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88530E0" w14:textId="77777777" w:rsidR="006B783E" w:rsidRPr="00246CC0" w:rsidRDefault="006B783E" w:rsidP="00334C15">
      <w:pPr>
        <w:spacing w:line="276" w:lineRule="auto"/>
        <w:jc w:val="center"/>
        <w:rPr>
          <w:b/>
          <w:bCs/>
          <w:sz w:val="28"/>
          <w:szCs w:val="28"/>
        </w:rPr>
      </w:pPr>
      <w:r w:rsidRPr="00246CC0">
        <w:rPr>
          <w:b/>
          <w:bCs/>
          <w:sz w:val="28"/>
          <w:szCs w:val="28"/>
        </w:rPr>
        <w:t>SKRIPSI</w:t>
      </w:r>
    </w:p>
    <w:p w14:paraId="18B0C5A3" w14:textId="77777777" w:rsidR="006B783E" w:rsidRPr="00246CC0" w:rsidRDefault="006B783E" w:rsidP="006B783E">
      <w:pPr>
        <w:spacing w:line="276" w:lineRule="auto"/>
        <w:jc w:val="center"/>
        <w:rPr>
          <w:b/>
          <w:bCs/>
          <w:sz w:val="28"/>
          <w:szCs w:val="28"/>
        </w:rPr>
      </w:pPr>
    </w:p>
    <w:p w14:paraId="290A77ED" w14:textId="77777777" w:rsidR="00246CC0" w:rsidRDefault="006B783E" w:rsidP="00B73F54">
      <w:pPr>
        <w:jc w:val="center"/>
        <w:rPr>
          <w:b/>
          <w:sz w:val="28"/>
          <w:szCs w:val="24"/>
          <w:lang w:val="id-ID"/>
        </w:rPr>
      </w:pPr>
      <w:r w:rsidRPr="00246CC0">
        <w:rPr>
          <w:b/>
          <w:spacing w:val="4"/>
          <w:sz w:val="28"/>
          <w:szCs w:val="24"/>
          <w:lang w:val="id-ID"/>
        </w:rPr>
        <w:t xml:space="preserve">PENGARUH PENGGUNAAN MODEL </w:t>
      </w:r>
      <w:r w:rsidRPr="00246CC0">
        <w:rPr>
          <w:b/>
          <w:i/>
          <w:spacing w:val="4"/>
          <w:sz w:val="28"/>
          <w:szCs w:val="24"/>
          <w:lang w:val="id-ID"/>
        </w:rPr>
        <w:t>FLIPPED CLASSROOM</w:t>
      </w:r>
      <w:r w:rsidRPr="00246CC0">
        <w:rPr>
          <w:b/>
          <w:sz w:val="28"/>
          <w:szCs w:val="24"/>
          <w:lang w:val="id-ID"/>
        </w:rPr>
        <w:t xml:space="preserve"> BERBANTUAN </w:t>
      </w:r>
      <w:r w:rsidRPr="00246CC0">
        <w:rPr>
          <w:b/>
          <w:i/>
          <w:sz w:val="28"/>
          <w:szCs w:val="24"/>
          <w:lang w:val="id-ID"/>
        </w:rPr>
        <w:t>GOOGLE CLASSROOM</w:t>
      </w:r>
      <w:r w:rsidR="00B73F54" w:rsidRPr="00246CC0">
        <w:rPr>
          <w:b/>
          <w:sz w:val="28"/>
          <w:szCs w:val="24"/>
          <w:lang w:val="id-ID"/>
        </w:rPr>
        <w:t xml:space="preserve"> TERHADAP </w:t>
      </w:r>
    </w:p>
    <w:p w14:paraId="43CDAC00" w14:textId="11A789CE" w:rsidR="006B783E" w:rsidRPr="00246CC0" w:rsidRDefault="006B783E" w:rsidP="00B73F54">
      <w:pPr>
        <w:jc w:val="center"/>
        <w:rPr>
          <w:b/>
          <w:sz w:val="28"/>
          <w:szCs w:val="24"/>
          <w:lang w:val="id-ID"/>
        </w:rPr>
      </w:pPr>
      <w:r w:rsidRPr="00246CC0">
        <w:rPr>
          <w:b/>
          <w:sz w:val="28"/>
          <w:szCs w:val="24"/>
          <w:lang w:val="id-ID"/>
        </w:rPr>
        <w:t xml:space="preserve">HASIL </w:t>
      </w:r>
      <w:r w:rsidRPr="00246CC0">
        <w:rPr>
          <w:b/>
          <w:spacing w:val="-4"/>
          <w:sz w:val="28"/>
          <w:szCs w:val="24"/>
          <w:lang w:val="id-ID"/>
        </w:rPr>
        <w:t xml:space="preserve">BELAJAR MATEMATIKA </w:t>
      </w:r>
    </w:p>
    <w:p w14:paraId="0CD8441F" w14:textId="444C517E" w:rsidR="006B783E" w:rsidRPr="00246CC0" w:rsidRDefault="006B783E" w:rsidP="006B783E">
      <w:pPr>
        <w:jc w:val="center"/>
        <w:rPr>
          <w:b/>
          <w:spacing w:val="-4"/>
          <w:sz w:val="28"/>
          <w:szCs w:val="24"/>
          <w:lang w:val="id-ID"/>
        </w:rPr>
      </w:pPr>
      <w:r w:rsidRPr="00246CC0">
        <w:rPr>
          <w:b/>
          <w:spacing w:val="-4"/>
          <w:sz w:val="28"/>
          <w:szCs w:val="24"/>
          <w:lang w:val="id-ID"/>
        </w:rPr>
        <w:t>SMP NEGERI 2 PATAMPANUA</w:t>
      </w:r>
    </w:p>
    <w:p w14:paraId="095F4148" w14:textId="77777777" w:rsidR="006B783E" w:rsidRPr="00246CC0" w:rsidRDefault="006B783E" w:rsidP="006B783E">
      <w:pPr>
        <w:rPr>
          <w:b/>
          <w:bCs/>
          <w:sz w:val="28"/>
          <w:szCs w:val="28"/>
          <w:lang w:val="id-ID"/>
        </w:rPr>
      </w:pPr>
    </w:p>
    <w:p w14:paraId="26581D55" w14:textId="77777777" w:rsidR="006B783E" w:rsidRPr="00246CC0" w:rsidRDefault="006B783E" w:rsidP="006B783E">
      <w:pPr>
        <w:jc w:val="center"/>
        <w:rPr>
          <w:b/>
          <w:bCs/>
          <w:sz w:val="28"/>
          <w:szCs w:val="28"/>
        </w:rPr>
      </w:pPr>
    </w:p>
    <w:p w14:paraId="1D6A05DF" w14:textId="77777777" w:rsidR="006B783E" w:rsidRPr="00246CC0" w:rsidRDefault="006B783E" w:rsidP="006B783E">
      <w:pPr>
        <w:jc w:val="center"/>
        <w:rPr>
          <w:b/>
          <w:bCs/>
          <w:sz w:val="28"/>
          <w:szCs w:val="28"/>
        </w:rPr>
      </w:pPr>
      <w:r w:rsidRPr="00246CC0">
        <w:rPr>
          <w:b/>
          <w:bCs/>
          <w:noProof/>
          <w:sz w:val="28"/>
          <w:szCs w:val="28"/>
          <w:lang w:val="en-US"/>
        </w:rPr>
        <w:drawing>
          <wp:anchor distT="0" distB="0" distL="114300" distR="114300" simplePos="0" relativeHeight="251701248" behindDoc="0" locked="0" layoutInCell="1" allowOverlap="1" wp14:anchorId="7560903B" wp14:editId="148A2B76">
            <wp:simplePos x="0" y="0"/>
            <wp:positionH relativeFrom="column">
              <wp:posOffset>1943902</wp:posOffset>
            </wp:positionH>
            <wp:positionV relativeFrom="paragraph">
              <wp:posOffset>-7620</wp:posOffset>
            </wp:positionV>
            <wp:extent cx="1323975" cy="1609725"/>
            <wp:effectExtent l="19050" t="0" r="9525" b="0"/>
            <wp:wrapNone/>
            <wp:docPr id="3" name="image1.jpeg" descr="IMG-20180413-WA0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323975" cy="1609725"/>
                    </a:xfrm>
                    <a:prstGeom prst="rect">
                      <a:avLst/>
                    </a:prstGeom>
                  </pic:spPr>
                </pic:pic>
              </a:graphicData>
            </a:graphic>
          </wp:anchor>
        </w:drawing>
      </w:r>
    </w:p>
    <w:p w14:paraId="076FF423" w14:textId="77777777" w:rsidR="006B783E" w:rsidRPr="00246CC0" w:rsidRDefault="006B783E" w:rsidP="006B783E">
      <w:pPr>
        <w:jc w:val="center"/>
        <w:rPr>
          <w:b/>
          <w:bCs/>
          <w:sz w:val="28"/>
          <w:szCs w:val="28"/>
        </w:rPr>
      </w:pPr>
    </w:p>
    <w:p w14:paraId="6CF59810" w14:textId="77777777" w:rsidR="006B783E" w:rsidRPr="00246CC0" w:rsidRDefault="006B783E" w:rsidP="006B783E">
      <w:pPr>
        <w:jc w:val="center"/>
        <w:rPr>
          <w:b/>
          <w:bCs/>
          <w:sz w:val="28"/>
          <w:szCs w:val="28"/>
        </w:rPr>
      </w:pPr>
    </w:p>
    <w:p w14:paraId="24D7843E" w14:textId="77777777" w:rsidR="006B783E" w:rsidRPr="00246CC0" w:rsidRDefault="006B783E" w:rsidP="006B783E">
      <w:pPr>
        <w:jc w:val="center"/>
        <w:rPr>
          <w:b/>
          <w:bCs/>
          <w:sz w:val="28"/>
          <w:szCs w:val="28"/>
          <w:lang w:val="id-ID"/>
        </w:rPr>
      </w:pPr>
    </w:p>
    <w:p w14:paraId="71939999" w14:textId="77777777" w:rsidR="00DD49F7" w:rsidRPr="00246CC0" w:rsidRDefault="00DD49F7" w:rsidP="006B783E">
      <w:pPr>
        <w:jc w:val="center"/>
        <w:rPr>
          <w:b/>
          <w:bCs/>
          <w:sz w:val="28"/>
          <w:szCs w:val="28"/>
          <w:lang w:val="id-ID"/>
        </w:rPr>
      </w:pPr>
    </w:p>
    <w:p w14:paraId="7AF8FDAF" w14:textId="77777777" w:rsidR="006B783E" w:rsidRPr="00246CC0" w:rsidRDefault="006B783E" w:rsidP="006B783E">
      <w:pPr>
        <w:jc w:val="center"/>
        <w:rPr>
          <w:b/>
          <w:bCs/>
          <w:sz w:val="28"/>
          <w:szCs w:val="28"/>
        </w:rPr>
      </w:pPr>
    </w:p>
    <w:p w14:paraId="3D29277F" w14:textId="77777777" w:rsidR="006B783E" w:rsidRPr="00246CC0" w:rsidRDefault="006B783E" w:rsidP="006B783E">
      <w:pPr>
        <w:jc w:val="center"/>
        <w:rPr>
          <w:b/>
          <w:bCs/>
          <w:sz w:val="28"/>
          <w:szCs w:val="28"/>
        </w:rPr>
      </w:pPr>
    </w:p>
    <w:p w14:paraId="6EDD15D1" w14:textId="77777777" w:rsidR="006B783E" w:rsidRPr="00246CC0" w:rsidRDefault="006B783E" w:rsidP="006B783E">
      <w:pPr>
        <w:jc w:val="center"/>
        <w:rPr>
          <w:b/>
          <w:bCs/>
          <w:sz w:val="28"/>
          <w:szCs w:val="28"/>
        </w:rPr>
      </w:pPr>
    </w:p>
    <w:p w14:paraId="329AD53C" w14:textId="77777777" w:rsidR="006B783E" w:rsidRPr="00246CC0" w:rsidRDefault="006B783E" w:rsidP="006B783E">
      <w:pPr>
        <w:rPr>
          <w:b/>
          <w:bCs/>
          <w:sz w:val="28"/>
          <w:szCs w:val="28"/>
        </w:rPr>
      </w:pPr>
    </w:p>
    <w:p w14:paraId="78F31E42" w14:textId="77777777" w:rsidR="006B783E" w:rsidRPr="00246CC0" w:rsidRDefault="006B783E" w:rsidP="006B783E">
      <w:pPr>
        <w:jc w:val="center"/>
        <w:rPr>
          <w:b/>
          <w:bCs/>
          <w:sz w:val="28"/>
          <w:szCs w:val="28"/>
        </w:rPr>
      </w:pPr>
    </w:p>
    <w:p w14:paraId="21DCC469" w14:textId="77777777" w:rsidR="006B783E" w:rsidRPr="00246CC0" w:rsidRDefault="006B783E" w:rsidP="006B783E">
      <w:pPr>
        <w:rPr>
          <w:b/>
          <w:bCs/>
          <w:sz w:val="28"/>
          <w:szCs w:val="28"/>
          <w:lang w:val="id-ID"/>
        </w:rPr>
      </w:pPr>
    </w:p>
    <w:p w14:paraId="2D67C258" w14:textId="77777777" w:rsidR="006B783E" w:rsidRPr="00246CC0" w:rsidRDefault="006B783E" w:rsidP="006B783E">
      <w:pPr>
        <w:jc w:val="center"/>
        <w:rPr>
          <w:b/>
          <w:bCs/>
          <w:sz w:val="28"/>
          <w:szCs w:val="28"/>
        </w:rPr>
      </w:pPr>
      <w:r w:rsidRPr="00246CC0">
        <w:rPr>
          <w:b/>
          <w:bCs/>
          <w:sz w:val="28"/>
          <w:szCs w:val="28"/>
        </w:rPr>
        <w:t>OLEH</w:t>
      </w:r>
    </w:p>
    <w:p w14:paraId="0097676A" w14:textId="77777777" w:rsidR="006B783E" w:rsidRPr="00246CC0" w:rsidRDefault="006B783E" w:rsidP="006B783E">
      <w:pPr>
        <w:jc w:val="center"/>
        <w:rPr>
          <w:b/>
          <w:bCs/>
          <w:sz w:val="28"/>
          <w:szCs w:val="28"/>
          <w:lang w:val="id-ID"/>
        </w:rPr>
      </w:pPr>
    </w:p>
    <w:p w14:paraId="4B66FEE3" w14:textId="77777777" w:rsidR="006B783E" w:rsidRPr="00246CC0" w:rsidRDefault="006B783E" w:rsidP="006B783E">
      <w:pPr>
        <w:jc w:val="center"/>
        <w:rPr>
          <w:b/>
          <w:bCs/>
          <w:sz w:val="28"/>
          <w:szCs w:val="28"/>
          <w:lang w:val="id-ID"/>
        </w:rPr>
      </w:pPr>
    </w:p>
    <w:p w14:paraId="494D18D7" w14:textId="77777777" w:rsidR="006B783E" w:rsidRPr="00246CC0" w:rsidRDefault="006B783E" w:rsidP="006B783E">
      <w:pPr>
        <w:jc w:val="center"/>
        <w:rPr>
          <w:b/>
          <w:bCs/>
          <w:sz w:val="28"/>
          <w:szCs w:val="28"/>
        </w:rPr>
      </w:pPr>
    </w:p>
    <w:p w14:paraId="2DBED543" w14:textId="6332E073" w:rsidR="006B783E" w:rsidRPr="00246CC0" w:rsidRDefault="006B783E" w:rsidP="006B783E">
      <w:pPr>
        <w:spacing w:line="360" w:lineRule="auto"/>
        <w:jc w:val="center"/>
        <w:rPr>
          <w:b/>
          <w:bCs/>
          <w:sz w:val="28"/>
          <w:szCs w:val="28"/>
          <w:lang w:val="id-ID"/>
        </w:rPr>
      </w:pPr>
      <w:bookmarkStart w:id="0" w:name="_GoBack"/>
      <w:r w:rsidRPr="00246CC0">
        <w:rPr>
          <w:b/>
          <w:bCs/>
          <w:sz w:val="28"/>
          <w:szCs w:val="28"/>
          <w:lang w:val="id-ID"/>
        </w:rPr>
        <w:t>NURFADILLA</w:t>
      </w:r>
      <w:bookmarkEnd w:id="0"/>
    </w:p>
    <w:p w14:paraId="0D082710" w14:textId="59DB1851" w:rsidR="006B783E" w:rsidRPr="00246CC0" w:rsidRDefault="006B783E" w:rsidP="006B783E">
      <w:pPr>
        <w:spacing w:line="360" w:lineRule="auto"/>
        <w:jc w:val="center"/>
        <w:rPr>
          <w:b/>
          <w:bCs/>
          <w:sz w:val="28"/>
          <w:szCs w:val="28"/>
          <w:lang w:val="id-ID"/>
        </w:rPr>
      </w:pPr>
      <w:r w:rsidRPr="00246CC0">
        <w:rPr>
          <w:b/>
          <w:bCs/>
          <w:sz w:val="28"/>
          <w:szCs w:val="28"/>
        </w:rPr>
        <w:t>18.1600.0</w:t>
      </w:r>
      <w:r w:rsidRPr="00246CC0">
        <w:rPr>
          <w:b/>
          <w:bCs/>
          <w:sz w:val="28"/>
          <w:szCs w:val="28"/>
          <w:lang w:val="id-ID"/>
        </w:rPr>
        <w:t>19</w:t>
      </w:r>
    </w:p>
    <w:p w14:paraId="0CCF3B60" w14:textId="77777777" w:rsidR="006B783E" w:rsidRPr="00246CC0" w:rsidRDefault="006B783E" w:rsidP="006B783E">
      <w:pPr>
        <w:jc w:val="center"/>
        <w:rPr>
          <w:b/>
          <w:bCs/>
          <w:sz w:val="28"/>
          <w:szCs w:val="28"/>
        </w:rPr>
      </w:pPr>
    </w:p>
    <w:p w14:paraId="05258BF3" w14:textId="77777777" w:rsidR="006B783E" w:rsidRPr="00246CC0" w:rsidRDefault="006B783E" w:rsidP="006B783E">
      <w:pPr>
        <w:jc w:val="center"/>
        <w:rPr>
          <w:b/>
          <w:bCs/>
          <w:sz w:val="28"/>
          <w:szCs w:val="28"/>
        </w:rPr>
      </w:pPr>
    </w:p>
    <w:p w14:paraId="0C7693FD" w14:textId="77777777" w:rsidR="006B783E" w:rsidRPr="00246CC0" w:rsidRDefault="006B783E" w:rsidP="006B783E">
      <w:pPr>
        <w:spacing w:line="360" w:lineRule="auto"/>
        <w:jc w:val="center"/>
        <w:rPr>
          <w:b/>
          <w:bCs/>
          <w:sz w:val="28"/>
          <w:szCs w:val="28"/>
        </w:rPr>
      </w:pPr>
      <w:r w:rsidRPr="00246CC0">
        <w:rPr>
          <w:b/>
          <w:bCs/>
          <w:sz w:val="28"/>
          <w:szCs w:val="28"/>
        </w:rPr>
        <w:t>PROGRAM STUDI TADRIS MATEMATIKA</w:t>
      </w:r>
    </w:p>
    <w:p w14:paraId="3C1818EB" w14:textId="77777777" w:rsidR="006B783E" w:rsidRPr="00246CC0" w:rsidRDefault="006B783E" w:rsidP="006B783E">
      <w:pPr>
        <w:spacing w:line="360" w:lineRule="auto"/>
        <w:jc w:val="center"/>
        <w:rPr>
          <w:b/>
          <w:bCs/>
          <w:sz w:val="28"/>
          <w:szCs w:val="28"/>
        </w:rPr>
      </w:pPr>
      <w:r w:rsidRPr="00246CC0">
        <w:rPr>
          <w:b/>
          <w:bCs/>
          <w:sz w:val="28"/>
          <w:szCs w:val="28"/>
        </w:rPr>
        <w:t>FAKULTAS TARBIYAH</w:t>
      </w:r>
    </w:p>
    <w:p w14:paraId="0380B835" w14:textId="77777777" w:rsidR="006B783E" w:rsidRPr="00246CC0" w:rsidRDefault="006B783E" w:rsidP="006B783E">
      <w:pPr>
        <w:spacing w:line="360" w:lineRule="auto"/>
        <w:jc w:val="center"/>
        <w:rPr>
          <w:b/>
          <w:bCs/>
          <w:sz w:val="28"/>
          <w:szCs w:val="28"/>
          <w:lang w:val="id-ID"/>
        </w:rPr>
      </w:pPr>
      <w:r w:rsidRPr="00246CC0">
        <w:rPr>
          <w:b/>
          <w:bCs/>
          <w:sz w:val="28"/>
          <w:szCs w:val="28"/>
        </w:rPr>
        <w:t>INSTITUT AGAMA ISLAM NEGERI</w:t>
      </w:r>
      <w:r w:rsidRPr="00246CC0">
        <w:rPr>
          <w:b/>
          <w:bCs/>
          <w:sz w:val="28"/>
          <w:szCs w:val="28"/>
          <w:lang w:val="id-ID"/>
        </w:rPr>
        <w:t xml:space="preserve"> (IAIN)</w:t>
      </w:r>
    </w:p>
    <w:p w14:paraId="7C276BA5" w14:textId="77777777" w:rsidR="006B783E" w:rsidRPr="00246CC0" w:rsidRDefault="006B783E" w:rsidP="006B783E">
      <w:pPr>
        <w:spacing w:line="360" w:lineRule="auto"/>
        <w:jc w:val="center"/>
        <w:rPr>
          <w:b/>
          <w:bCs/>
          <w:sz w:val="28"/>
          <w:szCs w:val="28"/>
        </w:rPr>
      </w:pPr>
      <w:r w:rsidRPr="00246CC0">
        <w:rPr>
          <w:b/>
          <w:bCs/>
          <w:sz w:val="28"/>
          <w:szCs w:val="28"/>
        </w:rPr>
        <w:t>PAREPARE</w:t>
      </w:r>
    </w:p>
    <w:p w14:paraId="0F598118" w14:textId="77777777" w:rsidR="006B783E" w:rsidRPr="00246CC0" w:rsidRDefault="006B783E" w:rsidP="006B783E">
      <w:pPr>
        <w:jc w:val="center"/>
        <w:rPr>
          <w:b/>
          <w:bCs/>
          <w:sz w:val="28"/>
          <w:szCs w:val="28"/>
        </w:rPr>
      </w:pPr>
    </w:p>
    <w:p w14:paraId="77BA3BA0" w14:textId="77777777" w:rsidR="006B783E" w:rsidRPr="00246CC0" w:rsidRDefault="006B783E" w:rsidP="006B783E">
      <w:pPr>
        <w:jc w:val="center"/>
        <w:rPr>
          <w:b/>
          <w:bCs/>
          <w:sz w:val="28"/>
          <w:szCs w:val="28"/>
        </w:rPr>
      </w:pPr>
      <w:r w:rsidRPr="00246CC0">
        <w:rPr>
          <w:b/>
          <w:bCs/>
          <w:sz w:val="28"/>
          <w:szCs w:val="28"/>
        </w:rPr>
        <w:t>2022</w:t>
      </w:r>
    </w:p>
    <w:p w14:paraId="4C70431C" w14:textId="61AFA3C0" w:rsidR="008B2890" w:rsidRPr="00E92FB1" w:rsidRDefault="008B2890" w:rsidP="00E92FB1">
      <w:pPr>
        <w:widowControl/>
        <w:autoSpaceDE/>
        <w:autoSpaceDN/>
        <w:spacing w:after="200" w:line="276" w:lineRule="auto"/>
        <w:rPr>
          <w:sz w:val="28"/>
          <w:szCs w:val="28"/>
          <w:lang w:val="id-ID"/>
        </w:rPr>
        <w:sectPr w:rsidR="008B2890" w:rsidRPr="00E92FB1" w:rsidSect="00246CC0">
          <w:footerReference w:type="first" r:id="rId10"/>
          <w:pgSz w:w="12240" w:h="15840" w:code="1"/>
          <w:pgMar w:top="2268" w:right="1701" w:bottom="1701" w:left="2268" w:header="708" w:footer="708" w:gutter="0"/>
          <w:cols w:space="708"/>
          <w:docGrid w:linePitch="360"/>
        </w:sectPr>
      </w:pPr>
    </w:p>
    <w:p w14:paraId="51876F54" w14:textId="77777777" w:rsidR="00246CC0" w:rsidRDefault="006B783E" w:rsidP="00B73F54">
      <w:pPr>
        <w:jc w:val="center"/>
        <w:rPr>
          <w:b/>
          <w:sz w:val="28"/>
          <w:szCs w:val="24"/>
          <w:lang w:val="id-ID"/>
        </w:rPr>
      </w:pPr>
      <w:r w:rsidRPr="00246CC0">
        <w:rPr>
          <w:b/>
          <w:spacing w:val="4"/>
          <w:sz w:val="28"/>
          <w:szCs w:val="24"/>
          <w:lang w:val="id-ID"/>
        </w:rPr>
        <w:lastRenderedPageBreak/>
        <w:t xml:space="preserve">PENGARUH PENGGUNAAN MODEL </w:t>
      </w:r>
      <w:r w:rsidRPr="00246CC0">
        <w:rPr>
          <w:b/>
          <w:i/>
          <w:spacing w:val="4"/>
          <w:sz w:val="28"/>
          <w:szCs w:val="24"/>
          <w:lang w:val="id-ID"/>
        </w:rPr>
        <w:t>FLIPPED CLASSROOM</w:t>
      </w:r>
      <w:r w:rsidRPr="00246CC0">
        <w:rPr>
          <w:b/>
          <w:sz w:val="28"/>
          <w:szCs w:val="24"/>
          <w:lang w:val="id-ID"/>
        </w:rPr>
        <w:t xml:space="preserve"> BERBANTUAN </w:t>
      </w:r>
      <w:r w:rsidR="00B73F54" w:rsidRPr="00246CC0">
        <w:rPr>
          <w:b/>
          <w:i/>
          <w:sz w:val="28"/>
          <w:szCs w:val="24"/>
          <w:lang w:val="id-ID"/>
        </w:rPr>
        <w:t xml:space="preserve">GOOGLE CLASSROOM </w:t>
      </w:r>
      <w:r w:rsidR="00246CC0">
        <w:rPr>
          <w:b/>
          <w:sz w:val="28"/>
          <w:szCs w:val="24"/>
          <w:lang w:val="id-ID"/>
        </w:rPr>
        <w:t>TERHADAP</w:t>
      </w:r>
    </w:p>
    <w:p w14:paraId="6841D377" w14:textId="53C6CA19" w:rsidR="006B783E" w:rsidRPr="00246CC0" w:rsidRDefault="006B783E" w:rsidP="00B73F54">
      <w:pPr>
        <w:jc w:val="center"/>
        <w:rPr>
          <w:b/>
          <w:sz w:val="28"/>
          <w:szCs w:val="24"/>
          <w:lang w:val="id-ID"/>
        </w:rPr>
      </w:pPr>
      <w:r w:rsidRPr="00246CC0">
        <w:rPr>
          <w:b/>
          <w:sz w:val="28"/>
          <w:szCs w:val="24"/>
          <w:lang w:val="id-ID"/>
        </w:rPr>
        <w:t xml:space="preserve">HASIL </w:t>
      </w:r>
      <w:r w:rsidRPr="00246CC0">
        <w:rPr>
          <w:b/>
          <w:spacing w:val="-4"/>
          <w:sz w:val="28"/>
          <w:szCs w:val="24"/>
          <w:lang w:val="id-ID"/>
        </w:rPr>
        <w:t xml:space="preserve">BELAJAR MATEMATIKA </w:t>
      </w:r>
    </w:p>
    <w:p w14:paraId="77FAB6C0" w14:textId="405A75D7" w:rsidR="006B783E" w:rsidRPr="00246CC0" w:rsidRDefault="006B783E" w:rsidP="006B783E">
      <w:pPr>
        <w:jc w:val="center"/>
        <w:rPr>
          <w:b/>
          <w:spacing w:val="-4"/>
          <w:sz w:val="28"/>
          <w:szCs w:val="24"/>
          <w:lang w:val="id-ID"/>
        </w:rPr>
      </w:pPr>
      <w:r w:rsidRPr="00246CC0">
        <w:rPr>
          <w:b/>
          <w:spacing w:val="-4"/>
          <w:sz w:val="28"/>
          <w:szCs w:val="24"/>
          <w:lang w:val="id-ID"/>
        </w:rPr>
        <w:t>SMP NEGERI 2 PATAMPANUA</w:t>
      </w:r>
    </w:p>
    <w:p w14:paraId="31CDD9B5" w14:textId="77777777" w:rsidR="006B783E" w:rsidRPr="00246CC0" w:rsidRDefault="006B783E" w:rsidP="006B783E">
      <w:pPr>
        <w:jc w:val="center"/>
        <w:rPr>
          <w:b/>
          <w:bCs/>
          <w:sz w:val="28"/>
          <w:szCs w:val="28"/>
        </w:rPr>
      </w:pPr>
      <w:r w:rsidRPr="00246CC0">
        <w:rPr>
          <w:b/>
          <w:bCs/>
          <w:noProof/>
          <w:sz w:val="28"/>
          <w:szCs w:val="28"/>
          <w:lang w:val="en-US"/>
        </w:rPr>
        <w:drawing>
          <wp:anchor distT="0" distB="0" distL="114300" distR="114300" simplePos="0" relativeHeight="251699200" behindDoc="0" locked="0" layoutInCell="1" allowOverlap="1" wp14:anchorId="01E34796" wp14:editId="073E009D">
            <wp:simplePos x="0" y="0"/>
            <wp:positionH relativeFrom="column">
              <wp:posOffset>1949867</wp:posOffset>
            </wp:positionH>
            <wp:positionV relativeFrom="paragraph">
              <wp:posOffset>192083</wp:posOffset>
            </wp:positionV>
            <wp:extent cx="1318431" cy="1610435"/>
            <wp:effectExtent l="19050" t="0" r="0" b="0"/>
            <wp:wrapNone/>
            <wp:docPr id="4" name="image1.jpeg" descr="IMG-20180413-WA0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318431" cy="1610435"/>
                    </a:xfrm>
                    <a:prstGeom prst="rect">
                      <a:avLst/>
                    </a:prstGeom>
                  </pic:spPr>
                </pic:pic>
              </a:graphicData>
            </a:graphic>
          </wp:anchor>
        </w:drawing>
      </w:r>
      <w:r w:rsidRPr="00246CC0">
        <w:rPr>
          <w:b/>
          <w:bCs/>
          <w:sz w:val="28"/>
          <w:szCs w:val="28"/>
        </w:rPr>
        <w:br/>
      </w:r>
    </w:p>
    <w:p w14:paraId="4125C860" w14:textId="77777777" w:rsidR="006B783E" w:rsidRPr="00246CC0" w:rsidRDefault="006B783E" w:rsidP="006B783E">
      <w:pPr>
        <w:jc w:val="center"/>
        <w:rPr>
          <w:b/>
          <w:bCs/>
          <w:sz w:val="28"/>
          <w:szCs w:val="28"/>
        </w:rPr>
      </w:pPr>
    </w:p>
    <w:p w14:paraId="6184D99F" w14:textId="77777777" w:rsidR="006B783E" w:rsidRPr="00246CC0" w:rsidRDefault="006B783E" w:rsidP="006B783E">
      <w:pPr>
        <w:jc w:val="center"/>
        <w:rPr>
          <w:b/>
          <w:bCs/>
          <w:sz w:val="28"/>
          <w:szCs w:val="28"/>
        </w:rPr>
      </w:pPr>
    </w:p>
    <w:p w14:paraId="409DA54B" w14:textId="77777777" w:rsidR="006B783E" w:rsidRPr="00246CC0" w:rsidRDefault="006B783E" w:rsidP="006B783E">
      <w:pPr>
        <w:jc w:val="center"/>
        <w:rPr>
          <w:b/>
          <w:bCs/>
          <w:sz w:val="28"/>
          <w:szCs w:val="28"/>
        </w:rPr>
      </w:pPr>
    </w:p>
    <w:p w14:paraId="7ADB03BC" w14:textId="77777777" w:rsidR="006B783E" w:rsidRPr="00246CC0" w:rsidRDefault="006B783E" w:rsidP="006B783E">
      <w:pPr>
        <w:jc w:val="center"/>
        <w:rPr>
          <w:b/>
          <w:bCs/>
          <w:sz w:val="28"/>
          <w:szCs w:val="28"/>
        </w:rPr>
      </w:pPr>
    </w:p>
    <w:p w14:paraId="3F2B4D2A" w14:textId="77777777" w:rsidR="006B783E" w:rsidRPr="00246CC0" w:rsidRDefault="006B783E" w:rsidP="006B783E">
      <w:pPr>
        <w:jc w:val="center"/>
        <w:rPr>
          <w:b/>
          <w:bCs/>
          <w:sz w:val="28"/>
          <w:szCs w:val="28"/>
        </w:rPr>
      </w:pPr>
    </w:p>
    <w:p w14:paraId="7B3C267C" w14:textId="77777777" w:rsidR="006B783E" w:rsidRPr="00246CC0" w:rsidRDefault="006B783E" w:rsidP="006B783E">
      <w:pPr>
        <w:jc w:val="center"/>
        <w:rPr>
          <w:b/>
          <w:bCs/>
          <w:sz w:val="28"/>
          <w:szCs w:val="28"/>
        </w:rPr>
      </w:pPr>
      <w:r w:rsidRPr="00246CC0">
        <w:rPr>
          <w:b/>
          <w:bCs/>
          <w:sz w:val="28"/>
          <w:szCs w:val="28"/>
        </w:rPr>
        <w:t>OLEH :</w:t>
      </w:r>
    </w:p>
    <w:p w14:paraId="4D9D6845" w14:textId="77777777" w:rsidR="006B783E" w:rsidRPr="00246CC0" w:rsidRDefault="006B783E" w:rsidP="006B783E">
      <w:pPr>
        <w:jc w:val="center"/>
        <w:rPr>
          <w:b/>
          <w:bCs/>
          <w:sz w:val="28"/>
          <w:szCs w:val="28"/>
        </w:rPr>
      </w:pPr>
    </w:p>
    <w:p w14:paraId="2AB5F742" w14:textId="77777777" w:rsidR="006B783E" w:rsidRPr="00246CC0" w:rsidRDefault="006B783E" w:rsidP="006B783E">
      <w:pPr>
        <w:jc w:val="center"/>
        <w:rPr>
          <w:b/>
          <w:bCs/>
          <w:sz w:val="28"/>
          <w:szCs w:val="28"/>
          <w:lang w:val="id-ID"/>
        </w:rPr>
      </w:pPr>
      <w:r w:rsidRPr="00246CC0">
        <w:rPr>
          <w:b/>
          <w:bCs/>
          <w:sz w:val="28"/>
          <w:szCs w:val="28"/>
          <w:lang w:val="id-ID"/>
        </w:rPr>
        <w:t xml:space="preserve"> </w:t>
      </w:r>
    </w:p>
    <w:p w14:paraId="21DB70CD" w14:textId="77777777" w:rsidR="006B783E" w:rsidRPr="00246CC0" w:rsidRDefault="006B783E" w:rsidP="006B783E">
      <w:pPr>
        <w:jc w:val="center"/>
        <w:rPr>
          <w:b/>
          <w:bCs/>
          <w:sz w:val="28"/>
          <w:szCs w:val="28"/>
          <w:lang w:val="id-ID"/>
        </w:rPr>
      </w:pPr>
      <w:r w:rsidRPr="00246CC0">
        <w:rPr>
          <w:b/>
          <w:bCs/>
          <w:sz w:val="28"/>
          <w:szCs w:val="28"/>
          <w:lang w:val="id-ID"/>
        </w:rPr>
        <w:t>OLEH</w:t>
      </w:r>
    </w:p>
    <w:p w14:paraId="7A83296F" w14:textId="77777777" w:rsidR="006B783E" w:rsidRPr="00246CC0" w:rsidRDefault="006B783E" w:rsidP="006B783E">
      <w:pPr>
        <w:jc w:val="center"/>
        <w:rPr>
          <w:b/>
          <w:bCs/>
          <w:sz w:val="28"/>
          <w:szCs w:val="28"/>
          <w:lang w:val="id-ID"/>
        </w:rPr>
      </w:pPr>
    </w:p>
    <w:p w14:paraId="14D973AC" w14:textId="77777777" w:rsidR="006B783E" w:rsidRPr="00246CC0" w:rsidRDefault="006B783E" w:rsidP="006B783E">
      <w:pPr>
        <w:jc w:val="center"/>
        <w:rPr>
          <w:b/>
          <w:bCs/>
          <w:sz w:val="28"/>
          <w:szCs w:val="28"/>
          <w:lang w:val="id-ID"/>
        </w:rPr>
      </w:pPr>
    </w:p>
    <w:p w14:paraId="753759FC" w14:textId="5B8780DD" w:rsidR="006B783E" w:rsidRPr="00246CC0" w:rsidRDefault="006B783E" w:rsidP="006B783E">
      <w:pPr>
        <w:spacing w:line="360" w:lineRule="auto"/>
        <w:jc w:val="center"/>
        <w:rPr>
          <w:b/>
          <w:bCs/>
          <w:sz w:val="28"/>
          <w:szCs w:val="28"/>
          <w:lang w:val="id-ID"/>
        </w:rPr>
      </w:pPr>
      <w:r w:rsidRPr="00246CC0">
        <w:rPr>
          <w:b/>
          <w:bCs/>
          <w:sz w:val="28"/>
          <w:szCs w:val="28"/>
          <w:lang w:val="id-ID"/>
        </w:rPr>
        <w:t>NURFADILLA</w:t>
      </w:r>
    </w:p>
    <w:p w14:paraId="678403D8" w14:textId="68F4EE39" w:rsidR="006B783E" w:rsidRPr="00246CC0" w:rsidRDefault="006B783E" w:rsidP="006B783E">
      <w:pPr>
        <w:spacing w:line="360" w:lineRule="auto"/>
        <w:jc w:val="center"/>
        <w:rPr>
          <w:b/>
          <w:bCs/>
          <w:sz w:val="28"/>
          <w:szCs w:val="28"/>
          <w:lang w:val="id-ID"/>
        </w:rPr>
      </w:pPr>
      <w:r w:rsidRPr="00246CC0">
        <w:rPr>
          <w:b/>
          <w:bCs/>
          <w:sz w:val="28"/>
          <w:szCs w:val="28"/>
        </w:rPr>
        <w:t>18.1600.0</w:t>
      </w:r>
      <w:r w:rsidRPr="00246CC0">
        <w:rPr>
          <w:b/>
          <w:bCs/>
          <w:sz w:val="28"/>
          <w:szCs w:val="28"/>
          <w:lang w:val="id-ID"/>
        </w:rPr>
        <w:t>19</w:t>
      </w:r>
    </w:p>
    <w:p w14:paraId="4E945381" w14:textId="77777777" w:rsidR="006B783E" w:rsidRPr="00246CC0" w:rsidRDefault="006B783E" w:rsidP="006B783E">
      <w:pPr>
        <w:jc w:val="center"/>
        <w:rPr>
          <w:b/>
          <w:bCs/>
          <w:sz w:val="28"/>
          <w:szCs w:val="28"/>
        </w:rPr>
      </w:pPr>
    </w:p>
    <w:p w14:paraId="2B545421" w14:textId="172DDAFC" w:rsidR="006B783E" w:rsidRPr="00246CC0" w:rsidRDefault="00AC780A" w:rsidP="006B783E">
      <w:pPr>
        <w:spacing w:line="360" w:lineRule="auto"/>
        <w:jc w:val="center"/>
        <w:rPr>
          <w:sz w:val="28"/>
          <w:szCs w:val="28"/>
          <w:lang w:val="id-ID"/>
        </w:rPr>
      </w:pPr>
      <w:r>
        <w:rPr>
          <w:sz w:val="28"/>
          <w:szCs w:val="28"/>
          <w:lang w:val="id-ID"/>
        </w:rPr>
        <w:t>Skripsi sebagai Salah S</w:t>
      </w:r>
      <w:r w:rsidR="006B783E" w:rsidRPr="00246CC0">
        <w:rPr>
          <w:sz w:val="28"/>
          <w:szCs w:val="28"/>
          <w:lang w:val="id-ID"/>
        </w:rPr>
        <w:t>atu Syarat untuk Memperoleh Gelar Sarjana Pendidikan (S.Pd) pada Program Studi Tadris Matematika Fakultas Tarbiyah Institut Agama Islam Negeri (IAIN) Parepare</w:t>
      </w:r>
    </w:p>
    <w:p w14:paraId="5D2C4EC7" w14:textId="77777777" w:rsidR="006B783E" w:rsidRPr="00246CC0" w:rsidRDefault="006B783E" w:rsidP="006B783E">
      <w:pPr>
        <w:jc w:val="center"/>
        <w:rPr>
          <w:b/>
          <w:bCs/>
          <w:sz w:val="28"/>
          <w:szCs w:val="28"/>
          <w:lang w:val="id-ID"/>
        </w:rPr>
      </w:pPr>
    </w:p>
    <w:p w14:paraId="07D70B80" w14:textId="77777777" w:rsidR="006B783E" w:rsidRPr="00246CC0" w:rsidRDefault="006B783E" w:rsidP="006B783E">
      <w:pPr>
        <w:jc w:val="center"/>
        <w:rPr>
          <w:b/>
          <w:bCs/>
          <w:sz w:val="28"/>
          <w:szCs w:val="28"/>
        </w:rPr>
      </w:pPr>
    </w:p>
    <w:p w14:paraId="5FE0F3DB" w14:textId="77777777" w:rsidR="006B783E" w:rsidRPr="00246CC0" w:rsidRDefault="006B783E" w:rsidP="006B783E">
      <w:pPr>
        <w:spacing w:line="360" w:lineRule="auto"/>
        <w:jc w:val="center"/>
        <w:rPr>
          <w:b/>
          <w:bCs/>
          <w:sz w:val="28"/>
          <w:szCs w:val="28"/>
        </w:rPr>
      </w:pPr>
      <w:r w:rsidRPr="00246CC0">
        <w:rPr>
          <w:b/>
          <w:bCs/>
          <w:sz w:val="28"/>
          <w:szCs w:val="28"/>
        </w:rPr>
        <w:t>PROGRAM STUDI TADRIS MATEMATIKA</w:t>
      </w:r>
    </w:p>
    <w:p w14:paraId="53F807E7" w14:textId="77777777" w:rsidR="006B783E" w:rsidRPr="00246CC0" w:rsidRDefault="006B783E" w:rsidP="006B783E">
      <w:pPr>
        <w:spacing w:line="360" w:lineRule="auto"/>
        <w:jc w:val="center"/>
        <w:rPr>
          <w:b/>
          <w:bCs/>
          <w:sz w:val="28"/>
          <w:szCs w:val="28"/>
        </w:rPr>
      </w:pPr>
      <w:r w:rsidRPr="00246CC0">
        <w:rPr>
          <w:b/>
          <w:bCs/>
          <w:sz w:val="28"/>
          <w:szCs w:val="28"/>
        </w:rPr>
        <w:t>FAKULTAS TARBIYAH</w:t>
      </w:r>
    </w:p>
    <w:p w14:paraId="6D53FF9C" w14:textId="77777777" w:rsidR="006B783E" w:rsidRPr="00246CC0" w:rsidRDefault="006B783E" w:rsidP="006B783E">
      <w:pPr>
        <w:spacing w:line="360" w:lineRule="auto"/>
        <w:jc w:val="center"/>
        <w:rPr>
          <w:b/>
          <w:bCs/>
          <w:sz w:val="28"/>
          <w:szCs w:val="28"/>
        </w:rPr>
      </w:pPr>
      <w:r w:rsidRPr="00246CC0">
        <w:rPr>
          <w:b/>
          <w:bCs/>
          <w:sz w:val="28"/>
          <w:szCs w:val="28"/>
        </w:rPr>
        <w:t>INSTITUT AGAMA ISLAM NEGERI</w:t>
      </w:r>
    </w:p>
    <w:p w14:paraId="4A81E394" w14:textId="77777777" w:rsidR="006B783E" w:rsidRPr="00246CC0" w:rsidRDefault="006B783E" w:rsidP="006B783E">
      <w:pPr>
        <w:spacing w:line="360" w:lineRule="auto"/>
        <w:jc w:val="center"/>
        <w:rPr>
          <w:b/>
          <w:bCs/>
          <w:sz w:val="28"/>
          <w:szCs w:val="28"/>
        </w:rPr>
      </w:pPr>
      <w:r w:rsidRPr="00246CC0">
        <w:rPr>
          <w:b/>
          <w:bCs/>
          <w:sz w:val="28"/>
          <w:szCs w:val="28"/>
        </w:rPr>
        <w:t>PAREPARE</w:t>
      </w:r>
    </w:p>
    <w:p w14:paraId="740491C9" w14:textId="77777777" w:rsidR="006B783E" w:rsidRPr="00246CC0" w:rsidRDefault="006B783E" w:rsidP="006B783E">
      <w:pPr>
        <w:jc w:val="center"/>
        <w:rPr>
          <w:b/>
          <w:bCs/>
          <w:sz w:val="28"/>
          <w:szCs w:val="28"/>
        </w:rPr>
      </w:pPr>
    </w:p>
    <w:p w14:paraId="5831C47B" w14:textId="6E59B0DF" w:rsidR="006B783E" w:rsidRPr="00246CC0" w:rsidRDefault="006B783E" w:rsidP="006B783E">
      <w:pPr>
        <w:widowControl/>
        <w:autoSpaceDE/>
        <w:autoSpaceDN/>
        <w:spacing w:after="200" w:line="276" w:lineRule="auto"/>
        <w:jc w:val="center"/>
        <w:rPr>
          <w:b/>
          <w:spacing w:val="4"/>
          <w:sz w:val="28"/>
          <w:szCs w:val="24"/>
          <w:lang w:val="id-ID"/>
        </w:rPr>
      </w:pPr>
      <w:r w:rsidRPr="00246CC0">
        <w:rPr>
          <w:b/>
          <w:bCs/>
          <w:sz w:val="28"/>
          <w:szCs w:val="28"/>
        </w:rPr>
        <w:t>2022</w:t>
      </w:r>
      <w:r w:rsidRPr="00246CC0">
        <w:rPr>
          <w:b/>
          <w:spacing w:val="4"/>
          <w:sz w:val="28"/>
          <w:szCs w:val="24"/>
          <w:lang w:val="id-ID"/>
        </w:rPr>
        <w:br w:type="page"/>
      </w:r>
    </w:p>
    <w:p w14:paraId="0A091DC9" w14:textId="4EFE79FD" w:rsidR="00095467" w:rsidRPr="00C45D62" w:rsidRDefault="00CD23B6" w:rsidP="00751C82">
      <w:pPr>
        <w:pStyle w:val="Heading1"/>
        <w:spacing w:line="360" w:lineRule="auto"/>
        <w:jc w:val="center"/>
        <w:rPr>
          <w:rFonts w:cs="Times New Roman"/>
          <w:color w:val="000000" w:themeColor="text1"/>
          <w:sz w:val="24"/>
        </w:rPr>
      </w:pPr>
      <w:bookmarkStart w:id="1" w:name="_Toc111054193"/>
      <w:r>
        <w:rPr>
          <w:noProof/>
          <w:lang w:val="en-US"/>
        </w:rPr>
        <w:lastRenderedPageBreak/>
        <w:drawing>
          <wp:anchor distT="0" distB="0" distL="114300" distR="114300" simplePos="0" relativeHeight="251737088" behindDoc="0" locked="0" layoutInCell="1" allowOverlap="1" wp14:anchorId="1E362396" wp14:editId="10BA18D7">
            <wp:simplePos x="0" y="0"/>
            <wp:positionH relativeFrom="column">
              <wp:posOffset>-748202</wp:posOffset>
            </wp:positionH>
            <wp:positionV relativeFrom="paragraph">
              <wp:posOffset>-1316612</wp:posOffset>
            </wp:positionV>
            <wp:extent cx="6835661" cy="9606786"/>
            <wp:effectExtent l="0" t="0" r="3810" b="0"/>
            <wp:wrapNone/>
            <wp:docPr id="84" name="Picture 84" descr="C:\Users\USER\AppData\Local\Microsoft\Windows\Temporary Internet Files\Content.Word\IMG-20230309-WA0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Word\IMG-20230309-WA0058.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835661" cy="9606786"/>
                    </a:xfrm>
                    <a:prstGeom prst="rect">
                      <a:avLst/>
                    </a:prstGeom>
                    <a:noFill/>
                    <a:ln>
                      <a:noFill/>
                    </a:ln>
                  </pic:spPr>
                </pic:pic>
              </a:graphicData>
            </a:graphic>
            <wp14:sizeRelH relativeFrom="page">
              <wp14:pctWidth>0</wp14:pctWidth>
            </wp14:sizeRelH>
            <wp14:sizeRelV relativeFrom="page">
              <wp14:pctHeight>0</wp14:pctHeight>
            </wp14:sizeRelV>
          </wp:anchor>
        </w:drawing>
      </w:r>
      <w:r w:rsidR="00095467" w:rsidRPr="00C45D62">
        <w:rPr>
          <w:rFonts w:cs="Times New Roman"/>
          <w:color w:val="000000" w:themeColor="text1"/>
          <w:sz w:val="24"/>
        </w:rPr>
        <w:t>PERSETUJUAN KOMISI PEMBIMBING</w:t>
      </w:r>
      <w:bookmarkEnd w:id="1"/>
    </w:p>
    <w:p w14:paraId="1AC864F0" w14:textId="66C87C77" w:rsidR="00095467" w:rsidRPr="007933E8" w:rsidRDefault="00751C82" w:rsidP="00095467">
      <w:pPr>
        <w:tabs>
          <w:tab w:val="left" w:pos="0"/>
          <w:tab w:val="left" w:pos="3119"/>
        </w:tabs>
        <w:ind w:left="3260" w:hanging="3260"/>
        <w:jc w:val="both"/>
        <w:rPr>
          <w:sz w:val="24"/>
          <w:szCs w:val="24"/>
        </w:rPr>
      </w:pPr>
      <w:r>
        <w:rPr>
          <w:sz w:val="24"/>
          <w:szCs w:val="24"/>
        </w:rPr>
        <w:t>Judul Skripsi</w:t>
      </w:r>
      <w:r>
        <w:rPr>
          <w:sz w:val="24"/>
          <w:szCs w:val="24"/>
        </w:rPr>
        <w:tab/>
        <w:t>:</w:t>
      </w:r>
      <w:r>
        <w:rPr>
          <w:sz w:val="24"/>
          <w:szCs w:val="24"/>
          <w:lang w:val="id-ID"/>
        </w:rPr>
        <w:t xml:space="preserve"> </w:t>
      </w:r>
      <w:r w:rsidRPr="00246CC0">
        <w:rPr>
          <w:sz w:val="24"/>
          <w:szCs w:val="24"/>
          <w:lang w:val="id-ID"/>
        </w:rPr>
        <w:t>P</w:t>
      </w:r>
      <w:r>
        <w:rPr>
          <w:sz w:val="24"/>
          <w:szCs w:val="24"/>
          <w:lang w:val="id-ID"/>
        </w:rPr>
        <w:t>engaruh P</w:t>
      </w:r>
      <w:r w:rsidRPr="00246CC0">
        <w:rPr>
          <w:sz w:val="24"/>
          <w:szCs w:val="24"/>
          <w:lang w:val="id-ID"/>
        </w:rPr>
        <w:t xml:space="preserve">enggunaan Model </w:t>
      </w:r>
      <w:r w:rsidRPr="00C86BF4">
        <w:rPr>
          <w:i/>
          <w:sz w:val="24"/>
          <w:szCs w:val="24"/>
          <w:lang w:val="id-ID"/>
        </w:rPr>
        <w:t xml:space="preserve">Flipped Classroom </w:t>
      </w:r>
      <w:r w:rsidRPr="00246CC0">
        <w:rPr>
          <w:sz w:val="24"/>
          <w:szCs w:val="24"/>
          <w:lang w:val="id-ID"/>
        </w:rPr>
        <w:t xml:space="preserve">Berbantuan </w:t>
      </w:r>
      <w:r w:rsidRPr="00C86BF4">
        <w:rPr>
          <w:i/>
          <w:sz w:val="24"/>
          <w:szCs w:val="24"/>
          <w:lang w:val="id-ID"/>
        </w:rPr>
        <w:t>Google Classroom</w:t>
      </w:r>
      <w:r w:rsidRPr="00246CC0">
        <w:rPr>
          <w:sz w:val="24"/>
          <w:szCs w:val="24"/>
          <w:lang w:val="id-ID"/>
        </w:rPr>
        <w:t xml:space="preserve"> terhadap Hasil Belajar Matematika SMP Negeri 2 Patampanua</w:t>
      </w:r>
    </w:p>
    <w:p w14:paraId="14D51884" w14:textId="1DD80F2E" w:rsidR="00095467" w:rsidRPr="00095467" w:rsidRDefault="00095467" w:rsidP="00095467">
      <w:pPr>
        <w:tabs>
          <w:tab w:val="left" w:pos="3119"/>
        </w:tabs>
        <w:spacing w:line="480" w:lineRule="exact"/>
        <w:jc w:val="both"/>
        <w:rPr>
          <w:sz w:val="24"/>
          <w:szCs w:val="24"/>
          <w:lang w:val="id-ID"/>
        </w:rPr>
      </w:pPr>
      <w:r w:rsidRPr="007933E8">
        <w:rPr>
          <w:sz w:val="24"/>
          <w:szCs w:val="24"/>
        </w:rPr>
        <w:t>Nama Maha</w:t>
      </w:r>
      <w:r>
        <w:rPr>
          <w:sz w:val="24"/>
          <w:szCs w:val="24"/>
          <w:lang w:val="en-US"/>
        </w:rPr>
        <w:t>siswa</w:t>
      </w:r>
      <w:r>
        <w:rPr>
          <w:sz w:val="24"/>
          <w:szCs w:val="24"/>
        </w:rPr>
        <w:tab/>
        <w:t xml:space="preserve">: </w:t>
      </w:r>
      <w:r>
        <w:rPr>
          <w:sz w:val="24"/>
          <w:szCs w:val="24"/>
          <w:lang w:val="id-ID"/>
        </w:rPr>
        <w:t>Nurfadilla</w:t>
      </w:r>
    </w:p>
    <w:p w14:paraId="4E1A44D0" w14:textId="23384B43" w:rsidR="00095467" w:rsidRPr="00095467" w:rsidRDefault="00095467" w:rsidP="00095467">
      <w:pPr>
        <w:tabs>
          <w:tab w:val="left" w:pos="3119"/>
        </w:tabs>
        <w:spacing w:line="480" w:lineRule="exact"/>
        <w:jc w:val="both"/>
        <w:rPr>
          <w:sz w:val="24"/>
          <w:szCs w:val="24"/>
          <w:lang w:val="id-ID"/>
        </w:rPr>
      </w:pPr>
      <w:r w:rsidRPr="007933E8">
        <w:rPr>
          <w:sz w:val="24"/>
          <w:szCs w:val="24"/>
        </w:rPr>
        <w:t>Nomor Induk Maha</w:t>
      </w:r>
      <w:r>
        <w:rPr>
          <w:sz w:val="24"/>
          <w:szCs w:val="24"/>
          <w:lang w:val="en-US"/>
        </w:rPr>
        <w:t>siswa</w:t>
      </w:r>
      <w:r>
        <w:rPr>
          <w:sz w:val="24"/>
          <w:szCs w:val="24"/>
        </w:rPr>
        <w:tab/>
        <w:t>: 18.1600.0</w:t>
      </w:r>
      <w:r>
        <w:rPr>
          <w:sz w:val="24"/>
          <w:szCs w:val="24"/>
          <w:lang w:val="id-ID"/>
        </w:rPr>
        <w:t>19</w:t>
      </w:r>
    </w:p>
    <w:p w14:paraId="60CEB6A1" w14:textId="77777777" w:rsidR="00095467" w:rsidRPr="008D7D91" w:rsidRDefault="00095467" w:rsidP="00095467">
      <w:pPr>
        <w:tabs>
          <w:tab w:val="left" w:pos="3119"/>
        </w:tabs>
        <w:spacing w:line="480" w:lineRule="exact"/>
        <w:jc w:val="both"/>
        <w:rPr>
          <w:sz w:val="24"/>
          <w:szCs w:val="24"/>
          <w:lang w:val="en-US"/>
        </w:rPr>
      </w:pPr>
      <w:r w:rsidRPr="007933E8">
        <w:rPr>
          <w:sz w:val="24"/>
          <w:szCs w:val="24"/>
        </w:rPr>
        <w:t>Pr</w:t>
      </w:r>
      <w:r>
        <w:rPr>
          <w:sz w:val="24"/>
          <w:szCs w:val="24"/>
        </w:rPr>
        <w:t>ogram Studi</w:t>
      </w:r>
      <w:r>
        <w:rPr>
          <w:sz w:val="24"/>
          <w:szCs w:val="24"/>
        </w:rPr>
        <w:tab/>
        <w:t>: Tadris Matematika</w:t>
      </w:r>
    </w:p>
    <w:p w14:paraId="75411ADF" w14:textId="77777777" w:rsidR="00095467" w:rsidRPr="007933E8" w:rsidRDefault="00095467" w:rsidP="00095467">
      <w:pPr>
        <w:tabs>
          <w:tab w:val="left" w:pos="3119"/>
        </w:tabs>
        <w:spacing w:line="480" w:lineRule="exact"/>
        <w:jc w:val="both"/>
        <w:rPr>
          <w:sz w:val="24"/>
          <w:szCs w:val="24"/>
        </w:rPr>
      </w:pPr>
      <w:r w:rsidRPr="007933E8">
        <w:rPr>
          <w:sz w:val="24"/>
          <w:szCs w:val="24"/>
        </w:rPr>
        <w:t>Fakultas</w:t>
      </w:r>
      <w:r w:rsidRPr="007933E8">
        <w:rPr>
          <w:sz w:val="24"/>
          <w:szCs w:val="24"/>
        </w:rPr>
        <w:tab/>
        <w:t>: Tarbiyah</w:t>
      </w:r>
    </w:p>
    <w:p w14:paraId="5DB0DBCA" w14:textId="7420B7C6" w:rsidR="00095467" w:rsidRPr="00095467" w:rsidRDefault="00095467" w:rsidP="00095467">
      <w:pPr>
        <w:tabs>
          <w:tab w:val="left" w:pos="3119"/>
        </w:tabs>
        <w:spacing w:line="400" w:lineRule="exact"/>
        <w:ind w:left="3260" w:hanging="3260"/>
        <w:rPr>
          <w:rFonts w:eastAsia="Calibri"/>
          <w:color w:val="FF0000"/>
          <w:sz w:val="24"/>
          <w:szCs w:val="24"/>
          <w:lang w:val="id-ID"/>
        </w:rPr>
      </w:pPr>
      <w:r w:rsidRPr="007933E8">
        <w:rPr>
          <w:sz w:val="24"/>
          <w:szCs w:val="24"/>
        </w:rPr>
        <w:t>Dasar Penetapan Pembimbing</w:t>
      </w:r>
      <w:r w:rsidRPr="007933E8">
        <w:rPr>
          <w:sz w:val="24"/>
          <w:szCs w:val="24"/>
        </w:rPr>
        <w:tab/>
        <w:t xml:space="preserve">: </w:t>
      </w:r>
      <w:r w:rsidR="00751C82">
        <w:rPr>
          <w:sz w:val="24"/>
          <w:szCs w:val="24"/>
          <w:lang w:val="id-ID"/>
        </w:rPr>
        <w:t xml:space="preserve">Surat </w:t>
      </w:r>
      <w:r w:rsidRPr="007933E8">
        <w:rPr>
          <w:rFonts w:eastAsia="Calibri"/>
          <w:sz w:val="24"/>
          <w:szCs w:val="24"/>
        </w:rPr>
        <w:t xml:space="preserve">Keputusan Dekan Fakultas Tarbiyah </w:t>
      </w:r>
      <w:r>
        <w:rPr>
          <w:rFonts w:eastAsia="Calibri"/>
          <w:sz w:val="24"/>
          <w:szCs w:val="24"/>
          <w:lang w:val="en-US"/>
        </w:rPr>
        <w:t xml:space="preserve"> </w:t>
      </w:r>
      <w:r w:rsidR="00751C82">
        <w:rPr>
          <w:sz w:val="24"/>
          <w:szCs w:val="24"/>
          <w:lang w:val="id-ID"/>
        </w:rPr>
        <w:t xml:space="preserve">Nomor 1438 </w:t>
      </w:r>
      <w:r w:rsidRPr="00246CC0">
        <w:rPr>
          <w:sz w:val="24"/>
          <w:szCs w:val="24"/>
          <w:lang w:val="id-ID"/>
        </w:rPr>
        <w:t>Tahun 2021</w:t>
      </w:r>
      <w:r>
        <w:rPr>
          <w:sz w:val="24"/>
          <w:szCs w:val="24"/>
          <w:lang w:val="id-ID"/>
        </w:rPr>
        <w:t>.</w:t>
      </w:r>
    </w:p>
    <w:p w14:paraId="64ECBB1C" w14:textId="77777777" w:rsidR="00095467" w:rsidRPr="007933E8" w:rsidRDefault="00095467" w:rsidP="00095467">
      <w:pPr>
        <w:tabs>
          <w:tab w:val="left" w:pos="3119"/>
        </w:tabs>
        <w:spacing w:line="480" w:lineRule="exact"/>
        <w:ind w:left="3261" w:hanging="3261"/>
        <w:rPr>
          <w:szCs w:val="24"/>
        </w:rPr>
      </w:pPr>
    </w:p>
    <w:p w14:paraId="68D2FC22" w14:textId="397B6C82" w:rsidR="00095467" w:rsidRPr="002D7BE9" w:rsidRDefault="00095467" w:rsidP="00095467">
      <w:pPr>
        <w:spacing w:line="480" w:lineRule="exact"/>
        <w:ind w:left="3119"/>
        <w:rPr>
          <w:sz w:val="24"/>
          <w:szCs w:val="24"/>
          <w:lang w:val="en-US"/>
        </w:rPr>
      </w:pPr>
      <w:r>
        <w:rPr>
          <w:sz w:val="24"/>
          <w:szCs w:val="24"/>
          <w:lang w:val="en-US"/>
        </w:rPr>
        <w:t xml:space="preserve">  </w:t>
      </w:r>
      <w:r w:rsidRPr="007933E8">
        <w:rPr>
          <w:sz w:val="24"/>
          <w:szCs w:val="24"/>
        </w:rPr>
        <w:t>Disetujui Ol</w:t>
      </w:r>
      <w:r w:rsidR="00CD23B6" w:rsidRPr="00CD23B6">
        <w:t xml:space="preserve"> </w:t>
      </w:r>
      <w:r w:rsidRPr="007933E8">
        <w:rPr>
          <w:sz w:val="24"/>
          <w:szCs w:val="24"/>
        </w:rPr>
        <w:t>eh</w:t>
      </w:r>
      <w:r>
        <w:rPr>
          <w:sz w:val="24"/>
          <w:szCs w:val="24"/>
          <w:lang w:val="en-US"/>
        </w:rPr>
        <w:t xml:space="preserve"> :</w:t>
      </w:r>
    </w:p>
    <w:p w14:paraId="011F91D3" w14:textId="77777777" w:rsidR="00095467" w:rsidRPr="007933E8" w:rsidRDefault="00095467" w:rsidP="00095467">
      <w:pPr>
        <w:spacing w:line="280" w:lineRule="exact"/>
        <w:jc w:val="center"/>
        <w:rPr>
          <w:sz w:val="24"/>
          <w:szCs w:val="24"/>
        </w:rPr>
      </w:pPr>
    </w:p>
    <w:p w14:paraId="332A0D97" w14:textId="1C15CFEB" w:rsidR="00095467" w:rsidRPr="007933E8" w:rsidRDefault="00095467" w:rsidP="00095467">
      <w:pPr>
        <w:tabs>
          <w:tab w:val="left" w:pos="3119"/>
        </w:tabs>
        <w:spacing w:line="480" w:lineRule="exact"/>
        <w:jc w:val="both"/>
        <w:rPr>
          <w:sz w:val="24"/>
          <w:szCs w:val="24"/>
        </w:rPr>
      </w:pPr>
      <w:r w:rsidRPr="007933E8">
        <w:rPr>
          <w:sz w:val="24"/>
          <w:szCs w:val="24"/>
        </w:rPr>
        <w:t>Pembimbing Utama</w:t>
      </w:r>
      <w:r w:rsidRPr="007933E8">
        <w:rPr>
          <w:sz w:val="24"/>
          <w:szCs w:val="24"/>
        </w:rPr>
        <w:tab/>
        <w:t>:</w:t>
      </w:r>
      <w:r w:rsidRPr="00095467">
        <w:rPr>
          <w:sz w:val="24"/>
          <w:szCs w:val="24"/>
        </w:rPr>
        <w:t xml:space="preserve"> </w:t>
      </w:r>
      <w:r w:rsidRPr="00246CC0">
        <w:rPr>
          <w:sz w:val="24"/>
          <w:szCs w:val="24"/>
        </w:rPr>
        <w:t>Dr.</w:t>
      </w:r>
      <w:r w:rsidRPr="00246CC0">
        <w:rPr>
          <w:spacing w:val="-1"/>
          <w:sz w:val="24"/>
          <w:szCs w:val="24"/>
        </w:rPr>
        <w:t xml:space="preserve"> </w:t>
      </w:r>
      <w:r w:rsidRPr="00246CC0">
        <w:rPr>
          <w:sz w:val="24"/>
          <w:szCs w:val="24"/>
        </w:rPr>
        <w:t>Usman,</w:t>
      </w:r>
      <w:r w:rsidRPr="00246CC0">
        <w:rPr>
          <w:spacing w:val="-1"/>
          <w:sz w:val="24"/>
          <w:szCs w:val="24"/>
        </w:rPr>
        <w:t xml:space="preserve"> </w:t>
      </w:r>
      <w:r w:rsidRPr="00246CC0">
        <w:rPr>
          <w:sz w:val="24"/>
          <w:szCs w:val="24"/>
        </w:rPr>
        <w:t>S.</w:t>
      </w:r>
      <w:r w:rsidRPr="00246CC0">
        <w:rPr>
          <w:spacing w:val="-1"/>
          <w:sz w:val="24"/>
          <w:szCs w:val="24"/>
        </w:rPr>
        <w:t xml:space="preserve"> </w:t>
      </w:r>
      <w:r w:rsidRPr="00246CC0">
        <w:rPr>
          <w:sz w:val="24"/>
          <w:szCs w:val="24"/>
        </w:rPr>
        <w:t>Ag.</w:t>
      </w:r>
      <w:r w:rsidRPr="00246CC0">
        <w:rPr>
          <w:spacing w:val="-1"/>
          <w:sz w:val="24"/>
          <w:szCs w:val="24"/>
        </w:rPr>
        <w:t xml:space="preserve"> </w:t>
      </w:r>
      <w:r w:rsidRPr="00246CC0">
        <w:rPr>
          <w:sz w:val="24"/>
          <w:szCs w:val="24"/>
        </w:rPr>
        <w:t>M.</w:t>
      </w:r>
      <w:r w:rsidRPr="00246CC0">
        <w:rPr>
          <w:spacing w:val="1"/>
          <w:sz w:val="24"/>
          <w:szCs w:val="24"/>
        </w:rPr>
        <w:t xml:space="preserve"> </w:t>
      </w:r>
      <w:r w:rsidRPr="00246CC0">
        <w:rPr>
          <w:sz w:val="24"/>
          <w:szCs w:val="24"/>
        </w:rPr>
        <w:t>Ag</w:t>
      </w:r>
      <w:r>
        <w:rPr>
          <w:sz w:val="24"/>
          <w:szCs w:val="24"/>
          <w:lang w:val="id-ID"/>
        </w:rPr>
        <w:tab/>
      </w:r>
      <w:r w:rsidRPr="007933E8">
        <w:rPr>
          <w:sz w:val="24"/>
          <w:szCs w:val="24"/>
        </w:rPr>
        <w:tab/>
        <w:t>(</w:t>
      </w:r>
      <w:r>
        <w:rPr>
          <w:sz w:val="24"/>
          <w:szCs w:val="24"/>
          <w:lang w:val="en-US"/>
        </w:rPr>
        <w:t>…</w:t>
      </w:r>
      <w:r w:rsidRPr="000D6261">
        <w:rPr>
          <w:sz w:val="24"/>
          <w:szCs w:val="24"/>
          <w:lang w:val="en-US"/>
        </w:rPr>
        <w:t>……………</w:t>
      </w:r>
      <w:r w:rsidRPr="007933E8">
        <w:rPr>
          <w:sz w:val="24"/>
          <w:szCs w:val="24"/>
        </w:rPr>
        <w:t>)</w:t>
      </w:r>
    </w:p>
    <w:p w14:paraId="6F582DB3" w14:textId="12FAD9F1" w:rsidR="00095467" w:rsidRPr="000D6261" w:rsidRDefault="00095467" w:rsidP="00095467">
      <w:pPr>
        <w:tabs>
          <w:tab w:val="left" w:pos="3119"/>
        </w:tabs>
        <w:spacing w:line="480" w:lineRule="exact"/>
        <w:jc w:val="both"/>
        <w:rPr>
          <w:sz w:val="24"/>
          <w:szCs w:val="24"/>
          <w:lang w:val="en-US"/>
        </w:rPr>
      </w:pPr>
      <w:r>
        <w:rPr>
          <w:sz w:val="24"/>
          <w:szCs w:val="24"/>
        </w:rPr>
        <w:t>NIP</w:t>
      </w:r>
      <w:r>
        <w:rPr>
          <w:sz w:val="24"/>
          <w:szCs w:val="24"/>
        </w:rPr>
        <w:tab/>
        <w:t xml:space="preserve">: </w:t>
      </w:r>
      <w:r w:rsidRPr="00246CC0">
        <w:rPr>
          <w:sz w:val="24"/>
          <w:szCs w:val="24"/>
        </w:rPr>
        <w:t>19740110</w:t>
      </w:r>
      <w:r>
        <w:rPr>
          <w:sz w:val="24"/>
          <w:szCs w:val="24"/>
          <w:lang w:val="id-ID"/>
        </w:rPr>
        <w:t xml:space="preserve"> </w:t>
      </w:r>
      <w:r w:rsidRPr="00246CC0">
        <w:rPr>
          <w:sz w:val="24"/>
          <w:szCs w:val="24"/>
        </w:rPr>
        <w:t>200604</w:t>
      </w:r>
      <w:r>
        <w:rPr>
          <w:sz w:val="24"/>
          <w:szCs w:val="24"/>
          <w:lang w:val="id-ID"/>
        </w:rPr>
        <w:t xml:space="preserve"> </w:t>
      </w:r>
      <w:r w:rsidRPr="00246CC0">
        <w:rPr>
          <w:sz w:val="24"/>
          <w:szCs w:val="24"/>
        </w:rPr>
        <w:t>1</w:t>
      </w:r>
      <w:r>
        <w:rPr>
          <w:sz w:val="24"/>
          <w:szCs w:val="24"/>
          <w:lang w:val="id-ID"/>
        </w:rPr>
        <w:t xml:space="preserve"> </w:t>
      </w:r>
      <w:r w:rsidRPr="00246CC0">
        <w:rPr>
          <w:sz w:val="24"/>
          <w:szCs w:val="24"/>
        </w:rPr>
        <w:t>008</w:t>
      </w:r>
    </w:p>
    <w:p w14:paraId="24DE1B2F" w14:textId="481AE535" w:rsidR="00095467" w:rsidRPr="007933E8" w:rsidRDefault="00095467" w:rsidP="00095467">
      <w:pPr>
        <w:tabs>
          <w:tab w:val="left" w:pos="3119"/>
        </w:tabs>
        <w:spacing w:line="480" w:lineRule="exact"/>
        <w:jc w:val="both"/>
        <w:rPr>
          <w:sz w:val="24"/>
          <w:szCs w:val="24"/>
        </w:rPr>
      </w:pPr>
      <w:r w:rsidRPr="007933E8">
        <w:rPr>
          <w:sz w:val="24"/>
          <w:szCs w:val="24"/>
        </w:rPr>
        <w:t>Pembimbing Pendamping</w:t>
      </w:r>
      <w:r w:rsidRPr="007933E8">
        <w:rPr>
          <w:sz w:val="24"/>
          <w:szCs w:val="24"/>
        </w:rPr>
        <w:tab/>
        <w:t xml:space="preserve">: </w:t>
      </w:r>
      <w:r>
        <w:rPr>
          <w:sz w:val="24"/>
          <w:szCs w:val="24"/>
        </w:rPr>
        <w:t>Muhammad Ahsan, M.Si</w:t>
      </w:r>
      <w:r w:rsidRPr="007933E8">
        <w:rPr>
          <w:sz w:val="24"/>
          <w:szCs w:val="24"/>
        </w:rPr>
        <w:tab/>
      </w:r>
      <w:r w:rsidRPr="007933E8">
        <w:rPr>
          <w:sz w:val="24"/>
          <w:szCs w:val="24"/>
        </w:rPr>
        <w:tab/>
        <w:t>(</w:t>
      </w:r>
      <w:r w:rsidRPr="000D6261">
        <w:rPr>
          <w:sz w:val="24"/>
          <w:szCs w:val="24"/>
        </w:rPr>
        <w:t>…</w:t>
      </w:r>
      <w:r w:rsidRPr="000D6261">
        <w:rPr>
          <w:sz w:val="24"/>
          <w:szCs w:val="24"/>
          <w:lang w:val="en-US"/>
        </w:rPr>
        <w:t>……………</w:t>
      </w:r>
      <w:r w:rsidRPr="007933E8">
        <w:rPr>
          <w:sz w:val="24"/>
          <w:szCs w:val="24"/>
        </w:rPr>
        <w:t>)</w:t>
      </w:r>
    </w:p>
    <w:p w14:paraId="77C5B290" w14:textId="7A1A03DA" w:rsidR="00095467" w:rsidRPr="007933E8" w:rsidRDefault="00095467" w:rsidP="00095467">
      <w:pPr>
        <w:tabs>
          <w:tab w:val="left" w:pos="3119"/>
        </w:tabs>
        <w:spacing w:line="480" w:lineRule="exact"/>
        <w:jc w:val="both"/>
        <w:rPr>
          <w:sz w:val="24"/>
          <w:szCs w:val="24"/>
        </w:rPr>
      </w:pPr>
      <w:r w:rsidRPr="007933E8">
        <w:rPr>
          <w:sz w:val="24"/>
          <w:szCs w:val="24"/>
        </w:rPr>
        <w:t>NIP</w:t>
      </w:r>
      <w:r w:rsidRPr="007933E8">
        <w:rPr>
          <w:sz w:val="24"/>
          <w:szCs w:val="24"/>
        </w:rPr>
        <w:tab/>
        <w:t xml:space="preserve">: </w:t>
      </w:r>
      <w:r>
        <w:rPr>
          <w:sz w:val="24"/>
          <w:szCs w:val="24"/>
        </w:rPr>
        <w:t>19720304 200312</w:t>
      </w:r>
      <w:r>
        <w:rPr>
          <w:sz w:val="24"/>
          <w:szCs w:val="24"/>
          <w:lang w:val="en-US"/>
        </w:rPr>
        <w:t xml:space="preserve"> </w:t>
      </w:r>
      <w:r>
        <w:rPr>
          <w:sz w:val="24"/>
          <w:szCs w:val="24"/>
        </w:rPr>
        <w:t>1</w:t>
      </w:r>
      <w:r>
        <w:rPr>
          <w:sz w:val="24"/>
          <w:szCs w:val="24"/>
          <w:lang w:val="en-US"/>
        </w:rPr>
        <w:t xml:space="preserve"> </w:t>
      </w:r>
      <w:r w:rsidRPr="007933E8">
        <w:rPr>
          <w:sz w:val="24"/>
          <w:szCs w:val="24"/>
        </w:rPr>
        <w:t>004</w:t>
      </w:r>
    </w:p>
    <w:p w14:paraId="76602C01" w14:textId="77777777" w:rsidR="00095467" w:rsidRPr="007933E8" w:rsidRDefault="00095467" w:rsidP="00095467">
      <w:pPr>
        <w:tabs>
          <w:tab w:val="left" w:pos="3119"/>
        </w:tabs>
        <w:spacing w:line="280" w:lineRule="exact"/>
        <w:jc w:val="both"/>
        <w:rPr>
          <w:sz w:val="24"/>
          <w:szCs w:val="24"/>
        </w:rPr>
      </w:pPr>
    </w:p>
    <w:p w14:paraId="62851F91" w14:textId="77777777" w:rsidR="00095467" w:rsidRPr="007933E8" w:rsidRDefault="00095467" w:rsidP="00095467">
      <w:pPr>
        <w:tabs>
          <w:tab w:val="left" w:pos="3261"/>
        </w:tabs>
        <w:spacing w:line="400" w:lineRule="exact"/>
        <w:rPr>
          <w:sz w:val="24"/>
          <w:szCs w:val="24"/>
        </w:rPr>
      </w:pPr>
      <w:r w:rsidRPr="007933E8">
        <w:rPr>
          <w:sz w:val="24"/>
          <w:szCs w:val="24"/>
        </w:rPr>
        <w:tab/>
        <w:t>Mengetahui:</w:t>
      </w:r>
    </w:p>
    <w:p w14:paraId="2818EB99" w14:textId="77777777" w:rsidR="00095467" w:rsidRPr="007933E8" w:rsidRDefault="00095467" w:rsidP="00095467">
      <w:pPr>
        <w:tabs>
          <w:tab w:val="left" w:pos="3261"/>
        </w:tabs>
        <w:spacing w:line="400" w:lineRule="exact"/>
        <w:rPr>
          <w:sz w:val="24"/>
          <w:szCs w:val="24"/>
        </w:rPr>
      </w:pPr>
      <w:r w:rsidRPr="007933E8">
        <w:rPr>
          <w:sz w:val="24"/>
          <w:szCs w:val="24"/>
        </w:rPr>
        <w:tab/>
        <w:t>Dekan,</w:t>
      </w:r>
    </w:p>
    <w:p w14:paraId="5F1311F7" w14:textId="77777777" w:rsidR="00095467" w:rsidRPr="007933E8" w:rsidRDefault="00095467" w:rsidP="00095467">
      <w:pPr>
        <w:tabs>
          <w:tab w:val="left" w:pos="3261"/>
        </w:tabs>
        <w:spacing w:line="400" w:lineRule="exact"/>
        <w:rPr>
          <w:sz w:val="24"/>
          <w:szCs w:val="24"/>
        </w:rPr>
      </w:pPr>
      <w:r w:rsidRPr="007933E8">
        <w:rPr>
          <w:sz w:val="24"/>
          <w:szCs w:val="24"/>
        </w:rPr>
        <w:tab/>
        <w:t>Fakultas Tarbiyah</w:t>
      </w:r>
    </w:p>
    <w:p w14:paraId="79A51235" w14:textId="77777777" w:rsidR="00095467" w:rsidRPr="007933E8" w:rsidRDefault="00095467" w:rsidP="00095467">
      <w:pPr>
        <w:tabs>
          <w:tab w:val="left" w:pos="4050"/>
        </w:tabs>
        <w:spacing w:line="480" w:lineRule="exact"/>
        <w:ind w:left="4050"/>
        <w:rPr>
          <w:sz w:val="24"/>
          <w:szCs w:val="24"/>
        </w:rPr>
      </w:pPr>
    </w:p>
    <w:p w14:paraId="4CB88785" w14:textId="77777777" w:rsidR="00095467" w:rsidRPr="007933E8" w:rsidRDefault="00095467" w:rsidP="00095467">
      <w:pPr>
        <w:tabs>
          <w:tab w:val="left" w:pos="4050"/>
        </w:tabs>
        <w:spacing w:line="480" w:lineRule="exact"/>
        <w:ind w:left="4050"/>
        <w:rPr>
          <w:sz w:val="24"/>
          <w:szCs w:val="24"/>
        </w:rPr>
      </w:pPr>
    </w:p>
    <w:p w14:paraId="5E33D45A" w14:textId="77777777" w:rsidR="00095467" w:rsidRPr="007933E8" w:rsidRDefault="00095467" w:rsidP="00095467">
      <w:pPr>
        <w:tabs>
          <w:tab w:val="left" w:pos="3261"/>
        </w:tabs>
        <w:spacing w:line="360" w:lineRule="exact"/>
        <w:ind w:left="3402" w:hanging="142"/>
        <w:rPr>
          <w:sz w:val="24"/>
          <w:szCs w:val="24"/>
          <w:u w:val="single"/>
        </w:rPr>
      </w:pPr>
      <w:r w:rsidRPr="007933E8">
        <w:rPr>
          <w:sz w:val="24"/>
          <w:szCs w:val="24"/>
          <w:u w:val="single"/>
        </w:rPr>
        <w:t>Dr. Zulfah, M.Pd</w:t>
      </w:r>
    </w:p>
    <w:p w14:paraId="05667523" w14:textId="77777777" w:rsidR="00095467" w:rsidRPr="007933E8" w:rsidRDefault="00095467" w:rsidP="00095467">
      <w:pPr>
        <w:tabs>
          <w:tab w:val="left" w:pos="3261"/>
        </w:tabs>
        <w:spacing w:line="360" w:lineRule="exact"/>
        <w:ind w:left="3402" w:hanging="142"/>
      </w:pPr>
      <w:r w:rsidRPr="007933E8">
        <w:rPr>
          <w:sz w:val="24"/>
          <w:szCs w:val="24"/>
        </w:rPr>
        <w:t xml:space="preserve">NIP: </w:t>
      </w:r>
      <w:r>
        <w:rPr>
          <w:sz w:val="24"/>
        </w:rPr>
        <w:t>19830420</w:t>
      </w:r>
      <w:r>
        <w:rPr>
          <w:sz w:val="24"/>
          <w:lang w:val="en-US"/>
        </w:rPr>
        <w:t xml:space="preserve"> </w:t>
      </w:r>
      <w:r>
        <w:rPr>
          <w:sz w:val="24"/>
        </w:rPr>
        <w:t>200</w:t>
      </w:r>
      <w:r>
        <w:rPr>
          <w:sz w:val="24"/>
          <w:lang w:val="en-US"/>
        </w:rPr>
        <w:t>8</w:t>
      </w:r>
      <w:r w:rsidRPr="007933E8">
        <w:rPr>
          <w:sz w:val="24"/>
        </w:rPr>
        <w:t>01</w:t>
      </w:r>
      <w:r>
        <w:rPr>
          <w:sz w:val="24"/>
          <w:lang w:val="en-US"/>
        </w:rPr>
        <w:t xml:space="preserve"> </w:t>
      </w:r>
      <w:r w:rsidRPr="007933E8">
        <w:rPr>
          <w:sz w:val="24"/>
        </w:rPr>
        <w:t>2</w:t>
      </w:r>
      <w:r>
        <w:rPr>
          <w:sz w:val="24"/>
          <w:lang w:val="en-US"/>
        </w:rPr>
        <w:t xml:space="preserve"> </w:t>
      </w:r>
      <w:r w:rsidRPr="007933E8">
        <w:rPr>
          <w:sz w:val="24"/>
        </w:rPr>
        <w:t>010</w:t>
      </w:r>
    </w:p>
    <w:p w14:paraId="1290CD60" w14:textId="77777777" w:rsidR="00751C82" w:rsidRDefault="00751C82">
      <w:pPr>
        <w:widowControl/>
        <w:autoSpaceDE/>
        <w:autoSpaceDN/>
        <w:spacing w:after="200" w:line="276" w:lineRule="auto"/>
        <w:rPr>
          <w:b/>
          <w:sz w:val="24"/>
          <w:szCs w:val="24"/>
        </w:rPr>
      </w:pPr>
      <w:r>
        <w:rPr>
          <w:b/>
          <w:sz w:val="24"/>
          <w:szCs w:val="24"/>
        </w:rPr>
        <w:br w:type="page"/>
      </w:r>
    </w:p>
    <w:p w14:paraId="142BC0FD" w14:textId="307021F4" w:rsidR="00751C82" w:rsidRPr="00C45D62" w:rsidRDefault="00CD23B6" w:rsidP="00751C82">
      <w:pPr>
        <w:pStyle w:val="Heading1"/>
        <w:spacing w:line="360" w:lineRule="auto"/>
        <w:jc w:val="center"/>
        <w:rPr>
          <w:rFonts w:ascii="Times New Roman" w:hAnsi="Times New Roman" w:cs="Times New Roman"/>
          <w:color w:val="auto"/>
          <w:sz w:val="24"/>
          <w:lang w:val="en-US"/>
        </w:rPr>
      </w:pPr>
      <w:r>
        <w:rPr>
          <w:noProof/>
          <w:lang w:val="en-US"/>
        </w:rPr>
        <w:lastRenderedPageBreak/>
        <w:drawing>
          <wp:anchor distT="0" distB="0" distL="114300" distR="114300" simplePos="0" relativeHeight="251738112" behindDoc="0" locked="0" layoutInCell="1" allowOverlap="1" wp14:anchorId="5992BD88" wp14:editId="326642DE">
            <wp:simplePos x="0" y="0"/>
            <wp:positionH relativeFrom="column">
              <wp:posOffset>-673735</wp:posOffset>
            </wp:positionH>
            <wp:positionV relativeFrom="paragraph">
              <wp:posOffset>-1404718</wp:posOffset>
            </wp:positionV>
            <wp:extent cx="6645081" cy="9712410"/>
            <wp:effectExtent l="0" t="0" r="3810" b="3175"/>
            <wp:wrapNone/>
            <wp:docPr id="85" name="Picture 85" descr="C:\Users\USER\AppData\Local\Microsoft\Windows\Temporary Internet Files\Content.Word\IMG-20230309-WA0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Microsoft\Windows\Temporary Internet Files\Content.Word\IMG-20230309-WA0059.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45081" cy="9712410"/>
                    </a:xfrm>
                    <a:prstGeom prst="rect">
                      <a:avLst/>
                    </a:prstGeom>
                    <a:noFill/>
                    <a:ln>
                      <a:noFill/>
                    </a:ln>
                  </pic:spPr>
                </pic:pic>
              </a:graphicData>
            </a:graphic>
            <wp14:sizeRelH relativeFrom="page">
              <wp14:pctWidth>0</wp14:pctWidth>
            </wp14:sizeRelH>
            <wp14:sizeRelV relativeFrom="page">
              <wp14:pctHeight>0</wp14:pctHeight>
            </wp14:sizeRelV>
          </wp:anchor>
        </w:drawing>
      </w:r>
      <w:r w:rsidR="00751C82" w:rsidRPr="00C45D62">
        <w:rPr>
          <w:rFonts w:ascii="Times New Roman" w:hAnsi="Times New Roman" w:cs="Times New Roman"/>
          <w:color w:val="auto"/>
          <w:sz w:val="24"/>
          <w:lang w:val="en-US"/>
        </w:rPr>
        <w:t>PENGESAHAN</w:t>
      </w:r>
      <w:r w:rsidR="00751C82" w:rsidRPr="00C45D62">
        <w:rPr>
          <w:rFonts w:ascii="Times New Roman" w:hAnsi="Times New Roman" w:cs="Times New Roman"/>
          <w:color w:val="auto"/>
          <w:sz w:val="24"/>
        </w:rPr>
        <w:t xml:space="preserve"> KOMISI PE</w:t>
      </w:r>
      <w:r w:rsidR="00751C82" w:rsidRPr="00C45D62">
        <w:rPr>
          <w:rFonts w:ascii="Times New Roman" w:hAnsi="Times New Roman" w:cs="Times New Roman"/>
          <w:color w:val="auto"/>
          <w:sz w:val="24"/>
          <w:lang w:val="en-US"/>
        </w:rPr>
        <w:t>NGUJI</w:t>
      </w:r>
    </w:p>
    <w:p w14:paraId="6D976434" w14:textId="4B1E793B" w:rsidR="00751C82" w:rsidRPr="007933E8" w:rsidRDefault="00751C82" w:rsidP="00751C82">
      <w:pPr>
        <w:tabs>
          <w:tab w:val="left" w:pos="0"/>
          <w:tab w:val="left" w:pos="3119"/>
        </w:tabs>
        <w:spacing w:line="400" w:lineRule="exact"/>
        <w:ind w:left="3260" w:hanging="3260"/>
        <w:jc w:val="both"/>
        <w:rPr>
          <w:sz w:val="24"/>
          <w:szCs w:val="24"/>
        </w:rPr>
      </w:pPr>
      <w:r w:rsidRPr="007933E8">
        <w:rPr>
          <w:sz w:val="24"/>
          <w:szCs w:val="24"/>
        </w:rPr>
        <w:t>Judul Skripsi</w:t>
      </w:r>
      <w:r w:rsidRPr="007933E8">
        <w:rPr>
          <w:sz w:val="24"/>
          <w:szCs w:val="24"/>
        </w:rPr>
        <w:tab/>
        <w:t xml:space="preserve">: </w:t>
      </w:r>
      <w:r w:rsidRPr="00246CC0">
        <w:rPr>
          <w:sz w:val="24"/>
          <w:szCs w:val="24"/>
          <w:lang w:val="id-ID"/>
        </w:rPr>
        <w:t>P</w:t>
      </w:r>
      <w:r>
        <w:rPr>
          <w:sz w:val="24"/>
          <w:szCs w:val="24"/>
          <w:lang w:val="id-ID"/>
        </w:rPr>
        <w:t>engaruh P</w:t>
      </w:r>
      <w:r w:rsidRPr="00246CC0">
        <w:rPr>
          <w:sz w:val="24"/>
          <w:szCs w:val="24"/>
          <w:lang w:val="id-ID"/>
        </w:rPr>
        <w:t xml:space="preserve">enggunaan Model </w:t>
      </w:r>
      <w:r w:rsidRPr="00C86BF4">
        <w:rPr>
          <w:i/>
          <w:sz w:val="24"/>
          <w:szCs w:val="24"/>
          <w:lang w:val="id-ID"/>
        </w:rPr>
        <w:t xml:space="preserve">Flipped Classroom </w:t>
      </w:r>
      <w:r w:rsidRPr="00246CC0">
        <w:rPr>
          <w:sz w:val="24"/>
          <w:szCs w:val="24"/>
          <w:lang w:val="id-ID"/>
        </w:rPr>
        <w:t xml:space="preserve">Berbantuan </w:t>
      </w:r>
      <w:r w:rsidRPr="00C86BF4">
        <w:rPr>
          <w:i/>
          <w:sz w:val="24"/>
          <w:szCs w:val="24"/>
          <w:lang w:val="id-ID"/>
        </w:rPr>
        <w:t>Google Classroom</w:t>
      </w:r>
      <w:r w:rsidRPr="00246CC0">
        <w:rPr>
          <w:sz w:val="24"/>
          <w:szCs w:val="24"/>
          <w:lang w:val="id-ID"/>
        </w:rPr>
        <w:t xml:space="preserve"> terhadap Hasil Belajar Matematika SMP Negeri 2 Patampanua</w:t>
      </w:r>
    </w:p>
    <w:p w14:paraId="63EC04DE" w14:textId="13524556" w:rsidR="00751C82" w:rsidRPr="00751C82" w:rsidRDefault="00751C82" w:rsidP="00751C82">
      <w:pPr>
        <w:tabs>
          <w:tab w:val="left" w:pos="3119"/>
        </w:tabs>
        <w:spacing w:line="480" w:lineRule="exact"/>
        <w:jc w:val="both"/>
        <w:rPr>
          <w:sz w:val="24"/>
          <w:szCs w:val="24"/>
          <w:lang w:val="id-ID"/>
        </w:rPr>
      </w:pPr>
      <w:r>
        <w:rPr>
          <w:sz w:val="24"/>
          <w:szCs w:val="24"/>
        </w:rPr>
        <w:t xml:space="preserve">Nama </w:t>
      </w:r>
      <w:r>
        <w:rPr>
          <w:sz w:val="24"/>
          <w:szCs w:val="24"/>
          <w:lang w:val="en-US"/>
        </w:rPr>
        <w:t>mahasiswa</w:t>
      </w:r>
      <w:r>
        <w:rPr>
          <w:sz w:val="24"/>
          <w:szCs w:val="24"/>
        </w:rPr>
        <w:tab/>
        <w:t xml:space="preserve">: </w:t>
      </w:r>
      <w:r>
        <w:rPr>
          <w:sz w:val="24"/>
          <w:szCs w:val="24"/>
          <w:lang w:val="id-ID"/>
        </w:rPr>
        <w:t>Nurfadilla</w:t>
      </w:r>
    </w:p>
    <w:p w14:paraId="70839ABA" w14:textId="2103B6D2" w:rsidR="00751C82" w:rsidRPr="00751C82" w:rsidRDefault="00751C82" w:rsidP="00751C82">
      <w:pPr>
        <w:tabs>
          <w:tab w:val="left" w:pos="3119"/>
        </w:tabs>
        <w:spacing w:line="480" w:lineRule="exact"/>
        <w:jc w:val="both"/>
        <w:rPr>
          <w:sz w:val="24"/>
          <w:szCs w:val="24"/>
          <w:lang w:val="id-ID"/>
        </w:rPr>
      </w:pPr>
      <w:r>
        <w:rPr>
          <w:sz w:val="24"/>
          <w:szCs w:val="24"/>
        </w:rPr>
        <w:t>Nomor Indu</w:t>
      </w:r>
      <w:r>
        <w:rPr>
          <w:sz w:val="24"/>
          <w:szCs w:val="24"/>
          <w:lang w:val="en-US"/>
        </w:rPr>
        <w:t>k mahasiswa</w:t>
      </w:r>
      <w:r>
        <w:rPr>
          <w:sz w:val="24"/>
          <w:szCs w:val="24"/>
        </w:rPr>
        <w:tab/>
        <w:t>: 18.1600.0</w:t>
      </w:r>
      <w:r>
        <w:rPr>
          <w:sz w:val="24"/>
          <w:szCs w:val="24"/>
          <w:lang w:val="id-ID"/>
        </w:rPr>
        <w:t>19</w:t>
      </w:r>
    </w:p>
    <w:p w14:paraId="03D3C8DC" w14:textId="77777777" w:rsidR="00751C82" w:rsidRPr="007933E8" w:rsidRDefault="00751C82" w:rsidP="00751C82">
      <w:pPr>
        <w:tabs>
          <w:tab w:val="left" w:pos="3119"/>
        </w:tabs>
        <w:spacing w:line="480" w:lineRule="exact"/>
        <w:jc w:val="both"/>
        <w:rPr>
          <w:sz w:val="24"/>
          <w:szCs w:val="24"/>
        </w:rPr>
      </w:pPr>
      <w:r w:rsidRPr="007933E8">
        <w:rPr>
          <w:sz w:val="24"/>
          <w:szCs w:val="24"/>
        </w:rPr>
        <w:t>Fakultas</w:t>
      </w:r>
      <w:r w:rsidRPr="007933E8">
        <w:rPr>
          <w:sz w:val="24"/>
          <w:szCs w:val="24"/>
        </w:rPr>
        <w:tab/>
        <w:t>: Tarbiyah</w:t>
      </w:r>
    </w:p>
    <w:p w14:paraId="6ECD59FD" w14:textId="77777777" w:rsidR="00751C82" w:rsidRPr="007933E8" w:rsidRDefault="00751C82" w:rsidP="00751C82">
      <w:pPr>
        <w:tabs>
          <w:tab w:val="left" w:pos="3119"/>
        </w:tabs>
        <w:spacing w:line="480" w:lineRule="exact"/>
        <w:jc w:val="both"/>
        <w:rPr>
          <w:sz w:val="24"/>
          <w:szCs w:val="24"/>
        </w:rPr>
      </w:pPr>
      <w:r w:rsidRPr="007933E8">
        <w:rPr>
          <w:sz w:val="24"/>
          <w:szCs w:val="24"/>
        </w:rPr>
        <w:t>Program Studi</w:t>
      </w:r>
      <w:r w:rsidRPr="007933E8">
        <w:rPr>
          <w:sz w:val="24"/>
          <w:szCs w:val="24"/>
        </w:rPr>
        <w:tab/>
        <w:t>: Tadris Matematika</w:t>
      </w:r>
    </w:p>
    <w:p w14:paraId="57023658" w14:textId="3547AF64" w:rsidR="00751C82" w:rsidRDefault="00751C82" w:rsidP="00751C82">
      <w:pPr>
        <w:tabs>
          <w:tab w:val="left" w:pos="3119"/>
        </w:tabs>
        <w:spacing w:line="480" w:lineRule="exact"/>
        <w:ind w:left="3261" w:hanging="3261"/>
        <w:rPr>
          <w:rFonts w:eastAsia="Calibri"/>
          <w:sz w:val="24"/>
          <w:szCs w:val="24"/>
          <w:lang w:val="en-US"/>
        </w:rPr>
      </w:pPr>
      <w:r w:rsidRPr="007933E8">
        <w:rPr>
          <w:sz w:val="24"/>
          <w:szCs w:val="24"/>
        </w:rPr>
        <w:t>Dasar Penetapan Pembimbing</w:t>
      </w:r>
      <w:r w:rsidRPr="007933E8">
        <w:rPr>
          <w:sz w:val="24"/>
          <w:szCs w:val="24"/>
        </w:rPr>
        <w:tab/>
        <w:t>:</w:t>
      </w:r>
      <w:r>
        <w:rPr>
          <w:sz w:val="24"/>
          <w:szCs w:val="24"/>
          <w:lang w:val="id-ID"/>
        </w:rPr>
        <w:t xml:space="preserve"> Surat</w:t>
      </w:r>
      <w:r w:rsidRPr="007933E8">
        <w:rPr>
          <w:sz w:val="24"/>
          <w:szCs w:val="24"/>
        </w:rPr>
        <w:t xml:space="preserve"> </w:t>
      </w:r>
      <w:r w:rsidRPr="007933E8">
        <w:rPr>
          <w:rFonts w:eastAsia="Calibri"/>
          <w:sz w:val="24"/>
          <w:szCs w:val="24"/>
        </w:rPr>
        <w:t xml:space="preserve">Keputusan Dekan Fakultas Tarbiyah </w:t>
      </w:r>
      <w:r>
        <w:rPr>
          <w:rFonts w:eastAsia="Calibri"/>
          <w:sz w:val="24"/>
          <w:szCs w:val="24"/>
          <w:lang w:val="en-US"/>
        </w:rPr>
        <w:t xml:space="preserve"> </w:t>
      </w:r>
      <w:r w:rsidRPr="007933E8">
        <w:rPr>
          <w:rFonts w:eastAsia="Calibri"/>
          <w:sz w:val="24"/>
          <w:szCs w:val="24"/>
        </w:rPr>
        <w:t xml:space="preserve">Nomor </w:t>
      </w:r>
      <w:r w:rsidRPr="00246CC0">
        <w:rPr>
          <w:sz w:val="24"/>
          <w:szCs w:val="24"/>
          <w:lang w:val="id-ID"/>
        </w:rPr>
        <w:t>1438 Tahun 2021</w:t>
      </w:r>
    </w:p>
    <w:p w14:paraId="0AEBBC57" w14:textId="225EE440" w:rsidR="00751C82" w:rsidRPr="00C45D62" w:rsidRDefault="00751C82" w:rsidP="00751C82">
      <w:pPr>
        <w:tabs>
          <w:tab w:val="left" w:pos="3119"/>
        </w:tabs>
        <w:spacing w:line="480" w:lineRule="exact"/>
        <w:jc w:val="both"/>
        <w:rPr>
          <w:sz w:val="24"/>
          <w:szCs w:val="24"/>
          <w:lang w:val="id-ID"/>
        </w:rPr>
      </w:pPr>
      <w:r>
        <w:rPr>
          <w:sz w:val="24"/>
          <w:szCs w:val="24"/>
          <w:lang w:val="en-US"/>
        </w:rPr>
        <w:t>Tanggal Kelulusan</w:t>
      </w:r>
      <w:r>
        <w:rPr>
          <w:sz w:val="24"/>
          <w:szCs w:val="24"/>
        </w:rPr>
        <w:tab/>
        <w:t xml:space="preserve">: </w:t>
      </w:r>
      <w:r w:rsidR="00C45D62">
        <w:rPr>
          <w:sz w:val="24"/>
          <w:szCs w:val="24"/>
          <w:lang w:val="id-ID"/>
        </w:rPr>
        <w:t>24 November 2022</w:t>
      </w:r>
    </w:p>
    <w:p w14:paraId="10A51E70" w14:textId="77777777" w:rsidR="00751C82" w:rsidRPr="008D7D91" w:rsidRDefault="00751C82" w:rsidP="00751C82">
      <w:pPr>
        <w:tabs>
          <w:tab w:val="left" w:pos="3119"/>
        </w:tabs>
        <w:spacing w:line="480" w:lineRule="exact"/>
        <w:jc w:val="both"/>
        <w:rPr>
          <w:sz w:val="24"/>
          <w:szCs w:val="24"/>
          <w:lang w:val="en-US"/>
        </w:rPr>
      </w:pPr>
    </w:p>
    <w:p w14:paraId="298D7772" w14:textId="77777777" w:rsidR="00751C82" w:rsidRPr="002D7BE9" w:rsidRDefault="00751C82" w:rsidP="00C45D62">
      <w:pPr>
        <w:spacing w:line="480" w:lineRule="exact"/>
        <w:jc w:val="center"/>
        <w:rPr>
          <w:sz w:val="24"/>
          <w:szCs w:val="24"/>
          <w:lang w:val="en-US"/>
        </w:rPr>
      </w:pPr>
      <w:r>
        <w:rPr>
          <w:sz w:val="24"/>
          <w:szCs w:val="24"/>
        </w:rPr>
        <w:t>Dis</w:t>
      </w:r>
      <w:r>
        <w:rPr>
          <w:sz w:val="24"/>
          <w:szCs w:val="24"/>
          <w:lang w:val="en-US"/>
        </w:rPr>
        <w:t>ahkan o</w:t>
      </w:r>
      <w:r w:rsidRPr="007933E8">
        <w:rPr>
          <w:sz w:val="24"/>
          <w:szCs w:val="24"/>
        </w:rPr>
        <w:t>leh</w:t>
      </w:r>
      <w:r>
        <w:rPr>
          <w:sz w:val="24"/>
          <w:szCs w:val="24"/>
          <w:lang w:val="en-US"/>
        </w:rPr>
        <w:t xml:space="preserve"> Komisi Penguji :</w:t>
      </w:r>
    </w:p>
    <w:p w14:paraId="332C1234" w14:textId="77777777" w:rsidR="00751C82" w:rsidRPr="007933E8" w:rsidRDefault="00751C82" w:rsidP="00751C82">
      <w:pPr>
        <w:spacing w:line="280" w:lineRule="exact"/>
        <w:jc w:val="center"/>
        <w:rPr>
          <w:sz w:val="24"/>
          <w:szCs w:val="24"/>
        </w:rPr>
      </w:pPr>
    </w:p>
    <w:p w14:paraId="3CC31ACD" w14:textId="49B631CC" w:rsidR="00751C82" w:rsidRPr="007933E8" w:rsidRDefault="00751C82" w:rsidP="00751C82">
      <w:pPr>
        <w:tabs>
          <w:tab w:val="left" w:pos="3119"/>
        </w:tabs>
        <w:spacing w:line="480" w:lineRule="auto"/>
        <w:jc w:val="both"/>
        <w:rPr>
          <w:sz w:val="24"/>
          <w:szCs w:val="24"/>
        </w:rPr>
      </w:pPr>
      <w:r w:rsidRPr="00246CC0">
        <w:rPr>
          <w:sz w:val="24"/>
          <w:szCs w:val="24"/>
        </w:rPr>
        <w:t>Dr.</w:t>
      </w:r>
      <w:r w:rsidRPr="00246CC0">
        <w:rPr>
          <w:spacing w:val="-1"/>
          <w:sz w:val="24"/>
          <w:szCs w:val="24"/>
        </w:rPr>
        <w:t xml:space="preserve"> </w:t>
      </w:r>
      <w:r w:rsidRPr="00246CC0">
        <w:rPr>
          <w:sz w:val="24"/>
          <w:szCs w:val="24"/>
        </w:rPr>
        <w:t>Usman,</w:t>
      </w:r>
      <w:r w:rsidRPr="00246CC0">
        <w:rPr>
          <w:spacing w:val="-1"/>
          <w:sz w:val="24"/>
          <w:szCs w:val="24"/>
        </w:rPr>
        <w:t xml:space="preserve"> </w:t>
      </w:r>
      <w:r w:rsidRPr="00246CC0">
        <w:rPr>
          <w:sz w:val="24"/>
          <w:szCs w:val="24"/>
        </w:rPr>
        <w:t>S.</w:t>
      </w:r>
      <w:r w:rsidRPr="00246CC0">
        <w:rPr>
          <w:spacing w:val="-1"/>
          <w:sz w:val="24"/>
          <w:szCs w:val="24"/>
        </w:rPr>
        <w:t xml:space="preserve"> </w:t>
      </w:r>
      <w:r w:rsidRPr="00246CC0">
        <w:rPr>
          <w:sz w:val="24"/>
          <w:szCs w:val="24"/>
        </w:rPr>
        <w:t>Ag.</w:t>
      </w:r>
      <w:r w:rsidRPr="00246CC0">
        <w:rPr>
          <w:spacing w:val="-1"/>
          <w:sz w:val="24"/>
          <w:szCs w:val="24"/>
        </w:rPr>
        <w:t xml:space="preserve"> </w:t>
      </w:r>
      <w:r w:rsidRPr="00246CC0">
        <w:rPr>
          <w:sz w:val="24"/>
          <w:szCs w:val="24"/>
        </w:rPr>
        <w:t>M.</w:t>
      </w:r>
      <w:r w:rsidRPr="00246CC0">
        <w:rPr>
          <w:spacing w:val="1"/>
          <w:sz w:val="24"/>
          <w:szCs w:val="24"/>
        </w:rPr>
        <w:t xml:space="preserve"> </w:t>
      </w:r>
      <w:r w:rsidRPr="00246CC0">
        <w:rPr>
          <w:sz w:val="24"/>
          <w:szCs w:val="24"/>
        </w:rPr>
        <w:t>Ag</w:t>
      </w:r>
      <w:r>
        <w:rPr>
          <w:sz w:val="24"/>
          <w:szCs w:val="24"/>
        </w:rPr>
        <w:tab/>
      </w:r>
      <w:r>
        <w:rPr>
          <w:sz w:val="24"/>
          <w:szCs w:val="24"/>
          <w:lang w:val="en-US"/>
        </w:rPr>
        <w:tab/>
        <w:t>(Ketua)</w:t>
      </w:r>
      <w:r>
        <w:rPr>
          <w:sz w:val="24"/>
          <w:szCs w:val="24"/>
          <w:lang w:val="en-US"/>
        </w:rPr>
        <w:tab/>
      </w:r>
      <w:r w:rsidRPr="007933E8">
        <w:rPr>
          <w:sz w:val="24"/>
          <w:szCs w:val="24"/>
        </w:rPr>
        <w:t xml:space="preserve">   </w:t>
      </w:r>
      <w:r w:rsidRPr="007933E8">
        <w:rPr>
          <w:sz w:val="24"/>
          <w:szCs w:val="24"/>
        </w:rPr>
        <w:tab/>
        <w:t>(</w:t>
      </w:r>
      <w:r w:rsidRPr="000D6261">
        <w:rPr>
          <w:sz w:val="24"/>
          <w:szCs w:val="24"/>
        </w:rPr>
        <w:t>…</w:t>
      </w:r>
      <w:r w:rsidRPr="000D6261">
        <w:rPr>
          <w:sz w:val="24"/>
          <w:szCs w:val="24"/>
          <w:lang w:val="en-US"/>
        </w:rPr>
        <w:t>………………</w:t>
      </w:r>
      <w:r>
        <w:rPr>
          <w:color w:val="FFFFFF" w:themeColor="background1"/>
          <w:sz w:val="24"/>
          <w:szCs w:val="24"/>
          <w:lang w:val="en-US"/>
        </w:rPr>
        <w:t>.</w:t>
      </w:r>
      <w:r w:rsidRPr="007933E8">
        <w:rPr>
          <w:sz w:val="24"/>
          <w:szCs w:val="24"/>
        </w:rPr>
        <w:t>)</w:t>
      </w:r>
    </w:p>
    <w:p w14:paraId="23E7F002" w14:textId="42B2EF7B" w:rsidR="00751C82" w:rsidRPr="000D6261" w:rsidRDefault="00751C82" w:rsidP="00751C82">
      <w:pPr>
        <w:tabs>
          <w:tab w:val="left" w:pos="3119"/>
        </w:tabs>
        <w:spacing w:line="480" w:lineRule="auto"/>
        <w:jc w:val="both"/>
        <w:rPr>
          <w:sz w:val="24"/>
          <w:szCs w:val="24"/>
          <w:lang w:val="en-US"/>
        </w:rPr>
      </w:pPr>
      <w:r>
        <w:rPr>
          <w:sz w:val="24"/>
          <w:szCs w:val="24"/>
          <w:lang w:val="en-US"/>
        </w:rPr>
        <w:t>Muhammad Ahsan, M.Si</w:t>
      </w:r>
      <w:r>
        <w:rPr>
          <w:sz w:val="24"/>
          <w:szCs w:val="24"/>
        </w:rPr>
        <w:tab/>
      </w:r>
      <w:r>
        <w:rPr>
          <w:sz w:val="24"/>
          <w:szCs w:val="24"/>
          <w:lang w:val="en-US"/>
        </w:rPr>
        <w:tab/>
        <w:t>(Sekretaris)</w:t>
      </w:r>
      <w:r>
        <w:rPr>
          <w:sz w:val="24"/>
          <w:szCs w:val="24"/>
          <w:lang w:val="en-US"/>
        </w:rPr>
        <w:tab/>
      </w:r>
      <w:r>
        <w:rPr>
          <w:sz w:val="24"/>
          <w:szCs w:val="24"/>
          <w:lang w:val="en-US"/>
        </w:rPr>
        <w:tab/>
      </w:r>
      <w:r w:rsidRPr="007933E8">
        <w:rPr>
          <w:sz w:val="24"/>
          <w:szCs w:val="24"/>
        </w:rPr>
        <w:t>(</w:t>
      </w:r>
      <w:r w:rsidRPr="000D6261">
        <w:rPr>
          <w:sz w:val="24"/>
          <w:szCs w:val="24"/>
        </w:rPr>
        <w:t>…</w:t>
      </w:r>
      <w:r w:rsidRPr="000D6261">
        <w:rPr>
          <w:sz w:val="24"/>
          <w:szCs w:val="24"/>
          <w:lang w:val="en-US"/>
        </w:rPr>
        <w:t>………………</w:t>
      </w:r>
      <w:r>
        <w:rPr>
          <w:color w:val="FFFFFF" w:themeColor="background1"/>
          <w:sz w:val="24"/>
          <w:szCs w:val="24"/>
          <w:lang w:val="en-US"/>
        </w:rPr>
        <w:t>.</w:t>
      </w:r>
      <w:r w:rsidRPr="007933E8">
        <w:rPr>
          <w:sz w:val="24"/>
          <w:szCs w:val="24"/>
        </w:rPr>
        <w:t>)</w:t>
      </w:r>
    </w:p>
    <w:p w14:paraId="13EF45C9" w14:textId="3F295A0B" w:rsidR="00751C82" w:rsidRPr="007933E8" w:rsidRDefault="00C45D62" w:rsidP="00751C82">
      <w:pPr>
        <w:tabs>
          <w:tab w:val="left" w:pos="3119"/>
        </w:tabs>
        <w:spacing w:line="480" w:lineRule="auto"/>
        <w:jc w:val="both"/>
        <w:rPr>
          <w:sz w:val="24"/>
          <w:szCs w:val="24"/>
        </w:rPr>
      </w:pPr>
      <w:r>
        <w:rPr>
          <w:color w:val="000000" w:themeColor="text1"/>
          <w:sz w:val="24"/>
          <w:szCs w:val="24"/>
          <w:lang w:val="id-ID"/>
        </w:rPr>
        <w:t>Dr. Firman, M.Pd</w:t>
      </w:r>
      <w:r w:rsidR="00751C82">
        <w:rPr>
          <w:sz w:val="24"/>
          <w:szCs w:val="24"/>
        </w:rPr>
        <w:tab/>
      </w:r>
      <w:r w:rsidR="00751C82">
        <w:rPr>
          <w:sz w:val="24"/>
          <w:szCs w:val="24"/>
          <w:lang w:val="en-US"/>
        </w:rPr>
        <w:tab/>
        <w:t>(Anggota)</w:t>
      </w:r>
      <w:r w:rsidR="00751C82">
        <w:rPr>
          <w:sz w:val="24"/>
          <w:szCs w:val="24"/>
          <w:lang w:val="en-US"/>
        </w:rPr>
        <w:tab/>
      </w:r>
      <w:r w:rsidR="00751C82" w:rsidRPr="007933E8">
        <w:rPr>
          <w:sz w:val="24"/>
          <w:szCs w:val="24"/>
        </w:rPr>
        <w:tab/>
        <w:t>(</w:t>
      </w:r>
      <w:r w:rsidR="00751C82" w:rsidRPr="000D6261">
        <w:rPr>
          <w:sz w:val="24"/>
          <w:szCs w:val="24"/>
        </w:rPr>
        <w:t>…</w:t>
      </w:r>
      <w:r w:rsidR="00751C82" w:rsidRPr="000D6261">
        <w:rPr>
          <w:sz w:val="24"/>
          <w:szCs w:val="24"/>
          <w:lang w:val="en-US"/>
        </w:rPr>
        <w:t>………………</w:t>
      </w:r>
      <w:r w:rsidR="00751C82">
        <w:rPr>
          <w:color w:val="FFFFFF" w:themeColor="background1"/>
          <w:sz w:val="24"/>
          <w:szCs w:val="24"/>
          <w:lang w:val="en-US"/>
        </w:rPr>
        <w:t>.</w:t>
      </w:r>
      <w:r w:rsidR="00751C82" w:rsidRPr="007933E8">
        <w:rPr>
          <w:sz w:val="24"/>
          <w:szCs w:val="24"/>
        </w:rPr>
        <w:t>)</w:t>
      </w:r>
    </w:p>
    <w:p w14:paraId="5D54E751" w14:textId="77777777" w:rsidR="00751C82" w:rsidRPr="000D6261" w:rsidRDefault="00751C82" w:rsidP="00751C82">
      <w:pPr>
        <w:tabs>
          <w:tab w:val="left" w:pos="3119"/>
        </w:tabs>
        <w:spacing w:line="480" w:lineRule="auto"/>
        <w:jc w:val="both"/>
        <w:rPr>
          <w:sz w:val="24"/>
          <w:szCs w:val="24"/>
          <w:lang w:val="en-US"/>
        </w:rPr>
      </w:pPr>
      <w:r>
        <w:rPr>
          <w:sz w:val="24"/>
          <w:szCs w:val="24"/>
          <w:lang w:val="en-US"/>
        </w:rPr>
        <w:t>Andi Aras, M.Pd</w:t>
      </w:r>
      <w:r>
        <w:rPr>
          <w:sz w:val="24"/>
          <w:szCs w:val="24"/>
        </w:rPr>
        <w:tab/>
      </w:r>
      <w:r>
        <w:rPr>
          <w:sz w:val="24"/>
          <w:szCs w:val="24"/>
          <w:lang w:val="en-US"/>
        </w:rPr>
        <w:tab/>
        <w:t>(Anggota)</w:t>
      </w:r>
      <w:r>
        <w:rPr>
          <w:sz w:val="24"/>
          <w:szCs w:val="24"/>
          <w:lang w:val="en-US"/>
        </w:rPr>
        <w:tab/>
      </w:r>
      <w:r>
        <w:rPr>
          <w:sz w:val="24"/>
          <w:szCs w:val="24"/>
          <w:lang w:val="en-US"/>
        </w:rPr>
        <w:tab/>
      </w:r>
      <w:r w:rsidRPr="007933E8">
        <w:rPr>
          <w:sz w:val="24"/>
          <w:szCs w:val="24"/>
        </w:rPr>
        <w:t>(</w:t>
      </w:r>
      <w:r w:rsidRPr="000D6261">
        <w:rPr>
          <w:sz w:val="24"/>
          <w:szCs w:val="24"/>
        </w:rPr>
        <w:t>…</w:t>
      </w:r>
      <w:r w:rsidRPr="000D6261">
        <w:rPr>
          <w:sz w:val="24"/>
          <w:szCs w:val="24"/>
          <w:lang w:val="en-US"/>
        </w:rPr>
        <w:t>………………</w:t>
      </w:r>
      <w:r>
        <w:rPr>
          <w:color w:val="FFFFFF" w:themeColor="background1"/>
          <w:sz w:val="24"/>
          <w:szCs w:val="24"/>
          <w:lang w:val="en-US"/>
        </w:rPr>
        <w:t>.</w:t>
      </w:r>
      <w:r w:rsidRPr="007933E8">
        <w:rPr>
          <w:sz w:val="24"/>
          <w:szCs w:val="24"/>
        </w:rPr>
        <w:t>)</w:t>
      </w:r>
    </w:p>
    <w:p w14:paraId="1D3AEA37" w14:textId="77777777" w:rsidR="00751C82" w:rsidRPr="00B1019D" w:rsidRDefault="00751C82" w:rsidP="00751C82">
      <w:pPr>
        <w:tabs>
          <w:tab w:val="left" w:pos="3119"/>
        </w:tabs>
        <w:spacing w:line="280" w:lineRule="exact"/>
        <w:jc w:val="both"/>
        <w:rPr>
          <w:sz w:val="24"/>
          <w:szCs w:val="24"/>
          <w:lang w:val="en-US"/>
        </w:rPr>
      </w:pPr>
    </w:p>
    <w:p w14:paraId="4B80029A" w14:textId="77777777" w:rsidR="00C45D62" w:rsidRDefault="00751C82" w:rsidP="00C45D62">
      <w:pPr>
        <w:tabs>
          <w:tab w:val="left" w:pos="3261"/>
        </w:tabs>
        <w:spacing w:line="400" w:lineRule="exact"/>
        <w:rPr>
          <w:sz w:val="24"/>
          <w:szCs w:val="24"/>
          <w:lang w:val="id-ID"/>
        </w:rPr>
      </w:pPr>
      <w:r w:rsidRPr="007933E8">
        <w:rPr>
          <w:sz w:val="24"/>
          <w:szCs w:val="24"/>
        </w:rPr>
        <w:tab/>
        <w:t>Mengetahui:</w:t>
      </w:r>
    </w:p>
    <w:p w14:paraId="252F7A2B" w14:textId="77777777" w:rsidR="00C45D62" w:rsidRDefault="00751C82" w:rsidP="00C45D62">
      <w:pPr>
        <w:tabs>
          <w:tab w:val="left" w:pos="3261"/>
        </w:tabs>
        <w:spacing w:line="400" w:lineRule="exact"/>
        <w:ind w:firstLine="3261"/>
        <w:rPr>
          <w:sz w:val="24"/>
          <w:szCs w:val="24"/>
          <w:lang w:val="id-ID"/>
        </w:rPr>
      </w:pPr>
      <w:r w:rsidRPr="007933E8">
        <w:rPr>
          <w:sz w:val="24"/>
          <w:szCs w:val="24"/>
        </w:rPr>
        <w:t>Dekan,</w:t>
      </w:r>
    </w:p>
    <w:p w14:paraId="6CCFE87C" w14:textId="77777777" w:rsidR="00C45D62" w:rsidRDefault="00751C82" w:rsidP="00C45D62">
      <w:pPr>
        <w:tabs>
          <w:tab w:val="left" w:pos="3261"/>
        </w:tabs>
        <w:spacing w:line="400" w:lineRule="exact"/>
        <w:ind w:firstLine="3261"/>
        <w:rPr>
          <w:sz w:val="24"/>
          <w:szCs w:val="24"/>
          <w:lang w:val="id-ID"/>
        </w:rPr>
      </w:pPr>
      <w:r w:rsidRPr="007933E8">
        <w:rPr>
          <w:sz w:val="24"/>
          <w:szCs w:val="24"/>
        </w:rPr>
        <w:t>Fakultas Tarbiyah</w:t>
      </w:r>
    </w:p>
    <w:p w14:paraId="7B7B8668" w14:textId="77777777" w:rsidR="00C45D62" w:rsidRDefault="00C45D62" w:rsidP="00C45D62">
      <w:pPr>
        <w:tabs>
          <w:tab w:val="left" w:pos="3261"/>
        </w:tabs>
        <w:spacing w:line="400" w:lineRule="exact"/>
        <w:ind w:firstLine="3261"/>
        <w:rPr>
          <w:sz w:val="24"/>
          <w:szCs w:val="24"/>
          <w:u w:val="single"/>
          <w:lang w:val="id-ID"/>
        </w:rPr>
      </w:pPr>
    </w:p>
    <w:p w14:paraId="4CE050CC" w14:textId="77777777" w:rsidR="00C45D62" w:rsidRDefault="00C45D62" w:rsidP="00C45D62">
      <w:pPr>
        <w:tabs>
          <w:tab w:val="left" w:pos="3261"/>
        </w:tabs>
        <w:spacing w:line="400" w:lineRule="exact"/>
        <w:ind w:firstLine="3261"/>
        <w:rPr>
          <w:sz w:val="24"/>
          <w:szCs w:val="24"/>
          <w:u w:val="single"/>
          <w:lang w:val="id-ID"/>
        </w:rPr>
      </w:pPr>
    </w:p>
    <w:p w14:paraId="2260B5FC" w14:textId="77777777" w:rsidR="00C45D62" w:rsidRDefault="00C45D62" w:rsidP="00C45D62">
      <w:pPr>
        <w:tabs>
          <w:tab w:val="left" w:pos="3261"/>
        </w:tabs>
        <w:spacing w:line="400" w:lineRule="exact"/>
        <w:ind w:firstLine="3261"/>
        <w:rPr>
          <w:sz w:val="24"/>
          <w:szCs w:val="24"/>
          <w:u w:val="single"/>
          <w:lang w:val="id-ID"/>
        </w:rPr>
      </w:pPr>
    </w:p>
    <w:p w14:paraId="399AD030" w14:textId="77777777" w:rsidR="00C45D62" w:rsidRPr="007933E8" w:rsidRDefault="00C45D62" w:rsidP="00C45D62">
      <w:pPr>
        <w:tabs>
          <w:tab w:val="left" w:pos="3261"/>
        </w:tabs>
        <w:spacing w:line="360" w:lineRule="exact"/>
        <w:ind w:left="3402" w:hanging="142"/>
        <w:rPr>
          <w:sz w:val="24"/>
          <w:szCs w:val="24"/>
          <w:u w:val="single"/>
        </w:rPr>
      </w:pPr>
      <w:r w:rsidRPr="007933E8">
        <w:rPr>
          <w:sz w:val="24"/>
          <w:szCs w:val="24"/>
          <w:u w:val="single"/>
        </w:rPr>
        <w:t>Dr. Zulfah, M.Pd</w:t>
      </w:r>
    </w:p>
    <w:p w14:paraId="2A89C01C" w14:textId="3B77111A" w:rsidR="00876637" w:rsidRPr="00C45D62" w:rsidRDefault="00C45D62" w:rsidP="00C45D62">
      <w:pPr>
        <w:tabs>
          <w:tab w:val="left" w:pos="3261"/>
        </w:tabs>
        <w:spacing w:line="360" w:lineRule="exact"/>
        <w:ind w:left="3402" w:hanging="142"/>
        <w:rPr>
          <w:lang w:val="id-ID"/>
        </w:rPr>
      </w:pPr>
      <w:r w:rsidRPr="007933E8">
        <w:rPr>
          <w:sz w:val="24"/>
          <w:szCs w:val="24"/>
        </w:rPr>
        <w:t xml:space="preserve">NIP: </w:t>
      </w:r>
      <w:r>
        <w:rPr>
          <w:sz w:val="24"/>
        </w:rPr>
        <w:t>19830420</w:t>
      </w:r>
      <w:r>
        <w:rPr>
          <w:sz w:val="24"/>
          <w:lang w:val="en-US"/>
        </w:rPr>
        <w:t xml:space="preserve"> </w:t>
      </w:r>
      <w:r>
        <w:rPr>
          <w:sz w:val="24"/>
        </w:rPr>
        <w:t>200</w:t>
      </w:r>
      <w:r>
        <w:rPr>
          <w:sz w:val="24"/>
          <w:lang w:val="en-US"/>
        </w:rPr>
        <w:t>8</w:t>
      </w:r>
      <w:r w:rsidRPr="007933E8">
        <w:rPr>
          <w:sz w:val="24"/>
        </w:rPr>
        <w:t>01</w:t>
      </w:r>
      <w:r>
        <w:rPr>
          <w:sz w:val="24"/>
          <w:lang w:val="en-US"/>
        </w:rPr>
        <w:t xml:space="preserve"> </w:t>
      </w:r>
      <w:r w:rsidRPr="007933E8">
        <w:rPr>
          <w:sz w:val="24"/>
        </w:rPr>
        <w:t>2</w:t>
      </w:r>
      <w:r>
        <w:rPr>
          <w:sz w:val="24"/>
          <w:lang w:val="en-US"/>
        </w:rPr>
        <w:t xml:space="preserve"> </w:t>
      </w:r>
      <w:r w:rsidRPr="007933E8">
        <w:rPr>
          <w:sz w:val="24"/>
        </w:rPr>
        <w:t>010</w:t>
      </w:r>
      <w:r w:rsidR="00876637" w:rsidRPr="00246CC0">
        <w:br w:type="page"/>
      </w:r>
    </w:p>
    <w:p w14:paraId="5906264C" w14:textId="45968B9E" w:rsidR="000674B9" w:rsidRPr="00246CC0" w:rsidRDefault="000674B9" w:rsidP="00C45D62">
      <w:pPr>
        <w:pStyle w:val="Heading1"/>
        <w:spacing w:before="0" w:after="240" w:line="480" w:lineRule="exact"/>
        <w:ind w:right="-91"/>
        <w:jc w:val="center"/>
        <w:rPr>
          <w:rStyle w:val="Heading1Char"/>
          <w:rFonts w:ascii="Times New Roman" w:hAnsi="Times New Roman" w:cs="Times New Roman"/>
          <w:b/>
          <w:bCs/>
          <w:color w:val="auto"/>
          <w:sz w:val="24"/>
        </w:rPr>
      </w:pPr>
      <w:bookmarkStart w:id="2" w:name="_Toc109832748"/>
      <w:bookmarkStart w:id="3" w:name="_Toc94467820"/>
      <w:bookmarkStart w:id="4" w:name="_Toc92383213"/>
      <w:r w:rsidRPr="00246CC0">
        <w:rPr>
          <w:rStyle w:val="Heading1Char"/>
          <w:rFonts w:ascii="Times New Roman" w:hAnsi="Times New Roman" w:cs="Times New Roman"/>
          <w:b/>
          <w:color w:val="auto"/>
          <w:sz w:val="24"/>
        </w:rPr>
        <w:lastRenderedPageBreak/>
        <w:t>KATA PENGANTAR</w:t>
      </w:r>
      <w:bookmarkEnd w:id="2"/>
    </w:p>
    <w:p w14:paraId="5BF806CD" w14:textId="77777777" w:rsidR="000674B9" w:rsidRPr="00246CC0" w:rsidRDefault="000674B9" w:rsidP="000674B9">
      <w:pPr>
        <w:adjustRightInd w:val="0"/>
        <w:jc w:val="center"/>
        <w:rPr>
          <w:b/>
          <w:bCs/>
          <w:color w:val="000000" w:themeColor="text1"/>
          <w:sz w:val="24"/>
          <w:szCs w:val="24"/>
        </w:rPr>
      </w:pPr>
    </w:p>
    <w:p w14:paraId="3B2A4BFF" w14:textId="77777777" w:rsidR="00C45D62" w:rsidRPr="007933E8" w:rsidRDefault="00C45D62" w:rsidP="00C45D62">
      <w:pPr>
        <w:spacing w:after="240" w:line="480" w:lineRule="exact"/>
        <w:jc w:val="center"/>
        <w:rPr>
          <w:rFonts w:ascii="Traditional Arabic" w:eastAsia="Calibri" w:hAnsi="Traditional Arabic" w:cs="Traditional Arabic"/>
          <w:sz w:val="28"/>
          <w:szCs w:val="28"/>
        </w:rPr>
      </w:pPr>
      <w:r w:rsidRPr="007933E8">
        <w:rPr>
          <w:rFonts w:ascii="Traditional Arabic" w:eastAsia="Calibri" w:hAnsi="Traditional Arabic" w:cs="Traditional Arabic"/>
          <w:b/>
          <w:bCs/>
          <w:sz w:val="32"/>
          <w:szCs w:val="32"/>
          <w:shd w:val="clear" w:color="auto" w:fill="FFFFFF"/>
          <w:rtl/>
        </w:rPr>
        <w:t>الرَّحِيْمِ</w:t>
      </w:r>
      <w:r w:rsidRPr="007933E8">
        <w:rPr>
          <w:rFonts w:ascii="Traditional Arabic" w:eastAsia="Calibri" w:hAnsi="Traditional Arabic" w:cs="Traditional Arabic"/>
          <w:b/>
          <w:sz w:val="32"/>
          <w:szCs w:val="32"/>
          <w:shd w:val="clear" w:color="auto" w:fill="FFFFFF"/>
        </w:rPr>
        <w:t xml:space="preserve"> </w:t>
      </w:r>
      <w:r w:rsidRPr="007933E8">
        <w:rPr>
          <w:rFonts w:ascii="Traditional Arabic" w:eastAsia="Calibri" w:hAnsi="Traditional Arabic" w:cs="Traditional Arabic"/>
          <w:b/>
          <w:bCs/>
          <w:sz w:val="32"/>
          <w:szCs w:val="32"/>
          <w:shd w:val="clear" w:color="auto" w:fill="FFFFFF"/>
          <w:rtl/>
        </w:rPr>
        <w:t>الرَّحْمَنِ</w:t>
      </w:r>
      <w:r w:rsidRPr="007933E8">
        <w:rPr>
          <w:rFonts w:ascii="Traditional Arabic" w:eastAsia="Calibri" w:hAnsi="Traditional Arabic" w:cs="Traditional Arabic"/>
          <w:b/>
          <w:sz w:val="32"/>
          <w:szCs w:val="32"/>
          <w:shd w:val="clear" w:color="auto" w:fill="FFFFFF"/>
        </w:rPr>
        <w:t xml:space="preserve"> </w:t>
      </w:r>
      <w:r w:rsidRPr="007933E8">
        <w:rPr>
          <w:rFonts w:ascii="Traditional Arabic" w:eastAsia="Calibri" w:hAnsi="Traditional Arabic" w:cs="Traditional Arabic"/>
          <w:b/>
          <w:bCs/>
          <w:sz w:val="32"/>
          <w:szCs w:val="32"/>
          <w:shd w:val="clear" w:color="auto" w:fill="FFFFFF"/>
          <w:rtl/>
        </w:rPr>
        <w:t>اللهِ</w:t>
      </w:r>
      <w:r w:rsidRPr="007933E8">
        <w:rPr>
          <w:rFonts w:ascii="Traditional Arabic" w:eastAsia="Calibri" w:hAnsi="Traditional Arabic" w:cs="Traditional Arabic"/>
          <w:b/>
          <w:sz w:val="32"/>
          <w:szCs w:val="32"/>
          <w:shd w:val="clear" w:color="auto" w:fill="FFFFFF"/>
        </w:rPr>
        <w:t xml:space="preserve"> </w:t>
      </w:r>
      <w:r w:rsidRPr="007933E8">
        <w:rPr>
          <w:rFonts w:ascii="Traditional Arabic" w:eastAsia="Calibri" w:hAnsi="Traditional Arabic" w:cs="Traditional Arabic"/>
          <w:b/>
          <w:bCs/>
          <w:sz w:val="32"/>
          <w:szCs w:val="32"/>
          <w:shd w:val="clear" w:color="auto" w:fill="FFFFFF"/>
          <w:rtl/>
        </w:rPr>
        <w:t>بِسْــــــــــــــــــمِ</w:t>
      </w:r>
    </w:p>
    <w:p w14:paraId="60B24489" w14:textId="77777777" w:rsidR="00C45D62" w:rsidRPr="007933E8" w:rsidRDefault="00C45D62" w:rsidP="00C45D62">
      <w:pPr>
        <w:spacing w:line="480" w:lineRule="exact"/>
        <w:jc w:val="right"/>
        <w:rPr>
          <w:rFonts w:eastAsia="Calibri"/>
          <w:b/>
          <w:bCs/>
        </w:rPr>
      </w:pPr>
      <w:r w:rsidRPr="007933E8">
        <w:rPr>
          <w:rFonts w:eastAsia="Calibri"/>
          <w:b/>
          <w:bCs/>
          <w:sz w:val="28"/>
          <w:szCs w:val="28"/>
          <w:rtl/>
        </w:rPr>
        <w:t>اَلْحَمْدُ لِلَّهِ رَبِّ الْعَالَمِيْنَ.وَالصَّلاَةُ والسَّلاَمُ عَلَى أَشْرَفِ اْلأَنْبِيَاءِ والْمُرْسَلِيْنَ سَيِّدِنَا مُحَمَّدٍ وَعَلَى آلِهِ وَآصْحَبِهِ أَجْمَعِيْنَ.أَمَّابَعْدُ</w:t>
      </w:r>
    </w:p>
    <w:p w14:paraId="2CAA370F" w14:textId="77777777" w:rsidR="00246CC0" w:rsidRDefault="000674B9" w:rsidP="00246CC0">
      <w:pPr>
        <w:adjustRightInd w:val="0"/>
        <w:spacing w:line="360" w:lineRule="auto"/>
        <w:ind w:firstLine="567"/>
        <w:jc w:val="both"/>
        <w:rPr>
          <w:color w:val="000000" w:themeColor="text1"/>
          <w:sz w:val="24"/>
          <w:szCs w:val="24"/>
          <w:lang w:val="id-ID"/>
        </w:rPr>
      </w:pPr>
      <w:r w:rsidRPr="00246CC0">
        <w:rPr>
          <w:color w:val="000000" w:themeColor="text1"/>
          <w:sz w:val="24"/>
          <w:szCs w:val="24"/>
        </w:rPr>
        <w:t>Puji syukur penulis panjatkan kehadirat Allah swt. berkat hidayah, taufik dan maunah-Nya, penulis dapat menyelesaikan tulisan ini sebagai salah satu syarat untuk menyelesaikan studi dan memperoleh gelar Sarjana Pendidikan (S. Pd) pada Fakultas Tarbiyah Institut Agama Islam Negeri (IAIN) Parepare.</w:t>
      </w:r>
    </w:p>
    <w:p w14:paraId="5FE3ACBD" w14:textId="77777777" w:rsidR="00246CC0" w:rsidRDefault="000674B9" w:rsidP="00246CC0">
      <w:pPr>
        <w:adjustRightInd w:val="0"/>
        <w:spacing w:line="360" w:lineRule="auto"/>
        <w:ind w:firstLine="567"/>
        <w:jc w:val="both"/>
        <w:rPr>
          <w:color w:val="000000" w:themeColor="text1"/>
          <w:sz w:val="24"/>
          <w:szCs w:val="24"/>
          <w:lang w:val="id-ID"/>
        </w:rPr>
      </w:pPr>
      <w:r w:rsidRPr="00246CC0">
        <w:rPr>
          <w:color w:val="000000" w:themeColor="text1"/>
          <w:sz w:val="24"/>
          <w:szCs w:val="24"/>
        </w:rPr>
        <w:t>Penulis menghanturkan terima kasih yang setulus-tulusnya kepada Ibunda dan Ayahanda tercinta dimana dengan pembinaan dan berkah doa tulusnya, penulis mendapatkan kemudahan dalam menyelesaikan tugas akademik tepat pada waktunya.</w:t>
      </w:r>
      <w:r w:rsidRPr="00246CC0">
        <w:rPr>
          <w:color w:val="000000" w:themeColor="text1"/>
          <w:sz w:val="24"/>
          <w:szCs w:val="24"/>
          <w:lang w:val="id-ID"/>
        </w:rPr>
        <w:t xml:space="preserve"> </w:t>
      </w:r>
      <w:r w:rsidRPr="00246CC0">
        <w:rPr>
          <w:color w:val="000000" w:themeColor="text1"/>
          <w:sz w:val="24"/>
          <w:szCs w:val="24"/>
        </w:rPr>
        <w:t>Penulis telah menerima banyak bimbingan dan bantuan dari bapak Dr. Usman, M.</w:t>
      </w:r>
      <w:r w:rsidRPr="00246CC0">
        <w:rPr>
          <w:color w:val="000000" w:themeColor="text1"/>
          <w:sz w:val="24"/>
          <w:szCs w:val="24"/>
          <w:lang w:val="id-ID"/>
        </w:rPr>
        <w:t xml:space="preserve"> </w:t>
      </w:r>
      <w:r w:rsidRPr="00246CC0">
        <w:rPr>
          <w:color w:val="000000" w:themeColor="text1"/>
          <w:sz w:val="24"/>
          <w:szCs w:val="24"/>
        </w:rPr>
        <w:t xml:space="preserve">Ag dan bapak </w:t>
      </w:r>
      <w:r w:rsidRPr="00246CC0">
        <w:rPr>
          <w:color w:val="000000" w:themeColor="text1"/>
          <w:sz w:val="24"/>
          <w:szCs w:val="24"/>
          <w:lang w:val="id-ID"/>
        </w:rPr>
        <w:t>Muhammad Ahsan</w:t>
      </w:r>
      <w:r w:rsidRPr="00246CC0">
        <w:rPr>
          <w:color w:val="000000" w:themeColor="text1"/>
          <w:sz w:val="24"/>
          <w:szCs w:val="24"/>
        </w:rPr>
        <w:t>, M.</w:t>
      </w:r>
      <w:r w:rsidRPr="00246CC0">
        <w:rPr>
          <w:color w:val="000000" w:themeColor="text1"/>
          <w:sz w:val="24"/>
          <w:szCs w:val="24"/>
          <w:lang w:val="id-ID"/>
        </w:rPr>
        <w:t xml:space="preserve"> Si</w:t>
      </w:r>
      <w:r w:rsidRPr="00246CC0">
        <w:rPr>
          <w:color w:val="000000" w:themeColor="text1"/>
          <w:sz w:val="24"/>
          <w:szCs w:val="24"/>
        </w:rPr>
        <w:t xml:space="preserve"> selaku Pembimbing Utama dan Pembimbing Pendamping, atas segala bantuan dan bimbingan yang telah diber</w:t>
      </w:r>
      <w:r w:rsidR="00246CC0">
        <w:rPr>
          <w:color w:val="000000" w:themeColor="text1"/>
          <w:sz w:val="24"/>
          <w:szCs w:val="24"/>
        </w:rPr>
        <w:t>ikan, saya ucapkan terima kasi</w:t>
      </w:r>
      <w:r w:rsidR="00246CC0">
        <w:rPr>
          <w:color w:val="000000" w:themeColor="text1"/>
          <w:sz w:val="24"/>
          <w:szCs w:val="24"/>
          <w:lang w:val="id-ID"/>
        </w:rPr>
        <w:t>h</w:t>
      </w:r>
    </w:p>
    <w:p w14:paraId="55CC237F" w14:textId="3C66B457" w:rsidR="000674B9" w:rsidRPr="00246CC0" w:rsidRDefault="000674B9" w:rsidP="00246CC0">
      <w:pPr>
        <w:adjustRightInd w:val="0"/>
        <w:spacing w:line="360" w:lineRule="auto"/>
        <w:ind w:firstLine="567"/>
        <w:jc w:val="both"/>
        <w:rPr>
          <w:color w:val="000000" w:themeColor="text1"/>
          <w:sz w:val="24"/>
          <w:szCs w:val="24"/>
          <w:lang w:val="id-ID"/>
        </w:rPr>
      </w:pPr>
      <w:r w:rsidRPr="00246CC0">
        <w:rPr>
          <w:color w:val="000000" w:themeColor="text1"/>
          <w:sz w:val="24"/>
          <w:szCs w:val="24"/>
        </w:rPr>
        <w:t>Selanjutnya, penulis juga menyampaikan terima kasih kepada :</w:t>
      </w:r>
    </w:p>
    <w:p w14:paraId="137AA890" w14:textId="77777777" w:rsidR="000674B9" w:rsidRPr="00246CC0" w:rsidRDefault="000674B9" w:rsidP="000674B9">
      <w:pPr>
        <w:adjustRightInd w:val="0"/>
        <w:spacing w:line="360" w:lineRule="auto"/>
        <w:ind w:left="567" w:hanging="283"/>
        <w:jc w:val="both"/>
        <w:rPr>
          <w:color w:val="000000" w:themeColor="text1"/>
          <w:sz w:val="24"/>
          <w:szCs w:val="24"/>
        </w:rPr>
      </w:pPr>
      <w:r w:rsidRPr="00246CC0">
        <w:rPr>
          <w:color w:val="000000" w:themeColor="text1"/>
          <w:sz w:val="24"/>
          <w:szCs w:val="24"/>
        </w:rPr>
        <w:t>1. Bapak Dr. Hannani, M. Ag. selaku Rektor IAIN Parepare yang telah bekerja keras mengelola pendidikan di IAIN Parepare</w:t>
      </w:r>
    </w:p>
    <w:p w14:paraId="63A16597" w14:textId="77777777" w:rsidR="000674B9" w:rsidRPr="00246CC0" w:rsidRDefault="000674B9" w:rsidP="000674B9">
      <w:pPr>
        <w:adjustRightInd w:val="0"/>
        <w:spacing w:line="360" w:lineRule="auto"/>
        <w:ind w:left="567" w:hanging="283"/>
        <w:jc w:val="both"/>
        <w:rPr>
          <w:color w:val="000000" w:themeColor="text1"/>
          <w:sz w:val="24"/>
          <w:szCs w:val="24"/>
        </w:rPr>
      </w:pPr>
      <w:r w:rsidRPr="00246CC0">
        <w:rPr>
          <w:color w:val="000000" w:themeColor="text1"/>
          <w:sz w:val="24"/>
          <w:szCs w:val="24"/>
        </w:rPr>
        <w:t>2. Ibu Dr. Zulfah, M. Pd. selaku Dekan Fakultas Tarbiyah yang selalu memberikan arahan dan suasana positif bagi mahasiswa.</w:t>
      </w:r>
    </w:p>
    <w:p w14:paraId="41C3446C" w14:textId="77777777" w:rsidR="000674B9" w:rsidRPr="00246CC0" w:rsidRDefault="000674B9" w:rsidP="000674B9">
      <w:pPr>
        <w:adjustRightInd w:val="0"/>
        <w:spacing w:line="360" w:lineRule="auto"/>
        <w:ind w:left="567" w:hanging="283"/>
        <w:jc w:val="both"/>
        <w:rPr>
          <w:color w:val="000000" w:themeColor="text1"/>
          <w:sz w:val="24"/>
          <w:szCs w:val="24"/>
        </w:rPr>
      </w:pPr>
      <w:r w:rsidRPr="00246CC0">
        <w:rPr>
          <w:color w:val="000000" w:themeColor="text1"/>
          <w:sz w:val="24"/>
          <w:szCs w:val="24"/>
        </w:rPr>
        <w:t>3. Bapak Dr. Buhaerah, M. Pd. selaku Ketua Prodi Tadris Matematika yang tiada henti memberikan arahan dan motivasi kepada kami</w:t>
      </w:r>
    </w:p>
    <w:p w14:paraId="7B24B2A8" w14:textId="77777777" w:rsidR="000674B9" w:rsidRPr="00246CC0" w:rsidRDefault="000674B9" w:rsidP="000674B9">
      <w:pPr>
        <w:adjustRightInd w:val="0"/>
        <w:spacing w:line="360" w:lineRule="auto"/>
        <w:ind w:left="567" w:hanging="283"/>
        <w:jc w:val="both"/>
        <w:rPr>
          <w:color w:val="000000" w:themeColor="text1"/>
          <w:sz w:val="24"/>
          <w:szCs w:val="24"/>
        </w:rPr>
      </w:pPr>
      <w:r w:rsidRPr="00246CC0">
        <w:rPr>
          <w:color w:val="000000" w:themeColor="text1"/>
          <w:sz w:val="24"/>
          <w:szCs w:val="24"/>
        </w:rPr>
        <w:t>4. Bapak/Ibu Dosen Fakultas Tarbiyah yang selama ini telah mendidik penulis hingga dapat menyelesaikan studi.</w:t>
      </w:r>
    </w:p>
    <w:p w14:paraId="49E6C58D" w14:textId="77777777" w:rsidR="000674B9" w:rsidRPr="00246CC0" w:rsidRDefault="000674B9" w:rsidP="000674B9">
      <w:pPr>
        <w:adjustRightInd w:val="0"/>
        <w:spacing w:line="360" w:lineRule="auto"/>
        <w:ind w:left="567" w:hanging="283"/>
        <w:jc w:val="both"/>
        <w:rPr>
          <w:color w:val="000000" w:themeColor="text1"/>
          <w:sz w:val="24"/>
          <w:szCs w:val="24"/>
        </w:rPr>
      </w:pPr>
      <w:r w:rsidRPr="00246CC0">
        <w:rPr>
          <w:color w:val="000000" w:themeColor="text1"/>
          <w:sz w:val="24"/>
          <w:szCs w:val="24"/>
        </w:rPr>
        <w:t xml:space="preserve">5. Kepada perpustakaan IAIN Parepare beserta jajarannya yang telah memberikan pelayanan kepada penulis selama studi di IAIN Parepare terutama dalam </w:t>
      </w:r>
      <w:r w:rsidRPr="00246CC0">
        <w:rPr>
          <w:color w:val="000000" w:themeColor="text1"/>
          <w:sz w:val="24"/>
          <w:szCs w:val="24"/>
        </w:rPr>
        <w:lastRenderedPageBreak/>
        <w:t xml:space="preserve">penyusunan skripsi ini. </w:t>
      </w:r>
    </w:p>
    <w:p w14:paraId="35358911" w14:textId="19790AE5" w:rsidR="000674B9" w:rsidRPr="00246CC0" w:rsidRDefault="000674B9" w:rsidP="000674B9">
      <w:pPr>
        <w:spacing w:line="360" w:lineRule="auto"/>
        <w:ind w:left="567" w:hanging="283"/>
        <w:jc w:val="both"/>
        <w:rPr>
          <w:color w:val="000000" w:themeColor="text1"/>
          <w:sz w:val="24"/>
          <w:szCs w:val="24"/>
        </w:rPr>
      </w:pPr>
      <w:r w:rsidRPr="00246CC0">
        <w:rPr>
          <w:color w:val="000000" w:themeColor="text1"/>
          <w:sz w:val="24"/>
          <w:szCs w:val="24"/>
        </w:rPr>
        <w:t xml:space="preserve">6. Jajaran staf administrasi Fakultas Tarbiyah serta staf </w:t>
      </w:r>
      <w:r w:rsidRPr="00246CC0">
        <w:rPr>
          <w:color w:val="000000" w:themeColor="text1"/>
          <w:sz w:val="24"/>
          <w:szCs w:val="24"/>
          <w:lang w:val="id-ID"/>
        </w:rPr>
        <w:t>A</w:t>
      </w:r>
      <w:r w:rsidRPr="00246CC0">
        <w:rPr>
          <w:color w:val="000000" w:themeColor="text1"/>
          <w:sz w:val="24"/>
          <w:szCs w:val="24"/>
        </w:rPr>
        <w:t>kademik yang telah begitu banyak membantu melalui dari proses menjadi mahasiswa sampai pengurusan berkas ujian penyelesaian studi.</w:t>
      </w:r>
    </w:p>
    <w:p w14:paraId="61D818A8" w14:textId="190E7A1D" w:rsidR="000674B9" w:rsidRPr="00246CC0" w:rsidRDefault="000674B9" w:rsidP="000674B9">
      <w:pPr>
        <w:adjustRightInd w:val="0"/>
        <w:spacing w:line="360" w:lineRule="auto"/>
        <w:ind w:left="567" w:hanging="283"/>
        <w:jc w:val="both"/>
        <w:rPr>
          <w:color w:val="000000" w:themeColor="text1"/>
          <w:sz w:val="24"/>
          <w:szCs w:val="24"/>
        </w:rPr>
      </w:pPr>
      <w:r w:rsidRPr="00246CC0">
        <w:rPr>
          <w:color w:val="000000" w:themeColor="text1"/>
          <w:sz w:val="24"/>
          <w:szCs w:val="24"/>
        </w:rPr>
        <w:t>7. Kepala Sekolah SMP</w:t>
      </w:r>
      <w:r w:rsidRPr="00246CC0">
        <w:rPr>
          <w:color w:val="000000" w:themeColor="text1"/>
          <w:sz w:val="24"/>
          <w:szCs w:val="24"/>
          <w:lang w:val="id-ID"/>
        </w:rPr>
        <w:t xml:space="preserve"> </w:t>
      </w:r>
      <w:r w:rsidRPr="00246CC0">
        <w:rPr>
          <w:color w:val="000000" w:themeColor="text1"/>
          <w:sz w:val="24"/>
          <w:szCs w:val="24"/>
        </w:rPr>
        <w:t>N</w:t>
      </w:r>
      <w:r w:rsidRPr="00246CC0">
        <w:rPr>
          <w:color w:val="000000" w:themeColor="text1"/>
          <w:sz w:val="24"/>
          <w:szCs w:val="24"/>
          <w:lang w:val="id-ID"/>
        </w:rPr>
        <w:t>egeri</w:t>
      </w:r>
      <w:r w:rsidRPr="00246CC0">
        <w:rPr>
          <w:color w:val="000000" w:themeColor="text1"/>
          <w:sz w:val="24"/>
          <w:szCs w:val="24"/>
        </w:rPr>
        <w:t xml:space="preserve"> 2 </w:t>
      </w:r>
      <w:r w:rsidRPr="00246CC0">
        <w:rPr>
          <w:color w:val="000000" w:themeColor="text1"/>
          <w:sz w:val="24"/>
          <w:szCs w:val="24"/>
          <w:lang w:val="id-ID"/>
        </w:rPr>
        <w:t>Patampanua</w:t>
      </w:r>
      <w:r w:rsidRPr="00246CC0">
        <w:rPr>
          <w:color w:val="000000" w:themeColor="text1"/>
          <w:sz w:val="24"/>
          <w:szCs w:val="24"/>
        </w:rPr>
        <w:t xml:space="preserve">, para </w:t>
      </w:r>
      <w:r w:rsidRPr="00246CC0">
        <w:rPr>
          <w:color w:val="000000" w:themeColor="text1"/>
          <w:sz w:val="24"/>
          <w:szCs w:val="24"/>
          <w:lang w:val="id-ID"/>
        </w:rPr>
        <w:t>pendidik</w:t>
      </w:r>
      <w:r w:rsidRPr="00246CC0">
        <w:rPr>
          <w:color w:val="000000" w:themeColor="text1"/>
          <w:sz w:val="24"/>
          <w:szCs w:val="24"/>
        </w:rPr>
        <w:t xml:space="preserve"> serta adik-adik peserta didik kelas VII yang telah memberi izin dan bersedia membantu serta melayani penulis dalam pengumpulan data penelitian.</w:t>
      </w:r>
    </w:p>
    <w:p w14:paraId="3A36C9CF" w14:textId="5553F72E" w:rsidR="000674B9" w:rsidRPr="00246CC0" w:rsidRDefault="000674B9" w:rsidP="000674B9">
      <w:pPr>
        <w:adjustRightInd w:val="0"/>
        <w:spacing w:line="360" w:lineRule="auto"/>
        <w:ind w:left="567" w:hanging="283"/>
        <w:jc w:val="both"/>
        <w:rPr>
          <w:color w:val="000000" w:themeColor="text1"/>
          <w:sz w:val="24"/>
          <w:szCs w:val="24"/>
        </w:rPr>
      </w:pPr>
      <w:r w:rsidRPr="00246CC0">
        <w:rPr>
          <w:color w:val="000000" w:themeColor="text1"/>
          <w:sz w:val="24"/>
          <w:szCs w:val="24"/>
        </w:rPr>
        <w:t>8. Saudara-saudaraku yang telah memberi motivasi, materi dan dukungan penuh kepada penulis dari awal menempuh pendidikan sampai penyelesaian ini.</w:t>
      </w:r>
    </w:p>
    <w:p w14:paraId="62E8EFCD" w14:textId="4039FAAD" w:rsidR="000674B9" w:rsidRPr="00246CC0" w:rsidRDefault="000674B9" w:rsidP="000674B9">
      <w:pPr>
        <w:adjustRightInd w:val="0"/>
        <w:spacing w:line="360" w:lineRule="auto"/>
        <w:ind w:left="567" w:hanging="283"/>
        <w:jc w:val="both"/>
        <w:rPr>
          <w:color w:val="000000" w:themeColor="text1"/>
          <w:sz w:val="24"/>
          <w:szCs w:val="24"/>
        </w:rPr>
      </w:pPr>
      <w:r w:rsidRPr="00246CC0">
        <w:rPr>
          <w:color w:val="000000" w:themeColor="text1"/>
          <w:sz w:val="24"/>
          <w:szCs w:val="24"/>
        </w:rPr>
        <w:t>9. Sahabat-sahabat seperjuangan yang senang hati saling membantu dan saling berbagi ilmu dalam menyelesaikan penelitian. Terima kasih atas bantuannya selama ini, memberi doa, motivasi dan juga nasehat-nasehatnya serta masukannya pada karya ilmiah ini.</w:t>
      </w:r>
    </w:p>
    <w:p w14:paraId="1D447101" w14:textId="7A1F1CFA" w:rsidR="000674B9" w:rsidRPr="00246CC0" w:rsidRDefault="000674B9" w:rsidP="000674B9">
      <w:pPr>
        <w:adjustRightInd w:val="0"/>
        <w:spacing w:line="360" w:lineRule="auto"/>
        <w:ind w:left="567" w:hanging="425"/>
        <w:jc w:val="both"/>
        <w:rPr>
          <w:color w:val="000000" w:themeColor="text1"/>
          <w:sz w:val="24"/>
          <w:szCs w:val="24"/>
        </w:rPr>
      </w:pPr>
      <w:r w:rsidRPr="00246CC0">
        <w:rPr>
          <w:color w:val="000000" w:themeColor="text1"/>
          <w:sz w:val="24"/>
          <w:szCs w:val="24"/>
        </w:rPr>
        <w:t>10. Teman-teman seprodi Tadris Matematika yang telah saling memotivasi dalam proses perkuliahan dan penyelesaian ini selama 4 tahun bersama terima kasih kalian luar biasa.</w:t>
      </w:r>
    </w:p>
    <w:p w14:paraId="65AFEB8F" w14:textId="354547C4" w:rsidR="000674B9" w:rsidRPr="00246CC0" w:rsidRDefault="000674B9" w:rsidP="000674B9">
      <w:pPr>
        <w:adjustRightInd w:val="0"/>
        <w:spacing w:line="360" w:lineRule="auto"/>
        <w:ind w:firstLine="567"/>
        <w:jc w:val="both"/>
        <w:rPr>
          <w:color w:val="000000" w:themeColor="text1"/>
          <w:sz w:val="24"/>
          <w:szCs w:val="24"/>
        </w:rPr>
      </w:pPr>
      <w:r w:rsidRPr="00246CC0">
        <w:rPr>
          <w:color w:val="000000" w:themeColor="text1"/>
          <w:sz w:val="24"/>
          <w:szCs w:val="24"/>
        </w:rPr>
        <w:t>Penulis tak lupa pula mengucapkan terima kasih kepada semua pihak yang telah memberi bantuan, baik mor</w:t>
      </w:r>
      <w:r w:rsidRPr="00246CC0">
        <w:rPr>
          <w:color w:val="000000" w:themeColor="text1"/>
          <w:sz w:val="24"/>
          <w:szCs w:val="24"/>
          <w:lang w:val="id-ID"/>
        </w:rPr>
        <w:t>a</w:t>
      </w:r>
      <w:r w:rsidRPr="00246CC0">
        <w:rPr>
          <w:color w:val="000000" w:themeColor="text1"/>
          <w:sz w:val="24"/>
          <w:szCs w:val="24"/>
        </w:rPr>
        <w:t>l maupun material kepada penulis selama kuliah hingga penyelesaian penulisan skripsi ini. Semoga Allah SWT berkenan menilai segala kebaikan sebagai amal jariyah dan memberikan rahmat dan pahala-Nya.</w:t>
      </w:r>
    </w:p>
    <w:p w14:paraId="1B1A95CC" w14:textId="57293D74" w:rsidR="000674B9" w:rsidRPr="007C23AB" w:rsidRDefault="000674B9" w:rsidP="007C23AB">
      <w:pPr>
        <w:adjustRightInd w:val="0"/>
        <w:spacing w:line="360" w:lineRule="auto"/>
        <w:ind w:firstLine="567"/>
        <w:jc w:val="both"/>
        <w:rPr>
          <w:color w:val="000000" w:themeColor="text1"/>
          <w:sz w:val="24"/>
          <w:szCs w:val="24"/>
          <w:lang w:val="id-ID"/>
        </w:rPr>
      </w:pPr>
      <w:r w:rsidRPr="00246CC0">
        <w:rPr>
          <w:color w:val="000000" w:themeColor="text1"/>
          <w:sz w:val="24"/>
          <w:szCs w:val="24"/>
        </w:rPr>
        <w:t>Akhir penulis menyampaikan kiranya pembaca berkenan memberikan saran konstruktif</w:t>
      </w:r>
      <w:r w:rsidR="007C23AB">
        <w:rPr>
          <w:color w:val="000000" w:themeColor="text1"/>
          <w:sz w:val="24"/>
          <w:szCs w:val="24"/>
        </w:rPr>
        <w:t xml:space="preserve"> demi kesempurnaan skripsi ini.</w:t>
      </w:r>
    </w:p>
    <w:p w14:paraId="44E15B87" w14:textId="64276414" w:rsidR="007C23AB" w:rsidRDefault="00CD23B6" w:rsidP="000674B9">
      <w:pPr>
        <w:adjustRightInd w:val="0"/>
        <w:ind w:left="5245"/>
        <w:rPr>
          <w:color w:val="000000" w:themeColor="text1"/>
          <w:sz w:val="24"/>
          <w:szCs w:val="24"/>
          <w:lang w:val="id-ID"/>
        </w:rPr>
      </w:pPr>
      <w:r>
        <w:rPr>
          <w:noProof/>
          <w:lang w:val="en-US"/>
        </w:rPr>
        <w:drawing>
          <wp:anchor distT="0" distB="0" distL="114300" distR="114300" simplePos="0" relativeHeight="251739136" behindDoc="0" locked="0" layoutInCell="1" allowOverlap="1" wp14:anchorId="32C1DF3F" wp14:editId="702C5A5F">
            <wp:simplePos x="0" y="0"/>
            <wp:positionH relativeFrom="column">
              <wp:posOffset>3188091</wp:posOffset>
            </wp:positionH>
            <wp:positionV relativeFrom="paragraph">
              <wp:posOffset>49872</wp:posOffset>
            </wp:positionV>
            <wp:extent cx="1884524" cy="1674055"/>
            <wp:effectExtent l="0" t="0" r="1905" b="2540"/>
            <wp:wrapNone/>
            <wp:docPr id="86" name="Picture 86" descr="C:\Users\USER\AppData\Local\Microsoft\Windows\Temporary Internet Files\Content.Word\IMG-20230309-WA00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AppData\Local\Microsoft\Windows\Temporary Internet Files\Content.Word\IMG-20230309-WA0060.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2858" t="13256" r="6160" b="32619"/>
                    <a:stretch/>
                  </pic:blipFill>
                  <pic:spPr bwMode="auto">
                    <a:xfrm>
                      <a:off x="0" y="0"/>
                      <a:ext cx="1884524" cy="16740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5F17292" w14:textId="77777777" w:rsidR="000674B9" w:rsidRPr="00246CC0" w:rsidRDefault="000674B9" w:rsidP="000674B9">
      <w:pPr>
        <w:adjustRightInd w:val="0"/>
        <w:ind w:left="5245"/>
        <w:rPr>
          <w:color w:val="000000" w:themeColor="text1"/>
          <w:sz w:val="24"/>
          <w:szCs w:val="24"/>
        </w:rPr>
      </w:pPr>
      <w:r w:rsidRPr="00246CC0">
        <w:rPr>
          <w:color w:val="000000" w:themeColor="text1"/>
          <w:sz w:val="24"/>
          <w:szCs w:val="24"/>
        </w:rPr>
        <w:t>Parepare, 27 Juli 2022</w:t>
      </w:r>
    </w:p>
    <w:p w14:paraId="7AC54578" w14:textId="0966F89D" w:rsidR="000674B9" w:rsidRDefault="00C45D62" w:rsidP="000674B9">
      <w:pPr>
        <w:adjustRightInd w:val="0"/>
        <w:ind w:left="5245"/>
        <w:rPr>
          <w:color w:val="000000" w:themeColor="text1"/>
          <w:sz w:val="24"/>
          <w:szCs w:val="24"/>
          <w:lang w:val="id-ID"/>
        </w:rPr>
      </w:pPr>
      <w:r>
        <w:rPr>
          <w:color w:val="000000" w:themeColor="text1"/>
          <w:sz w:val="24"/>
          <w:szCs w:val="24"/>
          <w:lang w:val="id-ID"/>
        </w:rPr>
        <w:t xml:space="preserve">             </w:t>
      </w:r>
      <w:r w:rsidR="000674B9" w:rsidRPr="00246CC0">
        <w:rPr>
          <w:color w:val="000000" w:themeColor="text1"/>
          <w:sz w:val="24"/>
          <w:szCs w:val="24"/>
        </w:rPr>
        <w:t xml:space="preserve"> </w:t>
      </w:r>
      <w:r>
        <w:rPr>
          <w:color w:val="000000" w:themeColor="text1"/>
          <w:sz w:val="24"/>
          <w:szCs w:val="24"/>
          <w:lang w:val="id-ID"/>
        </w:rPr>
        <w:t xml:space="preserve">  </w:t>
      </w:r>
      <w:r w:rsidR="000674B9" w:rsidRPr="00246CC0">
        <w:rPr>
          <w:color w:val="000000" w:themeColor="text1"/>
          <w:sz w:val="24"/>
          <w:szCs w:val="24"/>
        </w:rPr>
        <w:t>28 Zulhijah 1443</w:t>
      </w:r>
    </w:p>
    <w:p w14:paraId="17CD8B09" w14:textId="435BA9A4" w:rsidR="007C23AB" w:rsidRPr="007C23AB" w:rsidRDefault="007C23AB" w:rsidP="000674B9">
      <w:pPr>
        <w:adjustRightInd w:val="0"/>
        <w:ind w:left="5245"/>
        <w:rPr>
          <w:color w:val="000000" w:themeColor="text1"/>
          <w:sz w:val="24"/>
          <w:szCs w:val="24"/>
          <w:lang w:val="id-ID"/>
        </w:rPr>
      </w:pPr>
      <w:r w:rsidRPr="00246CC0">
        <w:rPr>
          <w:color w:val="000000" w:themeColor="text1"/>
          <w:sz w:val="24"/>
          <w:szCs w:val="24"/>
        </w:rPr>
        <w:t>Penulis</w:t>
      </w:r>
    </w:p>
    <w:p w14:paraId="45F0E080" w14:textId="77777777" w:rsidR="007C23AB" w:rsidRPr="007C23AB" w:rsidRDefault="007C23AB" w:rsidP="000674B9">
      <w:pPr>
        <w:adjustRightInd w:val="0"/>
        <w:ind w:left="5245"/>
        <w:rPr>
          <w:color w:val="000000" w:themeColor="text1"/>
          <w:sz w:val="24"/>
          <w:szCs w:val="24"/>
          <w:lang w:val="id-ID"/>
        </w:rPr>
      </w:pPr>
    </w:p>
    <w:p w14:paraId="115D8D0D" w14:textId="628CA13C" w:rsidR="000674B9" w:rsidRDefault="000674B9" w:rsidP="000674B9">
      <w:pPr>
        <w:adjustRightInd w:val="0"/>
        <w:ind w:left="5245"/>
        <w:rPr>
          <w:color w:val="000000" w:themeColor="text1"/>
          <w:sz w:val="24"/>
          <w:szCs w:val="24"/>
          <w:lang w:val="id-ID"/>
        </w:rPr>
      </w:pPr>
    </w:p>
    <w:p w14:paraId="2D215337" w14:textId="77777777" w:rsidR="007C23AB" w:rsidRPr="007C23AB" w:rsidRDefault="007C23AB" w:rsidP="000674B9">
      <w:pPr>
        <w:adjustRightInd w:val="0"/>
        <w:ind w:left="5245"/>
        <w:rPr>
          <w:color w:val="000000" w:themeColor="text1"/>
          <w:sz w:val="24"/>
          <w:szCs w:val="24"/>
          <w:lang w:val="id-ID"/>
        </w:rPr>
      </w:pPr>
    </w:p>
    <w:p w14:paraId="4CF8E425" w14:textId="2C4C58F6" w:rsidR="000674B9" w:rsidRPr="00246CC0" w:rsidRDefault="000674B9" w:rsidP="000674B9">
      <w:pPr>
        <w:adjustRightInd w:val="0"/>
        <w:spacing w:line="276" w:lineRule="auto"/>
        <w:ind w:left="5245"/>
        <w:rPr>
          <w:color w:val="000000" w:themeColor="text1"/>
          <w:sz w:val="24"/>
          <w:szCs w:val="24"/>
          <w:u w:val="single"/>
          <w:lang w:val="id-ID"/>
        </w:rPr>
      </w:pPr>
      <w:r w:rsidRPr="00246CC0">
        <w:rPr>
          <w:color w:val="000000" w:themeColor="text1"/>
          <w:sz w:val="24"/>
          <w:szCs w:val="24"/>
          <w:u w:val="single"/>
          <w:lang w:val="id-ID"/>
        </w:rPr>
        <w:t>Nurfadilla</w:t>
      </w:r>
    </w:p>
    <w:p w14:paraId="1A9D3CD7" w14:textId="37B7F8E1" w:rsidR="00C9127C" w:rsidRPr="007C23AB" w:rsidRDefault="000674B9" w:rsidP="007C23AB">
      <w:pPr>
        <w:spacing w:line="276" w:lineRule="auto"/>
        <w:ind w:left="5245"/>
        <w:rPr>
          <w:color w:val="000000" w:themeColor="text1"/>
          <w:sz w:val="24"/>
          <w:szCs w:val="24"/>
          <w:lang w:val="id-ID"/>
        </w:rPr>
      </w:pPr>
      <w:r w:rsidRPr="00246CC0">
        <w:rPr>
          <w:color w:val="000000" w:themeColor="text1"/>
          <w:sz w:val="24"/>
          <w:szCs w:val="24"/>
        </w:rPr>
        <w:t>NIM. 18.1600.0</w:t>
      </w:r>
      <w:r w:rsidRPr="00246CC0">
        <w:rPr>
          <w:color w:val="000000" w:themeColor="text1"/>
          <w:sz w:val="24"/>
          <w:szCs w:val="24"/>
          <w:lang w:val="id-ID"/>
        </w:rPr>
        <w:t>1</w:t>
      </w:r>
      <w:r w:rsidRPr="00246CC0">
        <w:rPr>
          <w:color w:val="000000" w:themeColor="text1"/>
          <w:sz w:val="24"/>
          <w:szCs w:val="24"/>
        </w:rPr>
        <w:t>9</w:t>
      </w:r>
    </w:p>
    <w:p w14:paraId="171BFFDA" w14:textId="2BA957E2" w:rsidR="006B783E" w:rsidRPr="00246CC0" w:rsidRDefault="006B783E" w:rsidP="0005289F">
      <w:pPr>
        <w:spacing w:after="240"/>
        <w:jc w:val="center"/>
        <w:rPr>
          <w:b/>
          <w:bCs/>
          <w:sz w:val="24"/>
          <w:szCs w:val="24"/>
        </w:rPr>
      </w:pPr>
      <w:r w:rsidRPr="00246CC0">
        <w:rPr>
          <w:b/>
          <w:bCs/>
          <w:sz w:val="24"/>
          <w:szCs w:val="24"/>
        </w:rPr>
        <w:lastRenderedPageBreak/>
        <w:t>PERNYATAAN KEASLIAN SKRIPSI</w:t>
      </w:r>
    </w:p>
    <w:p w14:paraId="2833154E" w14:textId="77777777" w:rsidR="006B783E" w:rsidRPr="00246CC0" w:rsidRDefault="006B783E" w:rsidP="006B783E">
      <w:pPr>
        <w:spacing w:line="360" w:lineRule="auto"/>
        <w:jc w:val="center"/>
        <w:rPr>
          <w:sz w:val="24"/>
          <w:szCs w:val="24"/>
        </w:rPr>
      </w:pPr>
      <w:r w:rsidRPr="00246CC0">
        <w:rPr>
          <w:sz w:val="24"/>
          <w:szCs w:val="24"/>
        </w:rPr>
        <w:t>Mahasiswa yang bertanda tangan di bawah ini</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21"/>
        <w:gridCol w:w="283"/>
        <w:gridCol w:w="5218"/>
      </w:tblGrid>
      <w:tr w:rsidR="006B783E" w:rsidRPr="00246CC0" w14:paraId="6BC14ACB" w14:textId="77777777" w:rsidTr="006B783E">
        <w:tc>
          <w:tcPr>
            <w:tcW w:w="2721" w:type="dxa"/>
          </w:tcPr>
          <w:p w14:paraId="4AC51346" w14:textId="77777777" w:rsidR="006B783E" w:rsidRPr="00246CC0" w:rsidRDefault="006B783E" w:rsidP="006B783E">
            <w:pPr>
              <w:spacing w:line="360" w:lineRule="auto"/>
              <w:rPr>
                <w:sz w:val="24"/>
                <w:szCs w:val="24"/>
              </w:rPr>
            </w:pPr>
            <w:r w:rsidRPr="00246CC0">
              <w:rPr>
                <w:sz w:val="24"/>
                <w:szCs w:val="24"/>
              </w:rPr>
              <w:t xml:space="preserve">Nama </w:t>
            </w:r>
          </w:p>
        </w:tc>
        <w:tc>
          <w:tcPr>
            <w:tcW w:w="283" w:type="dxa"/>
          </w:tcPr>
          <w:p w14:paraId="05813847" w14:textId="77777777" w:rsidR="006B783E" w:rsidRPr="00246CC0" w:rsidRDefault="006B783E" w:rsidP="006B783E">
            <w:pPr>
              <w:spacing w:line="360" w:lineRule="auto"/>
              <w:rPr>
                <w:sz w:val="24"/>
                <w:szCs w:val="24"/>
              </w:rPr>
            </w:pPr>
            <w:r w:rsidRPr="00246CC0">
              <w:rPr>
                <w:sz w:val="24"/>
                <w:szCs w:val="24"/>
              </w:rPr>
              <w:t>:</w:t>
            </w:r>
          </w:p>
        </w:tc>
        <w:tc>
          <w:tcPr>
            <w:tcW w:w="5218" w:type="dxa"/>
          </w:tcPr>
          <w:p w14:paraId="4958B916" w14:textId="0BB3C512" w:rsidR="006B783E" w:rsidRPr="00246CC0" w:rsidRDefault="00E13B4B" w:rsidP="006B783E">
            <w:pPr>
              <w:spacing w:line="360" w:lineRule="auto"/>
              <w:rPr>
                <w:sz w:val="24"/>
                <w:szCs w:val="24"/>
                <w:lang w:val="id-ID"/>
              </w:rPr>
            </w:pPr>
            <w:r w:rsidRPr="00246CC0">
              <w:rPr>
                <w:sz w:val="24"/>
                <w:szCs w:val="24"/>
                <w:lang w:val="id-ID"/>
              </w:rPr>
              <w:t>Nurfadilla</w:t>
            </w:r>
          </w:p>
        </w:tc>
      </w:tr>
      <w:tr w:rsidR="006B783E" w:rsidRPr="00246CC0" w14:paraId="176A0093" w14:textId="77777777" w:rsidTr="006B783E">
        <w:tc>
          <w:tcPr>
            <w:tcW w:w="2721" w:type="dxa"/>
          </w:tcPr>
          <w:p w14:paraId="715F4AB9" w14:textId="77777777" w:rsidR="006B783E" w:rsidRPr="00246CC0" w:rsidRDefault="006B783E" w:rsidP="006B783E">
            <w:pPr>
              <w:spacing w:line="360" w:lineRule="auto"/>
              <w:rPr>
                <w:sz w:val="24"/>
                <w:szCs w:val="24"/>
              </w:rPr>
            </w:pPr>
            <w:r w:rsidRPr="00246CC0">
              <w:rPr>
                <w:sz w:val="24"/>
                <w:szCs w:val="24"/>
              </w:rPr>
              <w:t>NIM</w:t>
            </w:r>
          </w:p>
        </w:tc>
        <w:tc>
          <w:tcPr>
            <w:tcW w:w="283" w:type="dxa"/>
          </w:tcPr>
          <w:p w14:paraId="6FC29A82" w14:textId="77777777" w:rsidR="006B783E" w:rsidRPr="00246CC0" w:rsidRDefault="006B783E" w:rsidP="006B783E">
            <w:pPr>
              <w:spacing w:line="360" w:lineRule="auto"/>
              <w:rPr>
                <w:sz w:val="24"/>
                <w:szCs w:val="24"/>
              </w:rPr>
            </w:pPr>
            <w:r w:rsidRPr="00246CC0">
              <w:rPr>
                <w:sz w:val="24"/>
                <w:szCs w:val="24"/>
              </w:rPr>
              <w:t>:</w:t>
            </w:r>
          </w:p>
        </w:tc>
        <w:tc>
          <w:tcPr>
            <w:tcW w:w="5218" w:type="dxa"/>
          </w:tcPr>
          <w:p w14:paraId="17AE5E72" w14:textId="2CAB6758" w:rsidR="006B783E" w:rsidRPr="00246CC0" w:rsidRDefault="006B783E" w:rsidP="006B783E">
            <w:pPr>
              <w:spacing w:line="360" w:lineRule="auto"/>
              <w:rPr>
                <w:sz w:val="24"/>
                <w:szCs w:val="24"/>
                <w:lang w:val="id-ID"/>
              </w:rPr>
            </w:pPr>
            <w:r w:rsidRPr="00246CC0">
              <w:rPr>
                <w:sz w:val="24"/>
                <w:szCs w:val="24"/>
              </w:rPr>
              <w:t>18.1600.0</w:t>
            </w:r>
            <w:r w:rsidR="00E13B4B" w:rsidRPr="00246CC0">
              <w:rPr>
                <w:sz w:val="24"/>
                <w:szCs w:val="24"/>
                <w:lang w:val="id-ID"/>
              </w:rPr>
              <w:t>19</w:t>
            </w:r>
          </w:p>
        </w:tc>
      </w:tr>
      <w:tr w:rsidR="006B783E" w:rsidRPr="00246CC0" w14:paraId="27B49DEC" w14:textId="77777777" w:rsidTr="006B783E">
        <w:tc>
          <w:tcPr>
            <w:tcW w:w="2721" w:type="dxa"/>
          </w:tcPr>
          <w:p w14:paraId="58A4D3FA" w14:textId="77777777" w:rsidR="006B783E" w:rsidRPr="00246CC0" w:rsidRDefault="006B783E" w:rsidP="006B783E">
            <w:pPr>
              <w:spacing w:line="360" w:lineRule="auto"/>
              <w:rPr>
                <w:sz w:val="24"/>
                <w:szCs w:val="24"/>
              </w:rPr>
            </w:pPr>
            <w:r w:rsidRPr="00246CC0">
              <w:rPr>
                <w:sz w:val="24"/>
                <w:szCs w:val="24"/>
              </w:rPr>
              <w:t>Tempat/ Tanggal Lahir</w:t>
            </w:r>
          </w:p>
        </w:tc>
        <w:tc>
          <w:tcPr>
            <w:tcW w:w="283" w:type="dxa"/>
          </w:tcPr>
          <w:p w14:paraId="46651016" w14:textId="77777777" w:rsidR="006B783E" w:rsidRPr="00246CC0" w:rsidRDefault="006B783E" w:rsidP="006B783E">
            <w:pPr>
              <w:spacing w:line="360" w:lineRule="auto"/>
              <w:rPr>
                <w:sz w:val="24"/>
                <w:szCs w:val="24"/>
              </w:rPr>
            </w:pPr>
            <w:r w:rsidRPr="00246CC0">
              <w:rPr>
                <w:sz w:val="24"/>
                <w:szCs w:val="24"/>
              </w:rPr>
              <w:t>:</w:t>
            </w:r>
          </w:p>
        </w:tc>
        <w:tc>
          <w:tcPr>
            <w:tcW w:w="5218" w:type="dxa"/>
          </w:tcPr>
          <w:p w14:paraId="2E26F5E8" w14:textId="78F2A9B9" w:rsidR="006B783E" w:rsidRPr="00246CC0" w:rsidRDefault="00E13B4B" w:rsidP="006B783E">
            <w:pPr>
              <w:spacing w:line="360" w:lineRule="auto"/>
              <w:rPr>
                <w:sz w:val="24"/>
                <w:szCs w:val="24"/>
              </w:rPr>
            </w:pPr>
            <w:r w:rsidRPr="00246CC0">
              <w:rPr>
                <w:sz w:val="24"/>
                <w:szCs w:val="24"/>
                <w:lang w:val="id-ID"/>
              </w:rPr>
              <w:t>Pinrang</w:t>
            </w:r>
            <w:r w:rsidRPr="00246CC0">
              <w:rPr>
                <w:sz w:val="24"/>
                <w:szCs w:val="24"/>
              </w:rPr>
              <w:t xml:space="preserve">/ </w:t>
            </w:r>
            <w:r w:rsidRPr="00246CC0">
              <w:rPr>
                <w:sz w:val="24"/>
                <w:szCs w:val="24"/>
                <w:lang w:val="id-ID"/>
              </w:rPr>
              <w:t>02 Juli</w:t>
            </w:r>
            <w:r w:rsidR="006B783E" w:rsidRPr="00246CC0">
              <w:rPr>
                <w:sz w:val="24"/>
                <w:szCs w:val="24"/>
              </w:rPr>
              <w:t xml:space="preserve"> 2000</w:t>
            </w:r>
          </w:p>
        </w:tc>
      </w:tr>
      <w:tr w:rsidR="006B783E" w:rsidRPr="00246CC0" w14:paraId="28223A1B" w14:textId="77777777" w:rsidTr="006B783E">
        <w:tc>
          <w:tcPr>
            <w:tcW w:w="2721" w:type="dxa"/>
          </w:tcPr>
          <w:p w14:paraId="571B3C00" w14:textId="77777777" w:rsidR="006B783E" w:rsidRPr="00246CC0" w:rsidRDefault="006B783E" w:rsidP="006B783E">
            <w:pPr>
              <w:spacing w:line="360" w:lineRule="auto"/>
              <w:rPr>
                <w:sz w:val="24"/>
                <w:szCs w:val="24"/>
              </w:rPr>
            </w:pPr>
            <w:r w:rsidRPr="00246CC0">
              <w:rPr>
                <w:sz w:val="24"/>
                <w:szCs w:val="24"/>
              </w:rPr>
              <w:t>Program Studi</w:t>
            </w:r>
          </w:p>
        </w:tc>
        <w:tc>
          <w:tcPr>
            <w:tcW w:w="283" w:type="dxa"/>
          </w:tcPr>
          <w:p w14:paraId="4AD9C0F6" w14:textId="77777777" w:rsidR="006B783E" w:rsidRPr="00246CC0" w:rsidRDefault="006B783E" w:rsidP="006B783E">
            <w:pPr>
              <w:spacing w:line="360" w:lineRule="auto"/>
              <w:rPr>
                <w:sz w:val="24"/>
                <w:szCs w:val="24"/>
              </w:rPr>
            </w:pPr>
            <w:r w:rsidRPr="00246CC0">
              <w:rPr>
                <w:sz w:val="24"/>
                <w:szCs w:val="24"/>
              </w:rPr>
              <w:t>:</w:t>
            </w:r>
          </w:p>
        </w:tc>
        <w:tc>
          <w:tcPr>
            <w:tcW w:w="5218" w:type="dxa"/>
          </w:tcPr>
          <w:p w14:paraId="1ECC8BF7" w14:textId="77777777" w:rsidR="006B783E" w:rsidRPr="00246CC0" w:rsidRDefault="006B783E" w:rsidP="006B783E">
            <w:pPr>
              <w:spacing w:line="360" w:lineRule="auto"/>
              <w:rPr>
                <w:sz w:val="24"/>
                <w:szCs w:val="24"/>
              </w:rPr>
            </w:pPr>
            <w:r w:rsidRPr="00246CC0">
              <w:rPr>
                <w:sz w:val="24"/>
                <w:szCs w:val="24"/>
              </w:rPr>
              <w:t>Tadris Matematika</w:t>
            </w:r>
          </w:p>
        </w:tc>
      </w:tr>
      <w:tr w:rsidR="006B783E" w:rsidRPr="00246CC0" w14:paraId="59DDA227" w14:textId="77777777" w:rsidTr="006B783E">
        <w:tc>
          <w:tcPr>
            <w:tcW w:w="2721" w:type="dxa"/>
          </w:tcPr>
          <w:p w14:paraId="441BDA33" w14:textId="77777777" w:rsidR="006B783E" w:rsidRPr="00246CC0" w:rsidRDefault="006B783E" w:rsidP="006B783E">
            <w:pPr>
              <w:spacing w:line="360" w:lineRule="auto"/>
              <w:rPr>
                <w:sz w:val="24"/>
                <w:szCs w:val="24"/>
              </w:rPr>
            </w:pPr>
            <w:r w:rsidRPr="00246CC0">
              <w:rPr>
                <w:sz w:val="24"/>
                <w:szCs w:val="24"/>
              </w:rPr>
              <w:t>Fakultas</w:t>
            </w:r>
          </w:p>
        </w:tc>
        <w:tc>
          <w:tcPr>
            <w:tcW w:w="283" w:type="dxa"/>
          </w:tcPr>
          <w:p w14:paraId="7B8EBFCC" w14:textId="77777777" w:rsidR="006B783E" w:rsidRPr="00246CC0" w:rsidRDefault="006B783E" w:rsidP="006B783E">
            <w:pPr>
              <w:spacing w:line="360" w:lineRule="auto"/>
              <w:rPr>
                <w:sz w:val="24"/>
                <w:szCs w:val="24"/>
              </w:rPr>
            </w:pPr>
            <w:r w:rsidRPr="00246CC0">
              <w:rPr>
                <w:sz w:val="24"/>
                <w:szCs w:val="24"/>
              </w:rPr>
              <w:t>:</w:t>
            </w:r>
          </w:p>
        </w:tc>
        <w:tc>
          <w:tcPr>
            <w:tcW w:w="5218" w:type="dxa"/>
          </w:tcPr>
          <w:p w14:paraId="2E60FD2E" w14:textId="77777777" w:rsidR="006B783E" w:rsidRPr="00246CC0" w:rsidRDefault="006B783E" w:rsidP="006B783E">
            <w:pPr>
              <w:spacing w:line="360" w:lineRule="auto"/>
              <w:rPr>
                <w:sz w:val="24"/>
                <w:szCs w:val="24"/>
              </w:rPr>
            </w:pPr>
            <w:r w:rsidRPr="00246CC0">
              <w:rPr>
                <w:sz w:val="24"/>
                <w:szCs w:val="24"/>
              </w:rPr>
              <w:t xml:space="preserve">Tarbiyah </w:t>
            </w:r>
          </w:p>
        </w:tc>
      </w:tr>
      <w:tr w:rsidR="006B783E" w:rsidRPr="00246CC0" w14:paraId="3F97413E" w14:textId="77777777" w:rsidTr="006B783E">
        <w:tc>
          <w:tcPr>
            <w:tcW w:w="2721" w:type="dxa"/>
          </w:tcPr>
          <w:p w14:paraId="26A2A735" w14:textId="77777777" w:rsidR="006B783E" w:rsidRPr="00246CC0" w:rsidRDefault="006B783E" w:rsidP="006B783E">
            <w:pPr>
              <w:spacing w:line="360" w:lineRule="auto"/>
              <w:rPr>
                <w:sz w:val="24"/>
                <w:szCs w:val="24"/>
              </w:rPr>
            </w:pPr>
            <w:r w:rsidRPr="00246CC0">
              <w:rPr>
                <w:sz w:val="24"/>
                <w:szCs w:val="24"/>
              </w:rPr>
              <w:t>Judul Skripsi</w:t>
            </w:r>
          </w:p>
        </w:tc>
        <w:tc>
          <w:tcPr>
            <w:tcW w:w="283" w:type="dxa"/>
          </w:tcPr>
          <w:p w14:paraId="48F56B74" w14:textId="77777777" w:rsidR="006B783E" w:rsidRPr="00246CC0" w:rsidRDefault="006B783E" w:rsidP="006B783E">
            <w:pPr>
              <w:spacing w:line="360" w:lineRule="auto"/>
              <w:rPr>
                <w:sz w:val="24"/>
                <w:szCs w:val="24"/>
              </w:rPr>
            </w:pPr>
            <w:r w:rsidRPr="00246CC0">
              <w:rPr>
                <w:sz w:val="24"/>
                <w:szCs w:val="24"/>
              </w:rPr>
              <w:t>:</w:t>
            </w:r>
          </w:p>
        </w:tc>
        <w:tc>
          <w:tcPr>
            <w:tcW w:w="5218" w:type="dxa"/>
          </w:tcPr>
          <w:p w14:paraId="0A281AC2" w14:textId="5DCC0C3D" w:rsidR="006B783E" w:rsidRPr="00246CC0" w:rsidRDefault="00E13B4B" w:rsidP="006B783E">
            <w:pPr>
              <w:spacing w:line="360" w:lineRule="auto"/>
              <w:jc w:val="both"/>
              <w:rPr>
                <w:sz w:val="24"/>
                <w:szCs w:val="24"/>
                <w:lang w:val="id-ID"/>
              </w:rPr>
            </w:pPr>
            <w:r w:rsidRPr="00246CC0">
              <w:rPr>
                <w:sz w:val="24"/>
                <w:szCs w:val="24"/>
                <w:lang w:val="id-ID"/>
              </w:rPr>
              <w:t>P</w:t>
            </w:r>
            <w:r w:rsidR="002E62DB">
              <w:rPr>
                <w:sz w:val="24"/>
                <w:szCs w:val="24"/>
                <w:lang w:val="id-ID"/>
              </w:rPr>
              <w:t>engaruh P</w:t>
            </w:r>
            <w:r w:rsidRPr="00246CC0">
              <w:rPr>
                <w:sz w:val="24"/>
                <w:szCs w:val="24"/>
                <w:lang w:val="id-ID"/>
              </w:rPr>
              <w:t xml:space="preserve">enggunaan Model </w:t>
            </w:r>
            <w:r w:rsidRPr="00246CC0">
              <w:rPr>
                <w:i/>
                <w:sz w:val="24"/>
                <w:szCs w:val="24"/>
                <w:lang w:val="id-ID"/>
              </w:rPr>
              <w:t>Flipped Classroom</w:t>
            </w:r>
            <w:r w:rsidRPr="00246CC0">
              <w:rPr>
                <w:sz w:val="24"/>
                <w:szCs w:val="24"/>
                <w:lang w:val="id-ID"/>
              </w:rPr>
              <w:t xml:space="preserve"> Berbantuan </w:t>
            </w:r>
            <w:r w:rsidRPr="00246CC0">
              <w:rPr>
                <w:i/>
                <w:sz w:val="24"/>
                <w:szCs w:val="24"/>
                <w:lang w:val="id-ID"/>
              </w:rPr>
              <w:t>Google Classroom</w:t>
            </w:r>
            <w:r w:rsidRPr="00246CC0">
              <w:rPr>
                <w:sz w:val="24"/>
                <w:szCs w:val="24"/>
                <w:lang w:val="id-ID"/>
              </w:rPr>
              <w:t xml:space="preserve"> terhadap Hasil Belajar Matematika SMP Negeri 2 Patampanua</w:t>
            </w:r>
          </w:p>
        </w:tc>
      </w:tr>
    </w:tbl>
    <w:p w14:paraId="28AECD47" w14:textId="77777777" w:rsidR="006B783E" w:rsidRPr="00246CC0" w:rsidRDefault="006B783E" w:rsidP="006B783E">
      <w:pPr>
        <w:spacing w:line="360" w:lineRule="auto"/>
        <w:ind w:firstLine="360"/>
        <w:jc w:val="both"/>
        <w:rPr>
          <w:sz w:val="24"/>
          <w:szCs w:val="24"/>
        </w:rPr>
      </w:pPr>
      <w:r w:rsidRPr="00246CC0">
        <w:rPr>
          <w:sz w:val="24"/>
          <w:szCs w:val="24"/>
        </w:rPr>
        <w:t>Menyatakan dengan sesungguhnya dan penuh kesadaran bahwa skripsi ini benar merupakan hasil karya saya sendiri. Apabila dikemudian hari terbukti bahwa ia merupakan duplikat, tiruan, plagiat, atau dibuat oleh orang lain, sebagian atau seluruhnya, maka skripsi dan gelar yang diperoleh kerenanya batal demi hukum.</w:t>
      </w:r>
    </w:p>
    <w:p w14:paraId="5505E9E5" w14:textId="0DEB832B" w:rsidR="006B783E" w:rsidRPr="00246CC0" w:rsidRDefault="007C3237" w:rsidP="006B783E">
      <w:pPr>
        <w:spacing w:line="360" w:lineRule="auto"/>
        <w:ind w:firstLine="360"/>
        <w:jc w:val="both"/>
        <w:rPr>
          <w:sz w:val="24"/>
          <w:szCs w:val="24"/>
        </w:rPr>
      </w:pPr>
      <w:r>
        <w:rPr>
          <w:noProof/>
          <w:lang w:val="en-US"/>
        </w:rPr>
        <w:drawing>
          <wp:anchor distT="0" distB="0" distL="114300" distR="114300" simplePos="0" relativeHeight="251741184" behindDoc="0" locked="0" layoutInCell="1" allowOverlap="1" wp14:anchorId="5AC769C4" wp14:editId="1F13BB5A">
            <wp:simplePos x="0" y="0"/>
            <wp:positionH relativeFrom="column">
              <wp:posOffset>3185160</wp:posOffset>
            </wp:positionH>
            <wp:positionV relativeFrom="paragraph">
              <wp:posOffset>143510</wp:posOffset>
            </wp:positionV>
            <wp:extent cx="1884045" cy="1673860"/>
            <wp:effectExtent l="0" t="0" r="1905" b="2540"/>
            <wp:wrapNone/>
            <wp:docPr id="87" name="Picture 87" descr="C:\Users\USER\AppData\Local\Microsoft\Windows\Temporary Internet Files\Content.Word\IMG-20230309-WA00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AppData\Local\Microsoft\Windows\Temporary Internet Files\Content.Word\IMG-20230309-WA0060.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2858" t="13256" r="6160" b="32619"/>
                    <a:stretch/>
                  </pic:blipFill>
                  <pic:spPr bwMode="auto">
                    <a:xfrm>
                      <a:off x="0" y="0"/>
                      <a:ext cx="1884045" cy="16738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A9DF0C1" w14:textId="77777777" w:rsidR="007C23AB" w:rsidRPr="00246CC0" w:rsidRDefault="007C23AB" w:rsidP="007C23AB">
      <w:pPr>
        <w:adjustRightInd w:val="0"/>
        <w:ind w:left="5245"/>
        <w:rPr>
          <w:color w:val="000000" w:themeColor="text1"/>
          <w:sz w:val="24"/>
          <w:szCs w:val="24"/>
        </w:rPr>
      </w:pPr>
      <w:r w:rsidRPr="00246CC0">
        <w:rPr>
          <w:color w:val="000000" w:themeColor="text1"/>
          <w:sz w:val="24"/>
          <w:szCs w:val="24"/>
        </w:rPr>
        <w:t>Parepare, 27 Juli 2022</w:t>
      </w:r>
    </w:p>
    <w:p w14:paraId="0829DF8D" w14:textId="77777777" w:rsidR="007C23AB" w:rsidRDefault="007C23AB" w:rsidP="007C23AB">
      <w:pPr>
        <w:adjustRightInd w:val="0"/>
        <w:ind w:left="5245"/>
        <w:rPr>
          <w:color w:val="000000" w:themeColor="text1"/>
          <w:sz w:val="24"/>
          <w:szCs w:val="24"/>
          <w:lang w:val="id-ID"/>
        </w:rPr>
      </w:pPr>
      <w:r>
        <w:rPr>
          <w:color w:val="000000" w:themeColor="text1"/>
          <w:sz w:val="24"/>
          <w:szCs w:val="24"/>
          <w:lang w:val="id-ID"/>
        </w:rPr>
        <w:t xml:space="preserve">             </w:t>
      </w:r>
      <w:r w:rsidRPr="00246CC0">
        <w:rPr>
          <w:color w:val="000000" w:themeColor="text1"/>
          <w:sz w:val="24"/>
          <w:szCs w:val="24"/>
        </w:rPr>
        <w:t xml:space="preserve"> </w:t>
      </w:r>
      <w:r>
        <w:rPr>
          <w:color w:val="000000" w:themeColor="text1"/>
          <w:sz w:val="24"/>
          <w:szCs w:val="24"/>
          <w:lang w:val="id-ID"/>
        </w:rPr>
        <w:t xml:space="preserve">  </w:t>
      </w:r>
      <w:r w:rsidRPr="00246CC0">
        <w:rPr>
          <w:color w:val="000000" w:themeColor="text1"/>
          <w:sz w:val="24"/>
          <w:szCs w:val="24"/>
        </w:rPr>
        <w:t>28 Zulhijah 1443</w:t>
      </w:r>
    </w:p>
    <w:p w14:paraId="4971E9FB" w14:textId="77777777" w:rsidR="007C23AB" w:rsidRPr="007C23AB" w:rsidRDefault="007C23AB" w:rsidP="007C23AB">
      <w:pPr>
        <w:adjustRightInd w:val="0"/>
        <w:ind w:left="5245"/>
        <w:rPr>
          <w:color w:val="000000" w:themeColor="text1"/>
          <w:sz w:val="24"/>
          <w:szCs w:val="24"/>
          <w:lang w:val="id-ID"/>
        </w:rPr>
      </w:pPr>
      <w:r w:rsidRPr="00246CC0">
        <w:rPr>
          <w:color w:val="000000" w:themeColor="text1"/>
          <w:sz w:val="24"/>
          <w:szCs w:val="24"/>
        </w:rPr>
        <w:t>Penulis</w:t>
      </w:r>
    </w:p>
    <w:p w14:paraId="322A2025" w14:textId="77777777" w:rsidR="007C23AB" w:rsidRPr="007C23AB" w:rsidRDefault="007C23AB" w:rsidP="007C23AB">
      <w:pPr>
        <w:adjustRightInd w:val="0"/>
        <w:ind w:left="5245"/>
        <w:rPr>
          <w:color w:val="000000" w:themeColor="text1"/>
          <w:sz w:val="24"/>
          <w:szCs w:val="24"/>
          <w:lang w:val="id-ID"/>
        </w:rPr>
      </w:pPr>
    </w:p>
    <w:p w14:paraId="151FFCBE" w14:textId="7B6FDFD9" w:rsidR="007C23AB" w:rsidRDefault="007C23AB" w:rsidP="007C23AB">
      <w:pPr>
        <w:adjustRightInd w:val="0"/>
        <w:ind w:left="5245"/>
        <w:rPr>
          <w:color w:val="000000" w:themeColor="text1"/>
          <w:sz w:val="24"/>
          <w:szCs w:val="24"/>
          <w:lang w:val="id-ID"/>
        </w:rPr>
      </w:pPr>
    </w:p>
    <w:p w14:paraId="072FBB93" w14:textId="77777777" w:rsidR="007C23AB" w:rsidRPr="007C23AB" w:rsidRDefault="007C23AB" w:rsidP="007C23AB">
      <w:pPr>
        <w:adjustRightInd w:val="0"/>
        <w:ind w:left="5245"/>
        <w:rPr>
          <w:color w:val="000000" w:themeColor="text1"/>
          <w:sz w:val="24"/>
          <w:szCs w:val="24"/>
          <w:lang w:val="id-ID"/>
        </w:rPr>
      </w:pPr>
    </w:p>
    <w:p w14:paraId="4D3BB2DE" w14:textId="77777777" w:rsidR="007C23AB" w:rsidRPr="00246CC0" w:rsidRDefault="007C23AB" w:rsidP="007C23AB">
      <w:pPr>
        <w:adjustRightInd w:val="0"/>
        <w:spacing w:line="276" w:lineRule="auto"/>
        <w:ind w:left="5245"/>
        <w:rPr>
          <w:color w:val="000000" w:themeColor="text1"/>
          <w:sz w:val="24"/>
          <w:szCs w:val="24"/>
          <w:u w:val="single"/>
          <w:lang w:val="id-ID"/>
        </w:rPr>
      </w:pPr>
      <w:r w:rsidRPr="00246CC0">
        <w:rPr>
          <w:color w:val="000000" w:themeColor="text1"/>
          <w:sz w:val="24"/>
          <w:szCs w:val="24"/>
          <w:u w:val="single"/>
          <w:lang w:val="id-ID"/>
        </w:rPr>
        <w:t>Nurfadilla</w:t>
      </w:r>
    </w:p>
    <w:p w14:paraId="0649DEE5" w14:textId="77777777" w:rsidR="007C23AB" w:rsidRPr="007C23AB" w:rsidRDefault="007C23AB" w:rsidP="007C23AB">
      <w:pPr>
        <w:spacing w:line="276" w:lineRule="auto"/>
        <w:ind w:left="5245"/>
        <w:rPr>
          <w:color w:val="000000" w:themeColor="text1"/>
          <w:sz w:val="24"/>
          <w:szCs w:val="24"/>
          <w:lang w:val="id-ID"/>
        </w:rPr>
      </w:pPr>
      <w:r w:rsidRPr="00246CC0">
        <w:rPr>
          <w:color w:val="000000" w:themeColor="text1"/>
          <w:sz w:val="24"/>
          <w:szCs w:val="24"/>
        </w:rPr>
        <w:t>NIM. 18.1600.0</w:t>
      </w:r>
      <w:r w:rsidRPr="00246CC0">
        <w:rPr>
          <w:color w:val="000000" w:themeColor="text1"/>
          <w:sz w:val="24"/>
          <w:szCs w:val="24"/>
          <w:lang w:val="id-ID"/>
        </w:rPr>
        <w:t>1</w:t>
      </w:r>
      <w:r w:rsidRPr="00246CC0">
        <w:rPr>
          <w:color w:val="000000" w:themeColor="text1"/>
          <w:sz w:val="24"/>
          <w:szCs w:val="24"/>
        </w:rPr>
        <w:t>9</w:t>
      </w:r>
    </w:p>
    <w:p w14:paraId="1B481E3E" w14:textId="77777777" w:rsidR="006B783E" w:rsidRPr="00246CC0" w:rsidRDefault="006B783E" w:rsidP="006B783E">
      <w:pPr>
        <w:ind w:firstLine="360"/>
        <w:jc w:val="both"/>
        <w:rPr>
          <w:sz w:val="24"/>
          <w:szCs w:val="24"/>
        </w:rPr>
      </w:pPr>
    </w:p>
    <w:p w14:paraId="38BCDED4" w14:textId="77777777" w:rsidR="006B783E" w:rsidRPr="00246CC0" w:rsidRDefault="006B783E" w:rsidP="006B783E">
      <w:pPr>
        <w:rPr>
          <w:b/>
          <w:bCs/>
          <w:sz w:val="24"/>
          <w:szCs w:val="24"/>
          <w:lang w:val="id-ID"/>
        </w:rPr>
      </w:pPr>
    </w:p>
    <w:p w14:paraId="40BD4E98" w14:textId="77777777" w:rsidR="006B783E" w:rsidRPr="00246CC0" w:rsidRDefault="006B783E" w:rsidP="006B783E">
      <w:pPr>
        <w:rPr>
          <w:b/>
          <w:bCs/>
          <w:sz w:val="24"/>
          <w:szCs w:val="24"/>
          <w:lang w:val="id-ID"/>
        </w:rPr>
      </w:pPr>
    </w:p>
    <w:p w14:paraId="397D066B" w14:textId="77777777" w:rsidR="006B783E" w:rsidRPr="00246CC0" w:rsidRDefault="006B783E" w:rsidP="006B783E">
      <w:pPr>
        <w:rPr>
          <w:b/>
          <w:bCs/>
          <w:sz w:val="24"/>
          <w:szCs w:val="24"/>
          <w:lang w:val="id-ID"/>
        </w:rPr>
      </w:pPr>
    </w:p>
    <w:p w14:paraId="0C6C119D" w14:textId="77777777" w:rsidR="006B783E" w:rsidRPr="00246CC0" w:rsidRDefault="006B783E" w:rsidP="006B783E">
      <w:pPr>
        <w:rPr>
          <w:b/>
          <w:bCs/>
          <w:sz w:val="24"/>
          <w:szCs w:val="24"/>
          <w:lang w:val="id-ID"/>
        </w:rPr>
      </w:pPr>
    </w:p>
    <w:p w14:paraId="4EDA21E0" w14:textId="77777777" w:rsidR="00E13B4B" w:rsidRPr="00246CC0" w:rsidRDefault="00E13B4B">
      <w:pPr>
        <w:widowControl/>
        <w:autoSpaceDE/>
        <w:autoSpaceDN/>
        <w:spacing w:after="200" w:line="276" w:lineRule="auto"/>
        <w:rPr>
          <w:b/>
          <w:bCs/>
          <w:sz w:val="24"/>
          <w:szCs w:val="24"/>
          <w:lang w:val="id-ID"/>
        </w:rPr>
      </w:pPr>
      <w:r w:rsidRPr="00246CC0">
        <w:rPr>
          <w:b/>
          <w:bCs/>
          <w:sz w:val="24"/>
          <w:szCs w:val="24"/>
          <w:lang w:val="id-ID"/>
        </w:rPr>
        <w:br w:type="page"/>
      </w:r>
    </w:p>
    <w:p w14:paraId="28EC663D" w14:textId="695A78D3" w:rsidR="006B783E" w:rsidRPr="00246CC0" w:rsidRDefault="006B783E" w:rsidP="005111D6">
      <w:pPr>
        <w:spacing w:after="240"/>
        <w:jc w:val="center"/>
        <w:rPr>
          <w:b/>
          <w:bCs/>
          <w:sz w:val="24"/>
          <w:szCs w:val="24"/>
          <w:lang w:val="id-ID"/>
        </w:rPr>
      </w:pPr>
      <w:r w:rsidRPr="00246CC0">
        <w:rPr>
          <w:b/>
          <w:bCs/>
          <w:sz w:val="24"/>
          <w:szCs w:val="24"/>
          <w:lang w:val="id-ID"/>
        </w:rPr>
        <w:lastRenderedPageBreak/>
        <w:t>ABSTRAK</w:t>
      </w:r>
    </w:p>
    <w:p w14:paraId="0CFB752F" w14:textId="7511752F" w:rsidR="005111D6" w:rsidRPr="00246CC0" w:rsidRDefault="00C04D80" w:rsidP="005111D6">
      <w:pPr>
        <w:spacing w:line="360" w:lineRule="auto"/>
        <w:ind w:firstLine="567"/>
        <w:jc w:val="both"/>
        <w:rPr>
          <w:sz w:val="24"/>
          <w:szCs w:val="24"/>
          <w:lang w:val="id-ID"/>
        </w:rPr>
      </w:pPr>
      <w:r w:rsidRPr="00246CC0">
        <w:rPr>
          <w:sz w:val="24"/>
          <w:szCs w:val="24"/>
          <w:lang w:val="id-ID"/>
        </w:rPr>
        <w:t>Nurfadilla</w:t>
      </w:r>
      <w:r w:rsidR="006B783E" w:rsidRPr="00246CC0">
        <w:rPr>
          <w:sz w:val="24"/>
          <w:szCs w:val="24"/>
          <w:lang w:val="id-ID"/>
        </w:rPr>
        <w:t xml:space="preserve">. </w:t>
      </w:r>
      <w:r w:rsidRPr="00246CC0">
        <w:rPr>
          <w:i/>
          <w:sz w:val="24"/>
          <w:szCs w:val="24"/>
          <w:lang w:val="id-ID"/>
        </w:rPr>
        <w:t>P</w:t>
      </w:r>
      <w:r w:rsidR="002E62DB">
        <w:rPr>
          <w:i/>
          <w:sz w:val="24"/>
          <w:szCs w:val="24"/>
          <w:lang w:val="id-ID"/>
        </w:rPr>
        <w:t>engaruh P</w:t>
      </w:r>
      <w:r w:rsidRPr="00246CC0">
        <w:rPr>
          <w:i/>
          <w:sz w:val="24"/>
          <w:szCs w:val="24"/>
          <w:lang w:val="id-ID"/>
        </w:rPr>
        <w:t>enggunaan Model Flipped Classroom Berbantuan Google Classroom terhadap Hasil Belajar Matematika SMP Negeri 2 Patampanua</w:t>
      </w:r>
      <w:r w:rsidRPr="00246CC0">
        <w:rPr>
          <w:sz w:val="24"/>
          <w:szCs w:val="24"/>
          <w:lang w:val="id-ID"/>
        </w:rPr>
        <w:t xml:space="preserve"> </w:t>
      </w:r>
      <w:r w:rsidR="006B783E" w:rsidRPr="00246CC0">
        <w:rPr>
          <w:sz w:val="24"/>
          <w:szCs w:val="24"/>
          <w:lang w:val="id-ID"/>
        </w:rPr>
        <w:t>(D</w:t>
      </w:r>
      <w:r w:rsidRPr="00246CC0">
        <w:rPr>
          <w:sz w:val="24"/>
          <w:szCs w:val="24"/>
          <w:lang w:val="id-ID"/>
        </w:rPr>
        <w:t>ibimbing oleh Usman dan Muhammad Ahsan</w:t>
      </w:r>
      <w:r w:rsidR="006B783E" w:rsidRPr="00246CC0">
        <w:rPr>
          <w:sz w:val="24"/>
          <w:szCs w:val="24"/>
          <w:lang w:val="id-ID"/>
        </w:rPr>
        <w:t>)</w:t>
      </w:r>
      <w:r w:rsidRPr="00246CC0">
        <w:rPr>
          <w:sz w:val="24"/>
          <w:szCs w:val="24"/>
          <w:lang w:val="id-ID"/>
        </w:rPr>
        <w:t>.</w:t>
      </w:r>
    </w:p>
    <w:p w14:paraId="52CEE984" w14:textId="655E2801" w:rsidR="005111D6" w:rsidRPr="00246CC0" w:rsidRDefault="00C04D80" w:rsidP="005111D6">
      <w:pPr>
        <w:spacing w:line="360" w:lineRule="auto"/>
        <w:ind w:firstLine="567"/>
        <w:jc w:val="both"/>
        <w:rPr>
          <w:sz w:val="24"/>
          <w:szCs w:val="24"/>
          <w:lang w:val="id-ID"/>
        </w:rPr>
      </w:pPr>
      <w:r w:rsidRPr="00246CC0">
        <w:rPr>
          <w:sz w:val="24"/>
          <w:szCs w:val="24"/>
          <w:lang w:val="id-ID"/>
        </w:rPr>
        <w:t xml:space="preserve">Model </w:t>
      </w:r>
      <w:r w:rsidRPr="00246CC0">
        <w:rPr>
          <w:i/>
          <w:sz w:val="24"/>
          <w:szCs w:val="24"/>
          <w:lang w:val="id-ID"/>
        </w:rPr>
        <w:t>flipped classroom</w:t>
      </w:r>
      <w:r w:rsidRPr="00246CC0">
        <w:rPr>
          <w:sz w:val="24"/>
          <w:szCs w:val="24"/>
          <w:lang w:val="id-ID"/>
        </w:rPr>
        <w:t xml:space="preserve"> memudahkan peserta didik untuk mengulang dan mempelajari kembali materi yang telah di ajarkan di rumah, di sekolah, </w:t>
      </w:r>
      <w:r w:rsidRPr="00246CC0">
        <w:rPr>
          <w:sz w:val="24"/>
          <w:szCs w:val="24"/>
        </w:rPr>
        <w:t xml:space="preserve">dimana saja dan kapan saja dengan menggunakan media ajar elektronik </w:t>
      </w:r>
      <w:r w:rsidRPr="00246CC0">
        <w:rPr>
          <w:sz w:val="24"/>
          <w:szCs w:val="24"/>
          <w:lang w:val="id-ID"/>
        </w:rPr>
        <w:t xml:space="preserve">seperti </w:t>
      </w:r>
      <w:r w:rsidR="002E62DB">
        <w:rPr>
          <w:i/>
          <w:sz w:val="24"/>
          <w:szCs w:val="24"/>
          <w:lang w:val="id-ID"/>
        </w:rPr>
        <w:t>google c</w:t>
      </w:r>
      <w:r w:rsidRPr="00246CC0">
        <w:rPr>
          <w:i/>
          <w:sz w:val="24"/>
          <w:szCs w:val="24"/>
          <w:lang w:val="id-ID"/>
        </w:rPr>
        <w:t>lassroom</w:t>
      </w:r>
      <w:r w:rsidRPr="00246CC0">
        <w:rPr>
          <w:sz w:val="24"/>
          <w:szCs w:val="24"/>
          <w:lang w:val="id-ID"/>
        </w:rPr>
        <w:t xml:space="preserve"> </w:t>
      </w:r>
      <w:r w:rsidRPr="00246CC0">
        <w:rPr>
          <w:sz w:val="24"/>
          <w:szCs w:val="24"/>
        </w:rPr>
        <w:t>tanpa harus menunggu bimbingan dari pendidik</w:t>
      </w:r>
      <w:r w:rsidRPr="00246CC0">
        <w:rPr>
          <w:sz w:val="24"/>
          <w:szCs w:val="24"/>
          <w:lang w:val="id-ID"/>
        </w:rPr>
        <w:t xml:space="preserve">. </w:t>
      </w:r>
    </w:p>
    <w:p w14:paraId="3A0E8DAA" w14:textId="55D98698" w:rsidR="005111D6" w:rsidRPr="00246CC0" w:rsidRDefault="00C04D80" w:rsidP="005111D6">
      <w:pPr>
        <w:spacing w:line="360" w:lineRule="auto"/>
        <w:ind w:firstLine="567"/>
        <w:jc w:val="both"/>
        <w:rPr>
          <w:sz w:val="24"/>
          <w:szCs w:val="24"/>
          <w:lang w:val="id-ID"/>
        </w:rPr>
      </w:pPr>
      <w:r w:rsidRPr="00246CC0">
        <w:rPr>
          <w:sz w:val="24"/>
          <w:szCs w:val="24"/>
        </w:rPr>
        <w:t xml:space="preserve">Penelitian ini bertujuan untuk mengetahui </w:t>
      </w:r>
      <w:r w:rsidR="002E62DB">
        <w:rPr>
          <w:sz w:val="24"/>
          <w:szCs w:val="24"/>
          <w:lang w:val="id-ID"/>
        </w:rPr>
        <w:t xml:space="preserve">bagaimana penerapan model </w:t>
      </w:r>
      <w:r w:rsidR="002E62DB" w:rsidRPr="002E62DB">
        <w:rPr>
          <w:i/>
          <w:sz w:val="24"/>
          <w:szCs w:val="24"/>
          <w:lang w:val="id-ID"/>
        </w:rPr>
        <w:t>flipped classroom</w:t>
      </w:r>
      <w:r w:rsidR="002E62DB">
        <w:rPr>
          <w:sz w:val="24"/>
          <w:szCs w:val="24"/>
          <w:lang w:val="id-ID"/>
        </w:rPr>
        <w:t xml:space="preserve"> berbantuan </w:t>
      </w:r>
      <w:r w:rsidR="002E62DB">
        <w:rPr>
          <w:i/>
          <w:sz w:val="24"/>
          <w:szCs w:val="24"/>
          <w:lang w:val="id-ID"/>
        </w:rPr>
        <w:t>goo</w:t>
      </w:r>
      <w:r w:rsidR="002E62DB" w:rsidRPr="002E62DB">
        <w:rPr>
          <w:i/>
          <w:sz w:val="24"/>
          <w:szCs w:val="24"/>
          <w:lang w:val="id-ID"/>
        </w:rPr>
        <w:t>gle classroom</w:t>
      </w:r>
      <w:r w:rsidR="002E62DB">
        <w:rPr>
          <w:sz w:val="24"/>
          <w:szCs w:val="24"/>
          <w:lang w:val="id-ID"/>
        </w:rPr>
        <w:t xml:space="preserve"> dan </w:t>
      </w:r>
      <w:r w:rsidRPr="00246CC0">
        <w:rPr>
          <w:sz w:val="24"/>
          <w:szCs w:val="24"/>
        </w:rPr>
        <w:t>pengaruh</w:t>
      </w:r>
      <w:r w:rsidRPr="00246CC0">
        <w:t xml:space="preserve"> </w:t>
      </w:r>
      <w:r w:rsidRPr="00246CC0">
        <w:rPr>
          <w:sz w:val="24"/>
          <w:szCs w:val="24"/>
          <w:lang w:val="id-ID"/>
        </w:rPr>
        <w:t xml:space="preserve">penggunaan model </w:t>
      </w:r>
      <w:r w:rsidRPr="00C86BF4">
        <w:rPr>
          <w:i/>
          <w:sz w:val="24"/>
          <w:szCs w:val="24"/>
          <w:lang w:val="id-ID"/>
        </w:rPr>
        <w:t>flipped classroom</w:t>
      </w:r>
      <w:r w:rsidRPr="00246CC0">
        <w:rPr>
          <w:sz w:val="24"/>
          <w:szCs w:val="24"/>
          <w:lang w:val="id-ID"/>
        </w:rPr>
        <w:t xml:space="preserve"> berbantuan </w:t>
      </w:r>
      <w:r w:rsidRPr="00C86BF4">
        <w:rPr>
          <w:i/>
          <w:sz w:val="24"/>
          <w:szCs w:val="24"/>
          <w:lang w:val="id-ID"/>
        </w:rPr>
        <w:t>google classroom</w:t>
      </w:r>
      <w:r w:rsidRPr="00246CC0">
        <w:rPr>
          <w:sz w:val="24"/>
          <w:szCs w:val="24"/>
          <w:lang w:val="id-ID"/>
        </w:rPr>
        <w:t xml:space="preserve"> terhadap hasil belajar matematika. Jenis</w:t>
      </w:r>
      <w:r w:rsidRPr="00246CC0">
        <w:rPr>
          <w:sz w:val="24"/>
          <w:szCs w:val="24"/>
        </w:rPr>
        <w:t xml:space="preserve"> penelitian yang digunakan adalah penelitian kuantitatif</w:t>
      </w:r>
      <w:r w:rsidR="002E62DB">
        <w:rPr>
          <w:sz w:val="24"/>
          <w:szCs w:val="24"/>
          <w:lang w:val="id-ID"/>
        </w:rPr>
        <w:t xml:space="preserve"> dengan pendekatan e</w:t>
      </w:r>
      <w:r w:rsidRPr="00246CC0">
        <w:rPr>
          <w:sz w:val="24"/>
          <w:szCs w:val="24"/>
          <w:lang w:val="id-ID"/>
        </w:rPr>
        <w:t xml:space="preserve">ksperimen </w:t>
      </w:r>
      <w:r w:rsidR="002E62DB">
        <w:rPr>
          <w:sz w:val="24"/>
          <w:szCs w:val="24"/>
          <w:lang w:val="id-ID"/>
        </w:rPr>
        <w:t>semu</w:t>
      </w:r>
      <w:r w:rsidRPr="00246CC0">
        <w:rPr>
          <w:sz w:val="24"/>
          <w:szCs w:val="24"/>
          <w:lang w:val="id-ID"/>
        </w:rPr>
        <w:t xml:space="preserve"> (</w:t>
      </w:r>
      <w:r w:rsidR="002E62DB">
        <w:rPr>
          <w:i/>
          <w:sz w:val="24"/>
          <w:szCs w:val="24"/>
          <w:lang w:val="id-ID"/>
        </w:rPr>
        <w:t xml:space="preserve">quasy </w:t>
      </w:r>
      <w:r w:rsidRPr="00246CC0">
        <w:rPr>
          <w:i/>
          <w:sz w:val="24"/>
          <w:szCs w:val="24"/>
          <w:lang w:val="id-ID"/>
        </w:rPr>
        <w:t>experiment design</w:t>
      </w:r>
      <w:r w:rsidRPr="00246CC0">
        <w:rPr>
          <w:sz w:val="24"/>
          <w:szCs w:val="24"/>
          <w:lang w:val="id-ID"/>
        </w:rPr>
        <w:t>)</w:t>
      </w:r>
      <w:r w:rsidR="00F322D6" w:rsidRPr="00246CC0">
        <w:rPr>
          <w:sz w:val="24"/>
          <w:szCs w:val="24"/>
          <w:lang w:val="id-ID"/>
        </w:rPr>
        <w:t xml:space="preserve"> </w:t>
      </w:r>
      <w:r w:rsidR="00F322D6" w:rsidRPr="00246CC0">
        <w:rPr>
          <w:sz w:val="24"/>
          <w:szCs w:val="24"/>
        </w:rPr>
        <w:t>yang melibatkan dua kelompok yang diberikan perlakuan. Populasi penelitian ini adalah seluruh peserta didik</w:t>
      </w:r>
      <w:r w:rsidR="00F322D6" w:rsidRPr="00246CC0">
        <w:rPr>
          <w:sz w:val="24"/>
          <w:szCs w:val="24"/>
          <w:lang w:val="id-ID"/>
        </w:rPr>
        <w:t xml:space="preserve"> kelas</w:t>
      </w:r>
      <w:r w:rsidR="00F322D6" w:rsidRPr="00246CC0">
        <w:rPr>
          <w:sz w:val="24"/>
          <w:szCs w:val="24"/>
        </w:rPr>
        <w:t xml:space="preserve"> </w:t>
      </w:r>
      <w:r w:rsidR="00F322D6" w:rsidRPr="00246CC0">
        <w:rPr>
          <w:sz w:val="24"/>
          <w:szCs w:val="24"/>
          <w:lang w:val="id-ID"/>
        </w:rPr>
        <w:t>VII SMP Negeri 2 Patampanua</w:t>
      </w:r>
      <w:r w:rsidR="00F322D6" w:rsidRPr="00246CC0">
        <w:rPr>
          <w:sz w:val="24"/>
          <w:szCs w:val="24"/>
        </w:rPr>
        <w:t>. Pengambilan data digunakan dengan menggunakan tes (</w:t>
      </w:r>
      <w:r w:rsidR="00F322D6" w:rsidRPr="00C86BF4">
        <w:rPr>
          <w:i/>
          <w:sz w:val="24"/>
          <w:szCs w:val="24"/>
        </w:rPr>
        <w:t>pre</w:t>
      </w:r>
      <w:r w:rsidR="00C86BF4" w:rsidRPr="00C86BF4">
        <w:rPr>
          <w:i/>
          <w:sz w:val="24"/>
          <w:szCs w:val="24"/>
          <w:lang w:val="id-ID"/>
        </w:rPr>
        <w:t>-</w:t>
      </w:r>
      <w:r w:rsidR="00F322D6" w:rsidRPr="00C86BF4">
        <w:rPr>
          <w:i/>
          <w:sz w:val="24"/>
          <w:szCs w:val="24"/>
        </w:rPr>
        <w:t>tes</w:t>
      </w:r>
      <w:r w:rsidR="00C86BF4">
        <w:rPr>
          <w:i/>
          <w:sz w:val="24"/>
          <w:szCs w:val="24"/>
          <w:lang w:val="id-ID"/>
        </w:rPr>
        <w:t>t</w:t>
      </w:r>
      <w:r w:rsidR="00F322D6" w:rsidRPr="00246CC0">
        <w:rPr>
          <w:sz w:val="24"/>
          <w:szCs w:val="24"/>
        </w:rPr>
        <w:t xml:space="preserve"> dan </w:t>
      </w:r>
      <w:r w:rsidR="00F322D6" w:rsidRPr="00C86BF4">
        <w:rPr>
          <w:i/>
          <w:sz w:val="24"/>
          <w:szCs w:val="24"/>
        </w:rPr>
        <w:t>post</w:t>
      </w:r>
      <w:r w:rsidR="00C86BF4" w:rsidRPr="00C86BF4">
        <w:rPr>
          <w:i/>
          <w:sz w:val="24"/>
          <w:szCs w:val="24"/>
          <w:lang w:val="id-ID"/>
        </w:rPr>
        <w:t>-</w:t>
      </w:r>
      <w:r w:rsidR="00F322D6" w:rsidRPr="00C86BF4">
        <w:rPr>
          <w:i/>
          <w:sz w:val="24"/>
          <w:szCs w:val="24"/>
        </w:rPr>
        <w:t>tes</w:t>
      </w:r>
      <w:r w:rsidR="00C86BF4" w:rsidRPr="00C86BF4">
        <w:rPr>
          <w:i/>
          <w:sz w:val="24"/>
          <w:szCs w:val="24"/>
          <w:lang w:val="id-ID"/>
        </w:rPr>
        <w:t>t</w:t>
      </w:r>
      <w:r w:rsidR="00F322D6" w:rsidRPr="00246CC0">
        <w:rPr>
          <w:sz w:val="24"/>
          <w:szCs w:val="24"/>
        </w:rPr>
        <w:t xml:space="preserve">) untuk membedakan </w:t>
      </w:r>
      <w:r w:rsidR="00F322D6" w:rsidRPr="00246CC0">
        <w:rPr>
          <w:sz w:val="24"/>
          <w:szCs w:val="24"/>
          <w:lang w:val="id-ID"/>
        </w:rPr>
        <w:t xml:space="preserve">hasil belajar </w:t>
      </w:r>
      <w:r w:rsidR="00F322D6" w:rsidRPr="00246CC0">
        <w:rPr>
          <w:sz w:val="24"/>
          <w:szCs w:val="24"/>
        </w:rPr>
        <w:t>peserta didik.</w:t>
      </w:r>
      <w:r w:rsidR="00F322D6" w:rsidRPr="00246CC0">
        <w:rPr>
          <w:sz w:val="24"/>
          <w:szCs w:val="24"/>
          <w:lang w:val="id-ID"/>
        </w:rPr>
        <w:t xml:space="preserve"> </w:t>
      </w:r>
    </w:p>
    <w:p w14:paraId="38F7F70D" w14:textId="289A1B52" w:rsidR="00AC4655" w:rsidRPr="00A85D2F" w:rsidRDefault="00F322D6" w:rsidP="00353E04">
      <w:pPr>
        <w:widowControl/>
        <w:autoSpaceDE/>
        <w:autoSpaceDN/>
        <w:spacing w:line="360" w:lineRule="auto"/>
        <w:ind w:firstLine="567"/>
        <w:jc w:val="both"/>
        <w:rPr>
          <w:sz w:val="24"/>
          <w:szCs w:val="24"/>
        </w:rPr>
      </w:pPr>
      <w:r w:rsidRPr="00A85D2F">
        <w:rPr>
          <w:sz w:val="24"/>
          <w:szCs w:val="24"/>
        </w:rPr>
        <w:t>Hasil penelitian menunjukkan bahwa</w:t>
      </w:r>
      <w:r w:rsidR="00A85D2F" w:rsidRPr="00A85D2F">
        <w:rPr>
          <w:sz w:val="24"/>
          <w:szCs w:val="24"/>
          <w:lang w:val="id-ID"/>
        </w:rPr>
        <w:t xml:space="preserve">: </w:t>
      </w:r>
      <w:r w:rsidR="00353E04">
        <w:rPr>
          <w:sz w:val="24"/>
          <w:szCs w:val="24"/>
          <w:lang w:val="id-ID"/>
        </w:rPr>
        <w:t xml:space="preserve">(1) </w:t>
      </w:r>
      <w:r w:rsidR="00A85D2F" w:rsidRPr="00A85D2F">
        <w:rPr>
          <w:sz w:val="24"/>
          <w:szCs w:val="24"/>
          <w:lang w:val="id-ID"/>
        </w:rPr>
        <w:t>Penerapan</w:t>
      </w:r>
      <w:r w:rsidR="00353E04">
        <w:rPr>
          <w:sz w:val="24"/>
          <w:szCs w:val="24"/>
          <w:lang w:val="id-ID"/>
        </w:rPr>
        <w:t xml:space="preserve"> </w:t>
      </w:r>
      <w:r w:rsidR="00353E04" w:rsidRPr="00A85D2F">
        <w:rPr>
          <w:sz w:val="24"/>
          <w:szCs w:val="24"/>
          <w:lang w:val="id-ID"/>
        </w:rPr>
        <w:t xml:space="preserve">model </w:t>
      </w:r>
      <w:r w:rsidR="00353E04" w:rsidRPr="00A85D2F">
        <w:rPr>
          <w:i/>
          <w:sz w:val="24"/>
          <w:szCs w:val="24"/>
          <w:lang w:val="id-ID"/>
        </w:rPr>
        <w:t>flipped classroom</w:t>
      </w:r>
      <w:r w:rsidR="00353E04" w:rsidRPr="00A85D2F">
        <w:rPr>
          <w:sz w:val="24"/>
          <w:szCs w:val="24"/>
          <w:lang w:val="id-ID"/>
        </w:rPr>
        <w:t xml:space="preserve"> berbantuan </w:t>
      </w:r>
      <w:r w:rsidR="002E62DB">
        <w:rPr>
          <w:i/>
          <w:sz w:val="24"/>
          <w:szCs w:val="24"/>
          <w:lang w:val="id-ID"/>
        </w:rPr>
        <w:t>goo</w:t>
      </w:r>
      <w:r w:rsidR="00353E04" w:rsidRPr="00A85D2F">
        <w:rPr>
          <w:i/>
          <w:sz w:val="24"/>
          <w:szCs w:val="24"/>
          <w:lang w:val="id-ID"/>
        </w:rPr>
        <w:t>gle classroom</w:t>
      </w:r>
      <w:r w:rsidR="00353E04" w:rsidRPr="00A85D2F">
        <w:rPr>
          <w:sz w:val="24"/>
          <w:szCs w:val="24"/>
          <w:lang w:val="id-ID"/>
        </w:rPr>
        <w:t xml:space="preserve"> telah terlaksana </w:t>
      </w:r>
      <w:r w:rsidR="00353E04">
        <w:rPr>
          <w:sz w:val="24"/>
          <w:szCs w:val="24"/>
          <w:lang w:val="id-ID"/>
        </w:rPr>
        <w:t xml:space="preserve">dan berada dalam kategori sangat baik </w:t>
      </w:r>
      <w:r w:rsidR="00353E04" w:rsidRPr="00A85D2F">
        <w:rPr>
          <w:sz w:val="24"/>
          <w:szCs w:val="24"/>
          <w:lang w:val="id-ID"/>
        </w:rPr>
        <w:t>di kelas VII.1 dan model pembelajaran langsung telah terlaksana</w:t>
      </w:r>
      <w:r w:rsidR="00353E04">
        <w:rPr>
          <w:sz w:val="24"/>
          <w:szCs w:val="24"/>
          <w:lang w:val="id-ID"/>
        </w:rPr>
        <w:t xml:space="preserve"> dan berada dalam kategori</w:t>
      </w:r>
      <w:r w:rsidR="00353E04" w:rsidRPr="00A85D2F">
        <w:rPr>
          <w:sz w:val="24"/>
          <w:szCs w:val="24"/>
          <w:lang w:val="id-ID"/>
        </w:rPr>
        <w:t xml:space="preserve"> baik di kelas VII.3</w:t>
      </w:r>
      <w:r w:rsidR="00A85D2F" w:rsidRPr="00A85D2F">
        <w:rPr>
          <w:sz w:val="24"/>
          <w:szCs w:val="24"/>
          <w:lang w:val="id-ID"/>
        </w:rPr>
        <w:t xml:space="preserve"> </w:t>
      </w:r>
      <w:r w:rsidR="00353E04">
        <w:rPr>
          <w:sz w:val="24"/>
          <w:szCs w:val="24"/>
          <w:lang w:val="id-ID"/>
        </w:rPr>
        <w:t>(2</w:t>
      </w:r>
      <w:r w:rsidR="00AC4655" w:rsidRPr="00A85D2F">
        <w:rPr>
          <w:sz w:val="24"/>
          <w:szCs w:val="24"/>
          <w:lang w:val="id-ID"/>
        </w:rPr>
        <w:t xml:space="preserve">) </w:t>
      </w:r>
      <w:r w:rsidR="00AC4655" w:rsidRPr="00A85D2F">
        <w:rPr>
          <w:sz w:val="24"/>
          <w:szCs w:val="24"/>
        </w:rPr>
        <w:t xml:space="preserve">Berdasarkan hasil uji t diketahui rata-rata </w:t>
      </w:r>
      <w:r w:rsidR="00AC4655" w:rsidRPr="00A85D2F">
        <w:rPr>
          <w:i/>
          <w:sz w:val="24"/>
          <w:szCs w:val="24"/>
        </w:rPr>
        <w:t>post-test</w:t>
      </w:r>
      <w:r w:rsidR="00AC4655" w:rsidRPr="00A85D2F">
        <w:rPr>
          <w:sz w:val="24"/>
          <w:szCs w:val="24"/>
        </w:rPr>
        <w:t xml:space="preserve"> kelas eksperimen sebesar 84,46, dan rata-rata </w:t>
      </w:r>
      <w:r w:rsidR="00AC4655" w:rsidRPr="00A85D2F">
        <w:rPr>
          <w:i/>
          <w:sz w:val="24"/>
          <w:szCs w:val="24"/>
        </w:rPr>
        <w:t>post-test</w:t>
      </w:r>
      <w:r w:rsidR="002755B7" w:rsidRPr="00A85D2F">
        <w:rPr>
          <w:sz w:val="24"/>
          <w:szCs w:val="24"/>
        </w:rPr>
        <w:t xml:space="preserve"> kelas kontrol </w:t>
      </w:r>
      <w:r w:rsidR="002755B7" w:rsidRPr="00A85D2F">
        <w:rPr>
          <w:sz w:val="24"/>
          <w:szCs w:val="24"/>
          <w:lang w:val="id-ID"/>
        </w:rPr>
        <w:t>74,29</w:t>
      </w:r>
      <w:r w:rsidR="00AC4655" w:rsidRPr="00A85D2F">
        <w:rPr>
          <w:sz w:val="24"/>
          <w:szCs w:val="24"/>
        </w:rPr>
        <w:t>, sehingga dapat disimpulkan bahwa rata-rata hasil bela</w:t>
      </w:r>
      <w:r w:rsidR="002755B7" w:rsidRPr="00A85D2F">
        <w:rPr>
          <w:sz w:val="24"/>
          <w:szCs w:val="24"/>
        </w:rPr>
        <w:t>jar kelas eksperimen lebih 1</w:t>
      </w:r>
      <w:r w:rsidR="002755B7" w:rsidRPr="00A85D2F">
        <w:rPr>
          <w:sz w:val="24"/>
          <w:szCs w:val="24"/>
          <w:lang w:val="id-ID"/>
        </w:rPr>
        <w:t>0,17</w:t>
      </w:r>
      <w:r w:rsidR="00AC4655" w:rsidRPr="00A85D2F">
        <w:rPr>
          <w:sz w:val="24"/>
          <w:szCs w:val="24"/>
        </w:rPr>
        <w:t xml:space="preserve"> lebih besar dibandingkan dengan kelas kontrol</w:t>
      </w:r>
      <w:r w:rsidR="00AC4655" w:rsidRPr="00A85D2F">
        <w:rPr>
          <w:sz w:val="24"/>
          <w:szCs w:val="24"/>
          <w:lang w:val="id-ID"/>
        </w:rPr>
        <w:t xml:space="preserve">. </w:t>
      </w:r>
    </w:p>
    <w:p w14:paraId="35311BF5" w14:textId="77777777" w:rsidR="005111D6" w:rsidRPr="00246CC0" w:rsidRDefault="005111D6" w:rsidP="00AC4655">
      <w:pPr>
        <w:spacing w:line="360" w:lineRule="auto"/>
        <w:jc w:val="both"/>
        <w:rPr>
          <w:sz w:val="24"/>
          <w:szCs w:val="24"/>
          <w:lang w:val="id-ID"/>
        </w:rPr>
      </w:pPr>
    </w:p>
    <w:p w14:paraId="380A5BF3" w14:textId="59A57CE2" w:rsidR="005111D6" w:rsidRPr="00246CC0" w:rsidRDefault="005111D6" w:rsidP="00AC4655">
      <w:pPr>
        <w:spacing w:line="360" w:lineRule="auto"/>
        <w:jc w:val="both"/>
        <w:rPr>
          <w:sz w:val="24"/>
          <w:szCs w:val="24"/>
        </w:rPr>
      </w:pPr>
      <w:r w:rsidRPr="00246CC0">
        <w:rPr>
          <w:sz w:val="24"/>
          <w:szCs w:val="24"/>
          <w:lang w:val="id-ID"/>
        </w:rPr>
        <w:t xml:space="preserve">Kata Kunci : Model </w:t>
      </w:r>
      <w:r w:rsidRPr="00C86BF4">
        <w:rPr>
          <w:i/>
          <w:sz w:val="24"/>
          <w:szCs w:val="24"/>
          <w:lang w:val="id-ID"/>
        </w:rPr>
        <w:t>Flipped Classroom</w:t>
      </w:r>
      <w:r w:rsidRPr="00246CC0">
        <w:rPr>
          <w:sz w:val="24"/>
          <w:szCs w:val="24"/>
          <w:lang w:val="id-ID"/>
        </w:rPr>
        <w:t xml:space="preserve">, </w:t>
      </w:r>
      <w:r w:rsidRPr="00C86BF4">
        <w:rPr>
          <w:i/>
          <w:sz w:val="24"/>
          <w:szCs w:val="24"/>
          <w:lang w:val="id-ID"/>
        </w:rPr>
        <w:t>Google Classroom</w:t>
      </w:r>
      <w:r w:rsidRPr="00246CC0">
        <w:rPr>
          <w:sz w:val="24"/>
          <w:szCs w:val="24"/>
          <w:lang w:val="id-ID"/>
        </w:rPr>
        <w:t>, Hasil Belajar</w:t>
      </w:r>
    </w:p>
    <w:p w14:paraId="00B084FD" w14:textId="77777777" w:rsidR="005111D6" w:rsidRPr="00246CC0" w:rsidRDefault="005111D6">
      <w:pPr>
        <w:widowControl/>
        <w:autoSpaceDE/>
        <w:autoSpaceDN/>
        <w:spacing w:after="200" w:line="276" w:lineRule="auto"/>
        <w:rPr>
          <w:b/>
          <w:bCs/>
          <w:sz w:val="24"/>
          <w:szCs w:val="24"/>
          <w:lang w:val="id-ID"/>
        </w:rPr>
      </w:pPr>
      <w:r w:rsidRPr="00246CC0">
        <w:rPr>
          <w:b/>
          <w:bCs/>
          <w:sz w:val="24"/>
          <w:szCs w:val="24"/>
          <w:lang w:val="id-ID"/>
        </w:rPr>
        <w:br w:type="page"/>
      </w:r>
    </w:p>
    <w:p w14:paraId="5D81A52C" w14:textId="3CB4D733" w:rsidR="00E13B4B" w:rsidRPr="00246CC0" w:rsidRDefault="00E13B4B" w:rsidP="005111D6">
      <w:pPr>
        <w:widowControl/>
        <w:autoSpaceDE/>
        <w:autoSpaceDN/>
        <w:spacing w:after="200" w:line="276" w:lineRule="auto"/>
        <w:jc w:val="center"/>
        <w:rPr>
          <w:b/>
          <w:bCs/>
          <w:sz w:val="24"/>
          <w:szCs w:val="24"/>
          <w:lang w:val="id-ID"/>
        </w:rPr>
      </w:pPr>
      <w:r w:rsidRPr="00246CC0">
        <w:rPr>
          <w:b/>
          <w:bCs/>
          <w:sz w:val="24"/>
          <w:szCs w:val="24"/>
          <w:lang w:val="id-ID"/>
        </w:rPr>
        <w:lastRenderedPageBreak/>
        <w:t>DAFTAR ISI</w:t>
      </w:r>
    </w:p>
    <w:p w14:paraId="7D017D22" w14:textId="45EB7E69" w:rsidR="008D4F95" w:rsidRPr="00246CC0" w:rsidRDefault="005111D6" w:rsidP="00FA6463">
      <w:pPr>
        <w:widowControl/>
        <w:tabs>
          <w:tab w:val="left" w:leader="dot" w:pos="7371"/>
        </w:tabs>
        <w:autoSpaceDE/>
        <w:autoSpaceDN/>
        <w:spacing w:after="200" w:line="276" w:lineRule="auto"/>
        <w:rPr>
          <w:bCs/>
          <w:sz w:val="24"/>
          <w:szCs w:val="24"/>
          <w:lang w:val="id-ID"/>
        </w:rPr>
      </w:pPr>
      <w:r w:rsidRPr="00246CC0">
        <w:rPr>
          <w:bCs/>
          <w:sz w:val="24"/>
          <w:szCs w:val="24"/>
          <w:lang w:val="id-ID"/>
        </w:rPr>
        <w:t>HALAMAN JUDUL</w:t>
      </w:r>
      <w:r w:rsidR="008D4F95" w:rsidRPr="00246CC0">
        <w:rPr>
          <w:bCs/>
          <w:sz w:val="24"/>
          <w:szCs w:val="24"/>
          <w:lang w:val="id-ID"/>
        </w:rPr>
        <w:tab/>
      </w:r>
      <w:r w:rsidR="00FA6463" w:rsidRPr="00246CC0">
        <w:rPr>
          <w:bCs/>
          <w:sz w:val="24"/>
          <w:szCs w:val="24"/>
          <w:lang w:val="id-ID"/>
        </w:rPr>
        <w:t>i</w:t>
      </w:r>
    </w:p>
    <w:p w14:paraId="7EB830FF" w14:textId="3057FE41" w:rsidR="008D4F95" w:rsidRPr="00246CC0" w:rsidRDefault="005111D6" w:rsidP="00FA6463">
      <w:pPr>
        <w:widowControl/>
        <w:tabs>
          <w:tab w:val="left" w:leader="dot" w:pos="7371"/>
        </w:tabs>
        <w:autoSpaceDE/>
        <w:autoSpaceDN/>
        <w:spacing w:after="200" w:line="276" w:lineRule="auto"/>
        <w:rPr>
          <w:bCs/>
          <w:sz w:val="24"/>
          <w:szCs w:val="24"/>
          <w:lang w:val="id-ID"/>
        </w:rPr>
      </w:pPr>
      <w:r w:rsidRPr="00246CC0">
        <w:rPr>
          <w:bCs/>
          <w:sz w:val="24"/>
          <w:szCs w:val="24"/>
          <w:lang w:val="id-ID"/>
        </w:rPr>
        <w:t>HALAMAN PERSETUJUAN KOMIS</w:t>
      </w:r>
      <w:r w:rsidR="008D4F95" w:rsidRPr="00246CC0">
        <w:rPr>
          <w:bCs/>
          <w:sz w:val="24"/>
          <w:szCs w:val="24"/>
          <w:lang w:val="id-ID"/>
        </w:rPr>
        <w:t>I PEMBIMBING</w:t>
      </w:r>
      <w:r w:rsidR="008D4F95" w:rsidRPr="00246CC0">
        <w:rPr>
          <w:bCs/>
          <w:sz w:val="24"/>
          <w:szCs w:val="24"/>
          <w:lang w:val="id-ID"/>
        </w:rPr>
        <w:tab/>
      </w:r>
      <w:r w:rsidR="00FA6463" w:rsidRPr="00246CC0">
        <w:rPr>
          <w:bCs/>
          <w:sz w:val="24"/>
          <w:szCs w:val="24"/>
          <w:lang w:val="id-ID"/>
        </w:rPr>
        <w:t>ii</w:t>
      </w:r>
    </w:p>
    <w:p w14:paraId="10D9EEC2" w14:textId="74F2577C" w:rsidR="008D4F95" w:rsidRPr="00246CC0" w:rsidRDefault="005111D6" w:rsidP="00FA6463">
      <w:pPr>
        <w:widowControl/>
        <w:tabs>
          <w:tab w:val="left" w:leader="dot" w:pos="7371"/>
        </w:tabs>
        <w:autoSpaceDE/>
        <w:autoSpaceDN/>
        <w:spacing w:after="200" w:line="276" w:lineRule="auto"/>
        <w:rPr>
          <w:bCs/>
          <w:sz w:val="24"/>
          <w:szCs w:val="24"/>
          <w:lang w:val="id-ID"/>
        </w:rPr>
      </w:pPr>
      <w:r w:rsidRPr="00246CC0">
        <w:rPr>
          <w:bCs/>
          <w:sz w:val="24"/>
          <w:szCs w:val="24"/>
          <w:lang w:val="id-ID"/>
        </w:rPr>
        <w:t>HAL</w:t>
      </w:r>
      <w:r w:rsidR="0090745F" w:rsidRPr="00246CC0">
        <w:rPr>
          <w:bCs/>
          <w:sz w:val="24"/>
          <w:szCs w:val="24"/>
          <w:lang w:val="id-ID"/>
        </w:rPr>
        <w:t>AMAN PERSETUJUAN KOMIS</w:t>
      </w:r>
      <w:r w:rsidR="008D4F95" w:rsidRPr="00246CC0">
        <w:rPr>
          <w:bCs/>
          <w:sz w:val="24"/>
          <w:szCs w:val="24"/>
          <w:lang w:val="id-ID"/>
        </w:rPr>
        <w:t>I PENGUJI</w:t>
      </w:r>
      <w:r w:rsidR="008D4F95" w:rsidRPr="00246CC0">
        <w:rPr>
          <w:bCs/>
          <w:sz w:val="24"/>
          <w:szCs w:val="24"/>
          <w:lang w:val="id-ID"/>
        </w:rPr>
        <w:tab/>
      </w:r>
      <w:r w:rsidR="00FA6463" w:rsidRPr="00246CC0">
        <w:rPr>
          <w:bCs/>
          <w:sz w:val="24"/>
          <w:szCs w:val="24"/>
          <w:lang w:val="id-ID"/>
        </w:rPr>
        <w:t>iii</w:t>
      </w:r>
    </w:p>
    <w:p w14:paraId="62DA46E2" w14:textId="1013301A" w:rsidR="008D4F95" w:rsidRPr="00246CC0" w:rsidRDefault="008D4F95" w:rsidP="00FA6463">
      <w:pPr>
        <w:widowControl/>
        <w:tabs>
          <w:tab w:val="left" w:leader="dot" w:pos="7371"/>
        </w:tabs>
        <w:autoSpaceDE/>
        <w:autoSpaceDN/>
        <w:spacing w:after="200" w:line="276" w:lineRule="auto"/>
        <w:rPr>
          <w:bCs/>
          <w:sz w:val="24"/>
          <w:szCs w:val="24"/>
          <w:lang w:val="id-ID"/>
        </w:rPr>
      </w:pPr>
      <w:r w:rsidRPr="00246CC0">
        <w:rPr>
          <w:bCs/>
          <w:sz w:val="24"/>
          <w:szCs w:val="24"/>
          <w:lang w:val="id-ID"/>
        </w:rPr>
        <w:t>KATA PENGANTAR</w:t>
      </w:r>
      <w:r w:rsidRPr="00246CC0">
        <w:rPr>
          <w:bCs/>
          <w:sz w:val="24"/>
          <w:szCs w:val="24"/>
          <w:lang w:val="id-ID"/>
        </w:rPr>
        <w:tab/>
      </w:r>
      <w:r w:rsidR="00FA6463" w:rsidRPr="00246CC0">
        <w:rPr>
          <w:bCs/>
          <w:sz w:val="24"/>
          <w:szCs w:val="24"/>
          <w:lang w:val="id-ID"/>
        </w:rPr>
        <w:t>iv</w:t>
      </w:r>
    </w:p>
    <w:p w14:paraId="45F92829" w14:textId="4B291941" w:rsidR="008D4F95" w:rsidRPr="00246CC0" w:rsidRDefault="008D4F95" w:rsidP="00FA6463">
      <w:pPr>
        <w:widowControl/>
        <w:tabs>
          <w:tab w:val="left" w:leader="dot" w:pos="7371"/>
        </w:tabs>
        <w:autoSpaceDE/>
        <w:autoSpaceDN/>
        <w:spacing w:after="200" w:line="276" w:lineRule="auto"/>
        <w:rPr>
          <w:bCs/>
          <w:sz w:val="24"/>
          <w:szCs w:val="24"/>
          <w:lang w:val="id-ID"/>
        </w:rPr>
      </w:pPr>
      <w:r w:rsidRPr="00246CC0">
        <w:rPr>
          <w:bCs/>
          <w:sz w:val="24"/>
          <w:szCs w:val="24"/>
          <w:lang w:val="id-ID"/>
        </w:rPr>
        <w:t>PERNYATAAN KEASLIAN SKRIPSI</w:t>
      </w:r>
      <w:r w:rsidRPr="00246CC0">
        <w:rPr>
          <w:bCs/>
          <w:sz w:val="24"/>
          <w:szCs w:val="24"/>
          <w:lang w:val="id-ID"/>
        </w:rPr>
        <w:tab/>
      </w:r>
      <w:r w:rsidR="00FA6463" w:rsidRPr="00246CC0">
        <w:rPr>
          <w:bCs/>
          <w:sz w:val="24"/>
          <w:szCs w:val="24"/>
          <w:lang w:val="id-ID"/>
        </w:rPr>
        <w:t>vi</w:t>
      </w:r>
    </w:p>
    <w:p w14:paraId="1A1179C1" w14:textId="02BABB38" w:rsidR="008D4F95" w:rsidRPr="00246CC0" w:rsidRDefault="008D4F95" w:rsidP="00FA6463">
      <w:pPr>
        <w:widowControl/>
        <w:tabs>
          <w:tab w:val="left" w:leader="dot" w:pos="7371"/>
        </w:tabs>
        <w:autoSpaceDE/>
        <w:autoSpaceDN/>
        <w:spacing w:after="200" w:line="276" w:lineRule="auto"/>
        <w:rPr>
          <w:bCs/>
          <w:sz w:val="24"/>
          <w:szCs w:val="24"/>
          <w:lang w:val="id-ID"/>
        </w:rPr>
      </w:pPr>
      <w:r w:rsidRPr="00246CC0">
        <w:rPr>
          <w:bCs/>
          <w:sz w:val="24"/>
          <w:szCs w:val="24"/>
          <w:lang w:val="id-ID"/>
        </w:rPr>
        <w:t>ABSTRAK</w:t>
      </w:r>
      <w:r w:rsidRPr="00246CC0">
        <w:rPr>
          <w:bCs/>
          <w:sz w:val="24"/>
          <w:szCs w:val="24"/>
          <w:lang w:val="id-ID"/>
        </w:rPr>
        <w:tab/>
      </w:r>
      <w:r w:rsidR="00FA6463" w:rsidRPr="00246CC0">
        <w:rPr>
          <w:bCs/>
          <w:sz w:val="24"/>
          <w:szCs w:val="24"/>
          <w:lang w:val="id-ID"/>
        </w:rPr>
        <w:t>vii</w:t>
      </w:r>
    </w:p>
    <w:p w14:paraId="7E599282" w14:textId="50ACF656" w:rsidR="008D4F95" w:rsidRPr="00246CC0" w:rsidRDefault="005111D6" w:rsidP="00FA6463">
      <w:pPr>
        <w:widowControl/>
        <w:tabs>
          <w:tab w:val="left" w:leader="dot" w:pos="7371"/>
        </w:tabs>
        <w:autoSpaceDE/>
        <w:autoSpaceDN/>
        <w:spacing w:after="200" w:line="276" w:lineRule="auto"/>
        <w:rPr>
          <w:bCs/>
          <w:sz w:val="24"/>
          <w:szCs w:val="24"/>
          <w:lang w:val="id-ID"/>
        </w:rPr>
      </w:pPr>
      <w:r w:rsidRPr="00246CC0">
        <w:rPr>
          <w:bCs/>
          <w:sz w:val="24"/>
          <w:szCs w:val="24"/>
          <w:lang w:val="id-ID"/>
        </w:rPr>
        <w:t xml:space="preserve">DAFTAR </w:t>
      </w:r>
      <w:r w:rsidR="008D4F95" w:rsidRPr="00246CC0">
        <w:rPr>
          <w:bCs/>
          <w:sz w:val="24"/>
          <w:szCs w:val="24"/>
          <w:lang w:val="id-ID"/>
        </w:rPr>
        <w:t>ISI</w:t>
      </w:r>
      <w:r w:rsidR="008D4F95" w:rsidRPr="00246CC0">
        <w:rPr>
          <w:bCs/>
          <w:sz w:val="24"/>
          <w:szCs w:val="24"/>
          <w:lang w:val="id-ID"/>
        </w:rPr>
        <w:tab/>
      </w:r>
      <w:r w:rsidR="00FA6463" w:rsidRPr="00246CC0">
        <w:rPr>
          <w:bCs/>
          <w:sz w:val="24"/>
          <w:szCs w:val="24"/>
          <w:lang w:val="id-ID"/>
        </w:rPr>
        <w:t>viii</w:t>
      </w:r>
    </w:p>
    <w:p w14:paraId="1C29457F" w14:textId="1673146B" w:rsidR="008D4F95" w:rsidRPr="00246CC0" w:rsidRDefault="008D4F95" w:rsidP="00FA6463">
      <w:pPr>
        <w:widowControl/>
        <w:tabs>
          <w:tab w:val="left" w:leader="dot" w:pos="7371"/>
        </w:tabs>
        <w:autoSpaceDE/>
        <w:autoSpaceDN/>
        <w:spacing w:after="200" w:line="276" w:lineRule="auto"/>
        <w:rPr>
          <w:bCs/>
          <w:sz w:val="24"/>
          <w:szCs w:val="24"/>
          <w:lang w:val="id-ID"/>
        </w:rPr>
      </w:pPr>
      <w:r w:rsidRPr="00246CC0">
        <w:rPr>
          <w:bCs/>
          <w:sz w:val="24"/>
          <w:szCs w:val="24"/>
          <w:lang w:val="id-ID"/>
        </w:rPr>
        <w:t>DAFTAR TABEL</w:t>
      </w:r>
      <w:r w:rsidRPr="00246CC0">
        <w:rPr>
          <w:bCs/>
          <w:sz w:val="24"/>
          <w:szCs w:val="24"/>
          <w:lang w:val="id-ID"/>
        </w:rPr>
        <w:tab/>
      </w:r>
      <w:r w:rsidR="00FA6463" w:rsidRPr="00246CC0">
        <w:rPr>
          <w:bCs/>
          <w:sz w:val="24"/>
          <w:szCs w:val="24"/>
          <w:lang w:val="id-ID"/>
        </w:rPr>
        <w:t>x</w:t>
      </w:r>
    </w:p>
    <w:p w14:paraId="5C8DCA5F" w14:textId="57E308D0" w:rsidR="008D4F95" w:rsidRPr="00246CC0" w:rsidRDefault="005111D6" w:rsidP="00FA6463">
      <w:pPr>
        <w:widowControl/>
        <w:tabs>
          <w:tab w:val="left" w:leader="dot" w:pos="7371"/>
        </w:tabs>
        <w:autoSpaceDE/>
        <w:autoSpaceDN/>
        <w:spacing w:after="200" w:line="276" w:lineRule="auto"/>
        <w:rPr>
          <w:bCs/>
          <w:sz w:val="24"/>
          <w:szCs w:val="24"/>
          <w:lang w:val="id-ID"/>
        </w:rPr>
      </w:pPr>
      <w:r w:rsidRPr="00246CC0">
        <w:rPr>
          <w:bCs/>
          <w:sz w:val="24"/>
          <w:szCs w:val="24"/>
          <w:lang w:val="id-ID"/>
        </w:rPr>
        <w:t>DAFTAR GAMBA</w:t>
      </w:r>
      <w:r w:rsidR="008D4F95" w:rsidRPr="00246CC0">
        <w:rPr>
          <w:bCs/>
          <w:sz w:val="24"/>
          <w:szCs w:val="24"/>
          <w:lang w:val="id-ID"/>
        </w:rPr>
        <w:t>R</w:t>
      </w:r>
      <w:r w:rsidR="008D4F95" w:rsidRPr="00246CC0">
        <w:rPr>
          <w:bCs/>
          <w:sz w:val="24"/>
          <w:szCs w:val="24"/>
          <w:lang w:val="id-ID"/>
        </w:rPr>
        <w:tab/>
      </w:r>
      <w:r w:rsidR="00FA6463" w:rsidRPr="00246CC0">
        <w:rPr>
          <w:bCs/>
          <w:sz w:val="24"/>
          <w:szCs w:val="24"/>
          <w:lang w:val="id-ID"/>
        </w:rPr>
        <w:t>xii</w:t>
      </w:r>
    </w:p>
    <w:p w14:paraId="7FAF1972" w14:textId="3BD5F964" w:rsidR="008D4F95" w:rsidRPr="00246CC0" w:rsidRDefault="008D4F95" w:rsidP="00FA6463">
      <w:pPr>
        <w:widowControl/>
        <w:tabs>
          <w:tab w:val="left" w:leader="dot" w:pos="7371"/>
        </w:tabs>
        <w:autoSpaceDE/>
        <w:autoSpaceDN/>
        <w:spacing w:after="200" w:line="276" w:lineRule="auto"/>
        <w:rPr>
          <w:bCs/>
          <w:sz w:val="24"/>
          <w:szCs w:val="24"/>
          <w:lang w:val="id-ID"/>
        </w:rPr>
      </w:pPr>
      <w:r w:rsidRPr="00246CC0">
        <w:rPr>
          <w:bCs/>
          <w:sz w:val="24"/>
          <w:szCs w:val="24"/>
          <w:lang w:val="id-ID"/>
        </w:rPr>
        <w:t>DAFTAR LAMPIRAN</w:t>
      </w:r>
      <w:r w:rsidRPr="00246CC0">
        <w:rPr>
          <w:bCs/>
          <w:sz w:val="24"/>
          <w:szCs w:val="24"/>
          <w:lang w:val="id-ID"/>
        </w:rPr>
        <w:tab/>
      </w:r>
      <w:r w:rsidR="00FA6463" w:rsidRPr="00246CC0">
        <w:rPr>
          <w:bCs/>
          <w:sz w:val="24"/>
          <w:szCs w:val="24"/>
          <w:lang w:val="id-ID"/>
        </w:rPr>
        <w:t>xiii</w:t>
      </w:r>
    </w:p>
    <w:p w14:paraId="1ACD4566" w14:textId="39662BD4" w:rsidR="00FA6463" w:rsidRPr="00246CC0" w:rsidRDefault="00FA6463" w:rsidP="00FA6463">
      <w:pPr>
        <w:widowControl/>
        <w:tabs>
          <w:tab w:val="left" w:leader="dot" w:pos="7371"/>
        </w:tabs>
        <w:autoSpaceDE/>
        <w:autoSpaceDN/>
        <w:spacing w:after="200" w:line="276" w:lineRule="auto"/>
        <w:rPr>
          <w:bCs/>
          <w:sz w:val="24"/>
          <w:szCs w:val="24"/>
          <w:lang w:val="id-ID"/>
        </w:rPr>
      </w:pPr>
      <w:r w:rsidRPr="00246CC0">
        <w:rPr>
          <w:bCs/>
          <w:sz w:val="24"/>
          <w:szCs w:val="24"/>
          <w:lang w:val="id-ID"/>
        </w:rPr>
        <w:t>TRANSLITERASI DAN SINGKATAN</w:t>
      </w:r>
      <w:r w:rsidRPr="00246CC0">
        <w:rPr>
          <w:bCs/>
          <w:sz w:val="24"/>
          <w:szCs w:val="24"/>
          <w:lang w:val="id-ID"/>
        </w:rPr>
        <w:tab/>
        <w:t>xv</w:t>
      </w:r>
    </w:p>
    <w:p w14:paraId="4BEC8EC9" w14:textId="1FAC3265" w:rsidR="005111D6" w:rsidRPr="00246CC0" w:rsidRDefault="005111D6" w:rsidP="00FA6463">
      <w:pPr>
        <w:widowControl/>
        <w:tabs>
          <w:tab w:val="left" w:leader="dot" w:pos="7371"/>
        </w:tabs>
        <w:autoSpaceDE/>
        <w:autoSpaceDN/>
        <w:spacing w:after="200" w:line="276" w:lineRule="auto"/>
        <w:rPr>
          <w:bCs/>
          <w:sz w:val="24"/>
          <w:szCs w:val="24"/>
          <w:lang w:val="id-ID"/>
        </w:rPr>
      </w:pPr>
      <w:r w:rsidRPr="00246CC0">
        <w:rPr>
          <w:sz w:val="24"/>
          <w:szCs w:val="24"/>
          <w:lang w:val="id-ID"/>
        </w:rPr>
        <w:t>BAB I PENDAHULUAN</w:t>
      </w:r>
      <w:r w:rsidRPr="00246CC0">
        <w:rPr>
          <w:sz w:val="24"/>
          <w:szCs w:val="24"/>
          <w:lang w:val="id-ID"/>
        </w:rPr>
        <w:tab/>
      </w:r>
      <w:r w:rsidR="00FA6463" w:rsidRPr="00246CC0">
        <w:rPr>
          <w:sz w:val="24"/>
          <w:szCs w:val="24"/>
          <w:lang w:val="id-ID"/>
        </w:rPr>
        <w:t>1</w:t>
      </w:r>
    </w:p>
    <w:p w14:paraId="3D8A94BD" w14:textId="2C160005" w:rsidR="008D4F95" w:rsidRPr="00246CC0" w:rsidRDefault="005111D6" w:rsidP="00FA6463">
      <w:pPr>
        <w:pStyle w:val="ListParagraph"/>
        <w:widowControl/>
        <w:numPr>
          <w:ilvl w:val="0"/>
          <w:numId w:val="19"/>
        </w:numPr>
        <w:tabs>
          <w:tab w:val="left" w:leader="dot" w:pos="7371"/>
        </w:tabs>
        <w:autoSpaceDE/>
        <w:autoSpaceDN/>
        <w:spacing w:after="200" w:line="360" w:lineRule="auto"/>
        <w:rPr>
          <w:sz w:val="24"/>
          <w:szCs w:val="24"/>
          <w:lang w:val="id-ID"/>
        </w:rPr>
      </w:pPr>
      <w:r w:rsidRPr="00246CC0">
        <w:rPr>
          <w:sz w:val="24"/>
          <w:szCs w:val="24"/>
          <w:lang w:val="id-ID"/>
        </w:rPr>
        <w:t>Latar Belakang Masalah</w:t>
      </w:r>
      <w:r w:rsidRPr="00246CC0">
        <w:rPr>
          <w:sz w:val="24"/>
          <w:szCs w:val="24"/>
          <w:lang w:val="id-ID"/>
        </w:rPr>
        <w:tab/>
      </w:r>
      <w:r w:rsidR="00FA6463" w:rsidRPr="00246CC0">
        <w:rPr>
          <w:sz w:val="24"/>
          <w:szCs w:val="24"/>
          <w:lang w:val="id-ID"/>
        </w:rPr>
        <w:t>1</w:t>
      </w:r>
    </w:p>
    <w:p w14:paraId="1C91D128" w14:textId="119DCE49" w:rsidR="008D4F95" w:rsidRPr="00246CC0" w:rsidRDefault="005111D6" w:rsidP="00FA6463">
      <w:pPr>
        <w:pStyle w:val="ListParagraph"/>
        <w:widowControl/>
        <w:numPr>
          <w:ilvl w:val="0"/>
          <w:numId w:val="19"/>
        </w:numPr>
        <w:tabs>
          <w:tab w:val="left" w:leader="dot" w:pos="7371"/>
        </w:tabs>
        <w:autoSpaceDE/>
        <w:autoSpaceDN/>
        <w:spacing w:after="200" w:line="360" w:lineRule="auto"/>
        <w:rPr>
          <w:sz w:val="24"/>
          <w:szCs w:val="24"/>
          <w:lang w:val="id-ID"/>
        </w:rPr>
      </w:pPr>
      <w:r w:rsidRPr="00246CC0">
        <w:rPr>
          <w:sz w:val="24"/>
          <w:szCs w:val="24"/>
          <w:lang w:val="id-ID"/>
        </w:rPr>
        <w:t>Rumusan Masalah</w:t>
      </w:r>
      <w:r w:rsidRPr="00246CC0">
        <w:rPr>
          <w:sz w:val="24"/>
          <w:szCs w:val="24"/>
          <w:lang w:val="id-ID"/>
        </w:rPr>
        <w:tab/>
      </w:r>
      <w:r w:rsidR="00925A25">
        <w:rPr>
          <w:sz w:val="24"/>
          <w:szCs w:val="24"/>
          <w:lang w:val="id-ID"/>
        </w:rPr>
        <w:t>7</w:t>
      </w:r>
    </w:p>
    <w:p w14:paraId="1AC2CFE7" w14:textId="4BC299DB" w:rsidR="008D4F95" w:rsidRPr="00246CC0" w:rsidRDefault="005111D6" w:rsidP="00FA6463">
      <w:pPr>
        <w:pStyle w:val="ListParagraph"/>
        <w:widowControl/>
        <w:numPr>
          <w:ilvl w:val="0"/>
          <w:numId w:val="19"/>
        </w:numPr>
        <w:tabs>
          <w:tab w:val="left" w:leader="dot" w:pos="7371"/>
        </w:tabs>
        <w:autoSpaceDE/>
        <w:autoSpaceDN/>
        <w:spacing w:after="200" w:line="360" w:lineRule="auto"/>
        <w:rPr>
          <w:sz w:val="24"/>
          <w:szCs w:val="24"/>
          <w:lang w:val="id-ID"/>
        </w:rPr>
      </w:pPr>
      <w:r w:rsidRPr="00246CC0">
        <w:rPr>
          <w:sz w:val="24"/>
          <w:szCs w:val="24"/>
          <w:lang w:val="id-ID"/>
        </w:rPr>
        <w:t>Tujuan Penelitian</w:t>
      </w:r>
      <w:r w:rsidRPr="00246CC0">
        <w:rPr>
          <w:sz w:val="24"/>
          <w:szCs w:val="24"/>
          <w:lang w:val="id-ID"/>
        </w:rPr>
        <w:tab/>
      </w:r>
      <w:r w:rsidR="00FA6463" w:rsidRPr="00246CC0">
        <w:rPr>
          <w:sz w:val="24"/>
          <w:szCs w:val="24"/>
          <w:lang w:val="id-ID"/>
        </w:rPr>
        <w:t>7</w:t>
      </w:r>
    </w:p>
    <w:p w14:paraId="6B4D5820" w14:textId="0395340A" w:rsidR="005111D6" w:rsidRPr="00246CC0" w:rsidRDefault="005111D6" w:rsidP="00231553">
      <w:pPr>
        <w:pStyle w:val="ListParagraph"/>
        <w:widowControl/>
        <w:numPr>
          <w:ilvl w:val="0"/>
          <w:numId w:val="19"/>
        </w:numPr>
        <w:tabs>
          <w:tab w:val="left" w:leader="dot" w:pos="7371"/>
        </w:tabs>
        <w:autoSpaceDE/>
        <w:autoSpaceDN/>
        <w:spacing w:line="360" w:lineRule="auto"/>
        <w:rPr>
          <w:sz w:val="24"/>
          <w:szCs w:val="24"/>
          <w:lang w:val="id-ID"/>
        </w:rPr>
      </w:pPr>
      <w:r w:rsidRPr="00246CC0">
        <w:rPr>
          <w:sz w:val="24"/>
          <w:szCs w:val="24"/>
          <w:lang w:val="id-ID"/>
        </w:rPr>
        <w:t>Kegunaan Penelitian</w:t>
      </w:r>
      <w:r w:rsidRPr="00246CC0">
        <w:rPr>
          <w:sz w:val="24"/>
          <w:szCs w:val="24"/>
          <w:lang w:val="id-ID"/>
        </w:rPr>
        <w:tab/>
      </w:r>
      <w:r w:rsidR="00FA6463" w:rsidRPr="00246CC0">
        <w:rPr>
          <w:sz w:val="24"/>
          <w:szCs w:val="24"/>
          <w:lang w:val="id-ID"/>
        </w:rPr>
        <w:t>7</w:t>
      </w:r>
    </w:p>
    <w:p w14:paraId="113AB572" w14:textId="0DFA1012" w:rsidR="005111D6" w:rsidRPr="00246CC0" w:rsidRDefault="005111D6" w:rsidP="00231553">
      <w:pPr>
        <w:widowControl/>
        <w:tabs>
          <w:tab w:val="left" w:leader="dot" w:pos="7371"/>
        </w:tabs>
        <w:autoSpaceDE/>
        <w:autoSpaceDN/>
        <w:spacing w:line="360" w:lineRule="auto"/>
        <w:rPr>
          <w:sz w:val="24"/>
          <w:szCs w:val="24"/>
          <w:lang w:val="id-ID"/>
        </w:rPr>
      </w:pPr>
      <w:r w:rsidRPr="00246CC0">
        <w:rPr>
          <w:sz w:val="24"/>
          <w:szCs w:val="24"/>
          <w:lang w:val="id-ID"/>
        </w:rPr>
        <w:t>BAB II TINJAUN PUSTAKA</w:t>
      </w:r>
      <w:r w:rsidRPr="00246CC0">
        <w:rPr>
          <w:sz w:val="24"/>
          <w:szCs w:val="24"/>
          <w:lang w:val="id-ID"/>
        </w:rPr>
        <w:tab/>
      </w:r>
      <w:r w:rsidR="00FA6463" w:rsidRPr="00246CC0">
        <w:rPr>
          <w:sz w:val="24"/>
          <w:szCs w:val="24"/>
          <w:lang w:val="id-ID"/>
        </w:rPr>
        <w:t>9</w:t>
      </w:r>
    </w:p>
    <w:p w14:paraId="1FA9C9DF" w14:textId="242C1C17" w:rsidR="008D4F95" w:rsidRPr="00246CC0" w:rsidRDefault="005111D6" w:rsidP="00FA6463">
      <w:pPr>
        <w:pStyle w:val="ListParagraph"/>
        <w:widowControl/>
        <w:numPr>
          <w:ilvl w:val="0"/>
          <w:numId w:val="53"/>
        </w:numPr>
        <w:tabs>
          <w:tab w:val="left" w:leader="dot" w:pos="7371"/>
        </w:tabs>
        <w:autoSpaceDE/>
        <w:autoSpaceDN/>
        <w:spacing w:after="200" w:line="360" w:lineRule="auto"/>
        <w:rPr>
          <w:sz w:val="24"/>
          <w:szCs w:val="24"/>
          <w:lang w:val="id-ID"/>
        </w:rPr>
      </w:pPr>
      <w:r w:rsidRPr="00246CC0">
        <w:rPr>
          <w:sz w:val="24"/>
          <w:szCs w:val="24"/>
          <w:lang w:val="id-ID"/>
        </w:rPr>
        <w:t>Tinjauan Penelitian Relavan</w:t>
      </w:r>
      <w:r w:rsidRPr="00246CC0">
        <w:rPr>
          <w:sz w:val="24"/>
          <w:szCs w:val="24"/>
          <w:lang w:val="id-ID"/>
        </w:rPr>
        <w:tab/>
      </w:r>
      <w:r w:rsidR="00FA6463" w:rsidRPr="00246CC0">
        <w:rPr>
          <w:sz w:val="24"/>
          <w:szCs w:val="24"/>
          <w:lang w:val="id-ID"/>
        </w:rPr>
        <w:t>9</w:t>
      </w:r>
    </w:p>
    <w:p w14:paraId="49EB4731" w14:textId="5CA365E6" w:rsidR="005111D6" w:rsidRPr="00246CC0" w:rsidRDefault="005111D6" w:rsidP="00FA6463">
      <w:pPr>
        <w:pStyle w:val="ListParagraph"/>
        <w:widowControl/>
        <w:numPr>
          <w:ilvl w:val="0"/>
          <w:numId w:val="53"/>
        </w:numPr>
        <w:tabs>
          <w:tab w:val="left" w:leader="dot" w:pos="7371"/>
        </w:tabs>
        <w:autoSpaceDE/>
        <w:autoSpaceDN/>
        <w:spacing w:after="200" w:line="360" w:lineRule="auto"/>
        <w:rPr>
          <w:sz w:val="24"/>
          <w:szCs w:val="24"/>
          <w:lang w:val="id-ID"/>
        </w:rPr>
      </w:pPr>
      <w:r w:rsidRPr="00246CC0">
        <w:rPr>
          <w:sz w:val="24"/>
          <w:szCs w:val="24"/>
          <w:lang w:val="id-ID"/>
        </w:rPr>
        <w:t>Tinjauan Teori</w:t>
      </w:r>
      <w:r w:rsidRPr="00246CC0">
        <w:rPr>
          <w:sz w:val="24"/>
          <w:szCs w:val="24"/>
          <w:lang w:val="id-ID"/>
        </w:rPr>
        <w:tab/>
      </w:r>
      <w:r w:rsidR="00925A25">
        <w:rPr>
          <w:sz w:val="24"/>
          <w:szCs w:val="24"/>
          <w:lang w:val="id-ID"/>
        </w:rPr>
        <w:t>12</w:t>
      </w:r>
    </w:p>
    <w:p w14:paraId="6DDE2199" w14:textId="777C1415" w:rsidR="008D4F95" w:rsidRPr="00246CC0" w:rsidRDefault="005111D6" w:rsidP="00FA6463">
      <w:pPr>
        <w:pStyle w:val="ListParagraph"/>
        <w:widowControl/>
        <w:numPr>
          <w:ilvl w:val="0"/>
          <w:numId w:val="54"/>
        </w:numPr>
        <w:tabs>
          <w:tab w:val="left" w:leader="dot" w:pos="7371"/>
        </w:tabs>
        <w:autoSpaceDE/>
        <w:autoSpaceDN/>
        <w:spacing w:after="200" w:line="360" w:lineRule="auto"/>
        <w:rPr>
          <w:sz w:val="24"/>
          <w:szCs w:val="24"/>
          <w:lang w:val="id-ID"/>
        </w:rPr>
      </w:pPr>
      <w:r w:rsidRPr="00246CC0">
        <w:rPr>
          <w:sz w:val="24"/>
          <w:szCs w:val="24"/>
          <w:lang w:val="id-ID"/>
        </w:rPr>
        <w:t>Model Pembelajarann</w:t>
      </w:r>
      <w:r w:rsidRPr="00246CC0">
        <w:rPr>
          <w:sz w:val="24"/>
          <w:szCs w:val="24"/>
          <w:lang w:val="id-ID"/>
        </w:rPr>
        <w:tab/>
      </w:r>
      <w:r w:rsidR="00925A25">
        <w:rPr>
          <w:sz w:val="24"/>
          <w:szCs w:val="24"/>
          <w:lang w:val="id-ID"/>
        </w:rPr>
        <w:t>12</w:t>
      </w:r>
    </w:p>
    <w:p w14:paraId="5FB91E28" w14:textId="0DBB69AD" w:rsidR="008D4F95" w:rsidRPr="00246CC0" w:rsidRDefault="005111D6" w:rsidP="00F226D3">
      <w:pPr>
        <w:pStyle w:val="ListParagraph"/>
        <w:widowControl/>
        <w:numPr>
          <w:ilvl w:val="0"/>
          <w:numId w:val="54"/>
        </w:numPr>
        <w:tabs>
          <w:tab w:val="left" w:leader="dot" w:pos="7371"/>
        </w:tabs>
        <w:autoSpaceDE/>
        <w:autoSpaceDN/>
        <w:spacing w:after="200" w:line="360" w:lineRule="auto"/>
        <w:rPr>
          <w:sz w:val="24"/>
          <w:szCs w:val="24"/>
          <w:lang w:val="id-ID"/>
        </w:rPr>
      </w:pPr>
      <w:r w:rsidRPr="00246CC0">
        <w:rPr>
          <w:sz w:val="24"/>
          <w:szCs w:val="24"/>
          <w:lang w:val="id-ID"/>
        </w:rPr>
        <w:t xml:space="preserve">Model Pembelajaran </w:t>
      </w:r>
      <w:r w:rsidRPr="00246CC0">
        <w:rPr>
          <w:i/>
          <w:sz w:val="24"/>
          <w:szCs w:val="24"/>
          <w:lang w:val="id-ID"/>
        </w:rPr>
        <w:t>Flipped Classroom</w:t>
      </w:r>
      <w:r w:rsidRPr="00246CC0">
        <w:rPr>
          <w:sz w:val="24"/>
          <w:szCs w:val="24"/>
          <w:lang w:val="id-ID"/>
        </w:rPr>
        <w:tab/>
      </w:r>
      <w:r w:rsidR="00925A25">
        <w:rPr>
          <w:sz w:val="24"/>
          <w:szCs w:val="24"/>
          <w:lang w:val="id-ID"/>
        </w:rPr>
        <w:t>13</w:t>
      </w:r>
    </w:p>
    <w:p w14:paraId="53EBAABE" w14:textId="09EB7C7D" w:rsidR="00F226D3" w:rsidRPr="00246CC0" w:rsidRDefault="00F226D3" w:rsidP="00F226D3">
      <w:pPr>
        <w:pStyle w:val="ListParagraph"/>
        <w:widowControl/>
        <w:numPr>
          <w:ilvl w:val="0"/>
          <w:numId w:val="54"/>
        </w:numPr>
        <w:tabs>
          <w:tab w:val="left" w:leader="dot" w:pos="7371"/>
        </w:tabs>
        <w:autoSpaceDE/>
        <w:autoSpaceDN/>
        <w:spacing w:after="200" w:line="360" w:lineRule="auto"/>
        <w:rPr>
          <w:sz w:val="24"/>
          <w:szCs w:val="24"/>
          <w:lang w:val="id-ID"/>
        </w:rPr>
      </w:pPr>
      <w:r w:rsidRPr="00246CC0">
        <w:rPr>
          <w:sz w:val="24"/>
          <w:szCs w:val="24"/>
          <w:lang w:val="id-ID"/>
        </w:rPr>
        <w:t>Model Pembelajaran Langsung</w:t>
      </w:r>
      <w:r w:rsidRPr="00246CC0">
        <w:rPr>
          <w:sz w:val="24"/>
          <w:szCs w:val="24"/>
          <w:lang w:val="id-ID"/>
        </w:rPr>
        <w:tab/>
        <w:t>15</w:t>
      </w:r>
    </w:p>
    <w:p w14:paraId="72502DE9" w14:textId="76B7AE3E" w:rsidR="008D4F95" w:rsidRPr="00246CC0" w:rsidRDefault="005111D6" w:rsidP="00F226D3">
      <w:pPr>
        <w:pStyle w:val="ListParagraph"/>
        <w:widowControl/>
        <w:numPr>
          <w:ilvl w:val="0"/>
          <w:numId w:val="54"/>
        </w:numPr>
        <w:tabs>
          <w:tab w:val="left" w:leader="dot" w:pos="7371"/>
        </w:tabs>
        <w:autoSpaceDE/>
        <w:autoSpaceDN/>
        <w:spacing w:after="200" w:line="360" w:lineRule="auto"/>
        <w:rPr>
          <w:i/>
          <w:sz w:val="24"/>
          <w:szCs w:val="24"/>
          <w:lang w:val="id-ID"/>
        </w:rPr>
      </w:pPr>
      <w:r w:rsidRPr="00246CC0">
        <w:rPr>
          <w:i/>
          <w:sz w:val="24"/>
          <w:szCs w:val="24"/>
          <w:lang w:val="id-ID"/>
        </w:rPr>
        <w:t>Google Classroom</w:t>
      </w:r>
      <w:r w:rsidRPr="00246CC0">
        <w:rPr>
          <w:i/>
          <w:sz w:val="24"/>
          <w:szCs w:val="24"/>
          <w:lang w:val="id-ID"/>
        </w:rPr>
        <w:tab/>
      </w:r>
      <w:r w:rsidR="00925A25">
        <w:rPr>
          <w:sz w:val="24"/>
          <w:szCs w:val="24"/>
          <w:lang w:val="id-ID"/>
        </w:rPr>
        <w:t>18</w:t>
      </w:r>
    </w:p>
    <w:p w14:paraId="7383B8B6" w14:textId="085553E2" w:rsidR="005111D6" w:rsidRPr="00246CC0" w:rsidRDefault="00F226D3" w:rsidP="00F226D3">
      <w:pPr>
        <w:pStyle w:val="ListParagraph"/>
        <w:widowControl/>
        <w:numPr>
          <w:ilvl w:val="0"/>
          <w:numId w:val="54"/>
        </w:numPr>
        <w:tabs>
          <w:tab w:val="left" w:leader="dot" w:pos="7371"/>
        </w:tabs>
        <w:autoSpaceDE/>
        <w:autoSpaceDN/>
        <w:spacing w:after="200" w:line="360" w:lineRule="auto"/>
        <w:rPr>
          <w:sz w:val="24"/>
          <w:szCs w:val="24"/>
          <w:lang w:val="id-ID"/>
        </w:rPr>
      </w:pPr>
      <w:r w:rsidRPr="00246CC0">
        <w:rPr>
          <w:sz w:val="24"/>
          <w:szCs w:val="24"/>
          <w:lang w:val="id-ID"/>
        </w:rPr>
        <w:t xml:space="preserve">Hasil Belajar </w:t>
      </w:r>
      <w:r w:rsidR="005111D6" w:rsidRPr="00246CC0">
        <w:rPr>
          <w:sz w:val="24"/>
          <w:szCs w:val="24"/>
          <w:lang w:val="id-ID"/>
        </w:rPr>
        <w:t>Matematika</w:t>
      </w:r>
      <w:r w:rsidR="005111D6" w:rsidRPr="00246CC0">
        <w:rPr>
          <w:sz w:val="24"/>
          <w:szCs w:val="24"/>
          <w:lang w:val="id-ID"/>
        </w:rPr>
        <w:tab/>
      </w:r>
      <w:r w:rsidR="002F39E3">
        <w:rPr>
          <w:sz w:val="24"/>
          <w:szCs w:val="24"/>
          <w:lang w:val="id-ID"/>
        </w:rPr>
        <w:t>22</w:t>
      </w:r>
    </w:p>
    <w:p w14:paraId="1F52207F" w14:textId="2080C664" w:rsidR="005111D6" w:rsidRPr="00246CC0" w:rsidRDefault="005111D6" w:rsidP="00F226D3">
      <w:pPr>
        <w:pStyle w:val="ListParagraph"/>
        <w:widowControl/>
        <w:numPr>
          <w:ilvl w:val="0"/>
          <w:numId w:val="53"/>
        </w:numPr>
        <w:tabs>
          <w:tab w:val="left" w:leader="dot" w:pos="7371"/>
        </w:tabs>
        <w:autoSpaceDE/>
        <w:autoSpaceDN/>
        <w:spacing w:after="200" w:line="360" w:lineRule="auto"/>
        <w:rPr>
          <w:sz w:val="24"/>
          <w:szCs w:val="24"/>
          <w:lang w:val="id-ID"/>
        </w:rPr>
      </w:pPr>
      <w:r w:rsidRPr="00246CC0">
        <w:rPr>
          <w:sz w:val="24"/>
          <w:szCs w:val="24"/>
          <w:lang w:val="id-ID"/>
        </w:rPr>
        <w:lastRenderedPageBreak/>
        <w:t>Kerangka Pikir</w:t>
      </w:r>
      <w:r w:rsidRPr="00246CC0">
        <w:rPr>
          <w:sz w:val="24"/>
          <w:szCs w:val="24"/>
          <w:lang w:val="id-ID"/>
        </w:rPr>
        <w:tab/>
      </w:r>
      <w:r w:rsidR="002F39E3">
        <w:rPr>
          <w:sz w:val="24"/>
          <w:szCs w:val="24"/>
          <w:lang w:val="id-ID"/>
        </w:rPr>
        <w:t>25</w:t>
      </w:r>
    </w:p>
    <w:p w14:paraId="2CB55DB6" w14:textId="1EF36325" w:rsidR="005111D6" w:rsidRPr="00246CC0" w:rsidRDefault="005111D6" w:rsidP="00F226D3">
      <w:pPr>
        <w:pStyle w:val="ListParagraph"/>
        <w:widowControl/>
        <w:numPr>
          <w:ilvl w:val="0"/>
          <w:numId w:val="53"/>
        </w:numPr>
        <w:tabs>
          <w:tab w:val="left" w:leader="dot" w:pos="7371"/>
        </w:tabs>
        <w:autoSpaceDE/>
        <w:autoSpaceDN/>
        <w:spacing w:after="200" w:line="360" w:lineRule="auto"/>
        <w:rPr>
          <w:sz w:val="24"/>
          <w:szCs w:val="24"/>
          <w:lang w:val="id-ID"/>
        </w:rPr>
      </w:pPr>
      <w:r w:rsidRPr="00246CC0">
        <w:rPr>
          <w:sz w:val="24"/>
          <w:szCs w:val="24"/>
          <w:lang w:val="id-ID"/>
        </w:rPr>
        <w:t>Hipotesis</w:t>
      </w:r>
      <w:r w:rsidRPr="00246CC0">
        <w:rPr>
          <w:sz w:val="24"/>
          <w:szCs w:val="24"/>
          <w:lang w:val="id-ID"/>
        </w:rPr>
        <w:tab/>
      </w:r>
      <w:r w:rsidR="002F39E3">
        <w:rPr>
          <w:sz w:val="24"/>
          <w:szCs w:val="24"/>
          <w:lang w:val="id-ID"/>
        </w:rPr>
        <w:t>26</w:t>
      </w:r>
    </w:p>
    <w:p w14:paraId="44D8E416" w14:textId="4133F3EE" w:rsidR="005111D6" w:rsidRPr="00246CC0" w:rsidRDefault="005111D6" w:rsidP="00F226D3">
      <w:pPr>
        <w:widowControl/>
        <w:tabs>
          <w:tab w:val="left" w:leader="dot" w:pos="7371"/>
        </w:tabs>
        <w:autoSpaceDE/>
        <w:autoSpaceDN/>
        <w:spacing w:after="200" w:line="276" w:lineRule="auto"/>
        <w:rPr>
          <w:sz w:val="24"/>
          <w:szCs w:val="24"/>
          <w:lang w:val="id-ID"/>
        </w:rPr>
      </w:pPr>
      <w:r w:rsidRPr="00246CC0">
        <w:rPr>
          <w:sz w:val="24"/>
          <w:szCs w:val="24"/>
          <w:lang w:val="id-ID"/>
        </w:rPr>
        <w:t>BAB III METODE PENELITIAN</w:t>
      </w:r>
      <w:r w:rsidRPr="00246CC0">
        <w:rPr>
          <w:sz w:val="24"/>
          <w:szCs w:val="24"/>
          <w:lang w:val="id-ID"/>
        </w:rPr>
        <w:tab/>
      </w:r>
      <w:r w:rsidR="002F39E3">
        <w:rPr>
          <w:sz w:val="24"/>
          <w:szCs w:val="24"/>
          <w:lang w:val="id-ID"/>
        </w:rPr>
        <w:t>28</w:t>
      </w:r>
    </w:p>
    <w:p w14:paraId="0E9F03DD" w14:textId="019F6CF0" w:rsidR="008D4F95" w:rsidRPr="00246CC0" w:rsidRDefault="005111D6" w:rsidP="00F226D3">
      <w:pPr>
        <w:pStyle w:val="ListParagraph"/>
        <w:widowControl/>
        <w:numPr>
          <w:ilvl w:val="0"/>
          <w:numId w:val="55"/>
        </w:numPr>
        <w:tabs>
          <w:tab w:val="left" w:leader="dot" w:pos="7371"/>
        </w:tabs>
        <w:autoSpaceDE/>
        <w:autoSpaceDN/>
        <w:spacing w:after="200" w:line="360" w:lineRule="auto"/>
        <w:rPr>
          <w:sz w:val="24"/>
          <w:szCs w:val="24"/>
          <w:lang w:val="id-ID"/>
        </w:rPr>
      </w:pPr>
      <w:r w:rsidRPr="00246CC0">
        <w:rPr>
          <w:sz w:val="24"/>
          <w:szCs w:val="24"/>
          <w:lang w:val="id-ID"/>
        </w:rPr>
        <w:t>Pendekatan dan Jenis Penelitian</w:t>
      </w:r>
      <w:r w:rsidR="008D4F95" w:rsidRPr="00246CC0">
        <w:rPr>
          <w:sz w:val="24"/>
          <w:szCs w:val="24"/>
          <w:lang w:val="id-ID"/>
        </w:rPr>
        <w:tab/>
      </w:r>
      <w:r w:rsidR="002F39E3">
        <w:rPr>
          <w:sz w:val="24"/>
          <w:szCs w:val="24"/>
          <w:lang w:val="id-ID"/>
        </w:rPr>
        <w:t>28</w:t>
      </w:r>
    </w:p>
    <w:p w14:paraId="7369425F" w14:textId="608A1395" w:rsidR="008D4F95" w:rsidRPr="00246CC0" w:rsidRDefault="005111D6" w:rsidP="00F226D3">
      <w:pPr>
        <w:pStyle w:val="ListParagraph"/>
        <w:widowControl/>
        <w:numPr>
          <w:ilvl w:val="0"/>
          <w:numId w:val="55"/>
        </w:numPr>
        <w:tabs>
          <w:tab w:val="left" w:leader="dot" w:pos="7371"/>
        </w:tabs>
        <w:autoSpaceDE/>
        <w:autoSpaceDN/>
        <w:spacing w:after="200" w:line="360" w:lineRule="auto"/>
        <w:rPr>
          <w:sz w:val="24"/>
          <w:szCs w:val="24"/>
          <w:lang w:val="id-ID"/>
        </w:rPr>
      </w:pPr>
      <w:r w:rsidRPr="00246CC0">
        <w:rPr>
          <w:sz w:val="24"/>
          <w:szCs w:val="24"/>
          <w:lang w:val="id-ID"/>
        </w:rPr>
        <w:t>Lokasi dan Waktu Penelitian</w:t>
      </w:r>
      <w:r w:rsidRPr="00246CC0">
        <w:rPr>
          <w:sz w:val="24"/>
          <w:szCs w:val="24"/>
          <w:lang w:val="id-ID"/>
        </w:rPr>
        <w:tab/>
      </w:r>
      <w:r w:rsidR="002F39E3">
        <w:rPr>
          <w:sz w:val="24"/>
          <w:szCs w:val="24"/>
          <w:lang w:val="id-ID"/>
        </w:rPr>
        <w:t>33</w:t>
      </w:r>
      <w:r w:rsidRPr="00246CC0">
        <w:rPr>
          <w:sz w:val="24"/>
          <w:szCs w:val="24"/>
          <w:lang w:val="id-ID"/>
        </w:rPr>
        <w:tab/>
      </w:r>
    </w:p>
    <w:p w14:paraId="07F724B3" w14:textId="20104EC9" w:rsidR="008D4F95" w:rsidRPr="00246CC0" w:rsidRDefault="005111D6" w:rsidP="00F226D3">
      <w:pPr>
        <w:pStyle w:val="ListParagraph"/>
        <w:widowControl/>
        <w:numPr>
          <w:ilvl w:val="0"/>
          <w:numId w:val="55"/>
        </w:numPr>
        <w:tabs>
          <w:tab w:val="left" w:leader="dot" w:pos="7371"/>
        </w:tabs>
        <w:autoSpaceDE/>
        <w:autoSpaceDN/>
        <w:spacing w:after="200" w:line="360" w:lineRule="auto"/>
        <w:rPr>
          <w:sz w:val="24"/>
          <w:szCs w:val="24"/>
          <w:lang w:val="id-ID"/>
        </w:rPr>
      </w:pPr>
      <w:r w:rsidRPr="00246CC0">
        <w:rPr>
          <w:sz w:val="24"/>
          <w:szCs w:val="24"/>
          <w:lang w:val="id-ID"/>
        </w:rPr>
        <w:t>Populasi dan Sampel</w:t>
      </w:r>
      <w:r w:rsidRPr="00246CC0">
        <w:rPr>
          <w:sz w:val="24"/>
          <w:szCs w:val="24"/>
          <w:lang w:val="id-ID"/>
        </w:rPr>
        <w:tab/>
      </w:r>
      <w:r w:rsidR="002F39E3">
        <w:rPr>
          <w:sz w:val="24"/>
          <w:szCs w:val="24"/>
          <w:lang w:val="id-ID"/>
        </w:rPr>
        <w:t>34</w:t>
      </w:r>
      <w:r w:rsidRPr="00246CC0">
        <w:rPr>
          <w:sz w:val="24"/>
          <w:szCs w:val="24"/>
          <w:lang w:val="id-ID"/>
        </w:rPr>
        <w:tab/>
      </w:r>
    </w:p>
    <w:p w14:paraId="0F9A0260" w14:textId="4B32CFAC" w:rsidR="008D4F95" w:rsidRPr="00246CC0" w:rsidRDefault="005111D6" w:rsidP="00F226D3">
      <w:pPr>
        <w:pStyle w:val="ListParagraph"/>
        <w:widowControl/>
        <w:numPr>
          <w:ilvl w:val="0"/>
          <w:numId w:val="55"/>
        </w:numPr>
        <w:tabs>
          <w:tab w:val="left" w:leader="dot" w:pos="7371"/>
        </w:tabs>
        <w:autoSpaceDE/>
        <w:autoSpaceDN/>
        <w:spacing w:after="200" w:line="360" w:lineRule="auto"/>
        <w:rPr>
          <w:sz w:val="24"/>
          <w:szCs w:val="24"/>
          <w:lang w:val="id-ID"/>
        </w:rPr>
      </w:pPr>
      <w:r w:rsidRPr="00246CC0">
        <w:rPr>
          <w:sz w:val="24"/>
          <w:szCs w:val="24"/>
          <w:lang w:val="id-ID"/>
        </w:rPr>
        <w:t>Teknik Pengumpulan dan Pengolahan Data</w:t>
      </w:r>
      <w:r w:rsidRPr="00246CC0">
        <w:rPr>
          <w:sz w:val="24"/>
          <w:szCs w:val="24"/>
          <w:lang w:val="id-ID"/>
        </w:rPr>
        <w:tab/>
      </w:r>
      <w:r w:rsidR="00551217">
        <w:rPr>
          <w:sz w:val="24"/>
          <w:szCs w:val="24"/>
          <w:lang w:val="id-ID"/>
        </w:rPr>
        <w:t>36</w:t>
      </w:r>
    </w:p>
    <w:p w14:paraId="059551BF" w14:textId="10D9935F" w:rsidR="008D4F95" w:rsidRPr="00246CC0" w:rsidRDefault="005111D6" w:rsidP="00F226D3">
      <w:pPr>
        <w:pStyle w:val="ListParagraph"/>
        <w:widowControl/>
        <w:numPr>
          <w:ilvl w:val="0"/>
          <w:numId w:val="55"/>
        </w:numPr>
        <w:tabs>
          <w:tab w:val="left" w:leader="dot" w:pos="7371"/>
        </w:tabs>
        <w:autoSpaceDE/>
        <w:autoSpaceDN/>
        <w:spacing w:after="200" w:line="360" w:lineRule="auto"/>
        <w:rPr>
          <w:sz w:val="24"/>
          <w:szCs w:val="24"/>
          <w:lang w:val="id-ID"/>
        </w:rPr>
      </w:pPr>
      <w:r w:rsidRPr="00246CC0">
        <w:rPr>
          <w:sz w:val="24"/>
          <w:szCs w:val="24"/>
          <w:lang w:val="id-ID"/>
        </w:rPr>
        <w:t>Definisi Operasional Variabel</w:t>
      </w:r>
      <w:r w:rsidRPr="00246CC0">
        <w:rPr>
          <w:sz w:val="24"/>
          <w:szCs w:val="24"/>
          <w:lang w:val="id-ID"/>
        </w:rPr>
        <w:tab/>
      </w:r>
      <w:r w:rsidR="002F39E3">
        <w:rPr>
          <w:sz w:val="24"/>
          <w:szCs w:val="24"/>
          <w:lang w:val="id-ID"/>
        </w:rPr>
        <w:t>37</w:t>
      </w:r>
      <w:r w:rsidRPr="00246CC0">
        <w:rPr>
          <w:sz w:val="24"/>
          <w:szCs w:val="24"/>
          <w:lang w:val="id-ID"/>
        </w:rPr>
        <w:tab/>
      </w:r>
    </w:p>
    <w:p w14:paraId="0B4A67B9" w14:textId="1010B614" w:rsidR="008D4F95" w:rsidRPr="00246CC0" w:rsidRDefault="005111D6" w:rsidP="00F226D3">
      <w:pPr>
        <w:pStyle w:val="ListParagraph"/>
        <w:widowControl/>
        <w:numPr>
          <w:ilvl w:val="0"/>
          <w:numId w:val="55"/>
        </w:numPr>
        <w:tabs>
          <w:tab w:val="left" w:leader="dot" w:pos="7371"/>
        </w:tabs>
        <w:autoSpaceDE/>
        <w:autoSpaceDN/>
        <w:spacing w:after="200" w:line="360" w:lineRule="auto"/>
        <w:rPr>
          <w:sz w:val="24"/>
          <w:szCs w:val="24"/>
          <w:lang w:val="id-ID"/>
        </w:rPr>
      </w:pPr>
      <w:r w:rsidRPr="00246CC0">
        <w:rPr>
          <w:sz w:val="24"/>
          <w:szCs w:val="24"/>
          <w:lang w:val="id-ID"/>
        </w:rPr>
        <w:t>Instrumen Penelitian</w:t>
      </w:r>
      <w:r w:rsidR="008D4F95" w:rsidRPr="00246CC0">
        <w:rPr>
          <w:sz w:val="24"/>
          <w:szCs w:val="24"/>
          <w:lang w:val="id-ID"/>
        </w:rPr>
        <w:tab/>
      </w:r>
      <w:r w:rsidR="003F6D8C">
        <w:rPr>
          <w:sz w:val="24"/>
          <w:szCs w:val="24"/>
          <w:lang w:val="id-ID"/>
        </w:rPr>
        <w:t>38</w:t>
      </w:r>
    </w:p>
    <w:p w14:paraId="33EEDC47" w14:textId="2C3E6559" w:rsidR="0090745F" w:rsidRPr="00246CC0" w:rsidRDefault="005111D6" w:rsidP="00F226D3">
      <w:pPr>
        <w:pStyle w:val="ListParagraph"/>
        <w:widowControl/>
        <w:numPr>
          <w:ilvl w:val="0"/>
          <w:numId w:val="55"/>
        </w:numPr>
        <w:tabs>
          <w:tab w:val="left" w:leader="dot" w:pos="7371"/>
        </w:tabs>
        <w:autoSpaceDE/>
        <w:autoSpaceDN/>
        <w:spacing w:after="200" w:line="360" w:lineRule="auto"/>
        <w:rPr>
          <w:sz w:val="24"/>
          <w:szCs w:val="24"/>
          <w:lang w:val="id-ID"/>
        </w:rPr>
      </w:pPr>
      <w:r w:rsidRPr="00246CC0">
        <w:rPr>
          <w:sz w:val="24"/>
          <w:szCs w:val="24"/>
          <w:lang w:val="id-ID"/>
        </w:rPr>
        <w:t>Teknik Analisis Data</w:t>
      </w:r>
      <w:r w:rsidRPr="00246CC0">
        <w:rPr>
          <w:sz w:val="24"/>
          <w:szCs w:val="24"/>
          <w:lang w:val="id-ID"/>
        </w:rPr>
        <w:tab/>
      </w:r>
      <w:r w:rsidR="00551217">
        <w:rPr>
          <w:sz w:val="24"/>
          <w:szCs w:val="24"/>
          <w:lang w:val="id-ID"/>
        </w:rPr>
        <w:t>46</w:t>
      </w:r>
      <w:r w:rsidRPr="00246CC0">
        <w:rPr>
          <w:sz w:val="24"/>
          <w:szCs w:val="24"/>
          <w:lang w:val="id-ID"/>
        </w:rPr>
        <w:tab/>
      </w:r>
    </w:p>
    <w:p w14:paraId="29E5E0D5" w14:textId="24E7BD2B" w:rsidR="005111D6" w:rsidRPr="00246CC0" w:rsidRDefault="005111D6" w:rsidP="00F226D3">
      <w:pPr>
        <w:widowControl/>
        <w:tabs>
          <w:tab w:val="left" w:leader="dot" w:pos="7371"/>
        </w:tabs>
        <w:autoSpaceDE/>
        <w:autoSpaceDN/>
        <w:spacing w:after="200" w:line="360" w:lineRule="auto"/>
        <w:rPr>
          <w:sz w:val="24"/>
          <w:szCs w:val="24"/>
          <w:lang w:val="id-ID"/>
        </w:rPr>
      </w:pPr>
      <w:r w:rsidRPr="00246CC0">
        <w:rPr>
          <w:sz w:val="24"/>
          <w:szCs w:val="24"/>
          <w:lang w:val="id-ID"/>
        </w:rPr>
        <w:t>BAB IV HASIL PENELITIAN DAN PEMBAHASAN</w:t>
      </w:r>
      <w:r w:rsidR="008D4F95" w:rsidRPr="00246CC0">
        <w:rPr>
          <w:sz w:val="24"/>
          <w:szCs w:val="24"/>
          <w:lang w:val="id-ID"/>
        </w:rPr>
        <w:tab/>
      </w:r>
      <w:r w:rsidR="00551217">
        <w:rPr>
          <w:sz w:val="24"/>
          <w:szCs w:val="24"/>
          <w:lang w:val="id-ID"/>
        </w:rPr>
        <w:t>49</w:t>
      </w:r>
    </w:p>
    <w:p w14:paraId="2658C7EF" w14:textId="655C3C1D" w:rsidR="00931C64" w:rsidRPr="003F6D8C" w:rsidRDefault="005111D6" w:rsidP="00C10B71">
      <w:pPr>
        <w:pStyle w:val="ListParagraph"/>
        <w:widowControl/>
        <w:numPr>
          <w:ilvl w:val="0"/>
          <w:numId w:val="56"/>
        </w:numPr>
        <w:tabs>
          <w:tab w:val="left" w:leader="dot" w:pos="7371"/>
        </w:tabs>
        <w:autoSpaceDE/>
        <w:autoSpaceDN/>
        <w:spacing w:after="200" w:line="360" w:lineRule="auto"/>
        <w:jc w:val="both"/>
        <w:rPr>
          <w:sz w:val="24"/>
          <w:szCs w:val="24"/>
        </w:rPr>
      </w:pPr>
      <w:r w:rsidRPr="00246CC0">
        <w:rPr>
          <w:sz w:val="24"/>
          <w:szCs w:val="24"/>
        </w:rPr>
        <w:t>Hasil Penelitian</w:t>
      </w:r>
      <w:r w:rsidR="0090745F" w:rsidRPr="00246CC0">
        <w:rPr>
          <w:sz w:val="24"/>
          <w:szCs w:val="24"/>
          <w:lang w:val="id-ID"/>
        </w:rPr>
        <w:tab/>
      </w:r>
      <w:r w:rsidR="00551217">
        <w:rPr>
          <w:sz w:val="24"/>
          <w:szCs w:val="24"/>
          <w:lang w:val="id-ID"/>
        </w:rPr>
        <w:t>49</w:t>
      </w:r>
    </w:p>
    <w:p w14:paraId="6C25CC3E" w14:textId="425F56F9" w:rsidR="003F6D8C" w:rsidRPr="003F6D8C" w:rsidRDefault="003F6D8C" w:rsidP="003F6D8C">
      <w:pPr>
        <w:pStyle w:val="ListParagraph"/>
        <w:widowControl/>
        <w:numPr>
          <w:ilvl w:val="1"/>
          <w:numId w:val="56"/>
        </w:numPr>
        <w:tabs>
          <w:tab w:val="left" w:leader="dot" w:pos="7371"/>
        </w:tabs>
        <w:autoSpaceDE/>
        <w:autoSpaceDN/>
        <w:spacing w:after="200" w:line="360" w:lineRule="auto"/>
        <w:ind w:left="1134" w:hanging="425"/>
        <w:jc w:val="both"/>
        <w:rPr>
          <w:sz w:val="24"/>
          <w:szCs w:val="24"/>
        </w:rPr>
      </w:pPr>
      <w:r>
        <w:rPr>
          <w:sz w:val="24"/>
          <w:szCs w:val="24"/>
          <w:lang w:val="id-ID"/>
        </w:rPr>
        <w:t xml:space="preserve">Hasil </w:t>
      </w:r>
      <w:r w:rsidR="00E824F2">
        <w:rPr>
          <w:sz w:val="24"/>
          <w:szCs w:val="24"/>
          <w:lang w:val="id-ID"/>
        </w:rPr>
        <w:t>Analisis Statistik Deskriptif</w:t>
      </w:r>
      <w:r w:rsidR="00E824F2">
        <w:rPr>
          <w:sz w:val="24"/>
          <w:szCs w:val="24"/>
          <w:lang w:val="id-ID"/>
        </w:rPr>
        <w:tab/>
        <w:t>49</w:t>
      </w:r>
    </w:p>
    <w:p w14:paraId="3F783E08" w14:textId="63BD0A7B" w:rsidR="003F6D8C" w:rsidRPr="003F6D8C" w:rsidRDefault="003F6D8C" w:rsidP="003F6D8C">
      <w:pPr>
        <w:pStyle w:val="ListParagraph"/>
        <w:widowControl/>
        <w:numPr>
          <w:ilvl w:val="1"/>
          <w:numId w:val="56"/>
        </w:numPr>
        <w:tabs>
          <w:tab w:val="left" w:leader="dot" w:pos="7371"/>
        </w:tabs>
        <w:autoSpaceDE/>
        <w:autoSpaceDN/>
        <w:spacing w:after="200" w:line="360" w:lineRule="auto"/>
        <w:ind w:left="1134" w:hanging="425"/>
        <w:jc w:val="both"/>
        <w:rPr>
          <w:sz w:val="24"/>
          <w:szCs w:val="24"/>
        </w:rPr>
      </w:pPr>
      <w:r>
        <w:rPr>
          <w:sz w:val="24"/>
          <w:szCs w:val="24"/>
          <w:lang w:val="id-ID"/>
        </w:rPr>
        <w:t>P</w:t>
      </w:r>
      <w:r w:rsidR="00E824F2">
        <w:rPr>
          <w:sz w:val="24"/>
          <w:szCs w:val="24"/>
          <w:lang w:val="id-ID"/>
        </w:rPr>
        <w:t>engujian Pensyaratan Analisis</w:t>
      </w:r>
      <w:r w:rsidR="00E824F2">
        <w:rPr>
          <w:sz w:val="24"/>
          <w:szCs w:val="24"/>
          <w:lang w:val="id-ID"/>
        </w:rPr>
        <w:tab/>
        <w:t>59</w:t>
      </w:r>
    </w:p>
    <w:p w14:paraId="5EB83706" w14:textId="16CB18CA" w:rsidR="003F6D8C" w:rsidRPr="00A43052" w:rsidRDefault="00EC3A43" w:rsidP="003F6D8C">
      <w:pPr>
        <w:pStyle w:val="ListParagraph"/>
        <w:widowControl/>
        <w:numPr>
          <w:ilvl w:val="1"/>
          <w:numId w:val="56"/>
        </w:numPr>
        <w:tabs>
          <w:tab w:val="left" w:leader="dot" w:pos="7371"/>
        </w:tabs>
        <w:autoSpaceDE/>
        <w:autoSpaceDN/>
        <w:spacing w:after="200" w:line="360" w:lineRule="auto"/>
        <w:ind w:left="1134" w:hanging="425"/>
        <w:jc w:val="both"/>
        <w:rPr>
          <w:sz w:val="24"/>
          <w:szCs w:val="24"/>
        </w:rPr>
      </w:pPr>
      <w:r>
        <w:rPr>
          <w:sz w:val="24"/>
          <w:szCs w:val="24"/>
          <w:lang w:val="id-ID"/>
        </w:rPr>
        <w:t>Pengujian Hipotesis</w:t>
      </w:r>
      <w:r>
        <w:rPr>
          <w:sz w:val="24"/>
          <w:szCs w:val="24"/>
          <w:lang w:val="id-ID"/>
        </w:rPr>
        <w:tab/>
        <w:t>61</w:t>
      </w:r>
    </w:p>
    <w:p w14:paraId="261BA1A9" w14:textId="472EC323" w:rsidR="00A43052" w:rsidRPr="00BF1828" w:rsidRDefault="003F6D8C" w:rsidP="00C10B71">
      <w:pPr>
        <w:pStyle w:val="ListParagraph"/>
        <w:widowControl/>
        <w:numPr>
          <w:ilvl w:val="0"/>
          <w:numId w:val="56"/>
        </w:numPr>
        <w:tabs>
          <w:tab w:val="left" w:leader="dot" w:pos="7371"/>
        </w:tabs>
        <w:autoSpaceDE/>
        <w:autoSpaceDN/>
        <w:spacing w:after="200" w:line="360" w:lineRule="auto"/>
        <w:jc w:val="both"/>
        <w:rPr>
          <w:sz w:val="24"/>
          <w:szCs w:val="24"/>
        </w:rPr>
      </w:pPr>
      <w:r>
        <w:rPr>
          <w:sz w:val="24"/>
          <w:szCs w:val="24"/>
          <w:lang w:val="id-ID"/>
        </w:rPr>
        <w:t>Pembahasan</w:t>
      </w:r>
      <w:r w:rsidR="00EC3A43">
        <w:rPr>
          <w:sz w:val="24"/>
          <w:szCs w:val="24"/>
          <w:lang w:val="id-ID"/>
        </w:rPr>
        <w:tab/>
        <w:t>63</w:t>
      </w:r>
    </w:p>
    <w:p w14:paraId="3C99EE32" w14:textId="65411614" w:rsidR="008D4F95" w:rsidRPr="00246CC0" w:rsidRDefault="008D4F95" w:rsidP="00F226D3">
      <w:pPr>
        <w:widowControl/>
        <w:tabs>
          <w:tab w:val="left" w:leader="dot" w:pos="7371"/>
        </w:tabs>
        <w:autoSpaceDE/>
        <w:autoSpaceDN/>
        <w:spacing w:after="200" w:line="360" w:lineRule="auto"/>
        <w:jc w:val="both"/>
        <w:rPr>
          <w:sz w:val="24"/>
          <w:szCs w:val="24"/>
          <w:lang w:val="id-ID"/>
        </w:rPr>
      </w:pPr>
      <w:r w:rsidRPr="00246CC0">
        <w:rPr>
          <w:sz w:val="24"/>
          <w:szCs w:val="24"/>
          <w:lang w:val="id-ID"/>
        </w:rPr>
        <w:t>BAB V PENUTUP</w:t>
      </w:r>
      <w:r w:rsidRPr="00246CC0">
        <w:rPr>
          <w:sz w:val="24"/>
          <w:szCs w:val="24"/>
          <w:lang w:val="id-ID"/>
        </w:rPr>
        <w:tab/>
      </w:r>
      <w:r w:rsidR="00BF1828">
        <w:rPr>
          <w:sz w:val="24"/>
          <w:szCs w:val="24"/>
          <w:lang w:val="id-ID"/>
        </w:rPr>
        <w:t>69</w:t>
      </w:r>
    </w:p>
    <w:p w14:paraId="43D339DC" w14:textId="4174B29A" w:rsidR="008D4F95" w:rsidRPr="00246CC0" w:rsidRDefault="008D4F95" w:rsidP="00F226D3">
      <w:pPr>
        <w:pStyle w:val="ListParagraph"/>
        <w:widowControl/>
        <w:numPr>
          <w:ilvl w:val="0"/>
          <w:numId w:val="81"/>
        </w:numPr>
        <w:tabs>
          <w:tab w:val="left" w:leader="dot" w:pos="7371"/>
        </w:tabs>
        <w:autoSpaceDE/>
        <w:autoSpaceDN/>
        <w:spacing w:after="200" w:line="360" w:lineRule="auto"/>
        <w:jc w:val="both"/>
        <w:rPr>
          <w:sz w:val="24"/>
          <w:szCs w:val="24"/>
          <w:lang w:val="id-ID"/>
        </w:rPr>
      </w:pPr>
      <w:r w:rsidRPr="00246CC0">
        <w:rPr>
          <w:sz w:val="24"/>
          <w:szCs w:val="24"/>
          <w:lang w:val="id-ID"/>
        </w:rPr>
        <w:t>Kesimpulan</w:t>
      </w:r>
      <w:r w:rsidRPr="00246CC0">
        <w:rPr>
          <w:sz w:val="24"/>
          <w:szCs w:val="24"/>
          <w:lang w:val="id-ID"/>
        </w:rPr>
        <w:tab/>
      </w:r>
      <w:r w:rsidR="00BF1828">
        <w:rPr>
          <w:sz w:val="24"/>
          <w:szCs w:val="24"/>
          <w:lang w:val="id-ID"/>
        </w:rPr>
        <w:t>69</w:t>
      </w:r>
    </w:p>
    <w:p w14:paraId="6B92A58C" w14:textId="742FF1A3" w:rsidR="008D4F95" w:rsidRPr="00246CC0" w:rsidRDefault="008D4F95" w:rsidP="00F226D3">
      <w:pPr>
        <w:pStyle w:val="ListParagraph"/>
        <w:widowControl/>
        <w:numPr>
          <w:ilvl w:val="0"/>
          <w:numId w:val="81"/>
        </w:numPr>
        <w:tabs>
          <w:tab w:val="left" w:leader="dot" w:pos="7371"/>
        </w:tabs>
        <w:autoSpaceDE/>
        <w:autoSpaceDN/>
        <w:spacing w:after="200" w:line="360" w:lineRule="auto"/>
        <w:jc w:val="both"/>
        <w:rPr>
          <w:sz w:val="24"/>
          <w:szCs w:val="24"/>
          <w:lang w:val="id-ID"/>
        </w:rPr>
      </w:pPr>
      <w:r w:rsidRPr="00246CC0">
        <w:rPr>
          <w:sz w:val="24"/>
          <w:szCs w:val="24"/>
          <w:lang w:val="id-ID"/>
        </w:rPr>
        <w:t>Saran</w:t>
      </w:r>
      <w:r w:rsidRPr="00246CC0">
        <w:rPr>
          <w:sz w:val="24"/>
          <w:szCs w:val="24"/>
          <w:lang w:val="id-ID"/>
        </w:rPr>
        <w:tab/>
      </w:r>
      <w:r w:rsidR="00BF1828">
        <w:rPr>
          <w:sz w:val="24"/>
          <w:szCs w:val="24"/>
          <w:lang w:val="id-ID"/>
        </w:rPr>
        <w:t>70</w:t>
      </w:r>
    </w:p>
    <w:p w14:paraId="44C5E7DC" w14:textId="77777777" w:rsidR="00F226D3" w:rsidRPr="00246CC0" w:rsidRDefault="005111D6" w:rsidP="00F226D3">
      <w:pPr>
        <w:widowControl/>
        <w:tabs>
          <w:tab w:val="left" w:leader="dot" w:pos="7371"/>
        </w:tabs>
        <w:autoSpaceDE/>
        <w:autoSpaceDN/>
        <w:spacing w:after="200" w:line="360" w:lineRule="auto"/>
        <w:jc w:val="both"/>
        <w:rPr>
          <w:sz w:val="24"/>
          <w:szCs w:val="24"/>
          <w:lang w:val="id-ID"/>
        </w:rPr>
      </w:pPr>
      <w:r w:rsidRPr="00246CC0">
        <w:rPr>
          <w:sz w:val="24"/>
          <w:szCs w:val="24"/>
          <w:lang w:val="id-ID"/>
        </w:rPr>
        <w:t>DAFTAR PUSTAKA</w:t>
      </w:r>
      <w:r w:rsidR="0090745F" w:rsidRPr="00246CC0">
        <w:rPr>
          <w:sz w:val="24"/>
          <w:szCs w:val="24"/>
          <w:lang w:val="id-ID"/>
        </w:rPr>
        <w:tab/>
      </w:r>
      <w:r w:rsidR="00F226D3" w:rsidRPr="00246CC0">
        <w:rPr>
          <w:sz w:val="24"/>
          <w:szCs w:val="24"/>
          <w:lang w:val="id-ID"/>
        </w:rPr>
        <w:t>I</w:t>
      </w:r>
    </w:p>
    <w:p w14:paraId="497E807F" w14:textId="546D586C" w:rsidR="00E13B4B" w:rsidRPr="00246CC0" w:rsidRDefault="00F226D3" w:rsidP="00F226D3">
      <w:pPr>
        <w:widowControl/>
        <w:tabs>
          <w:tab w:val="left" w:leader="dot" w:pos="7371"/>
        </w:tabs>
        <w:autoSpaceDE/>
        <w:autoSpaceDN/>
        <w:spacing w:after="200" w:line="360" w:lineRule="auto"/>
        <w:jc w:val="both"/>
        <w:rPr>
          <w:sz w:val="24"/>
          <w:szCs w:val="24"/>
          <w:lang w:val="id-ID"/>
        </w:rPr>
      </w:pPr>
      <w:r w:rsidRPr="00246CC0">
        <w:rPr>
          <w:sz w:val="24"/>
          <w:szCs w:val="24"/>
          <w:lang w:val="id-ID"/>
        </w:rPr>
        <w:t>LAMPIRAN</w:t>
      </w:r>
      <w:r w:rsidRPr="00246CC0">
        <w:rPr>
          <w:sz w:val="24"/>
          <w:szCs w:val="24"/>
          <w:lang w:val="id-ID"/>
        </w:rPr>
        <w:tab/>
        <w:t>V</w:t>
      </w:r>
      <w:r w:rsidR="00E13B4B" w:rsidRPr="00246CC0">
        <w:rPr>
          <w:b/>
          <w:bCs/>
          <w:sz w:val="24"/>
          <w:szCs w:val="24"/>
          <w:lang w:val="id-ID"/>
        </w:rPr>
        <w:br w:type="page"/>
      </w:r>
    </w:p>
    <w:p w14:paraId="4885B4C5" w14:textId="659E5378" w:rsidR="006B783E" w:rsidRPr="00246CC0" w:rsidRDefault="00E13B4B" w:rsidP="00E13B4B">
      <w:pPr>
        <w:jc w:val="center"/>
        <w:rPr>
          <w:b/>
          <w:bCs/>
          <w:sz w:val="24"/>
          <w:szCs w:val="24"/>
          <w:lang w:val="id-ID"/>
        </w:rPr>
      </w:pPr>
      <w:r w:rsidRPr="00246CC0">
        <w:rPr>
          <w:b/>
          <w:bCs/>
          <w:sz w:val="24"/>
          <w:szCs w:val="24"/>
          <w:lang w:val="id-ID"/>
        </w:rPr>
        <w:lastRenderedPageBreak/>
        <w:t>DAFTAR TABEL</w:t>
      </w:r>
      <w:r w:rsidRPr="00246CC0">
        <w:rPr>
          <w:b/>
          <w:bCs/>
          <w:sz w:val="24"/>
          <w:szCs w:val="24"/>
          <w:lang w:val="id-ID"/>
        </w:rPr>
        <w:br/>
      </w:r>
      <w:bookmarkEnd w:id="3"/>
      <w:bookmarkEnd w:id="4"/>
    </w:p>
    <w:tbl>
      <w:tblPr>
        <w:tblStyle w:val="TableGrid"/>
        <w:tblW w:w="0" w:type="auto"/>
        <w:tblInd w:w="534" w:type="dxa"/>
        <w:tblLook w:val="04A0" w:firstRow="1" w:lastRow="0" w:firstColumn="1" w:lastColumn="0" w:noHBand="0" w:noVBand="1"/>
      </w:tblPr>
      <w:tblGrid>
        <w:gridCol w:w="636"/>
        <w:gridCol w:w="5811"/>
        <w:gridCol w:w="1134"/>
      </w:tblGrid>
      <w:tr w:rsidR="006B783E" w:rsidRPr="00246CC0" w14:paraId="4A5D9997" w14:textId="77777777" w:rsidTr="007C4F5B">
        <w:tc>
          <w:tcPr>
            <w:tcW w:w="636" w:type="dxa"/>
          </w:tcPr>
          <w:p w14:paraId="4C74C248" w14:textId="7D53F9E3" w:rsidR="006B783E" w:rsidRPr="00246CC0" w:rsidRDefault="008D4F95" w:rsidP="006B783E">
            <w:pPr>
              <w:spacing w:line="360" w:lineRule="auto"/>
              <w:jc w:val="center"/>
              <w:rPr>
                <w:bCs/>
                <w:sz w:val="24"/>
                <w:szCs w:val="24"/>
                <w:lang w:val="id-ID"/>
              </w:rPr>
            </w:pPr>
            <w:r w:rsidRPr="00246CC0">
              <w:rPr>
                <w:bCs/>
                <w:sz w:val="24"/>
                <w:szCs w:val="24"/>
                <w:lang w:val="en-US"/>
              </w:rPr>
              <w:t>No</w:t>
            </w:r>
          </w:p>
        </w:tc>
        <w:tc>
          <w:tcPr>
            <w:tcW w:w="5811" w:type="dxa"/>
          </w:tcPr>
          <w:p w14:paraId="364E2065" w14:textId="1946181C" w:rsidR="006B783E" w:rsidRPr="00246CC0" w:rsidRDefault="008D4F95" w:rsidP="006B783E">
            <w:pPr>
              <w:spacing w:line="360" w:lineRule="auto"/>
              <w:jc w:val="center"/>
              <w:rPr>
                <w:bCs/>
                <w:sz w:val="24"/>
                <w:szCs w:val="24"/>
                <w:lang w:val="id-ID"/>
              </w:rPr>
            </w:pPr>
            <w:r w:rsidRPr="00246CC0">
              <w:rPr>
                <w:bCs/>
                <w:sz w:val="24"/>
                <w:szCs w:val="24"/>
                <w:lang w:val="en-US"/>
              </w:rPr>
              <w:t>Judul</w:t>
            </w:r>
          </w:p>
        </w:tc>
        <w:tc>
          <w:tcPr>
            <w:tcW w:w="1134" w:type="dxa"/>
          </w:tcPr>
          <w:p w14:paraId="6E3D8D2B" w14:textId="77777777" w:rsidR="006B783E" w:rsidRPr="00246CC0" w:rsidRDefault="006B783E" w:rsidP="006B783E">
            <w:pPr>
              <w:spacing w:line="360" w:lineRule="auto"/>
              <w:jc w:val="center"/>
              <w:rPr>
                <w:bCs/>
                <w:sz w:val="24"/>
                <w:szCs w:val="24"/>
                <w:lang w:val="en-US"/>
              </w:rPr>
            </w:pPr>
            <w:r w:rsidRPr="00246CC0">
              <w:rPr>
                <w:bCs/>
                <w:sz w:val="24"/>
                <w:szCs w:val="24"/>
                <w:lang w:val="en-US"/>
              </w:rPr>
              <w:t>Halaman</w:t>
            </w:r>
          </w:p>
        </w:tc>
      </w:tr>
      <w:tr w:rsidR="006B783E" w:rsidRPr="00246CC0" w14:paraId="21327B4C" w14:textId="77777777" w:rsidTr="007C4F5B">
        <w:tc>
          <w:tcPr>
            <w:tcW w:w="636" w:type="dxa"/>
          </w:tcPr>
          <w:p w14:paraId="03DA1026" w14:textId="06E0A6F8" w:rsidR="006B783E" w:rsidRPr="00246CC0" w:rsidRDefault="0005289F" w:rsidP="006B783E">
            <w:pPr>
              <w:spacing w:line="360" w:lineRule="auto"/>
              <w:jc w:val="center"/>
              <w:rPr>
                <w:sz w:val="24"/>
                <w:szCs w:val="24"/>
                <w:lang w:val="id-ID"/>
              </w:rPr>
            </w:pPr>
            <w:r w:rsidRPr="00246CC0">
              <w:rPr>
                <w:sz w:val="24"/>
                <w:szCs w:val="24"/>
                <w:lang w:val="id-ID"/>
              </w:rPr>
              <w:t>1.1</w:t>
            </w:r>
          </w:p>
        </w:tc>
        <w:tc>
          <w:tcPr>
            <w:tcW w:w="5811" w:type="dxa"/>
          </w:tcPr>
          <w:p w14:paraId="5FAA308F" w14:textId="0F3BE074" w:rsidR="006B783E" w:rsidRPr="00246CC0" w:rsidRDefault="006B38F8" w:rsidP="0005289F">
            <w:pPr>
              <w:spacing w:line="360" w:lineRule="auto"/>
              <w:jc w:val="both"/>
              <w:rPr>
                <w:sz w:val="24"/>
                <w:lang w:val="id-ID"/>
              </w:rPr>
            </w:pPr>
            <w:r>
              <w:rPr>
                <w:sz w:val="24"/>
                <w:lang w:val="id-ID"/>
              </w:rPr>
              <w:t>Hasil Belajar Peserta Didik K</w:t>
            </w:r>
            <w:r w:rsidR="0005289F" w:rsidRPr="00246CC0">
              <w:rPr>
                <w:sz w:val="24"/>
                <w:lang w:val="id-ID"/>
              </w:rPr>
              <w:t>elas VII SMP Negeri 2 Patampanua</w:t>
            </w:r>
          </w:p>
        </w:tc>
        <w:tc>
          <w:tcPr>
            <w:tcW w:w="1134" w:type="dxa"/>
          </w:tcPr>
          <w:p w14:paraId="1F15C4FA" w14:textId="19607A99" w:rsidR="006B783E" w:rsidRPr="00246CC0" w:rsidRDefault="00782B1B" w:rsidP="006B783E">
            <w:pPr>
              <w:spacing w:line="360" w:lineRule="auto"/>
              <w:jc w:val="center"/>
              <w:rPr>
                <w:sz w:val="24"/>
                <w:szCs w:val="24"/>
                <w:lang w:val="id-ID"/>
              </w:rPr>
            </w:pPr>
            <w:r>
              <w:rPr>
                <w:sz w:val="24"/>
                <w:szCs w:val="24"/>
                <w:lang w:val="id-ID"/>
              </w:rPr>
              <w:t>4</w:t>
            </w:r>
          </w:p>
        </w:tc>
      </w:tr>
      <w:tr w:rsidR="006B783E" w:rsidRPr="00246CC0" w14:paraId="1309728D" w14:textId="77777777" w:rsidTr="007C4F5B">
        <w:tc>
          <w:tcPr>
            <w:tcW w:w="636" w:type="dxa"/>
          </w:tcPr>
          <w:p w14:paraId="28B0C93C" w14:textId="73722F9D" w:rsidR="006B783E" w:rsidRPr="00246CC0" w:rsidRDefault="0005289F" w:rsidP="006B783E">
            <w:pPr>
              <w:spacing w:line="360" w:lineRule="auto"/>
              <w:jc w:val="center"/>
              <w:rPr>
                <w:sz w:val="24"/>
                <w:szCs w:val="24"/>
                <w:lang w:val="id-ID"/>
              </w:rPr>
            </w:pPr>
            <w:r w:rsidRPr="00246CC0">
              <w:rPr>
                <w:sz w:val="24"/>
                <w:szCs w:val="24"/>
                <w:lang w:val="id-ID"/>
              </w:rPr>
              <w:t>2.1</w:t>
            </w:r>
          </w:p>
        </w:tc>
        <w:tc>
          <w:tcPr>
            <w:tcW w:w="5811" w:type="dxa"/>
          </w:tcPr>
          <w:p w14:paraId="2124C63C" w14:textId="5248DC76" w:rsidR="006B783E" w:rsidRPr="00246CC0" w:rsidRDefault="00F11049" w:rsidP="00F11049">
            <w:pPr>
              <w:spacing w:line="360" w:lineRule="auto"/>
              <w:jc w:val="both"/>
              <w:rPr>
                <w:color w:val="000000" w:themeColor="text1"/>
                <w:sz w:val="24"/>
                <w:szCs w:val="24"/>
                <w:lang w:val="id-ID"/>
              </w:rPr>
            </w:pPr>
            <w:r w:rsidRPr="00246CC0">
              <w:rPr>
                <w:color w:val="000000" w:themeColor="text1"/>
                <w:sz w:val="24"/>
                <w:szCs w:val="24"/>
              </w:rPr>
              <w:t>Relevansi Penelitian Terdahulu dengan Penelitian Penulis</w:t>
            </w:r>
          </w:p>
        </w:tc>
        <w:tc>
          <w:tcPr>
            <w:tcW w:w="1134" w:type="dxa"/>
          </w:tcPr>
          <w:p w14:paraId="1AD5B18F" w14:textId="0C6F58F7" w:rsidR="006B783E" w:rsidRPr="00246CC0" w:rsidRDefault="00836550" w:rsidP="006B783E">
            <w:pPr>
              <w:spacing w:line="360" w:lineRule="auto"/>
              <w:jc w:val="center"/>
              <w:rPr>
                <w:sz w:val="24"/>
                <w:szCs w:val="24"/>
                <w:lang w:val="id-ID"/>
              </w:rPr>
            </w:pPr>
            <w:r w:rsidRPr="00246CC0">
              <w:rPr>
                <w:sz w:val="24"/>
                <w:szCs w:val="24"/>
                <w:lang w:val="id-ID"/>
              </w:rPr>
              <w:t>10</w:t>
            </w:r>
          </w:p>
        </w:tc>
      </w:tr>
      <w:tr w:rsidR="006B783E" w:rsidRPr="00246CC0" w14:paraId="1F23960F" w14:textId="77777777" w:rsidTr="007C4F5B">
        <w:tc>
          <w:tcPr>
            <w:tcW w:w="636" w:type="dxa"/>
          </w:tcPr>
          <w:p w14:paraId="6C7C3627" w14:textId="7E998AB9" w:rsidR="006B783E" w:rsidRPr="00246CC0" w:rsidRDefault="0005289F" w:rsidP="006B783E">
            <w:pPr>
              <w:spacing w:line="360" w:lineRule="auto"/>
              <w:jc w:val="center"/>
              <w:rPr>
                <w:sz w:val="24"/>
                <w:szCs w:val="24"/>
                <w:lang w:val="id-ID"/>
              </w:rPr>
            </w:pPr>
            <w:r w:rsidRPr="00246CC0">
              <w:rPr>
                <w:sz w:val="24"/>
                <w:szCs w:val="24"/>
                <w:lang w:val="id-ID"/>
              </w:rPr>
              <w:t>2.2</w:t>
            </w:r>
          </w:p>
        </w:tc>
        <w:tc>
          <w:tcPr>
            <w:tcW w:w="5811" w:type="dxa"/>
          </w:tcPr>
          <w:p w14:paraId="74367971" w14:textId="0E4CF137" w:rsidR="006B783E" w:rsidRPr="00246CC0" w:rsidRDefault="00F11049" w:rsidP="00F11049">
            <w:pPr>
              <w:spacing w:line="360" w:lineRule="auto"/>
              <w:jc w:val="both"/>
              <w:rPr>
                <w:sz w:val="24"/>
                <w:szCs w:val="24"/>
                <w:lang w:val="id-ID"/>
              </w:rPr>
            </w:pPr>
            <w:r w:rsidRPr="00246CC0">
              <w:rPr>
                <w:sz w:val="24"/>
                <w:szCs w:val="24"/>
                <w:lang w:val="id-ID"/>
              </w:rPr>
              <w:t>Langkah-langkah</w:t>
            </w:r>
            <w:r w:rsidR="000B02D5">
              <w:rPr>
                <w:sz w:val="24"/>
                <w:szCs w:val="24"/>
                <w:lang w:val="id-ID"/>
              </w:rPr>
              <w:t xml:space="preserve"> Model </w:t>
            </w:r>
            <w:r w:rsidRPr="00246CC0">
              <w:rPr>
                <w:sz w:val="24"/>
                <w:szCs w:val="24"/>
                <w:lang w:val="id-ID"/>
              </w:rPr>
              <w:t xml:space="preserve"> Pembelajaran </w:t>
            </w:r>
            <w:r w:rsidRPr="00246CC0">
              <w:rPr>
                <w:i/>
                <w:sz w:val="24"/>
                <w:szCs w:val="24"/>
                <w:lang w:val="id-ID"/>
              </w:rPr>
              <w:t>Flipped Classroom</w:t>
            </w:r>
          </w:p>
        </w:tc>
        <w:tc>
          <w:tcPr>
            <w:tcW w:w="1134" w:type="dxa"/>
          </w:tcPr>
          <w:p w14:paraId="68DDC6E1" w14:textId="670FD47B" w:rsidR="006B783E" w:rsidRPr="00246CC0" w:rsidRDefault="00782B1B" w:rsidP="006B783E">
            <w:pPr>
              <w:spacing w:line="360" w:lineRule="auto"/>
              <w:jc w:val="center"/>
              <w:rPr>
                <w:sz w:val="24"/>
                <w:szCs w:val="24"/>
                <w:lang w:val="id-ID"/>
              </w:rPr>
            </w:pPr>
            <w:r>
              <w:rPr>
                <w:sz w:val="24"/>
                <w:szCs w:val="24"/>
                <w:lang w:val="id-ID"/>
              </w:rPr>
              <w:t>15</w:t>
            </w:r>
          </w:p>
        </w:tc>
      </w:tr>
      <w:tr w:rsidR="0005289F" w:rsidRPr="00246CC0" w14:paraId="1D5C173C" w14:textId="77777777" w:rsidTr="007C4F5B">
        <w:tc>
          <w:tcPr>
            <w:tcW w:w="636" w:type="dxa"/>
          </w:tcPr>
          <w:p w14:paraId="79220A01" w14:textId="70F42CCA" w:rsidR="0005289F" w:rsidRPr="00246CC0" w:rsidRDefault="0005289F" w:rsidP="006B783E">
            <w:pPr>
              <w:spacing w:line="360" w:lineRule="auto"/>
              <w:jc w:val="center"/>
              <w:rPr>
                <w:sz w:val="24"/>
                <w:szCs w:val="24"/>
                <w:lang w:val="id-ID"/>
              </w:rPr>
            </w:pPr>
            <w:r w:rsidRPr="00246CC0">
              <w:rPr>
                <w:sz w:val="24"/>
                <w:szCs w:val="24"/>
                <w:lang w:val="id-ID"/>
              </w:rPr>
              <w:t>2.3</w:t>
            </w:r>
          </w:p>
        </w:tc>
        <w:tc>
          <w:tcPr>
            <w:tcW w:w="5811" w:type="dxa"/>
          </w:tcPr>
          <w:p w14:paraId="29E6C20C" w14:textId="288564C2" w:rsidR="0005289F" w:rsidRPr="00246CC0" w:rsidRDefault="00F11049" w:rsidP="00F11049">
            <w:pPr>
              <w:spacing w:line="360" w:lineRule="auto"/>
              <w:jc w:val="both"/>
              <w:rPr>
                <w:sz w:val="24"/>
                <w:szCs w:val="24"/>
                <w:lang w:val="en-US"/>
              </w:rPr>
            </w:pPr>
            <w:r w:rsidRPr="00246CC0">
              <w:rPr>
                <w:sz w:val="24"/>
                <w:szCs w:val="24"/>
                <w:lang w:val="id-ID"/>
              </w:rPr>
              <w:t>Langkah-langkah</w:t>
            </w:r>
            <w:r w:rsidR="000B02D5">
              <w:rPr>
                <w:sz w:val="24"/>
                <w:szCs w:val="24"/>
                <w:lang w:val="id-ID"/>
              </w:rPr>
              <w:t xml:space="preserve"> Model</w:t>
            </w:r>
            <w:r w:rsidRPr="00246CC0">
              <w:rPr>
                <w:sz w:val="24"/>
                <w:szCs w:val="24"/>
                <w:lang w:val="id-ID"/>
              </w:rPr>
              <w:t xml:space="preserve"> Pembelajaran Langsung</w:t>
            </w:r>
          </w:p>
        </w:tc>
        <w:tc>
          <w:tcPr>
            <w:tcW w:w="1134" w:type="dxa"/>
          </w:tcPr>
          <w:p w14:paraId="14AF1F9A" w14:textId="6AE02AFD" w:rsidR="0005289F" w:rsidRPr="00246CC0" w:rsidRDefault="007C4F5B" w:rsidP="006B783E">
            <w:pPr>
              <w:spacing w:line="360" w:lineRule="auto"/>
              <w:jc w:val="center"/>
              <w:rPr>
                <w:sz w:val="24"/>
                <w:szCs w:val="24"/>
                <w:lang w:val="id-ID"/>
              </w:rPr>
            </w:pPr>
            <w:r>
              <w:rPr>
                <w:sz w:val="24"/>
                <w:szCs w:val="24"/>
                <w:lang w:val="id-ID"/>
              </w:rPr>
              <w:t>23</w:t>
            </w:r>
          </w:p>
        </w:tc>
      </w:tr>
      <w:tr w:rsidR="0005289F" w:rsidRPr="00246CC0" w14:paraId="0751FD47" w14:textId="77777777" w:rsidTr="007C4F5B">
        <w:tc>
          <w:tcPr>
            <w:tcW w:w="636" w:type="dxa"/>
          </w:tcPr>
          <w:p w14:paraId="00EF9BFF" w14:textId="6F6E45E3" w:rsidR="0005289F" w:rsidRPr="00246CC0" w:rsidRDefault="0005289F" w:rsidP="006B783E">
            <w:pPr>
              <w:spacing w:line="360" w:lineRule="auto"/>
              <w:jc w:val="center"/>
              <w:rPr>
                <w:sz w:val="24"/>
                <w:szCs w:val="24"/>
                <w:lang w:val="id-ID"/>
              </w:rPr>
            </w:pPr>
            <w:r w:rsidRPr="00246CC0">
              <w:rPr>
                <w:sz w:val="24"/>
                <w:szCs w:val="24"/>
                <w:lang w:val="id-ID"/>
              </w:rPr>
              <w:t>3.1</w:t>
            </w:r>
          </w:p>
        </w:tc>
        <w:tc>
          <w:tcPr>
            <w:tcW w:w="5811" w:type="dxa"/>
          </w:tcPr>
          <w:p w14:paraId="03402735" w14:textId="37D4F196" w:rsidR="0005289F" w:rsidRPr="00246CC0" w:rsidRDefault="00F11049" w:rsidP="006B783E">
            <w:pPr>
              <w:spacing w:line="360" w:lineRule="auto"/>
              <w:rPr>
                <w:sz w:val="24"/>
                <w:szCs w:val="24"/>
                <w:lang w:val="en-US"/>
              </w:rPr>
            </w:pPr>
            <w:r w:rsidRPr="00246CC0">
              <w:rPr>
                <w:sz w:val="24"/>
                <w:szCs w:val="24"/>
                <w:lang w:val="id-ID"/>
              </w:rPr>
              <w:t xml:space="preserve">Desain </w:t>
            </w:r>
            <w:r w:rsidRPr="00246CC0">
              <w:rPr>
                <w:i/>
                <w:sz w:val="24"/>
                <w:szCs w:val="24"/>
                <w:lang w:val="id-ID"/>
              </w:rPr>
              <w:t>Pretest Posttest Control Group Desain</w:t>
            </w:r>
          </w:p>
        </w:tc>
        <w:tc>
          <w:tcPr>
            <w:tcW w:w="1134" w:type="dxa"/>
          </w:tcPr>
          <w:p w14:paraId="4F2CDE1E" w14:textId="55E0D3BE" w:rsidR="0005289F" w:rsidRPr="00246CC0" w:rsidRDefault="000B02D5" w:rsidP="006B783E">
            <w:pPr>
              <w:spacing w:line="360" w:lineRule="auto"/>
              <w:jc w:val="center"/>
              <w:rPr>
                <w:sz w:val="24"/>
                <w:szCs w:val="24"/>
                <w:lang w:val="id-ID"/>
              </w:rPr>
            </w:pPr>
            <w:r>
              <w:rPr>
                <w:sz w:val="24"/>
                <w:szCs w:val="24"/>
                <w:lang w:val="id-ID"/>
              </w:rPr>
              <w:t>28</w:t>
            </w:r>
          </w:p>
        </w:tc>
      </w:tr>
      <w:tr w:rsidR="0005289F" w:rsidRPr="00246CC0" w14:paraId="7FF26171" w14:textId="77777777" w:rsidTr="007C4F5B">
        <w:tc>
          <w:tcPr>
            <w:tcW w:w="636" w:type="dxa"/>
          </w:tcPr>
          <w:p w14:paraId="77BAEC76" w14:textId="1091279C" w:rsidR="0005289F" w:rsidRPr="00246CC0" w:rsidRDefault="0005289F" w:rsidP="006B783E">
            <w:pPr>
              <w:spacing w:line="360" w:lineRule="auto"/>
              <w:jc w:val="center"/>
              <w:rPr>
                <w:sz w:val="24"/>
                <w:szCs w:val="24"/>
                <w:lang w:val="id-ID"/>
              </w:rPr>
            </w:pPr>
            <w:r w:rsidRPr="00246CC0">
              <w:rPr>
                <w:sz w:val="24"/>
                <w:szCs w:val="24"/>
                <w:lang w:val="id-ID"/>
              </w:rPr>
              <w:t>3.2</w:t>
            </w:r>
          </w:p>
        </w:tc>
        <w:tc>
          <w:tcPr>
            <w:tcW w:w="5811" w:type="dxa"/>
          </w:tcPr>
          <w:p w14:paraId="590E74F5" w14:textId="139013A8" w:rsidR="0005289F" w:rsidRPr="00246CC0" w:rsidRDefault="006B38F8" w:rsidP="00CC04DB">
            <w:pPr>
              <w:spacing w:line="360" w:lineRule="auto"/>
              <w:jc w:val="both"/>
              <w:rPr>
                <w:sz w:val="24"/>
                <w:szCs w:val="24"/>
                <w:lang w:val="en-US"/>
              </w:rPr>
            </w:pPr>
            <w:r>
              <w:rPr>
                <w:sz w:val="24"/>
                <w:szCs w:val="24"/>
                <w:lang w:val="id-ID"/>
              </w:rPr>
              <w:t>Data P</w:t>
            </w:r>
            <w:r w:rsidR="00F11049" w:rsidRPr="00246CC0">
              <w:rPr>
                <w:sz w:val="24"/>
                <w:szCs w:val="24"/>
                <w:lang w:val="id-ID"/>
              </w:rPr>
              <w:t>opula</w:t>
            </w:r>
            <w:r>
              <w:rPr>
                <w:sz w:val="24"/>
                <w:szCs w:val="24"/>
                <w:lang w:val="id-ID"/>
              </w:rPr>
              <w:t>si Peserta Didik K</w:t>
            </w:r>
            <w:r w:rsidR="00F11049" w:rsidRPr="00246CC0">
              <w:rPr>
                <w:sz w:val="24"/>
                <w:szCs w:val="24"/>
                <w:lang w:val="id-ID"/>
              </w:rPr>
              <w:t>elas VII SMP Negeri 2 Patampanua</w:t>
            </w:r>
          </w:p>
        </w:tc>
        <w:tc>
          <w:tcPr>
            <w:tcW w:w="1134" w:type="dxa"/>
          </w:tcPr>
          <w:p w14:paraId="1AA9D238" w14:textId="58D692DF" w:rsidR="0005289F" w:rsidRPr="00246CC0" w:rsidRDefault="000B02D5" w:rsidP="006B783E">
            <w:pPr>
              <w:spacing w:line="360" w:lineRule="auto"/>
              <w:jc w:val="center"/>
              <w:rPr>
                <w:sz w:val="24"/>
                <w:szCs w:val="24"/>
                <w:lang w:val="id-ID"/>
              </w:rPr>
            </w:pPr>
            <w:r>
              <w:rPr>
                <w:sz w:val="24"/>
                <w:szCs w:val="24"/>
                <w:lang w:val="id-ID"/>
              </w:rPr>
              <w:t>34</w:t>
            </w:r>
          </w:p>
        </w:tc>
      </w:tr>
      <w:tr w:rsidR="00CC04DB" w:rsidRPr="00246CC0" w14:paraId="26E012FC" w14:textId="77777777" w:rsidTr="007C4F5B">
        <w:tc>
          <w:tcPr>
            <w:tcW w:w="636" w:type="dxa"/>
          </w:tcPr>
          <w:p w14:paraId="54F36EBE" w14:textId="0B7C0199" w:rsidR="00CC04DB" w:rsidRPr="00246CC0" w:rsidRDefault="00CC04DB" w:rsidP="006B783E">
            <w:pPr>
              <w:spacing w:line="360" w:lineRule="auto"/>
              <w:jc w:val="center"/>
              <w:rPr>
                <w:sz w:val="24"/>
                <w:szCs w:val="24"/>
                <w:lang w:val="id-ID"/>
              </w:rPr>
            </w:pPr>
            <w:r>
              <w:rPr>
                <w:sz w:val="24"/>
                <w:szCs w:val="24"/>
                <w:lang w:val="id-ID"/>
              </w:rPr>
              <w:t>3.3</w:t>
            </w:r>
          </w:p>
        </w:tc>
        <w:tc>
          <w:tcPr>
            <w:tcW w:w="5811" w:type="dxa"/>
          </w:tcPr>
          <w:p w14:paraId="19EC40EC" w14:textId="5F138902" w:rsidR="00CC04DB" w:rsidRPr="00CC04DB" w:rsidRDefault="00CC04DB" w:rsidP="00CC04DB">
            <w:pPr>
              <w:spacing w:line="360" w:lineRule="auto"/>
              <w:jc w:val="both"/>
              <w:rPr>
                <w:sz w:val="24"/>
                <w:lang w:val="id-ID"/>
              </w:rPr>
            </w:pPr>
            <w:r w:rsidRPr="00246CC0">
              <w:rPr>
                <w:sz w:val="24"/>
                <w:lang w:val="id-ID"/>
              </w:rPr>
              <w:t>Hasil belajar peserta didik kelas VII SMP Negeri 2 Patampanua</w:t>
            </w:r>
          </w:p>
        </w:tc>
        <w:tc>
          <w:tcPr>
            <w:tcW w:w="1134" w:type="dxa"/>
          </w:tcPr>
          <w:p w14:paraId="178365AB" w14:textId="1DC9390C" w:rsidR="00CC04DB" w:rsidRDefault="00551217" w:rsidP="006B783E">
            <w:pPr>
              <w:spacing w:line="360" w:lineRule="auto"/>
              <w:jc w:val="center"/>
              <w:rPr>
                <w:sz w:val="24"/>
                <w:szCs w:val="24"/>
                <w:lang w:val="id-ID"/>
              </w:rPr>
            </w:pPr>
            <w:r>
              <w:rPr>
                <w:sz w:val="24"/>
                <w:szCs w:val="24"/>
                <w:lang w:val="id-ID"/>
              </w:rPr>
              <w:t>35</w:t>
            </w:r>
          </w:p>
        </w:tc>
      </w:tr>
      <w:tr w:rsidR="0005289F" w:rsidRPr="00246CC0" w14:paraId="5949BCA9" w14:textId="77777777" w:rsidTr="007C4F5B">
        <w:tc>
          <w:tcPr>
            <w:tcW w:w="636" w:type="dxa"/>
          </w:tcPr>
          <w:p w14:paraId="389FBE17" w14:textId="427C86D1" w:rsidR="0005289F" w:rsidRPr="00246CC0" w:rsidRDefault="00551217" w:rsidP="006B783E">
            <w:pPr>
              <w:spacing w:line="360" w:lineRule="auto"/>
              <w:jc w:val="center"/>
              <w:rPr>
                <w:sz w:val="24"/>
                <w:szCs w:val="24"/>
                <w:lang w:val="id-ID"/>
              </w:rPr>
            </w:pPr>
            <w:r>
              <w:rPr>
                <w:sz w:val="24"/>
                <w:szCs w:val="24"/>
                <w:lang w:val="id-ID"/>
              </w:rPr>
              <w:t>3.4</w:t>
            </w:r>
          </w:p>
        </w:tc>
        <w:tc>
          <w:tcPr>
            <w:tcW w:w="5811" w:type="dxa"/>
          </w:tcPr>
          <w:p w14:paraId="634C4C59" w14:textId="5EA4D929" w:rsidR="0005289F" w:rsidRPr="00246CC0" w:rsidRDefault="006B38F8" w:rsidP="00CC04DB">
            <w:pPr>
              <w:widowControl/>
              <w:autoSpaceDE/>
              <w:autoSpaceDN/>
              <w:spacing w:after="200" w:line="276" w:lineRule="auto"/>
              <w:jc w:val="both"/>
              <w:rPr>
                <w:sz w:val="24"/>
                <w:szCs w:val="24"/>
                <w:lang w:val="id-ID"/>
              </w:rPr>
            </w:pPr>
            <w:r>
              <w:rPr>
                <w:sz w:val="24"/>
                <w:szCs w:val="24"/>
                <w:lang w:val="id-ID"/>
              </w:rPr>
              <w:t>Data Sampel Peserta Didik K</w:t>
            </w:r>
            <w:r w:rsidR="00F11049" w:rsidRPr="00246CC0">
              <w:rPr>
                <w:sz w:val="24"/>
                <w:szCs w:val="24"/>
                <w:lang w:val="id-ID"/>
              </w:rPr>
              <w:t>elas VII SMP Negeri 2 Patampanua</w:t>
            </w:r>
          </w:p>
        </w:tc>
        <w:tc>
          <w:tcPr>
            <w:tcW w:w="1134" w:type="dxa"/>
          </w:tcPr>
          <w:p w14:paraId="0119E3ED" w14:textId="20E64640" w:rsidR="0005289F" w:rsidRPr="00246CC0" w:rsidRDefault="00551217" w:rsidP="006B783E">
            <w:pPr>
              <w:spacing w:line="360" w:lineRule="auto"/>
              <w:jc w:val="center"/>
              <w:rPr>
                <w:sz w:val="24"/>
                <w:szCs w:val="24"/>
                <w:lang w:val="id-ID"/>
              </w:rPr>
            </w:pPr>
            <w:r>
              <w:rPr>
                <w:sz w:val="24"/>
                <w:szCs w:val="24"/>
                <w:lang w:val="id-ID"/>
              </w:rPr>
              <w:t>36</w:t>
            </w:r>
          </w:p>
        </w:tc>
      </w:tr>
      <w:tr w:rsidR="006B38F8" w:rsidRPr="00246CC0" w14:paraId="297844BD" w14:textId="77777777" w:rsidTr="007C4F5B">
        <w:tc>
          <w:tcPr>
            <w:tcW w:w="636" w:type="dxa"/>
          </w:tcPr>
          <w:p w14:paraId="7D99C982" w14:textId="2944C84C" w:rsidR="006B38F8" w:rsidRPr="00246CC0" w:rsidRDefault="00551217" w:rsidP="006B783E">
            <w:pPr>
              <w:spacing w:line="360" w:lineRule="auto"/>
              <w:jc w:val="center"/>
              <w:rPr>
                <w:sz w:val="24"/>
                <w:szCs w:val="24"/>
                <w:lang w:val="id-ID"/>
              </w:rPr>
            </w:pPr>
            <w:r>
              <w:rPr>
                <w:sz w:val="24"/>
                <w:szCs w:val="24"/>
                <w:lang w:val="id-ID"/>
              </w:rPr>
              <w:t>3.5</w:t>
            </w:r>
          </w:p>
        </w:tc>
        <w:tc>
          <w:tcPr>
            <w:tcW w:w="5811" w:type="dxa"/>
          </w:tcPr>
          <w:p w14:paraId="0FD469EA" w14:textId="46FB1B62" w:rsidR="006B38F8" w:rsidRDefault="006B38F8" w:rsidP="00535B8F">
            <w:pPr>
              <w:widowControl/>
              <w:autoSpaceDE/>
              <w:autoSpaceDN/>
              <w:spacing w:after="200" w:line="276" w:lineRule="auto"/>
              <w:jc w:val="both"/>
              <w:rPr>
                <w:sz w:val="24"/>
                <w:szCs w:val="24"/>
                <w:lang w:val="id-ID"/>
              </w:rPr>
            </w:pPr>
            <w:r>
              <w:rPr>
                <w:sz w:val="24"/>
                <w:szCs w:val="24"/>
                <w:lang w:val="id-ID"/>
              </w:rPr>
              <w:t xml:space="preserve">Kisi-kisi Lembar Observasi Keterlaksanaan </w:t>
            </w:r>
            <w:r w:rsidR="000B02D5">
              <w:rPr>
                <w:sz w:val="24"/>
                <w:szCs w:val="24"/>
                <w:lang w:val="id-ID"/>
              </w:rPr>
              <w:t xml:space="preserve"> Model </w:t>
            </w:r>
            <w:r>
              <w:rPr>
                <w:sz w:val="24"/>
                <w:szCs w:val="24"/>
                <w:lang w:val="id-ID"/>
              </w:rPr>
              <w:t>Pembelajaran</w:t>
            </w:r>
            <w:r w:rsidR="000B02D5">
              <w:rPr>
                <w:sz w:val="24"/>
                <w:szCs w:val="24"/>
                <w:lang w:val="id-ID"/>
              </w:rPr>
              <w:t xml:space="preserve"> </w:t>
            </w:r>
            <w:r w:rsidR="000B02D5" w:rsidRPr="000B02D5">
              <w:rPr>
                <w:i/>
                <w:sz w:val="24"/>
                <w:szCs w:val="24"/>
                <w:lang w:val="id-ID"/>
              </w:rPr>
              <w:t>Fipped Classroom</w:t>
            </w:r>
          </w:p>
        </w:tc>
        <w:tc>
          <w:tcPr>
            <w:tcW w:w="1134" w:type="dxa"/>
          </w:tcPr>
          <w:p w14:paraId="62EFED87" w14:textId="7E604AFA" w:rsidR="006B38F8" w:rsidRDefault="00551217" w:rsidP="006B783E">
            <w:pPr>
              <w:spacing w:line="360" w:lineRule="auto"/>
              <w:jc w:val="center"/>
              <w:rPr>
                <w:sz w:val="24"/>
                <w:szCs w:val="24"/>
                <w:lang w:val="id-ID"/>
              </w:rPr>
            </w:pPr>
            <w:r>
              <w:rPr>
                <w:sz w:val="24"/>
                <w:szCs w:val="24"/>
                <w:lang w:val="id-ID"/>
              </w:rPr>
              <w:t>39</w:t>
            </w:r>
          </w:p>
        </w:tc>
      </w:tr>
      <w:tr w:rsidR="000B02D5" w:rsidRPr="00246CC0" w14:paraId="466246BD" w14:textId="77777777" w:rsidTr="007C4F5B">
        <w:tc>
          <w:tcPr>
            <w:tcW w:w="636" w:type="dxa"/>
          </w:tcPr>
          <w:p w14:paraId="25B10A3B" w14:textId="1CD9EA5F" w:rsidR="000B02D5" w:rsidRDefault="00551217" w:rsidP="006B783E">
            <w:pPr>
              <w:spacing w:line="360" w:lineRule="auto"/>
              <w:jc w:val="center"/>
              <w:rPr>
                <w:sz w:val="24"/>
                <w:szCs w:val="24"/>
                <w:lang w:val="id-ID"/>
              </w:rPr>
            </w:pPr>
            <w:r>
              <w:rPr>
                <w:sz w:val="24"/>
                <w:szCs w:val="24"/>
                <w:lang w:val="id-ID"/>
              </w:rPr>
              <w:t>3.6</w:t>
            </w:r>
          </w:p>
        </w:tc>
        <w:tc>
          <w:tcPr>
            <w:tcW w:w="5811" w:type="dxa"/>
          </w:tcPr>
          <w:p w14:paraId="13E24F3B" w14:textId="36A4A474" w:rsidR="000B02D5" w:rsidRDefault="000B02D5" w:rsidP="00535B8F">
            <w:pPr>
              <w:widowControl/>
              <w:autoSpaceDE/>
              <w:autoSpaceDN/>
              <w:spacing w:after="200" w:line="276" w:lineRule="auto"/>
              <w:jc w:val="both"/>
              <w:rPr>
                <w:sz w:val="24"/>
                <w:szCs w:val="24"/>
                <w:lang w:val="id-ID"/>
              </w:rPr>
            </w:pPr>
            <w:r>
              <w:rPr>
                <w:sz w:val="24"/>
                <w:szCs w:val="24"/>
                <w:lang w:val="id-ID"/>
              </w:rPr>
              <w:t>Kisi-kisi Lembar Observasi Keterlaksanaan Model Pembelajaran Langsung</w:t>
            </w:r>
          </w:p>
        </w:tc>
        <w:tc>
          <w:tcPr>
            <w:tcW w:w="1134" w:type="dxa"/>
          </w:tcPr>
          <w:p w14:paraId="6C063D15" w14:textId="2B89C9A7" w:rsidR="000B02D5" w:rsidRDefault="00551217" w:rsidP="006B783E">
            <w:pPr>
              <w:spacing w:line="360" w:lineRule="auto"/>
              <w:jc w:val="center"/>
              <w:rPr>
                <w:sz w:val="24"/>
                <w:szCs w:val="24"/>
                <w:lang w:val="id-ID"/>
              </w:rPr>
            </w:pPr>
            <w:r>
              <w:rPr>
                <w:sz w:val="24"/>
                <w:szCs w:val="24"/>
                <w:lang w:val="id-ID"/>
              </w:rPr>
              <w:t>40</w:t>
            </w:r>
          </w:p>
        </w:tc>
      </w:tr>
      <w:tr w:rsidR="006B38F8" w:rsidRPr="00246CC0" w14:paraId="00A2224E" w14:textId="77777777" w:rsidTr="007C4F5B">
        <w:tc>
          <w:tcPr>
            <w:tcW w:w="636" w:type="dxa"/>
          </w:tcPr>
          <w:p w14:paraId="1B1B8A10" w14:textId="06C97991" w:rsidR="006B38F8" w:rsidRDefault="00551217" w:rsidP="006B783E">
            <w:pPr>
              <w:spacing w:line="360" w:lineRule="auto"/>
              <w:jc w:val="center"/>
              <w:rPr>
                <w:sz w:val="24"/>
                <w:szCs w:val="24"/>
                <w:lang w:val="id-ID"/>
              </w:rPr>
            </w:pPr>
            <w:r>
              <w:rPr>
                <w:sz w:val="24"/>
                <w:szCs w:val="24"/>
                <w:lang w:val="id-ID"/>
              </w:rPr>
              <w:t>3.7</w:t>
            </w:r>
          </w:p>
        </w:tc>
        <w:tc>
          <w:tcPr>
            <w:tcW w:w="5811" w:type="dxa"/>
          </w:tcPr>
          <w:p w14:paraId="0A8C525F" w14:textId="2D2B409A" w:rsidR="006B38F8" w:rsidRDefault="006B38F8" w:rsidP="00535B8F">
            <w:pPr>
              <w:widowControl/>
              <w:autoSpaceDE/>
              <w:autoSpaceDN/>
              <w:spacing w:after="200" w:line="276" w:lineRule="auto"/>
              <w:jc w:val="both"/>
              <w:rPr>
                <w:sz w:val="24"/>
                <w:szCs w:val="24"/>
                <w:lang w:val="id-ID"/>
              </w:rPr>
            </w:pPr>
            <w:r>
              <w:rPr>
                <w:sz w:val="24"/>
                <w:szCs w:val="24"/>
                <w:lang w:val="id-ID"/>
              </w:rPr>
              <w:t>Kategori Keterlaksanaan Pembelajaran</w:t>
            </w:r>
          </w:p>
        </w:tc>
        <w:tc>
          <w:tcPr>
            <w:tcW w:w="1134" w:type="dxa"/>
          </w:tcPr>
          <w:p w14:paraId="4440AFB9" w14:textId="31563D8A" w:rsidR="006B38F8" w:rsidRDefault="00551217" w:rsidP="006B783E">
            <w:pPr>
              <w:spacing w:line="360" w:lineRule="auto"/>
              <w:jc w:val="center"/>
              <w:rPr>
                <w:sz w:val="24"/>
                <w:szCs w:val="24"/>
                <w:lang w:val="id-ID"/>
              </w:rPr>
            </w:pPr>
            <w:r>
              <w:rPr>
                <w:sz w:val="24"/>
                <w:szCs w:val="24"/>
                <w:lang w:val="id-ID"/>
              </w:rPr>
              <w:t>41</w:t>
            </w:r>
          </w:p>
        </w:tc>
      </w:tr>
      <w:tr w:rsidR="0005289F" w:rsidRPr="00246CC0" w14:paraId="390907DE" w14:textId="77777777" w:rsidTr="007C4F5B">
        <w:tc>
          <w:tcPr>
            <w:tcW w:w="636" w:type="dxa"/>
          </w:tcPr>
          <w:p w14:paraId="41687866" w14:textId="1D60201E" w:rsidR="0005289F" w:rsidRPr="00246CC0" w:rsidRDefault="00551217" w:rsidP="006B783E">
            <w:pPr>
              <w:spacing w:line="360" w:lineRule="auto"/>
              <w:jc w:val="center"/>
              <w:rPr>
                <w:sz w:val="24"/>
                <w:szCs w:val="24"/>
                <w:lang w:val="id-ID"/>
              </w:rPr>
            </w:pPr>
            <w:r>
              <w:rPr>
                <w:sz w:val="24"/>
                <w:szCs w:val="24"/>
                <w:lang w:val="id-ID"/>
              </w:rPr>
              <w:t>3.8</w:t>
            </w:r>
          </w:p>
        </w:tc>
        <w:tc>
          <w:tcPr>
            <w:tcW w:w="5811" w:type="dxa"/>
          </w:tcPr>
          <w:p w14:paraId="5FDFC2FC" w14:textId="5CC441F2" w:rsidR="0005289F" w:rsidRPr="00246CC0" w:rsidRDefault="00F11049" w:rsidP="00F11049">
            <w:pPr>
              <w:spacing w:line="360" w:lineRule="auto"/>
              <w:jc w:val="both"/>
              <w:rPr>
                <w:sz w:val="24"/>
                <w:lang w:val="id-ID"/>
              </w:rPr>
            </w:pPr>
            <w:r w:rsidRPr="00246CC0">
              <w:rPr>
                <w:sz w:val="24"/>
                <w:lang w:val="id-ID"/>
              </w:rPr>
              <w:t>Kisi-kisi Soal Tes Hasil Belajar Matematika</w:t>
            </w:r>
          </w:p>
        </w:tc>
        <w:tc>
          <w:tcPr>
            <w:tcW w:w="1134" w:type="dxa"/>
          </w:tcPr>
          <w:p w14:paraId="264826E6" w14:textId="6DA98975" w:rsidR="0005289F" w:rsidRPr="00246CC0" w:rsidRDefault="00551217" w:rsidP="006B783E">
            <w:pPr>
              <w:spacing w:line="360" w:lineRule="auto"/>
              <w:jc w:val="center"/>
              <w:rPr>
                <w:sz w:val="24"/>
                <w:szCs w:val="24"/>
                <w:lang w:val="id-ID"/>
              </w:rPr>
            </w:pPr>
            <w:r>
              <w:rPr>
                <w:sz w:val="24"/>
                <w:szCs w:val="24"/>
                <w:lang w:val="id-ID"/>
              </w:rPr>
              <w:t>42</w:t>
            </w:r>
          </w:p>
        </w:tc>
      </w:tr>
      <w:tr w:rsidR="0005289F" w:rsidRPr="00246CC0" w14:paraId="426FDE6D" w14:textId="77777777" w:rsidTr="007C4F5B">
        <w:tc>
          <w:tcPr>
            <w:tcW w:w="636" w:type="dxa"/>
          </w:tcPr>
          <w:p w14:paraId="0C1420E4" w14:textId="78B00C59" w:rsidR="0005289F" w:rsidRPr="00246CC0" w:rsidRDefault="00551217" w:rsidP="006B783E">
            <w:pPr>
              <w:spacing w:line="360" w:lineRule="auto"/>
              <w:jc w:val="center"/>
              <w:rPr>
                <w:sz w:val="24"/>
                <w:szCs w:val="24"/>
                <w:lang w:val="id-ID"/>
              </w:rPr>
            </w:pPr>
            <w:r>
              <w:rPr>
                <w:sz w:val="24"/>
                <w:szCs w:val="24"/>
                <w:lang w:val="id-ID"/>
              </w:rPr>
              <w:t>3.9</w:t>
            </w:r>
          </w:p>
        </w:tc>
        <w:tc>
          <w:tcPr>
            <w:tcW w:w="5811" w:type="dxa"/>
          </w:tcPr>
          <w:p w14:paraId="7B3E789B" w14:textId="2B05E6FC" w:rsidR="0005289F" w:rsidRPr="00246CC0" w:rsidRDefault="00535B8F" w:rsidP="006B783E">
            <w:pPr>
              <w:spacing w:line="360" w:lineRule="auto"/>
              <w:rPr>
                <w:sz w:val="24"/>
                <w:szCs w:val="24"/>
                <w:lang w:val="en-US"/>
              </w:rPr>
            </w:pPr>
            <w:r w:rsidRPr="00246CC0">
              <w:rPr>
                <w:color w:val="000000" w:themeColor="text1"/>
                <w:sz w:val="24"/>
                <w:szCs w:val="24"/>
              </w:rPr>
              <w:t xml:space="preserve">Kriteria Penilaian </w:t>
            </w:r>
            <w:r w:rsidRPr="00246CC0">
              <w:rPr>
                <w:color w:val="000000" w:themeColor="text1"/>
                <w:sz w:val="24"/>
                <w:szCs w:val="24"/>
                <w:lang w:val="id-ID"/>
              </w:rPr>
              <w:t>Hasil Belajar Matematika</w:t>
            </w:r>
          </w:p>
        </w:tc>
        <w:tc>
          <w:tcPr>
            <w:tcW w:w="1134" w:type="dxa"/>
          </w:tcPr>
          <w:p w14:paraId="26A5D1D7" w14:textId="6F495E4D" w:rsidR="0005289F" w:rsidRPr="00246CC0" w:rsidRDefault="00551217" w:rsidP="006B783E">
            <w:pPr>
              <w:spacing w:line="360" w:lineRule="auto"/>
              <w:jc w:val="center"/>
              <w:rPr>
                <w:sz w:val="24"/>
                <w:szCs w:val="24"/>
                <w:lang w:val="id-ID"/>
              </w:rPr>
            </w:pPr>
            <w:r>
              <w:rPr>
                <w:sz w:val="24"/>
                <w:szCs w:val="24"/>
                <w:lang w:val="id-ID"/>
              </w:rPr>
              <w:t>43</w:t>
            </w:r>
          </w:p>
        </w:tc>
      </w:tr>
      <w:tr w:rsidR="007C4F5B" w:rsidRPr="00246CC0" w14:paraId="583AB65C" w14:textId="77777777" w:rsidTr="007C4F5B">
        <w:trPr>
          <w:trHeight w:val="469"/>
        </w:trPr>
        <w:tc>
          <w:tcPr>
            <w:tcW w:w="636" w:type="dxa"/>
          </w:tcPr>
          <w:p w14:paraId="1B6345A7" w14:textId="359197D5" w:rsidR="007C4F5B" w:rsidRPr="00246CC0" w:rsidRDefault="00551217" w:rsidP="006B783E">
            <w:pPr>
              <w:spacing w:line="360" w:lineRule="auto"/>
              <w:jc w:val="center"/>
              <w:rPr>
                <w:sz w:val="24"/>
                <w:szCs w:val="24"/>
                <w:lang w:val="id-ID"/>
              </w:rPr>
            </w:pPr>
            <w:r>
              <w:rPr>
                <w:sz w:val="24"/>
                <w:szCs w:val="24"/>
                <w:lang w:val="id-ID"/>
              </w:rPr>
              <w:t>3.10</w:t>
            </w:r>
          </w:p>
        </w:tc>
        <w:tc>
          <w:tcPr>
            <w:tcW w:w="5811" w:type="dxa"/>
          </w:tcPr>
          <w:p w14:paraId="4A73CAD8" w14:textId="3F948BA2" w:rsidR="007C4F5B" w:rsidRPr="00246CC0" w:rsidRDefault="007C4F5B" w:rsidP="006B783E">
            <w:pPr>
              <w:spacing w:line="360" w:lineRule="auto"/>
              <w:rPr>
                <w:sz w:val="24"/>
                <w:szCs w:val="24"/>
                <w:lang w:val="en-US"/>
              </w:rPr>
            </w:pPr>
            <w:r w:rsidRPr="00246CC0">
              <w:rPr>
                <w:color w:val="000000" w:themeColor="text1"/>
                <w:sz w:val="24"/>
                <w:szCs w:val="24"/>
              </w:rPr>
              <w:t>K</w:t>
            </w:r>
            <w:r w:rsidRPr="00246CC0">
              <w:rPr>
                <w:color w:val="000000" w:themeColor="text1"/>
                <w:sz w:val="24"/>
                <w:szCs w:val="24"/>
                <w:lang w:val="id-ID"/>
              </w:rPr>
              <w:t>ategori Indeks</w:t>
            </w:r>
            <w:r w:rsidRPr="00246CC0">
              <w:rPr>
                <w:color w:val="000000" w:themeColor="text1"/>
                <w:sz w:val="24"/>
                <w:szCs w:val="24"/>
              </w:rPr>
              <w:t xml:space="preserve"> Tingkat Kesukaran</w:t>
            </w:r>
          </w:p>
        </w:tc>
        <w:tc>
          <w:tcPr>
            <w:tcW w:w="1134" w:type="dxa"/>
          </w:tcPr>
          <w:p w14:paraId="57399CA1" w14:textId="3DFBFD31" w:rsidR="007C4F5B" w:rsidRPr="00246CC0" w:rsidRDefault="00551217" w:rsidP="006B783E">
            <w:pPr>
              <w:spacing w:line="360" w:lineRule="auto"/>
              <w:jc w:val="center"/>
              <w:rPr>
                <w:sz w:val="24"/>
                <w:szCs w:val="24"/>
                <w:lang w:val="id-ID"/>
              </w:rPr>
            </w:pPr>
            <w:r>
              <w:rPr>
                <w:sz w:val="24"/>
                <w:szCs w:val="24"/>
                <w:lang w:val="id-ID"/>
              </w:rPr>
              <w:t>44</w:t>
            </w:r>
          </w:p>
        </w:tc>
      </w:tr>
      <w:tr w:rsidR="0005289F" w:rsidRPr="00246CC0" w14:paraId="6EE83D9D" w14:textId="77777777" w:rsidTr="007C4F5B">
        <w:tc>
          <w:tcPr>
            <w:tcW w:w="636" w:type="dxa"/>
          </w:tcPr>
          <w:p w14:paraId="36C12E40" w14:textId="068F6675" w:rsidR="0005289F" w:rsidRPr="00246CC0" w:rsidRDefault="00551217" w:rsidP="006B783E">
            <w:pPr>
              <w:spacing w:line="360" w:lineRule="auto"/>
              <w:jc w:val="center"/>
              <w:rPr>
                <w:sz w:val="24"/>
                <w:szCs w:val="24"/>
                <w:lang w:val="id-ID"/>
              </w:rPr>
            </w:pPr>
            <w:r>
              <w:rPr>
                <w:sz w:val="24"/>
                <w:szCs w:val="24"/>
                <w:lang w:val="id-ID"/>
              </w:rPr>
              <w:t>3.11</w:t>
            </w:r>
          </w:p>
        </w:tc>
        <w:tc>
          <w:tcPr>
            <w:tcW w:w="5811" w:type="dxa"/>
          </w:tcPr>
          <w:p w14:paraId="2C181E66" w14:textId="3FD05AB8" w:rsidR="0005289F" w:rsidRPr="00246CC0" w:rsidRDefault="00031ED1" w:rsidP="006B783E">
            <w:pPr>
              <w:spacing w:line="360" w:lineRule="auto"/>
              <w:rPr>
                <w:sz w:val="24"/>
                <w:szCs w:val="24"/>
                <w:lang w:val="en-US"/>
              </w:rPr>
            </w:pPr>
            <w:r>
              <w:rPr>
                <w:color w:val="000000" w:themeColor="text1"/>
                <w:sz w:val="24"/>
                <w:szCs w:val="24"/>
                <w:lang w:val="id-ID"/>
              </w:rPr>
              <w:t>Klasifikasi Daya Pemb</w:t>
            </w:r>
            <w:r w:rsidR="004702EC" w:rsidRPr="00246CC0">
              <w:rPr>
                <w:color w:val="000000" w:themeColor="text1"/>
                <w:sz w:val="24"/>
                <w:szCs w:val="24"/>
                <w:lang w:val="id-ID"/>
              </w:rPr>
              <w:t>eda</w:t>
            </w:r>
          </w:p>
        </w:tc>
        <w:tc>
          <w:tcPr>
            <w:tcW w:w="1134" w:type="dxa"/>
          </w:tcPr>
          <w:p w14:paraId="3452FE08" w14:textId="5A318108" w:rsidR="0005289F" w:rsidRPr="00246CC0" w:rsidRDefault="00551217" w:rsidP="006B783E">
            <w:pPr>
              <w:spacing w:line="360" w:lineRule="auto"/>
              <w:jc w:val="center"/>
              <w:rPr>
                <w:sz w:val="24"/>
                <w:szCs w:val="24"/>
                <w:lang w:val="id-ID"/>
              </w:rPr>
            </w:pPr>
            <w:r>
              <w:rPr>
                <w:sz w:val="24"/>
                <w:szCs w:val="24"/>
                <w:lang w:val="id-ID"/>
              </w:rPr>
              <w:t>45</w:t>
            </w:r>
          </w:p>
        </w:tc>
      </w:tr>
      <w:tr w:rsidR="008E21F3" w:rsidRPr="00246CC0" w14:paraId="32A7B2F7" w14:textId="77777777" w:rsidTr="007C4F5B">
        <w:tc>
          <w:tcPr>
            <w:tcW w:w="636" w:type="dxa"/>
          </w:tcPr>
          <w:p w14:paraId="1CA0C266" w14:textId="668978E2" w:rsidR="008E21F3" w:rsidRDefault="008E21F3" w:rsidP="00E824F2">
            <w:pPr>
              <w:spacing w:line="360" w:lineRule="auto"/>
              <w:rPr>
                <w:sz w:val="24"/>
                <w:szCs w:val="24"/>
                <w:lang w:val="id-ID"/>
              </w:rPr>
            </w:pPr>
            <w:r>
              <w:rPr>
                <w:sz w:val="24"/>
                <w:szCs w:val="24"/>
                <w:lang w:val="id-ID"/>
              </w:rPr>
              <w:t>4.1</w:t>
            </w:r>
          </w:p>
        </w:tc>
        <w:tc>
          <w:tcPr>
            <w:tcW w:w="5811" w:type="dxa"/>
          </w:tcPr>
          <w:p w14:paraId="5E4E8CEF" w14:textId="52E5482D" w:rsidR="008E21F3" w:rsidRDefault="008E21F3" w:rsidP="00E824F2">
            <w:pPr>
              <w:spacing w:line="360" w:lineRule="auto"/>
              <w:jc w:val="both"/>
              <w:rPr>
                <w:color w:val="000000" w:themeColor="text1"/>
                <w:sz w:val="24"/>
                <w:szCs w:val="24"/>
                <w:lang w:val="id-ID"/>
              </w:rPr>
            </w:pPr>
            <w:r>
              <w:rPr>
                <w:color w:val="000000" w:themeColor="text1"/>
                <w:sz w:val="24"/>
                <w:szCs w:val="24"/>
                <w:lang w:val="id-ID"/>
              </w:rPr>
              <w:t xml:space="preserve">Hasil Analisis Data Observasi Keterlaksanaan Pembelajaran </w:t>
            </w:r>
            <w:r w:rsidRPr="008E21F3">
              <w:rPr>
                <w:i/>
                <w:color w:val="000000" w:themeColor="text1"/>
                <w:sz w:val="24"/>
                <w:szCs w:val="24"/>
                <w:lang w:val="id-ID"/>
              </w:rPr>
              <w:t>Flipped Classroom</w:t>
            </w:r>
          </w:p>
        </w:tc>
        <w:tc>
          <w:tcPr>
            <w:tcW w:w="1134" w:type="dxa"/>
          </w:tcPr>
          <w:p w14:paraId="06818A6A" w14:textId="34862D35" w:rsidR="008E21F3" w:rsidRDefault="00E824F2" w:rsidP="006B783E">
            <w:pPr>
              <w:spacing w:line="360" w:lineRule="auto"/>
              <w:jc w:val="center"/>
              <w:rPr>
                <w:sz w:val="24"/>
                <w:szCs w:val="24"/>
                <w:lang w:val="id-ID"/>
              </w:rPr>
            </w:pPr>
            <w:r>
              <w:rPr>
                <w:sz w:val="24"/>
                <w:szCs w:val="24"/>
                <w:lang w:val="id-ID"/>
              </w:rPr>
              <w:t>50</w:t>
            </w:r>
          </w:p>
        </w:tc>
      </w:tr>
      <w:tr w:rsidR="008E21F3" w:rsidRPr="00246CC0" w14:paraId="32D8D33F" w14:textId="77777777" w:rsidTr="007C4F5B">
        <w:tc>
          <w:tcPr>
            <w:tcW w:w="636" w:type="dxa"/>
          </w:tcPr>
          <w:p w14:paraId="57124C0B" w14:textId="432CF1F3" w:rsidR="008E21F3" w:rsidRDefault="008E21F3" w:rsidP="00E824F2">
            <w:pPr>
              <w:spacing w:line="360" w:lineRule="auto"/>
              <w:jc w:val="both"/>
              <w:rPr>
                <w:sz w:val="24"/>
                <w:szCs w:val="24"/>
                <w:lang w:val="id-ID"/>
              </w:rPr>
            </w:pPr>
            <w:r>
              <w:rPr>
                <w:sz w:val="24"/>
                <w:szCs w:val="24"/>
                <w:lang w:val="id-ID"/>
              </w:rPr>
              <w:t>4.2</w:t>
            </w:r>
          </w:p>
        </w:tc>
        <w:tc>
          <w:tcPr>
            <w:tcW w:w="5811" w:type="dxa"/>
          </w:tcPr>
          <w:p w14:paraId="73FC25DF" w14:textId="5007415F" w:rsidR="008E21F3" w:rsidRDefault="008E21F3" w:rsidP="006B783E">
            <w:pPr>
              <w:spacing w:line="360" w:lineRule="auto"/>
              <w:rPr>
                <w:color w:val="000000" w:themeColor="text1"/>
                <w:sz w:val="24"/>
                <w:szCs w:val="24"/>
                <w:lang w:val="id-ID"/>
              </w:rPr>
            </w:pPr>
            <w:r>
              <w:rPr>
                <w:color w:val="000000" w:themeColor="text1"/>
                <w:sz w:val="24"/>
                <w:szCs w:val="24"/>
                <w:lang w:val="id-ID"/>
              </w:rPr>
              <w:t xml:space="preserve">Hasil Analisis Data Observasi Keterlaksanaan </w:t>
            </w:r>
            <w:r>
              <w:rPr>
                <w:color w:val="000000" w:themeColor="text1"/>
                <w:sz w:val="24"/>
                <w:szCs w:val="24"/>
                <w:lang w:val="id-ID"/>
              </w:rPr>
              <w:lastRenderedPageBreak/>
              <w:t>Pembelajaran Langsung</w:t>
            </w:r>
          </w:p>
        </w:tc>
        <w:tc>
          <w:tcPr>
            <w:tcW w:w="1134" w:type="dxa"/>
          </w:tcPr>
          <w:p w14:paraId="2B45E116" w14:textId="5AAF9708" w:rsidR="008E21F3" w:rsidRDefault="00E824F2" w:rsidP="006B783E">
            <w:pPr>
              <w:spacing w:line="360" w:lineRule="auto"/>
              <w:jc w:val="center"/>
              <w:rPr>
                <w:sz w:val="24"/>
                <w:szCs w:val="24"/>
                <w:lang w:val="id-ID"/>
              </w:rPr>
            </w:pPr>
            <w:r>
              <w:rPr>
                <w:sz w:val="24"/>
                <w:szCs w:val="24"/>
                <w:lang w:val="id-ID"/>
              </w:rPr>
              <w:lastRenderedPageBreak/>
              <w:t>51</w:t>
            </w:r>
          </w:p>
        </w:tc>
      </w:tr>
      <w:tr w:rsidR="007C4F5B" w:rsidRPr="00246CC0" w14:paraId="4309D38F" w14:textId="77777777" w:rsidTr="00931C64">
        <w:trPr>
          <w:trHeight w:val="838"/>
        </w:trPr>
        <w:tc>
          <w:tcPr>
            <w:tcW w:w="636" w:type="dxa"/>
          </w:tcPr>
          <w:p w14:paraId="23612037" w14:textId="12D72DCB" w:rsidR="007C4F5B" w:rsidRPr="00246CC0" w:rsidRDefault="008E21F3" w:rsidP="006B783E">
            <w:pPr>
              <w:spacing w:line="360" w:lineRule="auto"/>
              <w:jc w:val="center"/>
              <w:rPr>
                <w:sz w:val="24"/>
                <w:szCs w:val="24"/>
                <w:lang w:val="id-ID"/>
              </w:rPr>
            </w:pPr>
            <w:r>
              <w:rPr>
                <w:sz w:val="24"/>
                <w:szCs w:val="24"/>
                <w:lang w:val="id-ID"/>
              </w:rPr>
              <w:lastRenderedPageBreak/>
              <w:t>4.3</w:t>
            </w:r>
          </w:p>
        </w:tc>
        <w:tc>
          <w:tcPr>
            <w:tcW w:w="5811" w:type="dxa"/>
          </w:tcPr>
          <w:p w14:paraId="601DA157" w14:textId="1BAFE6EE" w:rsidR="007C4F5B" w:rsidRPr="00246CC0" w:rsidRDefault="007C4F5B" w:rsidP="00D14388">
            <w:pPr>
              <w:spacing w:line="360" w:lineRule="auto"/>
              <w:jc w:val="both"/>
              <w:rPr>
                <w:sz w:val="24"/>
                <w:szCs w:val="24"/>
                <w:lang w:val="en-US"/>
              </w:rPr>
            </w:pPr>
            <w:r w:rsidRPr="00246CC0">
              <w:rPr>
                <w:sz w:val="24"/>
                <w:szCs w:val="24"/>
              </w:rPr>
              <w:t>Hasil Statistik Kelas Eksperimen Sebelum Perlakuan (</w:t>
            </w:r>
            <w:r w:rsidR="008E21F3">
              <w:rPr>
                <w:i/>
                <w:sz w:val="24"/>
                <w:szCs w:val="24"/>
              </w:rPr>
              <w:t>Pre</w:t>
            </w:r>
            <w:r w:rsidRPr="00246CC0">
              <w:rPr>
                <w:i/>
                <w:sz w:val="24"/>
                <w:szCs w:val="24"/>
              </w:rPr>
              <w:t>test</w:t>
            </w:r>
            <w:r w:rsidRPr="00246CC0">
              <w:rPr>
                <w:sz w:val="24"/>
                <w:szCs w:val="24"/>
              </w:rPr>
              <w:t>)</w:t>
            </w:r>
          </w:p>
        </w:tc>
        <w:tc>
          <w:tcPr>
            <w:tcW w:w="1134" w:type="dxa"/>
          </w:tcPr>
          <w:p w14:paraId="6BC36BC2" w14:textId="6C4171FD" w:rsidR="007C4F5B" w:rsidRPr="00246CC0" w:rsidRDefault="00E824F2" w:rsidP="006B783E">
            <w:pPr>
              <w:spacing w:line="360" w:lineRule="auto"/>
              <w:jc w:val="center"/>
              <w:rPr>
                <w:sz w:val="24"/>
                <w:szCs w:val="24"/>
                <w:lang w:val="id-ID"/>
              </w:rPr>
            </w:pPr>
            <w:r>
              <w:rPr>
                <w:sz w:val="24"/>
                <w:szCs w:val="24"/>
                <w:lang w:val="id-ID"/>
              </w:rPr>
              <w:t>53</w:t>
            </w:r>
          </w:p>
        </w:tc>
      </w:tr>
      <w:tr w:rsidR="00D14388" w:rsidRPr="00246CC0" w14:paraId="08615F22" w14:textId="77777777" w:rsidTr="007C4F5B">
        <w:tc>
          <w:tcPr>
            <w:tcW w:w="636" w:type="dxa"/>
          </w:tcPr>
          <w:p w14:paraId="6502CFE6" w14:textId="638573CF" w:rsidR="00D14388" w:rsidRPr="00246CC0" w:rsidRDefault="008E21F3" w:rsidP="006B783E">
            <w:pPr>
              <w:spacing w:line="360" w:lineRule="auto"/>
              <w:jc w:val="center"/>
              <w:rPr>
                <w:sz w:val="24"/>
                <w:szCs w:val="24"/>
                <w:lang w:val="id-ID"/>
              </w:rPr>
            </w:pPr>
            <w:r>
              <w:rPr>
                <w:sz w:val="24"/>
                <w:szCs w:val="24"/>
                <w:lang w:val="id-ID"/>
              </w:rPr>
              <w:t>4.4</w:t>
            </w:r>
          </w:p>
        </w:tc>
        <w:tc>
          <w:tcPr>
            <w:tcW w:w="5811" w:type="dxa"/>
          </w:tcPr>
          <w:p w14:paraId="37EE872B" w14:textId="156311CB" w:rsidR="00D14388" w:rsidRPr="00246CC0" w:rsidRDefault="008E21F3" w:rsidP="00D14388">
            <w:pPr>
              <w:spacing w:line="360" w:lineRule="auto"/>
              <w:jc w:val="both"/>
              <w:rPr>
                <w:sz w:val="24"/>
                <w:szCs w:val="24"/>
              </w:rPr>
            </w:pPr>
            <w:r>
              <w:rPr>
                <w:sz w:val="24"/>
              </w:rPr>
              <w:t xml:space="preserve">Distribusi </w:t>
            </w:r>
            <w:r>
              <w:rPr>
                <w:sz w:val="24"/>
                <w:lang w:val="id-ID"/>
              </w:rPr>
              <w:t>F</w:t>
            </w:r>
            <w:r w:rsidR="00D14388" w:rsidRPr="00246CC0">
              <w:rPr>
                <w:sz w:val="24"/>
              </w:rPr>
              <w:t xml:space="preserve">rekuensi </w:t>
            </w:r>
            <w:r>
              <w:rPr>
                <w:i/>
                <w:sz w:val="24"/>
                <w:lang w:val="id-ID"/>
              </w:rPr>
              <w:t>P</w:t>
            </w:r>
            <w:r>
              <w:rPr>
                <w:i/>
                <w:sz w:val="24"/>
              </w:rPr>
              <w:t>r</w:t>
            </w:r>
            <w:r>
              <w:rPr>
                <w:i/>
                <w:sz w:val="24"/>
                <w:lang w:val="id-ID"/>
              </w:rPr>
              <w:t>K</w:t>
            </w:r>
            <w:r w:rsidR="00D14388" w:rsidRPr="00246CC0">
              <w:rPr>
                <w:i/>
                <w:sz w:val="24"/>
              </w:rPr>
              <w:t>test</w:t>
            </w:r>
            <w:r>
              <w:rPr>
                <w:sz w:val="24"/>
              </w:rPr>
              <w:t xml:space="preserve"> kelas </w:t>
            </w:r>
            <w:r>
              <w:rPr>
                <w:sz w:val="24"/>
                <w:lang w:val="id-ID"/>
              </w:rPr>
              <w:t>E</w:t>
            </w:r>
            <w:r w:rsidR="00D14388" w:rsidRPr="00246CC0">
              <w:rPr>
                <w:sz w:val="24"/>
              </w:rPr>
              <w:t>ksperimen</w:t>
            </w:r>
          </w:p>
        </w:tc>
        <w:tc>
          <w:tcPr>
            <w:tcW w:w="1134" w:type="dxa"/>
          </w:tcPr>
          <w:p w14:paraId="54C44394" w14:textId="3FFD3FA9" w:rsidR="00D14388" w:rsidRPr="00246CC0" w:rsidRDefault="00E824F2" w:rsidP="006B783E">
            <w:pPr>
              <w:spacing w:line="360" w:lineRule="auto"/>
              <w:jc w:val="center"/>
              <w:rPr>
                <w:sz w:val="24"/>
                <w:szCs w:val="24"/>
                <w:lang w:val="id-ID"/>
              </w:rPr>
            </w:pPr>
            <w:r>
              <w:rPr>
                <w:sz w:val="24"/>
                <w:szCs w:val="24"/>
                <w:lang w:val="id-ID"/>
              </w:rPr>
              <w:t>53</w:t>
            </w:r>
          </w:p>
        </w:tc>
      </w:tr>
      <w:tr w:rsidR="00D14388" w:rsidRPr="00246CC0" w14:paraId="35282BDC" w14:textId="77777777" w:rsidTr="007C4F5B">
        <w:tc>
          <w:tcPr>
            <w:tcW w:w="636" w:type="dxa"/>
          </w:tcPr>
          <w:p w14:paraId="442312B7" w14:textId="6DD83E25" w:rsidR="00D14388" w:rsidRPr="00246CC0" w:rsidRDefault="008E21F3" w:rsidP="006B783E">
            <w:pPr>
              <w:spacing w:line="360" w:lineRule="auto"/>
              <w:jc w:val="center"/>
              <w:rPr>
                <w:sz w:val="24"/>
                <w:szCs w:val="24"/>
                <w:lang w:val="id-ID"/>
              </w:rPr>
            </w:pPr>
            <w:r>
              <w:rPr>
                <w:sz w:val="24"/>
                <w:szCs w:val="24"/>
                <w:lang w:val="id-ID"/>
              </w:rPr>
              <w:t>4.5</w:t>
            </w:r>
          </w:p>
        </w:tc>
        <w:tc>
          <w:tcPr>
            <w:tcW w:w="5811" w:type="dxa"/>
          </w:tcPr>
          <w:p w14:paraId="1091E05B" w14:textId="1B69F3C2" w:rsidR="00D14388" w:rsidRPr="00246CC0" w:rsidRDefault="00D14388" w:rsidP="00D14388">
            <w:pPr>
              <w:spacing w:line="360" w:lineRule="auto"/>
              <w:rPr>
                <w:sz w:val="24"/>
                <w:szCs w:val="24"/>
                <w:lang w:val="id-ID"/>
              </w:rPr>
            </w:pPr>
            <w:r w:rsidRPr="00246CC0">
              <w:rPr>
                <w:sz w:val="24"/>
                <w:szCs w:val="24"/>
              </w:rPr>
              <w:t>Hasil Statistik Kelas Eksperimen Setelah Perlakuan (</w:t>
            </w:r>
            <w:r w:rsidR="008E21F3">
              <w:rPr>
                <w:i/>
                <w:sz w:val="24"/>
                <w:szCs w:val="24"/>
              </w:rPr>
              <w:t>Post</w:t>
            </w:r>
            <w:r w:rsidRPr="00246CC0">
              <w:rPr>
                <w:i/>
                <w:sz w:val="24"/>
                <w:szCs w:val="24"/>
              </w:rPr>
              <w:t>test</w:t>
            </w:r>
            <w:r w:rsidRPr="00246CC0">
              <w:rPr>
                <w:sz w:val="24"/>
                <w:szCs w:val="24"/>
              </w:rPr>
              <w:t>)</w:t>
            </w:r>
          </w:p>
        </w:tc>
        <w:tc>
          <w:tcPr>
            <w:tcW w:w="1134" w:type="dxa"/>
          </w:tcPr>
          <w:p w14:paraId="4758CFC9" w14:textId="408607BA" w:rsidR="00D14388" w:rsidRPr="00246CC0" w:rsidRDefault="00E824F2" w:rsidP="006B783E">
            <w:pPr>
              <w:spacing w:line="360" w:lineRule="auto"/>
              <w:jc w:val="center"/>
              <w:rPr>
                <w:sz w:val="24"/>
                <w:szCs w:val="24"/>
                <w:lang w:val="id-ID"/>
              </w:rPr>
            </w:pPr>
            <w:r>
              <w:rPr>
                <w:sz w:val="24"/>
                <w:szCs w:val="24"/>
                <w:lang w:val="id-ID"/>
              </w:rPr>
              <w:t>54</w:t>
            </w:r>
          </w:p>
        </w:tc>
      </w:tr>
      <w:tr w:rsidR="00D14388" w:rsidRPr="00246CC0" w14:paraId="07FE5CCE" w14:textId="77777777" w:rsidTr="007C4F5B">
        <w:tc>
          <w:tcPr>
            <w:tcW w:w="636" w:type="dxa"/>
          </w:tcPr>
          <w:p w14:paraId="2FE4A520" w14:textId="52E22E65" w:rsidR="00D14388" w:rsidRPr="00246CC0" w:rsidRDefault="008E21F3" w:rsidP="006B783E">
            <w:pPr>
              <w:spacing w:line="360" w:lineRule="auto"/>
              <w:jc w:val="center"/>
              <w:rPr>
                <w:sz w:val="24"/>
                <w:szCs w:val="24"/>
                <w:lang w:val="id-ID"/>
              </w:rPr>
            </w:pPr>
            <w:r>
              <w:rPr>
                <w:sz w:val="24"/>
                <w:szCs w:val="24"/>
                <w:lang w:val="id-ID"/>
              </w:rPr>
              <w:t>4.6</w:t>
            </w:r>
          </w:p>
        </w:tc>
        <w:tc>
          <w:tcPr>
            <w:tcW w:w="5811" w:type="dxa"/>
          </w:tcPr>
          <w:p w14:paraId="719F8A79" w14:textId="2BEA6D28" w:rsidR="00D14388" w:rsidRPr="00246CC0" w:rsidRDefault="008E21F3" w:rsidP="00D14388">
            <w:pPr>
              <w:spacing w:line="360" w:lineRule="auto"/>
              <w:rPr>
                <w:sz w:val="24"/>
                <w:szCs w:val="24"/>
              </w:rPr>
            </w:pPr>
            <w:r>
              <w:rPr>
                <w:sz w:val="24"/>
              </w:rPr>
              <w:t xml:space="preserve">Distribusi </w:t>
            </w:r>
            <w:r>
              <w:rPr>
                <w:sz w:val="24"/>
                <w:lang w:val="id-ID"/>
              </w:rPr>
              <w:t>F</w:t>
            </w:r>
            <w:r w:rsidR="00D14388" w:rsidRPr="00246CC0">
              <w:rPr>
                <w:sz w:val="24"/>
              </w:rPr>
              <w:t xml:space="preserve">rekuensi </w:t>
            </w:r>
            <w:r>
              <w:rPr>
                <w:i/>
                <w:sz w:val="24"/>
                <w:lang w:val="id-ID"/>
              </w:rPr>
              <w:t>P</w:t>
            </w:r>
            <w:r>
              <w:rPr>
                <w:i/>
                <w:sz w:val="24"/>
              </w:rPr>
              <w:t>ost</w:t>
            </w:r>
            <w:r w:rsidR="00D14388" w:rsidRPr="00246CC0">
              <w:rPr>
                <w:i/>
                <w:sz w:val="24"/>
              </w:rPr>
              <w:t>test</w:t>
            </w:r>
            <w:r>
              <w:rPr>
                <w:sz w:val="24"/>
              </w:rPr>
              <w:t xml:space="preserve"> </w:t>
            </w:r>
            <w:r>
              <w:rPr>
                <w:sz w:val="24"/>
                <w:lang w:val="id-ID"/>
              </w:rPr>
              <w:t>K</w:t>
            </w:r>
            <w:r>
              <w:rPr>
                <w:sz w:val="24"/>
              </w:rPr>
              <w:t xml:space="preserve">elas </w:t>
            </w:r>
            <w:r>
              <w:rPr>
                <w:sz w:val="24"/>
                <w:lang w:val="id-ID"/>
              </w:rPr>
              <w:t>E</w:t>
            </w:r>
            <w:r w:rsidR="00D14388" w:rsidRPr="00246CC0">
              <w:rPr>
                <w:sz w:val="24"/>
              </w:rPr>
              <w:t>ksperimen</w:t>
            </w:r>
          </w:p>
        </w:tc>
        <w:tc>
          <w:tcPr>
            <w:tcW w:w="1134" w:type="dxa"/>
          </w:tcPr>
          <w:p w14:paraId="10903999" w14:textId="08196A1A" w:rsidR="00D14388" w:rsidRPr="00246CC0" w:rsidRDefault="00E824F2" w:rsidP="006B783E">
            <w:pPr>
              <w:spacing w:line="360" w:lineRule="auto"/>
              <w:jc w:val="center"/>
              <w:rPr>
                <w:sz w:val="24"/>
                <w:szCs w:val="24"/>
                <w:lang w:val="id-ID"/>
              </w:rPr>
            </w:pPr>
            <w:r>
              <w:rPr>
                <w:sz w:val="24"/>
                <w:szCs w:val="24"/>
                <w:lang w:val="id-ID"/>
              </w:rPr>
              <w:t>55</w:t>
            </w:r>
          </w:p>
        </w:tc>
      </w:tr>
      <w:tr w:rsidR="004F4BE8" w:rsidRPr="00246CC0" w14:paraId="0BF7330D" w14:textId="77777777" w:rsidTr="007C4F5B">
        <w:tc>
          <w:tcPr>
            <w:tcW w:w="636" w:type="dxa"/>
          </w:tcPr>
          <w:p w14:paraId="5AA45D24" w14:textId="712B7818" w:rsidR="004F4BE8" w:rsidRPr="00246CC0" w:rsidRDefault="008E21F3" w:rsidP="006B783E">
            <w:pPr>
              <w:spacing w:line="360" w:lineRule="auto"/>
              <w:jc w:val="center"/>
              <w:rPr>
                <w:sz w:val="24"/>
                <w:szCs w:val="24"/>
                <w:lang w:val="id-ID"/>
              </w:rPr>
            </w:pPr>
            <w:r>
              <w:rPr>
                <w:sz w:val="24"/>
                <w:szCs w:val="24"/>
                <w:lang w:val="id-ID"/>
              </w:rPr>
              <w:t>4.7</w:t>
            </w:r>
          </w:p>
        </w:tc>
        <w:tc>
          <w:tcPr>
            <w:tcW w:w="5811" w:type="dxa"/>
          </w:tcPr>
          <w:p w14:paraId="6E9615DA" w14:textId="5EE2DD8A" w:rsidR="004F4BE8" w:rsidRPr="00246CC0" w:rsidRDefault="004F4BE8" w:rsidP="00D14388">
            <w:pPr>
              <w:spacing w:line="360" w:lineRule="auto"/>
              <w:rPr>
                <w:sz w:val="24"/>
              </w:rPr>
            </w:pPr>
            <w:r w:rsidRPr="00246CC0">
              <w:rPr>
                <w:sz w:val="24"/>
                <w:szCs w:val="24"/>
              </w:rPr>
              <w:t>Hasil Statistik Kelas Kontrol Sebelum Perlakuan</w:t>
            </w:r>
            <w:r w:rsidRPr="00246CC0">
              <w:rPr>
                <w:sz w:val="24"/>
                <w:szCs w:val="24"/>
                <w:lang w:val="id-ID"/>
              </w:rPr>
              <w:t xml:space="preserve"> </w:t>
            </w:r>
            <w:r w:rsidRPr="00246CC0">
              <w:rPr>
                <w:sz w:val="24"/>
                <w:szCs w:val="24"/>
              </w:rPr>
              <w:t>(</w:t>
            </w:r>
            <w:r w:rsidR="008E21F3">
              <w:rPr>
                <w:i/>
                <w:sz w:val="24"/>
                <w:szCs w:val="24"/>
              </w:rPr>
              <w:t>Pre</w:t>
            </w:r>
            <w:r w:rsidRPr="00246CC0">
              <w:rPr>
                <w:i/>
                <w:sz w:val="24"/>
                <w:szCs w:val="24"/>
              </w:rPr>
              <w:t>test</w:t>
            </w:r>
            <w:r w:rsidRPr="00246CC0">
              <w:rPr>
                <w:sz w:val="24"/>
                <w:szCs w:val="24"/>
              </w:rPr>
              <w:t>)</w:t>
            </w:r>
          </w:p>
        </w:tc>
        <w:tc>
          <w:tcPr>
            <w:tcW w:w="1134" w:type="dxa"/>
          </w:tcPr>
          <w:p w14:paraId="0ED13BFE" w14:textId="152EA77A" w:rsidR="004F4BE8" w:rsidRPr="00246CC0" w:rsidRDefault="00E824F2" w:rsidP="006B783E">
            <w:pPr>
              <w:spacing w:line="360" w:lineRule="auto"/>
              <w:jc w:val="center"/>
              <w:rPr>
                <w:sz w:val="24"/>
                <w:szCs w:val="24"/>
                <w:lang w:val="id-ID"/>
              </w:rPr>
            </w:pPr>
            <w:r>
              <w:rPr>
                <w:sz w:val="24"/>
                <w:szCs w:val="24"/>
                <w:lang w:val="id-ID"/>
              </w:rPr>
              <w:t>56</w:t>
            </w:r>
          </w:p>
        </w:tc>
      </w:tr>
      <w:tr w:rsidR="004F4BE8" w:rsidRPr="00246CC0" w14:paraId="554255FA" w14:textId="77777777" w:rsidTr="007C4F5B">
        <w:tc>
          <w:tcPr>
            <w:tcW w:w="636" w:type="dxa"/>
          </w:tcPr>
          <w:p w14:paraId="0C7C95D4" w14:textId="4371266F" w:rsidR="004F4BE8" w:rsidRPr="00246CC0" w:rsidRDefault="008E21F3" w:rsidP="006B783E">
            <w:pPr>
              <w:spacing w:line="360" w:lineRule="auto"/>
              <w:jc w:val="center"/>
              <w:rPr>
                <w:sz w:val="24"/>
                <w:szCs w:val="24"/>
                <w:lang w:val="id-ID"/>
              </w:rPr>
            </w:pPr>
            <w:r>
              <w:rPr>
                <w:sz w:val="24"/>
                <w:szCs w:val="24"/>
                <w:lang w:val="id-ID"/>
              </w:rPr>
              <w:t>4.8</w:t>
            </w:r>
          </w:p>
        </w:tc>
        <w:tc>
          <w:tcPr>
            <w:tcW w:w="5811" w:type="dxa"/>
          </w:tcPr>
          <w:p w14:paraId="228CAABB" w14:textId="214AE5E7" w:rsidR="004F4BE8" w:rsidRPr="00246CC0" w:rsidRDefault="008E21F3" w:rsidP="00D14388">
            <w:pPr>
              <w:spacing w:line="360" w:lineRule="auto"/>
              <w:rPr>
                <w:sz w:val="24"/>
                <w:szCs w:val="24"/>
                <w:lang w:val="id-ID"/>
              </w:rPr>
            </w:pPr>
            <w:r>
              <w:rPr>
                <w:sz w:val="24"/>
              </w:rPr>
              <w:t xml:space="preserve">Distribusi </w:t>
            </w:r>
            <w:r>
              <w:rPr>
                <w:sz w:val="24"/>
                <w:lang w:val="id-ID"/>
              </w:rPr>
              <w:t>F</w:t>
            </w:r>
            <w:r w:rsidR="004F4BE8" w:rsidRPr="00246CC0">
              <w:rPr>
                <w:sz w:val="24"/>
              </w:rPr>
              <w:t xml:space="preserve">rekuensi </w:t>
            </w:r>
            <w:r>
              <w:rPr>
                <w:i/>
                <w:sz w:val="24"/>
                <w:lang w:val="id-ID"/>
              </w:rPr>
              <w:t>Pre</w:t>
            </w:r>
            <w:r w:rsidR="004F4BE8" w:rsidRPr="00246CC0">
              <w:rPr>
                <w:i/>
                <w:sz w:val="24"/>
              </w:rPr>
              <w:t>test</w:t>
            </w:r>
            <w:r>
              <w:rPr>
                <w:sz w:val="24"/>
              </w:rPr>
              <w:t xml:space="preserve"> </w:t>
            </w:r>
            <w:r>
              <w:rPr>
                <w:sz w:val="24"/>
                <w:lang w:val="id-ID"/>
              </w:rPr>
              <w:t>K</w:t>
            </w:r>
            <w:r w:rsidR="004F4BE8" w:rsidRPr="00246CC0">
              <w:rPr>
                <w:sz w:val="24"/>
              </w:rPr>
              <w:t xml:space="preserve">elas </w:t>
            </w:r>
            <w:r>
              <w:rPr>
                <w:sz w:val="24"/>
                <w:lang w:val="id-ID"/>
              </w:rPr>
              <w:t>K</w:t>
            </w:r>
            <w:r w:rsidR="004F4BE8" w:rsidRPr="00246CC0">
              <w:rPr>
                <w:sz w:val="24"/>
                <w:lang w:val="id-ID"/>
              </w:rPr>
              <w:t>ontrol</w:t>
            </w:r>
          </w:p>
        </w:tc>
        <w:tc>
          <w:tcPr>
            <w:tcW w:w="1134" w:type="dxa"/>
          </w:tcPr>
          <w:p w14:paraId="097E81B3" w14:textId="5758E27D" w:rsidR="004F4BE8" w:rsidRPr="00246CC0" w:rsidRDefault="00E824F2" w:rsidP="006B783E">
            <w:pPr>
              <w:spacing w:line="360" w:lineRule="auto"/>
              <w:jc w:val="center"/>
              <w:rPr>
                <w:sz w:val="24"/>
                <w:szCs w:val="24"/>
                <w:lang w:val="id-ID"/>
              </w:rPr>
            </w:pPr>
            <w:r>
              <w:rPr>
                <w:sz w:val="24"/>
                <w:szCs w:val="24"/>
                <w:lang w:val="id-ID"/>
              </w:rPr>
              <w:t>56</w:t>
            </w:r>
          </w:p>
        </w:tc>
      </w:tr>
      <w:tr w:rsidR="004F4BE8" w:rsidRPr="00246CC0" w14:paraId="364B78F3" w14:textId="77777777" w:rsidTr="007C4F5B">
        <w:tc>
          <w:tcPr>
            <w:tcW w:w="636" w:type="dxa"/>
          </w:tcPr>
          <w:p w14:paraId="08DE81DB" w14:textId="1480C6C9" w:rsidR="004F4BE8" w:rsidRPr="00246CC0" w:rsidRDefault="008E21F3" w:rsidP="004F4BE8">
            <w:pPr>
              <w:spacing w:line="360" w:lineRule="auto"/>
              <w:jc w:val="center"/>
              <w:rPr>
                <w:sz w:val="24"/>
                <w:szCs w:val="24"/>
                <w:lang w:val="id-ID"/>
              </w:rPr>
            </w:pPr>
            <w:r>
              <w:rPr>
                <w:sz w:val="24"/>
                <w:szCs w:val="24"/>
                <w:lang w:val="id-ID"/>
              </w:rPr>
              <w:t>4.9</w:t>
            </w:r>
          </w:p>
        </w:tc>
        <w:tc>
          <w:tcPr>
            <w:tcW w:w="5811" w:type="dxa"/>
          </w:tcPr>
          <w:p w14:paraId="5B285452" w14:textId="3C2622A9" w:rsidR="004F4BE8" w:rsidRPr="00246CC0" w:rsidRDefault="004F4BE8" w:rsidP="00D14388">
            <w:pPr>
              <w:spacing w:line="360" w:lineRule="auto"/>
              <w:rPr>
                <w:sz w:val="24"/>
                <w:szCs w:val="24"/>
                <w:lang w:val="id-ID"/>
              </w:rPr>
            </w:pPr>
            <w:r w:rsidRPr="00246CC0">
              <w:rPr>
                <w:sz w:val="24"/>
                <w:szCs w:val="24"/>
              </w:rPr>
              <w:t>Hasil Statistik Kelas Kontrol Setelah Perlakuan (</w:t>
            </w:r>
            <w:r w:rsidR="008E21F3">
              <w:rPr>
                <w:i/>
                <w:sz w:val="24"/>
                <w:szCs w:val="24"/>
              </w:rPr>
              <w:t>Post</w:t>
            </w:r>
            <w:r w:rsidRPr="00246CC0">
              <w:rPr>
                <w:i/>
                <w:sz w:val="24"/>
                <w:szCs w:val="24"/>
              </w:rPr>
              <w:t>test</w:t>
            </w:r>
            <w:r w:rsidRPr="00246CC0">
              <w:rPr>
                <w:sz w:val="24"/>
                <w:szCs w:val="24"/>
              </w:rPr>
              <w:t>)</w:t>
            </w:r>
          </w:p>
        </w:tc>
        <w:tc>
          <w:tcPr>
            <w:tcW w:w="1134" w:type="dxa"/>
          </w:tcPr>
          <w:p w14:paraId="3537BC9C" w14:textId="11F45247" w:rsidR="004F4BE8" w:rsidRPr="00246CC0" w:rsidRDefault="00E824F2" w:rsidP="006B783E">
            <w:pPr>
              <w:spacing w:line="360" w:lineRule="auto"/>
              <w:jc w:val="center"/>
              <w:rPr>
                <w:sz w:val="24"/>
                <w:szCs w:val="24"/>
                <w:lang w:val="id-ID"/>
              </w:rPr>
            </w:pPr>
            <w:r>
              <w:rPr>
                <w:sz w:val="24"/>
                <w:szCs w:val="24"/>
                <w:lang w:val="id-ID"/>
              </w:rPr>
              <w:t>57</w:t>
            </w:r>
          </w:p>
        </w:tc>
      </w:tr>
      <w:tr w:rsidR="004F4BE8" w:rsidRPr="00246CC0" w14:paraId="561924C8" w14:textId="77777777" w:rsidTr="007C4F5B">
        <w:tc>
          <w:tcPr>
            <w:tcW w:w="636" w:type="dxa"/>
          </w:tcPr>
          <w:p w14:paraId="5CC3AE5E" w14:textId="55CE39B3" w:rsidR="004F4BE8" w:rsidRPr="00246CC0" w:rsidRDefault="00227925" w:rsidP="006B783E">
            <w:pPr>
              <w:spacing w:line="360" w:lineRule="auto"/>
              <w:jc w:val="center"/>
              <w:rPr>
                <w:sz w:val="24"/>
                <w:szCs w:val="24"/>
                <w:lang w:val="id-ID"/>
              </w:rPr>
            </w:pPr>
            <w:r>
              <w:rPr>
                <w:sz w:val="24"/>
                <w:szCs w:val="24"/>
                <w:lang w:val="id-ID"/>
              </w:rPr>
              <w:t>4.10</w:t>
            </w:r>
          </w:p>
        </w:tc>
        <w:tc>
          <w:tcPr>
            <w:tcW w:w="5811" w:type="dxa"/>
          </w:tcPr>
          <w:p w14:paraId="5A053F29" w14:textId="4684D067" w:rsidR="004F4BE8" w:rsidRPr="00246CC0" w:rsidRDefault="00227925" w:rsidP="00D14388">
            <w:pPr>
              <w:spacing w:line="360" w:lineRule="auto"/>
              <w:rPr>
                <w:sz w:val="24"/>
                <w:szCs w:val="24"/>
                <w:lang w:val="id-ID"/>
              </w:rPr>
            </w:pPr>
            <w:r>
              <w:rPr>
                <w:sz w:val="24"/>
              </w:rPr>
              <w:t>Distribusi</w:t>
            </w:r>
            <w:r>
              <w:rPr>
                <w:sz w:val="24"/>
                <w:lang w:val="id-ID"/>
              </w:rPr>
              <w:t xml:space="preserve"> F</w:t>
            </w:r>
            <w:r w:rsidR="004F4BE8" w:rsidRPr="00246CC0">
              <w:rPr>
                <w:sz w:val="24"/>
              </w:rPr>
              <w:t xml:space="preserve">rekuensi </w:t>
            </w:r>
            <w:r w:rsidR="008E21F3">
              <w:rPr>
                <w:i/>
                <w:sz w:val="24"/>
                <w:lang w:val="id-ID"/>
              </w:rPr>
              <w:t>P</w:t>
            </w:r>
            <w:r w:rsidR="008E21F3">
              <w:rPr>
                <w:i/>
                <w:sz w:val="24"/>
              </w:rPr>
              <w:t>ost</w:t>
            </w:r>
            <w:r w:rsidR="004F4BE8" w:rsidRPr="00246CC0">
              <w:rPr>
                <w:i/>
                <w:sz w:val="24"/>
              </w:rPr>
              <w:t>test</w:t>
            </w:r>
            <w:r w:rsidR="008E21F3">
              <w:rPr>
                <w:sz w:val="24"/>
              </w:rPr>
              <w:t xml:space="preserve"> </w:t>
            </w:r>
            <w:r w:rsidR="008E21F3">
              <w:rPr>
                <w:sz w:val="24"/>
                <w:lang w:val="id-ID"/>
              </w:rPr>
              <w:t>K</w:t>
            </w:r>
            <w:r w:rsidR="008E21F3">
              <w:rPr>
                <w:sz w:val="24"/>
              </w:rPr>
              <w:t xml:space="preserve">elas </w:t>
            </w:r>
            <w:r w:rsidR="008E21F3">
              <w:rPr>
                <w:sz w:val="24"/>
                <w:lang w:val="id-ID"/>
              </w:rPr>
              <w:t>K</w:t>
            </w:r>
            <w:r w:rsidR="004F4BE8" w:rsidRPr="00246CC0">
              <w:rPr>
                <w:sz w:val="24"/>
              </w:rPr>
              <w:t>ontrol</w:t>
            </w:r>
          </w:p>
        </w:tc>
        <w:tc>
          <w:tcPr>
            <w:tcW w:w="1134" w:type="dxa"/>
          </w:tcPr>
          <w:p w14:paraId="16550122" w14:textId="3B0F8CB7" w:rsidR="004F4BE8" w:rsidRPr="00246CC0" w:rsidRDefault="00E824F2" w:rsidP="006B783E">
            <w:pPr>
              <w:spacing w:line="360" w:lineRule="auto"/>
              <w:jc w:val="center"/>
              <w:rPr>
                <w:sz w:val="24"/>
                <w:szCs w:val="24"/>
                <w:lang w:val="id-ID"/>
              </w:rPr>
            </w:pPr>
            <w:r>
              <w:rPr>
                <w:sz w:val="24"/>
                <w:szCs w:val="24"/>
                <w:lang w:val="id-ID"/>
              </w:rPr>
              <w:t>58</w:t>
            </w:r>
          </w:p>
        </w:tc>
      </w:tr>
      <w:tr w:rsidR="004F4BE8" w:rsidRPr="00246CC0" w14:paraId="1B00B6FB" w14:textId="77777777" w:rsidTr="007C4F5B">
        <w:tc>
          <w:tcPr>
            <w:tcW w:w="636" w:type="dxa"/>
          </w:tcPr>
          <w:p w14:paraId="79D1B329" w14:textId="0A6C9192" w:rsidR="004F4BE8" w:rsidRPr="00246CC0" w:rsidRDefault="00227925" w:rsidP="006B783E">
            <w:pPr>
              <w:spacing w:line="360" w:lineRule="auto"/>
              <w:jc w:val="center"/>
              <w:rPr>
                <w:sz w:val="24"/>
                <w:szCs w:val="24"/>
                <w:lang w:val="id-ID"/>
              </w:rPr>
            </w:pPr>
            <w:r>
              <w:rPr>
                <w:sz w:val="24"/>
                <w:szCs w:val="24"/>
                <w:lang w:val="id-ID"/>
              </w:rPr>
              <w:t>4.11</w:t>
            </w:r>
          </w:p>
        </w:tc>
        <w:tc>
          <w:tcPr>
            <w:tcW w:w="5811" w:type="dxa"/>
          </w:tcPr>
          <w:p w14:paraId="7CD32B0B" w14:textId="5DF7EA34" w:rsidR="004F4BE8" w:rsidRPr="00246CC0" w:rsidRDefault="004F4BE8" w:rsidP="00D14388">
            <w:pPr>
              <w:spacing w:line="360" w:lineRule="auto"/>
              <w:rPr>
                <w:sz w:val="24"/>
                <w:szCs w:val="24"/>
                <w:lang w:val="id-ID"/>
              </w:rPr>
            </w:pPr>
            <w:r w:rsidRPr="00246CC0">
              <w:rPr>
                <w:sz w:val="24"/>
              </w:rPr>
              <w:t>Uji Normalitas</w:t>
            </w:r>
          </w:p>
        </w:tc>
        <w:tc>
          <w:tcPr>
            <w:tcW w:w="1134" w:type="dxa"/>
          </w:tcPr>
          <w:p w14:paraId="4C274EA4" w14:textId="1F790DC0" w:rsidR="004F4BE8" w:rsidRPr="00246CC0" w:rsidRDefault="00E824F2" w:rsidP="006B783E">
            <w:pPr>
              <w:spacing w:line="360" w:lineRule="auto"/>
              <w:jc w:val="center"/>
              <w:rPr>
                <w:sz w:val="24"/>
                <w:szCs w:val="24"/>
                <w:lang w:val="id-ID"/>
              </w:rPr>
            </w:pPr>
            <w:r>
              <w:rPr>
                <w:sz w:val="24"/>
                <w:szCs w:val="24"/>
                <w:lang w:val="id-ID"/>
              </w:rPr>
              <w:t>59</w:t>
            </w:r>
          </w:p>
        </w:tc>
      </w:tr>
      <w:tr w:rsidR="004F4BE8" w:rsidRPr="00246CC0" w14:paraId="5D1D4A33" w14:textId="77777777" w:rsidTr="007C4F5B">
        <w:tc>
          <w:tcPr>
            <w:tcW w:w="636" w:type="dxa"/>
          </w:tcPr>
          <w:p w14:paraId="6615E80C" w14:textId="1975162B" w:rsidR="004F4BE8" w:rsidRPr="00246CC0" w:rsidRDefault="00227925" w:rsidP="006B783E">
            <w:pPr>
              <w:spacing w:line="360" w:lineRule="auto"/>
              <w:jc w:val="center"/>
              <w:rPr>
                <w:sz w:val="24"/>
                <w:szCs w:val="24"/>
                <w:lang w:val="id-ID"/>
              </w:rPr>
            </w:pPr>
            <w:r>
              <w:rPr>
                <w:sz w:val="24"/>
                <w:szCs w:val="24"/>
                <w:lang w:val="id-ID"/>
              </w:rPr>
              <w:t>4.12</w:t>
            </w:r>
          </w:p>
        </w:tc>
        <w:tc>
          <w:tcPr>
            <w:tcW w:w="5811" w:type="dxa"/>
          </w:tcPr>
          <w:p w14:paraId="7173F0BE" w14:textId="6E4D2593" w:rsidR="004F4BE8" w:rsidRPr="00246CC0" w:rsidRDefault="004F4BE8" w:rsidP="00D14388">
            <w:pPr>
              <w:spacing w:line="360" w:lineRule="auto"/>
              <w:rPr>
                <w:sz w:val="24"/>
              </w:rPr>
            </w:pPr>
            <w:r w:rsidRPr="00246CC0">
              <w:rPr>
                <w:sz w:val="24"/>
              </w:rPr>
              <w:t>Uji Homogenitas</w:t>
            </w:r>
          </w:p>
        </w:tc>
        <w:tc>
          <w:tcPr>
            <w:tcW w:w="1134" w:type="dxa"/>
          </w:tcPr>
          <w:p w14:paraId="07E7A7CE" w14:textId="297121B2" w:rsidR="004F4BE8" w:rsidRPr="00246CC0" w:rsidRDefault="00E824F2" w:rsidP="006B783E">
            <w:pPr>
              <w:spacing w:line="360" w:lineRule="auto"/>
              <w:jc w:val="center"/>
              <w:rPr>
                <w:sz w:val="24"/>
                <w:szCs w:val="24"/>
                <w:lang w:val="id-ID"/>
              </w:rPr>
            </w:pPr>
            <w:r>
              <w:rPr>
                <w:sz w:val="24"/>
                <w:szCs w:val="24"/>
                <w:lang w:val="id-ID"/>
              </w:rPr>
              <w:t>60</w:t>
            </w:r>
          </w:p>
        </w:tc>
      </w:tr>
      <w:tr w:rsidR="000B02D5" w:rsidRPr="00246CC0" w14:paraId="0CCE3B63" w14:textId="77777777" w:rsidTr="007C4F5B">
        <w:tc>
          <w:tcPr>
            <w:tcW w:w="636" w:type="dxa"/>
          </w:tcPr>
          <w:p w14:paraId="0B3B355D" w14:textId="5EC8FEBC" w:rsidR="000B02D5" w:rsidRDefault="000B02D5" w:rsidP="006B783E">
            <w:pPr>
              <w:spacing w:line="360" w:lineRule="auto"/>
              <w:jc w:val="center"/>
              <w:rPr>
                <w:sz w:val="24"/>
                <w:szCs w:val="24"/>
                <w:lang w:val="id-ID"/>
              </w:rPr>
            </w:pPr>
            <w:r>
              <w:rPr>
                <w:sz w:val="24"/>
                <w:szCs w:val="24"/>
                <w:lang w:val="id-ID"/>
              </w:rPr>
              <w:t>4.13</w:t>
            </w:r>
          </w:p>
        </w:tc>
        <w:tc>
          <w:tcPr>
            <w:tcW w:w="5811" w:type="dxa"/>
          </w:tcPr>
          <w:p w14:paraId="797AE66E" w14:textId="68EBCACD" w:rsidR="000B02D5" w:rsidRPr="00E824F2" w:rsidRDefault="000B02D5" w:rsidP="00E824F2">
            <w:pPr>
              <w:spacing w:line="360" w:lineRule="auto"/>
              <w:rPr>
                <w:sz w:val="24"/>
                <w:lang w:val="id-ID"/>
              </w:rPr>
            </w:pPr>
            <w:r w:rsidRPr="00246CC0">
              <w:rPr>
                <w:sz w:val="24"/>
                <w:szCs w:val="24"/>
              </w:rPr>
              <w:t xml:space="preserve">Hasil </w:t>
            </w:r>
            <w:r>
              <w:rPr>
                <w:sz w:val="24"/>
                <w:szCs w:val="24"/>
                <w:lang w:val="id-ID"/>
              </w:rPr>
              <w:t xml:space="preserve"> Perhitungan </w:t>
            </w:r>
            <w:r w:rsidRPr="00246CC0">
              <w:rPr>
                <w:sz w:val="24"/>
                <w:szCs w:val="24"/>
              </w:rPr>
              <w:t xml:space="preserve">Uji-t </w:t>
            </w:r>
            <w:r>
              <w:rPr>
                <w:sz w:val="24"/>
                <w:szCs w:val="24"/>
                <w:lang w:val="id-ID"/>
              </w:rPr>
              <w:t xml:space="preserve"> Hasil Belajar Kelas</w:t>
            </w:r>
            <w:r w:rsidRPr="00246CC0">
              <w:rPr>
                <w:sz w:val="24"/>
                <w:szCs w:val="24"/>
              </w:rPr>
              <w:t xml:space="preserve"> Eksperimen dengan SPSS </w:t>
            </w:r>
            <w:r w:rsidR="00E824F2">
              <w:rPr>
                <w:sz w:val="24"/>
                <w:szCs w:val="24"/>
                <w:lang w:val="id-ID"/>
              </w:rPr>
              <w:t>26</w:t>
            </w:r>
          </w:p>
        </w:tc>
        <w:tc>
          <w:tcPr>
            <w:tcW w:w="1134" w:type="dxa"/>
          </w:tcPr>
          <w:p w14:paraId="7AE70C42" w14:textId="5E75B459" w:rsidR="000B02D5" w:rsidRDefault="00E824F2" w:rsidP="006B783E">
            <w:pPr>
              <w:spacing w:line="360" w:lineRule="auto"/>
              <w:jc w:val="center"/>
              <w:rPr>
                <w:sz w:val="24"/>
                <w:szCs w:val="24"/>
                <w:lang w:val="id-ID"/>
              </w:rPr>
            </w:pPr>
            <w:r>
              <w:rPr>
                <w:sz w:val="24"/>
                <w:szCs w:val="24"/>
                <w:lang w:val="id-ID"/>
              </w:rPr>
              <w:t>61</w:t>
            </w:r>
          </w:p>
        </w:tc>
      </w:tr>
      <w:tr w:rsidR="00D822DA" w:rsidRPr="00246CC0" w14:paraId="118CCCD7" w14:textId="77777777" w:rsidTr="007C4F5B">
        <w:tc>
          <w:tcPr>
            <w:tcW w:w="636" w:type="dxa"/>
          </w:tcPr>
          <w:p w14:paraId="212D50F9" w14:textId="14E320C4" w:rsidR="00D822DA" w:rsidRDefault="00D822DA" w:rsidP="006B783E">
            <w:pPr>
              <w:spacing w:line="360" w:lineRule="auto"/>
              <w:jc w:val="center"/>
              <w:rPr>
                <w:sz w:val="24"/>
                <w:szCs w:val="24"/>
                <w:lang w:val="id-ID"/>
              </w:rPr>
            </w:pPr>
            <w:r>
              <w:rPr>
                <w:sz w:val="24"/>
                <w:szCs w:val="24"/>
                <w:lang w:val="id-ID"/>
              </w:rPr>
              <w:t>4.14</w:t>
            </w:r>
          </w:p>
        </w:tc>
        <w:tc>
          <w:tcPr>
            <w:tcW w:w="5811" w:type="dxa"/>
          </w:tcPr>
          <w:p w14:paraId="62882F21" w14:textId="1F0750C8" w:rsidR="00D822DA" w:rsidRPr="00E824F2" w:rsidRDefault="00D822DA" w:rsidP="00E824F2">
            <w:pPr>
              <w:spacing w:line="360" w:lineRule="auto"/>
              <w:rPr>
                <w:sz w:val="24"/>
                <w:szCs w:val="24"/>
                <w:lang w:val="id-ID"/>
              </w:rPr>
            </w:pPr>
            <w:r w:rsidRPr="00246CC0">
              <w:rPr>
                <w:sz w:val="24"/>
                <w:szCs w:val="24"/>
              </w:rPr>
              <w:t xml:space="preserve">Hasil </w:t>
            </w:r>
            <w:r>
              <w:rPr>
                <w:sz w:val="24"/>
                <w:szCs w:val="24"/>
                <w:lang w:val="id-ID"/>
              </w:rPr>
              <w:t xml:space="preserve"> Perhitungan </w:t>
            </w:r>
            <w:r w:rsidRPr="00246CC0">
              <w:rPr>
                <w:sz w:val="24"/>
                <w:szCs w:val="24"/>
              </w:rPr>
              <w:t xml:space="preserve">Uji-t </w:t>
            </w:r>
            <w:r>
              <w:rPr>
                <w:sz w:val="24"/>
                <w:szCs w:val="24"/>
                <w:lang w:val="id-ID"/>
              </w:rPr>
              <w:t xml:space="preserve"> Hasil Belajar Kelas</w:t>
            </w:r>
            <w:r w:rsidRPr="00246CC0">
              <w:rPr>
                <w:sz w:val="24"/>
                <w:szCs w:val="24"/>
              </w:rPr>
              <w:t xml:space="preserve"> </w:t>
            </w:r>
            <w:r>
              <w:rPr>
                <w:sz w:val="24"/>
                <w:szCs w:val="24"/>
                <w:lang w:val="id-ID"/>
              </w:rPr>
              <w:t>Kontrol</w:t>
            </w:r>
            <w:r w:rsidRPr="00246CC0">
              <w:rPr>
                <w:sz w:val="24"/>
                <w:szCs w:val="24"/>
              </w:rPr>
              <w:t xml:space="preserve"> dengan SPSS </w:t>
            </w:r>
            <w:r w:rsidR="00E824F2">
              <w:rPr>
                <w:sz w:val="24"/>
                <w:szCs w:val="24"/>
                <w:lang w:val="id-ID"/>
              </w:rPr>
              <w:t>26</w:t>
            </w:r>
          </w:p>
        </w:tc>
        <w:tc>
          <w:tcPr>
            <w:tcW w:w="1134" w:type="dxa"/>
          </w:tcPr>
          <w:p w14:paraId="1D84FA8E" w14:textId="1D8770EC" w:rsidR="00D822DA" w:rsidRDefault="00E824F2" w:rsidP="006B783E">
            <w:pPr>
              <w:spacing w:line="360" w:lineRule="auto"/>
              <w:jc w:val="center"/>
              <w:rPr>
                <w:sz w:val="24"/>
                <w:szCs w:val="24"/>
                <w:lang w:val="id-ID"/>
              </w:rPr>
            </w:pPr>
            <w:r>
              <w:rPr>
                <w:sz w:val="24"/>
                <w:szCs w:val="24"/>
                <w:lang w:val="id-ID"/>
              </w:rPr>
              <w:t>62</w:t>
            </w:r>
          </w:p>
        </w:tc>
      </w:tr>
      <w:tr w:rsidR="004F4BE8" w:rsidRPr="00246CC0" w14:paraId="3330E1D2" w14:textId="77777777" w:rsidTr="007C4F5B">
        <w:tc>
          <w:tcPr>
            <w:tcW w:w="636" w:type="dxa"/>
          </w:tcPr>
          <w:p w14:paraId="5EB8A227" w14:textId="4A9F370E" w:rsidR="004F4BE8" w:rsidRPr="00246CC0" w:rsidRDefault="00227925" w:rsidP="006B783E">
            <w:pPr>
              <w:spacing w:line="360" w:lineRule="auto"/>
              <w:jc w:val="center"/>
              <w:rPr>
                <w:sz w:val="24"/>
                <w:szCs w:val="24"/>
                <w:lang w:val="id-ID"/>
              </w:rPr>
            </w:pPr>
            <w:r>
              <w:rPr>
                <w:sz w:val="24"/>
                <w:szCs w:val="24"/>
                <w:lang w:val="id-ID"/>
              </w:rPr>
              <w:t>4.13</w:t>
            </w:r>
          </w:p>
        </w:tc>
        <w:tc>
          <w:tcPr>
            <w:tcW w:w="5811" w:type="dxa"/>
          </w:tcPr>
          <w:p w14:paraId="6C318DCE" w14:textId="4204F4BB" w:rsidR="004F4BE8" w:rsidRPr="00E824F2" w:rsidRDefault="00227925" w:rsidP="00E824F2">
            <w:pPr>
              <w:spacing w:line="360" w:lineRule="auto"/>
              <w:jc w:val="both"/>
              <w:rPr>
                <w:sz w:val="24"/>
                <w:lang w:val="id-ID"/>
              </w:rPr>
            </w:pPr>
            <w:r w:rsidRPr="00246CC0">
              <w:rPr>
                <w:sz w:val="24"/>
                <w:szCs w:val="24"/>
              </w:rPr>
              <w:t xml:space="preserve">Hasil Uji-t  Data </w:t>
            </w:r>
            <w:r>
              <w:rPr>
                <w:i/>
                <w:sz w:val="24"/>
                <w:szCs w:val="24"/>
              </w:rPr>
              <w:t>Post</w:t>
            </w:r>
            <w:r w:rsidRPr="00246CC0">
              <w:rPr>
                <w:i/>
                <w:sz w:val="24"/>
                <w:szCs w:val="24"/>
              </w:rPr>
              <w:t>test</w:t>
            </w:r>
            <w:r w:rsidRPr="00246CC0">
              <w:rPr>
                <w:sz w:val="24"/>
                <w:szCs w:val="24"/>
              </w:rPr>
              <w:t xml:space="preserve"> Kelas Kontrol dan Eksperimen dengan SPSS </w:t>
            </w:r>
            <w:r w:rsidR="00E824F2">
              <w:rPr>
                <w:sz w:val="24"/>
                <w:szCs w:val="24"/>
                <w:lang w:val="id-ID"/>
              </w:rPr>
              <w:t>26</w:t>
            </w:r>
          </w:p>
        </w:tc>
        <w:tc>
          <w:tcPr>
            <w:tcW w:w="1134" w:type="dxa"/>
          </w:tcPr>
          <w:p w14:paraId="4419F74B" w14:textId="47DA405E" w:rsidR="004F4BE8" w:rsidRPr="00246CC0" w:rsidRDefault="000B02D5" w:rsidP="006B783E">
            <w:pPr>
              <w:spacing w:line="360" w:lineRule="auto"/>
              <w:jc w:val="center"/>
              <w:rPr>
                <w:sz w:val="24"/>
                <w:szCs w:val="24"/>
                <w:lang w:val="id-ID"/>
              </w:rPr>
            </w:pPr>
            <w:r>
              <w:rPr>
                <w:sz w:val="24"/>
                <w:szCs w:val="24"/>
                <w:lang w:val="id-ID"/>
              </w:rPr>
              <w:t>6</w:t>
            </w:r>
            <w:r w:rsidR="00E824F2">
              <w:rPr>
                <w:sz w:val="24"/>
                <w:szCs w:val="24"/>
                <w:lang w:val="id-ID"/>
              </w:rPr>
              <w:t>3</w:t>
            </w:r>
          </w:p>
        </w:tc>
      </w:tr>
    </w:tbl>
    <w:p w14:paraId="5AC939EA" w14:textId="77777777" w:rsidR="00E13B4B" w:rsidRPr="00246CC0" w:rsidRDefault="00E13B4B" w:rsidP="00E13B4B">
      <w:pPr>
        <w:rPr>
          <w:lang w:val="id-ID"/>
        </w:rPr>
      </w:pPr>
    </w:p>
    <w:p w14:paraId="7883610F" w14:textId="77777777" w:rsidR="00E13B4B" w:rsidRPr="00246CC0" w:rsidRDefault="00E13B4B">
      <w:pPr>
        <w:widowControl/>
        <w:autoSpaceDE/>
        <w:autoSpaceDN/>
        <w:spacing w:after="200" w:line="276" w:lineRule="auto"/>
      </w:pPr>
      <w:r w:rsidRPr="00246CC0">
        <w:br w:type="page"/>
      </w:r>
    </w:p>
    <w:p w14:paraId="505FE684" w14:textId="74BFAE01" w:rsidR="006B783E" w:rsidRPr="00246CC0" w:rsidRDefault="006B783E" w:rsidP="00E13B4B">
      <w:pPr>
        <w:spacing w:after="240"/>
        <w:jc w:val="center"/>
        <w:rPr>
          <w:b/>
          <w:bCs/>
          <w:sz w:val="24"/>
          <w:lang w:val="id-ID"/>
        </w:rPr>
      </w:pPr>
      <w:r w:rsidRPr="00246CC0">
        <w:rPr>
          <w:b/>
          <w:bCs/>
          <w:sz w:val="24"/>
          <w:lang w:val="id-ID"/>
        </w:rPr>
        <w:lastRenderedPageBreak/>
        <w:t>DAFTAR GAMBAR</w:t>
      </w:r>
    </w:p>
    <w:tbl>
      <w:tblPr>
        <w:tblStyle w:val="TableGrid"/>
        <w:tblW w:w="7371" w:type="dxa"/>
        <w:tblInd w:w="959" w:type="dxa"/>
        <w:tblLook w:val="04A0" w:firstRow="1" w:lastRow="0" w:firstColumn="1" w:lastColumn="0" w:noHBand="0" w:noVBand="1"/>
      </w:tblPr>
      <w:tblGrid>
        <w:gridCol w:w="636"/>
        <w:gridCol w:w="5601"/>
        <w:gridCol w:w="1134"/>
      </w:tblGrid>
      <w:tr w:rsidR="006B783E" w:rsidRPr="00246CC0" w14:paraId="10ADF0BE" w14:textId="77777777" w:rsidTr="008D4F95">
        <w:tc>
          <w:tcPr>
            <w:tcW w:w="636" w:type="dxa"/>
          </w:tcPr>
          <w:p w14:paraId="0A1B2F1F" w14:textId="486B52D6" w:rsidR="006B783E" w:rsidRPr="00246CC0" w:rsidRDefault="008D4F95" w:rsidP="006B783E">
            <w:pPr>
              <w:spacing w:line="360" w:lineRule="auto"/>
              <w:jc w:val="center"/>
              <w:rPr>
                <w:bCs/>
                <w:sz w:val="24"/>
                <w:szCs w:val="24"/>
                <w:lang w:val="id-ID"/>
              </w:rPr>
            </w:pPr>
            <w:r w:rsidRPr="00246CC0">
              <w:rPr>
                <w:bCs/>
                <w:sz w:val="24"/>
                <w:szCs w:val="24"/>
                <w:lang w:val="en-US"/>
              </w:rPr>
              <w:t>No</w:t>
            </w:r>
          </w:p>
        </w:tc>
        <w:tc>
          <w:tcPr>
            <w:tcW w:w="5601" w:type="dxa"/>
          </w:tcPr>
          <w:p w14:paraId="4FEB7195" w14:textId="37FC706D" w:rsidR="006B783E" w:rsidRPr="00246CC0" w:rsidRDefault="008D4F95" w:rsidP="006B783E">
            <w:pPr>
              <w:spacing w:line="360" w:lineRule="auto"/>
              <w:jc w:val="center"/>
              <w:rPr>
                <w:bCs/>
                <w:sz w:val="24"/>
                <w:szCs w:val="24"/>
                <w:lang w:val="id-ID"/>
              </w:rPr>
            </w:pPr>
            <w:r w:rsidRPr="00246CC0">
              <w:rPr>
                <w:bCs/>
                <w:sz w:val="24"/>
                <w:szCs w:val="24"/>
                <w:lang w:val="en-US"/>
              </w:rPr>
              <w:t>Judul</w:t>
            </w:r>
          </w:p>
        </w:tc>
        <w:tc>
          <w:tcPr>
            <w:tcW w:w="1134" w:type="dxa"/>
          </w:tcPr>
          <w:p w14:paraId="1671393F" w14:textId="77777777" w:rsidR="006B783E" w:rsidRPr="00246CC0" w:rsidRDefault="006B783E" w:rsidP="006B783E">
            <w:pPr>
              <w:spacing w:line="360" w:lineRule="auto"/>
              <w:jc w:val="center"/>
              <w:rPr>
                <w:bCs/>
                <w:sz w:val="24"/>
                <w:szCs w:val="24"/>
                <w:lang w:val="en-US"/>
              </w:rPr>
            </w:pPr>
            <w:r w:rsidRPr="00246CC0">
              <w:rPr>
                <w:bCs/>
                <w:sz w:val="24"/>
                <w:szCs w:val="24"/>
                <w:lang w:val="en-US"/>
              </w:rPr>
              <w:t>Halaman</w:t>
            </w:r>
          </w:p>
        </w:tc>
      </w:tr>
      <w:tr w:rsidR="006B783E" w:rsidRPr="00246CC0" w14:paraId="56E0899F" w14:textId="77777777" w:rsidTr="008D4F95">
        <w:tc>
          <w:tcPr>
            <w:tcW w:w="636" w:type="dxa"/>
          </w:tcPr>
          <w:p w14:paraId="7BF96E1B" w14:textId="72DA4036" w:rsidR="006B783E" w:rsidRPr="00246CC0" w:rsidRDefault="0090745F" w:rsidP="006B783E">
            <w:pPr>
              <w:spacing w:line="360" w:lineRule="auto"/>
              <w:jc w:val="center"/>
              <w:rPr>
                <w:sz w:val="24"/>
                <w:szCs w:val="24"/>
                <w:lang w:val="id-ID"/>
              </w:rPr>
            </w:pPr>
            <w:r w:rsidRPr="00246CC0">
              <w:rPr>
                <w:sz w:val="24"/>
                <w:szCs w:val="24"/>
                <w:lang w:val="id-ID"/>
              </w:rPr>
              <w:t>2.1</w:t>
            </w:r>
          </w:p>
        </w:tc>
        <w:tc>
          <w:tcPr>
            <w:tcW w:w="5601" w:type="dxa"/>
          </w:tcPr>
          <w:p w14:paraId="2B01EDC8" w14:textId="3CCAF640" w:rsidR="006B783E" w:rsidRPr="00246CC0" w:rsidRDefault="008D4F95" w:rsidP="006B783E">
            <w:pPr>
              <w:spacing w:line="360" w:lineRule="auto"/>
              <w:rPr>
                <w:sz w:val="24"/>
                <w:szCs w:val="24"/>
                <w:lang w:val="id-ID"/>
              </w:rPr>
            </w:pPr>
            <w:r w:rsidRPr="00246CC0">
              <w:rPr>
                <w:sz w:val="24"/>
                <w:szCs w:val="24"/>
                <w:lang w:val="id-ID"/>
              </w:rPr>
              <w:t>Kerangka Pikir</w:t>
            </w:r>
          </w:p>
        </w:tc>
        <w:tc>
          <w:tcPr>
            <w:tcW w:w="1134" w:type="dxa"/>
          </w:tcPr>
          <w:p w14:paraId="040BE1C2" w14:textId="1AF62F09" w:rsidR="006B783E" w:rsidRPr="00246CC0" w:rsidRDefault="000B02D5" w:rsidP="006B783E">
            <w:pPr>
              <w:spacing w:line="360" w:lineRule="auto"/>
              <w:jc w:val="center"/>
              <w:rPr>
                <w:sz w:val="24"/>
                <w:szCs w:val="24"/>
                <w:lang w:val="id-ID"/>
              </w:rPr>
            </w:pPr>
            <w:r>
              <w:rPr>
                <w:sz w:val="24"/>
                <w:szCs w:val="24"/>
                <w:lang w:val="id-ID"/>
              </w:rPr>
              <w:t>26</w:t>
            </w:r>
          </w:p>
        </w:tc>
      </w:tr>
      <w:tr w:rsidR="006B783E" w:rsidRPr="00246CC0" w14:paraId="68BA43BD" w14:textId="77777777" w:rsidTr="008D4F95">
        <w:tc>
          <w:tcPr>
            <w:tcW w:w="636" w:type="dxa"/>
          </w:tcPr>
          <w:p w14:paraId="7F0C70CD" w14:textId="39DE3EA5" w:rsidR="006B783E" w:rsidRPr="00246CC0" w:rsidRDefault="0090745F" w:rsidP="006B783E">
            <w:pPr>
              <w:spacing w:line="360" w:lineRule="auto"/>
              <w:jc w:val="center"/>
              <w:rPr>
                <w:sz w:val="24"/>
                <w:szCs w:val="24"/>
                <w:lang w:val="id-ID"/>
              </w:rPr>
            </w:pPr>
            <w:r w:rsidRPr="00246CC0">
              <w:rPr>
                <w:sz w:val="24"/>
                <w:szCs w:val="24"/>
                <w:lang w:val="id-ID"/>
              </w:rPr>
              <w:t>4.1</w:t>
            </w:r>
          </w:p>
        </w:tc>
        <w:tc>
          <w:tcPr>
            <w:tcW w:w="5601" w:type="dxa"/>
          </w:tcPr>
          <w:p w14:paraId="1B5052B9" w14:textId="42EA5C79" w:rsidR="006B783E" w:rsidRPr="00246CC0" w:rsidRDefault="008E21F3" w:rsidP="006B783E">
            <w:pPr>
              <w:spacing w:line="360" w:lineRule="auto"/>
              <w:rPr>
                <w:sz w:val="24"/>
                <w:szCs w:val="24"/>
                <w:lang w:val="en-US"/>
              </w:rPr>
            </w:pPr>
            <w:r>
              <w:rPr>
                <w:sz w:val="24"/>
                <w:szCs w:val="24"/>
                <w:lang w:val="id-ID"/>
              </w:rPr>
              <w:t>Histogram</w:t>
            </w:r>
            <w:r>
              <w:rPr>
                <w:sz w:val="24"/>
                <w:szCs w:val="24"/>
              </w:rPr>
              <w:t xml:space="preserve"> </w:t>
            </w:r>
            <w:r>
              <w:rPr>
                <w:sz w:val="24"/>
                <w:szCs w:val="24"/>
                <w:lang w:val="id-ID"/>
              </w:rPr>
              <w:t>H</w:t>
            </w:r>
            <w:r>
              <w:rPr>
                <w:sz w:val="24"/>
                <w:szCs w:val="24"/>
              </w:rPr>
              <w:t xml:space="preserve">asil </w:t>
            </w:r>
            <w:r>
              <w:rPr>
                <w:sz w:val="24"/>
                <w:szCs w:val="24"/>
                <w:lang w:val="id-ID"/>
              </w:rPr>
              <w:t>B</w:t>
            </w:r>
            <w:r w:rsidR="0090745F" w:rsidRPr="00246CC0">
              <w:rPr>
                <w:sz w:val="24"/>
                <w:szCs w:val="24"/>
              </w:rPr>
              <w:t>e</w:t>
            </w:r>
            <w:r w:rsidR="00C86BF4">
              <w:rPr>
                <w:sz w:val="24"/>
                <w:szCs w:val="24"/>
              </w:rPr>
              <w:t xml:space="preserve">lajar </w:t>
            </w:r>
            <w:r>
              <w:rPr>
                <w:sz w:val="24"/>
                <w:szCs w:val="24"/>
                <w:lang w:val="id-ID"/>
              </w:rPr>
              <w:t>Peserta D</w:t>
            </w:r>
            <w:r w:rsidR="00C86BF4">
              <w:rPr>
                <w:sz w:val="24"/>
                <w:szCs w:val="24"/>
                <w:lang w:val="id-ID"/>
              </w:rPr>
              <w:t>idik</w:t>
            </w:r>
            <w:r w:rsidR="0090745F" w:rsidRPr="00246CC0">
              <w:rPr>
                <w:sz w:val="24"/>
                <w:szCs w:val="24"/>
              </w:rPr>
              <w:t xml:space="preserve"> </w:t>
            </w:r>
            <w:r>
              <w:rPr>
                <w:sz w:val="24"/>
                <w:szCs w:val="24"/>
                <w:lang w:val="id-ID"/>
              </w:rPr>
              <w:t>di K</w:t>
            </w:r>
            <w:r>
              <w:rPr>
                <w:sz w:val="24"/>
                <w:szCs w:val="24"/>
              </w:rPr>
              <w:t xml:space="preserve">elas </w:t>
            </w:r>
            <w:r>
              <w:rPr>
                <w:sz w:val="24"/>
                <w:szCs w:val="24"/>
                <w:lang w:val="id-ID"/>
              </w:rPr>
              <w:t>E</w:t>
            </w:r>
            <w:r>
              <w:rPr>
                <w:sz w:val="24"/>
                <w:szCs w:val="24"/>
              </w:rPr>
              <w:t xml:space="preserve">ksperimen </w:t>
            </w:r>
            <w:r>
              <w:rPr>
                <w:sz w:val="24"/>
                <w:szCs w:val="24"/>
                <w:lang w:val="id-ID"/>
              </w:rPr>
              <w:t>S</w:t>
            </w:r>
            <w:r>
              <w:rPr>
                <w:sz w:val="24"/>
                <w:szCs w:val="24"/>
              </w:rPr>
              <w:t xml:space="preserve">ebelum </w:t>
            </w:r>
            <w:r>
              <w:rPr>
                <w:sz w:val="24"/>
                <w:szCs w:val="24"/>
                <w:lang w:val="id-ID"/>
              </w:rPr>
              <w:t>P</w:t>
            </w:r>
            <w:r>
              <w:rPr>
                <w:sz w:val="24"/>
                <w:szCs w:val="24"/>
              </w:rPr>
              <w:t>erlakuan (</w:t>
            </w:r>
            <w:r>
              <w:rPr>
                <w:i/>
                <w:sz w:val="24"/>
                <w:szCs w:val="24"/>
                <w:lang w:val="id-ID"/>
              </w:rPr>
              <w:t>P</w:t>
            </w:r>
            <w:r>
              <w:rPr>
                <w:i/>
                <w:sz w:val="24"/>
                <w:szCs w:val="24"/>
              </w:rPr>
              <w:t>r</w:t>
            </w:r>
            <w:r>
              <w:rPr>
                <w:i/>
                <w:sz w:val="24"/>
                <w:szCs w:val="24"/>
                <w:lang w:val="id-ID"/>
              </w:rPr>
              <w:t>e</w:t>
            </w:r>
            <w:r w:rsidR="0090745F" w:rsidRPr="00246CC0">
              <w:rPr>
                <w:i/>
                <w:sz w:val="24"/>
                <w:szCs w:val="24"/>
              </w:rPr>
              <w:t>test</w:t>
            </w:r>
            <w:r w:rsidR="0090745F" w:rsidRPr="00246CC0">
              <w:rPr>
                <w:sz w:val="24"/>
                <w:szCs w:val="24"/>
              </w:rPr>
              <w:t>)</w:t>
            </w:r>
          </w:p>
        </w:tc>
        <w:tc>
          <w:tcPr>
            <w:tcW w:w="1134" w:type="dxa"/>
          </w:tcPr>
          <w:p w14:paraId="73824C69" w14:textId="69D2DF36" w:rsidR="006B783E" w:rsidRPr="00246CC0" w:rsidRDefault="00E824F2" w:rsidP="006B783E">
            <w:pPr>
              <w:spacing w:line="360" w:lineRule="auto"/>
              <w:jc w:val="center"/>
              <w:rPr>
                <w:sz w:val="24"/>
                <w:szCs w:val="24"/>
                <w:lang w:val="id-ID"/>
              </w:rPr>
            </w:pPr>
            <w:r>
              <w:rPr>
                <w:sz w:val="24"/>
                <w:szCs w:val="24"/>
                <w:lang w:val="id-ID"/>
              </w:rPr>
              <w:t>54</w:t>
            </w:r>
          </w:p>
        </w:tc>
      </w:tr>
      <w:tr w:rsidR="006B783E" w:rsidRPr="00246CC0" w14:paraId="0ADAE3E3" w14:textId="77777777" w:rsidTr="008D4F95">
        <w:tc>
          <w:tcPr>
            <w:tcW w:w="636" w:type="dxa"/>
          </w:tcPr>
          <w:p w14:paraId="4CC5A391" w14:textId="1E16107E" w:rsidR="006B783E" w:rsidRPr="00246CC0" w:rsidRDefault="0090745F" w:rsidP="006B783E">
            <w:pPr>
              <w:spacing w:line="360" w:lineRule="auto"/>
              <w:jc w:val="center"/>
              <w:rPr>
                <w:sz w:val="24"/>
                <w:szCs w:val="24"/>
                <w:lang w:val="id-ID"/>
              </w:rPr>
            </w:pPr>
            <w:r w:rsidRPr="00246CC0">
              <w:rPr>
                <w:sz w:val="24"/>
                <w:szCs w:val="24"/>
                <w:lang w:val="id-ID"/>
              </w:rPr>
              <w:t>4.2</w:t>
            </w:r>
          </w:p>
        </w:tc>
        <w:tc>
          <w:tcPr>
            <w:tcW w:w="5601" w:type="dxa"/>
          </w:tcPr>
          <w:p w14:paraId="5520DFD2" w14:textId="65BA0656" w:rsidR="006B783E" w:rsidRPr="00246CC0" w:rsidRDefault="008E21F3" w:rsidP="006B783E">
            <w:pPr>
              <w:spacing w:line="360" w:lineRule="auto"/>
              <w:rPr>
                <w:sz w:val="24"/>
                <w:szCs w:val="24"/>
                <w:lang w:val="en-US"/>
              </w:rPr>
            </w:pPr>
            <w:r>
              <w:rPr>
                <w:sz w:val="24"/>
                <w:szCs w:val="24"/>
                <w:lang w:val="id-ID"/>
              </w:rPr>
              <w:t>Histogram</w:t>
            </w:r>
            <w:r>
              <w:rPr>
                <w:sz w:val="24"/>
                <w:szCs w:val="24"/>
              </w:rPr>
              <w:t xml:space="preserve"> </w:t>
            </w:r>
            <w:r>
              <w:rPr>
                <w:sz w:val="24"/>
                <w:szCs w:val="24"/>
                <w:lang w:val="id-ID"/>
              </w:rPr>
              <w:t>H</w:t>
            </w:r>
            <w:r>
              <w:rPr>
                <w:sz w:val="24"/>
                <w:szCs w:val="24"/>
              </w:rPr>
              <w:t xml:space="preserve">asil </w:t>
            </w:r>
            <w:r>
              <w:rPr>
                <w:sz w:val="24"/>
                <w:szCs w:val="24"/>
                <w:lang w:val="id-ID"/>
              </w:rPr>
              <w:t>B</w:t>
            </w:r>
            <w:r w:rsidR="00C86BF4">
              <w:rPr>
                <w:sz w:val="24"/>
                <w:szCs w:val="24"/>
              </w:rPr>
              <w:t xml:space="preserve">elajar </w:t>
            </w:r>
            <w:r>
              <w:rPr>
                <w:sz w:val="24"/>
                <w:szCs w:val="24"/>
                <w:lang w:val="id-ID"/>
              </w:rPr>
              <w:t>Peserta D</w:t>
            </w:r>
            <w:r w:rsidR="00C86BF4">
              <w:rPr>
                <w:sz w:val="24"/>
                <w:szCs w:val="24"/>
                <w:lang w:val="id-ID"/>
              </w:rPr>
              <w:t>idik</w:t>
            </w:r>
            <w:r w:rsidR="0090745F" w:rsidRPr="00246CC0">
              <w:rPr>
                <w:sz w:val="24"/>
                <w:szCs w:val="24"/>
              </w:rPr>
              <w:t xml:space="preserve"> </w:t>
            </w:r>
            <w:r>
              <w:rPr>
                <w:sz w:val="24"/>
                <w:szCs w:val="24"/>
                <w:lang w:val="id-ID"/>
              </w:rPr>
              <w:t>di K</w:t>
            </w:r>
            <w:r>
              <w:rPr>
                <w:sz w:val="24"/>
                <w:szCs w:val="24"/>
              </w:rPr>
              <w:t xml:space="preserve">elas </w:t>
            </w:r>
            <w:r>
              <w:rPr>
                <w:sz w:val="24"/>
                <w:szCs w:val="24"/>
                <w:lang w:val="id-ID"/>
              </w:rPr>
              <w:t>E</w:t>
            </w:r>
            <w:r>
              <w:rPr>
                <w:sz w:val="24"/>
                <w:szCs w:val="24"/>
              </w:rPr>
              <w:t xml:space="preserve">ksperimen </w:t>
            </w:r>
            <w:r>
              <w:rPr>
                <w:sz w:val="24"/>
                <w:szCs w:val="24"/>
                <w:lang w:val="id-ID"/>
              </w:rPr>
              <w:t>S</w:t>
            </w:r>
            <w:r w:rsidR="0090745F" w:rsidRPr="00246CC0">
              <w:rPr>
                <w:sz w:val="24"/>
                <w:szCs w:val="24"/>
              </w:rPr>
              <w:t>e</w:t>
            </w:r>
            <w:r w:rsidR="0090745F" w:rsidRPr="00246CC0">
              <w:rPr>
                <w:sz w:val="24"/>
                <w:szCs w:val="24"/>
                <w:lang w:val="id-ID"/>
              </w:rPr>
              <w:t>telah</w:t>
            </w:r>
            <w:r>
              <w:rPr>
                <w:sz w:val="24"/>
                <w:szCs w:val="24"/>
              </w:rPr>
              <w:t xml:space="preserve"> </w:t>
            </w:r>
            <w:r>
              <w:rPr>
                <w:sz w:val="24"/>
                <w:szCs w:val="24"/>
                <w:lang w:val="id-ID"/>
              </w:rPr>
              <w:t>P</w:t>
            </w:r>
            <w:r>
              <w:rPr>
                <w:sz w:val="24"/>
                <w:szCs w:val="24"/>
              </w:rPr>
              <w:t>erlakuan (</w:t>
            </w:r>
            <w:r>
              <w:rPr>
                <w:i/>
                <w:sz w:val="24"/>
                <w:szCs w:val="24"/>
                <w:lang w:val="id-ID"/>
              </w:rPr>
              <w:t>Post</w:t>
            </w:r>
            <w:r w:rsidR="0090745F" w:rsidRPr="00246CC0">
              <w:rPr>
                <w:i/>
                <w:sz w:val="24"/>
                <w:szCs w:val="24"/>
              </w:rPr>
              <w:t>test</w:t>
            </w:r>
            <w:r w:rsidR="0090745F" w:rsidRPr="00246CC0">
              <w:rPr>
                <w:sz w:val="24"/>
                <w:szCs w:val="24"/>
              </w:rPr>
              <w:t>)</w:t>
            </w:r>
          </w:p>
        </w:tc>
        <w:tc>
          <w:tcPr>
            <w:tcW w:w="1134" w:type="dxa"/>
          </w:tcPr>
          <w:p w14:paraId="69375593" w14:textId="2FD8703A" w:rsidR="006B783E" w:rsidRPr="00246CC0" w:rsidRDefault="00E824F2" w:rsidP="006B783E">
            <w:pPr>
              <w:spacing w:line="360" w:lineRule="auto"/>
              <w:jc w:val="center"/>
              <w:rPr>
                <w:sz w:val="24"/>
                <w:szCs w:val="24"/>
                <w:lang w:val="id-ID"/>
              </w:rPr>
            </w:pPr>
            <w:r>
              <w:rPr>
                <w:sz w:val="24"/>
                <w:szCs w:val="24"/>
                <w:lang w:val="id-ID"/>
              </w:rPr>
              <w:t>55</w:t>
            </w:r>
          </w:p>
        </w:tc>
      </w:tr>
      <w:tr w:rsidR="0090745F" w:rsidRPr="00246CC0" w14:paraId="68ECAB5A" w14:textId="77777777" w:rsidTr="008D4F95">
        <w:tc>
          <w:tcPr>
            <w:tcW w:w="636" w:type="dxa"/>
          </w:tcPr>
          <w:p w14:paraId="3BD6813A" w14:textId="5A769334" w:rsidR="0090745F" w:rsidRPr="00246CC0" w:rsidRDefault="0090745F" w:rsidP="006B783E">
            <w:pPr>
              <w:spacing w:line="360" w:lineRule="auto"/>
              <w:jc w:val="center"/>
              <w:rPr>
                <w:sz w:val="24"/>
                <w:szCs w:val="24"/>
                <w:lang w:val="id-ID"/>
              </w:rPr>
            </w:pPr>
            <w:r w:rsidRPr="00246CC0">
              <w:rPr>
                <w:sz w:val="24"/>
                <w:szCs w:val="24"/>
                <w:lang w:val="id-ID"/>
              </w:rPr>
              <w:t>4.3</w:t>
            </w:r>
          </w:p>
        </w:tc>
        <w:tc>
          <w:tcPr>
            <w:tcW w:w="5601" w:type="dxa"/>
          </w:tcPr>
          <w:p w14:paraId="2F285926" w14:textId="3F8F8FB6" w:rsidR="0090745F" w:rsidRPr="00246CC0" w:rsidRDefault="008E21F3" w:rsidP="006B783E">
            <w:pPr>
              <w:spacing w:line="360" w:lineRule="auto"/>
              <w:rPr>
                <w:sz w:val="24"/>
                <w:szCs w:val="24"/>
                <w:lang w:val="en-US"/>
              </w:rPr>
            </w:pPr>
            <w:r>
              <w:rPr>
                <w:sz w:val="24"/>
                <w:szCs w:val="24"/>
                <w:lang w:val="id-ID"/>
              </w:rPr>
              <w:t>Histogram</w:t>
            </w:r>
            <w:r>
              <w:rPr>
                <w:sz w:val="24"/>
                <w:szCs w:val="24"/>
              </w:rPr>
              <w:t xml:space="preserve"> </w:t>
            </w:r>
            <w:r>
              <w:rPr>
                <w:sz w:val="24"/>
                <w:szCs w:val="24"/>
                <w:lang w:val="id-ID"/>
              </w:rPr>
              <w:t>H</w:t>
            </w:r>
            <w:r>
              <w:rPr>
                <w:sz w:val="24"/>
                <w:szCs w:val="24"/>
              </w:rPr>
              <w:t>asil</w:t>
            </w:r>
            <w:r>
              <w:rPr>
                <w:sz w:val="24"/>
                <w:szCs w:val="24"/>
                <w:lang w:val="id-ID"/>
              </w:rPr>
              <w:t xml:space="preserve"> B</w:t>
            </w:r>
            <w:r w:rsidR="00C86BF4">
              <w:rPr>
                <w:sz w:val="24"/>
                <w:szCs w:val="24"/>
              </w:rPr>
              <w:t xml:space="preserve">elajar </w:t>
            </w:r>
            <w:r>
              <w:rPr>
                <w:sz w:val="24"/>
                <w:szCs w:val="24"/>
                <w:lang w:val="id-ID"/>
              </w:rPr>
              <w:t>Peserta D</w:t>
            </w:r>
            <w:r w:rsidR="00C86BF4">
              <w:rPr>
                <w:sz w:val="24"/>
                <w:szCs w:val="24"/>
                <w:lang w:val="id-ID"/>
              </w:rPr>
              <w:t>idik</w:t>
            </w:r>
            <w:r>
              <w:rPr>
                <w:sz w:val="24"/>
                <w:szCs w:val="24"/>
                <w:lang w:val="id-ID"/>
              </w:rPr>
              <w:t xml:space="preserve"> di</w:t>
            </w:r>
            <w:r>
              <w:rPr>
                <w:sz w:val="24"/>
                <w:szCs w:val="24"/>
              </w:rPr>
              <w:t xml:space="preserve"> </w:t>
            </w:r>
            <w:r>
              <w:rPr>
                <w:sz w:val="24"/>
                <w:szCs w:val="24"/>
                <w:lang w:val="id-ID"/>
              </w:rPr>
              <w:t>K</w:t>
            </w:r>
            <w:r w:rsidR="0090745F" w:rsidRPr="00246CC0">
              <w:rPr>
                <w:sz w:val="24"/>
                <w:szCs w:val="24"/>
              </w:rPr>
              <w:t xml:space="preserve">elas </w:t>
            </w:r>
            <w:r>
              <w:rPr>
                <w:sz w:val="24"/>
                <w:szCs w:val="24"/>
                <w:lang w:val="id-ID"/>
              </w:rPr>
              <w:t>K</w:t>
            </w:r>
            <w:r w:rsidR="0090745F" w:rsidRPr="00246CC0">
              <w:rPr>
                <w:sz w:val="24"/>
                <w:szCs w:val="24"/>
                <w:lang w:val="id-ID"/>
              </w:rPr>
              <w:t>ontrol</w:t>
            </w:r>
            <w:r>
              <w:rPr>
                <w:sz w:val="24"/>
                <w:szCs w:val="24"/>
              </w:rPr>
              <w:t xml:space="preserve"> </w:t>
            </w:r>
            <w:r>
              <w:rPr>
                <w:sz w:val="24"/>
                <w:szCs w:val="24"/>
                <w:lang w:val="id-ID"/>
              </w:rPr>
              <w:t>S</w:t>
            </w:r>
            <w:r>
              <w:rPr>
                <w:sz w:val="24"/>
                <w:szCs w:val="24"/>
              </w:rPr>
              <w:t>ebelum</w:t>
            </w:r>
            <w:r w:rsidR="000B02D5">
              <w:rPr>
                <w:sz w:val="24"/>
                <w:szCs w:val="24"/>
                <w:lang w:val="id-ID"/>
              </w:rPr>
              <w:t xml:space="preserve"> P</w:t>
            </w:r>
            <w:r>
              <w:rPr>
                <w:sz w:val="24"/>
                <w:szCs w:val="24"/>
              </w:rPr>
              <w:t>erlakuan (</w:t>
            </w:r>
            <w:r>
              <w:rPr>
                <w:i/>
                <w:sz w:val="24"/>
                <w:szCs w:val="24"/>
                <w:lang w:val="id-ID"/>
              </w:rPr>
              <w:t>P</w:t>
            </w:r>
            <w:r w:rsidR="0090745F" w:rsidRPr="00246CC0">
              <w:rPr>
                <w:i/>
                <w:sz w:val="24"/>
                <w:szCs w:val="24"/>
              </w:rPr>
              <w:t>retest</w:t>
            </w:r>
            <w:r w:rsidR="0090745F" w:rsidRPr="00246CC0">
              <w:rPr>
                <w:sz w:val="24"/>
                <w:szCs w:val="24"/>
              </w:rPr>
              <w:t>)</w:t>
            </w:r>
          </w:p>
        </w:tc>
        <w:tc>
          <w:tcPr>
            <w:tcW w:w="1134" w:type="dxa"/>
          </w:tcPr>
          <w:p w14:paraId="39F0E0CB" w14:textId="6B7CAA1B" w:rsidR="0090745F" w:rsidRPr="00246CC0" w:rsidRDefault="00E824F2" w:rsidP="006B783E">
            <w:pPr>
              <w:spacing w:line="360" w:lineRule="auto"/>
              <w:jc w:val="center"/>
              <w:rPr>
                <w:sz w:val="24"/>
                <w:szCs w:val="24"/>
                <w:lang w:val="id-ID"/>
              </w:rPr>
            </w:pPr>
            <w:r>
              <w:rPr>
                <w:sz w:val="24"/>
                <w:szCs w:val="24"/>
                <w:lang w:val="id-ID"/>
              </w:rPr>
              <w:t>57</w:t>
            </w:r>
          </w:p>
        </w:tc>
      </w:tr>
      <w:tr w:rsidR="0090745F" w:rsidRPr="00246CC0" w14:paraId="25AC9632" w14:textId="77777777" w:rsidTr="008D4F95">
        <w:tc>
          <w:tcPr>
            <w:tcW w:w="636" w:type="dxa"/>
          </w:tcPr>
          <w:p w14:paraId="32C188AB" w14:textId="690ABF86" w:rsidR="0090745F" w:rsidRPr="00246CC0" w:rsidRDefault="0090745F" w:rsidP="006B783E">
            <w:pPr>
              <w:spacing w:line="360" w:lineRule="auto"/>
              <w:jc w:val="center"/>
              <w:rPr>
                <w:sz w:val="24"/>
                <w:szCs w:val="24"/>
                <w:lang w:val="id-ID"/>
              </w:rPr>
            </w:pPr>
            <w:r w:rsidRPr="00246CC0">
              <w:rPr>
                <w:sz w:val="24"/>
                <w:szCs w:val="24"/>
                <w:lang w:val="id-ID"/>
              </w:rPr>
              <w:t>4.4</w:t>
            </w:r>
          </w:p>
        </w:tc>
        <w:tc>
          <w:tcPr>
            <w:tcW w:w="5601" w:type="dxa"/>
          </w:tcPr>
          <w:p w14:paraId="45A4DFCA" w14:textId="0A2E29F7" w:rsidR="0090745F" w:rsidRPr="00246CC0" w:rsidRDefault="008E21F3" w:rsidP="006B783E">
            <w:pPr>
              <w:spacing w:line="360" w:lineRule="auto"/>
              <w:rPr>
                <w:sz w:val="24"/>
                <w:szCs w:val="24"/>
                <w:lang w:val="en-US"/>
              </w:rPr>
            </w:pPr>
            <w:r>
              <w:rPr>
                <w:sz w:val="24"/>
                <w:szCs w:val="24"/>
                <w:lang w:val="id-ID"/>
              </w:rPr>
              <w:t>Histogram</w:t>
            </w:r>
            <w:r>
              <w:rPr>
                <w:sz w:val="24"/>
                <w:szCs w:val="24"/>
              </w:rPr>
              <w:t xml:space="preserve"> </w:t>
            </w:r>
            <w:r>
              <w:rPr>
                <w:sz w:val="24"/>
                <w:szCs w:val="24"/>
                <w:lang w:val="id-ID"/>
              </w:rPr>
              <w:t>H</w:t>
            </w:r>
            <w:r>
              <w:rPr>
                <w:sz w:val="24"/>
                <w:szCs w:val="24"/>
              </w:rPr>
              <w:t xml:space="preserve">asil </w:t>
            </w:r>
            <w:r>
              <w:rPr>
                <w:sz w:val="24"/>
                <w:szCs w:val="24"/>
                <w:lang w:val="id-ID"/>
              </w:rPr>
              <w:t>B</w:t>
            </w:r>
            <w:r w:rsidR="00C86BF4">
              <w:rPr>
                <w:sz w:val="24"/>
                <w:szCs w:val="24"/>
              </w:rPr>
              <w:t xml:space="preserve">elajar </w:t>
            </w:r>
            <w:r>
              <w:rPr>
                <w:sz w:val="24"/>
                <w:szCs w:val="24"/>
                <w:lang w:val="id-ID"/>
              </w:rPr>
              <w:t>Peserta D</w:t>
            </w:r>
            <w:r w:rsidR="00C86BF4">
              <w:rPr>
                <w:sz w:val="24"/>
                <w:szCs w:val="24"/>
                <w:lang w:val="id-ID"/>
              </w:rPr>
              <w:t>idik</w:t>
            </w:r>
            <w:r w:rsidR="0090745F" w:rsidRPr="00246CC0">
              <w:rPr>
                <w:sz w:val="24"/>
                <w:szCs w:val="24"/>
              </w:rPr>
              <w:t xml:space="preserve"> </w:t>
            </w:r>
            <w:r>
              <w:rPr>
                <w:sz w:val="24"/>
                <w:szCs w:val="24"/>
                <w:lang w:val="id-ID"/>
              </w:rPr>
              <w:t>di K</w:t>
            </w:r>
            <w:r w:rsidR="0090745F" w:rsidRPr="00246CC0">
              <w:rPr>
                <w:sz w:val="24"/>
                <w:szCs w:val="24"/>
              </w:rPr>
              <w:t xml:space="preserve">elas </w:t>
            </w:r>
            <w:r>
              <w:rPr>
                <w:sz w:val="24"/>
                <w:szCs w:val="24"/>
                <w:lang w:val="id-ID"/>
              </w:rPr>
              <w:t>K</w:t>
            </w:r>
            <w:r w:rsidR="0090745F" w:rsidRPr="00246CC0">
              <w:rPr>
                <w:sz w:val="24"/>
                <w:szCs w:val="24"/>
                <w:lang w:val="id-ID"/>
              </w:rPr>
              <w:t>ontrol</w:t>
            </w:r>
            <w:r>
              <w:rPr>
                <w:sz w:val="24"/>
                <w:szCs w:val="24"/>
              </w:rPr>
              <w:t xml:space="preserve"> </w:t>
            </w:r>
            <w:r>
              <w:rPr>
                <w:sz w:val="24"/>
                <w:szCs w:val="24"/>
                <w:lang w:val="id-ID"/>
              </w:rPr>
              <w:t>S</w:t>
            </w:r>
            <w:r w:rsidR="0090745F" w:rsidRPr="00246CC0">
              <w:rPr>
                <w:sz w:val="24"/>
                <w:szCs w:val="24"/>
              </w:rPr>
              <w:t>e</w:t>
            </w:r>
            <w:r w:rsidR="0090745F" w:rsidRPr="00246CC0">
              <w:rPr>
                <w:sz w:val="24"/>
                <w:szCs w:val="24"/>
                <w:lang w:val="id-ID"/>
              </w:rPr>
              <w:t>telah</w:t>
            </w:r>
            <w:r>
              <w:rPr>
                <w:sz w:val="24"/>
                <w:szCs w:val="24"/>
              </w:rPr>
              <w:t xml:space="preserve"> </w:t>
            </w:r>
            <w:r>
              <w:rPr>
                <w:sz w:val="24"/>
                <w:szCs w:val="24"/>
                <w:lang w:val="id-ID"/>
              </w:rPr>
              <w:t>P</w:t>
            </w:r>
            <w:r>
              <w:rPr>
                <w:sz w:val="24"/>
                <w:szCs w:val="24"/>
              </w:rPr>
              <w:t>erlakuan (</w:t>
            </w:r>
            <w:r>
              <w:rPr>
                <w:i/>
                <w:sz w:val="24"/>
                <w:szCs w:val="24"/>
                <w:lang w:val="id-ID"/>
              </w:rPr>
              <w:t>Post</w:t>
            </w:r>
            <w:r w:rsidR="0090745F" w:rsidRPr="00246CC0">
              <w:rPr>
                <w:i/>
                <w:sz w:val="24"/>
                <w:szCs w:val="24"/>
              </w:rPr>
              <w:t>test</w:t>
            </w:r>
            <w:r w:rsidR="0090745F" w:rsidRPr="00246CC0">
              <w:rPr>
                <w:sz w:val="24"/>
                <w:szCs w:val="24"/>
              </w:rPr>
              <w:t>)</w:t>
            </w:r>
          </w:p>
        </w:tc>
        <w:tc>
          <w:tcPr>
            <w:tcW w:w="1134" w:type="dxa"/>
          </w:tcPr>
          <w:p w14:paraId="612A0FCA" w14:textId="02E0438A" w:rsidR="0090745F" w:rsidRPr="00246CC0" w:rsidRDefault="00E824F2" w:rsidP="006B783E">
            <w:pPr>
              <w:spacing w:line="360" w:lineRule="auto"/>
              <w:jc w:val="center"/>
              <w:rPr>
                <w:sz w:val="24"/>
                <w:szCs w:val="24"/>
                <w:lang w:val="id-ID"/>
              </w:rPr>
            </w:pPr>
            <w:r>
              <w:rPr>
                <w:sz w:val="24"/>
                <w:szCs w:val="24"/>
                <w:lang w:val="id-ID"/>
              </w:rPr>
              <w:t>58</w:t>
            </w:r>
          </w:p>
        </w:tc>
      </w:tr>
    </w:tbl>
    <w:p w14:paraId="0A653C22" w14:textId="77777777" w:rsidR="006B783E" w:rsidRPr="00246CC0" w:rsidRDefault="006B783E" w:rsidP="006B783E">
      <w:pPr>
        <w:rPr>
          <w:b/>
          <w:bCs/>
        </w:rPr>
      </w:pPr>
    </w:p>
    <w:p w14:paraId="04BB73F4" w14:textId="77777777" w:rsidR="00E13B4B" w:rsidRPr="00246CC0" w:rsidRDefault="00E13B4B">
      <w:pPr>
        <w:widowControl/>
        <w:autoSpaceDE/>
        <w:autoSpaceDN/>
        <w:spacing w:after="200" w:line="276" w:lineRule="auto"/>
        <w:rPr>
          <w:b/>
          <w:bCs/>
        </w:rPr>
      </w:pPr>
      <w:r w:rsidRPr="00246CC0">
        <w:rPr>
          <w:b/>
          <w:bCs/>
        </w:rPr>
        <w:br w:type="page"/>
      </w:r>
    </w:p>
    <w:p w14:paraId="3E2621DB" w14:textId="00241EBA" w:rsidR="006B783E" w:rsidRPr="00246CC0" w:rsidRDefault="006B783E" w:rsidP="00E13B4B">
      <w:pPr>
        <w:spacing w:after="240"/>
        <w:jc w:val="center"/>
        <w:rPr>
          <w:b/>
          <w:bCs/>
          <w:sz w:val="24"/>
        </w:rPr>
      </w:pPr>
      <w:r w:rsidRPr="00246CC0">
        <w:rPr>
          <w:b/>
          <w:bCs/>
          <w:sz w:val="24"/>
          <w:lang w:val="id-ID"/>
        </w:rPr>
        <w:lastRenderedPageBreak/>
        <w:t>DAFTAR LAMPIRAN</w:t>
      </w:r>
    </w:p>
    <w:tbl>
      <w:tblPr>
        <w:tblStyle w:val="TableGrid"/>
        <w:tblW w:w="0" w:type="auto"/>
        <w:tblInd w:w="1242" w:type="dxa"/>
        <w:tblLook w:val="04A0" w:firstRow="1" w:lastRow="0" w:firstColumn="1" w:lastColumn="0" w:noHBand="0" w:noVBand="1"/>
      </w:tblPr>
      <w:tblGrid>
        <w:gridCol w:w="510"/>
        <w:gridCol w:w="4452"/>
        <w:gridCol w:w="1134"/>
      </w:tblGrid>
      <w:tr w:rsidR="006B783E" w:rsidRPr="00246CC0" w14:paraId="735188F6" w14:textId="77777777" w:rsidTr="00556243">
        <w:tc>
          <w:tcPr>
            <w:tcW w:w="510" w:type="dxa"/>
          </w:tcPr>
          <w:p w14:paraId="57ED91FE" w14:textId="2EB17731" w:rsidR="006B783E" w:rsidRPr="00246CC0" w:rsidRDefault="00556243" w:rsidP="008F26D8">
            <w:pPr>
              <w:spacing w:line="360" w:lineRule="auto"/>
              <w:jc w:val="center"/>
              <w:rPr>
                <w:bCs/>
                <w:sz w:val="24"/>
                <w:szCs w:val="24"/>
                <w:lang w:val="id-ID"/>
              </w:rPr>
            </w:pPr>
            <w:r w:rsidRPr="00246CC0">
              <w:rPr>
                <w:bCs/>
                <w:sz w:val="24"/>
                <w:szCs w:val="24"/>
                <w:lang w:val="en-US"/>
              </w:rPr>
              <w:t>No</w:t>
            </w:r>
          </w:p>
        </w:tc>
        <w:tc>
          <w:tcPr>
            <w:tcW w:w="4452" w:type="dxa"/>
          </w:tcPr>
          <w:p w14:paraId="5006A965" w14:textId="1DDCDD97" w:rsidR="006B783E" w:rsidRPr="00246CC0" w:rsidRDefault="00556243" w:rsidP="008F26D8">
            <w:pPr>
              <w:spacing w:line="360" w:lineRule="auto"/>
              <w:jc w:val="center"/>
              <w:rPr>
                <w:bCs/>
                <w:sz w:val="24"/>
                <w:szCs w:val="24"/>
                <w:lang w:val="id-ID"/>
              </w:rPr>
            </w:pPr>
            <w:r w:rsidRPr="00246CC0">
              <w:rPr>
                <w:bCs/>
                <w:sz w:val="24"/>
                <w:szCs w:val="24"/>
                <w:lang w:val="en-US"/>
              </w:rPr>
              <w:t>Judul</w:t>
            </w:r>
          </w:p>
        </w:tc>
        <w:tc>
          <w:tcPr>
            <w:tcW w:w="1134" w:type="dxa"/>
          </w:tcPr>
          <w:p w14:paraId="2A9D65A7" w14:textId="77777777" w:rsidR="006B783E" w:rsidRPr="00246CC0" w:rsidRDefault="006B783E" w:rsidP="008F26D8">
            <w:pPr>
              <w:spacing w:line="360" w:lineRule="auto"/>
              <w:jc w:val="center"/>
              <w:rPr>
                <w:bCs/>
                <w:sz w:val="24"/>
                <w:szCs w:val="24"/>
                <w:lang w:val="en-US"/>
              </w:rPr>
            </w:pPr>
            <w:r w:rsidRPr="00246CC0">
              <w:rPr>
                <w:bCs/>
                <w:sz w:val="24"/>
                <w:szCs w:val="24"/>
                <w:lang w:val="en-US"/>
              </w:rPr>
              <w:t>Halaman</w:t>
            </w:r>
          </w:p>
        </w:tc>
      </w:tr>
      <w:tr w:rsidR="006B783E" w:rsidRPr="00246CC0" w14:paraId="45177FC4" w14:textId="77777777" w:rsidTr="00556243">
        <w:tc>
          <w:tcPr>
            <w:tcW w:w="510" w:type="dxa"/>
          </w:tcPr>
          <w:p w14:paraId="1A0048A5" w14:textId="376BF41F" w:rsidR="006B783E" w:rsidRPr="00246CC0" w:rsidRDefault="0090745F" w:rsidP="008F26D8">
            <w:pPr>
              <w:spacing w:line="360" w:lineRule="auto"/>
              <w:jc w:val="center"/>
              <w:rPr>
                <w:sz w:val="24"/>
                <w:szCs w:val="24"/>
                <w:lang w:val="id-ID"/>
              </w:rPr>
            </w:pPr>
            <w:r w:rsidRPr="00246CC0">
              <w:rPr>
                <w:sz w:val="24"/>
                <w:szCs w:val="24"/>
                <w:lang w:val="id-ID"/>
              </w:rPr>
              <w:t>1</w:t>
            </w:r>
          </w:p>
        </w:tc>
        <w:tc>
          <w:tcPr>
            <w:tcW w:w="4452" w:type="dxa"/>
          </w:tcPr>
          <w:p w14:paraId="17EF9E69" w14:textId="3A826E3B" w:rsidR="006B783E" w:rsidRPr="00246CC0" w:rsidRDefault="0090745F" w:rsidP="008F26D8">
            <w:pPr>
              <w:spacing w:line="360" w:lineRule="auto"/>
              <w:rPr>
                <w:sz w:val="24"/>
                <w:szCs w:val="24"/>
                <w:lang w:val="id-ID"/>
              </w:rPr>
            </w:pPr>
            <w:r w:rsidRPr="00246CC0">
              <w:rPr>
                <w:sz w:val="24"/>
                <w:szCs w:val="24"/>
                <w:lang w:val="id-ID"/>
              </w:rPr>
              <w:t xml:space="preserve">Rencana Pelaksanaan pembelajaran (RPP) </w:t>
            </w:r>
            <w:r w:rsidR="000C1CC2">
              <w:rPr>
                <w:sz w:val="24"/>
                <w:szCs w:val="24"/>
                <w:lang w:val="id-ID"/>
              </w:rPr>
              <w:t xml:space="preserve">Kelas </w:t>
            </w:r>
            <w:r w:rsidRPr="00246CC0">
              <w:rPr>
                <w:sz w:val="24"/>
                <w:szCs w:val="24"/>
                <w:lang w:val="id-ID"/>
              </w:rPr>
              <w:t>Eksperimen</w:t>
            </w:r>
          </w:p>
        </w:tc>
        <w:tc>
          <w:tcPr>
            <w:tcW w:w="1134" w:type="dxa"/>
          </w:tcPr>
          <w:p w14:paraId="5E9CEC06" w14:textId="4935FBB8" w:rsidR="006B783E" w:rsidRPr="00246CC0" w:rsidRDefault="00836550" w:rsidP="008F26D8">
            <w:pPr>
              <w:spacing w:line="360" w:lineRule="auto"/>
              <w:jc w:val="center"/>
              <w:rPr>
                <w:sz w:val="24"/>
                <w:szCs w:val="24"/>
                <w:lang w:val="id-ID"/>
              </w:rPr>
            </w:pPr>
            <w:r w:rsidRPr="00246CC0">
              <w:rPr>
                <w:sz w:val="24"/>
                <w:szCs w:val="24"/>
                <w:lang w:val="id-ID"/>
              </w:rPr>
              <w:t>VI</w:t>
            </w:r>
          </w:p>
        </w:tc>
      </w:tr>
      <w:tr w:rsidR="006B783E" w:rsidRPr="00246CC0" w14:paraId="41F0A23B" w14:textId="77777777" w:rsidTr="00556243">
        <w:tc>
          <w:tcPr>
            <w:tcW w:w="510" w:type="dxa"/>
          </w:tcPr>
          <w:p w14:paraId="318D5706" w14:textId="586AD2A7" w:rsidR="006B783E" w:rsidRPr="00246CC0" w:rsidRDefault="0090745F" w:rsidP="008F26D8">
            <w:pPr>
              <w:spacing w:line="360" w:lineRule="auto"/>
              <w:jc w:val="center"/>
              <w:rPr>
                <w:sz w:val="24"/>
                <w:szCs w:val="24"/>
                <w:lang w:val="id-ID"/>
              </w:rPr>
            </w:pPr>
            <w:r w:rsidRPr="00246CC0">
              <w:rPr>
                <w:sz w:val="24"/>
                <w:szCs w:val="24"/>
                <w:lang w:val="id-ID"/>
              </w:rPr>
              <w:t>2</w:t>
            </w:r>
          </w:p>
        </w:tc>
        <w:tc>
          <w:tcPr>
            <w:tcW w:w="4452" w:type="dxa"/>
          </w:tcPr>
          <w:p w14:paraId="16504C56" w14:textId="7978079B" w:rsidR="006B783E" w:rsidRPr="00246CC0" w:rsidRDefault="0090745F" w:rsidP="008F26D8">
            <w:pPr>
              <w:spacing w:line="360" w:lineRule="auto"/>
              <w:rPr>
                <w:sz w:val="24"/>
                <w:szCs w:val="24"/>
                <w:lang w:val="en-US"/>
              </w:rPr>
            </w:pPr>
            <w:r w:rsidRPr="00246CC0">
              <w:rPr>
                <w:sz w:val="24"/>
                <w:szCs w:val="24"/>
                <w:lang w:val="id-ID"/>
              </w:rPr>
              <w:t xml:space="preserve">Rencana Pelaksanaan pembelajaran (RPP) </w:t>
            </w:r>
            <w:r w:rsidR="000C1CC2">
              <w:rPr>
                <w:sz w:val="24"/>
                <w:szCs w:val="24"/>
                <w:lang w:val="id-ID"/>
              </w:rPr>
              <w:t xml:space="preserve">Kelas </w:t>
            </w:r>
            <w:r w:rsidRPr="00246CC0">
              <w:rPr>
                <w:sz w:val="24"/>
                <w:szCs w:val="24"/>
                <w:lang w:val="id-ID"/>
              </w:rPr>
              <w:t>Kontrol</w:t>
            </w:r>
          </w:p>
        </w:tc>
        <w:tc>
          <w:tcPr>
            <w:tcW w:w="1134" w:type="dxa"/>
          </w:tcPr>
          <w:p w14:paraId="218D39D7" w14:textId="37068BF3" w:rsidR="006B783E" w:rsidRPr="00246CC0" w:rsidRDefault="00836550" w:rsidP="008F26D8">
            <w:pPr>
              <w:spacing w:line="360" w:lineRule="auto"/>
              <w:jc w:val="center"/>
              <w:rPr>
                <w:sz w:val="24"/>
                <w:szCs w:val="24"/>
                <w:lang w:val="id-ID"/>
              </w:rPr>
            </w:pPr>
            <w:r w:rsidRPr="00246CC0">
              <w:rPr>
                <w:sz w:val="24"/>
                <w:szCs w:val="24"/>
                <w:lang w:val="id-ID"/>
              </w:rPr>
              <w:t>XII</w:t>
            </w:r>
          </w:p>
        </w:tc>
      </w:tr>
      <w:tr w:rsidR="000C1CC2" w:rsidRPr="00246CC0" w14:paraId="387C648A" w14:textId="77777777" w:rsidTr="00556243">
        <w:tc>
          <w:tcPr>
            <w:tcW w:w="510" w:type="dxa"/>
          </w:tcPr>
          <w:p w14:paraId="6970986E" w14:textId="1729C9D8" w:rsidR="000C1CC2" w:rsidRPr="00246CC0" w:rsidRDefault="000C1CC2" w:rsidP="008F26D8">
            <w:pPr>
              <w:spacing w:line="360" w:lineRule="auto"/>
              <w:jc w:val="center"/>
              <w:rPr>
                <w:sz w:val="24"/>
                <w:szCs w:val="24"/>
                <w:lang w:val="id-ID"/>
              </w:rPr>
            </w:pPr>
            <w:r>
              <w:rPr>
                <w:sz w:val="24"/>
                <w:szCs w:val="24"/>
                <w:lang w:val="id-ID"/>
              </w:rPr>
              <w:t>3</w:t>
            </w:r>
          </w:p>
        </w:tc>
        <w:tc>
          <w:tcPr>
            <w:tcW w:w="4452" w:type="dxa"/>
          </w:tcPr>
          <w:p w14:paraId="1F94942C" w14:textId="27CF97BA" w:rsidR="000C1CC2" w:rsidRPr="00246CC0" w:rsidRDefault="000C1CC2" w:rsidP="008F26D8">
            <w:pPr>
              <w:spacing w:line="360" w:lineRule="auto"/>
              <w:rPr>
                <w:sz w:val="24"/>
                <w:szCs w:val="24"/>
                <w:lang w:val="id-ID"/>
              </w:rPr>
            </w:pPr>
            <w:r>
              <w:rPr>
                <w:sz w:val="24"/>
                <w:szCs w:val="24"/>
                <w:lang w:val="id-ID"/>
              </w:rPr>
              <w:t>Lembar Observai Keterlaksanaan Pembelajaran di Kelas Eksperimen</w:t>
            </w:r>
          </w:p>
        </w:tc>
        <w:tc>
          <w:tcPr>
            <w:tcW w:w="1134" w:type="dxa"/>
          </w:tcPr>
          <w:p w14:paraId="22051827" w14:textId="021E2701" w:rsidR="000C1CC2" w:rsidRPr="00246CC0" w:rsidRDefault="00C85246" w:rsidP="008F26D8">
            <w:pPr>
              <w:spacing w:line="360" w:lineRule="auto"/>
              <w:jc w:val="center"/>
              <w:rPr>
                <w:sz w:val="24"/>
                <w:szCs w:val="24"/>
                <w:lang w:val="id-ID"/>
              </w:rPr>
            </w:pPr>
            <w:r>
              <w:rPr>
                <w:sz w:val="24"/>
                <w:szCs w:val="24"/>
                <w:lang w:val="id-ID"/>
              </w:rPr>
              <w:t>XXI</w:t>
            </w:r>
          </w:p>
        </w:tc>
      </w:tr>
      <w:tr w:rsidR="000C1CC2" w:rsidRPr="00246CC0" w14:paraId="57F487D1" w14:textId="77777777" w:rsidTr="00556243">
        <w:tc>
          <w:tcPr>
            <w:tcW w:w="510" w:type="dxa"/>
          </w:tcPr>
          <w:p w14:paraId="2A1139B4" w14:textId="5C549FFA" w:rsidR="000C1CC2" w:rsidRDefault="00C85246" w:rsidP="008F26D8">
            <w:pPr>
              <w:spacing w:line="360" w:lineRule="auto"/>
              <w:jc w:val="center"/>
              <w:rPr>
                <w:sz w:val="24"/>
                <w:szCs w:val="24"/>
                <w:lang w:val="id-ID"/>
              </w:rPr>
            </w:pPr>
            <w:r>
              <w:rPr>
                <w:sz w:val="24"/>
                <w:szCs w:val="24"/>
                <w:lang w:val="id-ID"/>
              </w:rPr>
              <w:t>4</w:t>
            </w:r>
          </w:p>
        </w:tc>
        <w:tc>
          <w:tcPr>
            <w:tcW w:w="4452" w:type="dxa"/>
          </w:tcPr>
          <w:p w14:paraId="71DF830F" w14:textId="0E0752B9" w:rsidR="000C1CC2" w:rsidRDefault="000C1CC2" w:rsidP="000C1CC2">
            <w:pPr>
              <w:spacing w:line="360" w:lineRule="auto"/>
              <w:rPr>
                <w:sz w:val="24"/>
                <w:szCs w:val="24"/>
                <w:lang w:val="id-ID"/>
              </w:rPr>
            </w:pPr>
            <w:r>
              <w:rPr>
                <w:sz w:val="24"/>
                <w:szCs w:val="24"/>
                <w:lang w:val="id-ID"/>
              </w:rPr>
              <w:t>Lembar Observai Keterlaksanaan Pembelajaran di Kelas Kontrol</w:t>
            </w:r>
          </w:p>
        </w:tc>
        <w:tc>
          <w:tcPr>
            <w:tcW w:w="1134" w:type="dxa"/>
          </w:tcPr>
          <w:p w14:paraId="26B3BA08" w14:textId="59CB0390" w:rsidR="000C1CC2" w:rsidRPr="00246CC0" w:rsidRDefault="00C85246" w:rsidP="008F26D8">
            <w:pPr>
              <w:spacing w:line="360" w:lineRule="auto"/>
              <w:jc w:val="center"/>
              <w:rPr>
                <w:sz w:val="24"/>
                <w:szCs w:val="24"/>
                <w:lang w:val="id-ID"/>
              </w:rPr>
            </w:pPr>
            <w:r>
              <w:rPr>
                <w:sz w:val="24"/>
                <w:szCs w:val="24"/>
                <w:lang w:val="id-ID"/>
              </w:rPr>
              <w:t>XXX</w:t>
            </w:r>
          </w:p>
        </w:tc>
      </w:tr>
      <w:tr w:rsidR="00EC0BD3" w:rsidRPr="00246CC0" w14:paraId="249A3098" w14:textId="77777777" w:rsidTr="00556243">
        <w:tc>
          <w:tcPr>
            <w:tcW w:w="510" w:type="dxa"/>
          </w:tcPr>
          <w:p w14:paraId="74239E9B" w14:textId="0F2DACA1" w:rsidR="00EC0BD3" w:rsidRPr="00246CC0" w:rsidRDefault="00C85246" w:rsidP="008F26D8">
            <w:pPr>
              <w:spacing w:line="360" w:lineRule="auto"/>
              <w:jc w:val="center"/>
              <w:rPr>
                <w:sz w:val="24"/>
                <w:szCs w:val="24"/>
                <w:lang w:val="id-ID"/>
              </w:rPr>
            </w:pPr>
            <w:r>
              <w:rPr>
                <w:sz w:val="24"/>
                <w:szCs w:val="24"/>
                <w:lang w:val="id-ID"/>
              </w:rPr>
              <w:t>5</w:t>
            </w:r>
          </w:p>
        </w:tc>
        <w:tc>
          <w:tcPr>
            <w:tcW w:w="4452" w:type="dxa"/>
          </w:tcPr>
          <w:p w14:paraId="158891AE" w14:textId="244709C0" w:rsidR="00EC0BD3" w:rsidRPr="00246CC0" w:rsidRDefault="00EC0BD3" w:rsidP="008F26D8">
            <w:pPr>
              <w:spacing w:line="360" w:lineRule="auto"/>
              <w:rPr>
                <w:sz w:val="24"/>
                <w:szCs w:val="24"/>
                <w:lang w:val="id-ID"/>
              </w:rPr>
            </w:pPr>
            <w:r w:rsidRPr="00246CC0">
              <w:rPr>
                <w:sz w:val="24"/>
                <w:szCs w:val="24"/>
                <w:lang w:val="id-ID"/>
              </w:rPr>
              <w:t>Uji Validasi Ahli Instrumen Tes</w:t>
            </w:r>
          </w:p>
        </w:tc>
        <w:tc>
          <w:tcPr>
            <w:tcW w:w="1134" w:type="dxa"/>
          </w:tcPr>
          <w:p w14:paraId="33497855" w14:textId="4950A9B4" w:rsidR="00EC0BD3" w:rsidRPr="00246CC0" w:rsidRDefault="00C85246" w:rsidP="008F26D8">
            <w:pPr>
              <w:spacing w:line="360" w:lineRule="auto"/>
              <w:jc w:val="center"/>
              <w:rPr>
                <w:sz w:val="24"/>
                <w:szCs w:val="24"/>
                <w:lang w:val="id-ID"/>
              </w:rPr>
            </w:pPr>
            <w:r>
              <w:rPr>
                <w:sz w:val="24"/>
                <w:szCs w:val="24"/>
                <w:lang w:val="id-ID"/>
              </w:rPr>
              <w:t>XLII</w:t>
            </w:r>
          </w:p>
        </w:tc>
      </w:tr>
      <w:tr w:rsidR="00EC0BD3" w:rsidRPr="00246CC0" w14:paraId="21170D0F" w14:textId="77777777" w:rsidTr="00556243">
        <w:tc>
          <w:tcPr>
            <w:tcW w:w="510" w:type="dxa"/>
          </w:tcPr>
          <w:p w14:paraId="634ED4B8" w14:textId="17A26DF8" w:rsidR="00EC0BD3" w:rsidRPr="00246CC0" w:rsidRDefault="00C85246" w:rsidP="008F26D8">
            <w:pPr>
              <w:spacing w:line="360" w:lineRule="auto"/>
              <w:jc w:val="center"/>
              <w:rPr>
                <w:sz w:val="24"/>
                <w:szCs w:val="24"/>
                <w:lang w:val="id-ID"/>
              </w:rPr>
            </w:pPr>
            <w:r>
              <w:rPr>
                <w:sz w:val="24"/>
                <w:szCs w:val="24"/>
                <w:lang w:val="id-ID"/>
              </w:rPr>
              <w:t>6</w:t>
            </w:r>
          </w:p>
        </w:tc>
        <w:tc>
          <w:tcPr>
            <w:tcW w:w="4452" w:type="dxa"/>
          </w:tcPr>
          <w:p w14:paraId="624370D5" w14:textId="4E60A7E8" w:rsidR="00EC0BD3" w:rsidRPr="00246CC0" w:rsidRDefault="00E64572" w:rsidP="00C85246">
            <w:pPr>
              <w:spacing w:line="360" w:lineRule="auto"/>
              <w:rPr>
                <w:sz w:val="24"/>
                <w:szCs w:val="24"/>
                <w:lang w:val="id-ID"/>
              </w:rPr>
            </w:pPr>
            <w:r>
              <w:rPr>
                <w:sz w:val="24"/>
                <w:szCs w:val="24"/>
                <w:lang w:val="id-ID"/>
              </w:rPr>
              <w:t xml:space="preserve">Hasil Belajar Uji I </w:t>
            </w:r>
            <w:r w:rsidR="00C85246">
              <w:rPr>
                <w:sz w:val="24"/>
                <w:szCs w:val="24"/>
                <w:lang w:val="id-ID"/>
              </w:rPr>
              <w:t>Coba Instrumen</w:t>
            </w:r>
          </w:p>
        </w:tc>
        <w:tc>
          <w:tcPr>
            <w:tcW w:w="1134" w:type="dxa"/>
          </w:tcPr>
          <w:p w14:paraId="504C7AFD" w14:textId="6EA4218D" w:rsidR="00EC0BD3" w:rsidRPr="00246CC0" w:rsidRDefault="00C85246" w:rsidP="008F26D8">
            <w:pPr>
              <w:spacing w:line="360" w:lineRule="auto"/>
              <w:jc w:val="center"/>
              <w:rPr>
                <w:sz w:val="24"/>
                <w:szCs w:val="24"/>
                <w:lang w:val="id-ID"/>
              </w:rPr>
            </w:pPr>
            <w:r>
              <w:rPr>
                <w:sz w:val="24"/>
                <w:szCs w:val="24"/>
                <w:lang w:val="id-ID"/>
              </w:rPr>
              <w:t>L</w:t>
            </w:r>
          </w:p>
        </w:tc>
      </w:tr>
      <w:tr w:rsidR="00E64572" w:rsidRPr="00246CC0" w14:paraId="10A1E408" w14:textId="77777777" w:rsidTr="00556243">
        <w:tc>
          <w:tcPr>
            <w:tcW w:w="510" w:type="dxa"/>
          </w:tcPr>
          <w:p w14:paraId="7DFCEB4D" w14:textId="3081BA55" w:rsidR="00E64572" w:rsidRPr="00246CC0" w:rsidRDefault="00C85246" w:rsidP="008F26D8">
            <w:pPr>
              <w:spacing w:line="360" w:lineRule="auto"/>
              <w:jc w:val="center"/>
              <w:rPr>
                <w:sz w:val="24"/>
                <w:szCs w:val="24"/>
                <w:lang w:val="id-ID"/>
              </w:rPr>
            </w:pPr>
            <w:r>
              <w:rPr>
                <w:sz w:val="24"/>
                <w:szCs w:val="24"/>
                <w:lang w:val="id-ID"/>
              </w:rPr>
              <w:t>7</w:t>
            </w:r>
          </w:p>
        </w:tc>
        <w:tc>
          <w:tcPr>
            <w:tcW w:w="4452" w:type="dxa"/>
          </w:tcPr>
          <w:p w14:paraId="6ADBED5E" w14:textId="31909E32" w:rsidR="00E64572" w:rsidRDefault="00E64572" w:rsidP="008F26D8">
            <w:pPr>
              <w:spacing w:line="360" w:lineRule="auto"/>
              <w:rPr>
                <w:sz w:val="24"/>
                <w:szCs w:val="24"/>
                <w:lang w:val="id-ID"/>
              </w:rPr>
            </w:pPr>
            <w:r w:rsidRPr="00246CC0">
              <w:rPr>
                <w:sz w:val="24"/>
                <w:szCs w:val="24"/>
                <w:lang w:val="id-ID"/>
              </w:rPr>
              <w:t>Analisis Validitas dan Daya Beda Butir Soal Tes</w:t>
            </w:r>
          </w:p>
        </w:tc>
        <w:tc>
          <w:tcPr>
            <w:tcW w:w="1134" w:type="dxa"/>
          </w:tcPr>
          <w:p w14:paraId="122E2DDB" w14:textId="37BB6651" w:rsidR="00E64572" w:rsidRPr="00246CC0" w:rsidRDefault="00C85246" w:rsidP="008F26D8">
            <w:pPr>
              <w:spacing w:line="360" w:lineRule="auto"/>
              <w:jc w:val="center"/>
              <w:rPr>
                <w:sz w:val="24"/>
                <w:szCs w:val="24"/>
                <w:lang w:val="id-ID"/>
              </w:rPr>
            </w:pPr>
            <w:r>
              <w:rPr>
                <w:sz w:val="24"/>
                <w:szCs w:val="24"/>
                <w:lang w:val="id-ID"/>
              </w:rPr>
              <w:t>LI</w:t>
            </w:r>
          </w:p>
        </w:tc>
      </w:tr>
      <w:tr w:rsidR="00EC0BD3" w:rsidRPr="00246CC0" w14:paraId="5526A8BC" w14:textId="77777777" w:rsidTr="00556243">
        <w:tc>
          <w:tcPr>
            <w:tcW w:w="510" w:type="dxa"/>
          </w:tcPr>
          <w:p w14:paraId="0E3A43C4" w14:textId="5F637EC9" w:rsidR="00EC0BD3" w:rsidRPr="00246CC0" w:rsidRDefault="00C85246" w:rsidP="008F26D8">
            <w:pPr>
              <w:spacing w:line="360" w:lineRule="auto"/>
              <w:jc w:val="center"/>
              <w:rPr>
                <w:sz w:val="24"/>
                <w:szCs w:val="24"/>
                <w:lang w:val="id-ID"/>
              </w:rPr>
            </w:pPr>
            <w:r>
              <w:rPr>
                <w:sz w:val="24"/>
                <w:szCs w:val="24"/>
                <w:lang w:val="id-ID"/>
              </w:rPr>
              <w:t>8</w:t>
            </w:r>
          </w:p>
        </w:tc>
        <w:tc>
          <w:tcPr>
            <w:tcW w:w="4452" w:type="dxa"/>
          </w:tcPr>
          <w:p w14:paraId="6C466149" w14:textId="3A05E5DE" w:rsidR="00EC0BD3" w:rsidRPr="00246CC0" w:rsidRDefault="00E64572" w:rsidP="008F26D8">
            <w:pPr>
              <w:spacing w:line="360" w:lineRule="auto"/>
              <w:rPr>
                <w:sz w:val="24"/>
                <w:szCs w:val="24"/>
                <w:lang w:val="id-ID"/>
              </w:rPr>
            </w:pPr>
            <w:r>
              <w:rPr>
                <w:sz w:val="24"/>
                <w:szCs w:val="24"/>
                <w:lang w:val="id-ID"/>
              </w:rPr>
              <w:t>Uji Reabilitas</w:t>
            </w:r>
          </w:p>
        </w:tc>
        <w:tc>
          <w:tcPr>
            <w:tcW w:w="1134" w:type="dxa"/>
          </w:tcPr>
          <w:p w14:paraId="630F185E" w14:textId="3A91D7FC" w:rsidR="00EC0BD3" w:rsidRPr="00246CC0" w:rsidRDefault="00C85246" w:rsidP="008F26D8">
            <w:pPr>
              <w:spacing w:line="360" w:lineRule="auto"/>
              <w:jc w:val="center"/>
              <w:rPr>
                <w:sz w:val="24"/>
                <w:szCs w:val="24"/>
                <w:lang w:val="id-ID"/>
              </w:rPr>
            </w:pPr>
            <w:r>
              <w:rPr>
                <w:sz w:val="24"/>
                <w:szCs w:val="24"/>
                <w:lang w:val="id-ID"/>
              </w:rPr>
              <w:t>LIII</w:t>
            </w:r>
          </w:p>
        </w:tc>
      </w:tr>
      <w:tr w:rsidR="00EC0BD3" w:rsidRPr="00246CC0" w14:paraId="0315720A" w14:textId="77777777" w:rsidTr="00556243">
        <w:tc>
          <w:tcPr>
            <w:tcW w:w="510" w:type="dxa"/>
          </w:tcPr>
          <w:p w14:paraId="02AE2435" w14:textId="4D499872" w:rsidR="00EC0BD3" w:rsidRPr="00246CC0" w:rsidRDefault="00C85246" w:rsidP="008F26D8">
            <w:pPr>
              <w:spacing w:line="360" w:lineRule="auto"/>
              <w:jc w:val="center"/>
              <w:rPr>
                <w:sz w:val="24"/>
                <w:szCs w:val="24"/>
                <w:lang w:val="id-ID"/>
              </w:rPr>
            </w:pPr>
            <w:r>
              <w:rPr>
                <w:sz w:val="24"/>
                <w:szCs w:val="24"/>
                <w:lang w:val="id-ID"/>
              </w:rPr>
              <w:t>9</w:t>
            </w:r>
          </w:p>
        </w:tc>
        <w:tc>
          <w:tcPr>
            <w:tcW w:w="4452" w:type="dxa"/>
          </w:tcPr>
          <w:p w14:paraId="6DAFC218" w14:textId="426E755B" w:rsidR="00EC0BD3" w:rsidRPr="00246CC0" w:rsidRDefault="00E64572" w:rsidP="008F26D8">
            <w:pPr>
              <w:spacing w:line="360" w:lineRule="auto"/>
              <w:rPr>
                <w:sz w:val="24"/>
                <w:szCs w:val="24"/>
                <w:lang w:val="id-ID"/>
              </w:rPr>
            </w:pPr>
            <w:r>
              <w:rPr>
                <w:sz w:val="24"/>
                <w:szCs w:val="24"/>
                <w:lang w:val="id-ID"/>
              </w:rPr>
              <w:t>Tingkat Kesukaran Data Instrumen Tes</w:t>
            </w:r>
          </w:p>
        </w:tc>
        <w:tc>
          <w:tcPr>
            <w:tcW w:w="1134" w:type="dxa"/>
          </w:tcPr>
          <w:p w14:paraId="0AB5FF72" w14:textId="0FDE8D17" w:rsidR="00EC0BD3" w:rsidRPr="00246CC0" w:rsidRDefault="00C85246" w:rsidP="008F26D8">
            <w:pPr>
              <w:spacing w:line="360" w:lineRule="auto"/>
              <w:jc w:val="center"/>
              <w:rPr>
                <w:sz w:val="24"/>
                <w:szCs w:val="24"/>
                <w:lang w:val="id-ID"/>
              </w:rPr>
            </w:pPr>
            <w:r>
              <w:rPr>
                <w:sz w:val="24"/>
                <w:szCs w:val="24"/>
                <w:lang w:val="id-ID"/>
              </w:rPr>
              <w:t>LIV</w:t>
            </w:r>
          </w:p>
        </w:tc>
      </w:tr>
      <w:tr w:rsidR="00EC0BD3" w:rsidRPr="00246CC0" w14:paraId="725197C2" w14:textId="77777777" w:rsidTr="00556243">
        <w:tc>
          <w:tcPr>
            <w:tcW w:w="510" w:type="dxa"/>
          </w:tcPr>
          <w:p w14:paraId="3792D0AB" w14:textId="53792E63" w:rsidR="00EC0BD3" w:rsidRPr="00246CC0" w:rsidRDefault="00C85246" w:rsidP="008F26D8">
            <w:pPr>
              <w:spacing w:line="360" w:lineRule="auto"/>
              <w:jc w:val="center"/>
              <w:rPr>
                <w:sz w:val="24"/>
                <w:szCs w:val="24"/>
                <w:lang w:val="id-ID"/>
              </w:rPr>
            </w:pPr>
            <w:r>
              <w:rPr>
                <w:sz w:val="24"/>
                <w:szCs w:val="24"/>
                <w:lang w:val="id-ID"/>
              </w:rPr>
              <w:t>10</w:t>
            </w:r>
          </w:p>
        </w:tc>
        <w:tc>
          <w:tcPr>
            <w:tcW w:w="4452" w:type="dxa"/>
          </w:tcPr>
          <w:p w14:paraId="165C11AE" w14:textId="2E2ACBDF" w:rsidR="00EC0BD3" w:rsidRPr="00246CC0" w:rsidRDefault="00EC0BD3" w:rsidP="008F26D8">
            <w:pPr>
              <w:spacing w:line="360" w:lineRule="auto"/>
              <w:rPr>
                <w:sz w:val="24"/>
                <w:szCs w:val="24"/>
                <w:lang w:val="id-ID"/>
              </w:rPr>
            </w:pPr>
            <w:r w:rsidRPr="00246CC0">
              <w:rPr>
                <w:sz w:val="24"/>
                <w:szCs w:val="24"/>
                <w:lang w:val="id-ID"/>
              </w:rPr>
              <w:t>Instrumen Tes</w:t>
            </w:r>
          </w:p>
        </w:tc>
        <w:tc>
          <w:tcPr>
            <w:tcW w:w="1134" w:type="dxa"/>
          </w:tcPr>
          <w:p w14:paraId="651F06B7" w14:textId="63EA9A86" w:rsidR="00EC0BD3" w:rsidRPr="00246CC0" w:rsidRDefault="00C85246" w:rsidP="008F26D8">
            <w:pPr>
              <w:spacing w:line="360" w:lineRule="auto"/>
              <w:jc w:val="center"/>
              <w:rPr>
                <w:sz w:val="24"/>
                <w:szCs w:val="24"/>
                <w:lang w:val="id-ID"/>
              </w:rPr>
            </w:pPr>
            <w:r>
              <w:rPr>
                <w:sz w:val="24"/>
                <w:szCs w:val="24"/>
                <w:lang w:val="id-ID"/>
              </w:rPr>
              <w:t>LV</w:t>
            </w:r>
          </w:p>
        </w:tc>
      </w:tr>
      <w:tr w:rsidR="00C72554" w:rsidRPr="00246CC0" w14:paraId="4225F164" w14:textId="77777777" w:rsidTr="00556243">
        <w:tc>
          <w:tcPr>
            <w:tcW w:w="510" w:type="dxa"/>
          </w:tcPr>
          <w:p w14:paraId="748C9F84" w14:textId="5EE499A9" w:rsidR="00C72554" w:rsidRPr="00246CC0" w:rsidRDefault="00C85246" w:rsidP="008F26D8">
            <w:pPr>
              <w:spacing w:line="360" w:lineRule="auto"/>
              <w:jc w:val="center"/>
              <w:rPr>
                <w:sz w:val="24"/>
                <w:szCs w:val="24"/>
                <w:lang w:val="id-ID"/>
              </w:rPr>
            </w:pPr>
            <w:r>
              <w:rPr>
                <w:sz w:val="24"/>
                <w:szCs w:val="24"/>
                <w:lang w:val="id-ID"/>
              </w:rPr>
              <w:t>11</w:t>
            </w:r>
          </w:p>
        </w:tc>
        <w:tc>
          <w:tcPr>
            <w:tcW w:w="4452" w:type="dxa"/>
          </w:tcPr>
          <w:p w14:paraId="51D0792C" w14:textId="3C79ECA6" w:rsidR="00C72554" w:rsidRPr="00246CC0" w:rsidRDefault="00C72554" w:rsidP="008F26D8">
            <w:pPr>
              <w:spacing w:line="360" w:lineRule="auto"/>
              <w:rPr>
                <w:sz w:val="24"/>
                <w:szCs w:val="24"/>
                <w:lang w:val="id-ID"/>
              </w:rPr>
            </w:pPr>
            <w:r>
              <w:rPr>
                <w:sz w:val="24"/>
                <w:szCs w:val="24"/>
                <w:lang w:val="id-ID"/>
              </w:rPr>
              <w:t>Kunci Jawaban Soal Matematika</w:t>
            </w:r>
          </w:p>
        </w:tc>
        <w:tc>
          <w:tcPr>
            <w:tcW w:w="1134" w:type="dxa"/>
          </w:tcPr>
          <w:p w14:paraId="45C56E51" w14:textId="67641392" w:rsidR="00C72554" w:rsidRDefault="00C85246" w:rsidP="008F26D8">
            <w:pPr>
              <w:spacing w:line="360" w:lineRule="auto"/>
              <w:jc w:val="center"/>
              <w:rPr>
                <w:sz w:val="24"/>
                <w:szCs w:val="24"/>
                <w:lang w:val="id-ID"/>
              </w:rPr>
            </w:pPr>
            <w:r>
              <w:rPr>
                <w:sz w:val="24"/>
                <w:szCs w:val="24"/>
                <w:lang w:val="id-ID"/>
              </w:rPr>
              <w:t>LVII</w:t>
            </w:r>
          </w:p>
        </w:tc>
      </w:tr>
      <w:tr w:rsidR="006B783E" w:rsidRPr="00246CC0" w14:paraId="2D55DD76" w14:textId="77777777" w:rsidTr="00556243">
        <w:tc>
          <w:tcPr>
            <w:tcW w:w="510" w:type="dxa"/>
          </w:tcPr>
          <w:p w14:paraId="478C82F5" w14:textId="3A7C1411" w:rsidR="006B783E" w:rsidRPr="00246CC0" w:rsidRDefault="00C85246" w:rsidP="008F26D8">
            <w:pPr>
              <w:spacing w:line="360" w:lineRule="auto"/>
              <w:jc w:val="center"/>
              <w:rPr>
                <w:sz w:val="24"/>
                <w:szCs w:val="24"/>
                <w:lang w:val="id-ID"/>
              </w:rPr>
            </w:pPr>
            <w:r>
              <w:rPr>
                <w:sz w:val="24"/>
                <w:szCs w:val="24"/>
                <w:lang w:val="id-ID"/>
              </w:rPr>
              <w:t>12</w:t>
            </w:r>
          </w:p>
        </w:tc>
        <w:tc>
          <w:tcPr>
            <w:tcW w:w="4452" w:type="dxa"/>
          </w:tcPr>
          <w:p w14:paraId="7488BC74" w14:textId="2783D4F6" w:rsidR="006B783E" w:rsidRPr="00246CC0" w:rsidRDefault="00EC0BD3" w:rsidP="008F26D8">
            <w:pPr>
              <w:spacing w:line="360" w:lineRule="auto"/>
              <w:rPr>
                <w:sz w:val="24"/>
                <w:szCs w:val="24"/>
                <w:lang w:val="id-ID"/>
              </w:rPr>
            </w:pPr>
            <w:r w:rsidRPr="00246CC0">
              <w:rPr>
                <w:sz w:val="24"/>
                <w:szCs w:val="24"/>
                <w:lang w:val="id-ID"/>
              </w:rPr>
              <w:t xml:space="preserve">Hasil </w:t>
            </w:r>
            <w:r w:rsidR="00C85246">
              <w:rPr>
                <w:i/>
                <w:sz w:val="24"/>
                <w:szCs w:val="24"/>
                <w:lang w:val="id-ID"/>
              </w:rPr>
              <w:t>Pre</w:t>
            </w:r>
            <w:r w:rsidR="0090745F" w:rsidRPr="00246CC0">
              <w:rPr>
                <w:i/>
                <w:sz w:val="24"/>
                <w:szCs w:val="24"/>
                <w:lang w:val="id-ID"/>
              </w:rPr>
              <w:t>test</w:t>
            </w:r>
            <w:r w:rsidR="0090745F" w:rsidRPr="00246CC0">
              <w:rPr>
                <w:sz w:val="24"/>
                <w:szCs w:val="24"/>
                <w:lang w:val="id-ID"/>
              </w:rPr>
              <w:t xml:space="preserve"> Kelas Eksperimen</w:t>
            </w:r>
          </w:p>
        </w:tc>
        <w:tc>
          <w:tcPr>
            <w:tcW w:w="1134" w:type="dxa"/>
          </w:tcPr>
          <w:p w14:paraId="3CB2AAF9" w14:textId="6395CB86" w:rsidR="006B783E" w:rsidRPr="00246CC0" w:rsidRDefault="00C85246" w:rsidP="008F26D8">
            <w:pPr>
              <w:spacing w:line="360" w:lineRule="auto"/>
              <w:jc w:val="center"/>
              <w:rPr>
                <w:sz w:val="24"/>
                <w:szCs w:val="24"/>
                <w:lang w:val="id-ID"/>
              </w:rPr>
            </w:pPr>
            <w:r>
              <w:rPr>
                <w:sz w:val="24"/>
                <w:szCs w:val="24"/>
                <w:lang w:val="id-ID"/>
              </w:rPr>
              <w:t>LXI</w:t>
            </w:r>
          </w:p>
        </w:tc>
      </w:tr>
      <w:tr w:rsidR="0090745F" w:rsidRPr="00246CC0" w14:paraId="63E5DF63" w14:textId="77777777" w:rsidTr="00556243">
        <w:tc>
          <w:tcPr>
            <w:tcW w:w="510" w:type="dxa"/>
          </w:tcPr>
          <w:p w14:paraId="70D6F5AE" w14:textId="288DBC96" w:rsidR="0090745F" w:rsidRPr="00246CC0" w:rsidRDefault="00C85246" w:rsidP="008F26D8">
            <w:pPr>
              <w:spacing w:line="360" w:lineRule="auto"/>
              <w:jc w:val="center"/>
              <w:rPr>
                <w:sz w:val="24"/>
                <w:szCs w:val="24"/>
                <w:lang w:val="id-ID"/>
              </w:rPr>
            </w:pPr>
            <w:r>
              <w:rPr>
                <w:sz w:val="24"/>
                <w:szCs w:val="24"/>
                <w:lang w:val="id-ID"/>
              </w:rPr>
              <w:t>13</w:t>
            </w:r>
          </w:p>
        </w:tc>
        <w:tc>
          <w:tcPr>
            <w:tcW w:w="4452" w:type="dxa"/>
          </w:tcPr>
          <w:p w14:paraId="019C17F1" w14:textId="16BB4F6C" w:rsidR="0090745F" w:rsidRPr="00246CC0" w:rsidRDefault="00EC0BD3" w:rsidP="008F26D8">
            <w:pPr>
              <w:spacing w:line="360" w:lineRule="auto"/>
              <w:rPr>
                <w:sz w:val="24"/>
                <w:szCs w:val="24"/>
                <w:lang w:val="id-ID"/>
              </w:rPr>
            </w:pPr>
            <w:r w:rsidRPr="00246CC0">
              <w:rPr>
                <w:sz w:val="24"/>
                <w:szCs w:val="24"/>
                <w:lang w:val="id-ID"/>
              </w:rPr>
              <w:t xml:space="preserve">Hasil </w:t>
            </w:r>
            <w:r w:rsidR="0090745F" w:rsidRPr="00246CC0">
              <w:rPr>
                <w:sz w:val="24"/>
                <w:szCs w:val="24"/>
                <w:lang w:val="id-ID"/>
              </w:rPr>
              <w:t xml:space="preserve"> </w:t>
            </w:r>
            <w:r w:rsidR="00C85246">
              <w:rPr>
                <w:i/>
                <w:sz w:val="24"/>
                <w:szCs w:val="24"/>
                <w:lang w:val="id-ID"/>
              </w:rPr>
              <w:t>Post</w:t>
            </w:r>
            <w:r w:rsidR="0090745F" w:rsidRPr="00246CC0">
              <w:rPr>
                <w:i/>
                <w:sz w:val="24"/>
                <w:szCs w:val="24"/>
                <w:lang w:val="id-ID"/>
              </w:rPr>
              <w:t>test</w:t>
            </w:r>
            <w:r w:rsidR="0090745F" w:rsidRPr="00246CC0">
              <w:rPr>
                <w:sz w:val="24"/>
                <w:szCs w:val="24"/>
                <w:lang w:val="id-ID"/>
              </w:rPr>
              <w:t xml:space="preserve"> Kelas Eksperimen</w:t>
            </w:r>
          </w:p>
        </w:tc>
        <w:tc>
          <w:tcPr>
            <w:tcW w:w="1134" w:type="dxa"/>
          </w:tcPr>
          <w:p w14:paraId="5C4F2907" w14:textId="12646FD8" w:rsidR="0090745F" w:rsidRPr="00246CC0" w:rsidRDefault="00C85246" w:rsidP="008F26D8">
            <w:pPr>
              <w:spacing w:line="360" w:lineRule="auto"/>
              <w:jc w:val="center"/>
              <w:rPr>
                <w:sz w:val="24"/>
                <w:szCs w:val="24"/>
                <w:lang w:val="id-ID"/>
              </w:rPr>
            </w:pPr>
            <w:r>
              <w:rPr>
                <w:sz w:val="24"/>
                <w:szCs w:val="24"/>
                <w:lang w:val="id-ID"/>
              </w:rPr>
              <w:t>LXII</w:t>
            </w:r>
          </w:p>
        </w:tc>
      </w:tr>
      <w:tr w:rsidR="0090745F" w:rsidRPr="00246CC0" w14:paraId="7C7531A4" w14:textId="77777777" w:rsidTr="00556243">
        <w:tc>
          <w:tcPr>
            <w:tcW w:w="510" w:type="dxa"/>
          </w:tcPr>
          <w:p w14:paraId="1E4E5900" w14:textId="729AC62F" w:rsidR="0090745F" w:rsidRPr="00246CC0" w:rsidRDefault="00C85246" w:rsidP="008F26D8">
            <w:pPr>
              <w:spacing w:line="360" w:lineRule="auto"/>
              <w:jc w:val="center"/>
              <w:rPr>
                <w:sz w:val="24"/>
                <w:szCs w:val="24"/>
                <w:lang w:val="id-ID"/>
              </w:rPr>
            </w:pPr>
            <w:r>
              <w:rPr>
                <w:sz w:val="24"/>
                <w:szCs w:val="24"/>
                <w:lang w:val="id-ID"/>
              </w:rPr>
              <w:t>14</w:t>
            </w:r>
          </w:p>
        </w:tc>
        <w:tc>
          <w:tcPr>
            <w:tcW w:w="4452" w:type="dxa"/>
          </w:tcPr>
          <w:p w14:paraId="3EB91F1B" w14:textId="3223780D" w:rsidR="0090745F" w:rsidRPr="00246CC0" w:rsidRDefault="00EC0BD3" w:rsidP="008F26D8">
            <w:pPr>
              <w:spacing w:line="360" w:lineRule="auto"/>
              <w:rPr>
                <w:sz w:val="24"/>
                <w:szCs w:val="24"/>
                <w:lang w:val="id-ID"/>
              </w:rPr>
            </w:pPr>
            <w:r w:rsidRPr="00246CC0">
              <w:rPr>
                <w:sz w:val="24"/>
                <w:szCs w:val="24"/>
                <w:lang w:val="id-ID"/>
              </w:rPr>
              <w:t xml:space="preserve">Hasil  </w:t>
            </w:r>
            <w:r w:rsidR="00C86BF4">
              <w:rPr>
                <w:i/>
                <w:sz w:val="24"/>
                <w:szCs w:val="24"/>
                <w:lang w:val="id-ID"/>
              </w:rPr>
              <w:t>P</w:t>
            </w:r>
            <w:r w:rsidRPr="00246CC0">
              <w:rPr>
                <w:i/>
                <w:sz w:val="24"/>
                <w:szCs w:val="24"/>
                <w:lang w:val="id-ID"/>
              </w:rPr>
              <w:t>re</w:t>
            </w:r>
            <w:r w:rsidR="0090745F" w:rsidRPr="00246CC0">
              <w:rPr>
                <w:i/>
                <w:sz w:val="24"/>
                <w:szCs w:val="24"/>
                <w:lang w:val="id-ID"/>
              </w:rPr>
              <w:t>test</w:t>
            </w:r>
            <w:r w:rsidR="0090745F" w:rsidRPr="00246CC0">
              <w:rPr>
                <w:sz w:val="24"/>
                <w:szCs w:val="24"/>
                <w:lang w:val="id-ID"/>
              </w:rPr>
              <w:t xml:space="preserve"> Kelas Kontrol</w:t>
            </w:r>
          </w:p>
        </w:tc>
        <w:tc>
          <w:tcPr>
            <w:tcW w:w="1134" w:type="dxa"/>
          </w:tcPr>
          <w:p w14:paraId="5EEB1AEF" w14:textId="37D6F300" w:rsidR="0090745F" w:rsidRPr="00246CC0" w:rsidRDefault="00C85246" w:rsidP="008F26D8">
            <w:pPr>
              <w:spacing w:line="360" w:lineRule="auto"/>
              <w:jc w:val="center"/>
              <w:rPr>
                <w:sz w:val="24"/>
                <w:szCs w:val="24"/>
                <w:lang w:val="id-ID"/>
              </w:rPr>
            </w:pPr>
            <w:r>
              <w:rPr>
                <w:sz w:val="24"/>
                <w:szCs w:val="24"/>
                <w:lang w:val="id-ID"/>
              </w:rPr>
              <w:t>LXIII</w:t>
            </w:r>
          </w:p>
        </w:tc>
      </w:tr>
      <w:tr w:rsidR="0090745F" w:rsidRPr="00246CC0" w14:paraId="7255B2C6" w14:textId="77777777" w:rsidTr="00556243">
        <w:tc>
          <w:tcPr>
            <w:tcW w:w="510" w:type="dxa"/>
          </w:tcPr>
          <w:p w14:paraId="54F4F12F" w14:textId="7E245710" w:rsidR="0090745F" w:rsidRPr="00246CC0" w:rsidRDefault="00C85246" w:rsidP="008F26D8">
            <w:pPr>
              <w:spacing w:line="360" w:lineRule="auto"/>
              <w:jc w:val="center"/>
              <w:rPr>
                <w:sz w:val="24"/>
                <w:szCs w:val="24"/>
                <w:lang w:val="id-ID"/>
              </w:rPr>
            </w:pPr>
            <w:r>
              <w:rPr>
                <w:sz w:val="24"/>
                <w:szCs w:val="24"/>
                <w:lang w:val="id-ID"/>
              </w:rPr>
              <w:t>15</w:t>
            </w:r>
          </w:p>
        </w:tc>
        <w:tc>
          <w:tcPr>
            <w:tcW w:w="4452" w:type="dxa"/>
          </w:tcPr>
          <w:p w14:paraId="53D57955" w14:textId="7FCF10BB" w:rsidR="0090745F" w:rsidRPr="00246CC0" w:rsidRDefault="00EC0BD3" w:rsidP="008F26D8">
            <w:pPr>
              <w:spacing w:line="360" w:lineRule="auto"/>
              <w:rPr>
                <w:sz w:val="24"/>
                <w:szCs w:val="24"/>
                <w:lang w:val="id-ID"/>
              </w:rPr>
            </w:pPr>
            <w:r w:rsidRPr="00246CC0">
              <w:rPr>
                <w:sz w:val="24"/>
                <w:szCs w:val="24"/>
                <w:lang w:val="id-ID"/>
              </w:rPr>
              <w:t xml:space="preserve">Hasil </w:t>
            </w:r>
            <w:r w:rsidR="0090745F" w:rsidRPr="00246CC0">
              <w:rPr>
                <w:sz w:val="24"/>
                <w:szCs w:val="24"/>
                <w:lang w:val="id-ID"/>
              </w:rPr>
              <w:t xml:space="preserve"> </w:t>
            </w:r>
            <w:r w:rsidR="00C85246">
              <w:rPr>
                <w:i/>
                <w:sz w:val="24"/>
                <w:szCs w:val="24"/>
                <w:lang w:val="id-ID"/>
              </w:rPr>
              <w:t>Post</w:t>
            </w:r>
            <w:r w:rsidR="0090745F" w:rsidRPr="00246CC0">
              <w:rPr>
                <w:i/>
                <w:sz w:val="24"/>
                <w:szCs w:val="24"/>
                <w:lang w:val="id-ID"/>
              </w:rPr>
              <w:t>test</w:t>
            </w:r>
            <w:r w:rsidR="0090745F" w:rsidRPr="00246CC0">
              <w:rPr>
                <w:sz w:val="24"/>
                <w:szCs w:val="24"/>
                <w:lang w:val="id-ID"/>
              </w:rPr>
              <w:t xml:space="preserve"> Kelas Kontrol</w:t>
            </w:r>
          </w:p>
        </w:tc>
        <w:tc>
          <w:tcPr>
            <w:tcW w:w="1134" w:type="dxa"/>
          </w:tcPr>
          <w:p w14:paraId="3F9C82E0" w14:textId="39BF1D30" w:rsidR="0090745F" w:rsidRPr="00246CC0" w:rsidRDefault="00C85246" w:rsidP="008F26D8">
            <w:pPr>
              <w:spacing w:line="360" w:lineRule="auto"/>
              <w:jc w:val="center"/>
              <w:rPr>
                <w:sz w:val="24"/>
                <w:szCs w:val="24"/>
                <w:lang w:val="id-ID"/>
              </w:rPr>
            </w:pPr>
            <w:r>
              <w:rPr>
                <w:sz w:val="24"/>
                <w:szCs w:val="24"/>
                <w:lang w:val="id-ID"/>
              </w:rPr>
              <w:t>LXIV</w:t>
            </w:r>
          </w:p>
        </w:tc>
      </w:tr>
      <w:tr w:rsidR="00EC0BD3" w:rsidRPr="00246CC0" w14:paraId="60C7E192" w14:textId="77777777" w:rsidTr="00556243">
        <w:tc>
          <w:tcPr>
            <w:tcW w:w="510" w:type="dxa"/>
          </w:tcPr>
          <w:p w14:paraId="099A53CC" w14:textId="202C1A6D" w:rsidR="00EC0BD3" w:rsidRPr="00246CC0" w:rsidRDefault="00C85246" w:rsidP="008F26D8">
            <w:pPr>
              <w:spacing w:line="360" w:lineRule="auto"/>
              <w:jc w:val="center"/>
              <w:rPr>
                <w:sz w:val="24"/>
                <w:szCs w:val="24"/>
                <w:lang w:val="id-ID"/>
              </w:rPr>
            </w:pPr>
            <w:r>
              <w:rPr>
                <w:sz w:val="24"/>
                <w:szCs w:val="24"/>
                <w:lang w:val="id-ID"/>
              </w:rPr>
              <w:t>16</w:t>
            </w:r>
          </w:p>
        </w:tc>
        <w:tc>
          <w:tcPr>
            <w:tcW w:w="4452" w:type="dxa"/>
          </w:tcPr>
          <w:p w14:paraId="008D72CF" w14:textId="6F5912AC" w:rsidR="00EC0BD3" w:rsidRPr="00246CC0" w:rsidRDefault="00EC0BD3" w:rsidP="008F26D8">
            <w:pPr>
              <w:spacing w:line="360" w:lineRule="auto"/>
              <w:rPr>
                <w:sz w:val="24"/>
                <w:szCs w:val="24"/>
                <w:lang w:val="id-ID"/>
              </w:rPr>
            </w:pPr>
            <w:r w:rsidRPr="00246CC0">
              <w:rPr>
                <w:sz w:val="24"/>
                <w:szCs w:val="24"/>
                <w:lang w:val="id-ID"/>
              </w:rPr>
              <w:t>Absen Pertemuan Pertama  Kelas Eksperimen</w:t>
            </w:r>
          </w:p>
        </w:tc>
        <w:tc>
          <w:tcPr>
            <w:tcW w:w="1134" w:type="dxa"/>
          </w:tcPr>
          <w:p w14:paraId="4D7A1D6E" w14:textId="7DFD7FF7" w:rsidR="00EC0BD3" w:rsidRPr="00246CC0" w:rsidRDefault="00C85246" w:rsidP="008F26D8">
            <w:pPr>
              <w:spacing w:line="360" w:lineRule="auto"/>
              <w:jc w:val="center"/>
              <w:rPr>
                <w:sz w:val="24"/>
                <w:szCs w:val="24"/>
                <w:lang w:val="id-ID"/>
              </w:rPr>
            </w:pPr>
            <w:r>
              <w:rPr>
                <w:sz w:val="24"/>
                <w:szCs w:val="24"/>
                <w:lang w:val="id-ID"/>
              </w:rPr>
              <w:t>LXV</w:t>
            </w:r>
          </w:p>
        </w:tc>
      </w:tr>
      <w:tr w:rsidR="00EC0BD3" w:rsidRPr="00246CC0" w14:paraId="4AC620C1" w14:textId="77777777" w:rsidTr="00556243">
        <w:tc>
          <w:tcPr>
            <w:tcW w:w="510" w:type="dxa"/>
          </w:tcPr>
          <w:p w14:paraId="7DB2335D" w14:textId="309E0E6D" w:rsidR="00EC0BD3" w:rsidRPr="00246CC0" w:rsidRDefault="00C85246" w:rsidP="008F26D8">
            <w:pPr>
              <w:spacing w:line="360" w:lineRule="auto"/>
              <w:jc w:val="center"/>
              <w:rPr>
                <w:sz w:val="24"/>
                <w:szCs w:val="24"/>
                <w:lang w:val="id-ID"/>
              </w:rPr>
            </w:pPr>
            <w:r>
              <w:rPr>
                <w:sz w:val="24"/>
                <w:szCs w:val="24"/>
                <w:lang w:val="id-ID"/>
              </w:rPr>
              <w:t>17</w:t>
            </w:r>
          </w:p>
        </w:tc>
        <w:tc>
          <w:tcPr>
            <w:tcW w:w="4452" w:type="dxa"/>
          </w:tcPr>
          <w:p w14:paraId="38697C4F" w14:textId="734EAB43" w:rsidR="00EC0BD3" w:rsidRPr="00246CC0" w:rsidRDefault="00EC0BD3" w:rsidP="008F26D8">
            <w:pPr>
              <w:spacing w:line="360" w:lineRule="auto"/>
              <w:rPr>
                <w:sz w:val="24"/>
                <w:szCs w:val="24"/>
                <w:lang w:val="id-ID"/>
              </w:rPr>
            </w:pPr>
            <w:r w:rsidRPr="00246CC0">
              <w:rPr>
                <w:sz w:val="24"/>
                <w:szCs w:val="24"/>
                <w:lang w:val="id-ID"/>
              </w:rPr>
              <w:t>Absen Pertemuan Kedua  Kelas Eksperimen</w:t>
            </w:r>
          </w:p>
        </w:tc>
        <w:tc>
          <w:tcPr>
            <w:tcW w:w="1134" w:type="dxa"/>
          </w:tcPr>
          <w:p w14:paraId="41D2B066" w14:textId="24034F75" w:rsidR="00EC0BD3" w:rsidRPr="00246CC0" w:rsidRDefault="00C85246" w:rsidP="008F26D8">
            <w:pPr>
              <w:spacing w:line="360" w:lineRule="auto"/>
              <w:jc w:val="center"/>
              <w:rPr>
                <w:sz w:val="24"/>
                <w:szCs w:val="24"/>
                <w:lang w:val="id-ID"/>
              </w:rPr>
            </w:pPr>
            <w:r>
              <w:rPr>
                <w:sz w:val="24"/>
                <w:szCs w:val="24"/>
                <w:lang w:val="id-ID"/>
              </w:rPr>
              <w:t>LXVI</w:t>
            </w:r>
          </w:p>
        </w:tc>
      </w:tr>
      <w:tr w:rsidR="00EC0BD3" w:rsidRPr="00246CC0" w14:paraId="086188FE" w14:textId="77777777" w:rsidTr="00556243">
        <w:tc>
          <w:tcPr>
            <w:tcW w:w="510" w:type="dxa"/>
          </w:tcPr>
          <w:p w14:paraId="1C74953F" w14:textId="0B652147" w:rsidR="00EC0BD3" w:rsidRPr="00246CC0" w:rsidRDefault="00C85246" w:rsidP="008F26D8">
            <w:pPr>
              <w:spacing w:line="360" w:lineRule="auto"/>
              <w:jc w:val="center"/>
              <w:rPr>
                <w:sz w:val="24"/>
                <w:szCs w:val="24"/>
                <w:lang w:val="id-ID"/>
              </w:rPr>
            </w:pPr>
            <w:r>
              <w:rPr>
                <w:sz w:val="24"/>
                <w:szCs w:val="24"/>
                <w:lang w:val="id-ID"/>
              </w:rPr>
              <w:t>18</w:t>
            </w:r>
          </w:p>
        </w:tc>
        <w:tc>
          <w:tcPr>
            <w:tcW w:w="4452" w:type="dxa"/>
          </w:tcPr>
          <w:p w14:paraId="3F8E449D" w14:textId="7940CC11" w:rsidR="00EC0BD3" w:rsidRPr="00246CC0" w:rsidRDefault="00EC0BD3" w:rsidP="008F26D8">
            <w:pPr>
              <w:spacing w:line="360" w:lineRule="auto"/>
              <w:rPr>
                <w:sz w:val="24"/>
                <w:szCs w:val="24"/>
                <w:lang w:val="id-ID"/>
              </w:rPr>
            </w:pPr>
            <w:r w:rsidRPr="00246CC0">
              <w:rPr>
                <w:sz w:val="24"/>
                <w:szCs w:val="24"/>
                <w:lang w:val="id-ID"/>
              </w:rPr>
              <w:t xml:space="preserve">Absen Pertemuan Ketiga  Kelas </w:t>
            </w:r>
            <w:r w:rsidRPr="00246CC0">
              <w:rPr>
                <w:sz w:val="24"/>
                <w:szCs w:val="24"/>
                <w:lang w:val="id-ID"/>
              </w:rPr>
              <w:lastRenderedPageBreak/>
              <w:t>Eksperimen</w:t>
            </w:r>
          </w:p>
        </w:tc>
        <w:tc>
          <w:tcPr>
            <w:tcW w:w="1134" w:type="dxa"/>
          </w:tcPr>
          <w:p w14:paraId="4FEB13C0" w14:textId="1C4334B1" w:rsidR="00EC0BD3" w:rsidRPr="00246CC0" w:rsidRDefault="00C85246" w:rsidP="008F26D8">
            <w:pPr>
              <w:spacing w:line="360" w:lineRule="auto"/>
              <w:jc w:val="center"/>
              <w:rPr>
                <w:sz w:val="24"/>
                <w:szCs w:val="24"/>
                <w:lang w:val="id-ID"/>
              </w:rPr>
            </w:pPr>
            <w:r>
              <w:rPr>
                <w:sz w:val="24"/>
                <w:szCs w:val="24"/>
                <w:lang w:val="id-ID"/>
              </w:rPr>
              <w:lastRenderedPageBreak/>
              <w:t>LXVII</w:t>
            </w:r>
          </w:p>
        </w:tc>
      </w:tr>
      <w:tr w:rsidR="00EC0BD3" w:rsidRPr="00246CC0" w14:paraId="35619230" w14:textId="77777777" w:rsidTr="00556243">
        <w:tc>
          <w:tcPr>
            <w:tcW w:w="510" w:type="dxa"/>
          </w:tcPr>
          <w:p w14:paraId="3815FEB0" w14:textId="26A28FBE" w:rsidR="00EC0BD3" w:rsidRPr="00246CC0" w:rsidRDefault="00C85246" w:rsidP="008F26D8">
            <w:pPr>
              <w:spacing w:line="360" w:lineRule="auto"/>
              <w:jc w:val="center"/>
              <w:rPr>
                <w:sz w:val="24"/>
                <w:szCs w:val="24"/>
                <w:lang w:val="id-ID"/>
              </w:rPr>
            </w:pPr>
            <w:r>
              <w:rPr>
                <w:sz w:val="24"/>
                <w:szCs w:val="24"/>
                <w:lang w:val="id-ID"/>
              </w:rPr>
              <w:lastRenderedPageBreak/>
              <w:t>19</w:t>
            </w:r>
          </w:p>
        </w:tc>
        <w:tc>
          <w:tcPr>
            <w:tcW w:w="4452" w:type="dxa"/>
          </w:tcPr>
          <w:p w14:paraId="3ED86660" w14:textId="7DDD89D4" w:rsidR="00EC0BD3" w:rsidRPr="00246CC0" w:rsidRDefault="00EC0BD3" w:rsidP="008F26D8">
            <w:pPr>
              <w:spacing w:line="360" w:lineRule="auto"/>
              <w:rPr>
                <w:sz w:val="24"/>
                <w:szCs w:val="24"/>
                <w:lang w:val="id-ID"/>
              </w:rPr>
            </w:pPr>
            <w:r w:rsidRPr="00246CC0">
              <w:rPr>
                <w:sz w:val="24"/>
                <w:szCs w:val="24"/>
                <w:lang w:val="id-ID"/>
              </w:rPr>
              <w:t>Absen Pertemuan Pertama  Kelas Kontrol</w:t>
            </w:r>
          </w:p>
        </w:tc>
        <w:tc>
          <w:tcPr>
            <w:tcW w:w="1134" w:type="dxa"/>
          </w:tcPr>
          <w:p w14:paraId="0EDC52CF" w14:textId="175B2FE2" w:rsidR="00EC0BD3" w:rsidRPr="00246CC0" w:rsidRDefault="00C85246" w:rsidP="008F26D8">
            <w:pPr>
              <w:spacing w:line="360" w:lineRule="auto"/>
              <w:jc w:val="center"/>
              <w:rPr>
                <w:sz w:val="24"/>
                <w:szCs w:val="24"/>
                <w:lang w:val="id-ID"/>
              </w:rPr>
            </w:pPr>
            <w:r>
              <w:rPr>
                <w:sz w:val="24"/>
                <w:szCs w:val="24"/>
                <w:lang w:val="id-ID"/>
              </w:rPr>
              <w:t>LXVIII</w:t>
            </w:r>
          </w:p>
        </w:tc>
      </w:tr>
      <w:tr w:rsidR="00EC0BD3" w:rsidRPr="00246CC0" w14:paraId="42D7A1B6" w14:textId="77777777" w:rsidTr="00556243">
        <w:tc>
          <w:tcPr>
            <w:tcW w:w="510" w:type="dxa"/>
          </w:tcPr>
          <w:p w14:paraId="090DE7CA" w14:textId="54CF0D02" w:rsidR="00EC0BD3" w:rsidRPr="00246CC0" w:rsidRDefault="00C85246" w:rsidP="008F26D8">
            <w:pPr>
              <w:spacing w:line="360" w:lineRule="auto"/>
              <w:jc w:val="center"/>
              <w:rPr>
                <w:sz w:val="24"/>
                <w:szCs w:val="24"/>
                <w:lang w:val="id-ID"/>
              </w:rPr>
            </w:pPr>
            <w:r>
              <w:rPr>
                <w:sz w:val="24"/>
                <w:szCs w:val="24"/>
                <w:lang w:val="id-ID"/>
              </w:rPr>
              <w:t>20</w:t>
            </w:r>
          </w:p>
        </w:tc>
        <w:tc>
          <w:tcPr>
            <w:tcW w:w="4452" w:type="dxa"/>
          </w:tcPr>
          <w:p w14:paraId="7581F64A" w14:textId="3AA27798" w:rsidR="00EC0BD3" w:rsidRPr="00246CC0" w:rsidRDefault="00EC0BD3" w:rsidP="008F26D8">
            <w:pPr>
              <w:spacing w:line="360" w:lineRule="auto"/>
              <w:rPr>
                <w:sz w:val="24"/>
                <w:szCs w:val="24"/>
                <w:lang w:val="id-ID"/>
              </w:rPr>
            </w:pPr>
            <w:r w:rsidRPr="00246CC0">
              <w:rPr>
                <w:sz w:val="24"/>
                <w:szCs w:val="24"/>
                <w:lang w:val="id-ID"/>
              </w:rPr>
              <w:t>Absen Pertemuan Kedua  Kelas Kontrol</w:t>
            </w:r>
          </w:p>
        </w:tc>
        <w:tc>
          <w:tcPr>
            <w:tcW w:w="1134" w:type="dxa"/>
          </w:tcPr>
          <w:p w14:paraId="15D260C8" w14:textId="20C43213" w:rsidR="00EC0BD3" w:rsidRPr="00246CC0" w:rsidRDefault="00C85246" w:rsidP="008F26D8">
            <w:pPr>
              <w:spacing w:line="360" w:lineRule="auto"/>
              <w:jc w:val="center"/>
              <w:rPr>
                <w:sz w:val="24"/>
                <w:szCs w:val="24"/>
                <w:lang w:val="id-ID"/>
              </w:rPr>
            </w:pPr>
            <w:r>
              <w:rPr>
                <w:sz w:val="24"/>
                <w:szCs w:val="24"/>
                <w:lang w:val="id-ID"/>
              </w:rPr>
              <w:t>LXIX</w:t>
            </w:r>
          </w:p>
        </w:tc>
      </w:tr>
      <w:tr w:rsidR="00EC0BD3" w:rsidRPr="00246CC0" w14:paraId="41E953B5" w14:textId="77777777" w:rsidTr="00556243">
        <w:tc>
          <w:tcPr>
            <w:tcW w:w="510" w:type="dxa"/>
          </w:tcPr>
          <w:p w14:paraId="73A14A74" w14:textId="449D2F38" w:rsidR="00EC0BD3" w:rsidRPr="00246CC0" w:rsidRDefault="00C85246" w:rsidP="008F26D8">
            <w:pPr>
              <w:spacing w:line="360" w:lineRule="auto"/>
              <w:jc w:val="center"/>
              <w:rPr>
                <w:sz w:val="24"/>
                <w:szCs w:val="24"/>
                <w:lang w:val="id-ID"/>
              </w:rPr>
            </w:pPr>
            <w:r>
              <w:rPr>
                <w:sz w:val="24"/>
                <w:szCs w:val="24"/>
                <w:lang w:val="id-ID"/>
              </w:rPr>
              <w:t>21</w:t>
            </w:r>
          </w:p>
        </w:tc>
        <w:tc>
          <w:tcPr>
            <w:tcW w:w="4452" w:type="dxa"/>
          </w:tcPr>
          <w:p w14:paraId="0DB2355C" w14:textId="31817D94" w:rsidR="00EC0BD3" w:rsidRPr="00246CC0" w:rsidRDefault="00EC0BD3" w:rsidP="008F26D8">
            <w:pPr>
              <w:spacing w:line="360" w:lineRule="auto"/>
              <w:rPr>
                <w:sz w:val="24"/>
                <w:szCs w:val="24"/>
                <w:lang w:val="id-ID"/>
              </w:rPr>
            </w:pPr>
            <w:r w:rsidRPr="00246CC0">
              <w:rPr>
                <w:sz w:val="24"/>
                <w:szCs w:val="24"/>
                <w:lang w:val="id-ID"/>
              </w:rPr>
              <w:t>Absen Pertemuan Ketiga  Kelas Kontrol</w:t>
            </w:r>
          </w:p>
        </w:tc>
        <w:tc>
          <w:tcPr>
            <w:tcW w:w="1134" w:type="dxa"/>
          </w:tcPr>
          <w:p w14:paraId="08B5CF96" w14:textId="2110E6CF" w:rsidR="00EC0BD3" w:rsidRPr="00246CC0" w:rsidRDefault="00C85246" w:rsidP="008F26D8">
            <w:pPr>
              <w:spacing w:line="360" w:lineRule="auto"/>
              <w:jc w:val="center"/>
              <w:rPr>
                <w:sz w:val="24"/>
                <w:szCs w:val="24"/>
                <w:lang w:val="id-ID"/>
              </w:rPr>
            </w:pPr>
            <w:r>
              <w:rPr>
                <w:sz w:val="24"/>
                <w:szCs w:val="24"/>
                <w:lang w:val="id-ID"/>
              </w:rPr>
              <w:t>LXX</w:t>
            </w:r>
          </w:p>
        </w:tc>
      </w:tr>
      <w:tr w:rsidR="0083517F" w:rsidRPr="00246CC0" w14:paraId="0F308E1F" w14:textId="77777777" w:rsidTr="00556243">
        <w:tc>
          <w:tcPr>
            <w:tcW w:w="510" w:type="dxa"/>
          </w:tcPr>
          <w:p w14:paraId="3C5D8E3A" w14:textId="7BB2626E" w:rsidR="0083517F" w:rsidRPr="00246CC0" w:rsidRDefault="00C85246" w:rsidP="008F26D8">
            <w:pPr>
              <w:spacing w:line="360" w:lineRule="auto"/>
              <w:jc w:val="center"/>
              <w:rPr>
                <w:sz w:val="24"/>
                <w:szCs w:val="24"/>
                <w:lang w:val="id-ID"/>
              </w:rPr>
            </w:pPr>
            <w:r>
              <w:rPr>
                <w:sz w:val="24"/>
                <w:szCs w:val="24"/>
                <w:lang w:val="id-ID"/>
              </w:rPr>
              <w:t>22</w:t>
            </w:r>
          </w:p>
        </w:tc>
        <w:tc>
          <w:tcPr>
            <w:tcW w:w="4452" w:type="dxa"/>
          </w:tcPr>
          <w:p w14:paraId="6C260CD4" w14:textId="050DDE75" w:rsidR="0083517F" w:rsidRPr="00246CC0" w:rsidRDefault="0083517F" w:rsidP="008F26D8">
            <w:pPr>
              <w:spacing w:line="360" w:lineRule="auto"/>
              <w:rPr>
                <w:sz w:val="24"/>
                <w:szCs w:val="24"/>
                <w:lang w:val="id-ID"/>
              </w:rPr>
            </w:pPr>
            <w:r w:rsidRPr="00246CC0">
              <w:rPr>
                <w:sz w:val="24"/>
                <w:szCs w:val="24"/>
                <w:lang w:val="id-ID"/>
              </w:rPr>
              <w:t xml:space="preserve">Surat </w:t>
            </w:r>
            <w:r w:rsidRPr="00246CC0">
              <w:rPr>
                <w:sz w:val="24"/>
                <w:szCs w:val="24"/>
              </w:rPr>
              <w:t>Permohonan Rekomendasi Izin Penelitian</w:t>
            </w:r>
          </w:p>
        </w:tc>
        <w:tc>
          <w:tcPr>
            <w:tcW w:w="1134" w:type="dxa"/>
          </w:tcPr>
          <w:p w14:paraId="0AC6FEFB" w14:textId="207344BB" w:rsidR="0083517F" w:rsidRPr="00246CC0" w:rsidRDefault="002755B7" w:rsidP="008F26D8">
            <w:pPr>
              <w:spacing w:line="360" w:lineRule="auto"/>
              <w:jc w:val="center"/>
              <w:rPr>
                <w:sz w:val="24"/>
                <w:szCs w:val="24"/>
                <w:lang w:val="id-ID"/>
              </w:rPr>
            </w:pPr>
            <w:r>
              <w:rPr>
                <w:sz w:val="24"/>
                <w:szCs w:val="24"/>
                <w:lang w:val="id-ID"/>
              </w:rPr>
              <w:t>L</w:t>
            </w:r>
            <w:r w:rsidR="00C85246">
              <w:rPr>
                <w:sz w:val="24"/>
                <w:szCs w:val="24"/>
                <w:lang w:val="id-ID"/>
              </w:rPr>
              <w:t>XXI</w:t>
            </w:r>
          </w:p>
        </w:tc>
      </w:tr>
      <w:tr w:rsidR="00EC0BD3" w:rsidRPr="00246CC0" w14:paraId="3FE82B7D" w14:textId="77777777" w:rsidTr="00556243">
        <w:tc>
          <w:tcPr>
            <w:tcW w:w="510" w:type="dxa"/>
          </w:tcPr>
          <w:p w14:paraId="6A9C6703" w14:textId="1E1B9C3F" w:rsidR="00EC0BD3" w:rsidRPr="00246CC0" w:rsidRDefault="00C85246" w:rsidP="008F26D8">
            <w:pPr>
              <w:spacing w:line="360" w:lineRule="auto"/>
              <w:jc w:val="center"/>
              <w:rPr>
                <w:sz w:val="24"/>
                <w:szCs w:val="24"/>
                <w:lang w:val="id-ID"/>
              </w:rPr>
            </w:pPr>
            <w:r>
              <w:rPr>
                <w:sz w:val="24"/>
                <w:szCs w:val="24"/>
                <w:lang w:val="id-ID"/>
              </w:rPr>
              <w:t>23</w:t>
            </w:r>
          </w:p>
        </w:tc>
        <w:tc>
          <w:tcPr>
            <w:tcW w:w="4452" w:type="dxa"/>
          </w:tcPr>
          <w:p w14:paraId="0D28D2D5" w14:textId="656F5FA2" w:rsidR="00EC0BD3" w:rsidRPr="00246CC0" w:rsidRDefault="00EC0BD3" w:rsidP="008F26D8">
            <w:pPr>
              <w:spacing w:line="360" w:lineRule="auto"/>
              <w:rPr>
                <w:sz w:val="24"/>
                <w:szCs w:val="24"/>
                <w:lang w:val="id-ID"/>
              </w:rPr>
            </w:pPr>
            <w:r w:rsidRPr="00246CC0">
              <w:rPr>
                <w:sz w:val="24"/>
                <w:szCs w:val="24"/>
                <w:lang w:val="id-ID"/>
              </w:rPr>
              <w:t>Surat Izin Meneliti dari Dinas Penanaman Modal dan Pelayanan Terpadu Satu Pintu</w:t>
            </w:r>
          </w:p>
        </w:tc>
        <w:tc>
          <w:tcPr>
            <w:tcW w:w="1134" w:type="dxa"/>
          </w:tcPr>
          <w:p w14:paraId="722CE8B4" w14:textId="0E7B9FB6" w:rsidR="00EC0BD3" w:rsidRPr="00246CC0" w:rsidRDefault="00C85246" w:rsidP="008F26D8">
            <w:pPr>
              <w:spacing w:line="360" w:lineRule="auto"/>
              <w:jc w:val="center"/>
              <w:rPr>
                <w:sz w:val="24"/>
                <w:szCs w:val="24"/>
                <w:lang w:val="id-ID"/>
              </w:rPr>
            </w:pPr>
            <w:r>
              <w:rPr>
                <w:sz w:val="24"/>
                <w:szCs w:val="24"/>
                <w:lang w:val="id-ID"/>
              </w:rPr>
              <w:t>LXXII</w:t>
            </w:r>
          </w:p>
        </w:tc>
      </w:tr>
      <w:tr w:rsidR="00EC0BD3" w:rsidRPr="00246CC0" w14:paraId="49BDEC02" w14:textId="77777777" w:rsidTr="00556243">
        <w:tc>
          <w:tcPr>
            <w:tcW w:w="510" w:type="dxa"/>
          </w:tcPr>
          <w:p w14:paraId="11C954E1" w14:textId="709CF1CC" w:rsidR="00EC0BD3" w:rsidRPr="00246CC0" w:rsidRDefault="00C85246" w:rsidP="008F26D8">
            <w:pPr>
              <w:spacing w:line="360" w:lineRule="auto"/>
              <w:jc w:val="center"/>
              <w:rPr>
                <w:sz w:val="24"/>
                <w:szCs w:val="24"/>
                <w:lang w:val="id-ID"/>
              </w:rPr>
            </w:pPr>
            <w:r>
              <w:rPr>
                <w:sz w:val="24"/>
                <w:szCs w:val="24"/>
                <w:lang w:val="id-ID"/>
              </w:rPr>
              <w:t>24</w:t>
            </w:r>
          </w:p>
        </w:tc>
        <w:tc>
          <w:tcPr>
            <w:tcW w:w="4452" w:type="dxa"/>
          </w:tcPr>
          <w:p w14:paraId="73CA0949" w14:textId="78C6E49B" w:rsidR="00EC0BD3" w:rsidRPr="00246CC0" w:rsidRDefault="00EC0BD3" w:rsidP="008F26D8">
            <w:pPr>
              <w:spacing w:line="360" w:lineRule="auto"/>
              <w:rPr>
                <w:sz w:val="24"/>
                <w:szCs w:val="24"/>
                <w:lang w:val="id-ID"/>
              </w:rPr>
            </w:pPr>
            <w:r w:rsidRPr="00246CC0">
              <w:rPr>
                <w:sz w:val="24"/>
                <w:szCs w:val="24"/>
                <w:lang w:val="id-ID"/>
              </w:rPr>
              <w:t>Surat Keterangan Telah Melakukan Penelitian</w:t>
            </w:r>
          </w:p>
        </w:tc>
        <w:tc>
          <w:tcPr>
            <w:tcW w:w="1134" w:type="dxa"/>
          </w:tcPr>
          <w:p w14:paraId="28D335A6" w14:textId="1C029004" w:rsidR="00EC0BD3" w:rsidRPr="00246CC0" w:rsidRDefault="00C85246" w:rsidP="008F26D8">
            <w:pPr>
              <w:spacing w:line="360" w:lineRule="auto"/>
              <w:jc w:val="center"/>
              <w:rPr>
                <w:sz w:val="24"/>
                <w:szCs w:val="24"/>
                <w:lang w:val="id-ID"/>
              </w:rPr>
            </w:pPr>
            <w:r>
              <w:rPr>
                <w:sz w:val="24"/>
                <w:szCs w:val="24"/>
                <w:lang w:val="id-ID"/>
              </w:rPr>
              <w:t>LXXIII</w:t>
            </w:r>
          </w:p>
        </w:tc>
      </w:tr>
      <w:tr w:rsidR="00352058" w:rsidRPr="00246CC0" w14:paraId="0CE01D99" w14:textId="77777777" w:rsidTr="00556243">
        <w:tc>
          <w:tcPr>
            <w:tcW w:w="510" w:type="dxa"/>
          </w:tcPr>
          <w:p w14:paraId="33A68736" w14:textId="4736C42B" w:rsidR="00352058" w:rsidRPr="00246CC0" w:rsidRDefault="00C85246" w:rsidP="008F26D8">
            <w:pPr>
              <w:spacing w:line="360" w:lineRule="auto"/>
              <w:jc w:val="center"/>
              <w:rPr>
                <w:sz w:val="24"/>
                <w:szCs w:val="24"/>
                <w:lang w:val="id-ID"/>
              </w:rPr>
            </w:pPr>
            <w:r>
              <w:rPr>
                <w:sz w:val="24"/>
                <w:szCs w:val="24"/>
                <w:lang w:val="id-ID"/>
              </w:rPr>
              <w:t>25</w:t>
            </w:r>
          </w:p>
        </w:tc>
        <w:tc>
          <w:tcPr>
            <w:tcW w:w="4452" w:type="dxa"/>
          </w:tcPr>
          <w:p w14:paraId="169DFB2F" w14:textId="609EE2C5" w:rsidR="00352058" w:rsidRPr="00246CC0" w:rsidRDefault="00352058" w:rsidP="008F26D8">
            <w:pPr>
              <w:spacing w:line="360" w:lineRule="auto"/>
              <w:rPr>
                <w:sz w:val="24"/>
                <w:szCs w:val="24"/>
                <w:lang w:val="id-ID"/>
              </w:rPr>
            </w:pPr>
            <w:r w:rsidRPr="00246CC0">
              <w:rPr>
                <w:sz w:val="24"/>
                <w:szCs w:val="24"/>
                <w:lang w:val="id-ID"/>
              </w:rPr>
              <w:t xml:space="preserve">Gambar Aplikasi </w:t>
            </w:r>
            <w:r w:rsidRPr="00246CC0">
              <w:rPr>
                <w:i/>
                <w:sz w:val="24"/>
                <w:szCs w:val="24"/>
                <w:lang w:val="id-ID"/>
              </w:rPr>
              <w:t>Google Classroom</w:t>
            </w:r>
          </w:p>
        </w:tc>
        <w:tc>
          <w:tcPr>
            <w:tcW w:w="1134" w:type="dxa"/>
          </w:tcPr>
          <w:p w14:paraId="45BA0860" w14:textId="1E419980" w:rsidR="00352058" w:rsidRPr="00246CC0" w:rsidRDefault="00C85246" w:rsidP="008F26D8">
            <w:pPr>
              <w:spacing w:line="360" w:lineRule="auto"/>
              <w:jc w:val="center"/>
              <w:rPr>
                <w:sz w:val="24"/>
                <w:szCs w:val="24"/>
                <w:lang w:val="id-ID"/>
              </w:rPr>
            </w:pPr>
            <w:r>
              <w:rPr>
                <w:sz w:val="24"/>
                <w:szCs w:val="24"/>
                <w:lang w:val="id-ID"/>
              </w:rPr>
              <w:t>LXXIV</w:t>
            </w:r>
          </w:p>
        </w:tc>
      </w:tr>
      <w:tr w:rsidR="00EC0BD3" w:rsidRPr="00246CC0" w14:paraId="3E199743" w14:textId="77777777" w:rsidTr="00556243">
        <w:tc>
          <w:tcPr>
            <w:tcW w:w="510" w:type="dxa"/>
          </w:tcPr>
          <w:p w14:paraId="5B2B056C" w14:textId="4CB740E4" w:rsidR="00EC0BD3" w:rsidRPr="00246CC0" w:rsidRDefault="00C85246" w:rsidP="008F26D8">
            <w:pPr>
              <w:spacing w:line="360" w:lineRule="auto"/>
              <w:jc w:val="center"/>
              <w:rPr>
                <w:sz w:val="24"/>
                <w:szCs w:val="24"/>
                <w:lang w:val="id-ID"/>
              </w:rPr>
            </w:pPr>
            <w:r>
              <w:rPr>
                <w:sz w:val="24"/>
                <w:szCs w:val="24"/>
                <w:lang w:val="id-ID"/>
              </w:rPr>
              <w:t>26</w:t>
            </w:r>
          </w:p>
        </w:tc>
        <w:tc>
          <w:tcPr>
            <w:tcW w:w="4452" w:type="dxa"/>
          </w:tcPr>
          <w:p w14:paraId="1C7BDB20" w14:textId="31AC755C" w:rsidR="00EC0BD3" w:rsidRPr="00246CC0" w:rsidRDefault="00EC0BD3" w:rsidP="008F26D8">
            <w:pPr>
              <w:spacing w:line="360" w:lineRule="auto"/>
              <w:rPr>
                <w:sz w:val="24"/>
                <w:szCs w:val="24"/>
                <w:lang w:val="id-ID"/>
              </w:rPr>
            </w:pPr>
            <w:r w:rsidRPr="00246CC0">
              <w:rPr>
                <w:sz w:val="24"/>
                <w:szCs w:val="24"/>
                <w:lang w:val="id-ID"/>
              </w:rPr>
              <w:t>Dokumentasi</w:t>
            </w:r>
          </w:p>
        </w:tc>
        <w:tc>
          <w:tcPr>
            <w:tcW w:w="1134" w:type="dxa"/>
          </w:tcPr>
          <w:p w14:paraId="56921AC3" w14:textId="4332DA7C" w:rsidR="00EC0BD3" w:rsidRPr="00246CC0" w:rsidRDefault="00E64572" w:rsidP="008F26D8">
            <w:pPr>
              <w:spacing w:line="360" w:lineRule="auto"/>
              <w:jc w:val="center"/>
              <w:rPr>
                <w:sz w:val="24"/>
                <w:szCs w:val="24"/>
                <w:lang w:val="id-ID"/>
              </w:rPr>
            </w:pPr>
            <w:r>
              <w:rPr>
                <w:sz w:val="24"/>
                <w:szCs w:val="24"/>
                <w:lang w:val="id-ID"/>
              </w:rPr>
              <w:t>L</w:t>
            </w:r>
            <w:r w:rsidR="00C85246">
              <w:rPr>
                <w:sz w:val="24"/>
                <w:szCs w:val="24"/>
                <w:lang w:val="id-ID"/>
              </w:rPr>
              <w:t>XXV</w:t>
            </w:r>
          </w:p>
        </w:tc>
      </w:tr>
      <w:tr w:rsidR="00352058" w:rsidRPr="00246CC0" w14:paraId="672A66E3" w14:textId="77777777" w:rsidTr="00556243">
        <w:tc>
          <w:tcPr>
            <w:tcW w:w="510" w:type="dxa"/>
          </w:tcPr>
          <w:p w14:paraId="4258AAF3" w14:textId="1E54B4F8" w:rsidR="00352058" w:rsidRPr="00246CC0" w:rsidRDefault="00C85246" w:rsidP="008F26D8">
            <w:pPr>
              <w:spacing w:line="360" w:lineRule="auto"/>
              <w:jc w:val="center"/>
              <w:rPr>
                <w:sz w:val="24"/>
                <w:szCs w:val="24"/>
                <w:lang w:val="id-ID"/>
              </w:rPr>
            </w:pPr>
            <w:r>
              <w:rPr>
                <w:sz w:val="24"/>
                <w:szCs w:val="24"/>
                <w:lang w:val="id-ID"/>
              </w:rPr>
              <w:t>27</w:t>
            </w:r>
          </w:p>
        </w:tc>
        <w:tc>
          <w:tcPr>
            <w:tcW w:w="4452" w:type="dxa"/>
          </w:tcPr>
          <w:p w14:paraId="5EA2F3FB" w14:textId="3A57B238" w:rsidR="00352058" w:rsidRPr="00246CC0" w:rsidRDefault="00352058" w:rsidP="008F26D8">
            <w:pPr>
              <w:spacing w:line="360" w:lineRule="auto"/>
              <w:rPr>
                <w:sz w:val="24"/>
                <w:szCs w:val="24"/>
                <w:lang w:val="id-ID"/>
              </w:rPr>
            </w:pPr>
            <w:r w:rsidRPr="00246CC0">
              <w:rPr>
                <w:sz w:val="24"/>
                <w:szCs w:val="24"/>
                <w:lang w:val="id-ID"/>
              </w:rPr>
              <w:t>Biodata Penulis</w:t>
            </w:r>
          </w:p>
        </w:tc>
        <w:tc>
          <w:tcPr>
            <w:tcW w:w="1134" w:type="dxa"/>
          </w:tcPr>
          <w:p w14:paraId="2C76DDDE" w14:textId="669CA82D" w:rsidR="00352058" w:rsidRPr="00246CC0" w:rsidRDefault="00C85246" w:rsidP="008F26D8">
            <w:pPr>
              <w:spacing w:line="360" w:lineRule="auto"/>
              <w:jc w:val="center"/>
              <w:rPr>
                <w:sz w:val="24"/>
                <w:szCs w:val="24"/>
                <w:lang w:val="id-ID"/>
              </w:rPr>
            </w:pPr>
            <w:r>
              <w:rPr>
                <w:sz w:val="24"/>
                <w:szCs w:val="24"/>
                <w:lang w:val="id-ID"/>
              </w:rPr>
              <w:t>LXXVI</w:t>
            </w:r>
          </w:p>
        </w:tc>
      </w:tr>
    </w:tbl>
    <w:p w14:paraId="3C7E0999" w14:textId="79DCFCC0" w:rsidR="00E765F3" w:rsidRPr="00246CC0" w:rsidRDefault="00E765F3" w:rsidP="00E13B4B">
      <w:pPr>
        <w:widowControl/>
        <w:tabs>
          <w:tab w:val="left" w:leader="dot" w:pos="7088"/>
        </w:tabs>
        <w:autoSpaceDE/>
        <w:autoSpaceDN/>
        <w:spacing w:after="240"/>
        <w:rPr>
          <w:sz w:val="24"/>
          <w:szCs w:val="24"/>
          <w:lang w:val="id-ID"/>
        </w:rPr>
      </w:pPr>
    </w:p>
    <w:p w14:paraId="4A42F81D" w14:textId="77777777" w:rsidR="008B2890" w:rsidRPr="00246CC0" w:rsidRDefault="008B2890" w:rsidP="00AF7C63">
      <w:pPr>
        <w:ind w:left="1134" w:hanging="1134"/>
        <w:jc w:val="both"/>
        <w:rPr>
          <w:b/>
          <w:sz w:val="24"/>
          <w:szCs w:val="24"/>
          <w:lang w:val="id-ID"/>
        </w:rPr>
      </w:pPr>
    </w:p>
    <w:p w14:paraId="7E7B56CA" w14:textId="77777777" w:rsidR="00556243" w:rsidRPr="00246CC0" w:rsidRDefault="00556243">
      <w:pPr>
        <w:widowControl/>
        <w:autoSpaceDE/>
        <w:autoSpaceDN/>
        <w:spacing w:after="200" w:line="276" w:lineRule="auto"/>
        <w:rPr>
          <w:b/>
          <w:bCs/>
          <w:sz w:val="24"/>
          <w:szCs w:val="24"/>
        </w:rPr>
      </w:pPr>
      <w:r w:rsidRPr="00246CC0">
        <w:rPr>
          <w:b/>
          <w:bCs/>
          <w:sz w:val="24"/>
          <w:szCs w:val="24"/>
        </w:rPr>
        <w:br w:type="page"/>
      </w:r>
    </w:p>
    <w:p w14:paraId="2B285467" w14:textId="3178B317" w:rsidR="000674B9" w:rsidRPr="00246CC0" w:rsidRDefault="000674B9" w:rsidP="000674B9">
      <w:pPr>
        <w:shd w:val="clear" w:color="auto" w:fill="FFFFFF"/>
        <w:tabs>
          <w:tab w:val="left" w:leader="dot" w:pos="7088"/>
          <w:tab w:val="left" w:leader="dot" w:pos="7797"/>
        </w:tabs>
        <w:spacing w:line="480" w:lineRule="exact"/>
        <w:jc w:val="center"/>
        <w:rPr>
          <w:b/>
          <w:bCs/>
          <w:sz w:val="24"/>
          <w:szCs w:val="24"/>
        </w:rPr>
      </w:pPr>
      <w:r w:rsidRPr="00246CC0">
        <w:rPr>
          <w:b/>
          <w:bCs/>
          <w:sz w:val="24"/>
          <w:szCs w:val="24"/>
        </w:rPr>
        <w:lastRenderedPageBreak/>
        <w:t>TRANSLITERASI DAN SINGKATAN</w:t>
      </w:r>
    </w:p>
    <w:p w14:paraId="453AC996" w14:textId="77777777" w:rsidR="000674B9" w:rsidRPr="00246CC0" w:rsidRDefault="000674B9" w:rsidP="000674B9">
      <w:pPr>
        <w:pStyle w:val="Heading3"/>
        <w:keepNext w:val="0"/>
        <w:keepLines w:val="0"/>
        <w:numPr>
          <w:ilvl w:val="0"/>
          <w:numId w:val="77"/>
        </w:numPr>
        <w:tabs>
          <w:tab w:val="num" w:pos="720"/>
        </w:tabs>
        <w:spacing w:before="0" w:after="120" w:line="480" w:lineRule="exact"/>
        <w:ind w:left="425" w:hanging="425"/>
        <w:rPr>
          <w:rFonts w:ascii="Times New Roman" w:hAnsi="Times New Roman" w:cs="Times New Roman"/>
          <w:color w:val="000000" w:themeColor="text1"/>
        </w:rPr>
      </w:pPr>
      <w:r w:rsidRPr="00246CC0">
        <w:rPr>
          <w:rFonts w:ascii="Times New Roman" w:hAnsi="Times New Roman" w:cs="Times New Roman"/>
          <w:color w:val="000000" w:themeColor="text1"/>
        </w:rPr>
        <w:t>Transliterasi</w:t>
      </w:r>
    </w:p>
    <w:p w14:paraId="7B5454FB" w14:textId="77777777" w:rsidR="000674B9" w:rsidRPr="00246CC0" w:rsidRDefault="000674B9" w:rsidP="000674B9">
      <w:pPr>
        <w:pStyle w:val="Heading3"/>
        <w:keepNext w:val="0"/>
        <w:keepLines w:val="0"/>
        <w:numPr>
          <w:ilvl w:val="0"/>
          <w:numId w:val="79"/>
        </w:numPr>
        <w:tabs>
          <w:tab w:val="num" w:pos="720"/>
        </w:tabs>
        <w:spacing w:before="0" w:after="120" w:line="480" w:lineRule="exact"/>
        <w:ind w:left="709" w:hanging="283"/>
        <w:rPr>
          <w:rFonts w:ascii="Times New Roman" w:hAnsi="Times New Roman" w:cs="Times New Roman"/>
          <w:color w:val="000000" w:themeColor="text1"/>
        </w:rPr>
      </w:pPr>
      <w:r w:rsidRPr="00246CC0">
        <w:rPr>
          <w:rFonts w:ascii="Times New Roman" w:hAnsi="Times New Roman" w:cs="Times New Roman"/>
          <w:color w:val="000000" w:themeColor="text1"/>
        </w:rPr>
        <w:t>Konsonan</w:t>
      </w:r>
    </w:p>
    <w:p w14:paraId="6D4D2B0D" w14:textId="77777777" w:rsidR="000674B9" w:rsidRPr="00246CC0" w:rsidRDefault="000674B9" w:rsidP="00556243">
      <w:pPr>
        <w:tabs>
          <w:tab w:val="left" w:pos="1134"/>
        </w:tabs>
        <w:adjustRightInd w:val="0"/>
        <w:spacing w:line="480" w:lineRule="exact"/>
        <w:ind w:left="709" w:firstLine="567"/>
        <w:jc w:val="both"/>
        <w:rPr>
          <w:sz w:val="24"/>
          <w:szCs w:val="24"/>
        </w:rPr>
      </w:pPr>
      <w:r w:rsidRPr="00246CC0">
        <w:rPr>
          <w:sz w:val="24"/>
          <w:szCs w:val="24"/>
        </w:rPr>
        <w:t>Fonem konsonan bahasa Arab yang dalam sistem tulisan Arab dilambangkan dengan huruf, dalam transliterasi ini sebagian dilambangkan dengan huruf dan sebagian dilambangkan dengan tanda, dan sebagian lain lagi dilambangkan dengan huruf dan tanda.</w:t>
      </w:r>
    </w:p>
    <w:p w14:paraId="02623694" w14:textId="6A96A3E2" w:rsidR="000674B9" w:rsidRPr="00246CC0" w:rsidRDefault="000674B9" w:rsidP="00556243">
      <w:pPr>
        <w:adjustRightInd w:val="0"/>
        <w:spacing w:after="240" w:line="480" w:lineRule="exact"/>
        <w:ind w:left="709"/>
        <w:jc w:val="both"/>
        <w:rPr>
          <w:sz w:val="24"/>
          <w:szCs w:val="24"/>
          <w:lang w:val="id-ID"/>
        </w:rPr>
      </w:pPr>
      <w:r w:rsidRPr="00246CC0">
        <w:rPr>
          <w:sz w:val="24"/>
          <w:szCs w:val="24"/>
        </w:rPr>
        <w:t>Daftar huruf bahasa Arab dan transliterasinya ke dalam hu</w:t>
      </w:r>
      <w:r w:rsidR="00556243" w:rsidRPr="00246CC0">
        <w:rPr>
          <w:sz w:val="24"/>
          <w:szCs w:val="24"/>
        </w:rPr>
        <w:t>ruf Latin:</w:t>
      </w:r>
    </w:p>
    <w:tbl>
      <w:tblPr>
        <w:tblStyle w:val="TableGrid"/>
        <w:tblW w:w="0" w:type="auto"/>
        <w:tblInd w:w="817" w:type="dxa"/>
        <w:tblLook w:val="04A0" w:firstRow="1" w:lastRow="0" w:firstColumn="1" w:lastColumn="0" w:noHBand="0" w:noVBand="1"/>
      </w:tblPr>
      <w:tblGrid>
        <w:gridCol w:w="1014"/>
        <w:gridCol w:w="1264"/>
        <w:gridCol w:w="2651"/>
        <w:gridCol w:w="2515"/>
      </w:tblGrid>
      <w:tr w:rsidR="000674B9" w:rsidRPr="007B2BBE" w14:paraId="7704F8C2" w14:textId="77777777" w:rsidTr="008D4F95">
        <w:trPr>
          <w:trHeight w:val="602"/>
        </w:trPr>
        <w:tc>
          <w:tcPr>
            <w:tcW w:w="1014" w:type="dxa"/>
            <w:vAlign w:val="center"/>
          </w:tcPr>
          <w:p w14:paraId="0CD48491" w14:textId="77777777" w:rsidR="000674B9" w:rsidRPr="007B2BBE" w:rsidRDefault="000674B9" w:rsidP="00C10B71">
            <w:pPr>
              <w:pStyle w:val="BodyText"/>
              <w:jc w:val="center"/>
              <w:rPr>
                <w:bCs/>
              </w:rPr>
            </w:pPr>
            <w:r w:rsidRPr="007B2BBE">
              <w:rPr>
                <w:bCs/>
              </w:rPr>
              <w:t>Huruf</w:t>
            </w:r>
          </w:p>
        </w:tc>
        <w:tc>
          <w:tcPr>
            <w:tcW w:w="1264" w:type="dxa"/>
            <w:vAlign w:val="center"/>
          </w:tcPr>
          <w:p w14:paraId="4FEE5604" w14:textId="77777777" w:rsidR="000674B9" w:rsidRPr="007B2BBE" w:rsidRDefault="000674B9" w:rsidP="00C10B71">
            <w:pPr>
              <w:pStyle w:val="BodyText"/>
              <w:jc w:val="center"/>
              <w:rPr>
                <w:bCs/>
              </w:rPr>
            </w:pPr>
            <w:r w:rsidRPr="007B2BBE">
              <w:rPr>
                <w:bCs/>
              </w:rPr>
              <w:t>Nama</w:t>
            </w:r>
          </w:p>
        </w:tc>
        <w:tc>
          <w:tcPr>
            <w:tcW w:w="2651" w:type="dxa"/>
            <w:vAlign w:val="center"/>
          </w:tcPr>
          <w:p w14:paraId="0566AFCA" w14:textId="77777777" w:rsidR="000674B9" w:rsidRPr="007B2BBE" w:rsidRDefault="000674B9" w:rsidP="00C10B71">
            <w:pPr>
              <w:pStyle w:val="BodyText"/>
              <w:jc w:val="center"/>
              <w:rPr>
                <w:bCs/>
              </w:rPr>
            </w:pPr>
            <w:r w:rsidRPr="007B2BBE">
              <w:rPr>
                <w:bCs/>
              </w:rPr>
              <w:t>Huruf Latin</w:t>
            </w:r>
          </w:p>
        </w:tc>
        <w:tc>
          <w:tcPr>
            <w:tcW w:w="2515" w:type="dxa"/>
            <w:vAlign w:val="center"/>
          </w:tcPr>
          <w:p w14:paraId="4F72827E" w14:textId="77777777" w:rsidR="000674B9" w:rsidRPr="007B2BBE" w:rsidRDefault="000674B9" w:rsidP="00C10B71">
            <w:pPr>
              <w:pStyle w:val="BodyText"/>
              <w:jc w:val="center"/>
              <w:rPr>
                <w:bCs/>
              </w:rPr>
            </w:pPr>
            <w:r w:rsidRPr="007B2BBE">
              <w:rPr>
                <w:bCs/>
              </w:rPr>
              <w:t>Nama</w:t>
            </w:r>
          </w:p>
        </w:tc>
      </w:tr>
      <w:tr w:rsidR="000674B9" w:rsidRPr="007B2BBE" w14:paraId="5FCF9D6C" w14:textId="77777777" w:rsidTr="008D4F95">
        <w:trPr>
          <w:trHeight w:val="554"/>
        </w:trPr>
        <w:tc>
          <w:tcPr>
            <w:tcW w:w="1014" w:type="dxa"/>
            <w:vAlign w:val="center"/>
          </w:tcPr>
          <w:p w14:paraId="14C81447" w14:textId="77777777" w:rsidR="000674B9" w:rsidRPr="007B2BBE" w:rsidRDefault="000674B9" w:rsidP="00C10B71">
            <w:pPr>
              <w:pStyle w:val="BodyText"/>
              <w:jc w:val="center"/>
              <w:rPr>
                <w:b/>
                <w:rtl/>
              </w:rPr>
            </w:pPr>
            <w:r w:rsidRPr="007B2BBE">
              <w:rPr>
                <w:b/>
                <w:rtl/>
              </w:rPr>
              <w:t>ا</w:t>
            </w:r>
          </w:p>
        </w:tc>
        <w:tc>
          <w:tcPr>
            <w:tcW w:w="1264" w:type="dxa"/>
            <w:vAlign w:val="center"/>
          </w:tcPr>
          <w:p w14:paraId="5ABEAD8D" w14:textId="77777777" w:rsidR="000674B9" w:rsidRPr="007B2BBE" w:rsidRDefault="000674B9" w:rsidP="00C10B71">
            <w:pPr>
              <w:pStyle w:val="BodyText"/>
              <w:jc w:val="center"/>
              <w:rPr>
                <w:bCs/>
              </w:rPr>
            </w:pPr>
            <w:r w:rsidRPr="007B2BBE">
              <w:rPr>
                <w:bCs/>
              </w:rPr>
              <w:t>Alif</w:t>
            </w:r>
          </w:p>
        </w:tc>
        <w:tc>
          <w:tcPr>
            <w:tcW w:w="2651" w:type="dxa"/>
            <w:vAlign w:val="center"/>
          </w:tcPr>
          <w:p w14:paraId="6014D82E" w14:textId="77777777" w:rsidR="000674B9" w:rsidRPr="007B2BBE" w:rsidRDefault="000674B9" w:rsidP="00C10B71">
            <w:pPr>
              <w:pStyle w:val="BodyText"/>
              <w:jc w:val="center"/>
              <w:rPr>
                <w:bCs/>
              </w:rPr>
            </w:pPr>
            <w:r w:rsidRPr="007B2BBE">
              <w:rPr>
                <w:bCs/>
              </w:rPr>
              <w:t>Tidak dilambangkan</w:t>
            </w:r>
          </w:p>
        </w:tc>
        <w:tc>
          <w:tcPr>
            <w:tcW w:w="2515" w:type="dxa"/>
            <w:vAlign w:val="center"/>
          </w:tcPr>
          <w:p w14:paraId="1AB65460" w14:textId="77777777" w:rsidR="000674B9" w:rsidRPr="007B2BBE" w:rsidRDefault="000674B9" w:rsidP="00C10B71">
            <w:pPr>
              <w:pStyle w:val="BodyText"/>
              <w:jc w:val="center"/>
              <w:rPr>
                <w:bCs/>
              </w:rPr>
            </w:pPr>
            <w:r w:rsidRPr="007B2BBE">
              <w:rPr>
                <w:bCs/>
              </w:rPr>
              <w:t>Tidak dilambangkan</w:t>
            </w:r>
          </w:p>
        </w:tc>
      </w:tr>
      <w:tr w:rsidR="000674B9" w:rsidRPr="007B2BBE" w14:paraId="6174A97D" w14:textId="77777777" w:rsidTr="008D4F95">
        <w:trPr>
          <w:trHeight w:val="562"/>
        </w:trPr>
        <w:tc>
          <w:tcPr>
            <w:tcW w:w="1014" w:type="dxa"/>
            <w:vAlign w:val="center"/>
          </w:tcPr>
          <w:p w14:paraId="3AD71B11" w14:textId="77777777" w:rsidR="000674B9" w:rsidRPr="007B2BBE" w:rsidRDefault="000674B9" w:rsidP="00C10B71">
            <w:pPr>
              <w:pStyle w:val="BodyText"/>
              <w:jc w:val="center"/>
              <w:rPr>
                <w:b/>
              </w:rPr>
            </w:pPr>
            <w:r w:rsidRPr="007B2BBE">
              <w:rPr>
                <w:b/>
                <w:rtl/>
              </w:rPr>
              <w:t>ب</w:t>
            </w:r>
          </w:p>
        </w:tc>
        <w:tc>
          <w:tcPr>
            <w:tcW w:w="1264" w:type="dxa"/>
            <w:vAlign w:val="center"/>
          </w:tcPr>
          <w:p w14:paraId="6936250E" w14:textId="77777777" w:rsidR="000674B9" w:rsidRPr="007B2BBE" w:rsidRDefault="000674B9" w:rsidP="00C10B71">
            <w:pPr>
              <w:pStyle w:val="BodyText"/>
              <w:jc w:val="center"/>
              <w:rPr>
                <w:bCs/>
              </w:rPr>
            </w:pPr>
            <w:r w:rsidRPr="007B2BBE">
              <w:rPr>
                <w:bCs/>
              </w:rPr>
              <w:t>Ba</w:t>
            </w:r>
          </w:p>
        </w:tc>
        <w:tc>
          <w:tcPr>
            <w:tcW w:w="2651" w:type="dxa"/>
            <w:vAlign w:val="center"/>
          </w:tcPr>
          <w:p w14:paraId="5D3867AB" w14:textId="77777777" w:rsidR="000674B9" w:rsidRPr="007B2BBE" w:rsidRDefault="000674B9" w:rsidP="00C10B71">
            <w:pPr>
              <w:pStyle w:val="BodyText"/>
              <w:jc w:val="center"/>
              <w:rPr>
                <w:bCs/>
              </w:rPr>
            </w:pPr>
            <w:r w:rsidRPr="007B2BBE">
              <w:rPr>
                <w:bCs/>
              </w:rPr>
              <w:t>B</w:t>
            </w:r>
          </w:p>
        </w:tc>
        <w:tc>
          <w:tcPr>
            <w:tcW w:w="2515" w:type="dxa"/>
            <w:vAlign w:val="center"/>
          </w:tcPr>
          <w:p w14:paraId="57EE064D" w14:textId="77777777" w:rsidR="000674B9" w:rsidRPr="007B2BBE" w:rsidRDefault="000674B9" w:rsidP="00C10B71">
            <w:pPr>
              <w:pStyle w:val="BodyText"/>
              <w:jc w:val="center"/>
              <w:rPr>
                <w:bCs/>
              </w:rPr>
            </w:pPr>
            <w:r w:rsidRPr="007B2BBE">
              <w:rPr>
                <w:bCs/>
              </w:rPr>
              <w:t>Be</w:t>
            </w:r>
          </w:p>
        </w:tc>
      </w:tr>
      <w:tr w:rsidR="000674B9" w:rsidRPr="007B2BBE" w14:paraId="7AF64900" w14:textId="77777777" w:rsidTr="008D4F95">
        <w:trPr>
          <w:trHeight w:val="542"/>
        </w:trPr>
        <w:tc>
          <w:tcPr>
            <w:tcW w:w="1014" w:type="dxa"/>
            <w:vAlign w:val="center"/>
          </w:tcPr>
          <w:p w14:paraId="5397015E" w14:textId="77777777" w:rsidR="000674B9" w:rsidRPr="007B2BBE" w:rsidRDefault="000674B9" w:rsidP="00C10B71">
            <w:pPr>
              <w:pStyle w:val="BodyText"/>
              <w:jc w:val="center"/>
              <w:rPr>
                <w:b/>
              </w:rPr>
            </w:pPr>
            <w:r w:rsidRPr="007B2BBE">
              <w:rPr>
                <w:b/>
                <w:rtl/>
              </w:rPr>
              <w:t>ت</w:t>
            </w:r>
          </w:p>
        </w:tc>
        <w:tc>
          <w:tcPr>
            <w:tcW w:w="1264" w:type="dxa"/>
            <w:vAlign w:val="center"/>
          </w:tcPr>
          <w:p w14:paraId="631C4EA2" w14:textId="77777777" w:rsidR="000674B9" w:rsidRPr="007B2BBE" w:rsidRDefault="000674B9" w:rsidP="00C10B71">
            <w:pPr>
              <w:pStyle w:val="BodyText"/>
              <w:jc w:val="center"/>
              <w:rPr>
                <w:bCs/>
              </w:rPr>
            </w:pPr>
            <w:r w:rsidRPr="007B2BBE">
              <w:rPr>
                <w:bCs/>
              </w:rPr>
              <w:t>Ta</w:t>
            </w:r>
          </w:p>
        </w:tc>
        <w:tc>
          <w:tcPr>
            <w:tcW w:w="2651" w:type="dxa"/>
            <w:vAlign w:val="center"/>
          </w:tcPr>
          <w:p w14:paraId="500194BC" w14:textId="77777777" w:rsidR="000674B9" w:rsidRPr="007B2BBE" w:rsidRDefault="000674B9" w:rsidP="00C10B71">
            <w:pPr>
              <w:pStyle w:val="BodyText"/>
              <w:jc w:val="center"/>
              <w:rPr>
                <w:bCs/>
              </w:rPr>
            </w:pPr>
            <w:r w:rsidRPr="007B2BBE">
              <w:rPr>
                <w:bCs/>
              </w:rPr>
              <w:t>T</w:t>
            </w:r>
          </w:p>
        </w:tc>
        <w:tc>
          <w:tcPr>
            <w:tcW w:w="2515" w:type="dxa"/>
            <w:vAlign w:val="center"/>
          </w:tcPr>
          <w:p w14:paraId="67B3E21C" w14:textId="77777777" w:rsidR="000674B9" w:rsidRPr="007B2BBE" w:rsidRDefault="000674B9" w:rsidP="00C10B71">
            <w:pPr>
              <w:pStyle w:val="BodyText"/>
              <w:jc w:val="center"/>
              <w:rPr>
                <w:bCs/>
              </w:rPr>
            </w:pPr>
            <w:r w:rsidRPr="007B2BBE">
              <w:rPr>
                <w:bCs/>
              </w:rPr>
              <w:t>Te</w:t>
            </w:r>
          </w:p>
        </w:tc>
      </w:tr>
      <w:tr w:rsidR="000674B9" w:rsidRPr="007B2BBE" w14:paraId="2609B74B" w14:textId="77777777" w:rsidTr="008D4F95">
        <w:trPr>
          <w:trHeight w:val="436"/>
        </w:trPr>
        <w:tc>
          <w:tcPr>
            <w:tcW w:w="1014" w:type="dxa"/>
            <w:vAlign w:val="center"/>
          </w:tcPr>
          <w:p w14:paraId="555B765E" w14:textId="77777777" w:rsidR="000674B9" w:rsidRPr="007B2BBE" w:rsidRDefault="000674B9" w:rsidP="00C10B71">
            <w:pPr>
              <w:pStyle w:val="BodyText"/>
              <w:jc w:val="center"/>
              <w:rPr>
                <w:b/>
              </w:rPr>
            </w:pPr>
            <w:r w:rsidRPr="007B2BBE">
              <w:rPr>
                <w:b/>
                <w:rtl/>
              </w:rPr>
              <w:t>ث</w:t>
            </w:r>
          </w:p>
        </w:tc>
        <w:tc>
          <w:tcPr>
            <w:tcW w:w="1264" w:type="dxa"/>
            <w:vAlign w:val="center"/>
          </w:tcPr>
          <w:p w14:paraId="30D8C73F" w14:textId="77777777" w:rsidR="000674B9" w:rsidRPr="007B2BBE" w:rsidRDefault="000674B9" w:rsidP="00C10B71">
            <w:pPr>
              <w:pStyle w:val="BodyText"/>
              <w:jc w:val="center"/>
              <w:rPr>
                <w:bCs/>
              </w:rPr>
            </w:pPr>
            <w:r w:rsidRPr="007B2BBE">
              <w:rPr>
                <w:bCs/>
              </w:rPr>
              <w:t>Tsa</w:t>
            </w:r>
          </w:p>
        </w:tc>
        <w:tc>
          <w:tcPr>
            <w:tcW w:w="2651" w:type="dxa"/>
            <w:vAlign w:val="center"/>
          </w:tcPr>
          <w:p w14:paraId="0760803A" w14:textId="77777777" w:rsidR="000674B9" w:rsidRPr="007B2BBE" w:rsidRDefault="000674B9" w:rsidP="00C10B71">
            <w:pPr>
              <w:pStyle w:val="BodyText"/>
              <w:jc w:val="center"/>
              <w:rPr>
                <w:bCs/>
              </w:rPr>
            </w:pPr>
            <w:r w:rsidRPr="007B2BBE">
              <w:rPr>
                <w:bCs/>
              </w:rPr>
              <w:t>Ts</w:t>
            </w:r>
          </w:p>
        </w:tc>
        <w:tc>
          <w:tcPr>
            <w:tcW w:w="2515" w:type="dxa"/>
            <w:vAlign w:val="center"/>
          </w:tcPr>
          <w:p w14:paraId="1C23D75C" w14:textId="77777777" w:rsidR="000674B9" w:rsidRPr="007B2BBE" w:rsidRDefault="000674B9" w:rsidP="00C10B71">
            <w:pPr>
              <w:pStyle w:val="BodyText"/>
              <w:jc w:val="center"/>
              <w:rPr>
                <w:bCs/>
              </w:rPr>
            </w:pPr>
            <w:r w:rsidRPr="007B2BBE">
              <w:rPr>
                <w:bCs/>
              </w:rPr>
              <w:t>te dan sa</w:t>
            </w:r>
          </w:p>
        </w:tc>
      </w:tr>
      <w:tr w:rsidR="000674B9" w:rsidRPr="007B2BBE" w14:paraId="437DFEBC" w14:textId="77777777" w:rsidTr="008D4F95">
        <w:trPr>
          <w:trHeight w:val="556"/>
        </w:trPr>
        <w:tc>
          <w:tcPr>
            <w:tcW w:w="1014" w:type="dxa"/>
            <w:vAlign w:val="center"/>
          </w:tcPr>
          <w:p w14:paraId="5DC98E0A" w14:textId="77777777" w:rsidR="000674B9" w:rsidRPr="007B2BBE" w:rsidRDefault="000674B9" w:rsidP="00C10B71">
            <w:pPr>
              <w:pStyle w:val="BodyText"/>
              <w:jc w:val="center"/>
              <w:rPr>
                <w:b/>
              </w:rPr>
            </w:pPr>
            <w:r w:rsidRPr="007B2BBE">
              <w:rPr>
                <w:b/>
                <w:rtl/>
              </w:rPr>
              <w:t>ج</w:t>
            </w:r>
          </w:p>
        </w:tc>
        <w:tc>
          <w:tcPr>
            <w:tcW w:w="1264" w:type="dxa"/>
            <w:vAlign w:val="center"/>
          </w:tcPr>
          <w:p w14:paraId="185AEEA6" w14:textId="77777777" w:rsidR="000674B9" w:rsidRPr="007B2BBE" w:rsidRDefault="000674B9" w:rsidP="00C10B71">
            <w:pPr>
              <w:pStyle w:val="BodyText"/>
              <w:jc w:val="center"/>
              <w:rPr>
                <w:bCs/>
              </w:rPr>
            </w:pPr>
            <w:r w:rsidRPr="007B2BBE">
              <w:rPr>
                <w:bCs/>
              </w:rPr>
              <w:t>Jim</w:t>
            </w:r>
          </w:p>
        </w:tc>
        <w:tc>
          <w:tcPr>
            <w:tcW w:w="2651" w:type="dxa"/>
            <w:vAlign w:val="center"/>
          </w:tcPr>
          <w:p w14:paraId="7382280C" w14:textId="77777777" w:rsidR="000674B9" w:rsidRPr="007B2BBE" w:rsidRDefault="000674B9" w:rsidP="00C10B71">
            <w:pPr>
              <w:pStyle w:val="BodyText"/>
              <w:jc w:val="center"/>
              <w:rPr>
                <w:bCs/>
              </w:rPr>
            </w:pPr>
            <w:r w:rsidRPr="007B2BBE">
              <w:rPr>
                <w:bCs/>
              </w:rPr>
              <w:t>J</w:t>
            </w:r>
          </w:p>
        </w:tc>
        <w:tc>
          <w:tcPr>
            <w:tcW w:w="2515" w:type="dxa"/>
            <w:vAlign w:val="center"/>
          </w:tcPr>
          <w:p w14:paraId="63475B14" w14:textId="77777777" w:rsidR="000674B9" w:rsidRPr="007B2BBE" w:rsidRDefault="000674B9" w:rsidP="00C10B71">
            <w:pPr>
              <w:pStyle w:val="BodyText"/>
              <w:jc w:val="center"/>
              <w:rPr>
                <w:bCs/>
              </w:rPr>
            </w:pPr>
            <w:r w:rsidRPr="007B2BBE">
              <w:rPr>
                <w:bCs/>
              </w:rPr>
              <w:t>Je</w:t>
            </w:r>
          </w:p>
        </w:tc>
      </w:tr>
      <w:tr w:rsidR="000674B9" w:rsidRPr="007B2BBE" w14:paraId="555C97D2" w14:textId="77777777" w:rsidTr="008D4F95">
        <w:trPr>
          <w:trHeight w:val="550"/>
        </w:trPr>
        <w:tc>
          <w:tcPr>
            <w:tcW w:w="1014" w:type="dxa"/>
            <w:vAlign w:val="center"/>
          </w:tcPr>
          <w:p w14:paraId="53A23E6C" w14:textId="77777777" w:rsidR="000674B9" w:rsidRPr="007B2BBE" w:rsidRDefault="000674B9" w:rsidP="00C10B71">
            <w:pPr>
              <w:pStyle w:val="BodyText"/>
              <w:jc w:val="center"/>
              <w:rPr>
                <w:b/>
              </w:rPr>
            </w:pPr>
            <w:r w:rsidRPr="007B2BBE">
              <w:rPr>
                <w:b/>
                <w:rtl/>
              </w:rPr>
              <w:t>ح</w:t>
            </w:r>
          </w:p>
        </w:tc>
        <w:tc>
          <w:tcPr>
            <w:tcW w:w="1264" w:type="dxa"/>
            <w:vAlign w:val="center"/>
          </w:tcPr>
          <w:p w14:paraId="1241A40E" w14:textId="77777777" w:rsidR="000674B9" w:rsidRPr="007B2BBE" w:rsidRDefault="000674B9" w:rsidP="00C10B71">
            <w:pPr>
              <w:pStyle w:val="BodyText"/>
              <w:jc w:val="center"/>
              <w:rPr>
                <w:bCs/>
              </w:rPr>
            </w:pPr>
            <w:r w:rsidRPr="007B2BBE">
              <w:rPr>
                <w:bCs/>
              </w:rPr>
              <w:t>Ha</w:t>
            </w:r>
          </w:p>
        </w:tc>
        <w:tc>
          <w:tcPr>
            <w:tcW w:w="2651" w:type="dxa"/>
            <w:vAlign w:val="center"/>
          </w:tcPr>
          <w:p w14:paraId="7B3F795C" w14:textId="77777777" w:rsidR="000674B9" w:rsidRPr="007B2BBE" w:rsidRDefault="000674B9" w:rsidP="00C10B71">
            <w:pPr>
              <w:pStyle w:val="BodyText"/>
              <w:jc w:val="center"/>
              <w:rPr>
                <w:bCs/>
              </w:rPr>
            </w:pPr>
            <w:r w:rsidRPr="007B2BBE">
              <w:rPr>
                <w:bCs/>
              </w:rPr>
              <w:t>ḥ</w:t>
            </w:r>
          </w:p>
        </w:tc>
        <w:tc>
          <w:tcPr>
            <w:tcW w:w="2515" w:type="dxa"/>
            <w:vAlign w:val="center"/>
          </w:tcPr>
          <w:p w14:paraId="4D1FBB2D" w14:textId="77777777" w:rsidR="000674B9" w:rsidRPr="007B2BBE" w:rsidRDefault="000674B9" w:rsidP="00C10B71">
            <w:pPr>
              <w:pStyle w:val="BodyText"/>
              <w:jc w:val="center"/>
              <w:rPr>
                <w:bCs/>
              </w:rPr>
            </w:pPr>
            <w:r w:rsidRPr="007B2BBE">
              <w:rPr>
                <w:bCs/>
              </w:rPr>
              <w:t>ha (dengan titik di bawah)</w:t>
            </w:r>
          </w:p>
        </w:tc>
      </w:tr>
      <w:tr w:rsidR="000674B9" w:rsidRPr="007B2BBE" w14:paraId="329A61AC" w14:textId="77777777" w:rsidTr="008D4F95">
        <w:trPr>
          <w:trHeight w:val="558"/>
        </w:trPr>
        <w:tc>
          <w:tcPr>
            <w:tcW w:w="1014" w:type="dxa"/>
            <w:vAlign w:val="center"/>
          </w:tcPr>
          <w:p w14:paraId="5C393166" w14:textId="77777777" w:rsidR="000674B9" w:rsidRPr="007B2BBE" w:rsidRDefault="000674B9" w:rsidP="00C10B71">
            <w:pPr>
              <w:pStyle w:val="BodyText"/>
              <w:jc w:val="center"/>
              <w:rPr>
                <w:b/>
              </w:rPr>
            </w:pPr>
            <w:r w:rsidRPr="007B2BBE">
              <w:rPr>
                <w:b/>
                <w:rtl/>
              </w:rPr>
              <w:t>خ</w:t>
            </w:r>
          </w:p>
        </w:tc>
        <w:tc>
          <w:tcPr>
            <w:tcW w:w="1264" w:type="dxa"/>
            <w:vAlign w:val="center"/>
          </w:tcPr>
          <w:p w14:paraId="1928F54B" w14:textId="77777777" w:rsidR="000674B9" w:rsidRPr="007B2BBE" w:rsidRDefault="000674B9" w:rsidP="00C10B71">
            <w:pPr>
              <w:pStyle w:val="BodyText"/>
              <w:jc w:val="center"/>
              <w:rPr>
                <w:bCs/>
              </w:rPr>
            </w:pPr>
            <w:r w:rsidRPr="007B2BBE">
              <w:rPr>
                <w:bCs/>
              </w:rPr>
              <w:t>Kha</w:t>
            </w:r>
          </w:p>
        </w:tc>
        <w:tc>
          <w:tcPr>
            <w:tcW w:w="2651" w:type="dxa"/>
            <w:vAlign w:val="center"/>
          </w:tcPr>
          <w:p w14:paraId="5356EC8D" w14:textId="77777777" w:rsidR="000674B9" w:rsidRPr="007B2BBE" w:rsidRDefault="000674B9" w:rsidP="00C10B71">
            <w:pPr>
              <w:pStyle w:val="BodyText"/>
              <w:jc w:val="center"/>
              <w:rPr>
                <w:bCs/>
              </w:rPr>
            </w:pPr>
            <w:r w:rsidRPr="007B2BBE">
              <w:rPr>
                <w:bCs/>
              </w:rPr>
              <w:t>Kh</w:t>
            </w:r>
          </w:p>
        </w:tc>
        <w:tc>
          <w:tcPr>
            <w:tcW w:w="2515" w:type="dxa"/>
            <w:vAlign w:val="center"/>
          </w:tcPr>
          <w:p w14:paraId="48BDC0CD" w14:textId="77777777" w:rsidR="000674B9" w:rsidRPr="007B2BBE" w:rsidRDefault="000674B9" w:rsidP="00C10B71">
            <w:pPr>
              <w:pStyle w:val="BodyText"/>
              <w:jc w:val="center"/>
              <w:rPr>
                <w:bCs/>
              </w:rPr>
            </w:pPr>
            <w:r w:rsidRPr="007B2BBE">
              <w:rPr>
                <w:bCs/>
              </w:rPr>
              <w:t>ka dan ha</w:t>
            </w:r>
          </w:p>
        </w:tc>
      </w:tr>
      <w:tr w:rsidR="000674B9" w:rsidRPr="007B2BBE" w14:paraId="46F07CE3" w14:textId="77777777" w:rsidTr="008D4F95">
        <w:trPr>
          <w:trHeight w:val="552"/>
        </w:trPr>
        <w:tc>
          <w:tcPr>
            <w:tcW w:w="1014" w:type="dxa"/>
            <w:vAlign w:val="center"/>
          </w:tcPr>
          <w:p w14:paraId="67A1DE38" w14:textId="77777777" w:rsidR="000674B9" w:rsidRPr="007B2BBE" w:rsidRDefault="000674B9" w:rsidP="00C10B71">
            <w:pPr>
              <w:pStyle w:val="BodyText"/>
              <w:jc w:val="center"/>
              <w:rPr>
                <w:b/>
                <w:rtl/>
              </w:rPr>
            </w:pPr>
            <w:r w:rsidRPr="007B2BBE">
              <w:rPr>
                <w:b/>
                <w:rtl/>
              </w:rPr>
              <w:t>د</w:t>
            </w:r>
          </w:p>
        </w:tc>
        <w:tc>
          <w:tcPr>
            <w:tcW w:w="1264" w:type="dxa"/>
            <w:vAlign w:val="center"/>
          </w:tcPr>
          <w:p w14:paraId="47D70946" w14:textId="77777777" w:rsidR="000674B9" w:rsidRPr="007B2BBE" w:rsidRDefault="000674B9" w:rsidP="00C10B71">
            <w:pPr>
              <w:pStyle w:val="BodyText"/>
              <w:jc w:val="center"/>
              <w:rPr>
                <w:bCs/>
              </w:rPr>
            </w:pPr>
            <w:r w:rsidRPr="007B2BBE">
              <w:rPr>
                <w:bCs/>
              </w:rPr>
              <w:t>Dal</w:t>
            </w:r>
          </w:p>
        </w:tc>
        <w:tc>
          <w:tcPr>
            <w:tcW w:w="2651" w:type="dxa"/>
            <w:vAlign w:val="center"/>
          </w:tcPr>
          <w:p w14:paraId="1F8B90BB" w14:textId="77777777" w:rsidR="000674B9" w:rsidRPr="007B2BBE" w:rsidRDefault="000674B9" w:rsidP="00C10B71">
            <w:pPr>
              <w:pStyle w:val="BodyText"/>
              <w:jc w:val="center"/>
              <w:rPr>
                <w:bCs/>
              </w:rPr>
            </w:pPr>
            <w:r w:rsidRPr="007B2BBE">
              <w:rPr>
                <w:bCs/>
              </w:rPr>
              <w:t>D</w:t>
            </w:r>
          </w:p>
        </w:tc>
        <w:tc>
          <w:tcPr>
            <w:tcW w:w="2515" w:type="dxa"/>
            <w:vAlign w:val="center"/>
          </w:tcPr>
          <w:p w14:paraId="483C28A7" w14:textId="77777777" w:rsidR="000674B9" w:rsidRPr="007B2BBE" w:rsidRDefault="000674B9" w:rsidP="00C10B71">
            <w:pPr>
              <w:pStyle w:val="BodyText"/>
              <w:jc w:val="center"/>
              <w:rPr>
                <w:bCs/>
              </w:rPr>
            </w:pPr>
            <w:r w:rsidRPr="007B2BBE">
              <w:rPr>
                <w:bCs/>
              </w:rPr>
              <w:t>De</w:t>
            </w:r>
          </w:p>
        </w:tc>
      </w:tr>
      <w:tr w:rsidR="000674B9" w:rsidRPr="007B2BBE" w14:paraId="0DAF43E9" w14:textId="77777777" w:rsidTr="008D4F95">
        <w:trPr>
          <w:trHeight w:val="574"/>
        </w:trPr>
        <w:tc>
          <w:tcPr>
            <w:tcW w:w="1014" w:type="dxa"/>
            <w:vAlign w:val="center"/>
          </w:tcPr>
          <w:p w14:paraId="12F3F1BA" w14:textId="77777777" w:rsidR="000674B9" w:rsidRPr="007B2BBE" w:rsidRDefault="000674B9" w:rsidP="00C10B71">
            <w:pPr>
              <w:pStyle w:val="BodyText"/>
              <w:jc w:val="center"/>
              <w:rPr>
                <w:b/>
                <w:rtl/>
              </w:rPr>
            </w:pPr>
            <w:r w:rsidRPr="007B2BBE">
              <w:rPr>
                <w:b/>
                <w:rtl/>
              </w:rPr>
              <w:t>ذ</w:t>
            </w:r>
          </w:p>
        </w:tc>
        <w:tc>
          <w:tcPr>
            <w:tcW w:w="1264" w:type="dxa"/>
            <w:vAlign w:val="center"/>
          </w:tcPr>
          <w:p w14:paraId="338D1735" w14:textId="77777777" w:rsidR="000674B9" w:rsidRPr="007B2BBE" w:rsidRDefault="000674B9" w:rsidP="00C10B71">
            <w:pPr>
              <w:pStyle w:val="BodyText"/>
              <w:jc w:val="center"/>
              <w:rPr>
                <w:bCs/>
              </w:rPr>
            </w:pPr>
            <w:r w:rsidRPr="007B2BBE">
              <w:rPr>
                <w:bCs/>
              </w:rPr>
              <w:t>Dzal</w:t>
            </w:r>
          </w:p>
        </w:tc>
        <w:tc>
          <w:tcPr>
            <w:tcW w:w="2651" w:type="dxa"/>
            <w:vAlign w:val="center"/>
          </w:tcPr>
          <w:p w14:paraId="46C00D4B" w14:textId="77777777" w:rsidR="000674B9" w:rsidRPr="007B2BBE" w:rsidRDefault="000674B9" w:rsidP="00C10B71">
            <w:pPr>
              <w:pStyle w:val="BodyText"/>
              <w:jc w:val="center"/>
              <w:rPr>
                <w:bCs/>
              </w:rPr>
            </w:pPr>
            <w:r w:rsidRPr="007B2BBE">
              <w:rPr>
                <w:bCs/>
              </w:rPr>
              <w:t>Dz</w:t>
            </w:r>
          </w:p>
        </w:tc>
        <w:tc>
          <w:tcPr>
            <w:tcW w:w="2515" w:type="dxa"/>
            <w:vAlign w:val="center"/>
          </w:tcPr>
          <w:p w14:paraId="50CAC332" w14:textId="77777777" w:rsidR="000674B9" w:rsidRPr="007B2BBE" w:rsidRDefault="000674B9" w:rsidP="00C10B71">
            <w:pPr>
              <w:pStyle w:val="BodyText"/>
              <w:jc w:val="center"/>
              <w:rPr>
                <w:bCs/>
              </w:rPr>
            </w:pPr>
            <w:r w:rsidRPr="007B2BBE">
              <w:rPr>
                <w:bCs/>
              </w:rPr>
              <w:t>de dan zet</w:t>
            </w:r>
          </w:p>
        </w:tc>
      </w:tr>
      <w:tr w:rsidR="000674B9" w:rsidRPr="007B2BBE" w14:paraId="4A301FD4" w14:textId="77777777" w:rsidTr="008D4F95">
        <w:trPr>
          <w:trHeight w:val="554"/>
        </w:trPr>
        <w:tc>
          <w:tcPr>
            <w:tcW w:w="1014" w:type="dxa"/>
            <w:vAlign w:val="center"/>
          </w:tcPr>
          <w:p w14:paraId="17CD06F5" w14:textId="77777777" w:rsidR="000674B9" w:rsidRPr="007B2BBE" w:rsidRDefault="000674B9" w:rsidP="00C10B71">
            <w:pPr>
              <w:pStyle w:val="BodyText"/>
              <w:jc w:val="center"/>
              <w:rPr>
                <w:b/>
                <w:rtl/>
              </w:rPr>
            </w:pPr>
            <w:r w:rsidRPr="007B2BBE">
              <w:rPr>
                <w:b/>
                <w:rtl/>
              </w:rPr>
              <w:t>ر</w:t>
            </w:r>
          </w:p>
        </w:tc>
        <w:tc>
          <w:tcPr>
            <w:tcW w:w="1264" w:type="dxa"/>
            <w:vAlign w:val="center"/>
          </w:tcPr>
          <w:p w14:paraId="2F909928" w14:textId="77777777" w:rsidR="000674B9" w:rsidRPr="007B2BBE" w:rsidRDefault="000674B9" w:rsidP="00C10B71">
            <w:pPr>
              <w:pStyle w:val="BodyText"/>
              <w:jc w:val="center"/>
              <w:rPr>
                <w:bCs/>
              </w:rPr>
            </w:pPr>
            <w:r w:rsidRPr="007B2BBE">
              <w:rPr>
                <w:bCs/>
              </w:rPr>
              <w:t>Ra</w:t>
            </w:r>
          </w:p>
        </w:tc>
        <w:tc>
          <w:tcPr>
            <w:tcW w:w="2651" w:type="dxa"/>
            <w:vAlign w:val="center"/>
          </w:tcPr>
          <w:p w14:paraId="59505731" w14:textId="77777777" w:rsidR="000674B9" w:rsidRPr="007B2BBE" w:rsidRDefault="000674B9" w:rsidP="00C10B71">
            <w:pPr>
              <w:pStyle w:val="BodyText"/>
              <w:jc w:val="center"/>
              <w:rPr>
                <w:bCs/>
              </w:rPr>
            </w:pPr>
            <w:r w:rsidRPr="007B2BBE">
              <w:rPr>
                <w:bCs/>
              </w:rPr>
              <w:t>R</w:t>
            </w:r>
          </w:p>
        </w:tc>
        <w:tc>
          <w:tcPr>
            <w:tcW w:w="2515" w:type="dxa"/>
            <w:vAlign w:val="center"/>
          </w:tcPr>
          <w:p w14:paraId="7A2DCD76" w14:textId="77777777" w:rsidR="000674B9" w:rsidRPr="007B2BBE" w:rsidRDefault="000674B9" w:rsidP="00C10B71">
            <w:pPr>
              <w:pStyle w:val="BodyText"/>
              <w:jc w:val="center"/>
              <w:rPr>
                <w:bCs/>
              </w:rPr>
            </w:pPr>
            <w:r w:rsidRPr="007B2BBE">
              <w:rPr>
                <w:bCs/>
              </w:rPr>
              <w:t>Er</w:t>
            </w:r>
          </w:p>
        </w:tc>
      </w:tr>
      <w:tr w:rsidR="000674B9" w:rsidRPr="007B2BBE" w14:paraId="224A6BB8" w14:textId="77777777" w:rsidTr="008D4F95">
        <w:trPr>
          <w:trHeight w:val="548"/>
        </w:trPr>
        <w:tc>
          <w:tcPr>
            <w:tcW w:w="1014" w:type="dxa"/>
            <w:vAlign w:val="center"/>
          </w:tcPr>
          <w:p w14:paraId="3341DA83" w14:textId="77777777" w:rsidR="000674B9" w:rsidRPr="007B2BBE" w:rsidRDefault="000674B9" w:rsidP="00C10B71">
            <w:pPr>
              <w:pStyle w:val="BodyText"/>
              <w:jc w:val="center"/>
              <w:rPr>
                <w:b/>
                <w:rtl/>
              </w:rPr>
            </w:pPr>
            <w:r w:rsidRPr="007B2BBE">
              <w:rPr>
                <w:b/>
                <w:rtl/>
              </w:rPr>
              <w:t>ز</w:t>
            </w:r>
          </w:p>
        </w:tc>
        <w:tc>
          <w:tcPr>
            <w:tcW w:w="1264" w:type="dxa"/>
            <w:vAlign w:val="center"/>
          </w:tcPr>
          <w:p w14:paraId="0068ACE9" w14:textId="77777777" w:rsidR="000674B9" w:rsidRPr="007B2BBE" w:rsidRDefault="000674B9" w:rsidP="00C10B71">
            <w:pPr>
              <w:pStyle w:val="BodyText"/>
              <w:jc w:val="center"/>
              <w:rPr>
                <w:bCs/>
              </w:rPr>
            </w:pPr>
            <w:r w:rsidRPr="007B2BBE">
              <w:rPr>
                <w:bCs/>
              </w:rPr>
              <w:t>Zai</w:t>
            </w:r>
          </w:p>
        </w:tc>
        <w:tc>
          <w:tcPr>
            <w:tcW w:w="2651" w:type="dxa"/>
            <w:vAlign w:val="center"/>
          </w:tcPr>
          <w:p w14:paraId="4ABE078A" w14:textId="77777777" w:rsidR="000674B9" w:rsidRPr="007B2BBE" w:rsidRDefault="000674B9" w:rsidP="00C10B71">
            <w:pPr>
              <w:pStyle w:val="BodyText"/>
              <w:jc w:val="center"/>
              <w:rPr>
                <w:bCs/>
              </w:rPr>
            </w:pPr>
            <w:r w:rsidRPr="007B2BBE">
              <w:rPr>
                <w:bCs/>
              </w:rPr>
              <w:t>Z</w:t>
            </w:r>
          </w:p>
        </w:tc>
        <w:tc>
          <w:tcPr>
            <w:tcW w:w="2515" w:type="dxa"/>
            <w:vAlign w:val="center"/>
          </w:tcPr>
          <w:p w14:paraId="77340901" w14:textId="77777777" w:rsidR="000674B9" w:rsidRPr="007B2BBE" w:rsidRDefault="000674B9" w:rsidP="00C10B71">
            <w:pPr>
              <w:pStyle w:val="BodyText"/>
              <w:jc w:val="center"/>
              <w:rPr>
                <w:bCs/>
              </w:rPr>
            </w:pPr>
            <w:r w:rsidRPr="007B2BBE">
              <w:rPr>
                <w:bCs/>
              </w:rPr>
              <w:t>Zet</w:t>
            </w:r>
          </w:p>
        </w:tc>
      </w:tr>
      <w:tr w:rsidR="000674B9" w:rsidRPr="007B2BBE" w14:paraId="483B636D" w14:textId="77777777" w:rsidTr="008D4F95">
        <w:trPr>
          <w:trHeight w:val="556"/>
        </w:trPr>
        <w:tc>
          <w:tcPr>
            <w:tcW w:w="1014" w:type="dxa"/>
            <w:vAlign w:val="center"/>
          </w:tcPr>
          <w:p w14:paraId="1C132B2B" w14:textId="77777777" w:rsidR="000674B9" w:rsidRPr="007B2BBE" w:rsidRDefault="000674B9" w:rsidP="00C10B71">
            <w:pPr>
              <w:pStyle w:val="BodyText"/>
              <w:jc w:val="center"/>
              <w:rPr>
                <w:b/>
                <w:rtl/>
              </w:rPr>
            </w:pPr>
            <w:r w:rsidRPr="007B2BBE">
              <w:rPr>
                <w:b/>
                <w:rtl/>
              </w:rPr>
              <w:t>س</w:t>
            </w:r>
          </w:p>
        </w:tc>
        <w:tc>
          <w:tcPr>
            <w:tcW w:w="1264" w:type="dxa"/>
            <w:vAlign w:val="center"/>
          </w:tcPr>
          <w:p w14:paraId="266BC260" w14:textId="77777777" w:rsidR="000674B9" w:rsidRPr="007B2BBE" w:rsidRDefault="000674B9" w:rsidP="00C10B71">
            <w:pPr>
              <w:pStyle w:val="BodyText"/>
              <w:jc w:val="center"/>
              <w:rPr>
                <w:bCs/>
              </w:rPr>
            </w:pPr>
            <w:r w:rsidRPr="007B2BBE">
              <w:rPr>
                <w:bCs/>
              </w:rPr>
              <w:t>Sin</w:t>
            </w:r>
          </w:p>
        </w:tc>
        <w:tc>
          <w:tcPr>
            <w:tcW w:w="2651" w:type="dxa"/>
            <w:vAlign w:val="center"/>
          </w:tcPr>
          <w:p w14:paraId="0F0CA7BB" w14:textId="77777777" w:rsidR="000674B9" w:rsidRPr="007B2BBE" w:rsidRDefault="000674B9" w:rsidP="00C10B71">
            <w:pPr>
              <w:pStyle w:val="BodyText"/>
              <w:jc w:val="center"/>
              <w:rPr>
                <w:bCs/>
              </w:rPr>
            </w:pPr>
            <w:r w:rsidRPr="007B2BBE">
              <w:rPr>
                <w:bCs/>
              </w:rPr>
              <w:t>S</w:t>
            </w:r>
          </w:p>
        </w:tc>
        <w:tc>
          <w:tcPr>
            <w:tcW w:w="2515" w:type="dxa"/>
            <w:vAlign w:val="center"/>
          </w:tcPr>
          <w:p w14:paraId="738B7604" w14:textId="77777777" w:rsidR="000674B9" w:rsidRPr="007B2BBE" w:rsidRDefault="000674B9" w:rsidP="00C10B71">
            <w:pPr>
              <w:pStyle w:val="BodyText"/>
              <w:jc w:val="center"/>
              <w:rPr>
                <w:bCs/>
              </w:rPr>
            </w:pPr>
            <w:r w:rsidRPr="007B2BBE">
              <w:rPr>
                <w:bCs/>
              </w:rPr>
              <w:t>Es</w:t>
            </w:r>
          </w:p>
        </w:tc>
      </w:tr>
      <w:tr w:rsidR="000674B9" w:rsidRPr="007B2BBE" w14:paraId="0F3F622B" w14:textId="77777777" w:rsidTr="008D4F95">
        <w:trPr>
          <w:trHeight w:val="550"/>
        </w:trPr>
        <w:tc>
          <w:tcPr>
            <w:tcW w:w="1014" w:type="dxa"/>
            <w:vAlign w:val="center"/>
          </w:tcPr>
          <w:p w14:paraId="29621CB3" w14:textId="77777777" w:rsidR="000674B9" w:rsidRPr="007B2BBE" w:rsidRDefault="000674B9" w:rsidP="00C10B71">
            <w:pPr>
              <w:pStyle w:val="BodyText"/>
              <w:jc w:val="center"/>
              <w:rPr>
                <w:b/>
                <w:rtl/>
              </w:rPr>
            </w:pPr>
            <w:r w:rsidRPr="007B2BBE">
              <w:rPr>
                <w:b/>
                <w:rtl/>
              </w:rPr>
              <w:lastRenderedPageBreak/>
              <w:t>ش</w:t>
            </w:r>
          </w:p>
        </w:tc>
        <w:tc>
          <w:tcPr>
            <w:tcW w:w="1264" w:type="dxa"/>
            <w:vAlign w:val="center"/>
          </w:tcPr>
          <w:p w14:paraId="33F3B92C" w14:textId="77777777" w:rsidR="000674B9" w:rsidRPr="007B2BBE" w:rsidRDefault="000674B9" w:rsidP="00C10B71">
            <w:pPr>
              <w:pStyle w:val="BodyText"/>
              <w:jc w:val="center"/>
              <w:rPr>
                <w:bCs/>
              </w:rPr>
            </w:pPr>
            <w:r w:rsidRPr="007B2BBE">
              <w:rPr>
                <w:bCs/>
              </w:rPr>
              <w:t>Syin</w:t>
            </w:r>
          </w:p>
        </w:tc>
        <w:tc>
          <w:tcPr>
            <w:tcW w:w="2651" w:type="dxa"/>
            <w:vAlign w:val="center"/>
          </w:tcPr>
          <w:p w14:paraId="2813A507" w14:textId="77777777" w:rsidR="000674B9" w:rsidRPr="007B2BBE" w:rsidRDefault="000674B9" w:rsidP="00C10B71">
            <w:pPr>
              <w:pStyle w:val="BodyText"/>
              <w:jc w:val="center"/>
              <w:rPr>
                <w:bCs/>
              </w:rPr>
            </w:pPr>
            <w:r w:rsidRPr="007B2BBE">
              <w:rPr>
                <w:bCs/>
              </w:rPr>
              <w:t>Sy</w:t>
            </w:r>
          </w:p>
        </w:tc>
        <w:tc>
          <w:tcPr>
            <w:tcW w:w="2515" w:type="dxa"/>
            <w:vAlign w:val="center"/>
          </w:tcPr>
          <w:p w14:paraId="14AEC16E" w14:textId="77777777" w:rsidR="000674B9" w:rsidRPr="007B2BBE" w:rsidRDefault="000674B9" w:rsidP="00C10B71">
            <w:pPr>
              <w:pStyle w:val="BodyText"/>
              <w:jc w:val="center"/>
              <w:rPr>
                <w:bCs/>
              </w:rPr>
            </w:pPr>
            <w:r w:rsidRPr="007B2BBE">
              <w:rPr>
                <w:bCs/>
              </w:rPr>
              <w:t>es dan ye</w:t>
            </w:r>
          </w:p>
        </w:tc>
      </w:tr>
      <w:tr w:rsidR="000674B9" w:rsidRPr="007B2BBE" w14:paraId="5F0FC38F" w14:textId="77777777" w:rsidTr="008D4F95">
        <w:trPr>
          <w:trHeight w:val="572"/>
        </w:trPr>
        <w:tc>
          <w:tcPr>
            <w:tcW w:w="1014" w:type="dxa"/>
            <w:vAlign w:val="center"/>
          </w:tcPr>
          <w:p w14:paraId="0DA5D0DC" w14:textId="77777777" w:rsidR="000674B9" w:rsidRPr="007B2BBE" w:rsidRDefault="000674B9" w:rsidP="00C10B71">
            <w:pPr>
              <w:pStyle w:val="BodyText"/>
              <w:jc w:val="center"/>
              <w:rPr>
                <w:b/>
                <w:rtl/>
              </w:rPr>
            </w:pPr>
            <w:r w:rsidRPr="007B2BBE">
              <w:rPr>
                <w:b/>
                <w:rtl/>
              </w:rPr>
              <w:t>ص</w:t>
            </w:r>
          </w:p>
        </w:tc>
        <w:tc>
          <w:tcPr>
            <w:tcW w:w="1264" w:type="dxa"/>
            <w:vAlign w:val="center"/>
          </w:tcPr>
          <w:p w14:paraId="2D4A351B" w14:textId="77777777" w:rsidR="000674B9" w:rsidRPr="007B2BBE" w:rsidRDefault="000674B9" w:rsidP="00C10B71">
            <w:pPr>
              <w:pStyle w:val="BodyText"/>
              <w:jc w:val="center"/>
              <w:rPr>
                <w:bCs/>
              </w:rPr>
            </w:pPr>
            <w:r w:rsidRPr="007B2BBE">
              <w:rPr>
                <w:bCs/>
              </w:rPr>
              <w:t>Shad</w:t>
            </w:r>
          </w:p>
        </w:tc>
        <w:tc>
          <w:tcPr>
            <w:tcW w:w="2651" w:type="dxa"/>
            <w:vAlign w:val="center"/>
          </w:tcPr>
          <w:p w14:paraId="12E41498" w14:textId="77777777" w:rsidR="000674B9" w:rsidRPr="007B2BBE" w:rsidRDefault="000674B9" w:rsidP="00C10B71">
            <w:pPr>
              <w:pStyle w:val="BodyText"/>
              <w:jc w:val="center"/>
              <w:rPr>
                <w:bCs/>
              </w:rPr>
            </w:pPr>
            <w:r w:rsidRPr="007B2BBE">
              <w:rPr>
                <w:bCs/>
              </w:rPr>
              <w:t>ṣ</w:t>
            </w:r>
          </w:p>
        </w:tc>
        <w:tc>
          <w:tcPr>
            <w:tcW w:w="2515" w:type="dxa"/>
            <w:vAlign w:val="center"/>
          </w:tcPr>
          <w:p w14:paraId="52F6BF25" w14:textId="77777777" w:rsidR="000674B9" w:rsidRPr="007B2BBE" w:rsidRDefault="000674B9" w:rsidP="00C10B71">
            <w:pPr>
              <w:pStyle w:val="BodyText"/>
              <w:jc w:val="center"/>
              <w:rPr>
                <w:bCs/>
              </w:rPr>
            </w:pPr>
            <w:r w:rsidRPr="007B2BBE">
              <w:rPr>
                <w:bCs/>
              </w:rPr>
              <w:t>es (dengan titik di bawah)</w:t>
            </w:r>
          </w:p>
        </w:tc>
      </w:tr>
      <w:tr w:rsidR="000674B9" w:rsidRPr="007B2BBE" w14:paraId="0DD2C88F" w14:textId="77777777" w:rsidTr="008D4F95">
        <w:trPr>
          <w:trHeight w:val="552"/>
        </w:trPr>
        <w:tc>
          <w:tcPr>
            <w:tcW w:w="1014" w:type="dxa"/>
            <w:vAlign w:val="center"/>
          </w:tcPr>
          <w:p w14:paraId="7ACE2BF9" w14:textId="77777777" w:rsidR="000674B9" w:rsidRPr="007B2BBE" w:rsidRDefault="000674B9" w:rsidP="00C10B71">
            <w:pPr>
              <w:pStyle w:val="BodyText"/>
              <w:jc w:val="center"/>
              <w:rPr>
                <w:b/>
                <w:rtl/>
              </w:rPr>
            </w:pPr>
            <w:r w:rsidRPr="007B2BBE">
              <w:rPr>
                <w:b/>
                <w:rtl/>
              </w:rPr>
              <w:t>ض</w:t>
            </w:r>
          </w:p>
        </w:tc>
        <w:tc>
          <w:tcPr>
            <w:tcW w:w="1264" w:type="dxa"/>
            <w:vAlign w:val="center"/>
          </w:tcPr>
          <w:p w14:paraId="5279E64B" w14:textId="77777777" w:rsidR="000674B9" w:rsidRPr="007B2BBE" w:rsidRDefault="000674B9" w:rsidP="00C10B71">
            <w:pPr>
              <w:pStyle w:val="BodyText"/>
              <w:jc w:val="center"/>
              <w:rPr>
                <w:bCs/>
              </w:rPr>
            </w:pPr>
            <w:r w:rsidRPr="007B2BBE">
              <w:rPr>
                <w:bCs/>
              </w:rPr>
              <w:t>Dhad</w:t>
            </w:r>
          </w:p>
        </w:tc>
        <w:tc>
          <w:tcPr>
            <w:tcW w:w="2651" w:type="dxa"/>
            <w:vAlign w:val="center"/>
          </w:tcPr>
          <w:p w14:paraId="2984A83C" w14:textId="77777777" w:rsidR="000674B9" w:rsidRPr="007B2BBE" w:rsidRDefault="000674B9" w:rsidP="00C10B71">
            <w:pPr>
              <w:pStyle w:val="BodyText"/>
              <w:jc w:val="center"/>
              <w:rPr>
                <w:bCs/>
              </w:rPr>
            </w:pPr>
            <w:r w:rsidRPr="007B2BBE">
              <w:rPr>
                <w:bCs/>
              </w:rPr>
              <w:t>ḍ</w:t>
            </w:r>
          </w:p>
        </w:tc>
        <w:tc>
          <w:tcPr>
            <w:tcW w:w="2515" w:type="dxa"/>
            <w:vAlign w:val="center"/>
          </w:tcPr>
          <w:p w14:paraId="6136C93B" w14:textId="77777777" w:rsidR="000674B9" w:rsidRPr="007B2BBE" w:rsidRDefault="000674B9" w:rsidP="00C10B71">
            <w:pPr>
              <w:pStyle w:val="BodyText"/>
              <w:jc w:val="center"/>
              <w:rPr>
                <w:bCs/>
              </w:rPr>
            </w:pPr>
            <w:r w:rsidRPr="007B2BBE">
              <w:rPr>
                <w:bCs/>
              </w:rPr>
              <w:t>de (dengan titik dibawah)</w:t>
            </w:r>
          </w:p>
        </w:tc>
      </w:tr>
      <w:tr w:rsidR="000674B9" w:rsidRPr="007B2BBE" w14:paraId="1255E0FC" w14:textId="77777777" w:rsidTr="008D4F95">
        <w:trPr>
          <w:trHeight w:val="546"/>
        </w:trPr>
        <w:tc>
          <w:tcPr>
            <w:tcW w:w="1014" w:type="dxa"/>
            <w:vAlign w:val="center"/>
          </w:tcPr>
          <w:p w14:paraId="6A64CD8B" w14:textId="77777777" w:rsidR="000674B9" w:rsidRPr="007B2BBE" w:rsidRDefault="000674B9" w:rsidP="00C10B71">
            <w:pPr>
              <w:pStyle w:val="BodyText"/>
              <w:jc w:val="center"/>
              <w:rPr>
                <w:b/>
                <w:rtl/>
              </w:rPr>
            </w:pPr>
            <w:r w:rsidRPr="007B2BBE">
              <w:rPr>
                <w:b/>
                <w:rtl/>
              </w:rPr>
              <w:t>ط</w:t>
            </w:r>
          </w:p>
        </w:tc>
        <w:tc>
          <w:tcPr>
            <w:tcW w:w="1264" w:type="dxa"/>
            <w:vAlign w:val="center"/>
          </w:tcPr>
          <w:p w14:paraId="382E4528" w14:textId="77777777" w:rsidR="000674B9" w:rsidRPr="007B2BBE" w:rsidRDefault="000674B9" w:rsidP="00C10B71">
            <w:pPr>
              <w:pStyle w:val="BodyText"/>
              <w:jc w:val="center"/>
              <w:rPr>
                <w:bCs/>
              </w:rPr>
            </w:pPr>
            <w:r w:rsidRPr="007B2BBE">
              <w:rPr>
                <w:bCs/>
              </w:rPr>
              <w:t>Ta</w:t>
            </w:r>
          </w:p>
        </w:tc>
        <w:tc>
          <w:tcPr>
            <w:tcW w:w="2651" w:type="dxa"/>
            <w:vAlign w:val="center"/>
          </w:tcPr>
          <w:p w14:paraId="621FEC71" w14:textId="77777777" w:rsidR="000674B9" w:rsidRPr="007B2BBE" w:rsidRDefault="000674B9" w:rsidP="00C10B71">
            <w:pPr>
              <w:pStyle w:val="BodyText"/>
              <w:jc w:val="center"/>
              <w:rPr>
                <w:bCs/>
              </w:rPr>
            </w:pPr>
            <w:r w:rsidRPr="007B2BBE">
              <w:rPr>
                <w:bCs/>
              </w:rPr>
              <w:t>ṭ</w:t>
            </w:r>
          </w:p>
        </w:tc>
        <w:tc>
          <w:tcPr>
            <w:tcW w:w="2515" w:type="dxa"/>
            <w:vAlign w:val="center"/>
          </w:tcPr>
          <w:p w14:paraId="7DBE8DE1" w14:textId="77777777" w:rsidR="000674B9" w:rsidRPr="007B2BBE" w:rsidRDefault="000674B9" w:rsidP="00C10B71">
            <w:pPr>
              <w:pStyle w:val="BodyText"/>
              <w:jc w:val="center"/>
              <w:rPr>
                <w:bCs/>
              </w:rPr>
            </w:pPr>
            <w:r w:rsidRPr="007B2BBE">
              <w:rPr>
                <w:bCs/>
              </w:rPr>
              <w:t>te (dengan titik dibawah)</w:t>
            </w:r>
          </w:p>
        </w:tc>
      </w:tr>
      <w:tr w:rsidR="000674B9" w:rsidRPr="007B2BBE" w14:paraId="2B95550C" w14:textId="77777777" w:rsidTr="008D4F95">
        <w:trPr>
          <w:trHeight w:val="554"/>
        </w:trPr>
        <w:tc>
          <w:tcPr>
            <w:tcW w:w="1014" w:type="dxa"/>
            <w:vAlign w:val="center"/>
          </w:tcPr>
          <w:p w14:paraId="03A4DAC6" w14:textId="77777777" w:rsidR="000674B9" w:rsidRPr="007B2BBE" w:rsidRDefault="000674B9" w:rsidP="00C10B71">
            <w:pPr>
              <w:pStyle w:val="BodyText"/>
              <w:jc w:val="center"/>
              <w:rPr>
                <w:b/>
                <w:rtl/>
              </w:rPr>
            </w:pPr>
            <w:r w:rsidRPr="007B2BBE">
              <w:rPr>
                <w:b/>
                <w:rtl/>
              </w:rPr>
              <w:t>ظ</w:t>
            </w:r>
          </w:p>
        </w:tc>
        <w:tc>
          <w:tcPr>
            <w:tcW w:w="1264" w:type="dxa"/>
            <w:vAlign w:val="center"/>
          </w:tcPr>
          <w:p w14:paraId="66698C62" w14:textId="77777777" w:rsidR="000674B9" w:rsidRPr="007B2BBE" w:rsidRDefault="000674B9" w:rsidP="00C10B71">
            <w:pPr>
              <w:pStyle w:val="BodyText"/>
              <w:jc w:val="center"/>
              <w:rPr>
                <w:bCs/>
              </w:rPr>
            </w:pPr>
            <w:r w:rsidRPr="007B2BBE">
              <w:rPr>
                <w:bCs/>
              </w:rPr>
              <w:t>Za</w:t>
            </w:r>
          </w:p>
        </w:tc>
        <w:tc>
          <w:tcPr>
            <w:tcW w:w="2651" w:type="dxa"/>
            <w:vAlign w:val="center"/>
          </w:tcPr>
          <w:p w14:paraId="7A3B7D1D" w14:textId="77777777" w:rsidR="000674B9" w:rsidRPr="007B2BBE" w:rsidRDefault="000674B9" w:rsidP="00C10B71">
            <w:pPr>
              <w:pStyle w:val="BodyText"/>
              <w:jc w:val="center"/>
              <w:rPr>
                <w:bCs/>
              </w:rPr>
            </w:pPr>
            <w:r w:rsidRPr="007B2BBE">
              <w:rPr>
                <w:bCs/>
              </w:rPr>
              <w:t>ẓ</w:t>
            </w:r>
          </w:p>
        </w:tc>
        <w:tc>
          <w:tcPr>
            <w:tcW w:w="2515" w:type="dxa"/>
            <w:vAlign w:val="center"/>
          </w:tcPr>
          <w:p w14:paraId="573BC8DB" w14:textId="77777777" w:rsidR="000674B9" w:rsidRPr="007B2BBE" w:rsidRDefault="000674B9" w:rsidP="00C10B71">
            <w:pPr>
              <w:pStyle w:val="BodyText"/>
              <w:jc w:val="center"/>
              <w:rPr>
                <w:bCs/>
              </w:rPr>
            </w:pPr>
            <w:r w:rsidRPr="007B2BBE">
              <w:rPr>
                <w:bCs/>
              </w:rPr>
              <w:t>zet (dengan titik dibawah)</w:t>
            </w:r>
          </w:p>
        </w:tc>
      </w:tr>
      <w:tr w:rsidR="000674B9" w:rsidRPr="007B2BBE" w14:paraId="2DF6D261" w14:textId="77777777" w:rsidTr="008D4F95">
        <w:trPr>
          <w:trHeight w:val="565"/>
        </w:trPr>
        <w:tc>
          <w:tcPr>
            <w:tcW w:w="1014" w:type="dxa"/>
            <w:vAlign w:val="center"/>
          </w:tcPr>
          <w:p w14:paraId="1AEC7EE2" w14:textId="77777777" w:rsidR="000674B9" w:rsidRPr="007B2BBE" w:rsidRDefault="000674B9" w:rsidP="00C10B71">
            <w:pPr>
              <w:pStyle w:val="BodyText"/>
              <w:jc w:val="center"/>
              <w:rPr>
                <w:b/>
                <w:rtl/>
              </w:rPr>
            </w:pPr>
            <w:r w:rsidRPr="007B2BBE">
              <w:rPr>
                <w:b/>
                <w:rtl/>
              </w:rPr>
              <w:t>ع</w:t>
            </w:r>
          </w:p>
        </w:tc>
        <w:tc>
          <w:tcPr>
            <w:tcW w:w="1264" w:type="dxa"/>
            <w:vAlign w:val="center"/>
          </w:tcPr>
          <w:p w14:paraId="7DCC6F8D" w14:textId="77777777" w:rsidR="000674B9" w:rsidRPr="007B2BBE" w:rsidRDefault="000674B9" w:rsidP="00C10B71">
            <w:pPr>
              <w:pStyle w:val="BodyText"/>
              <w:jc w:val="center"/>
              <w:rPr>
                <w:bCs/>
              </w:rPr>
            </w:pPr>
            <w:r w:rsidRPr="007B2BBE">
              <w:rPr>
                <w:bCs/>
              </w:rPr>
              <w:t>‘ain</w:t>
            </w:r>
          </w:p>
        </w:tc>
        <w:tc>
          <w:tcPr>
            <w:tcW w:w="2651" w:type="dxa"/>
            <w:vAlign w:val="center"/>
          </w:tcPr>
          <w:p w14:paraId="26E0710E" w14:textId="77777777" w:rsidR="000674B9" w:rsidRPr="007B2BBE" w:rsidRDefault="000674B9" w:rsidP="00C10B71">
            <w:pPr>
              <w:pStyle w:val="BodyText"/>
              <w:jc w:val="center"/>
              <w:rPr>
                <w:bCs/>
              </w:rPr>
            </w:pPr>
            <w:r w:rsidRPr="007B2BBE">
              <w:rPr>
                <w:bCs/>
              </w:rPr>
              <w:t>‘</w:t>
            </w:r>
          </w:p>
        </w:tc>
        <w:tc>
          <w:tcPr>
            <w:tcW w:w="2515" w:type="dxa"/>
            <w:vAlign w:val="center"/>
          </w:tcPr>
          <w:p w14:paraId="0B5DF118" w14:textId="77777777" w:rsidR="000674B9" w:rsidRPr="007B2BBE" w:rsidRDefault="000674B9" w:rsidP="00C10B71">
            <w:pPr>
              <w:pStyle w:val="BodyText"/>
              <w:jc w:val="center"/>
              <w:rPr>
                <w:bCs/>
              </w:rPr>
            </w:pPr>
            <w:r w:rsidRPr="007B2BBE">
              <w:rPr>
                <w:bCs/>
              </w:rPr>
              <w:t>koma terbalik ke atas</w:t>
            </w:r>
          </w:p>
        </w:tc>
      </w:tr>
      <w:tr w:rsidR="000674B9" w:rsidRPr="007B2BBE" w14:paraId="4808D7AE" w14:textId="77777777" w:rsidTr="008D4F95">
        <w:trPr>
          <w:trHeight w:val="560"/>
        </w:trPr>
        <w:tc>
          <w:tcPr>
            <w:tcW w:w="1014" w:type="dxa"/>
            <w:vAlign w:val="center"/>
          </w:tcPr>
          <w:p w14:paraId="70F1909A" w14:textId="77777777" w:rsidR="000674B9" w:rsidRPr="007B2BBE" w:rsidRDefault="000674B9" w:rsidP="00C10B71">
            <w:pPr>
              <w:pStyle w:val="BodyText"/>
              <w:jc w:val="center"/>
              <w:rPr>
                <w:b/>
                <w:rtl/>
              </w:rPr>
            </w:pPr>
            <w:r w:rsidRPr="007B2BBE">
              <w:rPr>
                <w:b/>
                <w:rtl/>
              </w:rPr>
              <w:t>غ</w:t>
            </w:r>
          </w:p>
        </w:tc>
        <w:tc>
          <w:tcPr>
            <w:tcW w:w="1264" w:type="dxa"/>
            <w:vAlign w:val="center"/>
          </w:tcPr>
          <w:p w14:paraId="7E455B14" w14:textId="77777777" w:rsidR="000674B9" w:rsidRPr="007B2BBE" w:rsidRDefault="000674B9" w:rsidP="00C10B71">
            <w:pPr>
              <w:pStyle w:val="BodyText"/>
              <w:jc w:val="center"/>
              <w:rPr>
                <w:bCs/>
              </w:rPr>
            </w:pPr>
            <w:r w:rsidRPr="007B2BBE">
              <w:rPr>
                <w:bCs/>
              </w:rPr>
              <w:t>Gain</w:t>
            </w:r>
          </w:p>
        </w:tc>
        <w:tc>
          <w:tcPr>
            <w:tcW w:w="2651" w:type="dxa"/>
            <w:vAlign w:val="center"/>
          </w:tcPr>
          <w:p w14:paraId="45C40720" w14:textId="77777777" w:rsidR="000674B9" w:rsidRPr="007B2BBE" w:rsidRDefault="000674B9" w:rsidP="00C10B71">
            <w:pPr>
              <w:pStyle w:val="BodyText"/>
              <w:jc w:val="center"/>
              <w:rPr>
                <w:bCs/>
              </w:rPr>
            </w:pPr>
            <w:r w:rsidRPr="007B2BBE">
              <w:rPr>
                <w:bCs/>
              </w:rPr>
              <w:t>G</w:t>
            </w:r>
          </w:p>
        </w:tc>
        <w:tc>
          <w:tcPr>
            <w:tcW w:w="2515" w:type="dxa"/>
            <w:vAlign w:val="center"/>
          </w:tcPr>
          <w:p w14:paraId="0C523005" w14:textId="77777777" w:rsidR="000674B9" w:rsidRPr="007B2BBE" w:rsidRDefault="000674B9" w:rsidP="00C10B71">
            <w:pPr>
              <w:pStyle w:val="BodyText"/>
              <w:jc w:val="center"/>
              <w:rPr>
                <w:bCs/>
              </w:rPr>
            </w:pPr>
            <w:r w:rsidRPr="007B2BBE">
              <w:rPr>
                <w:bCs/>
              </w:rPr>
              <w:t>Ge</w:t>
            </w:r>
          </w:p>
        </w:tc>
      </w:tr>
      <w:tr w:rsidR="000674B9" w:rsidRPr="007B2BBE" w14:paraId="4690F2F1" w14:textId="77777777" w:rsidTr="008D4F95">
        <w:trPr>
          <w:trHeight w:val="554"/>
        </w:trPr>
        <w:tc>
          <w:tcPr>
            <w:tcW w:w="1014" w:type="dxa"/>
            <w:vAlign w:val="center"/>
          </w:tcPr>
          <w:p w14:paraId="1646F9F7" w14:textId="77777777" w:rsidR="000674B9" w:rsidRPr="007B2BBE" w:rsidRDefault="000674B9" w:rsidP="00C10B71">
            <w:pPr>
              <w:pStyle w:val="BodyText"/>
              <w:jc w:val="center"/>
              <w:rPr>
                <w:b/>
                <w:rtl/>
              </w:rPr>
            </w:pPr>
            <w:r w:rsidRPr="007B2BBE">
              <w:rPr>
                <w:b/>
                <w:rtl/>
              </w:rPr>
              <w:t>ف</w:t>
            </w:r>
          </w:p>
        </w:tc>
        <w:tc>
          <w:tcPr>
            <w:tcW w:w="1264" w:type="dxa"/>
            <w:vAlign w:val="center"/>
          </w:tcPr>
          <w:p w14:paraId="3BF044B5" w14:textId="77777777" w:rsidR="000674B9" w:rsidRPr="007B2BBE" w:rsidRDefault="000674B9" w:rsidP="00C10B71">
            <w:pPr>
              <w:pStyle w:val="BodyText"/>
              <w:jc w:val="center"/>
              <w:rPr>
                <w:bCs/>
              </w:rPr>
            </w:pPr>
            <w:r w:rsidRPr="007B2BBE">
              <w:rPr>
                <w:bCs/>
              </w:rPr>
              <w:t>Fa</w:t>
            </w:r>
          </w:p>
        </w:tc>
        <w:tc>
          <w:tcPr>
            <w:tcW w:w="2651" w:type="dxa"/>
            <w:vAlign w:val="center"/>
          </w:tcPr>
          <w:p w14:paraId="0B88B4A4" w14:textId="77777777" w:rsidR="000674B9" w:rsidRPr="007B2BBE" w:rsidRDefault="000674B9" w:rsidP="00C10B71">
            <w:pPr>
              <w:pStyle w:val="BodyText"/>
              <w:jc w:val="center"/>
              <w:rPr>
                <w:bCs/>
              </w:rPr>
            </w:pPr>
            <w:r w:rsidRPr="007B2BBE">
              <w:rPr>
                <w:bCs/>
              </w:rPr>
              <w:t>F</w:t>
            </w:r>
          </w:p>
        </w:tc>
        <w:tc>
          <w:tcPr>
            <w:tcW w:w="2515" w:type="dxa"/>
            <w:vAlign w:val="center"/>
          </w:tcPr>
          <w:p w14:paraId="1686A5BD" w14:textId="77777777" w:rsidR="000674B9" w:rsidRPr="007B2BBE" w:rsidRDefault="000674B9" w:rsidP="00C10B71">
            <w:pPr>
              <w:pStyle w:val="BodyText"/>
              <w:jc w:val="center"/>
              <w:rPr>
                <w:bCs/>
              </w:rPr>
            </w:pPr>
            <w:r w:rsidRPr="007B2BBE">
              <w:rPr>
                <w:bCs/>
              </w:rPr>
              <w:t>Ef</w:t>
            </w:r>
          </w:p>
        </w:tc>
      </w:tr>
      <w:tr w:rsidR="000674B9" w:rsidRPr="007B2BBE" w14:paraId="2D79D1A6" w14:textId="77777777" w:rsidTr="008D4F95">
        <w:trPr>
          <w:trHeight w:val="548"/>
        </w:trPr>
        <w:tc>
          <w:tcPr>
            <w:tcW w:w="1014" w:type="dxa"/>
            <w:vAlign w:val="center"/>
          </w:tcPr>
          <w:p w14:paraId="41C4D2A1" w14:textId="77777777" w:rsidR="000674B9" w:rsidRPr="007B2BBE" w:rsidRDefault="000674B9" w:rsidP="00C10B71">
            <w:pPr>
              <w:pStyle w:val="BodyText"/>
              <w:jc w:val="center"/>
              <w:rPr>
                <w:b/>
                <w:rtl/>
              </w:rPr>
            </w:pPr>
            <w:r w:rsidRPr="007B2BBE">
              <w:rPr>
                <w:b/>
                <w:rtl/>
              </w:rPr>
              <w:t>ق</w:t>
            </w:r>
          </w:p>
        </w:tc>
        <w:tc>
          <w:tcPr>
            <w:tcW w:w="1264" w:type="dxa"/>
            <w:vAlign w:val="center"/>
          </w:tcPr>
          <w:p w14:paraId="36D1447A" w14:textId="77777777" w:rsidR="000674B9" w:rsidRPr="007B2BBE" w:rsidRDefault="000674B9" w:rsidP="00C10B71">
            <w:pPr>
              <w:pStyle w:val="BodyText"/>
              <w:jc w:val="center"/>
              <w:rPr>
                <w:bCs/>
              </w:rPr>
            </w:pPr>
            <w:r w:rsidRPr="007B2BBE">
              <w:rPr>
                <w:bCs/>
              </w:rPr>
              <w:t>Qaf</w:t>
            </w:r>
          </w:p>
        </w:tc>
        <w:tc>
          <w:tcPr>
            <w:tcW w:w="2651" w:type="dxa"/>
            <w:vAlign w:val="center"/>
          </w:tcPr>
          <w:p w14:paraId="153CDBEF" w14:textId="77777777" w:rsidR="000674B9" w:rsidRPr="007B2BBE" w:rsidRDefault="000674B9" w:rsidP="00C10B71">
            <w:pPr>
              <w:pStyle w:val="BodyText"/>
              <w:jc w:val="center"/>
              <w:rPr>
                <w:bCs/>
              </w:rPr>
            </w:pPr>
            <w:r w:rsidRPr="007B2BBE">
              <w:rPr>
                <w:bCs/>
              </w:rPr>
              <w:t>Q</w:t>
            </w:r>
          </w:p>
        </w:tc>
        <w:tc>
          <w:tcPr>
            <w:tcW w:w="2515" w:type="dxa"/>
            <w:vAlign w:val="center"/>
          </w:tcPr>
          <w:p w14:paraId="5ACE0A9B" w14:textId="77777777" w:rsidR="000674B9" w:rsidRPr="007B2BBE" w:rsidRDefault="000674B9" w:rsidP="00C10B71">
            <w:pPr>
              <w:pStyle w:val="BodyText"/>
              <w:jc w:val="center"/>
              <w:rPr>
                <w:bCs/>
              </w:rPr>
            </w:pPr>
            <w:r w:rsidRPr="007B2BBE">
              <w:rPr>
                <w:bCs/>
              </w:rPr>
              <w:t>Qi</w:t>
            </w:r>
          </w:p>
        </w:tc>
      </w:tr>
      <w:tr w:rsidR="000674B9" w:rsidRPr="007B2BBE" w14:paraId="173B68DA" w14:textId="77777777" w:rsidTr="008D4F95">
        <w:trPr>
          <w:trHeight w:val="569"/>
        </w:trPr>
        <w:tc>
          <w:tcPr>
            <w:tcW w:w="1014" w:type="dxa"/>
            <w:vAlign w:val="center"/>
          </w:tcPr>
          <w:p w14:paraId="356C9204" w14:textId="77777777" w:rsidR="000674B9" w:rsidRPr="007B2BBE" w:rsidRDefault="000674B9" w:rsidP="00C10B71">
            <w:pPr>
              <w:pStyle w:val="BodyText"/>
              <w:jc w:val="center"/>
              <w:rPr>
                <w:b/>
                <w:rtl/>
              </w:rPr>
            </w:pPr>
            <w:r w:rsidRPr="007B2BBE">
              <w:rPr>
                <w:b/>
                <w:rtl/>
              </w:rPr>
              <w:t>ك</w:t>
            </w:r>
          </w:p>
        </w:tc>
        <w:tc>
          <w:tcPr>
            <w:tcW w:w="1264" w:type="dxa"/>
            <w:vAlign w:val="center"/>
          </w:tcPr>
          <w:p w14:paraId="212A6C96" w14:textId="77777777" w:rsidR="000674B9" w:rsidRPr="007B2BBE" w:rsidRDefault="000674B9" w:rsidP="00C10B71">
            <w:pPr>
              <w:pStyle w:val="BodyText"/>
              <w:jc w:val="center"/>
              <w:rPr>
                <w:bCs/>
              </w:rPr>
            </w:pPr>
            <w:r w:rsidRPr="007B2BBE">
              <w:rPr>
                <w:bCs/>
              </w:rPr>
              <w:t>Kaf</w:t>
            </w:r>
          </w:p>
        </w:tc>
        <w:tc>
          <w:tcPr>
            <w:tcW w:w="2651" w:type="dxa"/>
            <w:vAlign w:val="center"/>
          </w:tcPr>
          <w:p w14:paraId="739474C1" w14:textId="77777777" w:rsidR="000674B9" w:rsidRPr="007B2BBE" w:rsidRDefault="000674B9" w:rsidP="00C10B71">
            <w:pPr>
              <w:pStyle w:val="BodyText"/>
              <w:jc w:val="center"/>
              <w:rPr>
                <w:bCs/>
              </w:rPr>
            </w:pPr>
            <w:r w:rsidRPr="007B2BBE">
              <w:rPr>
                <w:bCs/>
              </w:rPr>
              <w:t>K</w:t>
            </w:r>
          </w:p>
        </w:tc>
        <w:tc>
          <w:tcPr>
            <w:tcW w:w="2515" w:type="dxa"/>
            <w:vAlign w:val="center"/>
          </w:tcPr>
          <w:p w14:paraId="21500E25" w14:textId="77777777" w:rsidR="000674B9" w:rsidRPr="007B2BBE" w:rsidRDefault="000674B9" w:rsidP="00C10B71">
            <w:pPr>
              <w:pStyle w:val="BodyText"/>
              <w:jc w:val="center"/>
              <w:rPr>
                <w:bCs/>
              </w:rPr>
            </w:pPr>
            <w:r w:rsidRPr="007B2BBE">
              <w:rPr>
                <w:bCs/>
              </w:rPr>
              <w:t>Ka</w:t>
            </w:r>
          </w:p>
        </w:tc>
      </w:tr>
      <w:tr w:rsidR="000674B9" w:rsidRPr="007B2BBE" w14:paraId="0EA1ABAE" w14:textId="77777777" w:rsidTr="008D4F95">
        <w:trPr>
          <w:trHeight w:val="563"/>
        </w:trPr>
        <w:tc>
          <w:tcPr>
            <w:tcW w:w="1014" w:type="dxa"/>
            <w:vAlign w:val="center"/>
          </w:tcPr>
          <w:p w14:paraId="5D322AA4" w14:textId="77777777" w:rsidR="000674B9" w:rsidRPr="007B2BBE" w:rsidRDefault="000674B9" w:rsidP="00C10B71">
            <w:pPr>
              <w:pStyle w:val="BodyText"/>
              <w:jc w:val="center"/>
              <w:rPr>
                <w:b/>
                <w:rtl/>
              </w:rPr>
            </w:pPr>
            <w:r w:rsidRPr="007B2BBE">
              <w:rPr>
                <w:b/>
                <w:rtl/>
              </w:rPr>
              <w:t>ل</w:t>
            </w:r>
          </w:p>
        </w:tc>
        <w:tc>
          <w:tcPr>
            <w:tcW w:w="1264" w:type="dxa"/>
            <w:vAlign w:val="center"/>
          </w:tcPr>
          <w:p w14:paraId="689ABF4D" w14:textId="77777777" w:rsidR="000674B9" w:rsidRPr="007B2BBE" w:rsidRDefault="000674B9" w:rsidP="00C10B71">
            <w:pPr>
              <w:pStyle w:val="BodyText"/>
              <w:jc w:val="center"/>
              <w:rPr>
                <w:bCs/>
              </w:rPr>
            </w:pPr>
            <w:r w:rsidRPr="007B2BBE">
              <w:rPr>
                <w:bCs/>
              </w:rPr>
              <w:t>Lam</w:t>
            </w:r>
          </w:p>
        </w:tc>
        <w:tc>
          <w:tcPr>
            <w:tcW w:w="2651" w:type="dxa"/>
            <w:vAlign w:val="center"/>
          </w:tcPr>
          <w:p w14:paraId="13A9D221" w14:textId="77777777" w:rsidR="000674B9" w:rsidRPr="007B2BBE" w:rsidRDefault="000674B9" w:rsidP="00C10B71">
            <w:pPr>
              <w:pStyle w:val="BodyText"/>
              <w:jc w:val="center"/>
              <w:rPr>
                <w:bCs/>
              </w:rPr>
            </w:pPr>
            <w:r w:rsidRPr="007B2BBE">
              <w:rPr>
                <w:bCs/>
              </w:rPr>
              <w:t>L</w:t>
            </w:r>
          </w:p>
        </w:tc>
        <w:tc>
          <w:tcPr>
            <w:tcW w:w="2515" w:type="dxa"/>
            <w:vAlign w:val="center"/>
          </w:tcPr>
          <w:p w14:paraId="74EEF7B4" w14:textId="77777777" w:rsidR="000674B9" w:rsidRPr="007B2BBE" w:rsidRDefault="000674B9" w:rsidP="00C10B71">
            <w:pPr>
              <w:pStyle w:val="BodyText"/>
              <w:jc w:val="center"/>
              <w:rPr>
                <w:bCs/>
              </w:rPr>
            </w:pPr>
            <w:r w:rsidRPr="007B2BBE">
              <w:rPr>
                <w:bCs/>
              </w:rPr>
              <w:t>El</w:t>
            </w:r>
          </w:p>
        </w:tc>
      </w:tr>
      <w:tr w:rsidR="000674B9" w:rsidRPr="007B2BBE" w14:paraId="5976ABDB" w14:textId="77777777" w:rsidTr="008D4F95">
        <w:trPr>
          <w:trHeight w:val="543"/>
        </w:trPr>
        <w:tc>
          <w:tcPr>
            <w:tcW w:w="1014" w:type="dxa"/>
            <w:vAlign w:val="center"/>
          </w:tcPr>
          <w:p w14:paraId="6B43EC47" w14:textId="77777777" w:rsidR="000674B9" w:rsidRPr="007B2BBE" w:rsidRDefault="000674B9" w:rsidP="00C10B71">
            <w:pPr>
              <w:pStyle w:val="BodyText"/>
              <w:jc w:val="center"/>
              <w:rPr>
                <w:b/>
                <w:rtl/>
              </w:rPr>
            </w:pPr>
            <w:r w:rsidRPr="007B2BBE">
              <w:rPr>
                <w:b/>
                <w:rtl/>
              </w:rPr>
              <w:t>م</w:t>
            </w:r>
          </w:p>
        </w:tc>
        <w:tc>
          <w:tcPr>
            <w:tcW w:w="1264" w:type="dxa"/>
            <w:vAlign w:val="center"/>
          </w:tcPr>
          <w:p w14:paraId="27CC573B" w14:textId="77777777" w:rsidR="000674B9" w:rsidRPr="007B2BBE" w:rsidRDefault="000674B9" w:rsidP="00C10B71">
            <w:pPr>
              <w:pStyle w:val="BodyText"/>
              <w:jc w:val="center"/>
              <w:rPr>
                <w:bCs/>
              </w:rPr>
            </w:pPr>
            <w:r w:rsidRPr="007B2BBE">
              <w:rPr>
                <w:bCs/>
              </w:rPr>
              <w:t>Mim</w:t>
            </w:r>
          </w:p>
        </w:tc>
        <w:tc>
          <w:tcPr>
            <w:tcW w:w="2651" w:type="dxa"/>
            <w:vAlign w:val="center"/>
          </w:tcPr>
          <w:p w14:paraId="653B3A70" w14:textId="77777777" w:rsidR="000674B9" w:rsidRPr="007B2BBE" w:rsidRDefault="000674B9" w:rsidP="00C10B71">
            <w:pPr>
              <w:pStyle w:val="BodyText"/>
              <w:jc w:val="center"/>
              <w:rPr>
                <w:bCs/>
              </w:rPr>
            </w:pPr>
            <w:r w:rsidRPr="007B2BBE">
              <w:rPr>
                <w:bCs/>
              </w:rPr>
              <w:t>M</w:t>
            </w:r>
          </w:p>
        </w:tc>
        <w:tc>
          <w:tcPr>
            <w:tcW w:w="2515" w:type="dxa"/>
            <w:vAlign w:val="center"/>
          </w:tcPr>
          <w:p w14:paraId="2C3DC9E2" w14:textId="77777777" w:rsidR="000674B9" w:rsidRPr="007B2BBE" w:rsidRDefault="000674B9" w:rsidP="00C10B71">
            <w:pPr>
              <w:pStyle w:val="BodyText"/>
              <w:jc w:val="center"/>
              <w:rPr>
                <w:bCs/>
              </w:rPr>
            </w:pPr>
            <w:r w:rsidRPr="007B2BBE">
              <w:rPr>
                <w:bCs/>
              </w:rPr>
              <w:t>Em</w:t>
            </w:r>
          </w:p>
        </w:tc>
      </w:tr>
      <w:tr w:rsidR="000674B9" w:rsidRPr="007B2BBE" w14:paraId="04C44587" w14:textId="77777777" w:rsidTr="008D4F95">
        <w:trPr>
          <w:trHeight w:val="565"/>
        </w:trPr>
        <w:tc>
          <w:tcPr>
            <w:tcW w:w="1014" w:type="dxa"/>
            <w:vAlign w:val="center"/>
          </w:tcPr>
          <w:p w14:paraId="38ABD8B6" w14:textId="77777777" w:rsidR="000674B9" w:rsidRPr="007B2BBE" w:rsidRDefault="000674B9" w:rsidP="00C10B71">
            <w:pPr>
              <w:pStyle w:val="BodyText"/>
              <w:jc w:val="center"/>
              <w:rPr>
                <w:b/>
                <w:rtl/>
              </w:rPr>
            </w:pPr>
            <w:r w:rsidRPr="007B2BBE">
              <w:rPr>
                <w:b/>
                <w:rtl/>
              </w:rPr>
              <w:t>ن</w:t>
            </w:r>
          </w:p>
        </w:tc>
        <w:tc>
          <w:tcPr>
            <w:tcW w:w="1264" w:type="dxa"/>
            <w:vAlign w:val="center"/>
          </w:tcPr>
          <w:p w14:paraId="33A58407" w14:textId="77777777" w:rsidR="000674B9" w:rsidRPr="007B2BBE" w:rsidRDefault="000674B9" w:rsidP="00C10B71">
            <w:pPr>
              <w:pStyle w:val="BodyText"/>
              <w:jc w:val="center"/>
              <w:rPr>
                <w:bCs/>
              </w:rPr>
            </w:pPr>
            <w:r w:rsidRPr="007B2BBE">
              <w:rPr>
                <w:bCs/>
              </w:rPr>
              <w:t>Nun</w:t>
            </w:r>
          </w:p>
        </w:tc>
        <w:tc>
          <w:tcPr>
            <w:tcW w:w="2651" w:type="dxa"/>
            <w:vAlign w:val="center"/>
          </w:tcPr>
          <w:p w14:paraId="6FC6C613" w14:textId="77777777" w:rsidR="000674B9" w:rsidRPr="007B2BBE" w:rsidRDefault="000674B9" w:rsidP="00C10B71">
            <w:pPr>
              <w:pStyle w:val="BodyText"/>
              <w:jc w:val="center"/>
              <w:rPr>
                <w:bCs/>
              </w:rPr>
            </w:pPr>
            <w:r w:rsidRPr="007B2BBE">
              <w:rPr>
                <w:bCs/>
              </w:rPr>
              <w:t>N</w:t>
            </w:r>
          </w:p>
        </w:tc>
        <w:tc>
          <w:tcPr>
            <w:tcW w:w="2515" w:type="dxa"/>
            <w:vAlign w:val="center"/>
          </w:tcPr>
          <w:p w14:paraId="37A9B652" w14:textId="77777777" w:rsidR="000674B9" w:rsidRPr="007B2BBE" w:rsidRDefault="000674B9" w:rsidP="00C10B71">
            <w:pPr>
              <w:pStyle w:val="BodyText"/>
              <w:jc w:val="center"/>
              <w:rPr>
                <w:bCs/>
              </w:rPr>
            </w:pPr>
            <w:r w:rsidRPr="007B2BBE">
              <w:rPr>
                <w:bCs/>
              </w:rPr>
              <w:t>En</w:t>
            </w:r>
          </w:p>
        </w:tc>
      </w:tr>
      <w:tr w:rsidR="000674B9" w:rsidRPr="007B2BBE" w14:paraId="06BBD3F5" w14:textId="77777777" w:rsidTr="008D4F95">
        <w:trPr>
          <w:trHeight w:val="546"/>
        </w:trPr>
        <w:tc>
          <w:tcPr>
            <w:tcW w:w="1014" w:type="dxa"/>
            <w:vAlign w:val="center"/>
          </w:tcPr>
          <w:p w14:paraId="78AC086F" w14:textId="77777777" w:rsidR="000674B9" w:rsidRPr="007B2BBE" w:rsidRDefault="000674B9" w:rsidP="00C10B71">
            <w:pPr>
              <w:pStyle w:val="BodyText"/>
              <w:jc w:val="center"/>
              <w:rPr>
                <w:b/>
                <w:rtl/>
              </w:rPr>
            </w:pPr>
            <w:r w:rsidRPr="007B2BBE">
              <w:rPr>
                <w:b/>
                <w:rtl/>
              </w:rPr>
              <w:t>و</w:t>
            </w:r>
          </w:p>
        </w:tc>
        <w:tc>
          <w:tcPr>
            <w:tcW w:w="1264" w:type="dxa"/>
            <w:vAlign w:val="center"/>
          </w:tcPr>
          <w:p w14:paraId="7ACC7398" w14:textId="77777777" w:rsidR="000674B9" w:rsidRPr="007B2BBE" w:rsidRDefault="000674B9" w:rsidP="00C10B71">
            <w:pPr>
              <w:pStyle w:val="BodyText"/>
              <w:jc w:val="center"/>
              <w:rPr>
                <w:bCs/>
              </w:rPr>
            </w:pPr>
            <w:r w:rsidRPr="007B2BBE">
              <w:rPr>
                <w:bCs/>
              </w:rPr>
              <w:t>Wau</w:t>
            </w:r>
          </w:p>
        </w:tc>
        <w:tc>
          <w:tcPr>
            <w:tcW w:w="2651" w:type="dxa"/>
            <w:vAlign w:val="center"/>
          </w:tcPr>
          <w:p w14:paraId="107B965E" w14:textId="77777777" w:rsidR="000674B9" w:rsidRPr="007B2BBE" w:rsidRDefault="000674B9" w:rsidP="00C10B71">
            <w:pPr>
              <w:pStyle w:val="BodyText"/>
              <w:jc w:val="center"/>
              <w:rPr>
                <w:bCs/>
              </w:rPr>
            </w:pPr>
            <w:r w:rsidRPr="007B2BBE">
              <w:rPr>
                <w:bCs/>
              </w:rPr>
              <w:t>W</w:t>
            </w:r>
          </w:p>
        </w:tc>
        <w:tc>
          <w:tcPr>
            <w:tcW w:w="2515" w:type="dxa"/>
            <w:vAlign w:val="center"/>
          </w:tcPr>
          <w:p w14:paraId="70444945" w14:textId="77777777" w:rsidR="000674B9" w:rsidRPr="007B2BBE" w:rsidRDefault="000674B9" w:rsidP="00C10B71">
            <w:pPr>
              <w:pStyle w:val="BodyText"/>
              <w:jc w:val="center"/>
              <w:rPr>
                <w:bCs/>
              </w:rPr>
            </w:pPr>
            <w:r w:rsidRPr="007B2BBE">
              <w:rPr>
                <w:bCs/>
              </w:rPr>
              <w:t>We</w:t>
            </w:r>
          </w:p>
        </w:tc>
      </w:tr>
      <w:tr w:rsidR="000674B9" w:rsidRPr="007B2BBE" w14:paraId="66988A44" w14:textId="77777777" w:rsidTr="008D4F95">
        <w:trPr>
          <w:trHeight w:val="567"/>
        </w:trPr>
        <w:tc>
          <w:tcPr>
            <w:tcW w:w="1014" w:type="dxa"/>
            <w:vAlign w:val="center"/>
          </w:tcPr>
          <w:p w14:paraId="6EBF0317" w14:textId="77777777" w:rsidR="000674B9" w:rsidRPr="007B2BBE" w:rsidRDefault="000674B9" w:rsidP="00C10B71">
            <w:pPr>
              <w:pStyle w:val="BodyText"/>
              <w:jc w:val="center"/>
              <w:rPr>
                <w:b/>
                <w:rtl/>
              </w:rPr>
            </w:pPr>
            <w:r w:rsidRPr="007B2BBE">
              <w:rPr>
                <w:b/>
                <w:rtl/>
              </w:rPr>
              <w:t>ىه</w:t>
            </w:r>
          </w:p>
        </w:tc>
        <w:tc>
          <w:tcPr>
            <w:tcW w:w="1264" w:type="dxa"/>
            <w:vAlign w:val="center"/>
          </w:tcPr>
          <w:p w14:paraId="30E68630" w14:textId="77777777" w:rsidR="000674B9" w:rsidRPr="007B2BBE" w:rsidRDefault="000674B9" w:rsidP="00C10B71">
            <w:pPr>
              <w:pStyle w:val="BodyText"/>
              <w:jc w:val="center"/>
              <w:rPr>
                <w:bCs/>
              </w:rPr>
            </w:pPr>
            <w:r w:rsidRPr="007B2BBE">
              <w:rPr>
                <w:bCs/>
              </w:rPr>
              <w:t>Ha</w:t>
            </w:r>
          </w:p>
        </w:tc>
        <w:tc>
          <w:tcPr>
            <w:tcW w:w="2651" w:type="dxa"/>
            <w:vAlign w:val="center"/>
          </w:tcPr>
          <w:p w14:paraId="16B6AA72" w14:textId="77777777" w:rsidR="000674B9" w:rsidRPr="007B2BBE" w:rsidRDefault="000674B9" w:rsidP="00C10B71">
            <w:pPr>
              <w:pStyle w:val="BodyText"/>
              <w:jc w:val="center"/>
              <w:rPr>
                <w:bCs/>
              </w:rPr>
            </w:pPr>
            <w:r w:rsidRPr="007B2BBE">
              <w:rPr>
                <w:bCs/>
              </w:rPr>
              <w:t>H</w:t>
            </w:r>
          </w:p>
        </w:tc>
        <w:tc>
          <w:tcPr>
            <w:tcW w:w="2515" w:type="dxa"/>
            <w:vAlign w:val="center"/>
          </w:tcPr>
          <w:p w14:paraId="78B58411" w14:textId="77777777" w:rsidR="000674B9" w:rsidRPr="007B2BBE" w:rsidRDefault="000674B9" w:rsidP="00C10B71">
            <w:pPr>
              <w:pStyle w:val="BodyText"/>
              <w:jc w:val="center"/>
              <w:rPr>
                <w:bCs/>
              </w:rPr>
            </w:pPr>
            <w:r w:rsidRPr="007B2BBE">
              <w:rPr>
                <w:bCs/>
              </w:rPr>
              <w:t>Ha</w:t>
            </w:r>
          </w:p>
        </w:tc>
      </w:tr>
      <w:tr w:rsidR="000674B9" w:rsidRPr="007B2BBE" w14:paraId="151B61D4" w14:textId="77777777" w:rsidTr="008D4F95">
        <w:trPr>
          <w:trHeight w:val="561"/>
        </w:trPr>
        <w:tc>
          <w:tcPr>
            <w:tcW w:w="1014" w:type="dxa"/>
            <w:vAlign w:val="center"/>
          </w:tcPr>
          <w:p w14:paraId="04FD49EB" w14:textId="77777777" w:rsidR="000674B9" w:rsidRPr="007B2BBE" w:rsidRDefault="000674B9" w:rsidP="00C10B71">
            <w:pPr>
              <w:pStyle w:val="BodyText"/>
              <w:jc w:val="center"/>
              <w:rPr>
                <w:b/>
                <w:rtl/>
              </w:rPr>
            </w:pPr>
            <w:r w:rsidRPr="007B2BBE">
              <w:rPr>
                <w:b/>
                <w:rtl/>
              </w:rPr>
              <w:t>ء</w:t>
            </w:r>
          </w:p>
        </w:tc>
        <w:tc>
          <w:tcPr>
            <w:tcW w:w="1264" w:type="dxa"/>
            <w:vAlign w:val="center"/>
          </w:tcPr>
          <w:p w14:paraId="04096F7A" w14:textId="77777777" w:rsidR="000674B9" w:rsidRPr="007B2BBE" w:rsidRDefault="000674B9" w:rsidP="00C10B71">
            <w:pPr>
              <w:pStyle w:val="BodyText"/>
              <w:jc w:val="center"/>
              <w:rPr>
                <w:bCs/>
              </w:rPr>
            </w:pPr>
            <w:r w:rsidRPr="007B2BBE">
              <w:rPr>
                <w:bCs/>
              </w:rPr>
              <w:t>Hamzah</w:t>
            </w:r>
          </w:p>
        </w:tc>
        <w:tc>
          <w:tcPr>
            <w:tcW w:w="2651" w:type="dxa"/>
            <w:vAlign w:val="center"/>
          </w:tcPr>
          <w:p w14:paraId="79064A26" w14:textId="77777777" w:rsidR="000674B9" w:rsidRPr="007B2BBE" w:rsidRDefault="000674B9" w:rsidP="00C10B71">
            <w:pPr>
              <w:pStyle w:val="BodyText"/>
              <w:jc w:val="center"/>
              <w:rPr>
                <w:bCs/>
              </w:rPr>
            </w:pPr>
            <w:r w:rsidRPr="007B2BBE">
              <w:rPr>
                <w:bCs/>
              </w:rPr>
              <w:t>̕</w:t>
            </w:r>
          </w:p>
        </w:tc>
        <w:tc>
          <w:tcPr>
            <w:tcW w:w="2515" w:type="dxa"/>
            <w:vAlign w:val="center"/>
          </w:tcPr>
          <w:p w14:paraId="015781CE" w14:textId="77777777" w:rsidR="000674B9" w:rsidRPr="007B2BBE" w:rsidRDefault="000674B9" w:rsidP="00C10B71">
            <w:pPr>
              <w:pStyle w:val="BodyText"/>
              <w:jc w:val="center"/>
              <w:rPr>
                <w:bCs/>
              </w:rPr>
            </w:pPr>
            <w:r w:rsidRPr="007B2BBE">
              <w:rPr>
                <w:bCs/>
              </w:rPr>
              <w:t>Apostrof</w:t>
            </w:r>
          </w:p>
        </w:tc>
      </w:tr>
      <w:tr w:rsidR="000674B9" w:rsidRPr="007B2BBE" w14:paraId="0F5F02FB" w14:textId="77777777" w:rsidTr="008D4F95">
        <w:trPr>
          <w:trHeight w:val="556"/>
        </w:trPr>
        <w:tc>
          <w:tcPr>
            <w:tcW w:w="1014" w:type="dxa"/>
            <w:vAlign w:val="center"/>
          </w:tcPr>
          <w:p w14:paraId="5684B903" w14:textId="77777777" w:rsidR="000674B9" w:rsidRPr="007B2BBE" w:rsidRDefault="000674B9" w:rsidP="00C10B71">
            <w:pPr>
              <w:pStyle w:val="BodyText"/>
              <w:jc w:val="center"/>
              <w:rPr>
                <w:b/>
                <w:rtl/>
              </w:rPr>
            </w:pPr>
            <w:r w:rsidRPr="007B2BBE">
              <w:rPr>
                <w:b/>
                <w:rtl/>
              </w:rPr>
              <w:t>ي</w:t>
            </w:r>
          </w:p>
        </w:tc>
        <w:tc>
          <w:tcPr>
            <w:tcW w:w="1264" w:type="dxa"/>
            <w:vAlign w:val="center"/>
          </w:tcPr>
          <w:p w14:paraId="3CBA99DE" w14:textId="77777777" w:rsidR="000674B9" w:rsidRPr="007B2BBE" w:rsidRDefault="000674B9" w:rsidP="00C10B71">
            <w:pPr>
              <w:pStyle w:val="BodyText"/>
              <w:jc w:val="center"/>
              <w:rPr>
                <w:bCs/>
              </w:rPr>
            </w:pPr>
            <w:r w:rsidRPr="007B2BBE">
              <w:rPr>
                <w:bCs/>
              </w:rPr>
              <w:t>Ya</w:t>
            </w:r>
          </w:p>
        </w:tc>
        <w:tc>
          <w:tcPr>
            <w:tcW w:w="2651" w:type="dxa"/>
            <w:vAlign w:val="center"/>
          </w:tcPr>
          <w:p w14:paraId="5DADBFD9" w14:textId="77777777" w:rsidR="000674B9" w:rsidRPr="007B2BBE" w:rsidRDefault="000674B9" w:rsidP="00C10B71">
            <w:pPr>
              <w:pStyle w:val="BodyText"/>
              <w:jc w:val="center"/>
              <w:rPr>
                <w:bCs/>
              </w:rPr>
            </w:pPr>
            <w:r w:rsidRPr="007B2BBE">
              <w:rPr>
                <w:bCs/>
              </w:rPr>
              <w:t>Y</w:t>
            </w:r>
          </w:p>
        </w:tc>
        <w:tc>
          <w:tcPr>
            <w:tcW w:w="2515" w:type="dxa"/>
            <w:vAlign w:val="center"/>
          </w:tcPr>
          <w:p w14:paraId="6DA5DEBE" w14:textId="77777777" w:rsidR="000674B9" w:rsidRPr="007B2BBE" w:rsidRDefault="000674B9" w:rsidP="00C10B71">
            <w:pPr>
              <w:pStyle w:val="BodyText"/>
              <w:jc w:val="center"/>
              <w:rPr>
                <w:bCs/>
              </w:rPr>
            </w:pPr>
            <w:r w:rsidRPr="007B2BBE">
              <w:rPr>
                <w:bCs/>
              </w:rPr>
              <w:t>Ye</w:t>
            </w:r>
          </w:p>
        </w:tc>
      </w:tr>
    </w:tbl>
    <w:p w14:paraId="4B02167F" w14:textId="77777777" w:rsidR="000674B9" w:rsidRPr="00246CC0" w:rsidRDefault="000674B9" w:rsidP="000674B9">
      <w:pPr>
        <w:pStyle w:val="BodyText"/>
        <w:spacing w:line="480" w:lineRule="exact"/>
        <w:rPr>
          <w:b/>
        </w:rPr>
      </w:pPr>
    </w:p>
    <w:p w14:paraId="5ABF3CB2" w14:textId="57EC717D" w:rsidR="00B73F54" w:rsidRPr="00BC78DB" w:rsidRDefault="000674B9" w:rsidP="00BC78DB">
      <w:pPr>
        <w:pStyle w:val="BodyText"/>
        <w:spacing w:line="480" w:lineRule="exact"/>
        <w:ind w:left="709" w:right="51"/>
        <w:jc w:val="both"/>
        <w:rPr>
          <w:lang w:val="id-ID"/>
        </w:rPr>
      </w:pPr>
      <w:r w:rsidRPr="00246CC0">
        <w:t>Hamzah (</w:t>
      </w:r>
      <w:r w:rsidRPr="00246CC0">
        <w:rPr>
          <w:rtl/>
        </w:rPr>
        <w:t>ﺀ</w:t>
      </w:r>
      <w:r w:rsidRPr="00246CC0">
        <w:t xml:space="preserve">) </w:t>
      </w:r>
      <w:r w:rsidRPr="00246CC0">
        <w:rPr>
          <w:spacing w:val="-3"/>
        </w:rPr>
        <w:t xml:space="preserve">yang </w:t>
      </w:r>
      <w:r w:rsidRPr="00246CC0">
        <w:t xml:space="preserve">di awal kata mengikuti </w:t>
      </w:r>
      <w:r w:rsidRPr="00246CC0">
        <w:rPr>
          <w:spacing w:val="-4"/>
        </w:rPr>
        <w:t xml:space="preserve">vokalnya </w:t>
      </w:r>
      <w:r w:rsidRPr="00246CC0">
        <w:t>tanpa diberi tanda apapun.</w:t>
      </w:r>
      <w:r w:rsidR="00556243" w:rsidRPr="00246CC0">
        <w:rPr>
          <w:lang w:val="id-ID"/>
        </w:rPr>
        <w:t xml:space="preserve"> </w:t>
      </w:r>
      <w:r w:rsidRPr="00246CC0">
        <w:t xml:space="preserve">Jika terletak di tengah atau di </w:t>
      </w:r>
      <w:r w:rsidR="00BC78DB">
        <w:t>akhir, ditulis dengan tanda(‟).</w:t>
      </w:r>
    </w:p>
    <w:p w14:paraId="4FF087EA" w14:textId="77777777" w:rsidR="007B2BBE" w:rsidRDefault="007B2BBE">
      <w:pPr>
        <w:widowControl/>
        <w:autoSpaceDE/>
        <w:autoSpaceDN/>
        <w:spacing w:after="200" w:line="276" w:lineRule="auto"/>
        <w:rPr>
          <w:spacing w:val="-3"/>
          <w:sz w:val="24"/>
          <w:szCs w:val="24"/>
        </w:rPr>
      </w:pPr>
      <w:r>
        <w:rPr>
          <w:spacing w:val="-3"/>
          <w:sz w:val="24"/>
          <w:szCs w:val="24"/>
        </w:rPr>
        <w:br w:type="page"/>
      </w:r>
    </w:p>
    <w:p w14:paraId="0CDA0B4B" w14:textId="7B463873" w:rsidR="000674B9" w:rsidRPr="00246CC0" w:rsidRDefault="000674B9" w:rsidP="000674B9">
      <w:pPr>
        <w:pStyle w:val="ListParagraph"/>
        <w:numPr>
          <w:ilvl w:val="0"/>
          <w:numId w:val="79"/>
        </w:numPr>
        <w:spacing w:after="120" w:line="480" w:lineRule="exact"/>
        <w:ind w:left="709" w:hanging="283"/>
        <w:jc w:val="both"/>
        <w:rPr>
          <w:sz w:val="24"/>
          <w:szCs w:val="24"/>
        </w:rPr>
      </w:pPr>
      <w:r w:rsidRPr="00246CC0">
        <w:rPr>
          <w:spacing w:val="-3"/>
          <w:sz w:val="24"/>
          <w:szCs w:val="24"/>
        </w:rPr>
        <w:lastRenderedPageBreak/>
        <w:t>Vokal</w:t>
      </w:r>
    </w:p>
    <w:p w14:paraId="482DEDF9" w14:textId="0890B210" w:rsidR="000674B9" w:rsidRPr="00246CC0" w:rsidRDefault="000674B9" w:rsidP="00556243">
      <w:pPr>
        <w:pStyle w:val="ListParagraph"/>
        <w:numPr>
          <w:ilvl w:val="0"/>
          <w:numId w:val="80"/>
        </w:numPr>
        <w:spacing w:after="120" w:line="480" w:lineRule="exact"/>
        <w:jc w:val="both"/>
        <w:rPr>
          <w:sz w:val="24"/>
          <w:szCs w:val="24"/>
          <w:rtl/>
        </w:rPr>
      </w:pPr>
      <w:r w:rsidRPr="00246CC0">
        <w:rPr>
          <w:w w:val="105"/>
          <w:sz w:val="24"/>
          <w:szCs w:val="24"/>
        </w:rPr>
        <w:t>Vokal tunggal (</w:t>
      </w:r>
      <w:r w:rsidRPr="00246CC0">
        <w:rPr>
          <w:i/>
          <w:w w:val="105"/>
          <w:sz w:val="24"/>
          <w:szCs w:val="24"/>
        </w:rPr>
        <w:t>monoftong</w:t>
      </w:r>
      <w:r w:rsidRPr="00246CC0">
        <w:rPr>
          <w:w w:val="105"/>
          <w:sz w:val="24"/>
          <w:szCs w:val="24"/>
        </w:rPr>
        <w:t>) bahasa Arab yang lambangnya berupa tanda atau harakat, transliterasinya sebagaiberikut:</w:t>
      </w:r>
    </w:p>
    <w:tbl>
      <w:tblPr>
        <w:tblStyle w:val="TableGrid"/>
        <w:tblW w:w="0" w:type="auto"/>
        <w:tblInd w:w="1129" w:type="dxa"/>
        <w:tblLook w:val="04A0" w:firstRow="1" w:lastRow="0" w:firstColumn="1" w:lastColumn="0" w:noHBand="0" w:noVBand="1"/>
      </w:tblPr>
      <w:tblGrid>
        <w:gridCol w:w="1276"/>
        <w:gridCol w:w="1843"/>
        <w:gridCol w:w="1957"/>
        <w:gridCol w:w="2012"/>
      </w:tblGrid>
      <w:tr w:rsidR="000674B9" w:rsidRPr="00246CC0" w14:paraId="3B1D1450" w14:textId="77777777" w:rsidTr="008D4F95">
        <w:trPr>
          <w:trHeight w:val="596"/>
        </w:trPr>
        <w:tc>
          <w:tcPr>
            <w:tcW w:w="1276" w:type="dxa"/>
            <w:vAlign w:val="center"/>
          </w:tcPr>
          <w:p w14:paraId="250F3AAE" w14:textId="77777777" w:rsidR="000674B9" w:rsidRPr="00246CC0" w:rsidRDefault="000674B9" w:rsidP="008D4F95">
            <w:pPr>
              <w:pStyle w:val="BodyText"/>
              <w:spacing w:line="480" w:lineRule="exact"/>
              <w:jc w:val="center"/>
              <w:rPr>
                <w:bCs/>
              </w:rPr>
            </w:pPr>
            <w:r w:rsidRPr="00246CC0">
              <w:rPr>
                <w:bCs/>
              </w:rPr>
              <w:t>Tanda</w:t>
            </w:r>
          </w:p>
        </w:tc>
        <w:tc>
          <w:tcPr>
            <w:tcW w:w="1843" w:type="dxa"/>
            <w:vAlign w:val="center"/>
          </w:tcPr>
          <w:p w14:paraId="544AFB27" w14:textId="77777777" w:rsidR="000674B9" w:rsidRPr="00246CC0" w:rsidRDefault="000674B9" w:rsidP="008D4F95">
            <w:pPr>
              <w:pStyle w:val="BodyText"/>
              <w:spacing w:line="480" w:lineRule="exact"/>
              <w:jc w:val="center"/>
              <w:rPr>
                <w:bCs/>
              </w:rPr>
            </w:pPr>
            <w:r w:rsidRPr="00246CC0">
              <w:rPr>
                <w:bCs/>
              </w:rPr>
              <w:t>Nama</w:t>
            </w:r>
          </w:p>
        </w:tc>
        <w:tc>
          <w:tcPr>
            <w:tcW w:w="1957" w:type="dxa"/>
            <w:vAlign w:val="center"/>
          </w:tcPr>
          <w:p w14:paraId="5B91EE1E" w14:textId="77777777" w:rsidR="000674B9" w:rsidRPr="00246CC0" w:rsidRDefault="000674B9" w:rsidP="008D4F95">
            <w:pPr>
              <w:pStyle w:val="BodyText"/>
              <w:spacing w:line="480" w:lineRule="exact"/>
              <w:jc w:val="center"/>
              <w:rPr>
                <w:bCs/>
              </w:rPr>
            </w:pPr>
            <w:r w:rsidRPr="00246CC0">
              <w:rPr>
                <w:bCs/>
              </w:rPr>
              <w:t>Huruf Latin</w:t>
            </w:r>
          </w:p>
        </w:tc>
        <w:tc>
          <w:tcPr>
            <w:tcW w:w="2012" w:type="dxa"/>
            <w:vAlign w:val="center"/>
          </w:tcPr>
          <w:p w14:paraId="0868E4C5" w14:textId="77777777" w:rsidR="000674B9" w:rsidRPr="00246CC0" w:rsidRDefault="000674B9" w:rsidP="008D4F95">
            <w:pPr>
              <w:pStyle w:val="BodyText"/>
              <w:spacing w:line="480" w:lineRule="exact"/>
              <w:jc w:val="center"/>
              <w:rPr>
                <w:bCs/>
              </w:rPr>
            </w:pPr>
            <w:r w:rsidRPr="00246CC0">
              <w:rPr>
                <w:bCs/>
              </w:rPr>
              <w:t>Nama</w:t>
            </w:r>
          </w:p>
        </w:tc>
      </w:tr>
      <w:tr w:rsidR="000674B9" w:rsidRPr="00246CC0" w14:paraId="041155FD" w14:textId="77777777" w:rsidTr="008D4F95">
        <w:trPr>
          <w:trHeight w:val="562"/>
        </w:trPr>
        <w:tc>
          <w:tcPr>
            <w:tcW w:w="1276" w:type="dxa"/>
            <w:vAlign w:val="center"/>
          </w:tcPr>
          <w:p w14:paraId="65A1041F" w14:textId="77777777" w:rsidR="000674B9" w:rsidRPr="00246CC0" w:rsidRDefault="000674B9" w:rsidP="008D4F95">
            <w:pPr>
              <w:pStyle w:val="BodyText"/>
              <w:spacing w:line="480" w:lineRule="exact"/>
              <w:jc w:val="center"/>
              <w:rPr>
                <w:bCs/>
              </w:rPr>
            </w:pPr>
            <w:r w:rsidRPr="00246CC0">
              <w:rPr>
                <w:bCs/>
                <w:rtl/>
              </w:rPr>
              <w:t>اَ</w:t>
            </w:r>
          </w:p>
        </w:tc>
        <w:tc>
          <w:tcPr>
            <w:tcW w:w="1843" w:type="dxa"/>
            <w:vAlign w:val="center"/>
          </w:tcPr>
          <w:p w14:paraId="6D2808E7" w14:textId="77777777" w:rsidR="000674B9" w:rsidRPr="00246CC0" w:rsidRDefault="000674B9" w:rsidP="008D4F95">
            <w:pPr>
              <w:pStyle w:val="BodyText"/>
              <w:spacing w:line="480" w:lineRule="exact"/>
              <w:jc w:val="center"/>
              <w:rPr>
                <w:bCs/>
              </w:rPr>
            </w:pPr>
            <w:r w:rsidRPr="00246CC0">
              <w:rPr>
                <w:bCs/>
              </w:rPr>
              <w:t>Fathah</w:t>
            </w:r>
          </w:p>
        </w:tc>
        <w:tc>
          <w:tcPr>
            <w:tcW w:w="1957" w:type="dxa"/>
            <w:vAlign w:val="center"/>
          </w:tcPr>
          <w:p w14:paraId="33EA787C" w14:textId="77777777" w:rsidR="000674B9" w:rsidRPr="00246CC0" w:rsidRDefault="000674B9" w:rsidP="008D4F95">
            <w:pPr>
              <w:pStyle w:val="BodyText"/>
              <w:spacing w:line="480" w:lineRule="exact"/>
              <w:jc w:val="center"/>
              <w:rPr>
                <w:bCs/>
              </w:rPr>
            </w:pPr>
            <w:r w:rsidRPr="00246CC0">
              <w:rPr>
                <w:bCs/>
              </w:rPr>
              <w:t>A</w:t>
            </w:r>
          </w:p>
        </w:tc>
        <w:tc>
          <w:tcPr>
            <w:tcW w:w="2012" w:type="dxa"/>
            <w:vAlign w:val="center"/>
          </w:tcPr>
          <w:p w14:paraId="451CFC8C" w14:textId="77777777" w:rsidR="000674B9" w:rsidRPr="00246CC0" w:rsidRDefault="000674B9" w:rsidP="008D4F95">
            <w:pPr>
              <w:pStyle w:val="BodyText"/>
              <w:spacing w:line="480" w:lineRule="exact"/>
              <w:jc w:val="center"/>
              <w:rPr>
                <w:bCs/>
              </w:rPr>
            </w:pPr>
            <w:r w:rsidRPr="00246CC0">
              <w:rPr>
                <w:bCs/>
              </w:rPr>
              <w:t>A</w:t>
            </w:r>
          </w:p>
        </w:tc>
      </w:tr>
      <w:tr w:rsidR="000674B9" w:rsidRPr="00246CC0" w14:paraId="20008F1A" w14:textId="77777777" w:rsidTr="008D4F95">
        <w:trPr>
          <w:trHeight w:val="684"/>
        </w:trPr>
        <w:tc>
          <w:tcPr>
            <w:tcW w:w="1276" w:type="dxa"/>
            <w:vAlign w:val="center"/>
          </w:tcPr>
          <w:p w14:paraId="281C7732" w14:textId="77777777" w:rsidR="000674B9" w:rsidRPr="00246CC0" w:rsidRDefault="000674B9" w:rsidP="008D4F95">
            <w:pPr>
              <w:pStyle w:val="BodyText"/>
              <w:spacing w:line="480" w:lineRule="exact"/>
              <w:jc w:val="center"/>
              <w:rPr>
                <w:bCs/>
              </w:rPr>
            </w:pPr>
            <w:r w:rsidRPr="00246CC0">
              <w:rPr>
                <w:bCs/>
                <w:rtl/>
              </w:rPr>
              <w:t>اِ</w:t>
            </w:r>
          </w:p>
        </w:tc>
        <w:tc>
          <w:tcPr>
            <w:tcW w:w="1843" w:type="dxa"/>
            <w:vAlign w:val="center"/>
          </w:tcPr>
          <w:p w14:paraId="67157A0D" w14:textId="77777777" w:rsidR="000674B9" w:rsidRPr="00246CC0" w:rsidRDefault="000674B9" w:rsidP="008D4F95">
            <w:pPr>
              <w:pStyle w:val="BodyText"/>
              <w:spacing w:line="480" w:lineRule="exact"/>
              <w:jc w:val="center"/>
              <w:rPr>
                <w:bCs/>
              </w:rPr>
            </w:pPr>
            <w:r w:rsidRPr="00246CC0">
              <w:rPr>
                <w:bCs/>
              </w:rPr>
              <w:t>Kasrah</w:t>
            </w:r>
          </w:p>
        </w:tc>
        <w:tc>
          <w:tcPr>
            <w:tcW w:w="1957" w:type="dxa"/>
            <w:vAlign w:val="center"/>
          </w:tcPr>
          <w:p w14:paraId="3DF82A1A" w14:textId="77777777" w:rsidR="000674B9" w:rsidRPr="00246CC0" w:rsidRDefault="000674B9" w:rsidP="008D4F95">
            <w:pPr>
              <w:pStyle w:val="BodyText"/>
              <w:spacing w:line="480" w:lineRule="exact"/>
              <w:jc w:val="center"/>
              <w:rPr>
                <w:bCs/>
              </w:rPr>
            </w:pPr>
            <w:r w:rsidRPr="00246CC0">
              <w:rPr>
                <w:bCs/>
              </w:rPr>
              <w:t>I</w:t>
            </w:r>
          </w:p>
        </w:tc>
        <w:tc>
          <w:tcPr>
            <w:tcW w:w="2012" w:type="dxa"/>
            <w:vAlign w:val="center"/>
          </w:tcPr>
          <w:p w14:paraId="7473F811" w14:textId="77777777" w:rsidR="000674B9" w:rsidRPr="00246CC0" w:rsidRDefault="000674B9" w:rsidP="008D4F95">
            <w:pPr>
              <w:pStyle w:val="BodyText"/>
              <w:spacing w:line="480" w:lineRule="exact"/>
              <w:jc w:val="center"/>
              <w:rPr>
                <w:bCs/>
              </w:rPr>
            </w:pPr>
            <w:r w:rsidRPr="00246CC0">
              <w:rPr>
                <w:bCs/>
              </w:rPr>
              <w:t>I</w:t>
            </w:r>
          </w:p>
        </w:tc>
      </w:tr>
      <w:tr w:rsidR="000674B9" w:rsidRPr="00246CC0" w14:paraId="06C7FCC0" w14:textId="77777777" w:rsidTr="008D4F95">
        <w:trPr>
          <w:trHeight w:val="564"/>
        </w:trPr>
        <w:tc>
          <w:tcPr>
            <w:tcW w:w="1276" w:type="dxa"/>
            <w:vAlign w:val="center"/>
          </w:tcPr>
          <w:p w14:paraId="507E93B7" w14:textId="77777777" w:rsidR="000674B9" w:rsidRPr="00246CC0" w:rsidRDefault="000674B9" w:rsidP="008D4F95">
            <w:pPr>
              <w:pStyle w:val="BodyText"/>
              <w:spacing w:line="480" w:lineRule="exact"/>
              <w:jc w:val="center"/>
              <w:rPr>
                <w:bCs/>
              </w:rPr>
            </w:pPr>
            <w:r w:rsidRPr="00246CC0">
              <w:rPr>
                <w:bCs/>
                <w:rtl/>
              </w:rPr>
              <w:t>اُ</w:t>
            </w:r>
          </w:p>
        </w:tc>
        <w:tc>
          <w:tcPr>
            <w:tcW w:w="1843" w:type="dxa"/>
            <w:vAlign w:val="center"/>
          </w:tcPr>
          <w:p w14:paraId="22F5A0F5" w14:textId="77777777" w:rsidR="000674B9" w:rsidRPr="00246CC0" w:rsidRDefault="000674B9" w:rsidP="008D4F95">
            <w:pPr>
              <w:pStyle w:val="BodyText"/>
              <w:spacing w:line="480" w:lineRule="exact"/>
              <w:jc w:val="center"/>
              <w:rPr>
                <w:bCs/>
              </w:rPr>
            </w:pPr>
            <w:r w:rsidRPr="00246CC0">
              <w:rPr>
                <w:bCs/>
              </w:rPr>
              <w:t>Dhomma</w:t>
            </w:r>
          </w:p>
        </w:tc>
        <w:tc>
          <w:tcPr>
            <w:tcW w:w="1957" w:type="dxa"/>
            <w:vAlign w:val="center"/>
          </w:tcPr>
          <w:p w14:paraId="442CA9CD" w14:textId="77777777" w:rsidR="000674B9" w:rsidRPr="00246CC0" w:rsidRDefault="000674B9" w:rsidP="008D4F95">
            <w:pPr>
              <w:pStyle w:val="BodyText"/>
              <w:spacing w:line="480" w:lineRule="exact"/>
              <w:jc w:val="center"/>
              <w:rPr>
                <w:bCs/>
              </w:rPr>
            </w:pPr>
            <w:r w:rsidRPr="00246CC0">
              <w:rPr>
                <w:bCs/>
              </w:rPr>
              <w:t>U</w:t>
            </w:r>
          </w:p>
        </w:tc>
        <w:tc>
          <w:tcPr>
            <w:tcW w:w="2012" w:type="dxa"/>
            <w:vAlign w:val="center"/>
          </w:tcPr>
          <w:p w14:paraId="007AEC4D" w14:textId="77777777" w:rsidR="000674B9" w:rsidRPr="00246CC0" w:rsidRDefault="000674B9" w:rsidP="008D4F95">
            <w:pPr>
              <w:pStyle w:val="BodyText"/>
              <w:spacing w:line="480" w:lineRule="exact"/>
              <w:jc w:val="center"/>
              <w:rPr>
                <w:bCs/>
              </w:rPr>
            </w:pPr>
            <w:r w:rsidRPr="00246CC0">
              <w:rPr>
                <w:bCs/>
              </w:rPr>
              <w:t>U</w:t>
            </w:r>
          </w:p>
        </w:tc>
      </w:tr>
    </w:tbl>
    <w:p w14:paraId="4137FCC3" w14:textId="77777777" w:rsidR="000674B9" w:rsidRPr="00246CC0" w:rsidRDefault="000674B9" w:rsidP="000674B9">
      <w:pPr>
        <w:pStyle w:val="ListParagraph"/>
        <w:numPr>
          <w:ilvl w:val="0"/>
          <w:numId w:val="80"/>
        </w:numPr>
        <w:spacing w:after="120" w:line="480" w:lineRule="exact"/>
        <w:ind w:right="51"/>
        <w:jc w:val="both"/>
        <w:rPr>
          <w:sz w:val="24"/>
          <w:szCs w:val="24"/>
        </w:rPr>
      </w:pPr>
      <w:r w:rsidRPr="00246CC0">
        <w:rPr>
          <w:w w:val="105"/>
          <w:sz w:val="24"/>
          <w:szCs w:val="24"/>
        </w:rPr>
        <w:t>Vokal rangkap (</w:t>
      </w:r>
      <w:r w:rsidRPr="00246CC0">
        <w:rPr>
          <w:i/>
          <w:w w:val="105"/>
          <w:sz w:val="24"/>
          <w:szCs w:val="24"/>
        </w:rPr>
        <w:t>diftong</w:t>
      </w:r>
      <w:r w:rsidRPr="00246CC0">
        <w:rPr>
          <w:w w:val="105"/>
          <w:sz w:val="24"/>
          <w:szCs w:val="24"/>
        </w:rPr>
        <w:t xml:space="preserve">) bahasa Arab yang lambangnya berupa gabungan antara </w:t>
      </w:r>
      <w:r w:rsidRPr="00246CC0">
        <w:rPr>
          <w:spacing w:val="-3"/>
          <w:w w:val="105"/>
          <w:sz w:val="24"/>
          <w:szCs w:val="24"/>
        </w:rPr>
        <w:t xml:space="preserve">harakat </w:t>
      </w:r>
      <w:r w:rsidRPr="00246CC0">
        <w:rPr>
          <w:w w:val="105"/>
          <w:sz w:val="24"/>
          <w:szCs w:val="24"/>
        </w:rPr>
        <w:t xml:space="preserve">dan </w:t>
      </w:r>
      <w:r w:rsidRPr="00246CC0">
        <w:rPr>
          <w:spacing w:val="-3"/>
          <w:w w:val="105"/>
          <w:sz w:val="24"/>
          <w:szCs w:val="24"/>
        </w:rPr>
        <w:t xml:space="preserve">huruf transliterasinya </w:t>
      </w:r>
      <w:r w:rsidRPr="00246CC0">
        <w:rPr>
          <w:w w:val="105"/>
          <w:sz w:val="24"/>
          <w:szCs w:val="24"/>
        </w:rPr>
        <w:t xml:space="preserve">berupa </w:t>
      </w:r>
      <w:r w:rsidRPr="00246CC0">
        <w:rPr>
          <w:spacing w:val="-3"/>
          <w:w w:val="105"/>
          <w:sz w:val="24"/>
          <w:szCs w:val="24"/>
        </w:rPr>
        <w:t>gabungan huruf yaitu:</w:t>
      </w:r>
    </w:p>
    <w:p w14:paraId="1BE88DDC" w14:textId="77777777" w:rsidR="000674B9" w:rsidRPr="00246CC0" w:rsidRDefault="000674B9" w:rsidP="000674B9">
      <w:pPr>
        <w:pStyle w:val="ListParagraph"/>
        <w:spacing w:after="120" w:line="480" w:lineRule="exact"/>
        <w:ind w:left="1134" w:right="51"/>
        <w:rPr>
          <w:sz w:val="24"/>
          <w:szCs w:val="24"/>
        </w:rPr>
      </w:pPr>
    </w:p>
    <w:tbl>
      <w:tblPr>
        <w:tblStyle w:val="TableGrid"/>
        <w:tblW w:w="0" w:type="auto"/>
        <w:tblInd w:w="1129" w:type="dxa"/>
        <w:tblLook w:val="04A0" w:firstRow="1" w:lastRow="0" w:firstColumn="1" w:lastColumn="0" w:noHBand="0" w:noVBand="1"/>
      </w:tblPr>
      <w:tblGrid>
        <w:gridCol w:w="1455"/>
        <w:gridCol w:w="2486"/>
        <w:gridCol w:w="1570"/>
        <w:gridCol w:w="1621"/>
      </w:tblGrid>
      <w:tr w:rsidR="000674B9" w:rsidRPr="00246CC0" w14:paraId="16256348" w14:textId="77777777" w:rsidTr="008D4F95">
        <w:tc>
          <w:tcPr>
            <w:tcW w:w="1455" w:type="dxa"/>
            <w:vAlign w:val="center"/>
          </w:tcPr>
          <w:p w14:paraId="4396F7F4" w14:textId="77777777" w:rsidR="000674B9" w:rsidRPr="00246CC0" w:rsidRDefault="000674B9" w:rsidP="008D4F95">
            <w:pPr>
              <w:pStyle w:val="ListParagraph"/>
              <w:spacing w:before="133" w:after="7" w:line="480" w:lineRule="exact"/>
              <w:ind w:left="0" w:right="639"/>
              <w:jc w:val="center"/>
              <w:rPr>
                <w:sz w:val="24"/>
                <w:szCs w:val="24"/>
              </w:rPr>
            </w:pPr>
            <w:r w:rsidRPr="00246CC0">
              <w:rPr>
                <w:sz w:val="24"/>
                <w:szCs w:val="24"/>
              </w:rPr>
              <w:t>Tanda</w:t>
            </w:r>
          </w:p>
        </w:tc>
        <w:tc>
          <w:tcPr>
            <w:tcW w:w="2486" w:type="dxa"/>
            <w:vAlign w:val="center"/>
          </w:tcPr>
          <w:p w14:paraId="11B32CFA" w14:textId="77777777" w:rsidR="000674B9" w:rsidRPr="00246CC0" w:rsidRDefault="000674B9" w:rsidP="008D4F95">
            <w:pPr>
              <w:pStyle w:val="ListParagraph"/>
              <w:spacing w:before="133" w:after="7" w:line="480" w:lineRule="exact"/>
              <w:ind w:left="0" w:right="639"/>
              <w:jc w:val="center"/>
              <w:rPr>
                <w:sz w:val="24"/>
                <w:szCs w:val="24"/>
              </w:rPr>
            </w:pPr>
            <w:r w:rsidRPr="00246CC0">
              <w:rPr>
                <w:sz w:val="24"/>
                <w:szCs w:val="24"/>
              </w:rPr>
              <w:t>Nama</w:t>
            </w:r>
          </w:p>
        </w:tc>
        <w:tc>
          <w:tcPr>
            <w:tcW w:w="1570" w:type="dxa"/>
            <w:vAlign w:val="center"/>
          </w:tcPr>
          <w:p w14:paraId="21D1246D" w14:textId="77777777" w:rsidR="000674B9" w:rsidRPr="00246CC0" w:rsidRDefault="000674B9" w:rsidP="008D4F95">
            <w:pPr>
              <w:pStyle w:val="ListParagraph"/>
              <w:spacing w:before="133" w:after="7" w:line="480" w:lineRule="exact"/>
              <w:ind w:left="0" w:right="639"/>
              <w:jc w:val="center"/>
              <w:rPr>
                <w:sz w:val="24"/>
                <w:szCs w:val="24"/>
              </w:rPr>
            </w:pPr>
            <w:r w:rsidRPr="00246CC0">
              <w:rPr>
                <w:sz w:val="24"/>
                <w:szCs w:val="24"/>
              </w:rPr>
              <w:t>Huruf Latin</w:t>
            </w:r>
          </w:p>
        </w:tc>
        <w:tc>
          <w:tcPr>
            <w:tcW w:w="1621" w:type="dxa"/>
            <w:vAlign w:val="center"/>
          </w:tcPr>
          <w:p w14:paraId="6F6F2683" w14:textId="77777777" w:rsidR="000674B9" w:rsidRPr="00246CC0" w:rsidRDefault="000674B9" w:rsidP="008D4F95">
            <w:pPr>
              <w:pStyle w:val="ListParagraph"/>
              <w:spacing w:before="133" w:after="7" w:line="480" w:lineRule="exact"/>
              <w:ind w:left="0" w:right="639"/>
              <w:jc w:val="center"/>
              <w:rPr>
                <w:sz w:val="24"/>
                <w:szCs w:val="24"/>
              </w:rPr>
            </w:pPr>
            <w:r w:rsidRPr="00246CC0">
              <w:rPr>
                <w:sz w:val="24"/>
                <w:szCs w:val="24"/>
              </w:rPr>
              <w:t>Nama</w:t>
            </w:r>
          </w:p>
        </w:tc>
      </w:tr>
      <w:tr w:rsidR="000674B9" w:rsidRPr="00246CC0" w14:paraId="2861E290" w14:textId="77777777" w:rsidTr="008D4F95">
        <w:trPr>
          <w:trHeight w:val="697"/>
        </w:trPr>
        <w:tc>
          <w:tcPr>
            <w:tcW w:w="1455" w:type="dxa"/>
            <w:vAlign w:val="center"/>
          </w:tcPr>
          <w:p w14:paraId="335E8604" w14:textId="77777777" w:rsidR="000674B9" w:rsidRPr="00246CC0" w:rsidRDefault="000674B9" w:rsidP="008D4F95">
            <w:pPr>
              <w:pStyle w:val="ListParagraph"/>
              <w:spacing w:before="133" w:after="7" w:line="480" w:lineRule="exact"/>
              <w:ind w:left="0" w:right="639"/>
              <w:jc w:val="center"/>
              <w:rPr>
                <w:sz w:val="24"/>
                <w:szCs w:val="24"/>
                <w:rtl/>
              </w:rPr>
            </w:pPr>
            <w:r w:rsidRPr="00246CC0">
              <w:rPr>
                <w:sz w:val="24"/>
                <w:szCs w:val="24"/>
                <w:rtl/>
              </w:rPr>
              <w:t>ىَيْ</w:t>
            </w:r>
          </w:p>
        </w:tc>
        <w:tc>
          <w:tcPr>
            <w:tcW w:w="2486" w:type="dxa"/>
            <w:vAlign w:val="center"/>
          </w:tcPr>
          <w:p w14:paraId="4C481E85" w14:textId="77777777" w:rsidR="000674B9" w:rsidRPr="00246CC0" w:rsidRDefault="000674B9" w:rsidP="008D4F95">
            <w:pPr>
              <w:pStyle w:val="ListParagraph"/>
              <w:spacing w:before="133" w:after="7" w:line="480" w:lineRule="exact"/>
              <w:ind w:left="0" w:right="639"/>
              <w:jc w:val="center"/>
              <w:rPr>
                <w:sz w:val="24"/>
                <w:szCs w:val="24"/>
              </w:rPr>
            </w:pPr>
            <w:r w:rsidRPr="00246CC0">
              <w:rPr>
                <w:sz w:val="24"/>
                <w:szCs w:val="24"/>
              </w:rPr>
              <w:t>Fathah dan Ya</w:t>
            </w:r>
          </w:p>
        </w:tc>
        <w:tc>
          <w:tcPr>
            <w:tcW w:w="1570" w:type="dxa"/>
            <w:vAlign w:val="center"/>
          </w:tcPr>
          <w:p w14:paraId="05C7B0B5" w14:textId="77777777" w:rsidR="000674B9" w:rsidRPr="00246CC0" w:rsidRDefault="000674B9" w:rsidP="008D4F95">
            <w:pPr>
              <w:pStyle w:val="ListParagraph"/>
              <w:spacing w:before="133" w:after="7" w:line="480" w:lineRule="exact"/>
              <w:ind w:left="0" w:right="639"/>
              <w:jc w:val="center"/>
              <w:rPr>
                <w:sz w:val="24"/>
                <w:szCs w:val="24"/>
              </w:rPr>
            </w:pPr>
            <w:r w:rsidRPr="00246CC0">
              <w:rPr>
                <w:sz w:val="24"/>
                <w:szCs w:val="24"/>
              </w:rPr>
              <w:t>Ai</w:t>
            </w:r>
          </w:p>
        </w:tc>
        <w:tc>
          <w:tcPr>
            <w:tcW w:w="1621" w:type="dxa"/>
            <w:vAlign w:val="center"/>
          </w:tcPr>
          <w:p w14:paraId="58D2C1CE" w14:textId="77777777" w:rsidR="000674B9" w:rsidRPr="00246CC0" w:rsidRDefault="000674B9" w:rsidP="008D4F95">
            <w:pPr>
              <w:pStyle w:val="ListParagraph"/>
              <w:spacing w:before="133" w:after="7" w:line="480" w:lineRule="exact"/>
              <w:ind w:left="0" w:right="639"/>
              <w:jc w:val="center"/>
              <w:rPr>
                <w:sz w:val="24"/>
                <w:szCs w:val="24"/>
              </w:rPr>
            </w:pPr>
            <w:r w:rsidRPr="00246CC0">
              <w:rPr>
                <w:sz w:val="24"/>
                <w:szCs w:val="24"/>
              </w:rPr>
              <w:t>a dan i</w:t>
            </w:r>
          </w:p>
        </w:tc>
      </w:tr>
      <w:tr w:rsidR="000674B9" w:rsidRPr="00246CC0" w14:paraId="6624C625" w14:textId="77777777" w:rsidTr="008D4F95">
        <w:trPr>
          <w:trHeight w:val="679"/>
        </w:trPr>
        <w:tc>
          <w:tcPr>
            <w:tcW w:w="1455" w:type="dxa"/>
            <w:vAlign w:val="center"/>
          </w:tcPr>
          <w:p w14:paraId="4E3D8946" w14:textId="77777777" w:rsidR="000674B9" w:rsidRPr="00246CC0" w:rsidRDefault="000674B9" w:rsidP="008D4F95">
            <w:pPr>
              <w:pStyle w:val="ListParagraph"/>
              <w:spacing w:after="7" w:line="480" w:lineRule="exact"/>
              <w:ind w:left="0" w:right="639"/>
              <w:jc w:val="center"/>
              <w:rPr>
                <w:sz w:val="24"/>
                <w:szCs w:val="24"/>
              </w:rPr>
            </w:pPr>
            <w:r w:rsidRPr="00246CC0">
              <w:rPr>
                <w:sz w:val="24"/>
                <w:szCs w:val="24"/>
                <w:rtl/>
              </w:rPr>
              <w:t>ىَوْ</w:t>
            </w:r>
          </w:p>
        </w:tc>
        <w:tc>
          <w:tcPr>
            <w:tcW w:w="2486" w:type="dxa"/>
            <w:vAlign w:val="center"/>
          </w:tcPr>
          <w:p w14:paraId="29C82FE7" w14:textId="77777777" w:rsidR="000674B9" w:rsidRPr="00246CC0" w:rsidRDefault="000674B9" w:rsidP="008D4F95">
            <w:pPr>
              <w:pStyle w:val="ListParagraph"/>
              <w:spacing w:before="133" w:after="7" w:line="480" w:lineRule="exact"/>
              <w:ind w:left="0" w:right="639"/>
              <w:jc w:val="center"/>
              <w:rPr>
                <w:sz w:val="24"/>
                <w:szCs w:val="24"/>
              </w:rPr>
            </w:pPr>
            <w:r w:rsidRPr="00246CC0">
              <w:rPr>
                <w:sz w:val="24"/>
                <w:szCs w:val="24"/>
              </w:rPr>
              <w:t>Fathah dan Wau</w:t>
            </w:r>
          </w:p>
        </w:tc>
        <w:tc>
          <w:tcPr>
            <w:tcW w:w="1570" w:type="dxa"/>
            <w:vAlign w:val="center"/>
          </w:tcPr>
          <w:p w14:paraId="7FE272DA" w14:textId="77777777" w:rsidR="000674B9" w:rsidRPr="00246CC0" w:rsidRDefault="000674B9" w:rsidP="008D4F95">
            <w:pPr>
              <w:pStyle w:val="ListParagraph"/>
              <w:spacing w:before="133" w:after="7" w:line="480" w:lineRule="exact"/>
              <w:ind w:left="0" w:right="639"/>
              <w:jc w:val="center"/>
              <w:rPr>
                <w:sz w:val="24"/>
                <w:szCs w:val="24"/>
              </w:rPr>
            </w:pPr>
            <w:r w:rsidRPr="00246CC0">
              <w:rPr>
                <w:sz w:val="24"/>
                <w:szCs w:val="24"/>
              </w:rPr>
              <w:t>Au</w:t>
            </w:r>
          </w:p>
        </w:tc>
        <w:tc>
          <w:tcPr>
            <w:tcW w:w="1621" w:type="dxa"/>
            <w:vAlign w:val="center"/>
          </w:tcPr>
          <w:p w14:paraId="2D5D0F68" w14:textId="77777777" w:rsidR="000674B9" w:rsidRPr="00246CC0" w:rsidRDefault="000674B9" w:rsidP="008D4F95">
            <w:pPr>
              <w:pStyle w:val="ListParagraph"/>
              <w:spacing w:before="133" w:after="7" w:line="480" w:lineRule="exact"/>
              <w:ind w:left="0" w:right="639"/>
              <w:jc w:val="center"/>
              <w:rPr>
                <w:sz w:val="24"/>
                <w:szCs w:val="24"/>
              </w:rPr>
            </w:pPr>
            <w:r w:rsidRPr="00246CC0">
              <w:rPr>
                <w:sz w:val="24"/>
                <w:szCs w:val="24"/>
              </w:rPr>
              <w:t>a dan u</w:t>
            </w:r>
          </w:p>
        </w:tc>
      </w:tr>
    </w:tbl>
    <w:p w14:paraId="2BD27094" w14:textId="77777777" w:rsidR="000674B9" w:rsidRPr="00246CC0" w:rsidRDefault="000674B9" w:rsidP="000674B9">
      <w:pPr>
        <w:spacing w:line="480" w:lineRule="exact"/>
        <w:ind w:left="1276" w:right="639"/>
        <w:rPr>
          <w:sz w:val="24"/>
          <w:szCs w:val="24"/>
        </w:rPr>
      </w:pPr>
      <w:r w:rsidRPr="00246CC0">
        <w:rPr>
          <w:sz w:val="24"/>
          <w:szCs w:val="24"/>
        </w:rPr>
        <w:t>Contoh :</w:t>
      </w:r>
    </w:p>
    <w:p w14:paraId="4335B043" w14:textId="77777777" w:rsidR="000674B9" w:rsidRPr="00246CC0" w:rsidRDefault="000674B9" w:rsidP="000674B9">
      <w:pPr>
        <w:pStyle w:val="ListParagraph"/>
        <w:spacing w:line="480" w:lineRule="exact"/>
        <w:ind w:left="1843" w:right="639"/>
        <w:contextualSpacing w:val="0"/>
        <w:rPr>
          <w:sz w:val="24"/>
          <w:szCs w:val="24"/>
        </w:rPr>
      </w:pPr>
      <w:r w:rsidRPr="00246CC0">
        <w:rPr>
          <w:sz w:val="24"/>
          <w:szCs w:val="24"/>
          <w:rtl/>
        </w:rPr>
        <w:t>كَيْفَ</w:t>
      </w:r>
      <w:r w:rsidRPr="00246CC0">
        <w:rPr>
          <w:sz w:val="24"/>
          <w:szCs w:val="24"/>
        </w:rPr>
        <w:t xml:space="preserve"> : Kaifa</w:t>
      </w:r>
    </w:p>
    <w:p w14:paraId="7DB7D3A7" w14:textId="77777777" w:rsidR="000674B9" w:rsidRPr="00246CC0" w:rsidRDefault="000674B9" w:rsidP="000674B9">
      <w:pPr>
        <w:pStyle w:val="ListParagraph"/>
        <w:spacing w:after="120" w:line="480" w:lineRule="exact"/>
        <w:ind w:left="1843" w:right="641"/>
        <w:contextualSpacing w:val="0"/>
        <w:rPr>
          <w:sz w:val="24"/>
          <w:szCs w:val="24"/>
          <w:rtl/>
        </w:rPr>
      </w:pPr>
      <w:r w:rsidRPr="00246CC0">
        <w:rPr>
          <w:sz w:val="24"/>
          <w:szCs w:val="24"/>
          <w:rtl/>
        </w:rPr>
        <w:t>حَوْلَ</w:t>
      </w:r>
      <w:r w:rsidRPr="00246CC0">
        <w:rPr>
          <w:sz w:val="24"/>
          <w:szCs w:val="24"/>
        </w:rPr>
        <w:t xml:space="preserve"> : Haula</w:t>
      </w:r>
    </w:p>
    <w:p w14:paraId="0E0E133D" w14:textId="77777777" w:rsidR="001F5CE9" w:rsidRDefault="001F5CE9">
      <w:pPr>
        <w:widowControl/>
        <w:autoSpaceDE/>
        <w:autoSpaceDN/>
        <w:spacing w:after="200" w:line="276" w:lineRule="auto"/>
        <w:rPr>
          <w:i/>
          <w:iCs/>
          <w:sz w:val="24"/>
          <w:szCs w:val="24"/>
        </w:rPr>
      </w:pPr>
      <w:r>
        <w:rPr>
          <w:i/>
          <w:iCs/>
          <w:sz w:val="24"/>
          <w:szCs w:val="24"/>
        </w:rPr>
        <w:br w:type="page"/>
      </w:r>
    </w:p>
    <w:p w14:paraId="103F9B4B" w14:textId="2517686E" w:rsidR="000674B9" w:rsidRPr="00246CC0" w:rsidRDefault="000674B9" w:rsidP="000674B9">
      <w:pPr>
        <w:pStyle w:val="ListParagraph"/>
        <w:widowControl/>
        <w:numPr>
          <w:ilvl w:val="0"/>
          <w:numId w:val="79"/>
        </w:numPr>
        <w:adjustRightInd w:val="0"/>
        <w:spacing w:after="120" w:line="480" w:lineRule="exact"/>
        <w:ind w:left="709" w:hanging="283"/>
        <w:jc w:val="both"/>
        <w:rPr>
          <w:i/>
          <w:iCs/>
          <w:sz w:val="24"/>
          <w:szCs w:val="24"/>
        </w:rPr>
      </w:pPr>
      <w:r w:rsidRPr="00246CC0">
        <w:rPr>
          <w:i/>
          <w:iCs/>
          <w:sz w:val="24"/>
          <w:szCs w:val="24"/>
        </w:rPr>
        <w:lastRenderedPageBreak/>
        <w:t>Maddah</w:t>
      </w:r>
    </w:p>
    <w:p w14:paraId="3DDEA130" w14:textId="1BABB3A4" w:rsidR="00B73F54" w:rsidRPr="001F5CE9" w:rsidRDefault="000674B9" w:rsidP="001F5CE9">
      <w:pPr>
        <w:pStyle w:val="ListParagraph"/>
        <w:adjustRightInd w:val="0"/>
        <w:spacing w:after="120" w:line="480" w:lineRule="exact"/>
        <w:ind w:left="709" w:firstLine="567"/>
        <w:jc w:val="both"/>
        <w:rPr>
          <w:sz w:val="24"/>
          <w:szCs w:val="24"/>
          <w:lang w:val="id-ID"/>
        </w:rPr>
      </w:pPr>
      <w:r w:rsidRPr="00246CC0">
        <w:rPr>
          <w:sz w:val="24"/>
          <w:szCs w:val="24"/>
        </w:rPr>
        <w:t>Maddah atau vokal panjang yang lambangnya berupa harkat dan huruf, transliterasinya berupa huruf dan tanda, yaitu:</w:t>
      </w:r>
    </w:p>
    <w:p w14:paraId="090019FB" w14:textId="77777777" w:rsidR="000674B9" w:rsidRPr="00246CC0" w:rsidRDefault="000674B9" w:rsidP="00556243">
      <w:pPr>
        <w:pStyle w:val="ListParagraph"/>
        <w:adjustRightInd w:val="0"/>
        <w:spacing w:after="120" w:line="480" w:lineRule="exact"/>
        <w:ind w:left="709" w:firstLine="567"/>
        <w:jc w:val="both"/>
        <w:rPr>
          <w:i/>
          <w:iCs/>
          <w:sz w:val="24"/>
          <w:szCs w:val="24"/>
          <w:lang w:val="id-ID"/>
        </w:rPr>
      </w:pPr>
    </w:p>
    <w:tbl>
      <w:tblPr>
        <w:tblStyle w:val="TableGrid"/>
        <w:tblW w:w="0" w:type="auto"/>
        <w:tblInd w:w="704" w:type="dxa"/>
        <w:tblLook w:val="04A0" w:firstRow="1" w:lastRow="0" w:firstColumn="1" w:lastColumn="0" w:noHBand="0" w:noVBand="1"/>
      </w:tblPr>
      <w:tblGrid>
        <w:gridCol w:w="1843"/>
        <w:gridCol w:w="1984"/>
        <w:gridCol w:w="1455"/>
        <w:gridCol w:w="2275"/>
      </w:tblGrid>
      <w:tr w:rsidR="000674B9" w:rsidRPr="00246CC0" w14:paraId="056354BC" w14:textId="77777777" w:rsidTr="00C86BF4">
        <w:trPr>
          <w:trHeight w:val="841"/>
        </w:trPr>
        <w:tc>
          <w:tcPr>
            <w:tcW w:w="1843" w:type="dxa"/>
            <w:vAlign w:val="center"/>
          </w:tcPr>
          <w:p w14:paraId="38F89E81" w14:textId="77777777" w:rsidR="00556243" w:rsidRPr="00246CC0" w:rsidRDefault="000674B9" w:rsidP="00C86BF4">
            <w:pPr>
              <w:pStyle w:val="ListParagraph"/>
              <w:spacing w:after="7" w:line="480" w:lineRule="exact"/>
              <w:ind w:left="0" w:right="639"/>
              <w:jc w:val="center"/>
              <w:rPr>
                <w:sz w:val="24"/>
                <w:szCs w:val="24"/>
                <w:lang w:val="id-ID"/>
              </w:rPr>
            </w:pPr>
            <w:r w:rsidRPr="00246CC0">
              <w:rPr>
                <w:sz w:val="24"/>
                <w:szCs w:val="24"/>
              </w:rPr>
              <w:t>Harkat dan</w:t>
            </w:r>
          </w:p>
          <w:p w14:paraId="6667908F" w14:textId="34E588B7" w:rsidR="000674B9" w:rsidRPr="00246CC0" w:rsidRDefault="000674B9" w:rsidP="00C86BF4">
            <w:pPr>
              <w:pStyle w:val="ListParagraph"/>
              <w:spacing w:after="7" w:line="480" w:lineRule="exact"/>
              <w:ind w:left="0" w:right="639"/>
              <w:jc w:val="center"/>
              <w:rPr>
                <w:sz w:val="24"/>
                <w:szCs w:val="24"/>
              </w:rPr>
            </w:pPr>
            <w:r w:rsidRPr="00246CC0">
              <w:rPr>
                <w:sz w:val="24"/>
                <w:szCs w:val="24"/>
              </w:rPr>
              <w:t>Huruf</w:t>
            </w:r>
          </w:p>
        </w:tc>
        <w:tc>
          <w:tcPr>
            <w:tcW w:w="1984" w:type="dxa"/>
            <w:vAlign w:val="center"/>
          </w:tcPr>
          <w:p w14:paraId="2E21A773" w14:textId="77777777" w:rsidR="000674B9" w:rsidRPr="00246CC0" w:rsidRDefault="000674B9" w:rsidP="00C86BF4">
            <w:pPr>
              <w:pStyle w:val="ListParagraph"/>
              <w:spacing w:before="133" w:after="7" w:line="480" w:lineRule="exact"/>
              <w:ind w:left="0" w:right="639"/>
              <w:jc w:val="center"/>
              <w:rPr>
                <w:sz w:val="24"/>
                <w:szCs w:val="24"/>
              </w:rPr>
            </w:pPr>
            <w:r w:rsidRPr="00246CC0">
              <w:rPr>
                <w:sz w:val="24"/>
                <w:szCs w:val="24"/>
              </w:rPr>
              <w:t>Nama</w:t>
            </w:r>
          </w:p>
        </w:tc>
        <w:tc>
          <w:tcPr>
            <w:tcW w:w="1455" w:type="dxa"/>
            <w:vAlign w:val="center"/>
          </w:tcPr>
          <w:p w14:paraId="5C21B706" w14:textId="77777777" w:rsidR="000674B9" w:rsidRPr="00246CC0" w:rsidRDefault="000674B9" w:rsidP="00C86BF4">
            <w:pPr>
              <w:pStyle w:val="ListParagraph"/>
              <w:spacing w:before="133" w:after="7" w:line="480" w:lineRule="exact"/>
              <w:ind w:left="0" w:right="639"/>
              <w:jc w:val="center"/>
              <w:rPr>
                <w:sz w:val="24"/>
                <w:szCs w:val="24"/>
              </w:rPr>
            </w:pPr>
            <w:r w:rsidRPr="00246CC0">
              <w:rPr>
                <w:sz w:val="24"/>
                <w:szCs w:val="24"/>
              </w:rPr>
              <w:t>Huruf</w:t>
            </w:r>
          </w:p>
          <w:p w14:paraId="14774FA1" w14:textId="77777777" w:rsidR="000674B9" w:rsidRPr="00246CC0" w:rsidRDefault="000674B9" w:rsidP="00C86BF4">
            <w:pPr>
              <w:pStyle w:val="ListParagraph"/>
              <w:spacing w:before="133" w:after="7" w:line="480" w:lineRule="exact"/>
              <w:ind w:left="0" w:right="639"/>
              <w:jc w:val="center"/>
              <w:rPr>
                <w:sz w:val="24"/>
                <w:szCs w:val="24"/>
              </w:rPr>
            </w:pPr>
            <w:r w:rsidRPr="00246CC0">
              <w:rPr>
                <w:sz w:val="24"/>
                <w:szCs w:val="24"/>
              </w:rPr>
              <w:t>dan Tanda</w:t>
            </w:r>
          </w:p>
        </w:tc>
        <w:tc>
          <w:tcPr>
            <w:tcW w:w="2275" w:type="dxa"/>
            <w:vAlign w:val="center"/>
          </w:tcPr>
          <w:p w14:paraId="40367CED" w14:textId="77777777" w:rsidR="000674B9" w:rsidRPr="00246CC0" w:rsidRDefault="000674B9" w:rsidP="00C86BF4">
            <w:pPr>
              <w:pStyle w:val="ListParagraph"/>
              <w:spacing w:before="133" w:after="7" w:line="480" w:lineRule="exact"/>
              <w:ind w:left="0" w:right="639"/>
              <w:jc w:val="center"/>
              <w:rPr>
                <w:sz w:val="24"/>
                <w:szCs w:val="24"/>
              </w:rPr>
            </w:pPr>
            <w:r w:rsidRPr="00246CC0">
              <w:rPr>
                <w:sz w:val="24"/>
                <w:szCs w:val="24"/>
              </w:rPr>
              <w:t>Nama</w:t>
            </w:r>
          </w:p>
        </w:tc>
      </w:tr>
      <w:tr w:rsidR="000674B9" w:rsidRPr="00246CC0" w14:paraId="325AF4F9" w14:textId="77777777" w:rsidTr="00C86BF4">
        <w:tc>
          <w:tcPr>
            <w:tcW w:w="1843" w:type="dxa"/>
            <w:vAlign w:val="center"/>
          </w:tcPr>
          <w:p w14:paraId="4EB67275" w14:textId="77777777" w:rsidR="000674B9" w:rsidRPr="00246CC0" w:rsidRDefault="000674B9" w:rsidP="00C86BF4">
            <w:pPr>
              <w:pStyle w:val="ListParagraph"/>
              <w:spacing w:before="133" w:after="7" w:line="480" w:lineRule="exact"/>
              <w:ind w:left="0" w:right="639"/>
              <w:jc w:val="center"/>
              <w:rPr>
                <w:sz w:val="24"/>
                <w:szCs w:val="24"/>
              </w:rPr>
            </w:pPr>
            <w:r w:rsidRPr="00246CC0">
              <w:rPr>
                <w:sz w:val="24"/>
                <w:szCs w:val="24"/>
                <w:rtl/>
              </w:rPr>
              <w:t>ىَي</w:t>
            </w:r>
            <w:r w:rsidRPr="00246CC0">
              <w:rPr>
                <w:sz w:val="24"/>
                <w:szCs w:val="24"/>
              </w:rPr>
              <w:t xml:space="preserve"> / </w:t>
            </w:r>
            <w:r w:rsidRPr="00246CC0">
              <w:rPr>
                <w:sz w:val="24"/>
                <w:szCs w:val="24"/>
                <w:rtl/>
              </w:rPr>
              <w:t>ىَا</w:t>
            </w:r>
          </w:p>
        </w:tc>
        <w:tc>
          <w:tcPr>
            <w:tcW w:w="1984" w:type="dxa"/>
            <w:vAlign w:val="center"/>
          </w:tcPr>
          <w:p w14:paraId="4851DB41" w14:textId="77777777" w:rsidR="000674B9" w:rsidRPr="00246CC0" w:rsidRDefault="000674B9" w:rsidP="00C86BF4">
            <w:pPr>
              <w:pStyle w:val="ListParagraph"/>
              <w:spacing w:before="133" w:after="7" w:line="480" w:lineRule="exact"/>
              <w:ind w:left="0" w:right="639"/>
              <w:jc w:val="center"/>
              <w:rPr>
                <w:sz w:val="24"/>
                <w:szCs w:val="24"/>
              </w:rPr>
            </w:pPr>
            <w:r w:rsidRPr="00246CC0">
              <w:rPr>
                <w:sz w:val="24"/>
                <w:szCs w:val="24"/>
              </w:rPr>
              <w:t>Fathah dan Alif atau ya</w:t>
            </w:r>
          </w:p>
        </w:tc>
        <w:tc>
          <w:tcPr>
            <w:tcW w:w="1455" w:type="dxa"/>
            <w:vAlign w:val="center"/>
          </w:tcPr>
          <w:p w14:paraId="075523E9" w14:textId="77777777" w:rsidR="000674B9" w:rsidRPr="00246CC0" w:rsidRDefault="000674B9" w:rsidP="00C86BF4">
            <w:pPr>
              <w:pStyle w:val="ListParagraph"/>
              <w:spacing w:before="133" w:after="7" w:line="480" w:lineRule="exact"/>
              <w:ind w:left="0" w:right="639"/>
              <w:jc w:val="center"/>
              <w:rPr>
                <w:sz w:val="24"/>
                <w:szCs w:val="24"/>
              </w:rPr>
            </w:pPr>
          </w:p>
          <w:p w14:paraId="684F4635" w14:textId="77777777" w:rsidR="000674B9" w:rsidRPr="00246CC0" w:rsidRDefault="000674B9" w:rsidP="00C86BF4">
            <w:pPr>
              <w:pStyle w:val="ListParagraph"/>
              <w:spacing w:before="133" w:after="7" w:line="480" w:lineRule="exact"/>
              <w:ind w:left="0" w:right="639"/>
              <w:jc w:val="center"/>
              <w:rPr>
                <w:sz w:val="24"/>
                <w:szCs w:val="24"/>
              </w:rPr>
            </w:pPr>
            <w:r w:rsidRPr="00246CC0">
              <w:rPr>
                <w:sz w:val="24"/>
                <w:szCs w:val="24"/>
              </w:rPr>
              <w:t>A</w:t>
            </w:r>
          </w:p>
        </w:tc>
        <w:tc>
          <w:tcPr>
            <w:tcW w:w="2275" w:type="dxa"/>
            <w:vAlign w:val="center"/>
          </w:tcPr>
          <w:p w14:paraId="444551AB" w14:textId="77777777" w:rsidR="000674B9" w:rsidRPr="00246CC0" w:rsidRDefault="000674B9" w:rsidP="00C86BF4">
            <w:pPr>
              <w:pStyle w:val="ListParagraph"/>
              <w:spacing w:before="133" w:after="7" w:line="480" w:lineRule="exact"/>
              <w:ind w:left="0" w:right="639"/>
              <w:jc w:val="center"/>
              <w:rPr>
                <w:sz w:val="24"/>
                <w:szCs w:val="24"/>
              </w:rPr>
            </w:pPr>
            <w:r w:rsidRPr="00246CC0">
              <w:rPr>
                <w:sz w:val="24"/>
                <w:szCs w:val="24"/>
              </w:rPr>
              <w:t>a dan garis di atas</w:t>
            </w:r>
          </w:p>
        </w:tc>
      </w:tr>
      <w:tr w:rsidR="000674B9" w:rsidRPr="00246CC0" w14:paraId="6051D327" w14:textId="77777777" w:rsidTr="00C86BF4">
        <w:trPr>
          <w:trHeight w:val="766"/>
        </w:trPr>
        <w:tc>
          <w:tcPr>
            <w:tcW w:w="1843" w:type="dxa"/>
            <w:vAlign w:val="center"/>
          </w:tcPr>
          <w:p w14:paraId="6674C4DA" w14:textId="77777777" w:rsidR="000674B9" w:rsidRPr="00246CC0" w:rsidRDefault="000674B9" w:rsidP="00C86BF4">
            <w:pPr>
              <w:pStyle w:val="ListParagraph"/>
              <w:spacing w:before="133" w:after="7" w:line="480" w:lineRule="exact"/>
              <w:ind w:left="0" w:right="639"/>
              <w:jc w:val="center"/>
              <w:rPr>
                <w:sz w:val="24"/>
                <w:szCs w:val="24"/>
              </w:rPr>
            </w:pPr>
            <w:r w:rsidRPr="00246CC0">
              <w:rPr>
                <w:sz w:val="24"/>
                <w:szCs w:val="24"/>
                <w:rtl/>
              </w:rPr>
              <w:t>ىِيْ</w:t>
            </w:r>
          </w:p>
        </w:tc>
        <w:tc>
          <w:tcPr>
            <w:tcW w:w="1984" w:type="dxa"/>
            <w:vAlign w:val="center"/>
          </w:tcPr>
          <w:p w14:paraId="28B0DB94" w14:textId="77777777" w:rsidR="000674B9" w:rsidRPr="00246CC0" w:rsidRDefault="000674B9" w:rsidP="00C86BF4">
            <w:pPr>
              <w:pStyle w:val="ListParagraph"/>
              <w:spacing w:before="133" w:after="7" w:line="480" w:lineRule="exact"/>
              <w:ind w:left="0" w:right="639"/>
              <w:jc w:val="center"/>
              <w:rPr>
                <w:sz w:val="24"/>
                <w:szCs w:val="24"/>
              </w:rPr>
            </w:pPr>
            <w:r w:rsidRPr="00246CC0">
              <w:rPr>
                <w:sz w:val="24"/>
                <w:szCs w:val="24"/>
              </w:rPr>
              <w:t>Kasrah dan Ya</w:t>
            </w:r>
          </w:p>
        </w:tc>
        <w:tc>
          <w:tcPr>
            <w:tcW w:w="1455" w:type="dxa"/>
            <w:vAlign w:val="center"/>
          </w:tcPr>
          <w:p w14:paraId="23E48453" w14:textId="77777777" w:rsidR="000674B9" w:rsidRPr="00246CC0" w:rsidRDefault="000674B9" w:rsidP="00C86BF4">
            <w:pPr>
              <w:pStyle w:val="ListParagraph"/>
              <w:spacing w:before="133" w:after="7" w:line="480" w:lineRule="exact"/>
              <w:ind w:left="0" w:right="639"/>
              <w:jc w:val="center"/>
              <w:rPr>
                <w:sz w:val="24"/>
                <w:szCs w:val="24"/>
              </w:rPr>
            </w:pPr>
          </w:p>
          <w:p w14:paraId="10B5298A" w14:textId="77777777" w:rsidR="000674B9" w:rsidRPr="00246CC0" w:rsidRDefault="000674B9" w:rsidP="00C86BF4">
            <w:pPr>
              <w:pStyle w:val="ListParagraph"/>
              <w:spacing w:before="133" w:after="7" w:line="480" w:lineRule="exact"/>
              <w:ind w:left="0" w:right="639"/>
              <w:jc w:val="center"/>
              <w:rPr>
                <w:sz w:val="24"/>
                <w:szCs w:val="24"/>
              </w:rPr>
            </w:pPr>
            <w:r w:rsidRPr="00246CC0">
              <w:rPr>
                <w:sz w:val="24"/>
                <w:szCs w:val="24"/>
              </w:rPr>
              <w:t>I</w:t>
            </w:r>
          </w:p>
        </w:tc>
        <w:tc>
          <w:tcPr>
            <w:tcW w:w="2275" w:type="dxa"/>
            <w:vAlign w:val="center"/>
          </w:tcPr>
          <w:p w14:paraId="11074E41" w14:textId="77777777" w:rsidR="000674B9" w:rsidRPr="00246CC0" w:rsidRDefault="000674B9" w:rsidP="00C86BF4">
            <w:pPr>
              <w:pStyle w:val="ListParagraph"/>
              <w:spacing w:before="133" w:after="7" w:line="480" w:lineRule="exact"/>
              <w:ind w:left="0" w:right="639"/>
              <w:jc w:val="center"/>
              <w:rPr>
                <w:sz w:val="24"/>
                <w:szCs w:val="24"/>
              </w:rPr>
            </w:pPr>
            <w:r w:rsidRPr="00246CC0">
              <w:rPr>
                <w:sz w:val="24"/>
                <w:szCs w:val="24"/>
              </w:rPr>
              <w:t>i dan garis di atas</w:t>
            </w:r>
          </w:p>
        </w:tc>
      </w:tr>
      <w:tr w:rsidR="000674B9" w:rsidRPr="00246CC0" w14:paraId="3092026F" w14:textId="77777777" w:rsidTr="00C86BF4">
        <w:trPr>
          <w:trHeight w:val="817"/>
        </w:trPr>
        <w:tc>
          <w:tcPr>
            <w:tcW w:w="1843" w:type="dxa"/>
            <w:vAlign w:val="center"/>
          </w:tcPr>
          <w:p w14:paraId="3E1E5A35" w14:textId="77777777" w:rsidR="000674B9" w:rsidRPr="00246CC0" w:rsidRDefault="000674B9" w:rsidP="00C86BF4">
            <w:pPr>
              <w:pStyle w:val="ListParagraph"/>
              <w:spacing w:before="133" w:after="7" w:line="480" w:lineRule="exact"/>
              <w:ind w:left="0" w:right="639"/>
              <w:jc w:val="center"/>
              <w:rPr>
                <w:sz w:val="24"/>
                <w:szCs w:val="24"/>
              </w:rPr>
            </w:pPr>
            <w:r w:rsidRPr="00246CC0">
              <w:rPr>
                <w:sz w:val="24"/>
                <w:szCs w:val="24"/>
                <w:rtl/>
              </w:rPr>
              <w:t>ىُو</w:t>
            </w:r>
          </w:p>
        </w:tc>
        <w:tc>
          <w:tcPr>
            <w:tcW w:w="1984" w:type="dxa"/>
            <w:vAlign w:val="center"/>
          </w:tcPr>
          <w:p w14:paraId="2D777155" w14:textId="77777777" w:rsidR="000674B9" w:rsidRPr="00246CC0" w:rsidRDefault="000674B9" w:rsidP="00C86BF4">
            <w:pPr>
              <w:pStyle w:val="ListParagraph"/>
              <w:spacing w:before="133" w:after="7" w:line="480" w:lineRule="exact"/>
              <w:ind w:left="0" w:right="639"/>
              <w:jc w:val="center"/>
              <w:rPr>
                <w:sz w:val="24"/>
                <w:szCs w:val="24"/>
              </w:rPr>
            </w:pPr>
            <w:r w:rsidRPr="00246CC0">
              <w:rPr>
                <w:sz w:val="24"/>
                <w:szCs w:val="24"/>
              </w:rPr>
              <w:t>Kasrah dan Wau</w:t>
            </w:r>
          </w:p>
        </w:tc>
        <w:tc>
          <w:tcPr>
            <w:tcW w:w="1455" w:type="dxa"/>
            <w:vAlign w:val="center"/>
          </w:tcPr>
          <w:p w14:paraId="5A4387B2" w14:textId="77777777" w:rsidR="000674B9" w:rsidRPr="00246CC0" w:rsidRDefault="000674B9" w:rsidP="00C86BF4">
            <w:pPr>
              <w:pStyle w:val="ListParagraph"/>
              <w:spacing w:before="133" w:after="7" w:line="480" w:lineRule="exact"/>
              <w:ind w:left="0" w:right="639"/>
              <w:jc w:val="center"/>
              <w:rPr>
                <w:sz w:val="24"/>
                <w:szCs w:val="24"/>
              </w:rPr>
            </w:pPr>
          </w:p>
          <w:p w14:paraId="6BB98BE2" w14:textId="77777777" w:rsidR="000674B9" w:rsidRPr="00246CC0" w:rsidRDefault="000674B9" w:rsidP="00C86BF4">
            <w:pPr>
              <w:pStyle w:val="ListParagraph"/>
              <w:spacing w:before="133" w:after="7" w:line="480" w:lineRule="exact"/>
              <w:ind w:left="0" w:right="639"/>
              <w:jc w:val="center"/>
              <w:rPr>
                <w:sz w:val="24"/>
                <w:szCs w:val="24"/>
              </w:rPr>
            </w:pPr>
            <w:r w:rsidRPr="00246CC0">
              <w:rPr>
                <w:sz w:val="24"/>
                <w:szCs w:val="24"/>
              </w:rPr>
              <w:t>U</w:t>
            </w:r>
          </w:p>
        </w:tc>
        <w:tc>
          <w:tcPr>
            <w:tcW w:w="2275" w:type="dxa"/>
            <w:vAlign w:val="center"/>
          </w:tcPr>
          <w:p w14:paraId="48383D3C" w14:textId="77777777" w:rsidR="000674B9" w:rsidRPr="00246CC0" w:rsidRDefault="000674B9" w:rsidP="00C86BF4">
            <w:pPr>
              <w:pStyle w:val="ListParagraph"/>
              <w:spacing w:before="133" w:after="7" w:line="480" w:lineRule="exact"/>
              <w:ind w:left="0" w:right="639"/>
              <w:jc w:val="center"/>
              <w:rPr>
                <w:sz w:val="24"/>
                <w:szCs w:val="24"/>
              </w:rPr>
            </w:pPr>
            <w:r w:rsidRPr="00246CC0">
              <w:rPr>
                <w:sz w:val="24"/>
                <w:szCs w:val="24"/>
              </w:rPr>
              <w:t>u dan garis di atas</w:t>
            </w:r>
          </w:p>
        </w:tc>
      </w:tr>
    </w:tbl>
    <w:p w14:paraId="6C743BC8" w14:textId="77777777" w:rsidR="000674B9" w:rsidRPr="00246CC0" w:rsidRDefault="000674B9" w:rsidP="000674B9">
      <w:pPr>
        <w:pStyle w:val="ListParagraph"/>
        <w:spacing w:before="133" w:after="7" w:line="480" w:lineRule="exact"/>
        <w:ind w:left="709" w:right="639"/>
        <w:rPr>
          <w:sz w:val="24"/>
          <w:szCs w:val="24"/>
        </w:rPr>
      </w:pPr>
      <w:r w:rsidRPr="00246CC0">
        <w:rPr>
          <w:sz w:val="24"/>
          <w:szCs w:val="24"/>
        </w:rPr>
        <w:t>Contoh :</w:t>
      </w:r>
    </w:p>
    <w:p w14:paraId="4226513B" w14:textId="77777777" w:rsidR="000674B9" w:rsidRPr="00246CC0" w:rsidRDefault="000674B9" w:rsidP="000674B9">
      <w:pPr>
        <w:pStyle w:val="ListParagraph"/>
        <w:spacing w:line="480" w:lineRule="exact"/>
        <w:ind w:left="1276" w:right="641"/>
        <w:contextualSpacing w:val="0"/>
        <w:rPr>
          <w:sz w:val="24"/>
          <w:szCs w:val="24"/>
        </w:rPr>
      </w:pPr>
      <w:r w:rsidRPr="00246CC0">
        <w:rPr>
          <w:sz w:val="24"/>
          <w:szCs w:val="24"/>
          <w:rtl/>
        </w:rPr>
        <w:t>مات</w:t>
      </w:r>
      <w:r w:rsidRPr="00246CC0">
        <w:rPr>
          <w:sz w:val="24"/>
          <w:szCs w:val="24"/>
          <w:rtl/>
        </w:rPr>
        <w:tab/>
      </w:r>
      <w:r w:rsidRPr="00246CC0">
        <w:rPr>
          <w:sz w:val="24"/>
          <w:szCs w:val="24"/>
          <w:rtl/>
        </w:rPr>
        <w:tab/>
        <w:t>:</w:t>
      </w:r>
      <w:r w:rsidRPr="00246CC0">
        <w:rPr>
          <w:sz w:val="24"/>
          <w:szCs w:val="24"/>
        </w:rPr>
        <w:t>māta</w:t>
      </w:r>
    </w:p>
    <w:p w14:paraId="53071BB9" w14:textId="77777777" w:rsidR="000674B9" w:rsidRPr="00246CC0" w:rsidRDefault="000674B9" w:rsidP="000674B9">
      <w:pPr>
        <w:pStyle w:val="ListParagraph"/>
        <w:spacing w:line="480" w:lineRule="exact"/>
        <w:ind w:left="1276" w:right="641"/>
        <w:contextualSpacing w:val="0"/>
        <w:rPr>
          <w:sz w:val="24"/>
          <w:szCs w:val="24"/>
          <w:rtl/>
        </w:rPr>
      </w:pPr>
      <w:r w:rsidRPr="00246CC0">
        <w:rPr>
          <w:sz w:val="24"/>
          <w:szCs w:val="24"/>
          <w:rtl/>
        </w:rPr>
        <w:t>رمى</w:t>
      </w:r>
      <w:r w:rsidRPr="00246CC0">
        <w:rPr>
          <w:sz w:val="24"/>
          <w:szCs w:val="24"/>
        </w:rPr>
        <w:tab/>
      </w:r>
      <w:r w:rsidRPr="00246CC0">
        <w:rPr>
          <w:sz w:val="24"/>
          <w:szCs w:val="24"/>
        </w:rPr>
        <w:tab/>
        <w:t>: ramā</w:t>
      </w:r>
    </w:p>
    <w:p w14:paraId="52BF797F" w14:textId="77777777" w:rsidR="000674B9" w:rsidRPr="00246CC0" w:rsidRDefault="000674B9" w:rsidP="000674B9">
      <w:pPr>
        <w:pStyle w:val="ListParagraph"/>
        <w:spacing w:after="120" w:line="480" w:lineRule="exact"/>
        <w:ind w:left="1276" w:right="641"/>
        <w:rPr>
          <w:sz w:val="24"/>
          <w:szCs w:val="24"/>
          <w:rtl/>
        </w:rPr>
      </w:pPr>
      <w:r w:rsidRPr="00246CC0">
        <w:rPr>
          <w:sz w:val="24"/>
          <w:szCs w:val="24"/>
          <w:rtl/>
        </w:rPr>
        <w:t>قيل</w:t>
      </w:r>
      <w:r w:rsidRPr="00246CC0">
        <w:rPr>
          <w:sz w:val="24"/>
          <w:szCs w:val="24"/>
        </w:rPr>
        <w:tab/>
      </w:r>
      <w:r w:rsidRPr="00246CC0">
        <w:rPr>
          <w:sz w:val="24"/>
          <w:szCs w:val="24"/>
        </w:rPr>
        <w:tab/>
        <w:t>: qīla</w:t>
      </w:r>
    </w:p>
    <w:p w14:paraId="16A4EF8E" w14:textId="77777777" w:rsidR="000674B9" w:rsidRPr="00246CC0" w:rsidRDefault="000674B9" w:rsidP="000674B9">
      <w:pPr>
        <w:pStyle w:val="ListParagraph"/>
        <w:spacing w:after="120" w:line="480" w:lineRule="exact"/>
        <w:ind w:left="1276" w:right="641"/>
        <w:contextualSpacing w:val="0"/>
        <w:rPr>
          <w:sz w:val="24"/>
          <w:szCs w:val="24"/>
        </w:rPr>
      </w:pPr>
      <w:r w:rsidRPr="00246CC0">
        <w:rPr>
          <w:sz w:val="24"/>
          <w:szCs w:val="24"/>
          <w:rtl/>
        </w:rPr>
        <w:t>يموت</w:t>
      </w:r>
      <w:r w:rsidRPr="00246CC0">
        <w:rPr>
          <w:sz w:val="24"/>
          <w:szCs w:val="24"/>
        </w:rPr>
        <w:tab/>
      </w:r>
      <w:r w:rsidRPr="00246CC0">
        <w:rPr>
          <w:sz w:val="24"/>
          <w:szCs w:val="24"/>
        </w:rPr>
        <w:tab/>
        <w:t>: yamūtu</w:t>
      </w:r>
    </w:p>
    <w:p w14:paraId="5086DC13" w14:textId="77777777" w:rsidR="000674B9" w:rsidRPr="00246CC0" w:rsidRDefault="000674B9" w:rsidP="000674B9">
      <w:pPr>
        <w:pStyle w:val="ListParagraph"/>
        <w:widowControl/>
        <w:numPr>
          <w:ilvl w:val="0"/>
          <w:numId w:val="79"/>
        </w:numPr>
        <w:adjustRightInd w:val="0"/>
        <w:spacing w:after="120" w:line="480" w:lineRule="exact"/>
        <w:ind w:left="709" w:hanging="284"/>
        <w:contextualSpacing w:val="0"/>
        <w:jc w:val="both"/>
        <w:rPr>
          <w:i/>
          <w:iCs/>
          <w:sz w:val="24"/>
          <w:szCs w:val="24"/>
        </w:rPr>
      </w:pPr>
      <w:r w:rsidRPr="00246CC0">
        <w:rPr>
          <w:i/>
          <w:iCs/>
          <w:sz w:val="24"/>
          <w:szCs w:val="24"/>
        </w:rPr>
        <w:t>Ta Marbutah</w:t>
      </w:r>
    </w:p>
    <w:p w14:paraId="60B5954C" w14:textId="77777777" w:rsidR="000674B9" w:rsidRPr="00246CC0" w:rsidRDefault="000674B9" w:rsidP="000674B9">
      <w:pPr>
        <w:adjustRightInd w:val="0"/>
        <w:spacing w:after="120" w:line="480" w:lineRule="exact"/>
        <w:ind w:left="709"/>
        <w:rPr>
          <w:sz w:val="24"/>
          <w:szCs w:val="24"/>
        </w:rPr>
      </w:pPr>
      <w:r w:rsidRPr="00246CC0">
        <w:rPr>
          <w:sz w:val="24"/>
          <w:szCs w:val="24"/>
        </w:rPr>
        <w:t xml:space="preserve">Transliterasi untuk </w:t>
      </w:r>
      <w:r w:rsidRPr="00246CC0">
        <w:rPr>
          <w:i/>
          <w:iCs/>
          <w:sz w:val="24"/>
          <w:szCs w:val="24"/>
        </w:rPr>
        <w:t xml:space="preserve">ta marbutah </w:t>
      </w:r>
      <w:r w:rsidRPr="00246CC0">
        <w:rPr>
          <w:sz w:val="24"/>
          <w:szCs w:val="24"/>
        </w:rPr>
        <w:t>ada dua:</w:t>
      </w:r>
    </w:p>
    <w:p w14:paraId="312D80FE" w14:textId="77777777" w:rsidR="000674B9" w:rsidRPr="00246CC0" w:rsidRDefault="000674B9" w:rsidP="000674B9">
      <w:pPr>
        <w:pStyle w:val="ListParagraph"/>
        <w:widowControl/>
        <w:numPr>
          <w:ilvl w:val="0"/>
          <w:numId w:val="78"/>
        </w:numPr>
        <w:adjustRightInd w:val="0"/>
        <w:spacing w:line="480" w:lineRule="exact"/>
        <w:ind w:left="1134" w:hanging="425"/>
        <w:jc w:val="both"/>
        <w:rPr>
          <w:sz w:val="24"/>
          <w:szCs w:val="24"/>
        </w:rPr>
      </w:pPr>
      <w:r w:rsidRPr="00246CC0">
        <w:rPr>
          <w:i/>
          <w:iCs/>
          <w:sz w:val="24"/>
          <w:szCs w:val="24"/>
        </w:rPr>
        <w:t xml:space="preserve">ta marbutah </w:t>
      </w:r>
      <w:r w:rsidRPr="00246CC0">
        <w:rPr>
          <w:sz w:val="24"/>
          <w:szCs w:val="24"/>
        </w:rPr>
        <w:t>yang hidup atau mendapat harkat fathah, kasrah dan dammah, transliterasinya adalah [t].</w:t>
      </w:r>
    </w:p>
    <w:p w14:paraId="3D5B86DC" w14:textId="07C0D332" w:rsidR="00556243" w:rsidRPr="00246CC0" w:rsidRDefault="000674B9" w:rsidP="00B73F54">
      <w:pPr>
        <w:pStyle w:val="ListParagraph"/>
        <w:widowControl/>
        <w:numPr>
          <w:ilvl w:val="0"/>
          <w:numId w:val="78"/>
        </w:numPr>
        <w:adjustRightInd w:val="0"/>
        <w:spacing w:after="120" w:line="480" w:lineRule="exact"/>
        <w:ind w:left="1134" w:hanging="425"/>
        <w:contextualSpacing w:val="0"/>
        <w:jc w:val="both"/>
        <w:rPr>
          <w:sz w:val="24"/>
          <w:szCs w:val="24"/>
        </w:rPr>
      </w:pPr>
      <w:r w:rsidRPr="00246CC0">
        <w:rPr>
          <w:i/>
          <w:iCs/>
          <w:sz w:val="24"/>
          <w:szCs w:val="24"/>
        </w:rPr>
        <w:lastRenderedPageBreak/>
        <w:t xml:space="preserve">ta marbutah </w:t>
      </w:r>
      <w:r w:rsidRPr="00246CC0">
        <w:rPr>
          <w:sz w:val="24"/>
          <w:szCs w:val="24"/>
        </w:rPr>
        <w:t>yang mati atau mendapat harkat sukun, transliterasinya adalah [h].</w:t>
      </w:r>
    </w:p>
    <w:p w14:paraId="3CC84BC3" w14:textId="1E299C3D" w:rsidR="000674B9" w:rsidRPr="00246CC0" w:rsidRDefault="000674B9" w:rsidP="00556243">
      <w:pPr>
        <w:pStyle w:val="ListParagraph"/>
        <w:adjustRightInd w:val="0"/>
        <w:spacing w:line="480" w:lineRule="exact"/>
        <w:ind w:left="709" w:firstLine="709"/>
        <w:jc w:val="both"/>
        <w:rPr>
          <w:sz w:val="24"/>
          <w:szCs w:val="24"/>
        </w:rPr>
      </w:pPr>
      <w:r w:rsidRPr="00246CC0">
        <w:rPr>
          <w:sz w:val="24"/>
          <w:szCs w:val="24"/>
        </w:rPr>
        <w:t xml:space="preserve">Kalau pada kata yang terakhir dengan </w:t>
      </w:r>
      <w:r w:rsidRPr="00246CC0">
        <w:rPr>
          <w:i/>
          <w:iCs/>
          <w:sz w:val="24"/>
          <w:szCs w:val="24"/>
        </w:rPr>
        <w:t xml:space="preserve">ta marbutah </w:t>
      </w:r>
      <w:r w:rsidRPr="00246CC0">
        <w:rPr>
          <w:sz w:val="24"/>
          <w:szCs w:val="24"/>
        </w:rPr>
        <w:t xml:space="preserve">diikuti oleh kata yang menggunakan kata sandang </w:t>
      </w:r>
      <w:r w:rsidRPr="00246CC0">
        <w:rPr>
          <w:i/>
          <w:iCs/>
          <w:sz w:val="24"/>
          <w:szCs w:val="24"/>
        </w:rPr>
        <w:t>al</w:t>
      </w:r>
      <w:r w:rsidRPr="00246CC0">
        <w:rPr>
          <w:sz w:val="24"/>
          <w:szCs w:val="24"/>
        </w:rPr>
        <w:t xml:space="preserve">- serta bacaan kedua kata itu terpisah, maka </w:t>
      </w:r>
      <w:r w:rsidRPr="00246CC0">
        <w:rPr>
          <w:i/>
          <w:iCs/>
          <w:sz w:val="24"/>
          <w:szCs w:val="24"/>
        </w:rPr>
        <w:t xml:space="preserve">ta marbutah </w:t>
      </w:r>
      <w:r w:rsidRPr="00246CC0">
        <w:rPr>
          <w:sz w:val="24"/>
          <w:szCs w:val="24"/>
        </w:rPr>
        <w:t xml:space="preserve">itu ditransliterasikan dengan </w:t>
      </w:r>
      <w:r w:rsidRPr="00246CC0">
        <w:rPr>
          <w:i/>
          <w:iCs/>
          <w:sz w:val="24"/>
          <w:szCs w:val="24"/>
        </w:rPr>
        <w:t xml:space="preserve">ha </w:t>
      </w:r>
      <w:r w:rsidRPr="00246CC0">
        <w:rPr>
          <w:sz w:val="24"/>
          <w:szCs w:val="24"/>
        </w:rPr>
        <w:t>(</w:t>
      </w:r>
      <w:r w:rsidRPr="00246CC0">
        <w:rPr>
          <w:i/>
          <w:iCs/>
          <w:sz w:val="24"/>
          <w:szCs w:val="24"/>
        </w:rPr>
        <w:t>h</w:t>
      </w:r>
      <w:r w:rsidRPr="00246CC0">
        <w:rPr>
          <w:sz w:val="24"/>
          <w:szCs w:val="24"/>
        </w:rPr>
        <w:t>).</w:t>
      </w:r>
    </w:p>
    <w:p w14:paraId="6B0F5952" w14:textId="77777777" w:rsidR="000674B9" w:rsidRPr="00246CC0" w:rsidRDefault="000674B9" w:rsidP="000674B9">
      <w:pPr>
        <w:spacing w:line="480" w:lineRule="exact"/>
        <w:ind w:left="709" w:right="641"/>
        <w:rPr>
          <w:sz w:val="24"/>
          <w:szCs w:val="24"/>
        </w:rPr>
      </w:pPr>
      <w:r w:rsidRPr="00246CC0">
        <w:rPr>
          <w:sz w:val="24"/>
          <w:szCs w:val="24"/>
        </w:rPr>
        <w:t>Contoh :</w:t>
      </w:r>
    </w:p>
    <w:p w14:paraId="46E284B1" w14:textId="77777777" w:rsidR="000674B9" w:rsidRPr="00246CC0" w:rsidRDefault="000674B9" w:rsidP="000674B9">
      <w:pPr>
        <w:spacing w:line="480" w:lineRule="exact"/>
        <w:ind w:left="709" w:right="49"/>
        <w:rPr>
          <w:sz w:val="24"/>
          <w:szCs w:val="24"/>
        </w:rPr>
      </w:pPr>
      <w:r w:rsidRPr="00246CC0">
        <w:rPr>
          <w:sz w:val="24"/>
          <w:szCs w:val="24"/>
          <w:rtl/>
        </w:rPr>
        <w:t>رَوْضَةُ الجَنَّةِ</w:t>
      </w:r>
      <w:r w:rsidRPr="00246CC0">
        <w:rPr>
          <w:sz w:val="24"/>
          <w:szCs w:val="24"/>
        </w:rPr>
        <w:tab/>
      </w:r>
      <w:r w:rsidRPr="00246CC0">
        <w:rPr>
          <w:sz w:val="24"/>
          <w:szCs w:val="24"/>
        </w:rPr>
        <w:tab/>
        <w:t xml:space="preserve">: </w:t>
      </w:r>
      <w:r w:rsidRPr="00246CC0">
        <w:rPr>
          <w:i/>
          <w:iCs/>
          <w:sz w:val="24"/>
          <w:szCs w:val="24"/>
        </w:rPr>
        <w:t>rauḍah al-jannah atau rauḍatul jannah</w:t>
      </w:r>
    </w:p>
    <w:p w14:paraId="7B095556" w14:textId="77777777" w:rsidR="000674B9" w:rsidRPr="00246CC0" w:rsidRDefault="000674B9" w:rsidP="000674B9">
      <w:pPr>
        <w:spacing w:line="480" w:lineRule="exact"/>
        <w:ind w:left="709" w:right="49"/>
        <w:rPr>
          <w:sz w:val="24"/>
          <w:szCs w:val="24"/>
          <w:rtl/>
        </w:rPr>
      </w:pPr>
      <w:r w:rsidRPr="00246CC0">
        <w:rPr>
          <w:sz w:val="24"/>
          <w:szCs w:val="24"/>
          <w:rtl/>
        </w:rPr>
        <w:t>اَلْمَدِيْنَةُ الْفَاضِلَةِ</w:t>
      </w:r>
      <w:r w:rsidRPr="00246CC0">
        <w:rPr>
          <w:sz w:val="24"/>
          <w:szCs w:val="24"/>
        </w:rPr>
        <w:tab/>
        <w:t xml:space="preserve">: </w:t>
      </w:r>
      <w:r w:rsidRPr="00246CC0">
        <w:rPr>
          <w:i/>
          <w:iCs/>
          <w:sz w:val="24"/>
          <w:szCs w:val="24"/>
        </w:rPr>
        <w:t>al-madīnah al-fāḍilah atau al-madīnatul fāḍilah</w:t>
      </w:r>
    </w:p>
    <w:p w14:paraId="301BB8AF" w14:textId="77777777" w:rsidR="000674B9" w:rsidRPr="00246CC0" w:rsidRDefault="000674B9" w:rsidP="000674B9">
      <w:pPr>
        <w:spacing w:after="120" w:line="480" w:lineRule="exact"/>
        <w:ind w:left="709" w:right="51"/>
        <w:rPr>
          <w:i/>
          <w:iCs/>
          <w:sz w:val="24"/>
          <w:szCs w:val="24"/>
        </w:rPr>
      </w:pPr>
      <w:r w:rsidRPr="00246CC0">
        <w:rPr>
          <w:sz w:val="24"/>
          <w:szCs w:val="24"/>
          <w:rtl/>
        </w:rPr>
        <w:t>اَلْحِكْمَةُ</w:t>
      </w:r>
      <w:r w:rsidRPr="00246CC0">
        <w:rPr>
          <w:sz w:val="24"/>
          <w:szCs w:val="24"/>
        </w:rPr>
        <w:tab/>
      </w:r>
      <w:r w:rsidRPr="00246CC0">
        <w:rPr>
          <w:sz w:val="24"/>
          <w:szCs w:val="24"/>
        </w:rPr>
        <w:tab/>
      </w:r>
      <w:r w:rsidRPr="00246CC0">
        <w:rPr>
          <w:sz w:val="24"/>
          <w:szCs w:val="24"/>
        </w:rPr>
        <w:tab/>
        <w:t xml:space="preserve">: </w:t>
      </w:r>
      <w:r w:rsidRPr="00246CC0">
        <w:rPr>
          <w:i/>
          <w:iCs/>
          <w:sz w:val="24"/>
          <w:szCs w:val="24"/>
        </w:rPr>
        <w:t>al-hikmah</w:t>
      </w:r>
    </w:p>
    <w:p w14:paraId="3288CF64" w14:textId="77777777" w:rsidR="000674B9" w:rsidRPr="00246CC0" w:rsidRDefault="000674B9" w:rsidP="000674B9">
      <w:pPr>
        <w:pStyle w:val="ListParagraph"/>
        <w:widowControl/>
        <w:numPr>
          <w:ilvl w:val="0"/>
          <w:numId w:val="79"/>
        </w:numPr>
        <w:adjustRightInd w:val="0"/>
        <w:spacing w:after="120" w:line="480" w:lineRule="exact"/>
        <w:ind w:left="709" w:hanging="284"/>
        <w:contextualSpacing w:val="0"/>
        <w:rPr>
          <w:sz w:val="24"/>
          <w:szCs w:val="24"/>
        </w:rPr>
      </w:pPr>
      <w:r w:rsidRPr="00246CC0">
        <w:rPr>
          <w:i/>
          <w:iCs/>
          <w:sz w:val="24"/>
          <w:szCs w:val="24"/>
        </w:rPr>
        <w:t xml:space="preserve">Syaddah </w:t>
      </w:r>
      <w:r w:rsidRPr="00246CC0">
        <w:rPr>
          <w:sz w:val="24"/>
          <w:szCs w:val="24"/>
        </w:rPr>
        <w:t>(</w:t>
      </w:r>
      <w:r w:rsidRPr="00246CC0">
        <w:rPr>
          <w:i/>
          <w:iCs/>
          <w:sz w:val="24"/>
          <w:szCs w:val="24"/>
        </w:rPr>
        <w:t>Tasydid</w:t>
      </w:r>
      <w:r w:rsidRPr="00246CC0">
        <w:rPr>
          <w:sz w:val="24"/>
          <w:szCs w:val="24"/>
        </w:rPr>
        <w:t>)</w:t>
      </w:r>
    </w:p>
    <w:p w14:paraId="4589038C" w14:textId="77777777" w:rsidR="000674B9" w:rsidRPr="00246CC0" w:rsidRDefault="000674B9" w:rsidP="00556243">
      <w:pPr>
        <w:spacing w:line="480" w:lineRule="exact"/>
        <w:ind w:left="709" w:right="49" w:firstLine="709"/>
        <w:jc w:val="both"/>
        <w:rPr>
          <w:sz w:val="24"/>
          <w:szCs w:val="24"/>
        </w:rPr>
      </w:pPr>
      <w:r w:rsidRPr="00246CC0">
        <w:rPr>
          <w:sz w:val="24"/>
          <w:szCs w:val="24"/>
        </w:rPr>
        <w:t>Syaddah atau tasydid yang dalam sistem tulisan Arab dilambangkan dengan sebuah tanda tasydid (</w:t>
      </w:r>
      <w:r w:rsidRPr="00246CC0">
        <w:rPr>
          <w:sz w:val="24"/>
          <w:szCs w:val="24"/>
          <w:rtl/>
        </w:rPr>
        <w:t>ّ</w:t>
      </w:r>
      <w:r w:rsidRPr="00246CC0">
        <w:rPr>
          <w:sz w:val="24"/>
          <w:szCs w:val="24"/>
        </w:rPr>
        <w:t>), dalam transliterasi ini dilambangkan dengan perulangan huruf (konsonan ganda) yang diberi tanda syaddah. Contoh:</w:t>
      </w:r>
    </w:p>
    <w:p w14:paraId="3459F1FE" w14:textId="77777777" w:rsidR="000674B9" w:rsidRPr="00246CC0" w:rsidRDefault="000674B9" w:rsidP="000674B9">
      <w:pPr>
        <w:spacing w:after="120" w:line="480" w:lineRule="exact"/>
        <w:ind w:left="1276" w:right="641"/>
        <w:rPr>
          <w:i/>
          <w:iCs/>
          <w:sz w:val="24"/>
          <w:szCs w:val="24"/>
        </w:rPr>
      </w:pPr>
      <w:r w:rsidRPr="00246CC0">
        <w:rPr>
          <w:sz w:val="24"/>
          <w:szCs w:val="24"/>
          <w:rtl/>
        </w:rPr>
        <w:tab/>
        <w:t>رَبَّنَا</w:t>
      </w:r>
      <w:r w:rsidRPr="00246CC0">
        <w:rPr>
          <w:sz w:val="24"/>
          <w:szCs w:val="24"/>
          <w:rtl/>
        </w:rPr>
        <w:tab/>
        <w:t>:</w:t>
      </w:r>
      <w:r w:rsidRPr="00246CC0">
        <w:rPr>
          <w:i/>
          <w:iCs/>
          <w:sz w:val="24"/>
          <w:szCs w:val="24"/>
        </w:rPr>
        <w:t>Rabbanā</w:t>
      </w:r>
    </w:p>
    <w:p w14:paraId="79A578D5" w14:textId="77777777" w:rsidR="000674B9" w:rsidRPr="00246CC0" w:rsidRDefault="000674B9" w:rsidP="000674B9">
      <w:pPr>
        <w:spacing w:after="120" w:line="480" w:lineRule="exact"/>
        <w:ind w:left="1276" w:right="641"/>
        <w:rPr>
          <w:sz w:val="24"/>
          <w:szCs w:val="24"/>
          <w:rtl/>
        </w:rPr>
      </w:pPr>
      <w:r w:rsidRPr="00246CC0">
        <w:rPr>
          <w:sz w:val="24"/>
          <w:szCs w:val="24"/>
          <w:rtl/>
        </w:rPr>
        <w:tab/>
        <w:t>نَجَّيْنَا</w:t>
      </w:r>
      <w:r w:rsidRPr="00246CC0">
        <w:rPr>
          <w:sz w:val="24"/>
          <w:szCs w:val="24"/>
        </w:rPr>
        <w:tab/>
        <w:t xml:space="preserve">: </w:t>
      </w:r>
      <w:r w:rsidRPr="00246CC0">
        <w:rPr>
          <w:i/>
          <w:iCs/>
          <w:sz w:val="24"/>
          <w:szCs w:val="24"/>
        </w:rPr>
        <w:t>Najjainā</w:t>
      </w:r>
    </w:p>
    <w:p w14:paraId="5C19823B" w14:textId="77777777" w:rsidR="000674B9" w:rsidRPr="00246CC0" w:rsidRDefault="000674B9" w:rsidP="000674B9">
      <w:pPr>
        <w:tabs>
          <w:tab w:val="left" w:pos="720"/>
          <w:tab w:val="left" w:pos="1440"/>
          <w:tab w:val="left" w:pos="2160"/>
          <w:tab w:val="left" w:pos="2880"/>
          <w:tab w:val="center" w:pos="4453"/>
        </w:tabs>
        <w:spacing w:after="120" w:line="480" w:lineRule="exact"/>
        <w:ind w:left="1276" w:right="641"/>
        <w:rPr>
          <w:sz w:val="24"/>
          <w:szCs w:val="24"/>
          <w:rtl/>
        </w:rPr>
      </w:pPr>
      <w:r w:rsidRPr="00246CC0">
        <w:rPr>
          <w:sz w:val="24"/>
          <w:szCs w:val="24"/>
          <w:rtl/>
        </w:rPr>
        <w:tab/>
        <w:t>اَلْحَقُّ</w:t>
      </w:r>
      <w:r w:rsidRPr="00246CC0">
        <w:rPr>
          <w:sz w:val="24"/>
          <w:szCs w:val="24"/>
        </w:rPr>
        <w:tab/>
        <w:t xml:space="preserve">: </w:t>
      </w:r>
      <w:r w:rsidRPr="00246CC0">
        <w:rPr>
          <w:i/>
          <w:iCs/>
          <w:sz w:val="24"/>
          <w:szCs w:val="24"/>
        </w:rPr>
        <w:t>al-haqq</w:t>
      </w:r>
      <w:r w:rsidRPr="00246CC0">
        <w:rPr>
          <w:i/>
          <w:iCs/>
          <w:sz w:val="24"/>
          <w:szCs w:val="24"/>
        </w:rPr>
        <w:tab/>
      </w:r>
    </w:p>
    <w:p w14:paraId="59A5FF34" w14:textId="77777777" w:rsidR="000674B9" w:rsidRPr="00246CC0" w:rsidRDefault="000674B9" w:rsidP="000674B9">
      <w:pPr>
        <w:spacing w:after="120" w:line="480" w:lineRule="exact"/>
        <w:ind w:left="1276" w:right="641"/>
        <w:rPr>
          <w:sz w:val="24"/>
          <w:szCs w:val="24"/>
          <w:rtl/>
        </w:rPr>
      </w:pPr>
      <w:r w:rsidRPr="00246CC0">
        <w:rPr>
          <w:sz w:val="24"/>
          <w:szCs w:val="24"/>
          <w:rtl/>
        </w:rPr>
        <w:tab/>
        <w:t>اَلْحَجُّ</w:t>
      </w:r>
      <w:r w:rsidRPr="00246CC0">
        <w:rPr>
          <w:sz w:val="24"/>
          <w:szCs w:val="24"/>
        </w:rPr>
        <w:tab/>
        <w:t xml:space="preserve">: </w:t>
      </w:r>
      <w:r w:rsidRPr="00246CC0">
        <w:rPr>
          <w:i/>
          <w:iCs/>
          <w:sz w:val="24"/>
          <w:szCs w:val="24"/>
        </w:rPr>
        <w:t>al-hajj</w:t>
      </w:r>
    </w:p>
    <w:p w14:paraId="503C4BB3" w14:textId="77777777" w:rsidR="000674B9" w:rsidRPr="00246CC0" w:rsidRDefault="000674B9" w:rsidP="000674B9">
      <w:pPr>
        <w:spacing w:after="120" w:line="480" w:lineRule="exact"/>
        <w:ind w:left="1276" w:right="641"/>
        <w:rPr>
          <w:sz w:val="24"/>
          <w:szCs w:val="24"/>
          <w:rtl/>
        </w:rPr>
      </w:pPr>
      <w:r w:rsidRPr="00246CC0">
        <w:rPr>
          <w:sz w:val="24"/>
          <w:szCs w:val="24"/>
          <w:rtl/>
        </w:rPr>
        <w:tab/>
        <w:t>نُعْمَ</w:t>
      </w:r>
      <w:r w:rsidRPr="00246CC0">
        <w:rPr>
          <w:sz w:val="24"/>
          <w:szCs w:val="24"/>
        </w:rPr>
        <w:tab/>
        <w:t xml:space="preserve">: </w:t>
      </w:r>
      <w:r w:rsidRPr="00246CC0">
        <w:rPr>
          <w:i/>
          <w:iCs/>
          <w:sz w:val="24"/>
          <w:szCs w:val="24"/>
        </w:rPr>
        <w:t>nuʻʻima</w:t>
      </w:r>
    </w:p>
    <w:p w14:paraId="3430FBC1" w14:textId="77777777" w:rsidR="000674B9" w:rsidRPr="00246CC0" w:rsidRDefault="000674B9" w:rsidP="000674B9">
      <w:pPr>
        <w:spacing w:after="120" w:line="480" w:lineRule="exact"/>
        <w:ind w:left="1276" w:right="641"/>
        <w:rPr>
          <w:i/>
          <w:iCs/>
          <w:sz w:val="24"/>
          <w:szCs w:val="24"/>
        </w:rPr>
      </w:pPr>
      <w:r w:rsidRPr="00246CC0">
        <w:rPr>
          <w:sz w:val="24"/>
          <w:szCs w:val="24"/>
          <w:rtl/>
        </w:rPr>
        <w:tab/>
        <w:t>عَدُوٌّ</w:t>
      </w:r>
      <w:r w:rsidRPr="00246CC0">
        <w:rPr>
          <w:sz w:val="24"/>
          <w:szCs w:val="24"/>
        </w:rPr>
        <w:tab/>
        <w:t xml:space="preserve">: </w:t>
      </w:r>
      <w:r w:rsidRPr="00246CC0">
        <w:rPr>
          <w:i/>
          <w:iCs/>
          <w:sz w:val="24"/>
          <w:szCs w:val="24"/>
        </w:rPr>
        <w:t>ʻaduwwun</w:t>
      </w:r>
    </w:p>
    <w:p w14:paraId="5636D9E7" w14:textId="77777777" w:rsidR="000674B9" w:rsidRPr="00246CC0" w:rsidRDefault="000674B9" w:rsidP="000674B9">
      <w:pPr>
        <w:adjustRightInd w:val="0"/>
        <w:spacing w:line="480" w:lineRule="exact"/>
        <w:ind w:left="709" w:firstLine="709"/>
        <w:rPr>
          <w:sz w:val="24"/>
          <w:szCs w:val="24"/>
        </w:rPr>
      </w:pPr>
      <w:r w:rsidRPr="00246CC0">
        <w:rPr>
          <w:sz w:val="24"/>
          <w:szCs w:val="24"/>
        </w:rPr>
        <w:t xml:space="preserve">Jika huruf </w:t>
      </w:r>
      <w:r w:rsidRPr="00246CC0">
        <w:rPr>
          <w:sz w:val="24"/>
          <w:szCs w:val="24"/>
          <w:rtl/>
        </w:rPr>
        <w:t>ى</w:t>
      </w:r>
      <w:r w:rsidRPr="00246CC0">
        <w:rPr>
          <w:sz w:val="24"/>
          <w:szCs w:val="24"/>
        </w:rPr>
        <w:t xml:space="preserve"> bertasydid diakhir sebuah kata dan didahului oleh huruf kasrah </w:t>
      </w:r>
      <w:r w:rsidRPr="00246CC0">
        <w:rPr>
          <w:sz w:val="24"/>
          <w:szCs w:val="24"/>
          <w:rtl/>
        </w:rPr>
        <w:t>)ىِيّ(</w:t>
      </w:r>
      <w:r w:rsidRPr="00246CC0">
        <w:rPr>
          <w:sz w:val="24"/>
          <w:szCs w:val="24"/>
        </w:rPr>
        <w:t xml:space="preserve">, maka ia litransliterasi seperti huruf </w:t>
      </w:r>
      <w:r w:rsidRPr="00246CC0">
        <w:rPr>
          <w:i/>
          <w:iCs/>
          <w:sz w:val="24"/>
          <w:szCs w:val="24"/>
        </w:rPr>
        <w:t xml:space="preserve">maddah </w:t>
      </w:r>
      <w:r w:rsidRPr="00246CC0">
        <w:rPr>
          <w:sz w:val="24"/>
          <w:szCs w:val="24"/>
        </w:rPr>
        <w:t>(i).</w:t>
      </w:r>
    </w:p>
    <w:p w14:paraId="11525501" w14:textId="77777777" w:rsidR="000674B9" w:rsidRPr="00246CC0" w:rsidRDefault="000674B9" w:rsidP="000674B9">
      <w:pPr>
        <w:tabs>
          <w:tab w:val="left" w:pos="2552"/>
        </w:tabs>
        <w:spacing w:after="120" w:line="480" w:lineRule="exact"/>
        <w:ind w:left="709" w:right="641"/>
        <w:rPr>
          <w:sz w:val="24"/>
          <w:szCs w:val="24"/>
          <w:rtl/>
        </w:rPr>
      </w:pPr>
      <w:r w:rsidRPr="00246CC0">
        <w:rPr>
          <w:sz w:val="24"/>
          <w:szCs w:val="24"/>
        </w:rPr>
        <w:t>Contoh:</w:t>
      </w:r>
    </w:p>
    <w:p w14:paraId="1E93B1ED" w14:textId="77777777" w:rsidR="000674B9" w:rsidRPr="00246CC0" w:rsidRDefault="000674B9" w:rsidP="000674B9">
      <w:pPr>
        <w:spacing w:after="120" w:line="480" w:lineRule="exact"/>
        <w:ind w:left="1276" w:right="641"/>
        <w:rPr>
          <w:sz w:val="24"/>
          <w:szCs w:val="24"/>
        </w:rPr>
      </w:pPr>
      <w:r w:rsidRPr="00246CC0">
        <w:rPr>
          <w:sz w:val="24"/>
          <w:szCs w:val="24"/>
          <w:rtl/>
        </w:rPr>
        <w:lastRenderedPageBreak/>
        <w:t>عَرَبِيٌّ</w:t>
      </w:r>
      <w:r w:rsidRPr="00246CC0">
        <w:rPr>
          <w:sz w:val="24"/>
          <w:szCs w:val="24"/>
          <w:rtl/>
        </w:rPr>
        <w:tab/>
        <w:t>:</w:t>
      </w:r>
      <w:r w:rsidRPr="00246CC0">
        <w:rPr>
          <w:sz w:val="24"/>
          <w:szCs w:val="24"/>
        </w:rPr>
        <w:t>ʻArabi (bukan ʻArabiyy atau ʻAraby)</w:t>
      </w:r>
    </w:p>
    <w:p w14:paraId="63C391AB" w14:textId="7B517053" w:rsidR="000674B9" w:rsidRPr="00246CC0" w:rsidRDefault="000674B9" w:rsidP="00556243">
      <w:pPr>
        <w:spacing w:after="120" w:line="480" w:lineRule="exact"/>
        <w:ind w:left="1276" w:right="641"/>
        <w:rPr>
          <w:sz w:val="24"/>
          <w:szCs w:val="24"/>
          <w:lang w:val="id-ID"/>
        </w:rPr>
      </w:pPr>
      <w:r w:rsidRPr="00246CC0">
        <w:rPr>
          <w:sz w:val="24"/>
          <w:szCs w:val="24"/>
          <w:rtl/>
        </w:rPr>
        <w:t>عَلِيٌّ</w:t>
      </w:r>
      <w:r w:rsidRPr="00246CC0">
        <w:rPr>
          <w:sz w:val="24"/>
          <w:szCs w:val="24"/>
        </w:rPr>
        <w:tab/>
        <w:t>: ʻAli (bukan ʻAlyy atau ʻAly)</w:t>
      </w:r>
    </w:p>
    <w:p w14:paraId="60B83C50" w14:textId="77777777" w:rsidR="000674B9" w:rsidRPr="00246CC0" w:rsidRDefault="000674B9" w:rsidP="000674B9">
      <w:pPr>
        <w:pStyle w:val="ListParagraph"/>
        <w:widowControl/>
        <w:numPr>
          <w:ilvl w:val="0"/>
          <w:numId w:val="79"/>
        </w:numPr>
        <w:adjustRightInd w:val="0"/>
        <w:spacing w:after="120" w:line="480" w:lineRule="exact"/>
        <w:ind w:left="709" w:hanging="284"/>
        <w:contextualSpacing w:val="0"/>
        <w:rPr>
          <w:sz w:val="24"/>
          <w:szCs w:val="24"/>
        </w:rPr>
      </w:pPr>
      <w:r w:rsidRPr="00246CC0">
        <w:rPr>
          <w:sz w:val="24"/>
          <w:szCs w:val="24"/>
        </w:rPr>
        <w:t>Kata Sandang</w:t>
      </w:r>
    </w:p>
    <w:p w14:paraId="16EEB82F" w14:textId="77777777" w:rsidR="000674B9" w:rsidRPr="00246CC0" w:rsidRDefault="000674B9" w:rsidP="00556243">
      <w:pPr>
        <w:adjustRightInd w:val="0"/>
        <w:spacing w:line="480" w:lineRule="exact"/>
        <w:ind w:left="709" w:firstLine="709"/>
        <w:jc w:val="both"/>
        <w:rPr>
          <w:sz w:val="24"/>
          <w:szCs w:val="24"/>
        </w:rPr>
      </w:pPr>
      <w:r w:rsidRPr="00246CC0">
        <w:rPr>
          <w:sz w:val="24"/>
          <w:szCs w:val="24"/>
        </w:rPr>
        <w:t xml:space="preserve">Kata sandang dalam sistem tulisan Arab dilambangkan dengan huruf       </w:t>
      </w:r>
      <w:r w:rsidRPr="00246CC0">
        <w:rPr>
          <w:sz w:val="24"/>
          <w:szCs w:val="24"/>
          <w:rtl/>
        </w:rPr>
        <w:t>لا</w:t>
      </w:r>
      <w:r w:rsidRPr="00246CC0">
        <w:rPr>
          <w:sz w:val="24"/>
          <w:szCs w:val="24"/>
        </w:rPr>
        <w:t>(</w:t>
      </w:r>
      <w:r w:rsidRPr="00246CC0">
        <w:rPr>
          <w:i/>
          <w:iCs/>
          <w:sz w:val="24"/>
          <w:szCs w:val="24"/>
        </w:rPr>
        <w:t>alif lam ma’arifah</w:t>
      </w:r>
      <w:r w:rsidRPr="00246CC0">
        <w:rPr>
          <w:sz w:val="24"/>
          <w:szCs w:val="24"/>
        </w:rPr>
        <w:t xml:space="preserve">). Dalam pedoman transliterasi ini, kata sandang ditransliterasi seperti biasa, </w:t>
      </w:r>
      <w:r w:rsidRPr="00246CC0">
        <w:rPr>
          <w:i/>
          <w:iCs/>
          <w:sz w:val="24"/>
          <w:szCs w:val="24"/>
        </w:rPr>
        <w:t>al-</w:t>
      </w:r>
      <w:r w:rsidRPr="00246CC0">
        <w:rPr>
          <w:sz w:val="24"/>
          <w:szCs w:val="24"/>
        </w:rPr>
        <w:t xml:space="preserve">, baik ketika ia diikuti oleh huruf </w:t>
      </w:r>
      <w:r w:rsidRPr="00246CC0">
        <w:rPr>
          <w:i/>
          <w:iCs/>
          <w:sz w:val="24"/>
          <w:szCs w:val="24"/>
        </w:rPr>
        <w:t xml:space="preserve">syamsiah </w:t>
      </w:r>
      <w:r w:rsidRPr="00246CC0">
        <w:rPr>
          <w:sz w:val="24"/>
          <w:szCs w:val="24"/>
        </w:rPr>
        <w:t xml:space="preserve">maupun huruf </w:t>
      </w:r>
      <w:r w:rsidRPr="00246CC0">
        <w:rPr>
          <w:i/>
          <w:iCs/>
          <w:sz w:val="24"/>
          <w:szCs w:val="24"/>
        </w:rPr>
        <w:t>qamariah</w:t>
      </w:r>
      <w:r w:rsidRPr="00246CC0">
        <w:rPr>
          <w:sz w:val="24"/>
          <w:szCs w:val="24"/>
        </w:rPr>
        <w:t>. Kata sandang tidak mengikuti bunyi huruf langsung yang mengikutinya.Kata sandang ditulis terpisah dari kata yang mengikutinya dan dihubungkan dengan garis mendatar (-). Contoh:</w:t>
      </w:r>
    </w:p>
    <w:p w14:paraId="5F1CA4DC" w14:textId="77777777" w:rsidR="000674B9" w:rsidRPr="00246CC0" w:rsidRDefault="000674B9" w:rsidP="000674B9">
      <w:pPr>
        <w:adjustRightInd w:val="0"/>
        <w:spacing w:line="480" w:lineRule="exact"/>
        <w:ind w:left="1276"/>
        <w:rPr>
          <w:sz w:val="24"/>
          <w:szCs w:val="24"/>
        </w:rPr>
      </w:pPr>
      <w:r w:rsidRPr="00246CC0">
        <w:rPr>
          <w:sz w:val="24"/>
          <w:szCs w:val="24"/>
          <w:rtl/>
        </w:rPr>
        <w:t>اَلْشَمْسُ</w:t>
      </w:r>
      <w:r w:rsidRPr="00246CC0">
        <w:rPr>
          <w:sz w:val="24"/>
          <w:szCs w:val="24"/>
          <w:rtl/>
        </w:rPr>
        <w:tab/>
      </w:r>
      <w:r w:rsidRPr="00246CC0">
        <w:rPr>
          <w:sz w:val="24"/>
          <w:szCs w:val="24"/>
        </w:rPr>
        <w:tab/>
        <w:t xml:space="preserve">: </w:t>
      </w:r>
      <w:r w:rsidRPr="00246CC0">
        <w:rPr>
          <w:i/>
          <w:iCs/>
          <w:sz w:val="24"/>
          <w:szCs w:val="24"/>
        </w:rPr>
        <w:t>al-syamsu (bukan asy- syamsu)</w:t>
      </w:r>
    </w:p>
    <w:p w14:paraId="68ED7831" w14:textId="77777777" w:rsidR="000674B9" w:rsidRPr="00246CC0" w:rsidRDefault="000674B9" w:rsidP="000674B9">
      <w:pPr>
        <w:adjustRightInd w:val="0"/>
        <w:spacing w:line="480" w:lineRule="exact"/>
        <w:ind w:left="1276"/>
        <w:rPr>
          <w:i/>
          <w:iCs/>
          <w:sz w:val="24"/>
          <w:szCs w:val="24"/>
          <w:rtl/>
        </w:rPr>
      </w:pPr>
      <w:r w:rsidRPr="00246CC0">
        <w:rPr>
          <w:sz w:val="24"/>
          <w:szCs w:val="24"/>
          <w:rtl/>
        </w:rPr>
        <w:t>اَلزَّلْزَلَةُ</w:t>
      </w:r>
      <w:r w:rsidRPr="00246CC0">
        <w:rPr>
          <w:sz w:val="24"/>
          <w:szCs w:val="24"/>
        </w:rPr>
        <w:tab/>
      </w:r>
      <w:r w:rsidRPr="00246CC0">
        <w:rPr>
          <w:sz w:val="24"/>
          <w:szCs w:val="24"/>
        </w:rPr>
        <w:tab/>
        <w:t xml:space="preserve">: </w:t>
      </w:r>
      <w:r w:rsidRPr="00246CC0">
        <w:rPr>
          <w:i/>
          <w:iCs/>
          <w:sz w:val="24"/>
          <w:szCs w:val="24"/>
        </w:rPr>
        <w:t>al-zalzalah (bukan az-zalzalah)</w:t>
      </w:r>
    </w:p>
    <w:p w14:paraId="7928DBB2" w14:textId="77777777" w:rsidR="000674B9" w:rsidRPr="00246CC0" w:rsidRDefault="000674B9" w:rsidP="000674B9">
      <w:pPr>
        <w:adjustRightInd w:val="0"/>
        <w:spacing w:line="480" w:lineRule="exact"/>
        <w:ind w:left="1276"/>
        <w:rPr>
          <w:sz w:val="24"/>
          <w:szCs w:val="24"/>
          <w:rtl/>
        </w:rPr>
      </w:pPr>
      <w:r w:rsidRPr="00246CC0">
        <w:rPr>
          <w:sz w:val="24"/>
          <w:szCs w:val="24"/>
          <w:rtl/>
        </w:rPr>
        <w:t>الفَلْسَفَةُ</w:t>
      </w:r>
      <w:r w:rsidRPr="00246CC0">
        <w:rPr>
          <w:sz w:val="24"/>
          <w:szCs w:val="24"/>
        </w:rPr>
        <w:tab/>
      </w:r>
      <w:r w:rsidRPr="00246CC0">
        <w:rPr>
          <w:sz w:val="24"/>
          <w:szCs w:val="24"/>
        </w:rPr>
        <w:tab/>
        <w:t xml:space="preserve">: </w:t>
      </w:r>
      <w:r w:rsidRPr="00246CC0">
        <w:rPr>
          <w:i/>
          <w:iCs/>
          <w:sz w:val="24"/>
          <w:szCs w:val="24"/>
        </w:rPr>
        <w:t>al-falsafah</w:t>
      </w:r>
    </w:p>
    <w:p w14:paraId="2F812B15" w14:textId="77777777" w:rsidR="000674B9" w:rsidRPr="00246CC0" w:rsidRDefault="000674B9" w:rsidP="000674B9">
      <w:pPr>
        <w:adjustRightInd w:val="0"/>
        <w:spacing w:after="120" w:line="480" w:lineRule="exact"/>
        <w:ind w:left="1276"/>
        <w:rPr>
          <w:i/>
          <w:iCs/>
          <w:sz w:val="24"/>
          <w:szCs w:val="24"/>
        </w:rPr>
      </w:pPr>
      <w:r w:rsidRPr="00246CC0">
        <w:rPr>
          <w:sz w:val="24"/>
          <w:szCs w:val="24"/>
          <w:rtl/>
        </w:rPr>
        <w:t>اَلْبِلَادُ</w:t>
      </w:r>
      <w:r w:rsidRPr="00246CC0">
        <w:rPr>
          <w:sz w:val="24"/>
          <w:szCs w:val="24"/>
        </w:rPr>
        <w:tab/>
      </w:r>
      <w:r w:rsidRPr="00246CC0">
        <w:rPr>
          <w:sz w:val="24"/>
          <w:szCs w:val="24"/>
        </w:rPr>
        <w:tab/>
        <w:t xml:space="preserve">: </w:t>
      </w:r>
      <w:r w:rsidRPr="00246CC0">
        <w:rPr>
          <w:i/>
          <w:iCs/>
          <w:sz w:val="24"/>
          <w:szCs w:val="24"/>
        </w:rPr>
        <w:t>al-bilādu</w:t>
      </w:r>
    </w:p>
    <w:p w14:paraId="095EA25E" w14:textId="77777777" w:rsidR="000674B9" w:rsidRPr="00246CC0" w:rsidRDefault="000674B9" w:rsidP="000674B9">
      <w:pPr>
        <w:pStyle w:val="ListParagraph"/>
        <w:widowControl/>
        <w:numPr>
          <w:ilvl w:val="0"/>
          <w:numId w:val="79"/>
        </w:numPr>
        <w:adjustRightInd w:val="0"/>
        <w:spacing w:after="120" w:line="480" w:lineRule="exact"/>
        <w:ind w:left="709" w:hanging="284"/>
        <w:contextualSpacing w:val="0"/>
        <w:rPr>
          <w:sz w:val="24"/>
          <w:szCs w:val="24"/>
        </w:rPr>
      </w:pPr>
      <w:r w:rsidRPr="00246CC0">
        <w:rPr>
          <w:sz w:val="24"/>
          <w:szCs w:val="24"/>
        </w:rPr>
        <w:t>Hamzah</w:t>
      </w:r>
    </w:p>
    <w:p w14:paraId="0E87AC8B" w14:textId="77777777" w:rsidR="000674B9" w:rsidRPr="00246CC0" w:rsidRDefault="000674B9" w:rsidP="00556243">
      <w:pPr>
        <w:adjustRightInd w:val="0"/>
        <w:spacing w:line="480" w:lineRule="exact"/>
        <w:ind w:left="709" w:firstLine="709"/>
        <w:jc w:val="both"/>
        <w:rPr>
          <w:sz w:val="24"/>
          <w:szCs w:val="24"/>
        </w:rPr>
      </w:pPr>
      <w:r w:rsidRPr="00246CC0">
        <w:rPr>
          <w:sz w:val="24"/>
          <w:szCs w:val="24"/>
        </w:rPr>
        <w:t>Aturan transliterasi huruf hamzah menjadi apostrof (‘) hanya berlaku bagi hamzah yang terletak di tengah dan akhir kata. Namun bila hamzah terletak diawal kata, ia tidak dilambangkan, karena dalam tulisan Arab ia berupa alif. Contoh:</w:t>
      </w:r>
    </w:p>
    <w:p w14:paraId="05F31369" w14:textId="77777777" w:rsidR="000674B9" w:rsidRPr="00246CC0" w:rsidRDefault="000674B9" w:rsidP="000674B9">
      <w:pPr>
        <w:adjustRightInd w:val="0"/>
        <w:spacing w:line="480" w:lineRule="exact"/>
        <w:ind w:left="1276"/>
        <w:rPr>
          <w:sz w:val="24"/>
          <w:szCs w:val="24"/>
          <w:rtl/>
        </w:rPr>
      </w:pPr>
      <w:r w:rsidRPr="00246CC0">
        <w:rPr>
          <w:sz w:val="24"/>
          <w:szCs w:val="24"/>
          <w:rtl/>
        </w:rPr>
        <w:t>تَأْمُرُوْنَ</w:t>
      </w:r>
      <w:r w:rsidRPr="00246CC0">
        <w:rPr>
          <w:sz w:val="24"/>
          <w:szCs w:val="24"/>
        </w:rPr>
        <w:tab/>
      </w:r>
      <w:r w:rsidRPr="00246CC0">
        <w:rPr>
          <w:sz w:val="24"/>
          <w:szCs w:val="24"/>
        </w:rPr>
        <w:tab/>
        <w:t xml:space="preserve">: </w:t>
      </w:r>
      <w:r w:rsidRPr="00246CC0">
        <w:rPr>
          <w:i/>
          <w:iCs/>
          <w:sz w:val="24"/>
          <w:szCs w:val="24"/>
        </w:rPr>
        <w:t>ta’murūna</w:t>
      </w:r>
    </w:p>
    <w:p w14:paraId="593C5E7D" w14:textId="77777777" w:rsidR="000674B9" w:rsidRPr="00246CC0" w:rsidRDefault="000674B9" w:rsidP="000674B9">
      <w:pPr>
        <w:adjustRightInd w:val="0"/>
        <w:spacing w:line="480" w:lineRule="exact"/>
        <w:ind w:left="1276"/>
        <w:rPr>
          <w:sz w:val="24"/>
          <w:szCs w:val="24"/>
          <w:rtl/>
        </w:rPr>
      </w:pPr>
      <w:r w:rsidRPr="00246CC0">
        <w:rPr>
          <w:sz w:val="24"/>
          <w:szCs w:val="24"/>
          <w:rtl/>
        </w:rPr>
        <w:t>النَّوعُ</w:t>
      </w:r>
      <w:r w:rsidRPr="00246CC0">
        <w:rPr>
          <w:sz w:val="24"/>
          <w:szCs w:val="24"/>
        </w:rPr>
        <w:tab/>
      </w:r>
      <w:r w:rsidRPr="00246CC0">
        <w:rPr>
          <w:sz w:val="24"/>
          <w:szCs w:val="24"/>
        </w:rPr>
        <w:tab/>
        <w:t xml:space="preserve">: </w:t>
      </w:r>
      <w:r w:rsidRPr="00246CC0">
        <w:rPr>
          <w:i/>
          <w:iCs/>
          <w:sz w:val="24"/>
          <w:szCs w:val="24"/>
        </w:rPr>
        <w:t>al-nau’</w:t>
      </w:r>
    </w:p>
    <w:p w14:paraId="7C01B5DA" w14:textId="77777777" w:rsidR="000674B9" w:rsidRPr="00246CC0" w:rsidRDefault="000674B9" w:rsidP="000674B9">
      <w:pPr>
        <w:adjustRightInd w:val="0"/>
        <w:spacing w:line="480" w:lineRule="exact"/>
        <w:ind w:left="1276"/>
        <w:rPr>
          <w:sz w:val="24"/>
          <w:szCs w:val="24"/>
          <w:rtl/>
        </w:rPr>
      </w:pPr>
      <w:r w:rsidRPr="00246CC0">
        <w:rPr>
          <w:sz w:val="24"/>
          <w:szCs w:val="24"/>
          <w:rtl/>
        </w:rPr>
        <w:t>شَيْءٌ</w:t>
      </w:r>
      <w:r w:rsidRPr="00246CC0">
        <w:rPr>
          <w:sz w:val="24"/>
          <w:szCs w:val="24"/>
        </w:rPr>
        <w:tab/>
      </w:r>
      <w:r w:rsidRPr="00246CC0">
        <w:rPr>
          <w:sz w:val="24"/>
          <w:szCs w:val="24"/>
        </w:rPr>
        <w:tab/>
        <w:t xml:space="preserve">: </w:t>
      </w:r>
      <w:r w:rsidRPr="00246CC0">
        <w:rPr>
          <w:i/>
          <w:iCs/>
          <w:sz w:val="24"/>
          <w:szCs w:val="24"/>
        </w:rPr>
        <w:t>syai’un</w:t>
      </w:r>
    </w:p>
    <w:p w14:paraId="68AA613B" w14:textId="77777777" w:rsidR="000674B9" w:rsidRPr="00246CC0" w:rsidRDefault="000674B9" w:rsidP="000674B9">
      <w:pPr>
        <w:adjustRightInd w:val="0"/>
        <w:spacing w:after="120" w:line="480" w:lineRule="exact"/>
        <w:ind w:left="1276"/>
        <w:rPr>
          <w:i/>
          <w:iCs/>
          <w:sz w:val="24"/>
          <w:szCs w:val="24"/>
        </w:rPr>
      </w:pPr>
      <w:r w:rsidRPr="00246CC0">
        <w:rPr>
          <w:sz w:val="24"/>
          <w:szCs w:val="24"/>
          <w:rtl/>
        </w:rPr>
        <w:t>أُمِرْتُ</w:t>
      </w:r>
      <w:r w:rsidRPr="00246CC0">
        <w:rPr>
          <w:sz w:val="24"/>
          <w:szCs w:val="24"/>
        </w:rPr>
        <w:tab/>
      </w:r>
      <w:r w:rsidRPr="00246CC0">
        <w:rPr>
          <w:sz w:val="24"/>
          <w:szCs w:val="24"/>
        </w:rPr>
        <w:tab/>
        <w:t xml:space="preserve">: </w:t>
      </w:r>
      <w:r w:rsidRPr="00246CC0">
        <w:rPr>
          <w:i/>
          <w:iCs/>
          <w:sz w:val="24"/>
          <w:szCs w:val="24"/>
        </w:rPr>
        <w:t>Umirtu</w:t>
      </w:r>
    </w:p>
    <w:p w14:paraId="6B6109FE" w14:textId="77777777" w:rsidR="000674B9" w:rsidRPr="00246CC0" w:rsidRDefault="000674B9" w:rsidP="000674B9">
      <w:pPr>
        <w:pStyle w:val="ListParagraph"/>
        <w:widowControl/>
        <w:numPr>
          <w:ilvl w:val="0"/>
          <w:numId w:val="79"/>
        </w:numPr>
        <w:adjustRightInd w:val="0"/>
        <w:spacing w:after="120" w:line="480" w:lineRule="exact"/>
        <w:ind w:left="709" w:hanging="284"/>
        <w:contextualSpacing w:val="0"/>
        <w:jc w:val="both"/>
        <w:rPr>
          <w:sz w:val="24"/>
          <w:szCs w:val="24"/>
        </w:rPr>
      </w:pPr>
      <w:r w:rsidRPr="00246CC0">
        <w:rPr>
          <w:sz w:val="24"/>
          <w:szCs w:val="24"/>
        </w:rPr>
        <w:t>Kata Arab yang lazim digunakan dalam Bahasa Indonesia</w:t>
      </w:r>
    </w:p>
    <w:p w14:paraId="04C95541" w14:textId="77777777" w:rsidR="000674B9" w:rsidRPr="00246CC0" w:rsidRDefault="000674B9" w:rsidP="00556243">
      <w:pPr>
        <w:adjustRightInd w:val="0"/>
        <w:spacing w:line="480" w:lineRule="exact"/>
        <w:ind w:left="709" w:firstLine="709"/>
        <w:contextualSpacing/>
        <w:jc w:val="both"/>
        <w:rPr>
          <w:sz w:val="24"/>
          <w:szCs w:val="24"/>
        </w:rPr>
      </w:pPr>
      <w:r w:rsidRPr="00246CC0">
        <w:rPr>
          <w:sz w:val="24"/>
          <w:szCs w:val="24"/>
        </w:rPr>
        <w:lastRenderedPageBreak/>
        <w:t xml:space="preserve">Kata, istilah atau kalimat Arab yang ditransliterasi adalah kata, istilah atau kalimat yang belum dibakukan dalam bahasa Indonesia. Kata, istilah atau kalimat yang sudah lazim dan menjadi bagian dari pembendaharaan bahasa Indonesia, atau sudah sering ditulis dalam tulisan bahasa Indonesia, tidak lagi ditulis menurut cara transliterasi di atas. Misalnya kata </w:t>
      </w:r>
      <w:r w:rsidRPr="00246CC0">
        <w:rPr>
          <w:i/>
          <w:iCs/>
          <w:sz w:val="24"/>
          <w:szCs w:val="24"/>
        </w:rPr>
        <w:t xml:space="preserve">Al-Qur’an </w:t>
      </w:r>
      <w:r w:rsidRPr="00246CC0">
        <w:rPr>
          <w:sz w:val="24"/>
          <w:szCs w:val="24"/>
        </w:rPr>
        <w:t xml:space="preserve">(dar </w:t>
      </w:r>
      <w:r w:rsidRPr="00246CC0">
        <w:rPr>
          <w:i/>
          <w:iCs/>
          <w:sz w:val="24"/>
          <w:szCs w:val="24"/>
        </w:rPr>
        <w:t>Qur’an</w:t>
      </w:r>
      <w:r w:rsidRPr="00246CC0">
        <w:rPr>
          <w:sz w:val="24"/>
          <w:szCs w:val="24"/>
        </w:rPr>
        <w:t xml:space="preserve">), </w:t>
      </w:r>
      <w:r w:rsidRPr="00246CC0">
        <w:rPr>
          <w:i/>
          <w:iCs/>
          <w:sz w:val="24"/>
          <w:szCs w:val="24"/>
        </w:rPr>
        <w:t>Sunnah</w:t>
      </w:r>
      <w:r w:rsidRPr="00246CC0">
        <w:rPr>
          <w:sz w:val="24"/>
          <w:szCs w:val="24"/>
        </w:rPr>
        <w:t>.Namun bila kata-kata tersebut menjadi bagian dari satu rangkaian teks Arab, maka mereka harus ditransliterasi secara utuh. Contoh:</w:t>
      </w:r>
    </w:p>
    <w:p w14:paraId="3AD85B61" w14:textId="77777777" w:rsidR="000674B9" w:rsidRPr="00246CC0" w:rsidRDefault="000674B9" w:rsidP="000674B9">
      <w:pPr>
        <w:adjustRightInd w:val="0"/>
        <w:spacing w:line="480" w:lineRule="exact"/>
        <w:ind w:left="1276"/>
        <w:contextualSpacing/>
        <w:rPr>
          <w:i/>
          <w:iCs/>
          <w:sz w:val="24"/>
          <w:szCs w:val="24"/>
        </w:rPr>
      </w:pPr>
      <w:r w:rsidRPr="00246CC0">
        <w:rPr>
          <w:i/>
          <w:iCs/>
          <w:sz w:val="24"/>
          <w:szCs w:val="24"/>
        </w:rPr>
        <w:t>Fī ẓilāl al-qur’an</w:t>
      </w:r>
    </w:p>
    <w:p w14:paraId="19367DFE" w14:textId="77777777" w:rsidR="000674B9" w:rsidRPr="00246CC0" w:rsidRDefault="000674B9" w:rsidP="000674B9">
      <w:pPr>
        <w:adjustRightInd w:val="0"/>
        <w:spacing w:line="480" w:lineRule="exact"/>
        <w:ind w:left="1276"/>
        <w:contextualSpacing/>
        <w:rPr>
          <w:i/>
          <w:iCs/>
          <w:sz w:val="24"/>
          <w:szCs w:val="24"/>
        </w:rPr>
      </w:pPr>
      <w:r w:rsidRPr="00246CC0">
        <w:rPr>
          <w:i/>
          <w:iCs/>
          <w:sz w:val="24"/>
          <w:szCs w:val="24"/>
        </w:rPr>
        <w:t>Al-sunnah qabl al-tadwin</w:t>
      </w:r>
    </w:p>
    <w:p w14:paraId="5A8C4660" w14:textId="77777777" w:rsidR="000674B9" w:rsidRPr="00246CC0" w:rsidRDefault="000674B9" w:rsidP="000674B9">
      <w:pPr>
        <w:adjustRightInd w:val="0"/>
        <w:spacing w:after="120" w:line="480" w:lineRule="exact"/>
        <w:ind w:left="1276"/>
        <w:rPr>
          <w:i/>
          <w:iCs/>
          <w:sz w:val="24"/>
          <w:szCs w:val="24"/>
        </w:rPr>
      </w:pPr>
      <w:r w:rsidRPr="00246CC0">
        <w:rPr>
          <w:i/>
          <w:iCs/>
          <w:sz w:val="24"/>
          <w:szCs w:val="24"/>
        </w:rPr>
        <w:t>Al-ibārat bi ‘umum al-lafẓ lā bi khusus al-sabab</w:t>
      </w:r>
    </w:p>
    <w:p w14:paraId="5274A731" w14:textId="77777777" w:rsidR="000674B9" w:rsidRPr="00246CC0" w:rsidRDefault="000674B9" w:rsidP="000674B9">
      <w:pPr>
        <w:pStyle w:val="ListParagraph"/>
        <w:widowControl/>
        <w:numPr>
          <w:ilvl w:val="0"/>
          <w:numId w:val="79"/>
        </w:numPr>
        <w:adjustRightInd w:val="0"/>
        <w:spacing w:after="120" w:line="480" w:lineRule="exact"/>
        <w:ind w:left="709" w:hanging="283"/>
        <w:jc w:val="both"/>
        <w:rPr>
          <w:sz w:val="24"/>
          <w:szCs w:val="24"/>
        </w:rPr>
      </w:pPr>
      <w:r w:rsidRPr="00246CC0">
        <w:rPr>
          <w:i/>
          <w:iCs/>
          <w:sz w:val="24"/>
          <w:szCs w:val="24"/>
        </w:rPr>
        <w:t xml:space="preserve">Lafẓ al-Jalalah </w:t>
      </w:r>
      <w:r w:rsidRPr="00246CC0">
        <w:rPr>
          <w:sz w:val="24"/>
          <w:szCs w:val="24"/>
        </w:rPr>
        <w:t>(</w:t>
      </w:r>
      <w:r w:rsidRPr="00246CC0">
        <w:rPr>
          <w:sz w:val="24"/>
          <w:szCs w:val="24"/>
          <w:rtl/>
        </w:rPr>
        <w:t>الله</w:t>
      </w:r>
      <w:r w:rsidRPr="00246CC0">
        <w:rPr>
          <w:sz w:val="24"/>
          <w:szCs w:val="24"/>
        </w:rPr>
        <w:t>)</w:t>
      </w:r>
    </w:p>
    <w:p w14:paraId="603EE63B" w14:textId="77777777" w:rsidR="000674B9" w:rsidRPr="00246CC0" w:rsidRDefault="000674B9" w:rsidP="00556243">
      <w:pPr>
        <w:adjustRightInd w:val="0"/>
        <w:spacing w:line="480" w:lineRule="exact"/>
        <w:ind w:left="709" w:firstLine="709"/>
        <w:contextualSpacing/>
        <w:jc w:val="both"/>
        <w:rPr>
          <w:sz w:val="24"/>
          <w:szCs w:val="24"/>
        </w:rPr>
      </w:pPr>
      <w:r w:rsidRPr="00246CC0">
        <w:rPr>
          <w:sz w:val="24"/>
          <w:szCs w:val="24"/>
        </w:rPr>
        <w:t xml:space="preserve">Kata “Allah” yang didahului partikel seperti huruf jar dan huruf lainnya atau berkedudukan sebagai </w:t>
      </w:r>
      <w:r w:rsidRPr="00246CC0">
        <w:rPr>
          <w:i/>
          <w:iCs/>
          <w:sz w:val="24"/>
          <w:szCs w:val="24"/>
        </w:rPr>
        <w:t xml:space="preserve">mudaf ilaih </w:t>
      </w:r>
      <w:r w:rsidRPr="00246CC0">
        <w:rPr>
          <w:sz w:val="24"/>
          <w:szCs w:val="24"/>
        </w:rPr>
        <w:t>(frasa nominal), ditransliterasi tanpa huruf hamzah. Contoh:</w:t>
      </w:r>
    </w:p>
    <w:p w14:paraId="681340B2" w14:textId="77777777" w:rsidR="000674B9" w:rsidRPr="00246CC0" w:rsidRDefault="000674B9" w:rsidP="000674B9">
      <w:pPr>
        <w:adjustRightInd w:val="0"/>
        <w:spacing w:line="480" w:lineRule="exact"/>
        <w:ind w:left="851"/>
        <w:contextualSpacing/>
        <w:rPr>
          <w:i/>
          <w:iCs/>
          <w:sz w:val="24"/>
          <w:szCs w:val="24"/>
          <w:rtl/>
        </w:rPr>
      </w:pPr>
      <w:r w:rsidRPr="00246CC0">
        <w:rPr>
          <w:sz w:val="24"/>
          <w:szCs w:val="24"/>
          <w:rtl/>
        </w:rPr>
        <w:t>دِيْنُ اللهِ</w:t>
      </w:r>
      <w:r w:rsidRPr="00246CC0">
        <w:rPr>
          <w:sz w:val="24"/>
          <w:szCs w:val="24"/>
        </w:rPr>
        <w:tab/>
      </w:r>
      <w:r w:rsidRPr="00246CC0">
        <w:rPr>
          <w:sz w:val="24"/>
          <w:szCs w:val="24"/>
        </w:rPr>
        <w:tab/>
      </w:r>
      <w:r w:rsidRPr="00246CC0">
        <w:rPr>
          <w:i/>
          <w:iCs/>
          <w:sz w:val="24"/>
          <w:szCs w:val="24"/>
        </w:rPr>
        <w:t>Dīnullah</w:t>
      </w:r>
      <w:r w:rsidRPr="00246CC0">
        <w:rPr>
          <w:i/>
          <w:iCs/>
          <w:sz w:val="24"/>
          <w:szCs w:val="24"/>
        </w:rPr>
        <w:tab/>
      </w:r>
      <w:r w:rsidRPr="00246CC0">
        <w:rPr>
          <w:i/>
          <w:iCs/>
          <w:sz w:val="24"/>
          <w:szCs w:val="24"/>
        </w:rPr>
        <w:tab/>
      </w:r>
      <w:r w:rsidRPr="00246CC0">
        <w:rPr>
          <w:i/>
          <w:iCs/>
          <w:sz w:val="24"/>
          <w:szCs w:val="24"/>
        </w:rPr>
        <w:tab/>
      </w:r>
      <w:r w:rsidRPr="00246CC0">
        <w:rPr>
          <w:i/>
          <w:iCs/>
          <w:sz w:val="24"/>
          <w:szCs w:val="24"/>
          <w:rtl/>
        </w:rPr>
        <w:tab/>
      </w:r>
      <w:r w:rsidRPr="00246CC0">
        <w:rPr>
          <w:sz w:val="24"/>
          <w:szCs w:val="24"/>
          <w:rtl/>
        </w:rPr>
        <w:t>با الله</w:t>
      </w:r>
      <w:r w:rsidRPr="00246CC0">
        <w:rPr>
          <w:i/>
          <w:iCs/>
          <w:sz w:val="24"/>
          <w:szCs w:val="24"/>
          <w:rtl/>
        </w:rPr>
        <w:tab/>
      </w:r>
      <w:r w:rsidRPr="00246CC0">
        <w:rPr>
          <w:i/>
          <w:iCs/>
          <w:sz w:val="24"/>
          <w:szCs w:val="24"/>
        </w:rPr>
        <w:t>billah</w:t>
      </w:r>
    </w:p>
    <w:p w14:paraId="45A5CFA5" w14:textId="77777777" w:rsidR="000674B9" w:rsidRPr="00246CC0" w:rsidRDefault="000674B9" w:rsidP="00556243">
      <w:pPr>
        <w:adjustRightInd w:val="0"/>
        <w:spacing w:line="480" w:lineRule="exact"/>
        <w:ind w:left="709" w:firstLine="709"/>
        <w:contextualSpacing/>
        <w:jc w:val="both"/>
        <w:rPr>
          <w:sz w:val="24"/>
          <w:szCs w:val="24"/>
          <w:rtl/>
        </w:rPr>
      </w:pPr>
      <w:r w:rsidRPr="00246CC0">
        <w:rPr>
          <w:sz w:val="24"/>
          <w:szCs w:val="24"/>
        </w:rPr>
        <w:t xml:space="preserve">Adapun </w:t>
      </w:r>
      <w:r w:rsidRPr="00246CC0">
        <w:rPr>
          <w:i/>
          <w:iCs/>
          <w:sz w:val="24"/>
          <w:szCs w:val="24"/>
        </w:rPr>
        <w:t xml:space="preserve">ta marbutah </w:t>
      </w:r>
      <w:r w:rsidRPr="00246CC0">
        <w:rPr>
          <w:sz w:val="24"/>
          <w:szCs w:val="24"/>
        </w:rPr>
        <w:t xml:space="preserve">di akhir kata yang disandarkan kepada </w:t>
      </w:r>
      <w:r w:rsidRPr="00246CC0">
        <w:rPr>
          <w:i/>
          <w:iCs/>
          <w:sz w:val="24"/>
          <w:szCs w:val="24"/>
        </w:rPr>
        <w:t>lafẓ al-jalālah</w:t>
      </w:r>
      <w:r w:rsidRPr="00246CC0">
        <w:rPr>
          <w:sz w:val="24"/>
          <w:szCs w:val="24"/>
        </w:rPr>
        <w:t>, ditransliterasi dengan huruf [t]. Contoh:</w:t>
      </w:r>
    </w:p>
    <w:p w14:paraId="051BC4C3" w14:textId="77777777" w:rsidR="000674B9" w:rsidRPr="00246CC0" w:rsidRDefault="000674B9" w:rsidP="000674B9">
      <w:pPr>
        <w:adjustRightInd w:val="0"/>
        <w:spacing w:after="120" w:line="480" w:lineRule="exact"/>
        <w:ind w:left="709"/>
        <w:rPr>
          <w:i/>
          <w:iCs/>
          <w:sz w:val="24"/>
          <w:szCs w:val="24"/>
          <w:rtl/>
        </w:rPr>
      </w:pPr>
      <w:r w:rsidRPr="00246CC0">
        <w:rPr>
          <w:sz w:val="24"/>
          <w:szCs w:val="24"/>
          <w:rtl/>
        </w:rPr>
        <w:t>هُمْ فِيْ رَحْمَةِ اللهِ</w:t>
      </w:r>
      <w:r w:rsidRPr="00246CC0">
        <w:rPr>
          <w:sz w:val="24"/>
          <w:szCs w:val="24"/>
          <w:rtl/>
        </w:rPr>
        <w:tab/>
      </w:r>
      <w:r w:rsidRPr="00246CC0">
        <w:rPr>
          <w:sz w:val="24"/>
          <w:szCs w:val="24"/>
          <w:rtl/>
        </w:rPr>
        <w:tab/>
      </w:r>
      <w:r w:rsidRPr="00246CC0">
        <w:rPr>
          <w:i/>
          <w:iCs/>
          <w:sz w:val="24"/>
          <w:szCs w:val="24"/>
        </w:rPr>
        <w:t>Hum fī rahmatillāh</w:t>
      </w:r>
    </w:p>
    <w:p w14:paraId="15581BD3" w14:textId="77777777" w:rsidR="000674B9" w:rsidRPr="00246CC0" w:rsidRDefault="000674B9" w:rsidP="000674B9">
      <w:pPr>
        <w:pStyle w:val="ListParagraph"/>
        <w:widowControl/>
        <w:numPr>
          <w:ilvl w:val="0"/>
          <w:numId w:val="79"/>
        </w:numPr>
        <w:adjustRightInd w:val="0"/>
        <w:spacing w:after="120" w:line="480" w:lineRule="exact"/>
        <w:ind w:left="714" w:hanging="357"/>
        <w:contextualSpacing w:val="0"/>
        <w:rPr>
          <w:sz w:val="24"/>
          <w:szCs w:val="24"/>
        </w:rPr>
      </w:pPr>
      <w:r w:rsidRPr="00246CC0">
        <w:rPr>
          <w:sz w:val="24"/>
          <w:szCs w:val="24"/>
        </w:rPr>
        <w:t>Huruf Kapital</w:t>
      </w:r>
    </w:p>
    <w:p w14:paraId="70301CDB" w14:textId="77777777" w:rsidR="000674B9" w:rsidRPr="00246CC0" w:rsidRDefault="000674B9" w:rsidP="00556243">
      <w:pPr>
        <w:adjustRightInd w:val="0"/>
        <w:spacing w:line="480" w:lineRule="exact"/>
        <w:ind w:left="709" w:firstLine="709"/>
        <w:jc w:val="both"/>
        <w:rPr>
          <w:sz w:val="24"/>
          <w:szCs w:val="24"/>
        </w:rPr>
      </w:pPr>
      <w:r w:rsidRPr="00246CC0">
        <w:rPr>
          <w:sz w:val="24"/>
          <w:szCs w:val="24"/>
        </w:rPr>
        <w:t xml:space="preserve">Walau sistem tulisan Arab tidak mengenal huruf kapital, dalam transliterasi ini huruf tersebut digunakan juga berdasarkan pada pedoman ejaan Bahasa Indonesia yang berlaku (EYD). Huruf kapital, misalnya, digunakan untuk menuliskan huruf awal nama diri (orang, tempat, bulan) dan </w:t>
      </w:r>
      <w:r w:rsidRPr="00246CC0">
        <w:rPr>
          <w:sz w:val="24"/>
          <w:szCs w:val="24"/>
        </w:rPr>
        <w:lastRenderedPageBreak/>
        <w:t>huruf pertama pada permulaan kalimat. Bila nama diri didahului oleh kata sandang (</w:t>
      </w:r>
      <w:r w:rsidRPr="00246CC0">
        <w:rPr>
          <w:i/>
          <w:iCs/>
          <w:sz w:val="24"/>
          <w:szCs w:val="24"/>
        </w:rPr>
        <w:t>al-</w:t>
      </w:r>
      <w:r w:rsidRPr="00246CC0">
        <w:rPr>
          <w:sz w:val="24"/>
          <w:szCs w:val="24"/>
        </w:rPr>
        <w:t>), maka yang ditulis dengan huruf kapital tetap huruf awal nama diri tersebut, bukan huruf awal kata sandangnya. Jika terletak pada awal kalimat, maka huruf A dari kata sandang tersebut menggunakan huruf kapital (</w:t>
      </w:r>
      <w:r w:rsidRPr="00246CC0">
        <w:rPr>
          <w:i/>
          <w:iCs/>
          <w:sz w:val="24"/>
          <w:szCs w:val="24"/>
        </w:rPr>
        <w:t>Al-</w:t>
      </w:r>
      <w:r w:rsidRPr="00246CC0">
        <w:rPr>
          <w:sz w:val="24"/>
          <w:szCs w:val="24"/>
        </w:rPr>
        <w:t>). Contoh:</w:t>
      </w:r>
    </w:p>
    <w:p w14:paraId="00CFE809" w14:textId="77777777" w:rsidR="000674B9" w:rsidRPr="00246CC0" w:rsidRDefault="000674B9" w:rsidP="000674B9">
      <w:pPr>
        <w:adjustRightInd w:val="0"/>
        <w:spacing w:line="480" w:lineRule="exact"/>
        <w:ind w:left="1276"/>
        <w:rPr>
          <w:i/>
          <w:iCs/>
          <w:sz w:val="24"/>
          <w:szCs w:val="24"/>
        </w:rPr>
      </w:pPr>
      <w:r w:rsidRPr="00246CC0">
        <w:rPr>
          <w:i/>
          <w:iCs/>
          <w:sz w:val="24"/>
          <w:szCs w:val="24"/>
        </w:rPr>
        <w:t>Wa mā Muhammadun illā rasūl</w:t>
      </w:r>
    </w:p>
    <w:p w14:paraId="43055917" w14:textId="77777777" w:rsidR="000674B9" w:rsidRPr="00246CC0" w:rsidRDefault="000674B9" w:rsidP="000674B9">
      <w:pPr>
        <w:adjustRightInd w:val="0"/>
        <w:spacing w:line="480" w:lineRule="exact"/>
        <w:ind w:left="1276"/>
        <w:rPr>
          <w:i/>
          <w:iCs/>
          <w:sz w:val="24"/>
          <w:szCs w:val="24"/>
        </w:rPr>
      </w:pPr>
      <w:r w:rsidRPr="00246CC0">
        <w:rPr>
          <w:i/>
          <w:iCs/>
          <w:sz w:val="24"/>
          <w:szCs w:val="24"/>
        </w:rPr>
        <w:t>Inna awwala baitin wudi‘a linnāsi lalladhī bi Bakkata mubārakan</w:t>
      </w:r>
    </w:p>
    <w:p w14:paraId="3F37AD8F" w14:textId="77777777" w:rsidR="000674B9" w:rsidRPr="00246CC0" w:rsidRDefault="000674B9" w:rsidP="000674B9">
      <w:pPr>
        <w:adjustRightInd w:val="0"/>
        <w:spacing w:line="480" w:lineRule="exact"/>
        <w:ind w:left="1276"/>
        <w:rPr>
          <w:i/>
          <w:iCs/>
          <w:sz w:val="24"/>
          <w:szCs w:val="24"/>
        </w:rPr>
      </w:pPr>
      <w:r w:rsidRPr="00246CC0">
        <w:rPr>
          <w:i/>
          <w:iCs/>
          <w:sz w:val="24"/>
          <w:szCs w:val="24"/>
        </w:rPr>
        <w:t>Syahru Ramadan al-ladhī unzila fih al-Qur’an</w:t>
      </w:r>
    </w:p>
    <w:p w14:paraId="560A22F6" w14:textId="77777777" w:rsidR="000674B9" w:rsidRPr="00246CC0" w:rsidRDefault="000674B9" w:rsidP="000674B9">
      <w:pPr>
        <w:adjustRightInd w:val="0"/>
        <w:spacing w:line="480" w:lineRule="exact"/>
        <w:ind w:left="1276"/>
        <w:rPr>
          <w:i/>
          <w:iCs/>
          <w:sz w:val="24"/>
          <w:szCs w:val="24"/>
        </w:rPr>
      </w:pPr>
      <w:r w:rsidRPr="00246CC0">
        <w:rPr>
          <w:i/>
          <w:iCs/>
          <w:sz w:val="24"/>
          <w:szCs w:val="24"/>
        </w:rPr>
        <w:t>Nasir al-Din al-Tusī</w:t>
      </w:r>
    </w:p>
    <w:p w14:paraId="5DEC134D" w14:textId="77777777" w:rsidR="000674B9" w:rsidRPr="00246CC0" w:rsidRDefault="000674B9" w:rsidP="000674B9">
      <w:pPr>
        <w:adjustRightInd w:val="0"/>
        <w:spacing w:line="480" w:lineRule="exact"/>
        <w:ind w:left="1276"/>
        <w:rPr>
          <w:i/>
          <w:iCs/>
          <w:sz w:val="24"/>
          <w:szCs w:val="24"/>
        </w:rPr>
      </w:pPr>
      <w:r w:rsidRPr="00246CC0">
        <w:rPr>
          <w:i/>
          <w:iCs/>
          <w:sz w:val="24"/>
          <w:szCs w:val="24"/>
        </w:rPr>
        <w:t>Abū Nasr al-Farabi</w:t>
      </w:r>
    </w:p>
    <w:p w14:paraId="44AD6C4E" w14:textId="77777777" w:rsidR="000674B9" w:rsidRPr="00246CC0" w:rsidRDefault="000674B9" w:rsidP="00556243">
      <w:pPr>
        <w:adjustRightInd w:val="0"/>
        <w:spacing w:line="480" w:lineRule="exact"/>
        <w:ind w:left="709" w:firstLine="709"/>
        <w:jc w:val="both"/>
        <w:rPr>
          <w:sz w:val="24"/>
          <w:szCs w:val="24"/>
        </w:rPr>
      </w:pPr>
      <w:r w:rsidRPr="00246CC0">
        <w:rPr>
          <w:sz w:val="24"/>
          <w:szCs w:val="24"/>
        </w:rPr>
        <w:t xml:space="preserve">Jika nama resmi seseorang menggunakan kata </w:t>
      </w:r>
      <w:r w:rsidRPr="00246CC0">
        <w:rPr>
          <w:i/>
          <w:iCs/>
          <w:sz w:val="24"/>
          <w:szCs w:val="24"/>
        </w:rPr>
        <w:t>Ibnu (</w:t>
      </w:r>
      <w:r w:rsidRPr="00246CC0">
        <w:rPr>
          <w:sz w:val="24"/>
          <w:szCs w:val="24"/>
        </w:rPr>
        <w:t>anak dari</w:t>
      </w:r>
      <w:r w:rsidRPr="00246CC0">
        <w:rPr>
          <w:i/>
          <w:iCs/>
          <w:sz w:val="24"/>
          <w:szCs w:val="24"/>
        </w:rPr>
        <w:t xml:space="preserve">) </w:t>
      </w:r>
      <w:r w:rsidRPr="00246CC0">
        <w:rPr>
          <w:sz w:val="24"/>
          <w:szCs w:val="24"/>
        </w:rPr>
        <w:t xml:space="preserve">dan </w:t>
      </w:r>
      <w:r w:rsidRPr="00246CC0">
        <w:rPr>
          <w:i/>
          <w:iCs/>
          <w:sz w:val="24"/>
          <w:szCs w:val="24"/>
        </w:rPr>
        <w:t xml:space="preserve">Abū </w:t>
      </w:r>
      <w:r w:rsidRPr="00246CC0">
        <w:rPr>
          <w:sz w:val="24"/>
          <w:szCs w:val="24"/>
        </w:rPr>
        <w:t>(bapak dari) sebagai nama kedua terakhirnya, maka kedua nama terakhir itu harus disebutkan sebagai nama akhir dalam daftar pustaka atau daftar referensi. Contoh:</w:t>
      </w:r>
    </w:p>
    <w:p w14:paraId="4C20C56D" w14:textId="77777777" w:rsidR="000674B9" w:rsidRPr="00246CC0" w:rsidRDefault="000674B9" w:rsidP="000674B9">
      <w:pPr>
        <w:adjustRightInd w:val="0"/>
        <w:spacing w:after="240" w:line="480" w:lineRule="exact"/>
        <w:ind w:left="1276"/>
        <w:rPr>
          <w:sz w:val="24"/>
          <w:szCs w:val="24"/>
        </w:rPr>
      </w:pPr>
      <w:r w:rsidRPr="00246CC0">
        <w:rPr>
          <w:i/>
          <w:iCs/>
          <w:sz w:val="24"/>
          <w:szCs w:val="24"/>
        </w:rPr>
        <w:t>Abū al-Walid Muhammad ibnu Rusyd, ditulis menjadi: Ibnu Rusyd, Abū al-Walīd Muhammad (bukan: Rusyd, Abū al-Walid Muhammad Ibnu)</w:t>
      </w:r>
    </w:p>
    <w:p w14:paraId="2042BF51" w14:textId="77777777" w:rsidR="000674B9" w:rsidRPr="00246CC0" w:rsidRDefault="000674B9" w:rsidP="000674B9">
      <w:pPr>
        <w:adjustRightInd w:val="0"/>
        <w:spacing w:after="240" w:line="480" w:lineRule="exact"/>
        <w:ind w:left="1276"/>
        <w:rPr>
          <w:i/>
          <w:iCs/>
          <w:sz w:val="24"/>
          <w:szCs w:val="24"/>
        </w:rPr>
      </w:pPr>
      <w:r w:rsidRPr="00246CC0">
        <w:rPr>
          <w:i/>
          <w:iCs/>
          <w:sz w:val="24"/>
          <w:szCs w:val="24"/>
        </w:rPr>
        <w:t>Naṣr Ḥamīd Abū Zaid, ditulis menjadi: Abū Zaid, Naṣr Ḥamīd (bukan:Zaid, Naṣr Ḥamīd Abū)</w:t>
      </w:r>
    </w:p>
    <w:p w14:paraId="3BB23C4D" w14:textId="77777777" w:rsidR="000674B9" w:rsidRPr="00246CC0" w:rsidRDefault="000674B9" w:rsidP="000674B9">
      <w:pPr>
        <w:pStyle w:val="ListParagraph"/>
        <w:widowControl/>
        <w:numPr>
          <w:ilvl w:val="0"/>
          <w:numId w:val="77"/>
        </w:numPr>
        <w:adjustRightInd w:val="0"/>
        <w:spacing w:after="120" w:line="480" w:lineRule="exact"/>
        <w:ind w:left="426" w:hanging="426"/>
        <w:jc w:val="both"/>
        <w:rPr>
          <w:b/>
          <w:bCs/>
          <w:sz w:val="24"/>
          <w:szCs w:val="24"/>
        </w:rPr>
      </w:pPr>
      <w:r w:rsidRPr="00246CC0">
        <w:rPr>
          <w:b/>
          <w:bCs/>
          <w:sz w:val="24"/>
          <w:szCs w:val="24"/>
        </w:rPr>
        <w:t>Singkatan</w:t>
      </w:r>
    </w:p>
    <w:p w14:paraId="3FC02074" w14:textId="77777777" w:rsidR="000674B9" w:rsidRPr="00246CC0" w:rsidRDefault="000674B9" w:rsidP="000674B9">
      <w:pPr>
        <w:adjustRightInd w:val="0"/>
        <w:spacing w:line="480" w:lineRule="exact"/>
        <w:rPr>
          <w:sz w:val="24"/>
          <w:szCs w:val="24"/>
        </w:rPr>
      </w:pPr>
      <w:r w:rsidRPr="00246CC0">
        <w:rPr>
          <w:sz w:val="24"/>
          <w:szCs w:val="24"/>
        </w:rPr>
        <w:t>Beberapa singkatan yang dibakukan adalah:</w:t>
      </w:r>
    </w:p>
    <w:p w14:paraId="48A9CABF" w14:textId="77777777" w:rsidR="000674B9" w:rsidRPr="00246CC0" w:rsidRDefault="000674B9" w:rsidP="000674B9">
      <w:pPr>
        <w:tabs>
          <w:tab w:val="left" w:pos="1960"/>
          <w:tab w:val="left" w:pos="2268"/>
        </w:tabs>
        <w:adjustRightInd w:val="0"/>
        <w:spacing w:line="480" w:lineRule="exact"/>
        <w:ind w:left="709"/>
        <w:rPr>
          <w:sz w:val="24"/>
          <w:szCs w:val="24"/>
        </w:rPr>
      </w:pPr>
      <w:r w:rsidRPr="00246CC0">
        <w:rPr>
          <w:sz w:val="24"/>
          <w:szCs w:val="24"/>
        </w:rPr>
        <w:t xml:space="preserve">swt. </w:t>
      </w:r>
      <w:r w:rsidRPr="00246CC0">
        <w:rPr>
          <w:sz w:val="24"/>
          <w:szCs w:val="24"/>
        </w:rPr>
        <w:tab/>
        <w:t xml:space="preserve">= </w:t>
      </w:r>
      <w:r w:rsidRPr="00246CC0">
        <w:rPr>
          <w:sz w:val="24"/>
          <w:szCs w:val="24"/>
        </w:rPr>
        <w:tab/>
      </w:r>
      <w:r w:rsidRPr="00246CC0">
        <w:rPr>
          <w:i/>
          <w:iCs/>
          <w:sz w:val="24"/>
          <w:szCs w:val="24"/>
        </w:rPr>
        <w:t>subḥānahū wa ta‘āla</w:t>
      </w:r>
    </w:p>
    <w:p w14:paraId="34D3DB9A" w14:textId="77777777" w:rsidR="000674B9" w:rsidRPr="00246CC0" w:rsidRDefault="000674B9" w:rsidP="000674B9">
      <w:pPr>
        <w:tabs>
          <w:tab w:val="left" w:pos="1960"/>
          <w:tab w:val="left" w:pos="2268"/>
        </w:tabs>
        <w:adjustRightInd w:val="0"/>
        <w:spacing w:line="480" w:lineRule="exact"/>
        <w:ind w:left="709"/>
        <w:rPr>
          <w:sz w:val="24"/>
          <w:szCs w:val="24"/>
        </w:rPr>
      </w:pPr>
      <w:r w:rsidRPr="00246CC0">
        <w:rPr>
          <w:sz w:val="24"/>
          <w:szCs w:val="24"/>
        </w:rPr>
        <w:t xml:space="preserve">saw. </w:t>
      </w:r>
      <w:r w:rsidRPr="00246CC0">
        <w:rPr>
          <w:sz w:val="24"/>
          <w:szCs w:val="24"/>
        </w:rPr>
        <w:tab/>
        <w:t>=</w:t>
      </w:r>
      <w:r w:rsidRPr="00246CC0">
        <w:rPr>
          <w:sz w:val="24"/>
          <w:szCs w:val="24"/>
          <w:rtl/>
        </w:rPr>
        <w:tab/>
      </w:r>
      <w:r w:rsidRPr="00246CC0">
        <w:rPr>
          <w:i/>
          <w:iCs/>
          <w:sz w:val="24"/>
          <w:szCs w:val="24"/>
        </w:rPr>
        <w:t>ṣallallāhu ‘alaihi wa sallam</w:t>
      </w:r>
    </w:p>
    <w:p w14:paraId="3E9C7119" w14:textId="77777777" w:rsidR="000674B9" w:rsidRPr="00246CC0" w:rsidRDefault="000674B9" w:rsidP="000674B9">
      <w:pPr>
        <w:tabs>
          <w:tab w:val="left" w:pos="1960"/>
          <w:tab w:val="left" w:pos="2268"/>
        </w:tabs>
        <w:adjustRightInd w:val="0"/>
        <w:spacing w:line="480" w:lineRule="exact"/>
        <w:ind w:left="709"/>
        <w:rPr>
          <w:sz w:val="24"/>
          <w:szCs w:val="24"/>
        </w:rPr>
      </w:pPr>
      <w:r w:rsidRPr="00246CC0">
        <w:rPr>
          <w:sz w:val="24"/>
          <w:szCs w:val="24"/>
        </w:rPr>
        <w:t>a.s.</w:t>
      </w:r>
      <w:r w:rsidRPr="00246CC0">
        <w:rPr>
          <w:sz w:val="24"/>
          <w:szCs w:val="24"/>
        </w:rPr>
        <w:tab/>
        <w:t xml:space="preserve">= </w:t>
      </w:r>
      <w:r w:rsidRPr="00246CC0">
        <w:rPr>
          <w:sz w:val="24"/>
          <w:szCs w:val="24"/>
        </w:rPr>
        <w:tab/>
      </w:r>
      <w:r w:rsidRPr="00246CC0">
        <w:rPr>
          <w:i/>
          <w:iCs/>
          <w:sz w:val="24"/>
          <w:szCs w:val="24"/>
        </w:rPr>
        <w:t>‘alaihi al- sallām</w:t>
      </w:r>
    </w:p>
    <w:p w14:paraId="12AB90DF" w14:textId="77777777" w:rsidR="000674B9" w:rsidRPr="00246CC0" w:rsidRDefault="000674B9" w:rsidP="000674B9">
      <w:pPr>
        <w:tabs>
          <w:tab w:val="left" w:pos="1960"/>
          <w:tab w:val="left" w:pos="2268"/>
        </w:tabs>
        <w:adjustRightInd w:val="0"/>
        <w:spacing w:line="480" w:lineRule="exact"/>
        <w:ind w:left="709"/>
        <w:rPr>
          <w:sz w:val="24"/>
          <w:szCs w:val="24"/>
        </w:rPr>
      </w:pPr>
      <w:r w:rsidRPr="00246CC0">
        <w:rPr>
          <w:sz w:val="24"/>
          <w:szCs w:val="24"/>
        </w:rPr>
        <w:lastRenderedPageBreak/>
        <w:t>H</w:t>
      </w:r>
      <w:r w:rsidRPr="00246CC0">
        <w:rPr>
          <w:sz w:val="24"/>
          <w:szCs w:val="24"/>
        </w:rPr>
        <w:tab/>
        <w:t xml:space="preserve">= </w:t>
      </w:r>
      <w:r w:rsidRPr="00246CC0">
        <w:rPr>
          <w:sz w:val="24"/>
          <w:szCs w:val="24"/>
        </w:rPr>
        <w:tab/>
        <w:t>Hijriah</w:t>
      </w:r>
    </w:p>
    <w:p w14:paraId="5AE164BF" w14:textId="77777777" w:rsidR="000674B9" w:rsidRPr="00246CC0" w:rsidRDefault="000674B9" w:rsidP="000674B9">
      <w:pPr>
        <w:tabs>
          <w:tab w:val="left" w:pos="1960"/>
          <w:tab w:val="left" w:pos="2268"/>
        </w:tabs>
        <w:adjustRightInd w:val="0"/>
        <w:spacing w:line="480" w:lineRule="exact"/>
        <w:ind w:left="709"/>
        <w:rPr>
          <w:sz w:val="24"/>
          <w:szCs w:val="24"/>
        </w:rPr>
      </w:pPr>
      <w:r w:rsidRPr="00246CC0">
        <w:rPr>
          <w:sz w:val="24"/>
          <w:szCs w:val="24"/>
        </w:rPr>
        <w:t xml:space="preserve">M </w:t>
      </w:r>
      <w:r w:rsidRPr="00246CC0">
        <w:rPr>
          <w:sz w:val="24"/>
          <w:szCs w:val="24"/>
        </w:rPr>
        <w:tab/>
        <w:t xml:space="preserve">= </w:t>
      </w:r>
      <w:r w:rsidRPr="00246CC0">
        <w:rPr>
          <w:sz w:val="24"/>
          <w:szCs w:val="24"/>
        </w:rPr>
        <w:tab/>
        <w:t>Masehi</w:t>
      </w:r>
    </w:p>
    <w:p w14:paraId="13E2D3E6" w14:textId="77777777" w:rsidR="000674B9" w:rsidRPr="00246CC0" w:rsidRDefault="000674B9" w:rsidP="000674B9">
      <w:pPr>
        <w:tabs>
          <w:tab w:val="left" w:pos="1960"/>
          <w:tab w:val="left" w:pos="2268"/>
        </w:tabs>
        <w:adjustRightInd w:val="0"/>
        <w:spacing w:line="480" w:lineRule="exact"/>
        <w:ind w:left="709"/>
        <w:rPr>
          <w:sz w:val="24"/>
          <w:szCs w:val="24"/>
        </w:rPr>
      </w:pPr>
      <w:r w:rsidRPr="00246CC0">
        <w:rPr>
          <w:sz w:val="24"/>
          <w:szCs w:val="24"/>
        </w:rPr>
        <w:t xml:space="preserve">SM </w:t>
      </w:r>
      <w:r w:rsidRPr="00246CC0">
        <w:rPr>
          <w:sz w:val="24"/>
          <w:szCs w:val="24"/>
        </w:rPr>
        <w:tab/>
        <w:t xml:space="preserve">= </w:t>
      </w:r>
      <w:r w:rsidRPr="00246CC0">
        <w:rPr>
          <w:sz w:val="24"/>
          <w:szCs w:val="24"/>
        </w:rPr>
        <w:tab/>
        <w:t>Sebelum Masehi</w:t>
      </w:r>
    </w:p>
    <w:p w14:paraId="7FE7D03B" w14:textId="77777777" w:rsidR="000674B9" w:rsidRPr="00246CC0" w:rsidRDefault="000674B9" w:rsidP="000674B9">
      <w:pPr>
        <w:tabs>
          <w:tab w:val="left" w:pos="1960"/>
          <w:tab w:val="left" w:pos="2268"/>
        </w:tabs>
        <w:adjustRightInd w:val="0"/>
        <w:spacing w:line="480" w:lineRule="exact"/>
        <w:ind w:left="709"/>
        <w:rPr>
          <w:sz w:val="24"/>
          <w:szCs w:val="24"/>
        </w:rPr>
      </w:pPr>
      <w:r w:rsidRPr="00246CC0">
        <w:rPr>
          <w:sz w:val="24"/>
          <w:szCs w:val="24"/>
        </w:rPr>
        <w:t xml:space="preserve">l. </w:t>
      </w:r>
      <w:r w:rsidRPr="00246CC0">
        <w:rPr>
          <w:sz w:val="24"/>
          <w:szCs w:val="24"/>
        </w:rPr>
        <w:tab/>
        <w:t xml:space="preserve">= </w:t>
      </w:r>
      <w:r w:rsidRPr="00246CC0">
        <w:rPr>
          <w:sz w:val="24"/>
          <w:szCs w:val="24"/>
        </w:rPr>
        <w:tab/>
        <w:t>Lahir tahun</w:t>
      </w:r>
    </w:p>
    <w:p w14:paraId="7B2C51AE" w14:textId="77777777" w:rsidR="000674B9" w:rsidRPr="00246CC0" w:rsidRDefault="000674B9" w:rsidP="000674B9">
      <w:pPr>
        <w:tabs>
          <w:tab w:val="left" w:pos="1960"/>
          <w:tab w:val="left" w:pos="2268"/>
        </w:tabs>
        <w:adjustRightInd w:val="0"/>
        <w:spacing w:line="480" w:lineRule="exact"/>
        <w:ind w:left="709"/>
        <w:rPr>
          <w:sz w:val="24"/>
          <w:szCs w:val="24"/>
        </w:rPr>
      </w:pPr>
      <w:r w:rsidRPr="00246CC0">
        <w:rPr>
          <w:sz w:val="24"/>
          <w:szCs w:val="24"/>
        </w:rPr>
        <w:t xml:space="preserve">w. </w:t>
      </w:r>
      <w:r w:rsidRPr="00246CC0">
        <w:rPr>
          <w:sz w:val="24"/>
          <w:szCs w:val="24"/>
        </w:rPr>
        <w:tab/>
        <w:t xml:space="preserve">= </w:t>
      </w:r>
      <w:r w:rsidRPr="00246CC0">
        <w:rPr>
          <w:sz w:val="24"/>
          <w:szCs w:val="24"/>
        </w:rPr>
        <w:tab/>
        <w:t>Wafat tahun</w:t>
      </w:r>
    </w:p>
    <w:p w14:paraId="6E466FC7" w14:textId="77777777" w:rsidR="000674B9" w:rsidRPr="00246CC0" w:rsidRDefault="000674B9" w:rsidP="000674B9">
      <w:pPr>
        <w:tabs>
          <w:tab w:val="left" w:pos="1960"/>
          <w:tab w:val="left" w:pos="2268"/>
        </w:tabs>
        <w:adjustRightInd w:val="0"/>
        <w:spacing w:line="480" w:lineRule="exact"/>
        <w:ind w:left="709"/>
        <w:rPr>
          <w:sz w:val="24"/>
          <w:szCs w:val="24"/>
        </w:rPr>
      </w:pPr>
      <w:r w:rsidRPr="00246CC0">
        <w:rPr>
          <w:sz w:val="24"/>
          <w:szCs w:val="24"/>
        </w:rPr>
        <w:t xml:space="preserve">QS …/…: 4 </w:t>
      </w:r>
      <w:r w:rsidRPr="00246CC0">
        <w:rPr>
          <w:sz w:val="24"/>
          <w:szCs w:val="24"/>
        </w:rPr>
        <w:tab/>
        <w:t xml:space="preserve">= </w:t>
      </w:r>
      <w:r w:rsidRPr="00246CC0">
        <w:rPr>
          <w:sz w:val="24"/>
          <w:szCs w:val="24"/>
        </w:rPr>
        <w:tab/>
        <w:t>QS al-Baqarah/2:187 atau QS Ibrahīm/ …, ayat 4</w:t>
      </w:r>
    </w:p>
    <w:p w14:paraId="1F3B10F8" w14:textId="77777777" w:rsidR="000674B9" w:rsidRPr="00246CC0" w:rsidRDefault="000674B9" w:rsidP="000674B9">
      <w:pPr>
        <w:tabs>
          <w:tab w:val="left" w:pos="1960"/>
          <w:tab w:val="left" w:pos="2268"/>
        </w:tabs>
        <w:adjustRightInd w:val="0"/>
        <w:spacing w:line="480" w:lineRule="exact"/>
        <w:ind w:left="709"/>
        <w:rPr>
          <w:sz w:val="24"/>
          <w:szCs w:val="24"/>
        </w:rPr>
      </w:pPr>
      <w:r w:rsidRPr="00246CC0">
        <w:rPr>
          <w:sz w:val="24"/>
          <w:szCs w:val="24"/>
        </w:rPr>
        <w:t xml:space="preserve">HR </w:t>
      </w:r>
      <w:r w:rsidRPr="00246CC0">
        <w:rPr>
          <w:sz w:val="24"/>
          <w:szCs w:val="24"/>
        </w:rPr>
        <w:tab/>
        <w:t xml:space="preserve">= </w:t>
      </w:r>
      <w:r w:rsidRPr="00246CC0">
        <w:rPr>
          <w:sz w:val="24"/>
          <w:szCs w:val="24"/>
        </w:rPr>
        <w:tab/>
        <w:t>Hadis Riwayat</w:t>
      </w:r>
    </w:p>
    <w:p w14:paraId="3806AE52" w14:textId="77777777" w:rsidR="000674B9" w:rsidRPr="00246CC0" w:rsidRDefault="000674B9" w:rsidP="000674B9">
      <w:pPr>
        <w:adjustRightInd w:val="0"/>
        <w:spacing w:line="480" w:lineRule="exact"/>
        <w:rPr>
          <w:sz w:val="24"/>
          <w:szCs w:val="24"/>
          <w:rtl/>
        </w:rPr>
      </w:pPr>
      <w:r w:rsidRPr="00246CC0">
        <w:rPr>
          <w:sz w:val="24"/>
          <w:szCs w:val="24"/>
        </w:rPr>
        <w:t>Beberapa singkatan dalam bahasa Arab:</w:t>
      </w:r>
    </w:p>
    <w:p w14:paraId="735A4A6A" w14:textId="77777777" w:rsidR="000674B9" w:rsidRPr="00246CC0" w:rsidRDefault="000674B9" w:rsidP="000674B9">
      <w:pPr>
        <w:tabs>
          <w:tab w:val="left" w:pos="1960"/>
          <w:tab w:val="left" w:pos="2254"/>
        </w:tabs>
        <w:adjustRightInd w:val="0"/>
        <w:spacing w:line="480" w:lineRule="exact"/>
        <w:ind w:left="709"/>
        <w:rPr>
          <w:sz w:val="24"/>
          <w:szCs w:val="24"/>
          <w:rtl/>
        </w:rPr>
      </w:pPr>
      <w:r w:rsidRPr="00246CC0">
        <w:rPr>
          <w:sz w:val="24"/>
          <w:szCs w:val="24"/>
          <w:rtl/>
        </w:rPr>
        <w:t>ص</w:t>
      </w:r>
      <w:r w:rsidRPr="00246CC0">
        <w:rPr>
          <w:sz w:val="24"/>
          <w:szCs w:val="24"/>
          <w:rtl/>
        </w:rPr>
        <w:tab/>
      </w:r>
      <w:r w:rsidRPr="00246CC0">
        <w:rPr>
          <w:sz w:val="24"/>
          <w:szCs w:val="24"/>
        </w:rPr>
        <w:t>=</w:t>
      </w:r>
      <w:r w:rsidRPr="00246CC0">
        <w:rPr>
          <w:sz w:val="24"/>
          <w:szCs w:val="24"/>
        </w:rPr>
        <w:tab/>
      </w:r>
      <w:r w:rsidRPr="00246CC0">
        <w:rPr>
          <w:sz w:val="24"/>
          <w:szCs w:val="24"/>
          <w:rtl/>
        </w:rPr>
        <w:t>صفحة</w:t>
      </w:r>
    </w:p>
    <w:p w14:paraId="69E5C169" w14:textId="77777777" w:rsidR="000674B9" w:rsidRPr="00246CC0" w:rsidRDefault="000674B9" w:rsidP="000674B9">
      <w:pPr>
        <w:tabs>
          <w:tab w:val="left" w:pos="1960"/>
          <w:tab w:val="left" w:pos="2254"/>
        </w:tabs>
        <w:adjustRightInd w:val="0"/>
        <w:spacing w:line="480" w:lineRule="exact"/>
        <w:ind w:left="709"/>
        <w:rPr>
          <w:sz w:val="24"/>
          <w:szCs w:val="24"/>
          <w:rtl/>
        </w:rPr>
      </w:pPr>
      <w:r w:rsidRPr="00246CC0">
        <w:rPr>
          <w:sz w:val="24"/>
          <w:szCs w:val="24"/>
          <w:rtl/>
        </w:rPr>
        <w:t>دم</w:t>
      </w:r>
      <w:r w:rsidRPr="00246CC0">
        <w:rPr>
          <w:sz w:val="24"/>
          <w:szCs w:val="24"/>
        </w:rPr>
        <w:tab/>
        <w:t xml:space="preserve">= </w:t>
      </w:r>
      <w:r w:rsidRPr="00246CC0">
        <w:rPr>
          <w:sz w:val="24"/>
          <w:szCs w:val="24"/>
          <w:rtl/>
        </w:rPr>
        <w:t>بدون</w:t>
      </w:r>
    </w:p>
    <w:p w14:paraId="2E39D18E" w14:textId="77777777" w:rsidR="000674B9" w:rsidRPr="00246CC0" w:rsidRDefault="000674B9" w:rsidP="000674B9">
      <w:pPr>
        <w:tabs>
          <w:tab w:val="left" w:pos="1960"/>
          <w:tab w:val="left" w:pos="2254"/>
        </w:tabs>
        <w:adjustRightInd w:val="0"/>
        <w:spacing w:line="480" w:lineRule="exact"/>
        <w:ind w:left="709"/>
        <w:rPr>
          <w:sz w:val="24"/>
          <w:szCs w:val="24"/>
          <w:rtl/>
        </w:rPr>
      </w:pPr>
      <w:r w:rsidRPr="00246CC0">
        <w:rPr>
          <w:sz w:val="24"/>
          <w:szCs w:val="24"/>
          <w:rtl/>
        </w:rPr>
        <w:t>صلعم</w:t>
      </w:r>
      <w:r w:rsidRPr="00246CC0">
        <w:rPr>
          <w:sz w:val="24"/>
          <w:szCs w:val="24"/>
        </w:rPr>
        <w:tab/>
        <w:t>=</w:t>
      </w:r>
      <w:r w:rsidRPr="00246CC0">
        <w:rPr>
          <w:sz w:val="24"/>
          <w:szCs w:val="24"/>
        </w:rPr>
        <w:tab/>
      </w:r>
      <w:r w:rsidRPr="00246CC0">
        <w:rPr>
          <w:sz w:val="24"/>
          <w:szCs w:val="24"/>
          <w:rtl/>
        </w:rPr>
        <w:t>صلى الله عليه وسلم</w:t>
      </w:r>
    </w:p>
    <w:p w14:paraId="7B290A73" w14:textId="77777777" w:rsidR="000674B9" w:rsidRPr="00246CC0" w:rsidRDefault="000674B9" w:rsidP="000674B9">
      <w:pPr>
        <w:tabs>
          <w:tab w:val="left" w:pos="1960"/>
          <w:tab w:val="left" w:pos="2254"/>
        </w:tabs>
        <w:adjustRightInd w:val="0"/>
        <w:spacing w:line="480" w:lineRule="exact"/>
        <w:ind w:left="709"/>
        <w:rPr>
          <w:sz w:val="24"/>
          <w:szCs w:val="24"/>
          <w:rtl/>
        </w:rPr>
      </w:pPr>
      <w:r w:rsidRPr="00246CC0">
        <w:rPr>
          <w:sz w:val="24"/>
          <w:szCs w:val="24"/>
          <w:rtl/>
        </w:rPr>
        <w:t>ط</w:t>
      </w:r>
      <w:r w:rsidRPr="00246CC0">
        <w:rPr>
          <w:sz w:val="24"/>
          <w:szCs w:val="24"/>
        </w:rPr>
        <w:tab/>
        <w:t>=</w:t>
      </w:r>
      <w:r w:rsidRPr="00246CC0">
        <w:rPr>
          <w:sz w:val="24"/>
          <w:szCs w:val="24"/>
        </w:rPr>
        <w:tab/>
      </w:r>
      <w:r w:rsidRPr="00246CC0">
        <w:rPr>
          <w:sz w:val="24"/>
          <w:szCs w:val="24"/>
          <w:rtl/>
        </w:rPr>
        <w:t>طبعة</w:t>
      </w:r>
    </w:p>
    <w:p w14:paraId="7082E41F" w14:textId="77777777" w:rsidR="000674B9" w:rsidRPr="00246CC0" w:rsidRDefault="000674B9" w:rsidP="000674B9">
      <w:pPr>
        <w:tabs>
          <w:tab w:val="left" w:pos="1960"/>
          <w:tab w:val="left" w:pos="2254"/>
        </w:tabs>
        <w:adjustRightInd w:val="0"/>
        <w:spacing w:line="480" w:lineRule="exact"/>
        <w:ind w:left="709"/>
        <w:rPr>
          <w:sz w:val="24"/>
          <w:szCs w:val="24"/>
          <w:rtl/>
        </w:rPr>
      </w:pPr>
      <w:r w:rsidRPr="00246CC0">
        <w:rPr>
          <w:sz w:val="24"/>
          <w:szCs w:val="24"/>
          <w:rtl/>
        </w:rPr>
        <w:t>ىن</w:t>
      </w:r>
      <w:r w:rsidRPr="00246CC0">
        <w:rPr>
          <w:sz w:val="24"/>
          <w:szCs w:val="24"/>
        </w:rPr>
        <w:tab/>
        <w:t>=</w:t>
      </w:r>
      <w:r w:rsidRPr="00246CC0">
        <w:rPr>
          <w:sz w:val="24"/>
          <w:szCs w:val="24"/>
        </w:rPr>
        <w:tab/>
      </w:r>
      <w:r w:rsidRPr="00246CC0">
        <w:rPr>
          <w:sz w:val="24"/>
          <w:szCs w:val="24"/>
          <w:rtl/>
        </w:rPr>
        <w:t>بدون ناشر</w:t>
      </w:r>
    </w:p>
    <w:p w14:paraId="68766D53" w14:textId="77777777" w:rsidR="000674B9" w:rsidRPr="00246CC0" w:rsidRDefault="000674B9" w:rsidP="000674B9">
      <w:pPr>
        <w:tabs>
          <w:tab w:val="left" w:pos="1960"/>
          <w:tab w:val="left" w:pos="2254"/>
        </w:tabs>
        <w:adjustRightInd w:val="0"/>
        <w:spacing w:line="480" w:lineRule="exact"/>
        <w:ind w:left="709"/>
        <w:rPr>
          <w:sz w:val="24"/>
          <w:szCs w:val="24"/>
          <w:rtl/>
        </w:rPr>
      </w:pPr>
      <w:r w:rsidRPr="00246CC0">
        <w:rPr>
          <w:sz w:val="24"/>
          <w:szCs w:val="24"/>
          <w:rtl/>
        </w:rPr>
        <w:t>الخ</w:t>
      </w:r>
      <w:r w:rsidRPr="00246CC0">
        <w:rPr>
          <w:sz w:val="24"/>
          <w:szCs w:val="24"/>
        </w:rPr>
        <w:tab/>
        <w:t>=</w:t>
      </w:r>
      <w:r w:rsidRPr="00246CC0">
        <w:rPr>
          <w:sz w:val="24"/>
          <w:szCs w:val="24"/>
        </w:rPr>
        <w:tab/>
      </w:r>
      <w:r w:rsidRPr="00246CC0">
        <w:rPr>
          <w:sz w:val="24"/>
          <w:szCs w:val="24"/>
          <w:rtl/>
        </w:rPr>
        <w:t>إلى آخرها / إلى آخره</w:t>
      </w:r>
    </w:p>
    <w:p w14:paraId="224CF0EE" w14:textId="77777777" w:rsidR="000674B9" w:rsidRPr="00246CC0" w:rsidRDefault="000674B9" w:rsidP="000674B9">
      <w:pPr>
        <w:tabs>
          <w:tab w:val="left" w:pos="1960"/>
          <w:tab w:val="left" w:pos="2254"/>
        </w:tabs>
        <w:adjustRightInd w:val="0"/>
        <w:spacing w:after="120" w:line="480" w:lineRule="exact"/>
        <w:ind w:left="709"/>
        <w:rPr>
          <w:sz w:val="24"/>
          <w:szCs w:val="24"/>
          <w:rtl/>
        </w:rPr>
      </w:pPr>
      <w:r w:rsidRPr="00246CC0">
        <w:rPr>
          <w:sz w:val="24"/>
          <w:szCs w:val="24"/>
          <w:rtl/>
        </w:rPr>
        <w:t>ج</w:t>
      </w:r>
      <w:r w:rsidRPr="00246CC0">
        <w:rPr>
          <w:sz w:val="24"/>
          <w:szCs w:val="24"/>
        </w:rPr>
        <w:tab/>
        <w:t>=</w:t>
      </w:r>
      <w:r w:rsidRPr="00246CC0">
        <w:rPr>
          <w:sz w:val="24"/>
          <w:szCs w:val="24"/>
        </w:rPr>
        <w:tab/>
      </w:r>
      <w:r w:rsidRPr="00246CC0">
        <w:rPr>
          <w:sz w:val="24"/>
          <w:szCs w:val="24"/>
          <w:rtl/>
        </w:rPr>
        <w:t>جزء</w:t>
      </w:r>
    </w:p>
    <w:p w14:paraId="7CC3A3E3" w14:textId="77777777" w:rsidR="000674B9" w:rsidRPr="00246CC0" w:rsidRDefault="000674B9" w:rsidP="00556243">
      <w:pPr>
        <w:adjustRightInd w:val="0"/>
        <w:spacing w:line="480" w:lineRule="exact"/>
        <w:ind w:firstLine="709"/>
        <w:jc w:val="both"/>
        <w:rPr>
          <w:sz w:val="24"/>
          <w:szCs w:val="24"/>
        </w:rPr>
      </w:pPr>
      <w:r w:rsidRPr="00246CC0">
        <w:rPr>
          <w:sz w:val="24"/>
          <w:szCs w:val="24"/>
        </w:rPr>
        <w:t>Beberapa singkatan yang digunakan secara khusus dalam teks referensi perlu dijelaskan kepanjangannya, diantaranya sebagai berikut:</w:t>
      </w:r>
    </w:p>
    <w:p w14:paraId="78733BF7" w14:textId="77777777" w:rsidR="000674B9" w:rsidRPr="00246CC0" w:rsidRDefault="000674B9" w:rsidP="00556243">
      <w:pPr>
        <w:tabs>
          <w:tab w:val="left" w:pos="851"/>
          <w:tab w:val="left" w:pos="1120"/>
        </w:tabs>
        <w:adjustRightInd w:val="0"/>
        <w:spacing w:line="480" w:lineRule="exact"/>
        <w:ind w:left="1134" w:hanging="1134"/>
        <w:jc w:val="both"/>
        <w:rPr>
          <w:sz w:val="24"/>
          <w:szCs w:val="24"/>
        </w:rPr>
      </w:pPr>
      <w:r w:rsidRPr="00246CC0">
        <w:rPr>
          <w:sz w:val="24"/>
          <w:szCs w:val="24"/>
        </w:rPr>
        <w:t xml:space="preserve">ed. </w:t>
      </w:r>
      <w:r w:rsidRPr="00246CC0">
        <w:rPr>
          <w:sz w:val="24"/>
          <w:szCs w:val="24"/>
          <w:rtl/>
        </w:rPr>
        <w:tab/>
      </w:r>
      <w:r w:rsidRPr="00246CC0">
        <w:rPr>
          <w:sz w:val="24"/>
          <w:szCs w:val="24"/>
        </w:rPr>
        <w:t xml:space="preserve">: </w:t>
      </w:r>
      <w:r w:rsidRPr="00246CC0">
        <w:rPr>
          <w:sz w:val="24"/>
          <w:szCs w:val="24"/>
          <w:rtl/>
        </w:rPr>
        <w:tab/>
      </w:r>
      <w:r w:rsidRPr="00246CC0">
        <w:rPr>
          <w:sz w:val="24"/>
          <w:szCs w:val="24"/>
        </w:rPr>
        <w:t>Editor (atau, eds. [dari kata editors] jika lebih dari satu orang editor). Karenadalam bahasa Indonesia kata “editor” berlaku baik untuk satu atau lebih editor, maka ia bisa saja tetap disingkat ed. (tanpa s).</w:t>
      </w:r>
    </w:p>
    <w:p w14:paraId="77D06059" w14:textId="77777777" w:rsidR="000674B9" w:rsidRPr="00246CC0" w:rsidRDefault="000674B9" w:rsidP="00556243">
      <w:pPr>
        <w:tabs>
          <w:tab w:val="left" w:pos="840"/>
          <w:tab w:val="left" w:pos="1120"/>
        </w:tabs>
        <w:adjustRightInd w:val="0"/>
        <w:spacing w:line="480" w:lineRule="exact"/>
        <w:ind w:left="1134" w:hanging="1134"/>
        <w:jc w:val="both"/>
        <w:rPr>
          <w:sz w:val="24"/>
          <w:szCs w:val="24"/>
        </w:rPr>
      </w:pPr>
      <w:r w:rsidRPr="00246CC0">
        <w:rPr>
          <w:sz w:val="24"/>
          <w:szCs w:val="24"/>
        </w:rPr>
        <w:t>et al.</w:t>
      </w:r>
      <w:r w:rsidRPr="00246CC0">
        <w:rPr>
          <w:sz w:val="24"/>
          <w:szCs w:val="24"/>
          <w:rtl/>
        </w:rPr>
        <w:tab/>
      </w:r>
      <w:r w:rsidRPr="00246CC0">
        <w:rPr>
          <w:sz w:val="24"/>
          <w:szCs w:val="24"/>
        </w:rPr>
        <w:t xml:space="preserve">: </w:t>
      </w:r>
      <w:r w:rsidRPr="00246CC0">
        <w:rPr>
          <w:sz w:val="24"/>
          <w:szCs w:val="24"/>
          <w:rtl/>
        </w:rPr>
        <w:tab/>
      </w:r>
      <w:r w:rsidRPr="00246CC0">
        <w:rPr>
          <w:sz w:val="24"/>
          <w:szCs w:val="24"/>
        </w:rPr>
        <w:t xml:space="preserve">“Dan lain-lain” atau “dan kawan-kawan” (singkatan dari </w:t>
      </w:r>
      <w:r w:rsidRPr="00246CC0">
        <w:rPr>
          <w:i/>
          <w:iCs/>
          <w:sz w:val="24"/>
          <w:szCs w:val="24"/>
        </w:rPr>
        <w:t>et alia</w:t>
      </w:r>
      <w:r w:rsidRPr="00246CC0">
        <w:rPr>
          <w:sz w:val="24"/>
          <w:szCs w:val="24"/>
        </w:rPr>
        <w:t>). Ditulis dengan huruf miring.Alternatifnya, digunakan singkatan dkk. (“dan kawan-kawan”) yang ditulis dengan huruf biasa/tegak.</w:t>
      </w:r>
    </w:p>
    <w:p w14:paraId="100D2CA6" w14:textId="77777777" w:rsidR="000674B9" w:rsidRPr="00246CC0" w:rsidRDefault="000674B9" w:rsidP="000674B9">
      <w:pPr>
        <w:tabs>
          <w:tab w:val="left" w:pos="840"/>
          <w:tab w:val="left" w:pos="1120"/>
        </w:tabs>
        <w:adjustRightInd w:val="0"/>
        <w:spacing w:line="480" w:lineRule="exact"/>
        <w:rPr>
          <w:sz w:val="24"/>
          <w:szCs w:val="24"/>
        </w:rPr>
      </w:pPr>
      <w:r w:rsidRPr="00246CC0">
        <w:rPr>
          <w:sz w:val="24"/>
          <w:szCs w:val="24"/>
        </w:rPr>
        <w:t xml:space="preserve">Cet. </w:t>
      </w:r>
      <w:r w:rsidRPr="00246CC0">
        <w:rPr>
          <w:sz w:val="24"/>
          <w:szCs w:val="24"/>
          <w:rtl/>
        </w:rPr>
        <w:tab/>
      </w:r>
      <w:r w:rsidRPr="00246CC0">
        <w:rPr>
          <w:sz w:val="24"/>
          <w:szCs w:val="24"/>
        </w:rPr>
        <w:t xml:space="preserve">: </w:t>
      </w:r>
      <w:r w:rsidRPr="00246CC0">
        <w:rPr>
          <w:sz w:val="24"/>
          <w:szCs w:val="24"/>
          <w:rtl/>
        </w:rPr>
        <w:tab/>
      </w:r>
      <w:r w:rsidRPr="00246CC0">
        <w:rPr>
          <w:sz w:val="24"/>
          <w:szCs w:val="24"/>
        </w:rPr>
        <w:t>Cetakan. Keterangan frekuensi cetakan buku atau literatur sejenis.</w:t>
      </w:r>
    </w:p>
    <w:p w14:paraId="64768896" w14:textId="77777777" w:rsidR="000674B9" w:rsidRPr="00246CC0" w:rsidRDefault="000674B9" w:rsidP="00556243">
      <w:pPr>
        <w:tabs>
          <w:tab w:val="left" w:pos="840"/>
          <w:tab w:val="left" w:pos="1120"/>
        </w:tabs>
        <w:adjustRightInd w:val="0"/>
        <w:spacing w:line="480" w:lineRule="exact"/>
        <w:ind w:left="1134" w:hanging="1134"/>
        <w:jc w:val="both"/>
        <w:rPr>
          <w:sz w:val="24"/>
          <w:szCs w:val="24"/>
        </w:rPr>
      </w:pPr>
      <w:r w:rsidRPr="00246CC0">
        <w:rPr>
          <w:sz w:val="24"/>
          <w:szCs w:val="24"/>
        </w:rPr>
        <w:lastRenderedPageBreak/>
        <w:t>Terj.</w:t>
      </w:r>
      <w:r w:rsidRPr="00246CC0">
        <w:rPr>
          <w:sz w:val="24"/>
          <w:szCs w:val="24"/>
          <w:rtl/>
        </w:rPr>
        <w:tab/>
      </w:r>
      <w:r w:rsidRPr="00246CC0">
        <w:rPr>
          <w:sz w:val="24"/>
          <w:szCs w:val="24"/>
        </w:rPr>
        <w:t xml:space="preserve">: </w:t>
      </w:r>
      <w:r w:rsidRPr="00246CC0">
        <w:rPr>
          <w:sz w:val="24"/>
          <w:szCs w:val="24"/>
          <w:rtl/>
        </w:rPr>
        <w:tab/>
      </w:r>
      <w:r w:rsidRPr="00246CC0">
        <w:rPr>
          <w:sz w:val="24"/>
          <w:szCs w:val="24"/>
        </w:rPr>
        <w:t>Terjemahan (oleh). Singkatan ini juga digunakan untuk penulisan karya terjemahan yang tidak menyebutkan nama penerjemahnya.</w:t>
      </w:r>
    </w:p>
    <w:p w14:paraId="3262C9BF" w14:textId="77777777" w:rsidR="000674B9" w:rsidRPr="00246CC0" w:rsidRDefault="000674B9" w:rsidP="00556243">
      <w:pPr>
        <w:tabs>
          <w:tab w:val="left" w:pos="840"/>
          <w:tab w:val="left" w:pos="1120"/>
        </w:tabs>
        <w:adjustRightInd w:val="0"/>
        <w:spacing w:line="480" w:lineRule="exact"/>
        <w:ind w:left="1134" w:hanging="1134"/>
        <w:jc w:val="both"/>
        <w:rPr>
          <w:sz w:val="24"/>
          <w:szCs w:val="24"/>
        </w:rPr>
      </w:pPr>
      <w:r w:rsidRPr="00246CC0">
        <w:rPr>
          <w:sz w:val="24"/>
          <w:szCs w:val="24"/>
        </w:rPr>
        <w:t>Vol.</w:t>
      </w:r>
      <w:r w:rsidRPr="00246CC0">
        <w:rPr>
          <w:sz w:val="24"/>
          <w:szCs w:val="24"/>
          <w:rtl/>
        </w:rPr>
        <w:tab/>
      </w:r>
      <w:r w:rsidRPr="00246CC0">
        <w:rPr>
          <w:sz w:val="24"/>
          <w:szCs w:val="24"/>
        </w:rPr>
        <w:t xml:space="preserve">: </w:t>
      </w:r>
      <w:r w:rsidRPr="00246CC0">
        <w:rPr>
          <w:sz w:val="24"/>
          <w:szCs w:val="24"/>
          <w:rtl/>
        </w:rPr>
        <w:tab/>
      </w:r>
      <w:r w:rsidRPr="00246CC0">
        <w:rPr>
          <w:sz w:val="24"/>
          <w:szCs w:val="24"/>
        </w:rPr>
        <w:t>Volume. Dipakai untuk menunjukkan jumlah jilid sebuah buku atau ensiklopedi dalam bahasa Inggris.Untuk buku-buku berbahasa Arab biasanya digunakan kata juz.</w:t>
      </w:r>
    </w:p>
    <w:p w14:paraId="5E7855C3" w14:textId="31E1B03C" w:rsidR="000674B9" w:rsidRPr="00246CC0" w:rsidRDefault="000674B9" w:rsidP="00556243">
      <w:pPr>
        <w:tabs>
          <w:tab w:val="left" w:pos="840"/>
          <w:tab w:val="left" w:pos="1120"/>
          <w:tab w:val="left" w:pos="1960"/>
          <w:tab w:val="left" w:pos="2254"/>
        </w:tabs>
        <w:adjustRightInd w:val="0"/>
        <w:spacing w:line="480" w:lineRule="exact"/>
        <w:ind w:left="1134" w:hanging="1134"/>
        <w:jc w:val="both"/>
        <w:rPr>
          <w:sz w:val="24"/>
          <w:szCs w:val="24"/>
          <w:lang w:val="id-ID"/>
        </w:rPr>
      </w:pPr>
      <w:r w:rsidRPr="00246CC0">
        <w:rPr>
          <w:sz w:val="24"/>
          <w:szCs w:val="24"/>
        </w:rPr>
        <w:t xml:space="preserve">No. </w:t>
      </w:r>
      <w:r w:rsidRPr="00246CC0">
        <w:rPr>
          <w:sz w:val="24"/>
          <w:szCs w:val="24"/>
          <w:rtl/>
        </w:rPr>
        <w:tab/>
      </w:r>
      <w:r w:rsidRPr="00246CC0">
        <w:rPr>
          <w:sz w:val="24"/>
          <w:szCs w:val="24"/>
        </w:rPr>
        <w:t xml:space="preserve">: </w:t>
      </w:r>
      <w:r w:rsidRPr="00246CC0">
        <w:rPr>
          <w:sz w:val="24"/>
          <w:szCs w:val="24"/>
          <w:rtl/>
        </w:rPr>
        <w:tab/>
      </w:r>
      <w:r w:rsidRPr="00246CC0">
        <w:rPr>
          <w:sz w:val="24"/>
          <w:szCs w:val="24"/>
        </w:rPr>
        <w:t>Nomor. Digunakan untuk menunjukkan jumlah nomor karya ilmiah berkala seperti jurnal, majalah, dan sebagain</w:t>
      </w:r>
      <w:r w:rsidR="00556243" w:rsidRPr="00246CC0">
        <w:rPr>
          <w:sz w:val="24"/>
          <w:szCs w:val="24"/>
          <w:lang w:val="id-ID"/>
        </w:rPr>
        <w:t>ya.</w:t>
      </w:r>
    </w:p>
    <w:p w14:paraId="4CDC136A" w14:textId="77777777" w:rsidR="00556243" w:rsidRPr="00246CC0" w:rsidRDefault="00556243" w:rsidP="00556243">
      <w:pPr>
        <w:tabs>
          <w:tab w:val="left" w:pos="840"/>
          <w:tab w:val="left" w:pos="1120"/>
          <w:tab w:val="left" w:pos="1960"/>
          <w:tab w:val="left" w:pos="2254"/>
        </w:tabs>
        <w:adjustRightInd w:val="0"/>
        <w:spacing w:line="480" w:lineRule="exact"/>
        <w:ind w:left="1134" w:hanging="1134"/>
        <w:jc w:val="both"/>
        <w:rPr>
          <w:b/>
          <w:sz w:val="24"/>
          <w:szCs w:val="24"/>
          <w:lang w:val="id-ID"/>
        </w:rPr>
        <w:sectPr w:rsidR="00556243" w:rsidRPr="00246CC0" w:rsidSect="00246CC0">
          <w:footerReference w:type="default" r:id="rId15"/>
          <w:pgSz w:w="12240" w:h="15840" w:code="1"/>
          <w:pgMar w:top="2268" w:right="1701" w:bottom="1701" w:left="2268" w:header="708" w:footer="708" w:gutter="0"/>
          <w:pgNumType w:fmt="lowerRoman" w:start="1"/>
          <w:cols w:space="708"/>
          <w:docGrid w:linePitch="360"/>
        </w:sectPr>
      </w:pPr>
    </w:p>
    <w:p w14:paraId="74362117" w14:textId="4F1A856C" w:rsidR="00E13B4B" w:rsidRPr="00246CC0" w:rsidRDefault="00E10029" w:rsidP="00E13B4B">
      <w:pPr>
        <w:spacing w:line="360" w:lineRule="auto"/>
        <w:jc w:val="center"/>
        <w:rPr>
          <w:b/>
          <w:sz w:val="24"/>
          <w:szCs w:val="24"/>
          <w:lang w:val="id-ID"/>
        </w:rPr>
      </w:pPr>
      <w:r w:rsidRPr="00246CC0">
        <w:rPr>
          <w:b/>
          <w:sz w:val="24"/>
          <w:szCs w:val="24"/>
          <w:lang w:val="id-ID"/>
        </w:rPr>
        <w:lastRenderedPageBreak/>
        <w:t>BAB I</w:t>
      </w:r>
    </w:p>
    <w:p w14:paraId="7A6BF2C2" w14:textId="5BA069B6" w:rsidR="00EB2B94" w:rsidRPr="00246CC0" w:rsidRDefault="00EB2B94" w:rsidP="00E13B4B">
      <w:pPr>
        <w:spacing w:line="360" w:lineRule="auto"/>
        <w:jc w:val="center"/>
        <w:rPr>
          <w:b/>
          <w:sz w:val="24"/>
          <w:szCs w:val="24"/>
          <w:lang w:val="id-ID"/>
        </w:rPr>
      </w:pPr>
      <w:r w:rsidRPr="00246CC0">
        <w:rPr>
          <w:b/>
          <w:sz w:val="24"/>
          <w:szCs w:val="24"/>
          <w:lang w:val="id-ID"/>
        </w:rPr>
        <w:t>PENDAHULUAN</w:t>
      </w:r>
    </w:p>
    <w:p w14:paraId="1A4CE9E0" w14:textId="77777777" w:rsidR="00F76537" w:rsidRPr="00246CC0" w:rsidRDefault="00EB2B94" w:rsidP="00876637">
      <w:pPr>
        <w:pStyle w:val="ListParagraph"/>
        <w:numPr>
          <w:ilvl w:val="0"/>
          <w:numId w:val="1"/>
        </w:numPr>
        <w:spacing w:line="360" w:lineRule="auto"/>
        <w:ind w:left="426" w:hanging="426"/>
        <w:jc w:val="both"/>
        <w:rPr>
          <w:b/>
          <w:sz w:val="24"/>
          <w:szCs w:val="24"/>
          <w:lang w:val="id-ID"/>
        </w:rPr>
      </w:pPr>
      <w:r w:rsidRPr="00246CC0">
        <w:rPr>
          <w:b/>
          <w:sz w:val="24"/>
          <w:szCs w:val="24"/>
          <w:lang w:val="id-ID"/>
        </w:rPr>
        <w:t>Latar Belakang</w:t>
      </w:r>
      <w:r w:rsidR="00273721" w:rsidRPr="00246CC0">
        <w:rPr>
          <w:b/>
          <w:sz w:val="24"/>
          <w:szCs w:val="24"/>
          <w:lang w:val="id-ID"/>
        </w:rPr>
        <w:t xml:space="preserve"> Masalah</w:t>
      </w:r>
    </w:p>
    <w:p w14:paraId="13B4F159" w14:textId="7823F7BF" w:rsidR="002D6511" w:rsidRPr="00246CC0" w:rsidRDefault="002D6511" w:rsidP="00F76537">
      <w:pPr>
        <w:spacing w:line="360" w:lineRule="auto"/>
        <w:ind w:firstLine="426"/>
        <w:jc w:val="both"/>
        <w:rPr>
          <w:sz w:val="24"/>
          <w:szCs w:val="24"/>
          <w:lang w:val="id-ID"/>
        </w:rPr>
      </w:pPr>
      <w:r w:rsidRPr="00246CC0">
        <w:rPr>
          <w:sz w:val="24"/>
          <w:szCs w:val="24"/>
        </w:rPr>
        <w:t xml:space="preserve">Saat ini kita memasuki zaman yang semakin maju, ditandai dengan cepatnya perubahan dalam berbagai bidang kehidupan, utamanya adalah penggunaan berbagai kecerdasan buatan atau para pakar menyebutnya </w:t>
      </w:r>
      <w:r w:rsidRPr="00246CC0">
        <w:rPr>
          <w:i/>
          <w:iCs/>
          <w:sz w:val="24"/>
          <w:szCs w:val="24"/>
        </w:rPr>
        <w:t>artificial intelligence</w:t>
      </w:r>
      <w:r w:rsidRPr="00246CC0">
        <w:rPr>
          <w:sz w:val="24"/>
          <w:szCs w:val="24"/>
        </w:rPr>
        <w:t xml:space="preserve">. Era ini oleh Professor Klaus Schwab disebut sebagai Revolusi Industri 4.0. Di era RI 4.0, kompetensi dan kemampuan yang kompleks harus dimiliki seseorang untuk dapat bersaing dengan lainnya. Menurut Frydenberg &amp; Andone menyatakan bahwa di abad 21 setiap orang harus memiliki keterampilan </w:t>
      </w:r>
      <w:r w:rsidR="00F2144D" w:rsidRPr="00246CC0">
        <w:rPr>
          <w:sz w:val="24"/>
          <w:szCs w:val="24"/>
        </w:rPr>
        <w:t>berpikir</w:t>
      </w:r>
      <w:r w:rsidRPr="00246CC0">
        <w:rPr>
          <w:sz w:val="24"/>
          <w:szCs w:val="24"/>
        </w:rPr>
        <w:t xml:space="preserve"> </w:t>
      </w:r>
      <w:r w:rsidR="00F2144D" w:rsidRPr="00246CC0">
        <w:rPr>
          <w:sz w:val="24"/>
          <w:szCs w:val="24"/>
        </w:rPr>
        <w:t>kritis</w:t>
      </w:r>
      <w:r w:rsidRPr="00246CC0">
        <w:rPr>
          <w:sz w:val="24"/>
          <w:szCs w:val="24"/>
        </w:rPr>
        <w:t xml:space="preserve">, pengetahuan dan kemampuan digital, literasi informasi, literasi media dan menguasai </w:t>
      </w:r>
      <w:r w:rsidR="00F2144D" w:rsidRPr="00246CC0">
        <w:rPr>
          <w:sz w:val="24"/>
          <w:szCs w:val="24"/>
        </w:rPr>
        <w:t>teknologi</w:t>
      </w:r>
      <w:r w:rsidRPr="00246CC0">
        <w:rPr>
          <w:sz w:val="24"/>
          <w:szCs w:val="24"/>
        </w:rPr>
        <w:t xml:space="preserve"> informasi dan komunikasi.</w:t>
      </w:r>
      <w:r w:rsidR="00DE7A6F" w:rsidRPr="00246CC0">
        <w:rPr>
          <w:rStyle w:val="FootnoteReference"/>
          <w:sz w:val="24"/>
          <w:szCs w:val="24"/>
        </w:rPr>
        <w:footnoteReference w:id="1"/>
      </w:r>
      <w:r w:rsidR="00BC326A" w:rsidRPr="00246CC0">
        <w:rPr>
          <w:sz w:val="24"/>
          <w:szCs w:val="24"/>
          <w:lang w:val="id-ID"/>
        </w:rPr>
        <w:t xml:space="preserve"> </w:t>
      </w:r>
      <w:r w:rsidRPr="00246CC0">
        <w:rPr>
          <w:sz w:val="24"/>
          <w:szCs w:val="24"/>
        </w:rPr>
        <w:t>Oleh karena itu, upaya yang dapat dilakukan untuk mengatasi era RI 4.0 atau abad 21 yaitu dengan adanya reformasi pendidikan.</w:t>
      </w:r>
      <w:r w:rsidRPr="00246CC0">
        <w:rPr>
          <w:sz w:val="24"/>
          <w:szCs w:val="24"/>
          <w:lang w:val="id-ID"/>
        </w:rPr>
        <w:t xml:space="preserve"> </w:t>
      </w:r>
    </w:p>
    <w:p w14:paraId="1F9B94F0" w14:textId="77777777" w:rsidR="00F76537" w:rsidRPr="00246CC0" w:rsidRDefault="000F35EF" w:rsidP="00F76537">
      <w:pPr>
        <w:spacing w:line="360" w:lineRule="auto"/>
        <w:ind w:firstLine="426"/>
        <w:jc w:val="both"/>
        <w:rPr>
          <w:b/>
          <w:sz w:val="24"/>
          <w:szCs w:val="24"/>
          <w:lang w:val="id-ID"/>
        </w:rPr>
      </w:pPr>
      <w:r w:rsidRPr="00246CC0">
        <w:rPr>
          <w:sz w:val="24"/>
          <w:szCs w:val="24"/>
          <w:lang w:val="id-ID"/>
        </w:rPr>
        <w:t xml:space="preserve">Kemajuan teknologi telah berdampak pada berbagai aspek kehidupan, baik secara sosial, politik, seni, ekonomi dan pendidikan. Masyarakat diharapkan memahami teknologi yang ada. Pesatnya perkembangan teknologi komunikasi dan informasi telah membawa perubahan besar dalam masyarakat. Dalam hal ini pihak yang mendukung perkembangan teknologi berupa infrastruktur, komputer dan internet yang dapat mempengaruhi aspek kehidupan khususnya </w:t>
      </w:r>
      <w:r w:rsidR="00787890" w:rsidRPr="00246CC0">
        <w:rPr>
          <w:sz w:val="24"/>
          <w:szCs w:val="24"/>
        </w:rPr>
        <w:t>pendidikan.</w:t>
      </w:r>
      <w:r w:rsidR="00BA054F" w:rsidRPr="00246CC0">
        <w:rPr>
          <w:rStyle w:val="FootnoteReference"/>
        </w:rPr>
        <w:footnoteReference w:id="2"/>
      </w:r>
    </w:p>
    <w:p w14:paraId="2EAD781B" w14:textId="77777777" w:rsidR="00F76537" w:rsidRPr="00246CC0" w:rsidRDefault="00AB6F75" w:rsidP="00F76537">
      <w:pPr>
        <w:spacing w:line="360" w:lineRule="auto"/>
        <w:ind w:firstLine="426"/>
        <w:jc w:val="both"/>
        <w:rPr>
          <w:b/>
          <w:sz w:val="24"/>
          <w:szCs w:val="24"/>
          <w:lang w:val="id-ID"/>
        </w:rPr>
      </w:pPr>
      <w:r w:rsidRPr="00246CC0">
        <w:rPr>
          <w:sz w:val="24"/>
          <w:szCs w:val="24"/>
          <w:lang w:val="id-ID"/>
        </w:rPr>
        <w:t xml:space="preserve">Pendidikan memegang peranan penting dalam menghasilkan sumber daya, baik secara individu maupun </w:t>
      </w:r>
      <w:r w:rsidR="00F06B0E" w:rsidRPr="00246CC0">
        <w:rPr>
          <w:sz w:val="24"/>
          <w:szCs w:val="24"/>
          <w:lang w:val="id-ID"/>
        </w:rPr>
        <w:t>kelompok</w:t>
      </w:r>
      <w:r w:rsidR="00334D51" w:rsidRPr="00246CC0">
        <w:rPr>
          <w:sz w:val="24"/>
          <w:szCs w:val="24"/>
          <w:lang w:val="id-ID"/>
        </w:rPr>
        <w:t>.</w:t>
      </w:r>
      <w:r w:rsidR="00F06B0E" w:rsidRPr="00246CC0">
        <w:rPr>
          <w:rStyle w:val="FootnoteReference"/>
        </w:rPr>
        <w:footnoteReference w:id="3"/>
      </w:r>
      <w:r w:rsidRPr="00246CC0">
        <w:rPr>
          <w:sz w:val="24"/>
          <w:szCs w:val="24"/>
          <w:lang w:val="id-ID"/>
        </w:rPr>
        <w:t xml:space="preserve"> Pendidikan diperlukan oleh manusia untuk meningkatkan kualitas dirinya. Ketika membangun sebuah pemahaman, setiap individu akan memiliki hasil yang berbeda. Hal ini terlihat dari penilaian yang sering </w:t>
      </w:r>
      <w:r w:rsidRPr="00246CC0">
        <w:rPr>
          <w:sz w:val="24"/>
          <w:szCs w:val="24"/>
          <w:lang w:val="id-ID"/>
        </w:rPr>
        <w:lastRenderedPageBreak/>
        <w:t xml:space="preserve">dilakukan oleh pendidik, dimana hasil belajar yang dicapai </w:t>
      </w:r>
      <w:r w:rsidR="004F6E1E" w:rsidRPr="00246CC0">
        <w:rPr>
          <w:sz w:val="24"/>
          <w:szCs w:val="24"/>
        </w:rPr>
        <w:t>berbeda-beda</w:t>
      </w:r>
      <w:r w:rsidR="004F6E1E" w:rsidRPr="00246CC0">
        <w:rPr>
          <w:sz w:val="24"/>
          <w:szCs w:val="24"/>
          <w:lang w:val="id-ID"/>
        </w:rPr>
        <w:t>.</w:t>
      </w:r>
      <w:r w:rsidR="004F6E1E" w:rsidRPr="00246CC0">
        <w:rPr>
          <w:rStyle w:val="FootnoteReference"/>
        </w:rPr>
        <w:footnoteReference w:id="4"/>
      </w:r>
    </w:p>
    <w:p w14:paraId="4FE57122" w14:textId="77777777" w:rsidR="00F76537" w:rsidRPr="00246CC0" w:rsidRDefault="00AB6F75" w:rsidP="00F76537">
      <w:pPr>
        <w:spacing w:line="360" w:lineRule="auto"/>
        <w:ind w:firstLine="426"/>
        <w:jc w:val="both"/>
        <w:rPr>
          <w:sz w:val="24"/>
          <w:szCs w:val="24"/>
          <w:lang w:val="id-ID"/>
        </w:rPr>
      </w:pPr>
      <w:r w:rsidRPr="00246CC0">
        <w:rPr>
          <w:sz w:val="24"/>
          <w:szCs w:val="24"/>
        </w:rPr>
        <w:t xml:space="preserve">UU No 20 Tahun 2003 menyatakan bahwa pendidikan adalah usaha yang disengaja dan direncanakan untuk menciptakan lingkungan belajar agar peserta didik aktif dan mampu mengembangkan potensi dirinya untuk </w:t>
      </w:r>
      <w:r w:rsidRPr="00246CC0">
        <w:rPr>
          <w:sz w:val="24"/>
          <w:szCs w:val="24"/>
          <w:lang w:val="id-ID"/>
        </w:rPr>
        <w:t xml:space="preserve">memiliki </w:t>
      </w:r>
      <w:r w:rsidRPr="00246CC0">
        <w:rPr>
          <w:sz w:val="24"/>
          <w:szCs w:val="24"/>
        </w:rPr>
        <w:t xml:space="preserve">kekuatan spiritual keagamaan, pengendalian diri, kepribadian, kecerdasan, akhlak mulia, </w:t>
      </w:r>
      <w:r w:rsidRPr="00246CC0">
        <w:rPr>
          <w:sz w:val="24"/>
          <w:szCs w:val="24"/>
          <w:lang w:val="id-ID"/>
        </w:rPr>
        <w:t xml:space="preserve">serta </w:t>
      </w:r>
      <w:r w:rsidRPr="00246CC0">
        <w:rPr>
          <w:sz w:val="24"/>
          <w:szCs w:val="24"/>
        </w:rPr>
        <w:t>kemampuan</w:t>
      </w:r>
      <w:r w:rsidRPr="00246CC0">
        <w:rPr>
          <w:sz w:val="24"/>
          <w:szCs w:val="24"/>
          <w:lang w:val="id-ID"/>
        </w:rPr>
        <w:t xml:space="preserve"> atau keterampilan yang diperlukan dirinya</w:t>
      </w:r>
      <w:r w:rsidRPr="00246CC0">
        <w:rPr>
          <w:sz w:val="24"/>
          <w:szCs w:val="24"/>
        </w:rPr>
        <w:t xml:space="preserve">, masyarakat, bangsa dan </w:t>
      </w:r>
      <w:r w:rsidR="00033E4E" w:rsidRPr="00246CC0">
        <w:rPr>
          <w:sz w:val="24"/>
          <w:szCs w:val="24"/>
        </w:rPr>
        <w:t>negara.</w:t>
      </w:r>
      <w:r w:rsidR="00033E4E" w:rsidRPr="00246CC0">
        <w:rPr>
          <w:rStyle w:val="FootnoteReference"/>
        </w:rPr>
        <w:footnoteReference w:id="5"/>
      </w:r>
      <w:r w:rsidR="006306F1" w:rsidRPr="00246CC0">
        <w:rPr>
          <w:sz w:val="24"/>
          <w:szCs w:val="24"/>
          <w:lang w:val="id-ID"/>
        </w:rPr>
        <w:t xml:space="preserve"> </w:t>
      </w:r>
    </w:p>
    <w:p w14:paraId="30321093" w14:textId="0AF20349" w:rsidR="002D6511" w:rsidRPr="00246CC0" w:rsidRDefault="002D6511" w:rsidP="00F76537">
      <w:pPr>
        <w:spacing w:line="360" w:lineRule="auto"/>
        <w:ind w:firstLine="426"/>
        <w:jc w:val="both"/>
        <w:rPr>
          <w:b/>
          <w:sz w:val="28"/>
          <w:szCs w:val="24"/>
          <w:lang w:val="id-ID"/>
        </w:rPr>
      </w:pPr>
      <w:r w:rsidRPr="00246CC0">
        <w:rPr>
          <w:sz w:val="24"/>
        </w:rPr>
        <w:t xml:space="preserve">Menurut teori kognitivisme pembelajaran terjadi dengan mengaktifkan indra </w:t>
      </w:r>
      <w:r w:rsidR="00D57B26" w:rsidRPr="00246CC0">
        <w:rPr>
          <w:sz w:val="24"/>
        </w:rPr>
        <w:t xml:space="preserve">peserta didik </w:t>
      </w:r>
      <w:r w:rsidRPr="00246CC0">
        <w:rPr>
          <w:sz w:val="24"/>
        </w:rPr>
        <w:t>agar memperoleh pemahaman. Dalam mengaktifkannya seorang</w:t>
      </w:r>
      <w:r w:rsidR="00D57B26" w:rsidRPr="00246CC0">
        <w:rPr>
          <w:sz w:val="24"/>
        </w:rPr>
        <w:t xml:space="preserve"> pendidik</w:t>
      </w:r>
      <w:r w:rsidRPr="00246CC0">
        <w:rPr>
          <w:sz w:val="24"/>
        </w:rPr>
        <w:t xml:space="preserve"> harus dapat menggunakan media atau alat bantu, lingkungan yang kondusif, dan berbagai metode/model pembelajaran, sehingga dapat mengembangkan potensi yang dimiliki oleh </w:t>
      </w:r>
      <w:r w:rsidR="00D57B26" w:rsidRPr="00246CC0">
        <w:rPr>
          <w:sz w:val="24"/>
        </w:rPr>
        <w:t>peserta didik</w:t>
      </w:r>
      <w:r w:rsidRPr="00246CC0">
        <w:rPr>
          <w:sz w:val="24"/>
        </w:rPr>
        <w:t xml:space="preserve">. Cara yang dapat dilakukan untuk mengembangkan potensi yang dimiliki oleh </w:t>
      </w:r>
      <w:r w:rsidR="0085120A" w:rsidRPr="00246CC0">
        <w:rPr>
          <w:sz w:val="24"/>
        </w:rPr>
        <w:t>peserta didik</w:t>
      </w:r>
      <w:r w:rsidRPr="00246CC0">
        <w:rPr>
          <w:sz w:val="24"/>
        </w:rPr>
        <w:t xml:space="preserve"> yaitu dengan mengubah proses pembelajaran menjadi </w:t>
      </w:r>
      <w:r w:rsidRPr="00246CC0">
        <w:rPr>
          <w:i/>
          <w:sz w:val="24"/>
        </w:rPr>
        <w:t>student center</w:t>
      </w:r>
      <w:r w:rsidRPr="00246CC0">
        <w:rPr>
          <w:sz w:val="24"/>
        </w:rPr>
        <w:t xml:space="preserve">. Dengan mengubah proses pembelajaran menjadi </w:t>
      </w:r>
      <w:r w:rsidRPr="00246CC0">
        <w:rPr>
          <w:i/>
          <w:sz w:val="24"/>
        </w:rPr>
        <w:t>student center</w:t>
      </w:r>
      <w:r w:rsidRPr="00246CC0">
        <w:rPr>
          <w:sz w:val="24"/>
        </w:rPr>
        <w:t xml:space="preserve"> dapat membuat pembelajaran lebih aktif dan melibatkan peserta didik dalam aktivitas fisik atau melibatkan </w:t>
      </w:r>
      <w:r w:rsidR="0085120A" w:rsidRPr="00246CC0">
        <w:rPr>
          <w:sz w:val="24"/>
        </w:rPr>
        <w:t>peserta didik s</w:t>
      </w:r>
      <w:r w:rsidRPr="00246CC0">
        <w:rPr>
          <w:sz w:val="24"/>
        </w:rPr>
        <w:t>ecara mental dan berfikir.</w:t>
      </w:r>
      <w:r w:rsidR="00B721C6" w:rsidRPr="00246CC0">
        <w:rPr>
          <w:rStyle w:val="FootnoteReference"/>
          <w:sz w:val="24"/>
        </w:rPr>
        <w:footnoteReference w:id="6"/>
      </w:r>
      <w:r w:rsidRPr="00246CC0">
        <w:rPr>
          <w:sz w:val="24"/>
          <w:lang w:val="id-ID"/>
        </w:rPr>
        <w:t xml:space="preserve"> </w:t>
      </w:r>
    </w:p>
    <w:p w14:paraId="75112E99" w14:textId="3E3A706A" w:rsidR="008B2890" w:rsidRPr="00246CC0" w:rsidRDefault="00033E4E" w:rsidP="00E822A6">
      <w:pPr>
        <w:spacing w:after="240" w:line="360" w:lineRule="auto"/>
        <w:ind w:firstLine="284"/>
        <w:jc w:val="both"/>
        <w:rPr>
          <w:color w:val="000000"/>
          <w:sz w:val="28"/>
          <w:szCs w:val="26"/>
          <w:shd w:val="clear" w:color="auto" w:fill="FFFFFF"/>
          <w:lang w:val="id-ID"/>
        </w:rPr>
      </w:pPr>
      <w:r w:rsidRPr="00246CC0">
        <w:rPr>
          <w:sz w:val="24"/>
          <w:szCs w:val="24"/>
          <w:lang w:val="id-ID"/>
        </w:rPr>
        <w:t>Allah SWT ak</w:t>
      </w:r>
      <w:r w:rsidR="00E90714" w:rsidRPr="00246CC0">
        <w:rPr>
          <w:sz w:val="24"/>
          <w:szCs w:val="24"/>
          <w:lang w:val="id-ID"/>
        </w:rPr>
        <w:t>an meninggikan derajat orang-orang</w:t>
      </w:r>
      <w:r w:rsidRPr="00246CC0">
        <w:rPr>
          <w:sz w:val="24"/>
          <w:szCs w:val="24"/>
          <w:lang w:val="id-ID"/>
        </w:rPr>
        <w:t xml:space="preserve"> yang beriman dan berilmu</w:t>
      </w:r>
      <w:r w:rsidR="006E0F16" w:rsidRPr="00246CC0">
        <w:rPr>
          <w:b/>
          <w:sz w:val="24"/>
          <w:szCs w:val="24"/>
          <w:lang w:val="id-ID"/>
        </w:rPr>
        <w:t xml:space="preserve"> </w:t>
      </w:r>
      <w:r w:rsidRPr="00246CC0">
        <w:rPr>
          <w:sz w:val="24"/>
          <w:szCs w:val="24"/>
          <w:lang w:val="id-ID"/>
        </w:rPr>
        <w:t>yang</w:t>
      </w:r>
      <w:r w:rsidR="006E0F16" w:rsidRPr="00246CC0">
        <w:rPr>
          <w:sz w:val="24"/>
          <w:szCs w:val="24"/>
          <w:lang w:val="id-ID"/>
        </w:rPr>
        <w:t xml:space="preserve"> </w:t>
      </w:r>
      <w:r w:rsidRPr="00246CC0">
        <w:rPr>
          <w:sz w:val="24"/>
          <w:szCs w:val="24"/>
          <w:lang w:val="id-ID"/>
        </w:rPr>
        <w:t>dijelaskan pada Q.S Al-Mujadilah</w:t>
      </w:r>
      <w:r w:rsidR="00E90714" w:rsidRPr="00246CC0">
        <w:rPr>
          <w:sz w:val="24"/>
          <w:szCs w:val="24"/>
          <w:lang w:val="id-ID"/>
        </w:rPr>
        <w:t>/58:11.</w:t>
      </w:r>
    </w:p>
    <w:p w14:paraId="6469237E" w14:textId="4973A89F" w:rsidR="006E0F16" w:rsidRPr="00246CC0" w:rsidRDefault="006E0F16" w:rsidP="00E822A6">
      <w:pPr>
        <w:bidi/>
        <w:ind w:left="49"/>
        <w:jc w:val="both"/>
        <w:rPr>
          <w:color w:val="000000"/>
          <w:sz w:val="28"/>
          <w:szCs w:val="28"/>
          <w:shd w:val="clear" w:color="auto" w:fill="FFFFFF"/>
          <w:rtl/>
          <w:lang w:val="id-ID"/>
        </w:rPr>
      </w:pPr>
      <w:r w:rsidRPr="00246CC0">
        <w:rPr>
          <w:color w:val="000000"/>
          <w:sz w:val="28"/>
          <w:szCs w:val="28"/>
          <w:shd w:val="clear" w:color="auto" w:fill="FFFFFF"/>
          <w:rtl/>
          <w:lang w:val="id-ID"/>
        </w:rPr>
        <w:t>يٰٓاَيُّهَا الَّذِيْنَ اٰمَنُوْٓا اِذَا قِيْلَ لَكُمْ تَفَسَّحُوْا فِى الْمَجٰلِسِ فَافْسَحُوْا يَفْسَحِ اللّٰهُ لَكُمْۚ وَاِذَا قِيْلَ انْشُزُوْا فَانْشُزُوْا يَرْفَعِ اللّٰهُ الَّذِيْنَ اٰمَنُوْا مِنْكُمْۙ وَالَّذِيْنَ اُوْتُوا الْعِلْمَ دَرَجٰتٍۗ وَاللّٰهُ بِمَا تَعْمَلُوْنَ خَبِيْرٌ</w:t>
      </w:r>
    </w:p>
    <w:p w14:paraId="7518AA6F" w14:textId="3DA8A973" w:rsidR="006E0F16" w:rsidRPr="00246CC0" w:rsidRDefault="00E822A6" w:rsidP="00E822A6">
      <w:pPr>
        <w:spacing w:before="240" w:after="240" w:line="360" w:lineRule="auto"/>
        <w:ind w:left="284"/>
        <w:jc w:val="both"/>
        <w:rPr>
          <w:color w:val="000000"/>
          <w:sz w:val="24"/>
          <w:szCs w:val="24"/>
          <w:shd w:val="clear" w:color="auto" w:fill="FFFFFF"/>
          <w:lang w:val="id-ID"/>
        </w:rPr>
      </w:pPr>
      <w:r>
        <w:rPr>
          <w:color w:val="000000"/>
          <w:sz w:val="24"/>
          <w:szCs w:val="24"/>
          <w:shd w:val="clear" w:color="auto" w:fill="FFFFFF"/>
          <w:lang w:val="id-ID"/>
        </w:rPr>
        <w:t>Terjemahnya</w:t>
      </w:r>
    </w:p>
    <w:p w14:paraId="409959C9" w14:textId="56164F48" w:rsidR="008B3921" w:rsidRPr="00246CC0" w:rsidRDefault="006E0F16" w:rsidP="00E822A6">
      <w:pPr>
        <w:spacing w:after="240" w:line="360" w:lineRule="auto"/>
        <w:ind w:left="709"/>
        <w:jc w:val="both"/>
        <w:rPr>
          <w:color w:val="000000"/>
          <w:sz w:val="24"/>
          <w:szCs w:val="24"/>
          <w:shd w:val="clear" w:color="auto" w:fill="FFFFFF"/>
          <w:lang w:val="id-ID"/>
        </w:rPr>
      </w:pPr>
      <w:r w:rsidRPr="00246CC0">
        <w:rPr>
          <w:color w:val="000000"/>
          <w:sz w:val="24"/>
          <w:szCs w:val="24"/>
          <w:shd w:val="clear" w:color="auto" w:fill="FFFFFF"/>
          <w:lang w:val="id-ID"/>
        </w:rPr>
        <w:t xml:space="preserve">Wahai orang-orang yang beriman, apabila dikatakan kepadamu “Berilah kelapangan di dalam majelis-majelis,” lapangkanlah, niscaya Allah akan </w:t>
      </w:r>
      <w:r w:rsidRPr="00246CC0">
        <w:rPr>
          <w:color w:val="000000"/>
          <w:sz w:val="24"/>
          <w:szCs w:val="24"/>
          <w:shd w:val="clear" w:color="auto" w:fill="FFFFFF"/>
          <w:lang w:val="id-ID"/>
        </w:rPr>
        <w:lastRenderedPageBreak/>
        <w:t>memberi kelapangan untukmu. Apabila dikatakan, “Berdirilah,” (kamu) berdirilah. Allah niscaya akan mengangkat orang-orang yang beriman di antaramu dan orang-orang yang diberi ilmu beberapa derajat. Allah Mahateliti terhadap apa yang kamu kerjakan.</w:t>
      </w:r>
      <w:r w:rsidR="008B3921" w:rsidRPr="00246CC0">
        <w:rPr>
          <w:rStyle w:val="FootnoteReference"/>
        </w:rPr>
        <w:t xml:space="preserve"> </w:t>
      </w:r>
      <w:r w:rsidR="008B3921" w:rsidRPr="00246CC0">
        <w:rPr>
          <w:rStyle w:val="FootnoteReference"/>
        </w:rPr>
        <w:footnoteReference w:id="7"/>
      </w:r>
      <w:r w:rsidRPr="00246CC0">
        <w:rPr>
          <w:color w:val="000000"/>
          <w:sz w:val="24"/>
          <w:szCs w:val="24"/>
          <w:shd w:val="clear" w:color="auto" w:fill="FFFFFF"/>
          <w:lang w:val="id-ID"/>
        </w:rPr>
        <w:t xml:space="preserve"> </w:t>
      </w:r>
    </w:p>
    <w:p w14:paraId="4DDDDB84" w14:textId="7CB605C2" w:rsidR="007B205F" w:rsidRDefault="00696FA2" w:rsidP="00B73F54">
      <w:pPr>
        <w:spacing w:line="360" w:lineRule="auto"/>
        <w:ind w:firstLine="426"/>
        <w:jc w:val="both"/>
        <w:rPr>
          <w:sz w:val="24"/>
          <w:lang w:val="id-ID"/>
        </w:rPr>
      </w:pPr>
      <w:r w:rsidRPr="00246CC0">
        <w:rPr>
          <w:sz w:val="24"/>
        </w:rPr>
        <w:t xml:space="preserve">Dari hasil wawancara yang </w:t>
      </w:r>
      <w:r w:rsidRPr="00246CC0">
        <w:rPr>
          <w:sz w:val="24"/>
          <w:lang w:val="id-ID"/>
        </w:rPr>
        <w:t>di</w:t>
      </w:r>
      <w:r w:rsidR="00EF662E" w:rsidRPr="00246CC0">
        <w:rPr>
          <w:sz w:val="24"/>
        </w:rPr>
        <w:t>lakukan di SMP</w:t>
      </w:r>
      <w:r w:rsidR="00EF662E" w:rsidRPr="00246CC0">
        <w:rPr>
          <w:sz w:val="24"/>
          <w:lang w:val="id-ID"/>
        </w:rPr>
        <w:t xml:space="preserve"> </w:t>
      </w:r>
      <w:r w:rsidR="00EF662E" w:rsidRPr="00246CC0">
        <w:rPr>
          <w:sz w:val="24"/>
        </w:rPr>
        <w:t>N</w:t>
      </w:r>
      <w:r w:rsidR="00EF662E" w:rsidRPr="00246CC0">
        <w:rPr>
          <w:sz w:val="24"/>
          <w:lang w:val="id-ID"/>
        </w:rPr>
        <w:t>egeri</w:t>
      </w:r>
      <w:r w:rsidR="00EF662E" w:rsidRPr="00246CC0">
        <w:rPr>
          <w:sz w:val="24"/>
        </w:rPr>
        <w:t xml:space="preserve"> 2 </w:t>
      </w:r>
      <w:r w:rsidR="00EF662E" w:rsidRPr="00246CC0">
        <w:rPr>
          <w:sz w:val="24"/>
          <w:lang w:val="id-ID"/>
        </w:rPr>
        <w:t>Patampanua</w:t>
      </w:r>
      <w:r w:rsidR="00EF662E" w:rsidRPr="00246CC0">
        <w:rPr>
          <w:sz w:val="24"/>
        </w:rPr>
        <w:t xml:space="preserve"> kepada salah satu pendidik mata pelajaran matematika</w:t>
      </w:r>
      <w:r w:rsidR="00EF662E" w:rsidRPr="00246CC0">
        <w:rPr>
          <w:sz w:val="24"/>
          <w:lang w:val="id-ID"/>
        </w:rPr>
        <w:t xml:space="preserve"> </w:t>
      </w:r>
      <w:r w:rsidR="00EF662E" w:rsidRPr="00246CC0">
        <w:rPr>
          <w:sz w:val="24"/>
        </w:rPr>
        <w:t xml:space="preserve">pada tanggal </w:t>
      </w:r>
      <w:r w:rsidR="00EF662E" w:rsidRPr="00246CC0">
        <w:rPr>
          <w:sz w:val="24"/>
          <w:lang w:val="id-ID"/>
        </w:rPr>
        <w:t>17</w:t>
      </w:r>
      <w:r w:rsidR="00EF662E" w:rsidRPr="00246CC0">
        <w:rPr>
          <w:sz w:val="24"/>
        </w:rPr>
        <w:t xml:space="preserve"> </w:t>
      </w:r>
      <w:r w:rsidR="00EF662E" w:rsidRPr="00246CC0">
        <w:rPr>
          <w:sz w:val="24"/>
          <w:lang w:val="id-ID"/>
        </w:rPr>
        <w:t>November</w:t>
      </w:r>
      <w:r w:rsidR="00EF662E" w:rsidRPr="00246CC0">
        <w:rPr>
          <w:sz w:val="24"/>
        </w:rPr>
        <w:t xml:space="preserve"> 202</w:t>
      </w:r>
      <w:r w:rsidR="00EF662E" w:rsidRPr="00246CC0">
        <w:rPr>
          <w:sz w:val="24"/>
          <w:lang w:val="id-ID"/>
        </w:rPr>
        <w:t>1</w:t>
      </w:r>
      <w:r w:rsidRPr="00246CC0">
        <w:rPr>
          <w:sz w:val="24"/>
        </w:rPr>
        <w:t xml:space="preserve"> bahw</w:t>
      </w:r>
      <w:r w:rsidRPr="00246CC0">
        <w:rPr>
          <w:sz w:val="24"/>
          <w:lang w:val="id-ID"/>
        </w:rPr>
        <w:t xml:space="preserve">a proses pembelajaran yang dilakukan </w:t>
      </w:r>
      <w:r w:rsidR="00C86782" w:rsidRPr="00246CC0">
        <w:rPr>
          <w:sz w:val="24"/>
          <w:lang w:val="id-ID"/>
        </w:rPr>
        <w:t xml:space="preserve">oleh pendidik masih berorientasi kepada pendidik </w:t>
      </w:r>
      <w:r w:rsidRPr="00246CC0">
        <w:rPr>
          <w:sz w:val="24"/>
          <w:lang w:val="id-ID"/>
        </w:rPr>
        <w:t>sehingga belum memperoleh hasil yang diinginkan</w:t>
      </w:r>
      <w:r w:rsidR="00EF662E" w:rsidRPr="00246CC0">
        <w:rPr>
          <w:sz w:val="24"/>
        </w:rPr>
        <w:t>. Ketika pendidik melakukan proses belajar mengajar dalam mengerjakan soal ternyata masih banyak peser</w:t>
      </w:r>
      <w:r w:rsidR="00C86782" w:rsidRPr="00246CC0">
        <w:rPr>
          <w:sz w:val="24"/>
        </w:rPr>
        <w:t>ta didik kurang berpartisipasi</w:t>
      </w:r>
      <w:r w:rsidR="00C86782" w:rsidRPr="00246CC0">
        <w:rPr>
          <w:sz w:val="24"/>
          <w:lang w:val="id-ID"/>
        </w:rPr>
        <w:t xml:space="preserve"> atau cenderung pasif. </w:t>
      </w:r>
      <w:r w:rsidR="00EF662E" w:rsidRPr="00246CC0">
        <w:rPr>
          <w:sz w:val="24"/>
        </w:rPr>
        <w:t>Proses pembelajaran matematika yang berlangsung ternyata kurang mena</w:t>
      </w:r>
      <w:r w:rsidR="00C86782" w:rsidRPr="00246CC0">
        <w:rPr>
          <w:sz w:val="24"/>
        </w:rPr>
        <w:t xml:space="preserve">rik sehingga membuat </w:t>
      </w:r>
      <w:r w:rsidR="00C86782" w:rsidRPr="00246CC0">
        <w:rPr>
          <w:sz w:val="24"/>
          <w:lang w:val="id-ID"/>
        </w:rPr>
        <w:t>peserta didik menjadi</w:t>
      </w:r>
      <w:r w:rsidR="00EF662E" w:rsidRPr="00246CC0">
        <w:rPr>
          <w:sz w:val="24"/>
        </w:rPr>
        <w:t xml:space="preserve"> bos</w:t>
      </w:r>
      <w:r w:rsidR="00EF662E" w:rsidRPr="00246CC0">
        <w:rPr>
          <w:sz w:val="24"/>
          <w:lang w:val="id-ID"/>
        </w:rPr>
        <w:t>a</w:t>
      </w:r>
      <w:r w:rsidR="00EF662E" w:rsidRPr="00246CC0">
        <w:rPr>
          <w:sz w:val="24"/>
        </w:rPr>
        <w:t xml:space="preserve">n saat proses belajar mengajar berlangsung, karena keadaan kelas yang pasif dimana peserta didik kurang dilibatkan dalam proses pembelajaran dan sebagian peserta didik terlanjur beranggapan bahwa matematika adalah pelajaran yang sangat sulit sehingga </w:t>
      </w:r>
      <w:r w:rsidR="00434E14" w:rsidRPr="00246CC0">
        <w:rPr>
          <w:sz w:val="24"/>
        </w:rPr>
        <w:t>cenderung</w:t>
      </w:r>
      <w:r w:rsidR="00EF662E" w:rsidRPr="00246CC0">
        <w:rPr>
          <w:sz w:val="24"/>
        </w:rPr>
        <w:t xml:space="preserve"> kelas menjadi tegang, peserta didik menjadi enggan untuk belajar matematika. </w:t>
      </w:r>
      <w:r w:rsidR="00E822A6">
        <w:rPr>
          <w:sz w:val="24"/>
          <w:lang w:val="id-ID"/>
        </w:rPr>
        <w:t>M</w:t>
      </w:r>
      <w:r w:rsidR="00C86782" w:rsidRPr="00246CC0">
        <w:rPr>
          <w:sz w:val="24"/>
          <w:lang w:val="id-ID"/>
        </w:rPr>
        <w:t>enurut analisis pendidik SMP Negeri 2 Patampanua bahwa masih banyak peserta didik</w:t>
      </w:r>
      <w:r w:rsidR="00B94E58" w:rsidRPr="00246CC0">
        <w:rPr>
          <w:sz w:val="24"/>
          <w:lang w:val="id-ID"/>
        </w:rPr>
        <w:t xml:space="preserve"> yang</w:t>
      </w:r>
      <w:r w:rsidR="00C86782" w:rsidRPr="00246CC0">
        <w:rPr>
          <w:sz w:val="24"/>
          <w:lang w:val="id-ID"/>
        </w:rPr>
        <w:t xml:space="preserve"> kurang memahami materi. </w:t>
      </w:r>
      <w:r w:rsidR="00EF662E" w:rsidRPr="00246CC0">
        <w:rPr>
          <w:sz w:val="24"/>
        </w:rPr>
        <w:t xml:space="preserve">Hal ini akan </w:t>
      </w:r>
      <w:r w:rsidR="00C86782" w:rsidRPr="00246CC0">
        <w:rPr>
          <w:sz w:val="24"/>
          <w:lang w:val="id-ID"/>
        </w:rPr>
        <w:t xml:space="preserve">berpengaruh </w:t>
      </w:r>
      <w:r w:rsidR="00EF662E" w:rsidRPr="00246CC0">
        <w:rPr>
          <w:sz w:val="24"/>
        </w:rPr>
        <w:t>pada</w:t>
      </w:r>
      <w:r w:rsidR="00EF662E" w:rsidRPr="00246CC0">
        <w:rPr>
          <w:sz w:val="24"/>
          <w:lang w:val="id-ID"/>
        </w:rPr>
        <w:t xml:space="preserve"> hasil belajar matematika peserta didik</w:t>
      </w:r>
      <w:r w:rsidR="00C86782" w:rsidRPr="00246CC0">
        <w:rPr>
          <w:sz w:val="24"/>
          <w:lang w:val="id-ID"/>
        </w:rPr>
        <w:t xml:space="preserve"> yang belum mencapai Kriteria Ketuntasan Minimal (KKM)</w:t>
      </w:r>
      <w:r w:rsidR="00B94E58" w:rsidRPr="00246CC0">
        <w:rPr>
          <w:sz w:val="24"/>
          <w:lang w:val="id-ID"/>
        </w:rPr>
        <w:t>, yang dapat dilihat dari tabel</w:t>
      </w:r>
      <w:r w:rsidR="00CB484C" w:rsidRPr="00246CC0">
        <w:rPr>
          <w:sz w:val="24"/>
          <w:lang w:val="id-ID"/>
        </w:rPr>
        <w:t xml:space="preserve"> nilai </w:t>
      </w:r>
      <w:r w:rsidR="00CB484C" w:rsidRPr="00246CC0">
        <w:rPr>
          <w:i/>
          <w:sz w:val="24"/>
          <w:lang w:val="id-ID"/>
        </w:rPr>
        <w:t xml:space="preserve">Military Intelligence Deparment </w:t>
      </w:r>
      <w:r w:rsidR="00CB484C" w:rsidRPr="00246CC0">
        <w:rPr>
          <w:sz w:val="24"/>
          <w:lang w:val="id-ID"/>
        </w:rPr>
        <w:t>(MID) semester ganjil kelas VII tahun pelajaran 2021/2022 berikut ini.</w:t>
      </w:r>
    </w:p>
    <w:p w14:paraId="45502668" w14:textId="77777777" w:rsidR="008B63E3" w:rsidRPr="00246CC0" w:rsidRDefault="008B63E3" w:rsidP="00B73F54">
      <w:pPr>
        <w:spacing w:line="360" w:lineRule="auto"/>
        <w:ind w:firstLine="426"/>
        <w:jc w:val="both"/>
        <w:rPr>
          <w:sz w:val="24"/>
          <w:lang w:val="id-ID"/>
        </w:rPr>
      </w:pPr>
    </w:p>
    <w:p w14:paraId="175836F1" w14:textId="77777777" w:rsidR="00E822A6" w:rsidRDefault="00E822A6">
      <w:pPr>
        <w:widowControl/>
        <w:autoSpaceDE/>
        <w:autoSpaceDN/>
        <w:spacing w:after="200" w:line="276" w:lineRule="auto"/>
        <w:rPr>
          <w:sz w:val="24"/>
          <w:lang w:val="id-ID"/>
        </w:rPr>
      </w:pPr>
      <w:r>
        <w:rPr>
          <w:sz w:val="24"/>
          <w:lang w:val="id-ID"/>
        </w:rPr>
        <w:br w:type="page"/>
      </w:r>
    </w:p>
    <w:p w14:paraId="6E07DFA1" w14:textId="5F303C68" w:rsidR="00E822A6" w:rsidRPr="00246CC0" w:rsidRDefault="00CC04DB" w:rsidP="00E822A6">
      <w:pPr>
        <w:spacing w:line="360" w:lineRule="auto"/>
        <w:jc w:val="center"/>
        <w:rPr>
          <w:sz w:val="24"/>
          <w:lang w:val="id-ID"/>
        </w:rPr>
      </w:pPr>
      <w:r>
        <w:rPr>
          <w:sz w:val="24"/>
          <w:lang w:val="id-ID"/>
        </w:rPr>
        <w:lastRenderedPageBreak/>
        <w:t>Tabel 1.1 Hasil Belajar Peserta Didik K</w:t>
      </w:r>
      <w:r w:rsidR="007B205F" w:rsidRPr="00246CC0">
        <w:rPr>
          <w:sz w:val="24"/>
          <w:lang w:val="id-ID"/>
        </w:rPr>
        <w:t>elas VII SMP Negeri 2 Patampanua</w:t>
      </w:r>
    </w:p>
    <w:tbl>
      <w:tblPr>
        <w:tblStyle w:val="TableGrid"/>
        <w:tblW w:w="0" w:type="auto"/>
        <w:jc w:val="center"/>
        <w:tblInd w:w="293" w:type="dxa"/>
        <w:tblLook w:val="04A0" w:firstRow="1" w:lastRow="0" w:firstColumn="1" w:lastColumn="0" w:noHBand="0" w:noVBand="1"/>
      </w:tblPr>
      <w:tblGrid>
        <w:gridCol w:w="698"/>
        <w:gridCol w:w="1149"/>
        <w:gridCol w:w="1668"/>
        <w:gridCol w:w="1592"/>
        <w:gridCol w:w="1037"/>
      </w:tblGrid>
      <w:tr w:rsidR="007B205F" w:rsidRPr="00246CC0" w14:paraId="6964DF44" w14:textId="77777777" w:rsidTr="00A43052">
        <w:trPr>
          <w:trHeight w:val="715"/>
          <w:jc w:val="center"/>
        </w:trPr>
        <w:tc>
          <w:tcPr>
            <w:tcW w:w="698" w:type="dxa"/>
            <w:vAlign w:val="center"/>
          </w:tcPr>
          <w:p w14:paraId="14DFE2AF" w14:textId="77777777" w:rsidR="007B205F" w:rsidRPr="00246CC0" w:rsidRDefault="007B205F" w:rsidP="00A43052">
            <w:pPr>
              <w:jc w:val="center"/>
              <w:rPr>
                <w:sz w:val="24"/>
                <w:szCs w:val="24"/>
                <w:lang w:val="id-ID"/>
              </w:rPr>
            </w:pPr>
            <w:r w:rsidRPr="00246CC0">
              <w:rPr>
                <w:sz w:val="24"/>
                <w:szCs w:val="24"/>
                <w:lang w:val="id-ID"/>
              </w:rPr>
              <w:t>No.</w:t>
            </w:r>
          </w:p>
        </w:tc>
        <w:tc>
          <w:tcPr>
            <w:tcW w:w="1149" w:type="dxa"/>
            <w:vAlign w:val="center"/>
          </w:tcPr>
          <w:p w14:paraId="6C081DD3" w14:textId="77777777" w:rsidR="007B205F" w:rsidRPr="00246CC0" w:rsidRDefault="007B205F" w:rsidP="00A43052">
            <w:pPr>
              <w:jc w:val="center"/>
              <w:rPr>
                <w:sz w:val="24"/>
                <w:szCs w:val="24"/>
                <w:lang w:val="id-ID"/>
              </w:rPr>
            </w:pPr>
            <w:r w:rsidRPr="00246CC0">
              <w:rPr>
                <w:sz w:val="24"/>
                <w:szCs w:val="24"/>
                <w:lang w:val="id-ID"/>
              </w:rPr>
              <w:t>Kelas</w:t>
            </w:r>
          </w:p>
        </w:tc>
        <w:tc>
          <w:tcPr>
            <w:tcW w:w="1668" w:type="dxa"/>
            <w:vAlign w:val="center"/>
          </w:tcPr>
          <w:p w14:paraId="0E6D2815" w14:textId="7B9F8694" w:rsidR="007B205F" w:rsidRPr="00246CC0" w:rsidRDefault="00C86BF4" w:rsidP="00A43052">
            <w:pPr>
              <w:jc w:val="center"/>
              <w:rPr>
                <w:sz w:val="24"/>
                <w:szCs w:val="24"/>
                <w:lang w:val="id-ID"/>
              </w:rPr>
            </w:pPr>
            <w:r>
              <w:rPr>
                <w:sz w:val="24"/>
                <w:szCs w:val="24"/>
                <w:lang w:val="id-ID"/>
              </w:rPr>
              <w:t>70</w:t>
            </w:r>
            <w:r w:rsidR="007B205F" w:rsidRPr="00246CC0">
              <w:rPr>
                <w:sz w:val="24"/>
                <w:szCs w:val="24"/>
                <w:lang w:val="id-ID"/>
              </w:rPr>
              <w:t xml:space="preserve">  ≤ </w:t>
            </w:r>
            <w:r w:rsidR="007B205F" w:rsidRPr="00246CC0">
              <w:rPr>
                <w:i/>
                <w:sz w:val="24"/>
                <w:szCs w:val="24"/>
                <w:lang w:val="id-ID"/>
              </w:rPr>
              <w:t>x</w:t>
            </w:r>
            <w:r w:rsidR="007B205F" w:rsidRPr="00246CC0">
              <w:rPr>
                <w:sz w:val="24"/>
                <w:szCs w:val="24"/>
                <w:lang w:val="id-ID"/>
              </w:rPr>
              <w:t xml:space="preserve"> ≤ 100</w:t>
            </w:r>
          </w:p>
        </w:tc>
        <w:tc>
          <w:tcPr>
            <w:tcW w:w="1592" w:type="dxa"/>
            <w:vAlign w:val="center"/>
          </w:tcPr>
          <w:p w14:paraId="0CA76DFF" w14:textId="5BD8BD83" w:rsidR="007B205F" w:rsidRPr="00246CC0" w:rsidRDefault="007B205F" w:rsidP="00A43052">
            <w:pPr>
              <w:jc w:val="center"/>
              <w:rPr>
                <w:sz w:val="24"/>
                <w:szCs w:val="24"/>
                <w:lang w:val="id-ID"/>
              </w:rPr>
            </w:pPr>
            <w:r w:rsidRPr="00246CC0">
              <w:rPr>
                <w:sz w:val="24"/>
                <w:szCs w:val="24"/>
                <w:lang w:val="id-ID"/>
              </w:rPr>
              <w:t xml:space="preserve">0 ≤  </w:t>
            </w:r>
            <w:r w:rsidRPr="00246CC0">
              <w:rPr>
                <w:i/>
                <w:sz w:val="24"/>
                <w:szCs w:val="24"/>
                <w:lang w:val="id-ID"/>
              </w:rPr>
              <w:t>x</w:t>
            </w:r>
            <w:r w:rsidR="00C86BF4">
              <w:rPr>
                <w:sz w:val="24"/>
                <w:szCs w:val="24"/>
                <w:lang w:val="id-ID"/>
              </w:rPr>
              <w:t xml:space="preserve"> &lt; 70</w:t>
            </w:r>
          </w:p>
        </w:tc>
        <w:tc>
          <w:tcPr>
            <w:tcW w:w="1037" w:type="dxa"/>
            <w:vAlign w:val="center"/>
          </w:tcPr>
          <w:p w14:paraId="0E33843D" w14:textId="77777777" w:rsidR="007B205F" w:rsidRPr="00246CC0" w:rsidRDefault="007B205F" w:rsidP="00A43052">
            <w:pPr>
              <w:jc w:val="center"/>
              <w:rPr>
                <w:sz w:val="24"/>
                <w:szCs w:val="24"/>
                <w:lang w:val="id-ID"/>
              </w:rPr>
            </w:pPr>
            <w:r w:rsidRPr="00246CC0">
              <w:rPr>
                <w:sz w:val="24"/>
                <w:szCs w:val="24"/>
                <w:lang w:val="id-ID"/>
              </w:rPr>
              <w:t>Total</w:t>
            </w:r>
          </w:p>
        </w:tc>
      </w:tr>
      <w:tr w:rsidR="00B94E58" w:rsidRPr="00246CC0" w14:paraId="5F9AB748" w14:textId="77777777" w:rsidTr="00A43052">
        <w:trPr>
          <w:jc w:val="center"/>
        </w:trPr>
        <w:tc>
          <w:tcPr>
            <w:tcW w:w="698" w:type="dxa"/>
            <w:vAlign w:val="center"/>
          </w:tcPr>
          <w:p w14:paraId="5DD61C00" w14:textId="77777777" w:rsidR="00B94E58" w:rsidRPr="00246CC0" w:rsidRDefault="00B94E58" w:rsidP="00A43052">
            <w:pPr>
              <w:jc w:val="center"/>
              <w:rPr>
                <w:sz w:val="24"/>
                <w:szCs w:val="24"/>
                <w:lang w:val="id-ID"/>
              </w:rPr>
            </w:pPr>
            <w:r w:rsidRPr="00246CC0">
              <w:rPr>
                <w:sz w:val="24"/>
                <w:szCs w:val="24"/>
                <w:lang w:val="id-ID"/>
              </w:rPr>
              <w:t>1</w:t>
            </w:r>
          </w:p>
        </w:tc>
        <w:tc>
          <w:tcPr>
            <w:tcW w:w="1149" w:type="dxa"/>
            <w:vAlign w:val="center"/>
          </w:tcPr>
          <w:p w14:paraId="79FD2634" w14:textId="77777777" w:rsidR="00B94E58" w:rsidRPr="00246CC0" w:rsidRDefault="00B94E58" w:rsidP="00A43052">
            <w:pPr>
              <w:jc w:val="center"/>
              <w:rPr>
                <w:sz w:val="24"/>
                <w:szCs w:val="24"/>
                <w:lang w:val="id-ID"/>
              </w:rPr>
            </w:pPr>
            <w:r w:rsidRPr="00246CC0">
              <w:rPr>
                <w:sz w:val="24"/>
                <w:szCs w:val="24"/>
                <w:lang w:val="id-ID"/>
              </w:rPr>
              <w:t>VII.1</w:t>
            </w:r>
          </w:p>
        </w:tc>
        <w:tc>
          <w:tcPr>
            <w:tcW w:w="1668" w:type="dxa"/>
            <w:vAlign w:val="center"/>
          </w:tcPr>
          <w:p w14:paraId="7FAFA2E8" w14:textId="0DB4EB76" w:rsidR="00B94E58" w:rsidRPr="00246CC0" w:rsidRDefault="00535B8F" w:rsidP="00A43052">
            <w:pPr>
              <w:jc w:val="center"/>
              <w:rPr>
                <w:sz w:val="24"/>
                <w:szCs w:val="24"/>
                <w:lang w:val="id-ID"/>
              </w:rPr>
            </w:pPr>
            <w:r w:rsidRPr="00246CC0">
              <w:rPr>
                <w:sz w:val="24"/>
                <w:szCs w:val="24"/>
                <w:lang w:val="id-ID"/>
              </w:rPr>
              <w:t>8</w:t>
            </w:r>
          </w:p>
        </w:tc>
        <w:tc>
          <w:tcPr>
            <w:tcW w:w="1592" w:type="dxa"/>
            <w:vAlign w:val="center"/>
          </w:tcPr>
          <w:p w14:paraId="10098E9A" w14:textId="09F736BC" w:rsidR="00B94E58" w:rsidRPr="00246CC0" w:rsidRDefault="00B94E58" w:rsidP="00A43052">
            <w:pPr>
              <w:jc w:val="center"/>
              <w:rPr>
                <w:sz w:val="24"/>
                <w:szCs w:val="24"/>
                <w:lang w:val="id-ID"/>
              </w:rPr>
            </w:pPr>
            <w:r w:rsidRPr="00246CC0">
              <w:rPr>
                <w:sz w:val="24"/>
                <w:szCs w:val="24"/>
                <w:lang w:val="id-ID"/>
              </w:rPr>
              <w:t>20</w:t>
            </w:r>
          </w:p>
        </w:tc>
        <w:tc>
          <w:tcPr>
            <w:tcW w:w="1037" w:type="dxa"/>
            <w:vAlign w:val="center"/>
          </w:tcPr>
          <w:p w14:paraId="59B06836" w14:textId="7240348D" w:rsidR="00B94E58" w:rsidRPr="00246CC0" w:rsidRDefault="00535B8F" w:rsidP="00A43052">
            <w:pPr>
              <w:jc w:val="center"/>
              <w:rPr>
                <w:sz w:val="24"/>
                <w:szCs w:val="24"/>
                <w:lang w:val="id-ID"/>
              </w:rPr>
            </w:pPr>
            <w:r w:rsidRPr="00246CC0">
              <w:rPr>
                <w:sz w:val="24"/>
                <w:szCs w:val="24"/>
                <w:lang w:val="id-ID"/>
              </w:rPr>
              <w:t>28</w:t>
            </w:r>
          </w:p>
        </w:tc>
      </w:tr>
      <w:tr w:rsidR="00B94E58" w:rsidRPr="00246CC0" w14:paraId="5D0D7031" w14:textId="77777777" w:rsidTr="00A43052">
        <w:trPr>
          <w:jc w:val="center"/>
        </w:trPr>
        <w:tc>
          <w:tcPr>
            <w:tcW w:w="698" w:type="dxa"/>
            <w:vAlign w:val="center"/>
          </w:tcPr>
          <w:p w14:paraId="4D7632ED" w14:textId="77777777" w:rsidR="00B94E58" w:rsidRPr="00246CC0" w:rsidRDefault="00B94E58" w:rsidP="00A43052">
            <w:pPr>
              <w:jc w:val="center"/>
              <w:rPr>
                <w:sz w:val="24"/>
                <w:szCs w:val="24"/>
                <w:lang w:val="id-ID"/>
              </w:rPr>
            </w:pPr>
            <w:r w:rsidRPr="00246CC0">
              <w:rPr>
                <w:sz w:val="24"/>
                <w:szCs w:val="24"/>
                <w:lang w:val="id-ID"/>
              </w:rPr>
              <w:t>2</w:t>
            </w:r>
          </w:p>
        </w:tc>
        <w:tc>
          <w:tcPr>
            <w:tcW w:w="1149" w:type="dxa"/>
            <w:vAlign w:val="center"/>
          </w:tcPr>
          <w:p w14:paraId="4A8C8BE8" w14:textId="77777777" w:rsidR="00B94E58" w:rsidRPr="00246CC0" w:rsidRDefault="00B94E58" w:rsidP="00A43052">
            <w:pPr>
              <w:jc w:val="center"/>
              <w:rPr>
                <w:sz w:val="24"/>
                <w:szCs w:val="24"/>
                <w:lang w:val="id-ID"/>
              </w:rPr>
            </w:pPr>
            <w:r w:rsidRPr="00246CC0">
              <w:rPr>
                <w:sz w:val="24"/>
                <w:szCs w:val="24"/>
                <w:lang w:val="id-ID"/>
              </w:rPr>
              <w:t>VII.2</w:t>
            </w:r>
          </w:p>
        </w:tc>
        <w:tc>
          <w:tcPr>
            <w:tcW w:w="1668" w:type="dxa"/>
            <w:vAlign w:val="center"/>
          </w:tcPr>
          <w:p w14:paraId="0CE02D02" w14:textId="2AC15ED8" w:rsidR="00B94E58" w:rsidRPr="00246CC0" w:rsidRDefault="00B94E58" w:rsidP="00A43052">
            <w:pPr>
              <w:jc w:val="center"/>
              <w:rPr>
                <w:sz w:val="24"/>
                <w:szCs w:val="24"/>
                <w:lang w:val="id-ID"/>
              </w:rPr>
            </w:pPr>
            <w:r w:rsidRPr="00246CC0">
              <w:rPr>
                <w:sz w:val="24"/>
                <w:szCs w:val="24"/>
                <w:lang w:val="id-ID"/>
              </w:rPr>
              <w:t>10</w:t>
            </w:r>
          </w:p>
        </w:tc>
        <w:tc>
          <w:tcPr>
            <w:tcW w:w="1592" w:type="dxa"/>
            <w:vAlign w:val="center"/>
          </w:tcPr>
          <w:p w14:paraId="0F2B6485" w14:textId="2473EC60" w:rsidR="00B94E58" w:rsidRPr="00246CC0" w:rsidRDefault="00B94E58" w:rsidP="00A43052">
            <w:pPr>
              <w:jc w:val="center"/>
              <w:rPr>
                <w:sz w:val="24"/>
                <w:szCs w:val="24"/>
                <w:lang w:val="id-ID"/>
              </w:rPr>
            </w:pPr>
            <w:r w:rsidRPr="00246CC0">
              <w:rPr>
                <w:sz w:val="24"/>
                <w:szCs w:val="24"/>
                <w:lang w:val="id-ID"/>
              </w:rPr>
              <w:t>17</w:t>
            </w:r>
          </w:p>
        </w:tc>
        <w:tc>
          <w:tcPr>
            <w:tcW w:w="1037" w:type="dxa"/>
            <w:vAlign w:val="center"/>
          </w:tcPr>
          <w:p w14:paraId="0EBBFE0A" w14:textId="77777777" w:rsidR="00B94E58" w:rsidRPr="00246CC0" w:rsidRDefault="00B94E58" w:rsidP="00A43052">
            <w:pPr>
              <w:jc w:val="center"/>
              <w:rPr>
                <w:sz w:val="24"/>
                <w:szCs w:val="24"/>
                <w:lang w:val="id-ID"/>
              </w:rPr>
            </w:pPr>
            <w:r w:rsidRPr="00246CC0">
              <w:rPr>
                <w:sz w:val="24"/>
                <w:szCs w:val="24"/>
                <w:lang w:val="id-ID"/>
              </w:rPr>
              <w:t>27</w:t>
            </w:r>
          </w:p>
        </w:tc>
      </w:tr>
      <w:tr w:rsidR="00B94E58" w:rsidRPr="00246CC0" w14:paraId="27B7B37E" w14:textId="77777777" w:rsidTr="00A43052">
        <w:trPr>
          <w:jc w:val="center"/>
        </w:trPr>
        <w:tc>
          <w:tcPr>
            <w:tcW w:w="698" w:type="dxa"/>
            <w:vAlign w:val="center"/>
          </w:tcPr>
          <w:p w14:paraId="6795E83B" w14:textId="77777777" w:rsidR="00B94E58" w:rsidRPr="00246CC0" w:rsidRDefault="00B94E58" w:rsidP="00A43052">
            <w:pPr>
              <w:jc w:val="center"/>
              <w:rPr>
                <w:sz w:val="24"/>
                <w:szCs w:val="24"/>
                <w:lang w:val="id-ID"/>
              </w:rPr>
            </w:pPr>
            <w:r w:rsidRPr="00246CC0">
              <w:rPr>
                <w:sz w:val="24"/>
                <w:szCs w:val="24"/>
                <w:lang w:val="id-ID"/>
              </w:rPr>
              <w:t>3</w:t>
            </w:r>
          </w:p>
        </w:tc>
        <w:tc>
          <w:tcPr>
            <w:tcW w:w="1149" w:type="dxa"/>
            <w:vAlign w:val="center"/>
          </w:tcPr>
          <w:p w14:paraId="7CFB16DE" w14:textId="77777777" w:rsidR="00B94E58" w:rsidRPr="00246CC0" w:rsidRDefault="00B94E58" w:rsidP="00A43052">
            <w:pPr>
              <w:jc w:val="center"/>
              <w:rPr>
                <w:sz w:val="24"/>
                <w:szCs w:val="24"/>
                <w:lang w:val="id-ID"/>
              </w:rPr>
            </w:pPr>
            <w:r w:rsidRPr="00246CC0">
              <w:rPr>
                <w:sz w:val="24"/>
                <w:szCs w:val="24"/>
                <w:lang w:val="id-ID"/>
              </w:rPr>
              <w:t>VII.3</w:t>
            </w:r>
          </w:p>
        </w:tc>
        <w:tc>
          <w:tcPr>
            <w:tcW w:w="1668" w:type="dxa"/>
            <w:vAlign w:val="center"/>
          </w:tcPr>
          <w:p w14:paraId="47A93105" w14:textId="46B11C1A" w:rsidR="00B94E58" w:rsidRPr="00246CC0" w:rsidRDefault="00B94E58" w:rsidP="00A43052">
            <w:pPr>
              <w:jc w:val="center"/>
              <w:rPr>
                <w:sz w:val="24"/>
                <w:szCs w:val="24"/>
                <w:lang w:val="id-ID"/>
              </w:rPr>
            </w:pPr>
            <w:r w:rsidRPr="00246CC0">
              <w:rPr>
                <w:sz w:val="24"/>
                <w:szCs w:val="24"/>
                <w:lang w:val="id-ID"/>
              </w:rPr>
              <w:t>10</w:t>
            </w:r>
          </w:p>
        </w:tc>
        <w:tc>
          <w:tcPr>
            <w:tcW w:w="1592" w:type="dxa"/>
            <w:vAlign w:val="center"/>
          </w:tcPr>
          <w:p w14:paraId="40CA55B9" w14:textId="0A3D94BB" w:rsidR="00B94E58" w:rsidRPr="00246CC0" w:rsidRDefault="00B94E58" w:rsidP="00A43052">
            <w:pPr>
              <w:jc w:val="center"/>
              <w:rPr>
                <w:sz w:val="24"/>
                <w:szCs w:val="24"/>
                <w:lang w:val="id-ID"/>
              </w:rPr>
            </w:pPr>
            <w:r w:rsidRPr="00246CC0">
              <w:rPr>
                <w:sz w:val="24"/>
                <w:szCs w:val="24"/>
                <w:lang w:val="id-ID"/>
              </w:rPr>
              <w:t>18</w:t>
            </w:r>
          </w:p>
        </w:tc>
        <w:tc>
          <w:tcPr>
            <w:tcW w:w="1037" w:type="dxa"/>
            <w:vAlign w:val="center"/>
          </w:tcPr>
          <w:p w14:paraId="2D4769EF" w14:textId="77777777" w:rsidR="00B94E58" w:rsidRPr="00246CC0" w:rsidRDefault="00B94E58" w:rsidP="00A43052">
            <w:pPr>
              <w:jc w:val="center"/>
              <w:rPr>
                <w:sz w:val="24"/>
                <w:szCs w:val="24"/>
                <w:lang w:val="id-ID"/>
              </w:rPr>
            </w:pPr>
            <w:r w:rsidRPr="00246CC0">
              <w:rPr>
                <w:sz w:val="24"/>
                <w:szCs w:val="24"/>
                <w:lang w:val="id-ID"/>
              </w:rPr>
              <w:t>28</w:t>
            </w:r>
          </w:p>
        </w:tc>
      </w:tr>
      <w:tr w:rsidR="00B94E58" w:rsidRPr="00246CC0" w14:paraId="7A58438E" w14:textId="77777777" w:rsidTr="00A43052">
        <w:trPr>
          <w:jc w:val="center"/>
        </w:trPr>
        <w:tc>
          <w:tcPr>
            <w:tcW w:w="698" w:type="dxa"/>
            <w:vAlign w:val="center"/>
          </w:tcPr>
          <w:p w14:paraId="4D6DAF0E" w14:textId="77777777" w:rsidR="00B94E58" w:rsidRPr="00246CC0" w:rsidRDefault="00B94E58" w:rsidP="00A43052">
            <w:pPr>
              <w:jc w:val="center"/>
              <w:rPr>
                <w:sz w:val="24"/>
                <w:szCs w:val="24"/>
                <w:lang w:val="id-ID"/>
              </w:rPr>
            </w:pPr>
            <w:r w:rsidRPr="00246CC0">
              <w:rPr>
                <w:sz w:val="24"/>
                <w:szCs w:val="24"/>
                <w:lang w:val="id-ID"/>
              </w:rPr>
              <w:t>4</w:t>
            </w:r>
          </w:p>
        </w:tc>
        <w:tc>
          <w:tcPr>
            <w:tcW w:w="1149" w:type="dxa"/>
            <w:vAlign w:val="center"/>
          </w:tcPr>
          <w:p w14:paraId="03E19477" w14:textId="77777777" w:rsidR="00B94E58" w:rsidRPr="00246CC0" w:rsidRDefault="00B94E58" w:rsidP="00A43052">
            <w:pPr>
              <w:jc w:val="center"/>
              <w:rPr>
                <w:sz w:val="24"/>
                <w:szCs w:val="24"/>
                <w:lang w:val="id-ID"/>
              </w:rPr>
            </w:pPr>
            <w:r w:rsidRPr="00246CC0">
              <w:rPr>
                <w:sz w:val="24"/>
                <w:szCs w:val="24"/>
                <w:lang w:val="id-ID"/>
              </w:rPr>
              <w:t>VII.4</w:t>
            </w:r>
          </w:p>
        </w:tc>
        <w:tc>
          <w:tcPr>
            <w:tcW w:w="1668" w:type="dxa"/>
            <w:vAlign w:val="center"/>
          </w:tcPr>
          <w:p w14:paraId="00094DAF" w14:textId="627F141C" w:rsidR="00B94E58" w:rsidRPr="00246CC0" w:rsidRDefault="00B94E58" w:rsidP="00A43052">
            <w:pPr>
              <w:jc w:val="center"/>
              <w:rPr>
                <w:sz w:val="24"/>
                <w:szCs w:val="24"/>
                <w:lang w:val="id-ID"/>
              </w:rPr>
            </w:pPr>
            <w:r w:rsidRPr="00246CC0">
              <w:rPr>
                <w:sz w:val="24"/>
                <w:szCs w:val="24"/>
                <w:lang w:val="id-ID"/>
              </w:rPr>
              <w:t>8</w:t>
            </w:r>
          </w:p>
        </w:tc>
        <w:tc>
          <w:tcPr>
            <w:tcW w:w="1592" w:type="dxa"/>
            <w:vAlign w:val="center"/>
          </w:tcPr>
          <w:p w14:paraId="7FF5EBBE" w14:textId="23A300E1" w:rsidR="00B94E58" w:rsidRPr="00246CC0" w:rsidRDefault="00B94E58" w:rsidP="00A43052">
            <w:pPr>
              <w:jc w:val="center"/>
              <w:rPr>
                <w:sz w:val="24"/>
                <w:szCs w:val="24"/>
                <w:lang w:val="id-ID"/>
              </w:rPr>
            </w:pPr>
            <w:r w:rsidRPr="00246CC0">
              <w:rPr>
                <w:sz w:val="24"/>
                <w:szCs w:val="24"/>
                <w:lang w:val="id-ID"/>
              </w:rPr>
              <w:t>20</w:t>
            </w:r>
          </w:p>
        </w:tc>
        <w:tc>
          <w:tcPr>
            <w:tcW w:w="1037" w:type="dxa"/>
            <w:vAlign w:val="center"/>
          </w:tcPr>
          <w:p w14:paraId="1861C892" w14:textId="77777777" w:rsidR="00B94E58" w:rsidRPr="00246CC0" w:rsidRDefault="00B94E58" w:rsidP="00A43052">
            <w:pPr>
              <w:jc w:val="center"/>
              <w:rPr>
                <w:sz w:val="24"/>
                <w:szCs w:val="24"/>
                <w:lang w:val="id-ID"/>
              </w:rPr>
            </w:pPr>
            <w:r w:rsidRPr="00246CC0">
              <w:rPr>
                <w:sz w:val="24"/>
                <w:szCs w:val="24"/>
                <w:lang w:val="id-ID"/>
              </w:rPr>
              <w:t>28</w:t>
            </w:r>
          </w:p>
        </w:tc>
      </w:tr>
      <w:tr w:rsidR="00B94E58" w:rsidRPr="00246CC0" w14:paraId="21D19F87" w14:textId="77777777" w:rsidTr="00A43052">
        <w:trPr>
          <w:jc w:val="center"/>
        </w:trPr>
        <w:tc>
          <w:tcPr>
            <w:tcW w:w="698" w:type="dxa"/>
            <w:vAlign w:val="center"/>
          </w:tcPr>
          <w:p w14:paraId="27249978" w14:textId="77777777" w:rsidR="00B94E58" w:rsidRPr="00246CC0" w:rsidRDefault="00B94E58" w:rsidP="00A43052">
            <w:pPr>
              <w:jc w:val="center"/>
              <w:rPr>
                <w:sz w:val="24"/>
                <w:szCs w:val="24"/>
                <w:lang w:val="id-ID"/>
              </w:rPr>
            </w:pPr>
            <w:r w:rsidRPr="00246CC0">
              <w:rPr>
                <w:sz w:val="24"/>
                <w:szCs w:val="24"/>
                <w:lang w:val="id-ID"/>
              </w:rPr>
              <w:t>5</w:t>
            </w:r>
          </w:p>
        </w:tc>
        <w:tc>
          <w:tcPr>
            <w:tcW w:w="1149" w:type="dxa"/>
            <w:vAlign w:val="center"/>
          </w:tcPr>
          <w:p w14:paraId="4220663D" w14:textId="77777777" w:rsidR="00B94E58" w:rsidRPr="00246CC0" w:rsidRDefault="00B94E58" w:rsidP="00A43052">
            <w:pPr>
              <w:jc w:val="center"/>
              <w:rPr>
                <w:sz w:val="24"/>
                <w:szCs w:val="24"/>
                <w:lang w:val="id-ID"/>
              </w:rPr>
            </w:pPr>
            <w:r w:rsidRPr="00246CC0">
              <w:rPr>
                <w:sz w:val="24"/>
                <w:szCs w:val="24"/>
                <w:lang w:val="id-ID"/>
              </w:rPr>
              <w:t>VII.5</w:t>
            </w:r>
          </w:p>
        </w:tc>
        <w:tc>
          <w:tcPr>
            <w:tcW w:w="1668" w:type="dxa"/>
            <w:vAlign w:val="center"/>
          </w:tcPr>
          <w:p w14:paraId="6FFEFD3C" w14:textId="4856A5F3" w:rsidR="00B94E58" w:rsidRPr="00246CC0" w:rsidRDefault="00B94E58" w:rsidP="00A43052">
            <w:pPr>
              <w:jc w:val="center"/>
              <w:rPr>
                <w:sz w:val="24"/>
                <w:szCs w:val="24"/>
                <w:lang w:val="id-ID"/>
              </w:rPr>
            </w:pPr>
            <w:r w:rsidRPr="00246CC0">
              <w:rPr>
                <w:sz w:val="24"/>
                <w:szCs w:val="24"/>
                <w:lang w:val="id-ID"/>
              </w:rPr>
              <w:t>10</w:t>
            </w:r>
          </w:p>
        </w:tc>
        <w:tc>
          <w:tcPr>
            <w:tcW w:w="1592" w:type="dxa"/>
            <w:vAlign w:val="center"/>
          </w:tcPr>
          <w:p w14:paraId="2445E727" w14:textId="62086E77" w:rsidR="00B94E58" w:rsidRPr="00246CC0" w:rsidRDefault="00B94E58" w:rsidP="00A43052">
            <w:pPr>
              <w:jc w:val="center"/>
              <w:rPr>
                <w:sz w:val="24"/>
                <w:szCs w:val="24"/>
                <w:lang w:val="id-ID"/>
              </w:rPr>
            </w:pPr>
            <w:r w:rsidRPr="00246CC0">
              <w:rPr>
                <w:sz w:val="24"/>
                <w:szCs w:val="24"/>
                <w:lang w:val="id-ID"/>
              </w:rPr>
              <w:t>19</w:t>
            </w:r>
          </w:p>
        </w:tc>
        <w:tc>
          <w:tcPr>
            <w:tcW w:w="1037" w:type="dxa"/>
            <w:vAlign w:val="center"/>
          </w:tcPr>
          <w:p w14:paraId="28C17C7D" w14:textId="77777777" w:rsidR="00B94E58" w:rsidRPr="00246CC0" w:rsidRDefault="00B94E58" w:rsidP="00A43052">
            <w:pPr>
              <w:jc w:val="center"/>
              <w:rPr>
                <w:sz w:val="24"/>
                <w:szCs w:val="24"/>
                <w:lang w:val="id-ID"/>
              </w:rPr>
            </w:pPr>
            <w:r w:rsidRPr="00246CC0">
              <w:rPr>
                <w:sz w:val="24"/>
                <w:szCs w:val="24"/>
                <w:lang w:val="id-ID"/>
              </w:rPr>
              <w:t>29</w:t>
            </w:r>
          </w:p>
        </w:tc>
      </w:tr>
      <w:tr w:rsidR="00B94E58" w:rsidRPr="00246CC0" w14:paraId="7A9BB2B3" w14:textId="77777777" w:rsidTr="00A43052">
        <w:trPr>
          <w:jc w:val="center"/>
        </w:trPr>
        <w:tc>
          <w:tcPr>
            <w:tcW w:w="1847" w:type="dxa"/>
            <w:gridSpan w:val="2"/>
            <w:vAlign w:val="center"/>
          </w:tcPr>
          <w:p w14:paraId="01E1C8E7" w14:textId="77777777" w:rsidR="00B94E58" w:rsidRPr="00246CC0" w:rsidRDefault="00B94E58" w:rsidP="00A43052">
            <w:pPr>
              <w:jc w:val="center"/>
              <w:rPr>
                <w:sz w:val="24"/>
                <w:szCs w:val="24"/>
                <w:lang w:val="id-ID"/>
              </w:rPr>
            </w:pPr>
            <w:r w:rsidRPr="00246CC0">
              <w:rPr>
                <w:sz w:val="24"/>
                <w:szCs w:val="24"/>
                <w:lang w:val="id-ID"/>
              </w:rPr>
              <w:t>Jumlah</w:t>
            </w:r>
          </w:p>
        </w:tc>
        <w:tc>
          <w:tcPr>
            <w:tcW w:w="1668" w:type="dxa"/>
            <w:vAlign w:val="center"/>
          </w:tcPr>
          <w:p w14:paraId="4DE4E4A3" w14:textId="645FBE07" w:rsidR="00B94E58" w:rsidRPr="00246CC0" w:rsidRDefault="00535B8F" w:rsidP="00A43052">
            <w:pPr>
              <w:jc w:val="center"/>
              <w:rPr>
                <w:sz w:val="24"/>
                <w:szCs w:val="24"/>
                <w:lang w:val="id-ID"/>
              </w:rPr>
            </w:pPr>
            <w:r w:rsidRPr="00246CC0">
              <w:rPr>
                <w:sz w:val="24"/>
                <w:szCs w:val="24"/>
                <w:lang w:val="id-ID"/>
              </w:rPr>
              <w:t>46</w:t>
            </w:r>
          </w:p>
        </w:tc>
        <w:tc>
          <w:tcPr>
            <w:tcW w:w="1592" w:type="dxa"/>
            <w:vAlign w:val="center"/>
          </w:tcPr>
          <w:p w14:paraId="61242D30" w14:textId="6CF0D880" w:rsidR="00B94E58" w:rsidRPr="00246CC0" w:rsidRDefault="00B94E58" w:rsidP="00A43052">
            <w:pPr>
              <w:jc w:val="center"/>
              <w:rPr>
                <w:sz w:val="24"/>
                <w:szCs w:val="24"/>
                <w:lang w:val="id-ID"/>
              </w:rPr>
            </w:pPr>
            <w:r w:rsidRPr="00246CC0">
              <w:rPr>
                <w:sz w:val="24"/>
                <w:szCs w:val="24"/>
                <w:lang w:val="id-ID"/>
              </w:rPr>
              <w:t>94</w:t>
            </w:r>
          </w:p>
        </w:tc>
        <w:tc>
          <w:tcPr>
            <w:tcW w:w="1037" w:type="dxa"/>
            <w:vAlign w:val="center"/>
          </w:tcPr>
          <w:p w14:paraId="43E67177" w14:textId="47C33E15" w:rsidR="00B94E58" w:rsidRPr="00246CC0" w:rsidRDefault="00535B8F" w:rsidP="00A43052">
            <w:pPr>
              <w:jc w:val="center"/>
              <w:rPr>
                <w:sz w:val="24"/>
                <w:szCs w:val="24"/>
                <w:lang w:val="id-ID"/>
              </w:rPr>
            </w:pPr>
            <w:r w:rsidRPr="00246CC0">
              <w:rPr>
                <w:sz w:val="24"/>
                <w:szCs w:val="24"/>
                <w:lang w:val="id-ID"/>
              </w:rPr>
              <w:t>140</w:t>
            </w:r>
          </w:p>
        </w:tc>
      </w:tr>
    </w:tbl>
    <w:p w14:paraId="4D28BBCF" w14:textId="54927356" w:rsidR="003446D2" w:rsidRPr="00E822A6" w:rsidRDefault="00CB484C" w:rsidP="00E822A6">
      <w:pPr>
        <w:spacing w:line="360" w:lineRule="auto"/>
        <w:ind w:left="426" w:firstLine="425"/>
        <w:jc w:val="both"/>
        <w:rPr>
          <w:i/>
          <w:sz w:val="24"/>
          <w:szCs w:val="24"/>
          <w:lang w:val="id-ID"/>
        </w:rPr>
      </w:pPr>
      <w:r w:rsidRPr="00246CC0">
        <w:rPr>
          <w:i/>
          <w:sz w:val="24"/>
          <w:szCs w:val="24"/>
          <w:lang w:val="id-ID"/>
        </w:rPr>
        <w:t>Sumber data: SMP Negeri 2 Patampanua</w:t>
      </w:r>
    </w:p>
    <w:p w14:paraId="6DF56A5F" w14:textId="6AD01E56" w:rsidR="00054F81" w:rsidRPr="00246CC0" w:rsidRDefault="00054F81" w:rsidP="0079693B">
      <w:pPr>
        <w:spacing w:line="360" w:lineRule="auto"/>
        <w:ind w:firstLine="426"/>
        <w:jc w:val="both"/>
        <w:rPr>
          <w:sz w:val="24"/>
          <w:szCs w:val="24"/>
          <w:lang w:val="id-ID"/>
        </w:rPr>
      </w:pPr>
      <w:r w:rsidRPr="00246CC0">
        <w:rPr>
          <w:sz w:val="24"/>
          <w:szCs w:val="24"/>
          <w:lang w:val="id-ID"/>
        </w:rPr>
        <w:t>Tabel 1.1 menunjukkan bahwa hasil pembelajaran matematika di SMP Negeri 2 Patampanua masih tergolong rendah. Tabel tersebut menu</w:t>
      </w:r>
      <w:r w:rsidR="00535B8F" w:rsidRPr="00246CC0">
        <w:rPr>
          <w:sz w:val="24"/>
          <w:szCs w:val="24"/>
          <w:lang w:val="id-ID"/>
        </w:rPr>
        <w:t>njukkan bahwa hanya 46</w:t>
      </w:r>
      <w:r w:rsidRPr="00246CC0">
        <w:rPr>
          <w:sz w:val="24"/>
          <w:szCs w:val="24"/>
          <w:lang w:val="id-ID"/>
        </w:rPr>
        <w:t xml:space="preserve"> peserta didik </w:t>
      </w:r>
      <w:r w:rsidR="00535B8F" w:rsidRPr="00246CC0">
        <w:rPr>
          <w:sz w:val="24"/>
          <w:szCs w:val="24"/>
          <w:lang w:val="id-ID"/>
        </w:rPr>
        <w:t>dari 140</w:t>
      </w:r>
      <w:r w:rsidRPr="00246CC0">
        <w:rPr>
          <w:sz w:val="24"/>
          <w:szCs w:val="24"/>
          <w:lang w:val="id-ID"/>
        </w:rPr>
        <w:t xml:space="preserve"> peserta didik yang mencapai kriteria kelulusan minimal (KKM). Hasil </w:t>
      </w:r>
      <w:r w:rsidR="0079693B" w:rsidRPr="00246CC0">
        <w:rPr>
          <w:sz w:val="24"/>
          <w:szCs w:val="24"/>
          <w:lang w:val="id-ID"/>
        </w:rPr>
        <w:t>MID</w:t>
      </w:r>
      <w:r w:rsidRPr="00246CC0">
        <w:rPr>
          <w:sz w:val="24"/>
          <w:szCs w:val="24"/>
          <w:lang w:val="id-ID"/>
        </w:rPr>
        <w:t xml:space="preserve"> di atas memperlihatkan bahwa hasil belajar peserta didik belum mencapai target atau tujuan dalam pembelajaran karena banyak peserta didik yang mendapat nilai di bawah KKM.</w:t>
      </w:r>
    </w:p>
    <w:p w14:paraId="2B532B8B" w14:textId="0F185058" w:rsidR="006306F1" w:rsidRPr="00246CC0" w:rsidRDefault="006306F1" w:rsidP="00F76537">
      <w:pPr>
        <w:spacing w:line="360" w:lineRule="auto"/>
        <w:ind w:firstLine="426"/>
        <w:jc w:val="both"/>
        <w:rPr>
          <w:sz w:val="24"/>
          <w:szCs w:val="24"/>
          <w:lang w:val="id-ID"/>
        </w:rPr>
      </w:pPr>
      <w:r w:rsidRPr="00246CC0">
        <w:rPr>
          <w:sz w:val="24"/>
          <w:szCs w:val="24"/>
          <w:lang w:val="id-ID"/>
        </w:rPr>
        <w:t xml:space="preserve">Selama ini, pendidik terbiasa dengan model pembelajaran yang tradisional atau konvensional, tatap muka pendidik dengan peserta didik di dalam ruang kelas. </w:t>
      </w:r>
      <w:r w:rsidR="00CE2722" w:rsidRPr="00246CC0">
        <w:rPr>
          <w:sz w:val="24"/>
          <w:szCs w:val="24"/>
          <w:lang w:val="id-ID"/>
        </w:rPr>
        <w:t>Pendidik masih dominan menghabiskan waktu dengan ceramah-ceramah sepanjang jam pelajaran, tanpa adanya int</w:t>
      </w:r>
      <w:r w:rsidR="00406008" w:rsidRPr="00246CC0">
        <w:rPr>
          <w:sz w:val="24"/>
          <w:szCs w:val="24"/>
          <w:lang w:val="id-ID"/>
        </w:rPr>
        <w:t>e</w:t>
      </w:r>
      <w:r w:rsidR="00CE2722" w:rsidRPr="00246CC0">
        <w:rPr>
          <w:sz w:val="24"/>
          <w:szCs w:val="24"/>
          <w:lang w:val="id-ID"/>
        </w:rPr>
        <w:t xml:space="preserve">raksi timbal balik dengan peserta didik. Padahal peserta didik membutuhkan diskusi, praktik, atau tantangan lainnya yang mengunggah selera belajar mereka. </w:t>
      </w:r>
    </w:p>
    <w:p w14:paraId="30BA2D44" w14:textId="77777777" w:rsidR="00F76537" w:rsidRPr="00246CC0" w:rsidRDefault="001E29BB" w:rsidP="00F76537">
      <w:pPr>
        <w:spacing w:line="360" w:lineRule="auto"/>
        <w:ind w:firstLine="426"/>
        <w:jc w:val="both"/>
        <w:rPr>
          <w:sz w:val="24"/>
          <w:szCs w:val="24"/>
          <w:lang w:val="id-ID"/>
        </w:rPr>
      </w:pPr>
      <w:r w:rsidRPr="00246CC0">
        <w:rPr>
          <w:sz w:val="24"/>
          <w:szCs w:val="24"/>
          <w:lang w:val="id-ID"/>
        </w:rPr>
        <w:t xml:space="preserve">Model pembelajaran </w:t>
      </w:r>
      <w:r w:rsidRPr="00246CC0">
        <w:rPr>
          <w:i/>
          <w:sz w:val="24"/>
          <w:szCs w:val="24"/>
          <w:lang w:val="id-ID"/>
        </w:rPr>
        <w:t>flipped Classroom</w:t>
      </w:r>
      <w:r w:rsidRPr="00246CC0">
        <w:rPr>
          <w:sz w:val="24"/>
          <w:szCs w:val="24"/>
          <w:lang w:val="id-ID"/>
        </w:rPr>
        <w:t xml:space="preserve"> berbeda dengan model pembelajaran yang sering digunakan di sekolah. </w:t>
      </w:r>
      <w:r w:rsidR="00CE2722" w:rsidRPr="00246CC0">
        <w:rPr>
          <w:i/>
          <w:sz w:val="24"/>
          <w:szCs w:val="24"/>
          <w:lang w:val="id-ID"/>
        </w:rPr>
        <w:t>Flipped classroom</w:t>
      </w:r>
      <w:r w:rsidR="00CE2722" w:rsidRPr="00246CC0">
        <w:rPr>
          <w:sz w:val="24"/>
          <w:szCs w:val="24"/>
          <w:lang w:val="id-ID"/>
        </w:rPr>
        <w:t xml:space="preserve"> atau  kelas terbalik adalah salah satu metode, model, strategi, dan cara yang bisa digunakan oleh pendidik untuk mendongkrak kreativitas berpikir peserta didik. Tidak ada lagi Pekerjaan Rumah (PR) yang terbatas dalam menjawab soal. Kelas terbalik membuat peserta didik belajar teori di rumah, sementara PR diselesaikan dalam kelas bersama pendidik. Teori bisa dipelajari melalu rekaman video, tautan internet, video online, hingga tugas </w:t>
      </w:r>
      <w:r w:rsidR="00CE2722" w:rsidRPr="00246CC0">
        <w:rPr>
          <w:sz w:val="24"/>
          <w:szCs w:val="24"/>
          <w:lang w:val="id-ID"/>
        </w:rPr>
        <w:lastRenderedPageBreak/>
        <w:t>membaca, sehingga mereka memiliki persiapan matang sebelum kelas tatap muka.</w:t>
      </w:r>
      <w:r w:rsidR="00CE2722" w:rsidRPr="00246CC0">
        <w:rPr>
          <w:rStyle w:val="FootnoteReference"/>
        </w:rPr>
        <w:footnoteReference w:id="8"/>
      </w:r>
      <w:r w:rsidR="00CE2722" w:rsidRPr="00246CC0">
        <w:rPr>
          <w:sz w:val="24"/>
          <w:szCs w:val="24"/>
          <w:lang w:val="id-ID"/>
        </w:rPr>
        <w:t xml:space="preserve"> </w:t>
      </w:r>
      <w:r w:rsidRPr="00246CC0">
        <w:rPr>
          <w:sz w:val="24"/>
          <w:szCs w:val="24"/>
          <w:lang w:val="id-ID"/>
        </w:rPr>
        <w:t xml:space="preserve">Model </w:t>
      </w:r>
      <w:r w:rsidRPr="00246CC0">
        <w:rPr>
          <w:i/>
          <w:sz w:val="24"/>
          <w:szCs w:val="24"/>
          <w:lang w:val="id-ID"/>
        </w:rPr>
        <w:t>flipped classroom</w:t>
      </w:r>
      <w:r w:rsidRPr="00246CC0">
        <w:rPr>
          <w:sz w:val="24"/>
          <w:szCs w:val="24"/>
          <w:lang w:val="id-ID"/>
        </w:rPr>
        <w:t xml:space="preserve"> memudahkan peserta didik untuk mengulang dan mempelajari kembali materi yang telah di ajarkan di rumah, di sekolah, </w:t>
      </w:r>
      <w:r w:rsidRPr="00246CC0">
        <w:rPr>
          <w:sz w:val="24"/>
          <w:szCs w:val="24"/>
        </w:rPr>
        <w:t xml:space="preserve">dimana saja dan kapan saja dengan menggunakan media ajar elektronik </w:t>
      </w:r>
      <w:r w:rsidRPr="00246CC0">
        <w:rPr>
          <w:sz w:val="24"/>
          <w:szCs w:val="24"/>
          <w:lang w:val="id-ID"/>
        </w:rPr>
        <w:t xml:space="preserve">seperti </w:t>
      </w:r>
      <w:r w:rsidRPr="00246CC0">
        <w:rPr>
          <w:i/>
          <w:sz w:val="24"/>
          <w:szCs w:val="24"/>
          <w:lang w:val="id-ID"/>
        </w:rPr>
        <w:t>google Classroom</w:t>
      </w:r>
      <w:r w:rsidRPr="00246CC0">
        <w:rPr>
          <w:sz w:val="24"/>
          <w:szCs w:val="24"/>
          <w:lang w:val="id-ID"/>
        </w:rPr>
        <w:t xml:space="preserve"> </w:t>
      </w:r>
      <w:r w:rsidRPr="00246CC0">
        <w:rPr>
          <w:sz w:val="24"/>
          <w:szCs w:val="24"/>
        </w:rPr>
        <w:t>tanpa harus menunggu bimbingan dari pendidik</w:t>
      </w:r>
      <w:r w:rsidRPr="00246CC0">
        <w:rPr>
          <w:sz w:val="24"/>
          <w:szCs w:val="24"/>
          <w:lang w:val="id-ID"/>
        </w:rPr>
        <w:t>.</w:t>
      </w:r>
    </w:p>
    <w:p w14:paraId="113CC6C4" w14:textId="4BF0C45C" w:rsidR="00E822A6" w:rsidRDefault="001E29BB" w:rsidP="00602C4D">
      <w:pPr>
        <w:spacing w:line="360" w:lineRule="auto"/>
        <w:ind w:firstLine="426"/>
        <w:jc w:val="both"/>
        <w:rPr>
          <w:sz w:val="24"/>
          <w:szCs w:val="24"/>
          <w:lang w:val="id-ID"/>
        </w:rPr>
      </w:pPr>
      <w:r w:rsidRPr="00246CC0">
        <w:rPr>
          <w:i/>
          <w:sz w:val="24"/>
          <w:szCs w:val="24"/>
          <w:lang w:val="id-ID"/>
        </w:rPr>
        <w:t>Flipped classroom</w:t>
      </w:r>
      <w:r w:rsidRPr="00246CC0">
        <w:rPr>
          <w:sz w:val="24"/>
          <w:szCs w:val="24"/>
          <w:lang w:val="id-ID"/>
        </w:rPr>
        <w:t xml:space="preserve"> merupakan inversi dari</w:t>
      </w:r>
      <w:r w:rsidR="00A92553" w:rsidRPr="00246CC0">
        <w:rPr>
          <w:sz w:val="24"/>
          <w:szCs w:val="24"/>
          <w:lang w:val="id-ID"/>
        </w:rPr>
        <w:t xml:space="preserve"> model pembelajaran langsung</w:t>
      </w:r>
      <w:r w:rsidRPr="00246CC0">
        <w:rPr>
          <w:sz w:val="24"/>
          <w:szCs w:val="24"/>
          <w:lang w:val="id-ID"/>
        </w:rPr>
        <w:t xml:space="preserve"> pada umumnya, sehingga pembelajaran didesain dengan lingkungan belajar yang lebih personal, interaktif dan fleksibel melalui pengi</w:t>
      </w:r>
      <w:r w:rsidR="001A3EF1" w:rsidRPr="00246CC0">
        <w:rPr>
          <w:sz w:val="24"/>
          <w:szCs w:val="24"/>
          <w:lang w:val="id-ID"/>
        </w:rPr>
        <w:t>n</w:t>
      </w:r>
      <w:r w:rsidRPr="00246CC0">
        <w:rPr>
          <w:sz w:val="24"/>
          <w:szCs w:val="24"/>
          <w:lang w:val="id-ID"/>
        </w:rPr>
        <w:t>tegrasian teknolo</w:t>
      </w:r>
      <w:r w:rsidR="00DE536C" w:rsidRPr="00246CC0">
        <w:rPr>
          <w:sz w:val="24"/>
          <w:szCs w:val="24"/>
          <w:lang w:val="id-ID"/>
        </w:rPr>
        <w:t>gi, karena saat ini banyak peserta didik</w:t>
      </w:r>
      <w:r w:rsidRPr="00246CC0">
        <w:rPr>
          <w:sz w:val="24"/>
          <w:szCs w:val="24"/>
          <w:lang w:val="id-ID"/>
        </w:rPr>
        <w:t xml:space="preserve"> yang sudah terfasilitasi teknologi seperti </w:t>
      </w:r>
      <w:r w:rsidRPr="00246CC0">
        <w:rPr>
          <w:i/>
          <w:sz w:val="24"/>
          <w:szCs w:val="24"/>
          <w:lang w:val="id-ID"/>
        </w:rPr>
        <w:t>smartphone</w:t>
      </w:r>
      <w:r w:rsidRPr="00246CC0">
        <w:rPr>
          <w:sz w:val="24"/>
          <w:szCs w:val="24"/>
          <w:lang w:val="id-ID"/>
        </w:rPr>
        <w:t xml:space="preserve"> dan laptop namun belum dimanfaatkan sepenuhnya d</w:t>
      </w:r>
      <w:r w:rsidR="00A92BAB" w:rsidRPr="00246CC0">
        <w:rPr>
          <w:sz w:val="24"/>
          <w:szCs w:val="24"/>
          <w:lang w:val="id-ID"/>
        </w:rPr>
        <w:t>alam menunjang kegiatan belajar</w:t>
      </w:r>
      <w:r w:rsidRPr="00246CC0">
        <w:rPr>
          <w:sz w:val="24"/>
          <w:szCs w:val="24"/>
          <w:lang w:val="id-ID"/>
        </w:rPr>
        <w:t xml:space="preserve"> termasuk inisiatif mencari berbagai sumber belajar.</w:t>
      </w:r>
      <w:r w:rsidR="00951D39" w:rsidRPr="00246CC0">
        <w:rPr>
          <w:rStyle w:val="FootnoteReference"/>
        </w:rPr>
        <w:footnoteReference w:id="9"/>
      </w:r>
      <w:r w:rsidR="00602C4D">
        <w:rPr>
          <w:sz w:val="24"/>
          <w:szCs w:val="24"/>
          <w:lang w:val="id-ID"/>
        </w:rPr>
        <w:t xml:space="preserve"> </w:t>
      </w:r>
      <w:r w:rsidR="00A92BAB" w:rsidRPr="00246CC0">
        <w:rPr>
          <w:sz w:val="24"/>
          <w:szCs w:val="24"/>
          <w:lang w:val="id-ID"/>
        </w:rPr>
        <w:t xml:space="preserve">Fitur utama dalam penerapan model pembelajaran </w:t>
      </w:r>
      <w:r w:rsidR="00A92BAB" w:rsidRPr="00246CC0">
        <w:rPr>
          <w:i/>
          <w:sz w:val="24"/>
          <w:szCs w:val="24"/>
          <w:lang w:val="id-ID"/>
        </w:rPr>
        <w:t>flipped classroom</w:t>
      </w:r>
      <w:r w:rsidR="00A92BAB" w:rsidRPr="00246CC0">
        <w:rPr>
          <w:sz w:val="24"/>
          <w:szCs w:val="24"/>
          <w:lang w:val="id-ID"/>
        </w:rPr>
        <w:t xml:space="preserve"> adalah adanya metode dan konten pemb</w:t>
      </w:r>
      <w:r w:rsidR="00DE536C" w:rsidRPr="00246CC0">
        <w:rPr>
          <w:sz w:val="24"/>
          <w:szCs w:val="24"/>
          <w:lang w:val="id-ID"/>
        </w:rPr>
        <w:t>elajaran yang memungkinkan peserta didik</w:t>
      </w:r>
      <w:r w:rsidR="00A92BAB" w:rsidRPr="00246CC0">
        <w:rPr>
          <w:sz w:val="24"/>
          <w:szCs w:val="24"/>
          <w:lang w:val="id-ID"/>
        </w:rPr>
        <w:t xml:space="preserve"> belajar secara mandiri dan fleksibel di luar kelas, serta aktif belajar dalam tatap muka di dalam kelas. Model ini dapat menjadi alternatif peme</w:t>
      </w:r>
      <w:r w:rsidR="00DE536C" w:rsidRPr="00246CC0">
        <w:rPr>
          <w:sz w:val="24"/>
          <w:szCs w:val="24"/>
          <w:lang w:val="id-ID"/>
        </w:rPr>
        <w:t>cahan masalah yang dihadapi pendidik</w:t>
      </w:r>
      <w:r w:rsidR="00A92BAB" w:rsidRPr="00246CC0">
        <w:rPr>
          <w:sz w:val="24"/>
          <w:szCs w:val="24"/>
          <w:lang w:val="id-ID"/>
        </w:rPr>
        <w:t xml:space="preserve"> matematika terkait dengan keterbatasan waktu belajar di kelas dengan member</w:t>
      </w:r>
      <w:r w:rsidR="00DE536C" w:rsidRPr="00246CC0">
        <w:rPr>
          <w:sz w:val="24"/>
          <w:szCs w:val="24"/>
          <w:lang w:val="id-ID"/>
        </w:rPr>
        <w:t>ikan tanggung jawab kepada peserta didik</w:t>
      </w:r>
      <w:r w:rsidR="00A92BAB" w:rsidRPr="00246CC0">
        <w:rPr>
          <w:sz w:val="24"/>
          <w:szCs w:val="24"/>
          <w:lang w:val="id-ID"/>
        </w:rPr>
        <w:t xml:space="preserve"> untuk mengakses konten pembelajaran di luar kelas.</w:t>
      </w:r>
      <w:r w:rsidR="00E822A6">
        <w:rPr>
          <w:sz w:val="24"/>
          <w:szCs w:val="24"/>
          <w:lang w:val="id-ID"/>
        </w:rPr>
        <w:t xml:space="preserve"> </w:t>
      </w:r>
    </w:p>
    <w:p w14:paraId="1887D793" w14:textId="4B09C9D4" w:rsidR="003F276F" w:rsidRPr="00E822A6" w:rsidRDefault="003F276F" w:rsidP="00E822A6">
      <w:pPr>
        <w:spacing w:line="360" w:lineRule="auto"/>
        <w:ind w:firstLine="426"/>
        <w:jc w:val="both"/>
        <w:rPr>
          <w:sz w:val="24"/>
          <w:szCs w:val="24"/>
          <w:lang w:val="id-ID"/>
        </w:rPr>
      </w:pPr>
      <w:r w:rsidRPr="00246CC0">
        <w:rPr>
          <w:sz w:val="24"/>
        </w:rPr>
        <w:t xml:space="preserve">Sebuah fasilitas dari </w:t>
      </w:r>
      <w:r w:rsidRPr="00246CC0">
        <w:rPr>
          <w:i/>
          <w:sz w:val="24"/>
        </w:rPr>
        <w:t>Google-Suite for Education</w:t>
      </w:r>
      <w:r w:rsidRPr="00246CC0">
        <w:rPr>
          <w:sz w:val="24"/>
        </w:rPr>
        <w:t xml:space="preserve"> yang berpotensi dimanfaatkan dalam </w:t>
      </w:r>
      <w:r w:rsidRPr="00246CC0">
        <w:rPr>
          <w:i/>
          <w:sz w:val="24"/>
        </w:rPr>
        <w:t xml:space="preserve">flipped classroom </w:t>
      </w:r>
      <w:r w:rsidRPr="00246CC0">
        <w:rPr>
          <w:sz w:val="24"/>
        </w:rPr>
        <w:t xml:space="preserve">adalah </w:t>
      </w:r>
      <w:r w:rsidR="00E822A6">
        <w:rPr>
          <w:i/>
          <w:sz w:val="24"/>
          <w:lang w:val="id-ID"/>
        </w:rPr>
        <w:t>g</w:t>
      </w:r>
      <w:r w:rsidRPr="00246CC0">
        <w:rPr>
          <w:i/>
          <w:sz w:val="24"/>
        </w:rPr>
        <w:t>oogle classroom</w:t>
      </w:r>
      <w:r w:rsidRPr="00246CC0">
        <w:rPr>
          <w:sz w:val="24"/>
        </w:rPr>
        <w:t xml:space="preserve">. </w:t>
      </w:r>
      <w:r w:rsidRPr="00246CC0">
        <w:rPr>
          <w:i/>
          <w:sz w:val="24"/>
        </w:rPr>
        <w:t>Flipped classroom</w:t>
      </w:r>
      <w:r w:rsidRPr="00246CC0">
        <w:rPr>
          <w:sz w:val="24"/>
        </w:rPr>
        <w:t xml:space="preserve"> yang menggunakan </w:t>
      </w:r>
      <w:r w:rsidRPr="00246CC0">
        <w:rPr>
          <w:i/>
          <w:sz w:val="24"/>
        </w:rPr>
        <w:t>google classroom</w:t>
      </w:r>
      <w:r w:rsidRPr="00246CC0">
        <w:rPr>
          <w:sz w:val="24"/>
        </w:rPr>
        <w:t xml:space="preserve"> belum banyak mendapat perhatian, terutama di Indonesia, khususnya pada pe</w:t>
      </w:r>
      <w:r w:rsidRPr="00246CC0">
        <w:rPr>
          <w:sz w:val="24"/>
          <w:lang w:val="id-ID"/>
        </w:rPr>
        <w:t>mbelajaran</w:t>
      </w:r>
      <w:r w:rsidRPr="00246CC0">
        <w:rPr>
          <w:sz w:val="24"/>
        </w:rPr>
        <w:t xml:space="preserve"> matematika </w:t>
      </w:r>
      <w:r w:rsidRPr="00246CC0">
        <w:rPr>
          <w:sz w:val="24"/>
          <w:lang w:val="id-ID"/>
        </w:rPr>
        <w:t xml:space="preserve">peserta didik. </w:t>
      </w:r>
      <w:r w:rsidR="00CC04DB">
        <w:rPr>
          <w:i/>
          <w:sz w:val="24"/>
          <w:lang w:val="id-ID"/>
        </w:rPr>
        <w:t>G</w:t>
      </w:r>
      <w:r w:rsidRPr="00246CC0">
        <w:rPr>
          <w:i/>
          <w:sz w:val="24"/>
        </w:rPr>
        <w:t>oogle classroom</w:t>
      </w:r>
      <w:r w:rsidRPr="00246CC0">
        <w:rPr>
          <w:sz w:val="24"/>
        </w:rPr>
        <w:t xml:space="preserve"> adalah layanan jejaring bebas yang saat ini populer pada pendidikan tinggi. </w:t>
      </w:r>
      <w:r w:rsidRPr="00246CC0">
        <w:rPr>
          <w:i/>
          <w:sz w:val="24"/>
        </w:rPr>
        <w:t>Google classroom</w:t>
      </w:r>
      <w:r w:rsidRPr="00246CC0">
        <w:rPr>
          <w:sz w:val="24"/>
        </w:rPr>
        <w:t xml:space="preserve"> menghemat waktu dan kertas dimana pengajar mudah membuat kelas, mendistribusikan tugas, berkomunikasi dan mengorganisasi kelas</w:t>
      </w:r>
      <w:r w:rsidR="008B3921" w:rsidRPr="00246CC0">
        <w:rPr>
          <w:sz w:val="24"/>
          <w:lang w:val="id-ID"/>
        </w:rPr>
        <w:t>.</w:t>
      </w:r>
      <w:r w:rsidR="00FD7CDE" w:rsidRPr="00246CC0">
        <w:rPr>
          <w:rStyle w:val="FootnoteReference"/>
          <w:sz w:val="24"/>
          <w:lang w:val="id-ID"/>
        </w:rPr>
        <w:footnoteReference w:id="10"/>
      </w:r>
      <w:r w:rsidRPr="00246CC0">
        <w:rPr>
          <w:sz w:val="24"/>
        </w:rPr>
        <w:t xml:space="preserve"> </w:t>
      </w:r>
    </w:p>
    <w:p w14:paraId="2E65D9DA" w14:textId="3C049770" w:rsidR="00F76537" w:rsidRPr="00246CC0" w:rsidRDefault="001E29BB" w:rsidP="00EF662E">
      <w:pPr>
        <w:spacing w:line="360" w:lineRule="auto"/>
        <w:ind w:firstLine="426"/>
        <w:jc w:val="both"/>
        <w:rPr>
          <w:sz w:val="24"/>
          <w:szCs w:val="24"/>
          <w:lang w:val="id-ID"/>
        </w:rPr>
      </w:pPr>
      <w:r w:rsidRPr="00246CC0">
        <w:rPr>
          <w:sz w:val="24"/>
          <w:szCs w:val="24"/>
        </w:rPr>
        <w:lastRenderedPageBreak/>
        <w:t xml:space="preserve">Beberapa kelebihan yang dimiliki oleh </w:t>
      </w:r>
      <w:r w:rsidRPr="00246CC0">
        <w:rPr>
          <w:sz w:val="24"/>
          <w:szCs w:val="24"/>
          <w:lang w:val="id-ID"/>
        </w:rPr>
        <w:t xml:space="preserve">model pembelajaran </w:t>
      </w:r>
      <w:r w:rsidRPr="00246CC0">
        <w:rPr>
          <w:i/>
          <w:sz w:val="24"/>
          <w:szCs w:val="24"/>
        </w:rPr>
        <w:t>flipped classroom</w:t>
      </w:r>
      <w:r w:rsidRPr="00246CC0">
        <w:rPr>
          <w:sz w:val="24"/>
          <w:szCs w:val="24"/>
        </w:rPr>
        <w:t xml:space="preserve"> berbantuan </w:t>
      </w:r>
      <w:r w:rsidR="00CC04DB">
        <w:rPr>
          <w:i/>
          <w:sz w:val="24"/>
          <w:szCs w:val="24"/>
          <w:lang w:val="id-ID"/>
        </w:rPr>
        <w:t>g</w:t>
      </w:r>
      <w:r w:rsidR="00CC04DB">
        <w:rPr>
          <w:i/>
          <w:sz w:val="24"/>
          <w:szCs w:val="24"/>
        </w:rPr>
        <w:t xml:space="preserve">oogle </w:t>
      </w:r>
      <w:r w:rsidR="00CC04DB">
        <w:rPr>
          <w:i/>
          <w:sz w:val="24"/>
          <w:szCs w:val="24"/>
          <w:lang w:val="id-ID"/>
        </w:rPr>
        <w:t>c</w:t>
      </w:r>
      <w:r w:rsidRPr="00246CC0">
        <w:rPr>
          <w:i/>
          <w:sz w:val="24"/>
          <w:szCs w:val="24"/>
        </w:rPr>
        <w:t>lassroom</w:t>
      </w:r>
      <w:r w:rsidRPr="00246CC0">
        <w:rPr>
          <w:sz w:val="24"/>
          <w:szCs w:val="24"/>
        </w:rPr>
        <w:t>, yaitu pendidik dan</w:t>
      </w:r>
      <w:r w:rsidRPr="00246CC0">
        <w:rPr>
          <w:sz w:val="24"/>
          <w:szCs w:val="24"/>
          <w:lang w:val="id-ID"/>
        </w:rPr>
        <w:t xml:space="preserve"> peserta didik</w:t>
      </w:r>
      <w:r w:rsidRPr="00246CC0">
        <w:rPr>
          <w:sz w:val="24"/>
          <w:szCs w:val="24"/>
        </w:rPr>
        <w:t xml:space="preserve"> dapat terhubung secara langsung dalam satu ruang lingkup </w:t>
      </w:r>
      <w:r w:rsidRPr="00246CC0">
        <w:rPr>
          <w:sz w:val="24"/>
          <w:szCs w:val="24"/>
          <w:lang w:val="id-ID"/>
        </w:rPr>
        <w:t xml:space="preserve">atau biasa disebut sebagai </w:t>
      </w:r>
      <w:r w:rsidRPr="00246CC0">
        <w:rPr>
          <w:sz w:val="24"/>
          <w:szCs w:val="24"/>
        </w:rPr>
        <w:t xml:space="preserve">kelas maya. Pendidik dapat memberikan soal latihan, materi pembelajaran atau pendukung (ebook, artikel, video pembelajaran, dsb.), </w:t>
      </w:r>
      <w:r w:rsidR="00DE536C" w:rsidRPr="00246CC0">
        <w:rPr>
          <w:sz w:val="24"/>
          <w:szCs w:val="24"/>
        </w:rPr>
        <w:t xml:space="preserve">dan memulai diskusi kepada </w:t>
      </w:r>
      <w:r w:rsidR="00DE536C" w:rsidRPr="00246CC0">
        <w:rPr>
          <w:sz w:val="24"/>
          <w:szCs w:val="24"/>
          <w:lang w:val="id-ID"/>
        </w:rPr>
        <w:t>peserta didik</w:t>
      </w:r>
      <w:r w:rsidR="00DE536C" w:rsidRPr="00246CC0">
        <w:rPr>
          <w:sz w:val="24"/>
          <w:szCs w:val="24"/>
        </w:rPr>
        <w:t xml:space="preserve"> dengan mudah, kemudian </w:t>
      </w:r>
      <w:r w:rsidR="00DE536C" w:rsidRPr="00246CC0">
        <w:rPr>
          <w:sz w:val="24"/>
          <w:szCs w:val="24"/>
          <w:lang w:val="id-ID"/>
        </w:rPr>
        <w:t>peserta didik</w:t>
      </w:r>
      <w:r w:rsidRPr="00246CC0">
        <w:rPr>
          <w:sz w:val="24"/>
          <w:szCs w:val="24"/>
        </w:rPr>
        <w:t xml:space="preserve"> juga dapat mengumpulkan jawaban soal latihan untuk dinilai secara langsung oleh pendidik dan diskusi secara privasi dengan pendidik, serta semua dilakukan secara gratis</w:t>
      </w:r>
      <w:r w:rsidRPr="00246CC0">
        <w:rPr>
          <w:sz w:val="24"/>
          <w:szCs w:val="24"/>
          <w:lang w:val="id-ID"/>
        </w:rPr>
        <w:t xml:space="preserve"> melalui media </w:t>
      </w:r>
      <w:r w:rsidRPr="00246CC0">
        <w:rPr>
          <w:i/>
          <w:sz w:val="24"/>
          <w:szCs w:val="24"/>
          <w:lang w:val="id-ID"/>
        </w:rPr>
        <w:t>google classroom</w:t>
      </w:r>
      <w:r w:rsidRPr="00246CC0">
        <w:rPr>
          <w:sz w:val="24"/>
          <w:szCs w:val="24"/>
        </w:rPr>
        <w:t>. Sehingga, pembelajaran matematika</w:t>
      </w:r>
      <w:r w:rsidR="001A549F" w:rsidRPr="00246CC0">
        <w:rPr>
          <w:sz w:val="24"/>
          <w:szCs w:val="24"/>
        </w:rPr>
        <w:t xml:space="preserve"> diharapkan dapat lebih efektif</w:t>
      </w:r>
      <w:r w:rsidR="001A549F" w:rsidRPr="00246CC0">
        <w:rPr>
          <w:sz w:val="24"/>
          <w:szCs w:val="24"/>
          <w:lang w:val="id-ID"/>
        </w:rPr>
        <w:t>.</w:t>
      </w:r>
    </w:p>
    <w:p w14:paraId="14F6D845" w14:textId="15C6C231" w:rsidR="0079693B" w:rsidRPr="00246CC0" w:rsidRDefault="0079693B" w:rsidP="0079693B">
      <w:pPr>
        <w:spacing w:line="360" w:lineRule="auto"/>
        <w:ind w:firstLine="426"/>
        <w:jc w:val="both"/>
        <w:rPr>
          <w:sz w:val="24"/>
          <w:szCs w:val="24"/>
          <w:lang w:val="id-ID"/>
        </w:rPr>
      </w:pPr>
      <w:r w:rsidRPr="00246CC0">
        <w:rPr>
          <w:sz w:val="24"/>
          <w:szCs w:val="24"/>
          <w:lang w:val="id-ID"/>
        </w:rPr>
        <w:t>Eko Arif Saputra dan Mujib dalam jurnalnya yang berjudul “E</w:t>
      </w:r>
      <w:r w:rsidRPr="00246CC0">
        <w:rPr>
          <w:sz w:val="24"/>
          <w:szCs w:val="24"/>
        </w:rPr>
        <w:t xml:space="preserve">fektivitas </w:t>
      </w:r>
      <w:r w:rsidRPr="00246CC0">
        <w:rPr>
          <w:sz w:val="24"/>
          <w:szCs w:val="24"/>
          <w:lang w:val="id-ID"/>
        </w:rPr>
        <w:t>M</w:t>
      </w:r>
      <w:r w:rsidRPr="00246CC0">
        <w:rPr>
          <w:sz w:val="24"/>
          <w:szCs w:val="24"/>
        </w:rPr>
        <w:t xml:space="preserve">odel </w:t>
      </w:r>
      <w:r w:rsidRPr="00246CC0">
        <w:rPr>
          <w:i/>
          <w:sz w:val="24"/>
          <w:szCs w:val="24"/>
          <w:lang w:val="id-ID"/>
        </w:rPr>
        <w:t>Fl</w:t>
      </w:r>
      <w:r w:rsidRPr="00246CC0">
        <w:rPr>
          <w:i/>
          <w:sz w:val="24"/>
          <w:szCs w:val="24"/>
        </w:rPr>
        <w:t xml:space="preserve">ipped </w:t>
      </w:r>
      <w:r w:rsidRPr="00246CC0">
        <w:rPr>
          <w:i/>
          <w:sz w:val="24"/>
          <w:szCs w:val="24"/>
          <w:lang w:val="id-ID"/>
        </w:rPr>
        <w:t>C</w:t>
      </w:r>
      <w:r w:rsidRPr="00246CC0">
        <w:rPr>
          <w:i/>
          <w:sz w:val="24"/>
          <w:szCs w:val="24"/>
        </w:rPr>
        <w:t>lassroom</w:t>
      </w:r>
      <w:r w:rsidRPr="00246CC0">
        <w:rPr>
          <w:sz w:val="24"/>
          <w:szCs w:val="24"/>
        </w:rPr>
        <w:t xml:space="preserve"> </w:t>
      </w:r>
      <w:r w:rsidRPr="00246CC0">
        <w:rPr>
          <w:sz w:val="24"/>
          <w:szCs w:val="24"/>
          <w:lang w:val="id-ID"/>
        </w:rPr>
        <w:t>M</w:t>
      </w:r>
      <w:r w:rsidRPr="00246CC0">
        <w:rPr>
          <w:sz w:val="24"/>
          <w:szCs w:val="24"/>
        </w:rPr>
        <w:t xml:space="preserve">enggunakan </w:t>
      </w:r>
      <w:r w:rsidRPr="00246CC0">
        <w:rPr>
          <w:sz w:val="24"/>
          <w:szCs w:val="24"/>
          <w:lang w:val="id-ID"/>
        </w:rPr>
        <w:t>V</w:t>
      </w:r>
      <w:r w:rsidRPr="00246CC0">
        <w:rPr>
          <w:sz w:val="24"/>
          <w:szCs w:val="24"/>
        </w:rPr>
        <w:t xml:space="preserve">ideo </w:t>
      </w:r>
      <w:r w:rsidRPr="00246CC0">
        <w:rPr>
          <w:sz w:val="24"/>
          <w:szCs w:val="24"/>
          <w:lang w:val="id-ID"/>
        </w:rPr>
        <w:t>P</w:t>
      </w:r>
      <w:r w:rsidRPr="00246CC0">
        <w:rPr>
          <w:sz w:val="24"/>
          <w:szCs w:val="24"/>
        </w:rPr>
        <w:t xml:space="preserve">embelajaran </w:t>
      </w:r>
      <w:r w:rsidRPr="00246CC0">
        <w:rPr>
          <w:sz w:val="24"/>
          <w:szCs w:val="24"/>
          <w:lang w:val="id-ID"/>
        </w:rPr>
        <w:t>M</w:t>
      </w:r>
      <w:r w:rsidRPr="00246CC0">
        <w:rPr>
          <w:sz w:val="24"/>
          <w:szCs w:val="24"/>
        </w:rPr>
        <w:t xml:space="preserve">atematika </w:t>
      </w:r>
      <w:r w:rsidRPr="00246CC0">
        <w:rPr>
          <w:sz w:val="24"/>
          <w:szCs w:val="24"/>
          <w:lang w:val="id-ID"/>
        </w:rPr>
        <w:t>t</w:t>
      </w:r>
      <w:r w:rsidRPr="00246CC0">
        <w:rPr>
          <w:sz w:val="24"/>
          <w:szCs w:val="24"/>
        </w:rPr>
        <w:t xml:space="preserve">erhadap </w:t>
      </w:r>
      <w:r w:rsidRPr="00246CC0">
        <w:rPr>
          <w:sz w:val="24"/>
          <w:szCs w:val="24"/>
          <w:lang w:val="id-ID"/>
        </w:rPr>
        <w:t>P</w:t>
      </w:r>
      <w:r w:rsidRPr="00246CC0">
        <w:rPr>
          <w:sz w:val="24"/>
          <w:szCs w:val="24"/>
        </w:rPr>
        <w:t xml:space="preserve">emahaman </w:t>
      </w:r>
      <w:r w:rsidRPr="00246CC0">
        <w:rPr>
          <w:sz w:val="24"/>
          <w:szCs w:val="24"/>
          <w:lang w:val="id-ID"/>
        </w:rPr>
        <w:t>K</w:t>
      </w:r>
      <w:r w:rsidRPr="00246CC0">
        <w:rPr>
          <w:sz w:val="24"/>
          <w:szCs w:val="24"/>
        </w:rPr>
        <w:t>onsep</w:t>
      </w:r>
      <w:r w:rsidRPr="00246CC0">
        <w:rPr>
          <w:sz w:val="24"/>
          <w:szCs w:val="24"/>
          <w:lang w:val="id-ID"/>
        </w:rPr>
        <w:t>”</w:t>
      </w:r>
      <w:r w:rsidRPr="00246CC0">
        <w:rPr>
          <w:sz w:val="24"/>
          <w:szCs w:val="24"/>
        </w:rPr>
        <w:t xml:space="preserve">. </w:t>
      </w:r>
      <w:r w:rsidRPr="00246CC0">
        <w:rPr>
          <w:sz w:val="24"/>
          <w:szCs w:val="24"/>
          <w:lang w:val="id-ID"/>
        </w:rPr>
        <w:t>Mengemukakan</w:t>
      </w:r>
      <w:r w:rsidRPr="00246CC0">
        <w:rPr>
          <w:sz w:val="24"/>
          <w:szCs w:val="24"/>
        </w:rPr>
        <w:t xml:space="preserve"> bahwa ada pengaruh kepada peserta didik yang mendapat perlakuan model pembelajaran </w:t>
      </w:r>
      <w:r w:rsidRPr="00246CC0">
        <w:rPr>
          <w:i/>
          <w:sz w:val="24"/>
          <w:szCs w:val="24"/>
        </w:rPr>
        <w:t>flipped clasroom</w:t>
      </w:r>
      <w:r w:rsidRPr="00246CC0">
        <w:rPr>
          <w:sz w:val="24"/>
          <w:szCs w:val="24"/>
        </w:rPr>
        <w:t xml:space="preserve"> menggunakan video pembelajaran. Hal ini dikarenakan model </w:t>
      </w:r>
      <w:r w:rsidRPr="00246CC0">
        <w:rPr>
          <w:i/>
          <w:sz w:val="24"/>
          <w:szCs w:val="24"/>
        </w:rPr>
        <w:t>flipped classroom</w:t>
      </w:r>
      <w:r w:rsidRPr="00246CC0">
        <w:rPr>
          <w:sz w:val="24"/>
          <w:szCs w:val="24"/>
        </w:rPr>
        <w:t xml:space="preserve"> menggunakan video pembelajaran lebih banyak memberikan kesempatan kepada peserta didik untuk belajar dimanapun d</w:t>
      </w:r>
      <w:r w:rsidRPr="00246CC0">
        <w:rPr>
          <w:sz w:val="24"/>
          <w:szCs w:val="24"/>
          <w:lang w:val="id-ID"/>
        </w:rPr>
        <w:t>a</w:t>
      </w:r>
      <w:r w:rsidRPr="00246CC0">
        <w:rPr>
          <w:sz w:val="24"/>
          <w:szCs w:val="24"/>
        </w:rPr>
        <w:t>n kapanpun</w:t>
      </w:r>
      <w:r w:rsidRPr="00246CC0">
        <w:rPr>
          <w:sz w:val="24"/>
          <w:szCs w:val="24"/>
          <w:lang w:val="id-ID"/>
        </w:rPr>
        <w:t xml:space="preserve">. Penggunaan model </w:t>
      </w:r>
      <w:r w:rsidRPr="00246CC0">
        <w:rPr>
          <w:i/>
          <w:sz w:val="24"/>
          <w:szCs w:val="24"/>
          <w:lang w:val="id-ID"/>
        </w:rPr>
        <w:t>flipped classroom</w:t>
      </w:r>
      <w:r w:rsidRPr="00246CC0">
        <w:rPr>
          <w:sz w:val="24"/>
          <w:szCs w:val="24"/>
          <w:lang w:val="id-ID"/>
        </w:rPr>
        <w:t xml:space="preserve"> Penelitian terdahulu berfokus kepada efektivitas dan pemahaman konsep, sedangkan dalam penelitian yang akan diteliti berfokus pada pengaruh penggunaan model </w:t>
      </w:r>
      <w:r w:rsidR="00CC04DB">
        <w:rPr>
          <w:i/>
          <w:sz w:val="24"/>
          <w:szCs w:val="24"/>
          <w:lang w:val="id-ID"/>
        </w:rPr>
        <w:t>flipped c</w:t>
      </w:r>
      <w:r w:rsidRPr="00246CC0">
        <w:rPr>
          <w:i/>
          <w:sz w:val="24"/>
          <w:szCs w:val="24"/>
          <w:lang w:val="id-ID"/>
        </w:rPr>
        <w:t>lassroom</w:t>
      </w:r>
      <w:r w:rsidRPr="00246CC0">
        <w:rPr>
          <w:sz w:val="24"/>
          <w:szCs w:val="24"/>
          <w:lang w:val="id-ID"/>
        </w:rPr>
        <w:t xml:space="preserve"> berbantuan </w:t>
      </w:r>
      <w:r w:rsidRPr="00246CC0">
        <w:rPr>
          <w:i/>
          <w:sz w:val="24"/>
          <w:szCs w:val="24"/>
          <w:lang w:val="id-ID"/>
        </w:rPr>
        <w:t>google classroom</w:t>
      </w:r>
      <w:r w:rsidRPr="00246CC0">
        <w:rPr>
          <w:sz w:val="24"/>
          <w:szCs w:val="24"/>
          <w:lang w:val="id-ID"/>
        </w:rPr>
        <w:t xml:space="preserve"> terhadap hasil belajar matematika.</w:t>
      </w:r>
    </w:p>
    <w:p w14:paraId="1463438F" w14:textId="4523EB04" w:rsidR="00F76537" w:rsidRPr="00246CC0" w:rsidRDefault="00262ABC" w:rsidP="00DE536C">
      <w:pPr>
        <w:spacing w:line="360" w:lineRule="auto"/>
        <w:ind w:firstLine="426"/>
        <w:jc w:val="both"/>
        <w:rPr>
          <w:sz w:val="24"/>
          <w:szCs w:val="24"/>
          <w:lang w:val="id-ID"/>
        </w:rPr>
      </w:pPr>
      <w:r w:rsidRPr="00246CC0">
        <w:rPr>
          <w:sz w:val="24"/>
          <w:szCs w:val="24"/>
          <w:lang w:val="id-ID"/>
        </w:rPr>
        <w:t xml:space="preserve">Berdasarkan uraian diatas, peneliti berharap melalui proses belajar mengajar dengan menerapkan model pembelajaran </w:t>
      </w:r>
      <w:r w:rsidRPr="00246CC0">
        <w:rPr>
          <w:i/>
          <w:sz w:val="24"/>
          <w:szCs w:val="24"/>
          <w:lang w:val="id-ID"/>
        </w:rPr>
        <w:t>flipped classroom</w:t>
      </w:r>
      <w:r w:rsidR="007C7BD3" w:rsidRPr="00246CC0">
        <w:rPr>
          <w:sz w:val="24"/>
          <w:szCs w:val="24"/>
          <w:lang w:val="id-ID"/>
        </w:rPr>
        <w:t xml:space="preserve"> berbantuan </w:t>
      </w:r>
      <w:r w:rsidR="007C7BD3" w:rsidRPr="00246CC0">
        <w:rPr>
          <w:i/>
          <w:sz w:val="24"/>
          <w:szCs w:val="24"/>
          <w:lang w:val="id-ID"/>
        </w:rPr>
        <w:t>google classroom</w:t>
      </w:r>
      <w:r w:rsidR="008C4FD0" w:rsidRPr="00246CC0">
        <w:rPr>
          <w:sz w:val="24"/>
          <w:szCs w:val="24"/>
          <w:lang w:val="id-ID"/>
        </w:rPr>
        <w:t xml:space="preserve"> </w:t>
      </w:r>
      <w:r w:rsidRPr="00246CC0">
        <w:rPr>
          <w:sz w:val="24"/>
          <w:szCs w:val="24"/>
          <w:lang w:val="id-ID"/>
        </w:rPr>
        <w:t>akan mampu memunculkan motivasi untuk belajar, keterampilan belajar d</w:t>
      </w:r>
      <w:r w:rsidR="00DE536C" w:rsidRPr="00246CC0">
        <w:rPr>
          <w:sz w:val="24"/>
          <w:szCs w:val="24"/>
          <w:lang w:val="id-ID"/>
        </w:rPr>
        <w:t>an rasa percaya diri peserta didik</w:t>
      </w:r>
      <w:r w:rsidR="008C4FD0" w:rsidRPr="00246CC0">
        <w:rPr>
          <w:sz w:val="24"/>
          <w:szCs w:val="24"/>
          <w:lang w:val="id-ID"/>
        </w:rPr>
        <w:t xml:space="preserve"> sehingga </w:t>
      </w:r>
      <w:r w:rsidRPr="00246CC0">
        <w:rPr>
          <w:sz w:val="24"/>
          <w:szCs w:val="24"/>
          <w:lang w:val="id-ID"/>
        </w:rPr>
        <w:t xml:space="preserve">dapat meningkatkan hasil belajar </w:t>
      </w:r>
      <w:r w:rsidR="00DE536C" w:rsidRPr="00246CC0">
        <w:rPr>
          <w:sz w:val="24"/>
          <w:szCs w:val="24"/>
          <w:lang w:val="id-ID"/>
        </w:rPr>
        <w:t>matematika</w:t>
      </w:r>
      <w:r w:rsidRPr="00246CC0">
        <w:rPr>
          <w:sz w:val="24"/>
          <w:szCs w:val="24"/>
          <w:lang w:val="id-ID"/>
        </w:rPr>
        <w:t xml:space="preserve">. Oleh karena itu peneliti tertarik untuk melakukan penelitian yang diberi judul: “Pengaruh Model </w:t>
      </w:r>
      <w:r w:rsidRPr="00246CC0">
        <w:rPr>
          <w:i/>
          <w:sz w:val="24"/>
          <w:szCs w:val="24"/>
          <w:lang w:val="id-ID"/>
        </w:rPr>
        <w:t>Flipped Classroom</w:t>
      </w:r>
      <w:r w:rsidR="007C7BD3" w:rsidRPr="00246CC0">
        <w:rPr>
          <w:sz w:val="24"/>
          <w:szCs w:val="24"/>
          <w:lang w:val="id-ID"/>
        </w:rPr>
        <w:t xml:space="preserve"> berbantuan </w:t>
      </w:r>
      <w:r w:rsidR="007C7BD3" w:rsidRPr="00246CC0">
        <w:rPr>
          <w:i/>
          <w:sz w:val="24"/>
          <w:szCs w:val="24"/>
          <w:lang w:val="id-ID"/>
        </w:rPr>
        <w:t>Google Classroom</w:t>
      </w:r>
      <w:r w:rsidRPr="00246CC0">
        <w:rPr>
          <w:sz w:val="24"/>
          <w:szCs w:val="24"/>
          <w:lang w:val="id-ID"/>
        </w:rPr>
        <w:t xml:space="preserve"> terhadap </w:t>
      </w:r>
      <w:r w:rsidR="007C7BD3" w:rsidRPr="00246CC0">
        <w:rPr>
          <w:sz w:val="24"/>
          <w:szCs w:val="24"/>
          <w:lang w:val="id-ID"/>
        </w:rPr>
        <w:t>Hasil Belajar Matematika</w:t>
      </w:r>
      <w:r w:rsidR="008C4FD0" w:rsidRPr="00246CC0">
        <w:rPr>
          <w:sz w:val="24"/>
          <w:szCs w:val="24"/>
          <w:lang w:val="id-ID"/>
        </w:rPr>
        <w:t xml:space="preserve"> Siswa di SMP Negeri 2 Patampanua</w:t>
      </w:r>
      <w:r w:rsidR="00DE536C" w:rsidRPr="00246CC0">
        <w:rPr>
          <w:sz w:val="24"/>
          <w:szCs w:val="24"/>
          <w:lang w:val="id-ID"/>
        </w:rPr>
        <w:t>”</w:t>
      </w:r>
    </w:p>
    <w:p w14:paraId="02F0AB52" w14:textId="77777777" w:rsidR="00602C4D" w:rsidRDefault="00602C4D">
      <w:pPr>
        <w:widowControl/>
        <w:autoSpaceDE/>
        <w:autoSpaceDN/>
        <w:spacing w:after="200" w:line="276" w:lineRule="auto"/>
        <w:rPr>
          <w:b/>
          <w:sz w:val="24"/>
          <w:szCs w:val="24"/>
          <w:lang w:val="id-ID"/>
        </w:rPr>
      </w:pPr>
      <w:r>
        <w:rPr>
          <w:b/>
          <w:sz w:val="24"/>
          <w:szCs w:val="24"/>
          <w:lang w:val="id-ID"/>
        </w:rPr>
        <w:br w:type="page"/>
      </w:r>
    </w:p>
    <w:p w14:paraId="3F2383BD" w14:textId="6EA9CB7F" w:rsidR="00F25647" w:rsidRPr="00246CC0" w:rsidRDefault="00EB2B94" w:rsidP="00F25647">
      <w:pPr>
        <w:pStyle w:val="ListParagraph"/>
        <w:numPr>
          <w:ilvl w:val="0"/>
          <w:numId w:val="1"/>
        </w:numPr>
        <w:spacing w:line="360" w:lineRule="auto"/>
        <w:ind w:left="426" w:hanging="426"/>
        <w:jc w:val="both"/>
        <w:rPr>
          <w:b/>
          <w:sz w:val="24"/>
          <w:szCs w:val="24"/>
          <w:lang w:val="id-ID"/>
        </w:rPr>
      </w:pPr>
      <w:r w:rsidRPr="00246CC0">
        <w:rPr>
          <w:b/>
          <w:sz w:val="24"/>
          <w:szCs w:val="24"/>
          <w:lang w:val="id-ID"/>
        </w:rPr>
        <w:lastRenderedPageBreak/>
        <w:t>Rumusan Masalah</w:t>
      </w:r>
    </w:p>
    <w:p w14:paraId="5081CBBE" w14:textId="77777777" w:rsidR="006904D1" w:rsidRPr="00246CC0" w:rsidRDefault="006904D1" w:rsidP="00A84DE7">
      <w:pPr>
        <w:spacing w:line="360" w:lineRule="auto"/>
        <w:ind w:firstLine="426"/>
        <w:jc w:val="both"/>
        <w:rPr>
          <w:b/>
          <w:sz w:val="24"/>
          <w:szCs w:val="24"/>
          <w:lang w:val="id-ID"/>
        </w:rPr>
      </w:pPr>
      <w:r w:rsidRPr="00246CC0">
        <w:rPr>
          <w:sz w:val="24"/>
          <w:szCs w:val="24"/>
        </w:rPr>
        <w:t>Berdasarkan</w:t>
      </w:r>
      <w:r w:rsidRPr="00246CC0">
        <w:rPr>
          <w:spacing w:val="15"/>
          <w:sz w:val="24"/>
          <w:szCs w:val="24"/>
        </w:rPr>
        <w:t xml:space="preserve"> </w:t>
      </w:r>
      <w:r w:rsidRPr="00246CC0">
        <w:rPr>
          <w:sz w:val="24"/>
          <w:szCs w:val="24"/>
        </w:rPr>
        <w:t>uraian</w:t>
      </w:r>
      <w:r w:rsidRPr="00246CC0">
        <w:rPr>
          <w:spacing w:val="16"/>
          <w:sz w:val="24"/>
          <w:szCs w:val="24"/>
        </w:rPr>
        <w:t xml:space="preserve"> </w:t>
      </w:r>
      <w:r w:rsidRPr="00246CC0">
        <w:rPr>
          <w:sz w:val="24"/>
          <w:szCs w:val="24"/>
        </w:rPr>
        <w:t>latar</w:t>
      </w:r>
      <w:r w:rsidRPr="00246CC0">
        <w:rPr>
          <w:spacing w:val="18"/>
          <w:sz w:val="24"/>
          <w:szCs w:val="24"/>
        </w:rPr>
        <w:t xml:space="preserve"> </w:t>
      </w:r>
      <w:r w:rsidRPr="00246CC0">
        <w:rPr>
          <w:sz w:val="24"/>
          <w:szCs w:val="24"/>
        </w:rPr>
        <w:t>belakang</w:t>
      </w:r>
      <w:r w:rsidRPr="00246CC0">
        <w:rPr>
          <w:spacing w:val="14"/>
          <w:sz w:val="24"/>
          <w:szCs w:val="24"/>
        </w:rPr>
        <w:t xml:space="preserve"> </w:t>
      </w:r>
      <w:r w:rsidRPr="00246CC0">
        <w:rPr>
          <w:sz w:val="24"/>
          <w:szCs w:val="24"/>
        </w:rPr>
        <w:t>masalah</w:t>
      </w:r>
      <w:r w:rsidRPr="00246CC0">
        <w:rPr>
          <w:spacing w:val="20"/>
          <w:sz w:val="24"/>
          <w:szCs w:val="24"/>
        </w:rPr>
        <w:t xml:space="preserve"> </w:t>
      </w:r>
      <w:r w:rsidRPr="00246CC0">
        <w:rPr>
          <w:sz w:val="24"/>
          <w:szCs w:val="24"/>
        </w:rPr>
        <w:t>di</w:t>
      </w:r>
      <w:r w:rsidRPr="00246CC0">
        <w:rPr>
          <w:spacing w:val="17"/>
          <w:sz w:val="24"/>
          <w:szCs w:val="24"/>
        </w:rPr>
        <w:t xml:space="preserve"> </w:t>
      </w:r>
      <w:r w:rsidRPr="00246CC0">
        <w:rPr>
          <w:sz w:val="24"/>
          <w:szCs w:val="24"/>
        </w:rPr>
        <w:t>atas,</w:t>
      </w:r>
      <w:r w:rsidRPr="00246CC0">
        <w:rPr>
          <w:spacing w:val="16"/>
          <w:sz w:val="24"/>
          <w:szCs w:val="24"/>
        </w:rPr>
        <w:t xml:space="preserve"> </w:t>
      </w:r>
      <w:r w:rsidRPr="00246CC0">
        <w:rPr>
          <w:sz w:val="24"/>
          <w:szCs w:val="24"/>
        </w:rPr>
        <w:t>maka</w:t>
      </w:r>
      <w:r w:rsidRPr="00246CC0">
        <w:rPr>
          <w:spacing w:val="15"/>
          <w:sz w:val="24"/>
          <w:szCs w:val="24"/>
        </w:rPr>
        <w:t xml:space="preserve"> </w:t>
      </w:r>
      <w:r w:rsidRPr="00246CC0">
        <w:rPr>
          <w:sz w:val="24"/>
          <w:szCs w:val="24"/>
        </w:rPr>
        <w:t>perumusan</w:t>
      </w:r>
      <w:r w:rsidRPr="00246CC0">
        <w:rPr>
          <w:spacing w:val="16"/>
          <w:sz w:val="24"/>
          <w:szCs w:val="24"/>
        </w:rPr>
        <w:t xml:space="preserve"> </w:t>
      </w:r>
      <w:r w:rsidRPr="00246CC0">
        <w:rPr>
          <w:sz w:val="24"/>
          <w:szCs w:val="24"/>
        </w:rPr>
        <w:t>masalah</w:t>
      </w:r>
      <w:r w:rsidRPr="00246CC0">
        <w:rPr>
          <w:spacing w:val="-57"/>
          <w:sz w:val="24"/>
          <w:szCs w:val="24"/>
        </w:rPr>
        <w:t xml:space="preserve"> </w:t>
      </w:r>
      <w:r w:rsidRPr="00246CC0">
        <w:rPr>
          <w:sz w:val="24"/>
          <w:szCs w:val="24"/>
        </w:rPr>
        <w:t>dari</w:t>
      </w:r>
      <w:r w:rsidRPr="00246CC0">
        <w:rPr>
          <w:spacing w:val="-1"/>
          <w:sz w:val="24"/>
          <w:szCs w:val="24"/>
        </w:rPr>
        <w:t xml:space="preserve"> </w:t>
      </w:r>
      <w:r w:rsidRPr="00246CC0">
        <w:rPr>
          <w:sz w:val="24"/>
          <w:szCs w:val="24"/>
        </w:rPr>
        <w:t>peneliatian ini,</w:t>
      </w:r>
      <w:r w:rsidRPr="00246CC0">
        <w:rPr>
          <w:spacing w:val="4"/>
          <w:sz w:val="24"/>
          <w:szCs w:val="24"/>
        </w:rPr>
        <w:t xml:space="preserve"> </w:t>
      </w:r>
      <w:r w:rsidRPr="00246CC0">
        <w:rPr>
          <w:sz w:val="24"/>
          <w:szCs w:val="24"/>
        </w:rPr>
        <w:t>yaitu</w:t>
      </w:r>
      <w:r w:rsidRPr="00246CC0">
        <w:rPr>
          <w:spacing w:val="2"/>
          <w:sz w:val="24"/>
          <w:szCs w:val="24"/>
        </w:rPr>
        <w:t xml:space="preserve"> </w:t>
      </w:r>
      <w:r w:rsidRPr="00246CC0">
        <w:rPr>
          <w:sz w:val="24"/>
          <w:szCs w:val="24"/>
        </w:rPr>
        <w:t>sebagai berikut</w:t>
      </w:r>
      <w:r w:rsidRPr="00246CC0">
        <w:rPr>
          <w:spacing w:val="-1"/>
          <w:sz w:val="24"/>
          <w:szCs w:val="24"/>
        </w:rPr>
        <w:t xml:space="preserve"> </w:t>
      </w:r>
      <w:r w:rsidRPr="00246CC0">
        <w:rPr>
          <w:sz w:val="24"/>
          <w:szCs w:val="24"/>
        </w:rPr>
        <w:t>:</w:t>
      </w:r>
    </w:p>
    <w:p w14:paraId="1E7208F3" w14:textId="5FE63C55" w:rsidR="00FB4823" w:rsidRPr="00246CC0" w:rsidRDefault="00931C64" w:rsidP="00842EE0">
      <w:pPr>
        <w:pStyle w:val="ListParagraph"/>
        <w:numPr>
          <w:ilvl w:val="0"/>
          <w:numId w:val="29"/>
        </w:numPr>
        <w:spacing w:line="360" w:lineRule="auto"/>
        <w:ind w:left="851" w:hanging="425"/>
        <w:jc w:val="both"/>
        <w:rPr>
          <w:b/>
          <w:sz w:val="24"/>
          <w:szCs w:val="24"/>
          <w:lang w:val="id-ID"/>
        </w:rPr>
      </w:pPr>
      <w:r>
        <w:rPr>
          <w:sz w:val="24"/>
          <w:szCs w:val="24"/>
          <w:lang w:val="id-ID"/>
        </w:rPr>
        <w:t xml:space="preserve">Bagaimana penerapan model </w:t>
      </w:r>
      <w:r w:rsidRPr="00A5499A">
        <w:rPr>
          <w:i/>
          <w:sz w:val="24"/>
          <w:szCs w:val="24"/>
          <w:lang w:val="id-ID"/>
        </w:rPr>
        <w:t>flipped classroom</w:t>
      </w:r>
      <w:r>
        <w:rPr>
          <w:sz w:val="24"/>
          <w:szCs w:val="24"/>
          <w:lang w:val="id-ID"/>
        </w:rPr>
        <w:t xml:space="preserve"> berbantuan </w:t>
      </w:r>
      <w:r w:rsidRPr="00A5499A">
        <w:rPr>
          <w:i/>
          <w:sz w:val="24"/>
          <w:szCs w:val="24"/>
          <w:lang w:val="id-ID"/>
        </w:rPr>
        <w:t>google classroom</w:t>
      </w:r>
      <w:r>
        <w:rPr>
          <w:sz w:val="24"/>
          <w:szCs w:val="24"/>
          <w:lang w:val="id-ID"/>
        </w:rPr>
        <w:t xml:space="preserve"> dan model pembelajaran langsung di SMP Negeri 2 Patampanua?</w:t>
      </w:r>
    </w:p>
    <w:p w14:paraId="7A3156BF" w14:textId="607152BF" w:rsidR="00B73F54" w:rsidRPr="001F5CE9" w:rsidRDefault="00FB4823" w:rsidP="001F5CE9">
      <w:pPr>
        <w:pStyle w:val="ListParagraph"/>
        <w:numPr>
          <w:ilvl w:val="0"/>
          <w:numId w:val="29"/>
        </w:numPr>
        <w:spacing w:line="360" w:lineRule="auto"/>
        <w:ind w:left="851" w:hanging="425"/>
        <w:jc w:val="both"/>
        <w:rPr>
          <w:b/>
          <w:sz w:val="24"/>
          <w:szCs w:val="24"/>
          <w:lang w:val="id-ID"/>
        </w:rPr>
      </w:pPr>
      <w:r w:rsidRPr="00246CC0">
        <w:rPr>
          <w:sz w:val="24"/>
          <w:szCs w:val="24"/>
          <w:lang w:val="id-ID"/>
        </w:rPr>
        <w:t xml:space="preserve">Apakah </w:t>
      </w:r>
      <w:r w:rsidR="00FF524E" w:rsidRPr="00246CC0">
        <w:rPr>
          <w:sz w:val="24"/>
          <w:szCs w:val="24"/>
          <w:lang w:val="id-ID"/>
        </w:rPr>
        <w:t xml:space="preserve">pengaruh </w:t>
      </w:r>
      <w:r w:rsidR="00682835" w:rsidRPr="00246CC0">
        <w:rPr>
          <w:sz w:val="24"/>
          <w:szCs w:val="24"/>
          <w:lang w:val="id-ID"/>
        </w:rPr>
        <w:t xml:space="preserve">penggunaan model </w:t>
      </w:r>
      <w:r w:rsidR="00682835" w:rsidRPr="00246CC0">
        <w:rPr>
          <w:i/>
          <w:sz w:val="24"/>
          <w:szCs w:val="24"/>
          <w:lang w:val="id-ID"/>
        </w:rPr>
        <w:t xml:space="preserve">flipped classroom </w:t>
      </w:r>
      <w:r w:rsidR="00682835" w:rsidRPr="00246CC0">
        <w:rPr>
          <w:sz w:val="24"/>
          <w:szCs w:val="24"/>
          <w:lang w:val="id-ID"/>
        </w:rPr>
        <w:t xml:space="preserve">berbantuan </w:t>
      </w:r>
      <w:r w:rsidR="00682835" w:rsidRPr="00246CC0">
        <w:rPr>
          <w:i/>
          <w:sz w:val="24"/>
          <w:szCs w:val="24"/>
          <w:lang w:val="id-ID"/>
        </w:rPr>
        <w:t xml:space="preserve">google classroom </w:t>
      </w:r>
      <w:r w:rsidR="00FF524E" w:rsidRPr="00246CC0">
        <w:rPr>
          <w:sz w:val="24"/>
          <w:szCs w:val="24"/>
          <w:lang w:val="id-ID"/>
        </w:rPr>
        <w:t>lebih baik dibandingkan model pembelajaran langsung terhadap hasi</w:t>
      </w:r>
      <w:r w:rsidR="00827607" w:rsidRPr="00246CC0">
        <w:rPr>
          <w:sz w:val="24"/>
          <w:szCs w:val="24"/>
          <w:lang w:val="id-ID"/>
        </w:rPr>
        <w:t>l</w:t>
      </w:r>
      <w:r w:rsidR="00FF524E" w:rsidRPr="00246CC0">
        <w:rPr>
          <w:sz w:val="24"/>
          <w:szCs w:val="24"/>
          <w:lang w:val="id-ID"/>
        </w:rPr>
        <w:t xml:space="preserve"> belajar matematika SMP Negeri 2 Patampanua?</w:t>
      </w:r>
      <w:r w:rsidR="00682835" w:rsidRPr="00246CC0">
        <w:rPr>
          <w:sz w:val="24"/>
          <w:szCs w:val="24"/>
          <w:lang w:val="id-ID"/>
        </w:rPr>
        <w:t xml:space="preserve"> </w:t>
      </w:r>
    </w:p>
    <w:p w14:paraId="2E00B237" w14:textId="5C1DB18D" w:rsidR="00EE2A64" w:rsidRPr="00246CC0" w:rsidRDefault="00EB2B94" w:rsidP="00FD7CDE">
      <w:pPr>
        <w:pStyle w:val="ListParagraph"/>
        <w:numPr>
          <w:ilvl w:val="0"/>
          <w:numId w:val="1"/>
        </w:numPr>
        <w:spacing w:line="360" w:lineRule="auto"/>
        <w:jc w:val="both"/>
        <w:rPr>
          <w:b/>
          <w:sz w:val="24"/>
          <w:szCs w:val="24"/>
          <w:lang w:val="id-ID"/>
        </w:rPr>
      </w:pPr>
      <w:r w:rsidRPr="00246CC0">
        <w:rPr>
          <w:b/>
          <w:sz w:val="24"/>
          <w:szCs w:val="24"/>
          <w:lang w:val="id-ID"/>
        </w:rPr>
        <w:t>Tujuan Penelitian</w:t>
      </w:r>
    </w:p>
    <w:p w14:paraId="6BC1B0BC" w14:textId="77777777" w:rsidR="006904D1" w:rsidRPr="00246CC0" w:rsidRDefault="006904D1" w:rsidP="00976884">
      <w:pPr>
        <w:spacing w:line="360" w:lineRule="auto"/>
        <w:ind w:firstLine="426"/>
        <w:jc w:val="both"/>
        <w:rPr>
          <w:b/>
          <w:sz w:val="24"/>
          <w:szCs w:val="24"/>
          <w:lang w:val="id-ID"/>
        </w:rPr>
      </w:pPr>
      <w:r w:rsidRPr="00246CC0">
        <w:rPr>
          <w:sz w:val="24"/>
          <w:szCs w:val="24"/>
        </w:rPr>
        <w:t>Berdasarkan</w:t>
      </w:r>
      <w:r w:rsidRPr="00246CC0">
        <w:rPr>
          <w:spacing w:val="32"/>
          <w:sz w:val="24"/>
          <w:szCs w:val="24"/>
        </w:rPr>
        <w:t xml:space="preserve"> </w:t>
      </w:r>
      <w:r w:rsidRPr="00246CC0">
        <w:rPr>
          <w:sz w:val="24"/>
          <w:szCs w:val="24"/>
        </w:rPr>
        <w:t>uraian</w:t>
      </w:r>
      <w:r w:rsidRPr="00246CC0">
        <w:rPr>
          <w:spacing w:val="32"/>
          <w:sz w:val="24"/>
          <w:szCs w:val="24"/>
        </w:rPr>
        <w:t xml:space="preserve"> </w:t>
      </w:r>
      <w:r w:rsidRPr="00246CC0">
        <w:rPr>
          <w:sz w:val="24"/>
          <w:szCs w:val="24"/>
        </w:rPr>
        <w:t>rumusan</w:t>
      </w:r>
      <w:r w:rsidRPr="00246CC0">
        <w:rPr>
          <w:spacing w:val="32"/>
          <w:sz w:val="24"/>
          <w:szCs w:val="24"/>
        </w:rPr>
        <w:t xml:space="preserve"> </w:t>
      </w:r>
      <w:r w:rsidRPr="00246CC0">
        <w:rPr>
          <w:sz w:val="24"/>
          <w:szCs w:val="24"/>
        </w:rPr>
        <w:t>masalah</w:t>
      </w:r>
      <w:r w:rsidRPr="00246CC0">
        <w:rPr>
          <w:spacing w:val="33"/>
          <w:sz w:val="24"/>
          <w:szCs w:val="24"/>
        </w:rPr>
        <w:t xml:space="preserve"> </w:t>
      </w:r>
      <w:r w:rsidRPr="00246CC0">
        <w:rPr>
          <w:sz w:val="24"/>
          <w:szCs w:val="24"/>
        </w:rPr>
        <w:t>di</w:t>
      </w:r>
      <w:r w:rsidRPr="00246CC0">
        <w:rPr>
          <w:spacing w:val="32"/>
          <w:sz w:val="24"/>
          <w:szCs w:val="24"/>
        </w:rPr>
        <w:t xml:space="preserve"> </w:t>
      </w:r>
      <w:r w:rsidRPr="00246CC0">
        <w:rPr>
          <w:sz w:val="24"/>
          <w:szCs w:val="24"/>
        </w:rPr>
        <w:t>atas,</w:t>
      </w:r>
      <w:r w:rsidRPr="00246CC0">
        <w:rPr>
          <w:spacing w:val="32"/>
          <w:sz w:val="24"/>
          <w:szCs w:val="24"/>
        </w:rPr>
        <w:t xml:space="preserve"> </w:t>
      </w:r>
      <w:r w:rsidRPr="00246CC0">
        <w:rPr>
          <w:sz w:val="24"/>
          <w:szCs w:val="24"/>
        </w:rPr>
        <w:t>maka</w:t>
      </w:r>
      <w:r w:rsidRPr="00246CC0">
        <w:rPr>
          <w:spacing w:val="32"/>
          <w:sz w:val="24"/>
          <w:szCs w:val="24"/>
        </w:rPr>
        <w:t xml:space="preserve"> </w:t>
      </w:r>
      <w:r w:rsidRPr="00246CC0">
        <w:rPr>
          <w:sz w:val="24"/>
          <w:szCs w:val="24"/>
        </w:rPr>
        <w:t>tujuan</w:t>
      </w:r>
      <w:r w:rsidRPr="00246CC0">
        <w:rPr>
          <w:spacing w:val="32"/>
          <w:sz w:val="24"/>
          <w:szCs w:val="24"/>
        </w:rPr>
        <w:t xml:space="preserve"> </w:t>
      </w:r>
      <w:r w:rsidRPr="00246CC0">
        <w:rPr>
          <w:sz w:val="24"/>
          <w:szCs w:val="24"/>
        </w:rPr>
        <w:t>penulis</w:t>
      </w:r>
      <w:r w:rsidRPr="00246CC0">
        <w:rPr>
          <w:spacing w:val="5"/>
          <w:sz w:val="24"/>
          <w:szCs w:val="24"/>
        </w:rPr>
        <w:t xml:space="preserve"> </w:t>
      </w:r>
      <w:r w:rsidRPr="00246CC0">
        <w:rPr>
          <w:sz w:val="24"/>
          <w:szCs w:val="24"/>
        </w:rPr>
        <w:t>didalam</w:t>
      </w:r>
      <w:r w:rsidRPr="00246CC0">
        <w:rPr>
          <w:spacing w:val="-57"/>
          <w:sz w:val="24"/>
          <w:szCs w:val="24"/>
        </w:rPr>
        <w:t xml:space="preserve"> </w:t>
      </w:r>
      <w:r w:rsidRPr="00246CC0">
        <w:rPr>
          <w:sz w:val="24"/>
          <w:szCs w:val="24"/>
        </w:rPr>
        <w:t>penelitian</w:t>
      </w:r>
      <w:r w:rsidRPr="00246CC0">
        <w:rPr>
          <w:spacing w:val="-1"/>
          <w:sz w:val="24"/>
          <w:szCs w:val="24"/>
        </w:rPr>
        <w:t xml:space="preserve"> </w:t>
      </w:r>
      <w:r w:rsidRPr="00246CC0">
        <w:rPr>
          <w:sz w:val="24"/>
          <w:szCs w:val="24"/>
        </w:rPr>
        <w:t>ini adalah sebagai berikut :</w:t>
      </w:r>
    </w:p>
    <w:p w14:paraId="00A60474" w14:textId="04D1C818" w:rsidR="00FF524E" w:rsidRPr="00246CC0" w:rsidRDefault="00FF524E" w:rsidP="00AE2FC4">
      <w:pPr>
        <w:pStyle w:val="ListParagraph"/>
        <w:numPr>
          <w:ilvl w:val="0"/>
          <w:numId w:val="35"/>
        </w:numPr>
        <w:spacing w:line="360" w:lineRule="auto"/>
        <w:ind w:left="851" w:hanging="425"/>
        <w:jc w:val="both"/>
        <w:rPr>
          <w:b/>
          <w:sz w:val="24"/>
          <w:szCs w:val="24"/>
          <w:lang w:val="id-ID"/>
        </w:rPr>
      </w:pPr>
      <w:r w:rsidRPr="00246CC0">
        <w:rPr>
          <w:sz w:val="24"/>
          <w:szCs w:val="24"/>
          <w:lang w:val="id-ID"/>
        </w:rPr>
        <w:t xml:space="preserve">Untuk mengetahui </w:t>
      </w:r>
      <w:r w:rsidR="00F977CF">
        <w:rPr>
          <w:sz w:val="24"/>
          <w:szCs w:val="24"/>
          <w:lang w:val="id-ID"/>
        </w:rPr>
        <w:t xml:space="preserve">bagaimana </w:t>
      </w:r>
      <w:r w:rsidR="00A5499A">
        <w:rPr>
          <w:sz w:val="24"/>
          <w:szCs w:val="24"/>
          <w:lang w:val="id-ID"/>
        </w:rPr>
        <w:t xml:space="preserve">penerapan model </w:t>
      </w:r>
      <w:r w:rsidR="00A5499A" w:rsidRPr="00A5499A">
        <w:rPr>
          <w:i/>
          <w:sz w:val="24"/>
          <w:szCs w:val="24"/>
          <w:lang w:val="id-ID"/>
        </w:rPr>
        <w:t>flipped classroom</w:t>
      </w:r>
      <w:r w:rsidR="00A5499A">
        <w:rPr>
          <w:sz w:val="24"/>
          <w:szCs w:val="24"/>
          <w:lang w:val="id-ID"/>
        </w:rPr>
        <w:t xml:space="preserve"> berbantuan </w:t>
      </w:r>
      <w:r w:rsidR="00A5499A" w:rsidRPr="00A5499A">
        <w:rPr>
          <w:i/>
          <w:sz w:val="24"/>
          <w:szCs w:val="24"/>
          <w:lang w:val="id-ID"/>
        </w:rPr>
        <w:t>google classroom</w:t>
      </w:r>
      <w:r w:rsidR="00A5499A">
        <w:rPr>
          <w:sz w:val="24"/>
          <w:szCs w:val="24"/>
          <w:lang w:val="id-ID"/>
        </w:rPr>
        <w:t xml:space="preserve"> dan model pembelajaran langsung di SMP Negeri 2 Patampanua</w:t>
      </w:r>
    </w:p>
    <w:p w14:paraId="78866636" w14:textId="3B16D196" w:rsidR="00FF524E" w:rsidRPr="00246CC0" w:rsidRDefault="007B205F" w:rsidP="00AE2FC4">
      <w:pPr>
        <w:pStyle w:val="ListParagraph"/>
        <w:numPr>
          <w:ilvl w:val="0"/>
          <w:numId w:val="35"/>
        </w:numPr>
        <w:spacing w:line="360" w:lineRule="auto"/>
        <w:ind w:left="851" w:hanging="425"/>
        <w:jc w:val="both"/>
        <w:rPr>
          <w:b/>
          <w:sz w:val="24"/>
          <w:szCs w:val="24"/>
          <w:lang w:val="id-ID"/>
        </w:rPr>
      </w:pPr>
      <w:r w:rsidRPr="00246CC0">
        <w:rPr>
          <w:sz w:val="24"/>
          <w:szCs w:val="24"/>
          <w:lang w:val="id-ID"/>
        </w:rPr>
        <w:t>Untuk mengetahui bahwa</w:t>
      </w:r>
      <w:r w:rsidR="00FF524E" w:rsidRPr="00246CC0">
        <w:rPr>
          <w:sz w:val="24"/>
          <w:szCs w:val="24"/>
          <w:lang w:val="id-ID"/>
        </w:rPr>
        <w:t xml:space="preserve"> pengaruh penggunaan model </w:t>
      </w:r>
      <w:r w:rsidR="00FF524E" w:rsidRPr="00246CC0">
        <w:rPr>
          <w:i/>
          <w:iCs/>
          <w:sz w:val="24"/>
          <w:szCs w:val="24"/>
          <w:lang w:val="id-ID"/>
        </w:rPr>
        <w:t>flipped</w:t>
      </w:r>
      <w:r w:rsidR="00FF524E" w:rsidRPr="00246CC0">
        <w:rPr>
          <w:sz w:val="24"/>
          <w:szCs w:val="24"/>
          <w:lang w:val="id-ID"/>
        </w:rPr>
        <w:t xml:space="preserve"> </w:t>
      </w:r>
      <w:r w:rsidR="00FF524E" w:rsidRPr="00246CC0">
        <w:rPr>
          <w:i/>
          <w:iCs/>
          <w:sz w:val="24"/>
          <w:szCs w:val="24"/>
          <w:lang w:val="id-ID"/>
        </w:rPr>
        <w:t>classroom</w:t>
      </w:r>
      <w:r w:rsidR="00FF524E" w:rsidRPr="00246CC0">
        <w:rPr>
          <w:sz w:val="24"/>
          <w:szCs w:val="24"/>
          <w:lang w:val="id-ID"/>
        </w:rPr>
        <w:t xml:space="preserve"> berbantuan </w:t>
      </w:r>
      <w:r w:rsidR="00FF524E" w:rsidRPr="00246CC0">
        <w:rPr>
          <w:i/>
          <w:iCs/>
          <w:sz w:val="24"/>
          <w:szCs w:val="24"/>
          <w:lang w:val="id-ID"/>
        </w:rPr>
        <w:t>google</w:t>
      </w:r>
      <w:r w:rsidR="00FF524E" w:rsidRPr="00246CC0">
        <w:rPr>
          <w:sz w:val="24"/>
          <w:szCs w:val="24"/>
          <w:lang w:val="id-ID"/>
        </w:rPr>
        <w:t xml:space="preserve"> </w:t>
      </w:r>
      <w:r w:rsidR="00FF524E" w:rsidRPr="00246CC0">
        <w:rPr>
          <w:i/>
          <w:iCs/>
          <w:sz w:val="24"/>
          <w:szCs w:val="24"/>
          <w:lang w:val="id-ID"/>
        </w:rPr>
        <w:t>classroom</w:t>
      </w:r>
      <w:r w:rsidR="00FF524E" w:rsidRPr="00246CC0">
        <w:rPr>
          <w:sz w:val="24"/>
          <w:szCs w:val="24"/>
          <w:lang w:val="id-ID"/>
        </w:rPr>
        <w:t xml:space="preserve"> lebih baik dibandingkan model pembelajaran langsung terhadap hasi</w:t>
      </w:r>
      <w:r w:rsidR="002E62DB">
        <w:rPr>
          <w:sz w:val="24"/>
          <w:szCs w:val="24"/>
          <w:lang w:val="id-ID"/>
        </w:rPr>
        <w:t>l</w:t>
      </w:r>
      <w:r w:rsidR="00FF524E" w:rsidRPr="00246CC0">
        <w:rPr>
          <w:sz w:val="24"/>
          <w:szCs w:val="24"/>
          <w:lang w:val="id-ID"/>
        </w:rPr>
        <w:t xml:space="preserve"> belajar matematika SMP Negeri 2 Patampanua.</w:t>
      </w:r>
    </w:p>
    <w:p w14:paraId="570C1855" w14:textId="77777777" w:rsidR="00EE2A64" w:rsidRPr="00246CC0" w:rsidRDefault="00EB2B94" w:rsidP="00FF524E">
      <w:pPr>
        <w:pStyle w:val="ListParagraph"/>
        <w:numPr>
          <w:ilvl w:val="0"/>
          <w:numId w:val="1"/>
        </w:numPr>
        <w:spacing w:line="360" w:lineRule="auto"/>
        <w:ind w:left="426" w:hanging="426"/>
        <w:jc w:val="both"/>
        <w:rPr>
          <w:b/>
          <w:sz w:val="24"/>
          <w:szCs w:val="24"/>
          <w:lang w:val="id-ID"/>
        </w:rPr>
      </w:pPr>
      <w:r w:rsidRPr="00246CC0">
        <w:rPr>
          <w:b/>
          <w:sz w:val="24"/>
          <w:szCs w:val="24"/>
          <w:lang w:val="id-ID"/>
        </w:rPr>
        <w:t>Kegunaan Penelitian</w:t>
      </w:r>
    </w:p>
    <w:p w14:paraId="060E5251" w14:textId="77777777" w:rsidR="006904D1" w:rsidRPr="00246CC0" w:rsidRDefault="006904D1" w:rsidP="00976884">
      <w:pPr>
        <w:spacing w:line="360" w:lineRule="auto"/>
        <w:ind w:firstLine="426"/>
        <w:jc w:val="both"/>
        <w:rPr>
          <w:b/>
          <w:sz w:val="24"/>
          <w:szCs w:val="24"/>
          <w:lang w:val="id-ID"/>
        </w:rPr>
      </w:pPr>
      <w:r w:rsidRPr="00246CC0">
        <w:rPr>
          <w:sz w:val="24"/>
          <w:szCs w:val="24"/>
        </w:rPr>
        <w:t>Penelitian ini menguraikan kegunaan atau pentingnya baik secara teoritis</w:t>
      </w:r>
      <w:r w:rsidRPr="00246CC0">
        <w:rPr>
          <w:spacing w:val="1"/>
          <w:sz w:val="24"/>
          <w:szCs w:val="24"/>
        </w:rPr>
        <w:t xml:space="preserve"> </w:t>
      </w:r>
      <w:r w:rsidRPr="00246CC0">
        <w:rPr>
          <w:sz w:val="24"/>
          <w:szCs w:val="24"/>
        </w:rPr>
        <w:t>maupun</w:t>
      </w:r>
      <w:r w:rsidRPr="00246CC0">
        <w:rPr>
          <w:spacing w:val="-1"/>
          <w:sz w:val="24"/>
          <w:szCs w:val="24"/>
        </w:rPr>
        <w:t xml:space="preserve"> </w:t>
      </w:r>
      <w:r w:rsidRPr="00246CC0">
        <w:rPr>
          <w:sz w:val="24"/>
          <w:szCs w:val="24"/>
        </w:rPr>
        <w:t>secara</w:t>
      </w:r>
      <w:r w:rsidRPr="00246CC0">
        <w:rPr>
          <w:spacing w:val="-2"/>
          <w:sz w:val="24"/>
          <w:szCs w:val="24"/>
        </w:rPr>
        <w:t xml:space="preserve"> </w:t>
      </w:r>
      <w:r w:rsidRPr="00246CC0">
        <w:rPr>
          <w:sz w:val="24"/>
          <w:szCs w:val="24"/>
        </w:rPr>
        <w:t>praktis</w:t>
      </w:r>
    </w:p>
    <w:p w14:paraId="6E78B44E" w14:textId="77777777" w:rsidR="006C2FB1" w:rsidRPr="00246CC0" w:rsidRDefault="006904D1" w:rsidP="00B04B90">
      <w:pPr>
        <w:pStyle w:val="ListParagraph"/>
        <w:numPr>
          <w:ilvl w:val="0"/>
          <w:numId w:val="4"/>
        </w:numPr>
        <w:spacing w:line="360" w:lineRule="auto"/>
        <w:ind w:left="851" w:hanging="425"/>
        <w:jc w:val="both"/>
        <w:rPr>
          <w:sz w:val="24"/>
          <w:szCs w:val="24"/>
        </w:rPr>
      </w:pPr>
      <w:r w:rsidRPr="00246CC0">
        <w:rPr>
          <w:sz w:val="24"/>
          <w:szCs w:val="24"/>
        </w:rPr>
        <w:t>Kegunaan</w:t>
      </w:r>
      <w:r w:rsidRPr="00246CC0">
        <w:rPr>
          <w:spacing w:val="-2"/>
          <w:sz w:val="24"/>
          <w:szCs w:val="24"/>
        </w:rPr>
        <w:t xml:space="preserve"> </w:t>
      </w:r>
      <w:r w:rsidRPr="00246CC0">
        <w:rPr>
          <w:sz w:val="24"/>
          <w:szCs w:val="24"/>
        </w:rPr>
        <w:t>teoritis</w:t>
      </w:r>
    </w:p>
    <w:p w14:paraId="27AA0E19" w14:textId="77777777" w:rsidR="00CF29E0" w:rsidRPr="00246CC0" w:rsidRDefault="00CF29E0" w:rsidP="006C2FB1">
      <w:pPr>
        <w:spacing w:line="360" w:lineRule="auto"/>
        <w:ind w:left="426" w:firstLine="425"/>
        <w:jc w:val="both"/>
        <w:rPr>
          <w:sz w:val="24"/>
          <w:szCs w:val="24"/>
        </w:rPr>
      </w:pPr>
      <w:r w:rsidRPr="00246CC0">
        <w:rPr>
          <w:sz w:val="24"/>
          <w:szCs w:val="24"/>
          <w:lang w:val="id-ID"/>
        </w:rPr>
        <w:t>Diharapkan hasil dari penelitian tersebut dapat menjadi salah satu referensi untuk memperoleh informasi dan juga sebagai referensi Perpustakaan Fakultas Tarbiyah, IAIN Parepare.</w:t>
      </w:r>
    </w:p>
    <w:p w14:paraId="41EB8F00" w14:textId="77777777" w:rsidR="00C721EE" w:rsidRPr="00246CC0" w:rsidRDefault="006904D1" w:rsidP="00B04B90">
      <w:pPr>
        <w:pStyle w:val="ListParagraph"/>
        <w:numPr>
          <w:ilvl w:val="0"/>
          <w:numId w:val="4"/>
        </w:numPr>
        <w:spacing w:line="360" w:lineRule="auto"/>
        <w:ind w:left="851" w:hanging="425"/>
        <w:jc w:val="both"/>
        <w:rPr>
          <w:sz w:val="24"/>
          <w:szCs w:val="24"/>
        </w:rPr>
      </w:pPr>
      <w:r w:rsidRPr="00246CC0">
        <w:rPr>
          <w:sz w:val="24"/>
          <w:szCs w:val="24"/>
        </w:rPr>
        <w:t>Kegunaan</w:t>
      </w:r>
      <w:r w:rsidRPr="00246CC0">
        <w:rPr>
          <w:spacing w:val="-3"/>
          <w:sz w:val="24"/>
          <w:szCs w:val="24"/>
        </w:rPr>
        <w:t xml:space="preserve"> </w:t>
      </w:r>
      <w:r w:rsidRPr="00246CC0">
        <w:rPr>
          <w:sz w:val="24"/>
          <w:szCs w:val="24"/>
        </w:rPr>
        <w:t>praktis</w:t>
      </w:r>
    </w:p>
    <w:p w14:paraId="04D9DC81" w14:textId="77777777" w:rsidR="006C2FB1" w:rsidRPr="00246CC0" w:rsidRDefault="00C721EE" w:rsidP="00B04B90">
      <w:pPr>
        <w:pStyle w:val="ListParagraph"/>
        <w:numPr>
          <w:ilvl w:val="0"/>
          <w:numId w:val="7"/>
        </w:numPr>
        <w:spacing w:line="360" w:lineRule="auto"/>
        <w:ind w:left="1276" w:hanging="425"/>
        <w:jc w:val="both"/>
        <w:rPr>
          <w:sz w:val="24"/>
          <w:szCs w:val="24"/>
        </w:rPr>
      </w:pPr>
      <w:r w:rsidRPr="00246CC0">
        <w:rPr>
          <w:sz w:val="24"/>
          <w:szCs w:val="24"/>
          <w:lang w:val="id-ID"/>
        </w:rPr>
        <w:t>Bagi Peneliti</w:t>
      </w:r>
    </w:p>
    <w:p w14:paraId="34ECEAC0" w14:textId="77777777" w:rsidR="00EE2A64" w:rsidRPr="00246CC0" w:rsidRDefault="00C721EE" w:rsidP="006C2FB1">
      <w:pPr>
        <w:spacing w:line="360" w:lineRule="auto"/>
        <w:ind w:left="851" w:firstLine="425"/>
        <w:jc w:val="both"/>
        <w:rPr>
          <w:sz w:val="24"/>
          <w:szCs w:val="24"/>
        </w:rPr>
      </w:pPr>
      <w:r w:rsidRPr="00246CC0">
        <w:rPr>
          <w:sz w:val="24"/>
          <w:szCs w:val="24"/>
          <w:lang w:val="id-ID"/>
        </w:rPr>
        <w:t>Memberikan manfaat sebagai bekal untuk menjadi calon pendidik yang lebih profesional dan memperbaiki pembelajaran pada masa akan datang.</w:t>
      </w:r>
    </w:p>
    <w:p w14:paraId="7FF68FD4" w14:textId="77777777" w:rsidR="00835329" w:rsidRPr="00246CC0" w:rsidRDefault="00C721EE" w:rsidP="00B04B90">
      <w:pPr>
        <w:pStyle w:val="ListParagraph"/>
        <w:numPr>
          <w:ilvl w:val="0"/>
          <w:numId w:val="7"/>
        </w:numPr>
        <w:spacing w:line="360" w:lineRule="auto"/>
        <w:ind w:left="1276" w:hanging="425"/>
        <w:jc w:val="both"/>
        <w:rPr>
          <w:sz w:val="24"/>
          <w:szCs w:val="24"/>
        </w:rPr>
      </w:pPr>
      <w:r w:rsidRPr="00246CC0">
        <w:rPr>
          <w:sz w:val="24"/>
          <w:szCs w:val="24"/>
          <w:lang w:val="id-ID"/>
        </w:rPr>
        <w:t>Bagi Peserta Didik</w:t>
      </w:r>
    </w:p>
    <w:p w14:paraId="205DC858" w14:textId="32C7EC6C" w:rsidR="00602C4D" w:rsidRPr="001F5CE9" w:rsidRDefault="00835329" w:rsidP="001F5CE9">
      <w:pPr>
        <w:spacing w:line="360" w:lineRule="auto"/>
        <w:ind w:left="851" w:firstLine="425"/>
        <w:jc w:val="both"/>
        <w:rPr>
          <w:sz w:val="24"/>
          <w:szCs w:val="24"/>
        </w:rPr>
      </w:pPr>
      <w:r w:rsidRPr="00246CC0">
        <w:rPr>
          <w:color w:val="000000" w:themeColor="text1"/>
          <w:sz w:val="24"/>
          <w:szCs w:val="24"/>
        </w:rPr>
        <w:lastRenderedPageBreak/>
        <w:t>Untuk meningkatkan hasil belajar peserta didik dengan mengembangkan penalaran peserta didik dan dapat menjadikan video pembelajaran sebagai referensi belajar.</w:t>
      </w:r>
    </w:p>
    <w:p w14:paraId="4F3EDF6B" w14:textId="12C16574" w:rsidR="006C2FB1" w:rsidRPr="00246CC0" w:rsidRDefault="00C721EE" w:rsidP="00B04B90">
      <w:pPr>
        <w:pStyle w:val="ListParagraph"/>
        <w:numPr>
          <w:ilvl w:val="0"/>
          <w:numId w:val="7"/>
        </w:numPr>
        <w:spacing w:line="360" w:lineRule="auto"/>
        <w:ind w:left="1276" w:hanging="425"/>
        <w:jc w:val="both"/>
        <w:rPr>
          <w:sz w:val="24"/>
          <w:szCs w:val="24"/>
        </w:rPr>
      </w:pPr>
      <w:r w:rsidRPr="00246CC0">
        <w:rPr>
          <w:sz w:val="24"/>
          <w:szCs w:val="24"/>
          <w:lang w:val="id-ID"/>
        </w:rPr>
        <w:t>Bagi Pendidik</w:t>
      </w:r>
    </w:p>
    <w:p w14:paraId="3A0DFB5D" w14:textId="77777777" w:rsidR="00CC703A" w:rsidRPr="00246CC0" w:rsidRDefault="00C721EE" w:rsidP="008866D0">
      <w:pPr>
        <w:spacing w:line="360" w:lineRule="auto"/>
        <w:ind w:left="851" w:firstLine="425"/>
        <w:jc w:val="both"/>
        <w:rPr>
          <w:sz w:val="24"/>
          <w:szCs w:val="24"/>
          <w:lang w:val="id-ID"/>
        </w:rPr>
      </w:pPr>
      <w:r w:rsidRPr="00246CC0">
        <w:rPr>
          <w:sz w:val="24"/>
          <w:szCs w:val="24"/>
          <w:lang w:val="id-ID"/>
        </w:rPr>
        <w:t>Memberikan masukan kepada pendidik matematika tentang peserta didik yang mempunyai kemampuan pemecahan masalah dilihat dari kemandirian belajar peserta didik.</w:t>
      </w:r>
    </w:p>
    <w:p w14:paraId="4571036A" w14:textId="77777777" w:rsidR="006C2FB1" w:rsidRPr="00246CC0" w:rsidRDefault="00C721EE" w:rsidP="00B04B90">
      <w:pPr>
        <w:pStyle w:val="ListParagraph"/>
        <w:numPr>
          <w:ilvl w:val="0"/>
          <w:numId w:val="7"/>
        </w:numPr>
        <w:spacing w:line="360" w:lineRule="auto"/>
        <w:ind w:left="1276" w:hanging="425"/>
        <w:jc w:val="both"/>
        <w:rPr>
          <w:sz w:val="24"/>
          <w:szCs w:val="24"/>
        </w:rPr>
      </w:pPr>
      <w:r w:rsidRPr="00246CC0">
        <w:rPr>
          <w:sz w:val="24"/>
          <w:szCs w:val="24"/>
          <w:lang w:val="id-ID"/>
        </w:rPr>
        <w:t>Bagi Sekolah</w:t>
      </w:r>
    </w:p>
    <w:p w14:paraId="1B9CD12D" w14:textId="411E9027" w:rsidR="00EB2B94" w:rsidRPr="00246CC0" w:rsidRDefault="00C721EE" w:rsidP="006C2FB1">
      <w:pPr>
        <w:spacing w:line="360" w:lineRule="auto"/>
        <w:ind w:left="851" w:firstLine="425"/>
        <w:jc w:val="both"/>
        <w:rPr>
          <w:sz w:val="24"/>
          <w:szCs w:val="24"/>
        </w:rPr>
      </w:pPr>
      <w:r w:rsidRPr="00246CC0">
        <w:rPr>
          <w:sz w:val="24"/>
          <w:szCs w:val="24"/>
          <w:lang w:val="id-ID"/>
        </w:rPr>
        <w:t xml:space="preserve">Memberikan pemikiran untuk upaya meningkatkan </w:t>
      </w:r>
      <w:r w:rsidR="009F5FC3" w:rsidRPr="00246CC0">
        <w:rPr>
          <w:sz w:val="24"/>
          <w:szCs w:val="24"/>
          <w:lang w:val="id-ID"/>
        </w:rPr>
        <w:t>kreativitas</w:t>
      </w:r>
      <w:r w:rsidRPr="00246CC0">
        <w:rPr>
          <w:sz w:val="24"/>
          <w:szCs w:val="24"/>
          <w:lang w:val="id-ID"/>
        </w:rPr>
        <w:t xml:space="preserve">, mutu </w:t>
      </w:r>
      <w:r w:rsidR="009F5FC3" w:rsidRPr="00246CC0">
        <w:rPr>
          <w:sz w:val="24"/>
          <w:szCs w:val="24"/>
          <w:lang w:val="id-ID"/>
        </w:rPr>
        <w:t>pendidikan</w:t>
      </w:r>
      <w:r w:rsidRPr="00246CC0">
        <w:rPr>
          <w:sz w:val="24"/>
          <w:szCs w:val="24"/>
          <w:lang w:val="id-ID"/>
        </w:rPr>
        <w:t xml:space="preserve">, </w:t>
      </w:r>
      <w:r w:rsidR="009F5FC3" w:rsidRPr="00246CC0">
        <w:rPr>
          <w:sz w:val="24"/>
          <w:szCs w:val="24"/>
          <w:lang w:val="id-ID"/>
        </w:rPr>
        <w:t>aktivitas</w:t>
      </w:r>
      <w:r w:rsidRPr="00246CC0">
        <w:rPr>
          <w:sz w:val="24"/>
          <w:szCs w:val="24"/>
          <w:lang w:val="id-ID"/>
        </w:rPr>
        <w:t xml:space="preserve"> peserta didik matematika di diharapkan memberikan manfaat kepada sekolah.</w:t>
      </w:r>
      <w:r w:rsidR="00EB2B94" w:rsidRPr="00246CC0">
        <w:rPr>
          <w:sz w:val="24"/>
          <w:szCs w:val="24"/>
          <w:lang w:val="id-ID"/>
        </w:rPr>
        <w:br w:type="page"/>
      </w:r>
    </w:p>
    <w:p w14:paraId="6A1172C1" w14:textId="77777777" w:rsidR="008B2890" w:rsidRPr="00246CC0" w:rsidRDefault="008B2890" w:rsidP="00842EE0">
      <w:pPr>
        <w:pStyle w:val="ListParagraph"/>
        <w:numPr>
          <w:ilvl w:val="0"/>
          <w:numId w:val="22"/>
        </w:numPr>
        <w:spacing w:line="360" w:lineRule="auto"/>
        <w:ind w:left="426" w:hanging="426"/>
        <w:rPr>
          <w:b/>
          <w:sz w:val="24"/>
          <w:szCs w:val="24"/>
          <w:lang w:val="id-ID"/>
        </w:rPr>
        <w:sectPr w:rsidR="008B2890" w:rsidRPr="00246CC0" w:rsidSect="00246CC0">
          <w:headerReference w:type="default" r:id="rId16"/>
          <w:footerReference w:type="default" r:id="rId17"/>
          <w:headerReference w:type="first" r:id="rId18"/>
          <w:footerReference w:type="first" r:id="rId19"/>
          <w:pgSz w:w="12240" w:h="15840" w:code="1"/>
          <w:pgMar w:top="2268" w:right="1701" w:bottom="1701" w:left="2268" w:header="708" w:footer="708" w:gutter="0"/>
          <w:pgNumType w:start="1"/>
          <w:cols w:space="708"/>
          <w:titlePg/>
          <w:docGrid w:linePitch="360"/>
        </w:sectPr>
      </w:pPr>
    </w:p>
    <w:p w14:paraId="2A80D412" w14:textId="23D91AC7" w:rsidR="00E13B4B" w:rsidRPr="00246CC0" w:rsidRDefault="00E10029" w:rsidP="00E13B4B">
      <w:pPr>
        <w:spacing w:line="360" w:lineRule="auto"/>
        <w:jc w:val="center"/>
        <w:rPr>
          <w:b/>
          <w:sz w:val="24"/>
          <w:szCs w:val="24"/>
          <w:lang w:val="id-ID"/>
        </w:rPr>
      </w:pPr>
      <w:r w:rsidRPr="00246CC0">
        <w:rPr>
          <w:b/>
          <w:sz w:val="24"/>
          <w:szCs w:val="24"/>
          <w:lang w:val="id-ID"/>
        </w:rPr>
        <w:lastRenderedPageBreak/>
        <w:t>BAB II</w:t>
      </w:r>
    </w:p>
    <w:p w14:paraId="3A6C33ED" w14:textId="2B54854A" w:rsidR="00EB2B94" w:rsidRPr="00246CC0" w:rsidRDefault="00EB2B94" w:rsidP="00E13B4B">
      <w:pPr>
        <w:spacing w:line="360" w:lineRule="auto"/>
        <w:jc w:val="center"/>
        <w:rPr>
          <w:b/>
          <w:sz w:val="24"/>
          <w:szCs w:val="24"/>
          <w:lang w:val="id-ID"/>
        </w:rPr>
      </w:pPr>
      <w:r w:rsidRPr="00246CC0">
        <w:rPr>
          <w:b/>
          <w:sz w:val="24"/>
          <w:szCs w:val="24"/>
          <w:lang w:val="id-ID"/>
        </w:rPr>
        <w:t>TINJAUAN PUSTAKA</w:t>
      </w:r>
    </w:p>
    <w:p w14:paraId="6410CE75" w14:textId="77777777" w:rsidR="00EE2A64" w:rsidRPr="00246CC0" w:rsidRDefault="00EB2B94" w:rsidP="00936A80">
      <w:pPr>
        <w:pStyle w:val="ListParagraph"/>
        <w:numPr>
          <w:ilvl w:val="0"/>
          <w:numId w:val="2"/>
        </w:numPr>
        <w:spacing w:line="360" w:lineRule="auto"/>
        <w:ind w:left="426" w:hanging="426"/>
        <w:rPr>
          <w:b/>
          <w:sz w:val="24"/>
          <w:szCs w:val="24"/>
          <w:lang w:val="id-ID"/>
        </w:rPr>
      </w:pPr>
      <w:r w:rsidRPr="00246CC0">
        <w:rPr>
          <w:b/>
          <w:sz w:val="24"/>
          <w:szCs w:val="24"/>
          <w:lang w:val="id-ID"/>
        </w:rPr>
        <w:t>Tinjauan Penelitian Relavan</w:t>
      </w:r>
    </w:p>
    <w:p w14:paraId="73CD43A7" w14:textId="0370EB5D" w:rsidR="00EE2A64" w:rsidRPr="00246CC0" w:rsidRDefault="008929FA" w:rsidP="00976884">
      <w:pPr>
        <w:spacing w:line="360" w:lineRule="auto"/>
        <w:ind w:firstLine="426"/>
        <w:jc w:val="both"/>
        <w:rPr>
          <w:b/>
          <w:sz w:val="24"/>
          <w:szCs w:val="24"/>
          <w:lang w:val="id-ID"/>
        </w:rPr>
      </w:pPr>
      <w:r w:rsidRPr="00246CC0">
        <w:rPr>
          <w:sz w:val="24"/>
          <w:szCs w:val="24"/>
        </w:rPr>
        <w:t>Tinjauan</w:t>
      </w:r>
      <w:r w:rsidRPr="00246CC0">
        <w:rPr>
          <w:spacing w:val="1"/>
          <w:sz w:val="24"/>
          <w:szCs w:val="24"/>
        </w:rPr>
        <w:t xml:space="preserve"> </w:t>
      </w:r>
      <w:r w:rsidRPr="00246CC0">
        <w:rPr>
          <w:sz w:val="24"/>
          <w:szCs w:val="24"/>
        </w:rPr>
        <w:t>penelitian</w:t>
      </w:r>
      <w:r w:rsidRPr="00246CC0">
        <w:rPr>
          <w:spacing w:val="1"/>
          <w:sz w:val="24"/>
          <w:szCs w:val="24"/>
        </w:rPr>
        <w:t xml:space="preserve"> </w:t>
      </w:r>
      <w:r w:rsidRPr="00246CC0">
        <w:rPr>
          <w:sz w:val="24"/>
          <w:szCs w:val="24"/>
        </w:rPr>
        <w:t>terdahulu</w:t>
      </w:r>
      <w:r w:rsidRPr="00246CC0">
        <w:rPr>
          <w:spacing w:val="1"/>
          <w:sz w:val="24"/>
          <w:szCs w:val="24"/>
        </w:rPr>
        <w:t xml:space="preserve"> </w:t>
      </w:r>
      <w:r w:rsidRPr="00246CC0">
        <w:rPr>
          <w:sz w:val="24"/>
          <w:szCs w:val="24"/>
        </w:rPr>
        <w:t>atau</w:t>
      </w:r>
      <w:r w:rsidRPr="00246CC0">
        <w:rPr>
          <w:spacing w:val="1"/>
          <w:sz w:val="24"/>
          <w:szCs w:val="24"/>
        </w:rPr>
        <w:t xml:space="preserve"> </w:t>
      </w:r>
      <w:r w:rsidRPr="00246CC0">
        <w:rPr>
          <w:sz w:val="24"/>
          <w:szCs w:val="24"/>
        </w:rPr>
        <w:t>sering</w:t>
      </w:r>
      <w:r w:rsidRPr="00246CC0">
        <w:rPr>
          <w:spacing w:val="1"/>
          <w:sz w:val="24"/>
          <w:szCs w:val="24"/>
        </w:rPr>
        <w:t xml:space="preserve"> </w:t>
      </w:r>
      <w:r w:rsidRPr="00246CC0">
        <w:rPr>
          <w:sz w:val="24"/>
          <w:szCs w:val="24"/>
        </w:rPr>
        <w:t>disebut</w:t>
      </w:r>
      <w:r w:rsidRPr="00246CC0">
        <w:rPr>
          <w:spacing w:val="1"/>
          <w:sz w:val="24"/>
          <w:szCs w:val="24"/>
        </w:rPr>
        <w:t xml:space="preserve"> </w:t>
      </w:r>
      <w:r w:rsidR="0065171B" w:rsidRPr="00246CC0">
        <w:rPr>
          <w:sz w:val="24"/>
          <w:szCs w:val="24"/>
          <w:lang w:val="id-ID"/>
        </w:rPr>
        <w:t xml:space="preserve">sebagai </w:t>
      </w:r>
      <w:r w:rsidRPr="00246CC0">
        <w:rPr>
          <w:sz w:val="24"/>
          <w:szCs w:val="24"/>
        </w:rPr>
        <w:t>tinjauan</w:t>
      </w:r>
      <w:r w:rsidRPr="00246CC0">
        <w:rPr>
          <w:spacing w:val="1"/>
          <w:sz w:val="24"/>
          <w:szCs w:val="24"/>
        </w:rPr>
        <w:t xml:space="preserve"> </w:t>
      </w:r>
      <w:r w:rsidRPr="00246CC0">
        <w:rPr>
          <w:sz w:val="24"/>
          <w:szCs w:val="24"/>
        </w:rPr>
        <w:t>pustaka</w:t>
      </w:r>
      <w:r w:rsidRPr="00246CC0">
        <w:rPr>
          <w:spacing w:val="-57"/>
          <w:sz w:val="24"/>
          <w:szCs w:val="24"/>
        </w:rPr>
        <w:t xml:space="preserve"> </w:t>
      </w:r>
      <w:r w:rsidRPr="00246CC0">
        <w:rPr>
          <w:sz w:val="24"/>
          <w:szCs w:val="24"/>
        </w:rPr>
        <w:t>merupakan</w:t>
      </w:r>
      <w:r w:rsidRPr="00246CC0">
        <w:rPr>
          <w:spacing w:val="1"/>
          <w:sz w:val="24"/>
          <w:szCs w:val="24"/>
        </w:rPr>
        <w:t xml:space="preserve"> </w:t>
      </w:r>
      <w:r w:rsidRPr="00246CC0">
        <w:rPr>
          <w:sz w:val="24"/>
          <w:szCs w:val="24"/>
        </w:rPr>
        <w:t>telaah</w:t>
      </w:r>
      <w:r w:rsidRPr="00246CC0">
        <w:rPr>
          <w:spacing w:val="1"/>
          <w:sz w:val="24"/>
          <w:szCs w:val="24"/>
        </w:rPr>
        <w:t xml:space="preserve"> </w:t>
      </w:r>
      <w:r w:rsidRPr="00246CC0">
        <w:rPr>
          <w:sz w:val="24"/>
          <w:szCs w:val="24"/>
        </w:rPr>
        <w:t>terhadap</w:t>
      </w:r>
      <w:r w:rsidRPr="00246CC0">
        <w:rPr>
          <w:spacing w:val="1"/>
          <w:sz w:val="24"/>
          <w:szCs w:val="24"/>
        </w:rPr>
        <w:t xml:space="preserve"> </w:t>
      </w:r>
      <w:r w:rsidRPr="00246CC0">
        <w:rPr>
          <w:sz w:val="24"/>
          <w:szCs w:val="24"/>
        </w:rPr>
        <w:t>hasil-hasil</w:t>
      </w:r>
      <w:r w:rsidRPr="00246CC0">
        <w:rPr>
          <w:spacing w:val="1"/>
          <w:sz w:val="24"/>
          <w:szCs w:val="24"/>
        </w:rPr>
        <w:t xml:space="preserve"> </w:t>
      </w:r>
      <w:r w:rsidRPr="00246CC0">
        <w:rPr>
          <w:sz w:val="24"/>
          <w:szCs w:val="24"/>
        </w:rPr>
        <w:t>penelitian</w:t>
      </w:r>
      <w:r w:rsidR="006904D1" w:rsidRPr="00246CC0">
        <w:rPr>
          <w:spacing w:val="1"/>
          <w:sz w:val="24"/>
          <w:szCs w:val="24"/>
          <w:lang w:val="id-ID"/>
        </w:rPr>
        <w:t xml:space="preserve"> </w:t>
      </w:r>
      <w:r w:rsidRPr="00246CC0">
        <w:rPr>
          <w:sz w:val="24"/>
          <w:szCs w:val="24"/>
        </w:rPr>
        <w:t>yang berkaitan dengan objek penelitian yang sedang dikaji. Kemudian,</w:t>
      </w:r>
      <w:r w:rsidRPr="00246CC0">
        <w:rPr>
          <w:spacing w:val="1"/>
          <w:sz w:val="24"/>
          <w:szCs w:val="24"/>
        </w:rPr>
        <w:t xml:space="preserve"> </w:t>
      </w:r>
      <w:r w:rsidRPr="00246CC0">
        <w:rPr>
          <w:sz w:val="24"/>
          <w:szCs w:val="24"/>
        </w:rPr>
        <w:t xml:space="preserve">bagaimana hasilnya jika </w:t>
      </w:r>
      <w:r w:rsidR="00915EFD" w:rsidRPr="00246CC0">
        <w:rPr>
          <w:sz w:val="24"/>
          <w:szCs w:val="24"/>
        </w:rPr>
        <w:t>dikaitkan</w:t>
      </w:r>
      <w:r w:rsidRPr="00246CC0">
        <w:rPr>
          <w:sz w:val="24"/>
          <w:szCs w:val="24"/>
        </w:rPr>
        <w:t xml:space="preserve"> dengan tema penelitian yang akan dilaksanakan</w:t>
      </w:r>
      <w:r w:rsidRPr="00246CC0">
        <w:rPr>
          <w:spacing w:val="1"/>
          <w:sz w:val="24"/>
          <w:szCs w:val="24"/>
        </w:rPr>
        <w:t xml:space="preserve"> </w:t>
      </w:r>
      <w:r w:rsidRPr="00246CC0">
        <w:rPr>
          <w:sz w:val="24"/>
          <w:szCs w:val="24"/>
        </w:rPr>
        <w:t>dan melakukan penelitian mengenai apa saja yang belum diteliti. Oleh karena itu,</w:t>
      </w:r>
      <w:r w:rsidRPr="00246CC0">
        <w:rPr>
          <w:spacing w:val="1"/>
          <w:sz w:val="24"/>
          <w:szCs w:val="24"/>
        </w:rPr>
        <w:t xml:space="preserve"> </w:t>
      </w:r>
      <w:r w:rsidRPr="00246CC0">
        <w:rPr>
          <w:sz w:val="24"/>
          <w:szCs w:val="24"/>
        </w:rPr>
        <w:t>sebelum</w:t>
      </w:r>
      <w:r w:rsidRPr="00246CC0">
        <w:rPr>
          <w:spacing w:val="1"/>
          <w:sz w:val="24"/>
          <w:szCs w:val="24"/>
        </w:rPr>
        <w:t xml:space="preserve"> </w:t>
      </w:r>
      <w:r w:rsidRPr="00246CC0">
        <w:rPr>
          <w:sz w:val="24"/>
          <w:szCs w:val="24"/>
        </w:rPr>
        <w:t>merencanakan</w:t>
      </w:r>
      <w:r w:rsidRPr="00246CC0">
        <w:rPr>
          <w:spacing w:val="1"/>
          <w:sz w:val="24"/>
          <w:szCs w:val="24"/>
        </w:rPr>
        <w:t xml:space="preserve"> </w:t>
      </w:r>
      <w:r w:rsidRPr="00246CC0">
        <w:rPr>
          <w:sz w:val="24"/>
          <w:szCs w:val="24"/>
        </w:rPr>
        <w:t>penelitian</w:t>
      </w:r>
      <w:r w:rsidRPr="00246CC0">
        <w:rPr>
          <w:spacing w:val="1"/>
          <w:sz w:val="24"/>
          <w:szCs w:val="24"/>
        </w:rPr>
        <w:t xml:space="preserve"> </w:t>
      </w:r>
      <w:r w:rsidRPr="00246CC0">
        <w:rPr>
          <w:sz w:val="24"/>
          <w:szCs w:val="24"/>
        </w:rPr>
        <w:t>ini</w:t>
      </w:r>
      <w:r w:rsidRPr="00246CC0">
        <w:rPr>
          <w:spacing w:val="1"/>
          <w:sz w:val="24"/>
          <w:szCs w:val="24"/>
        </w:rPr>
        <w:t xml:space="preserve"> </w:t>
      </w:r>
      <w:r w:rsidRPr="00246CC0">
        <w:rPr>
          <w:sz w:val="24"/>
          <w:szCs w:val="24"/>
        </w:rPr>
        <w:t>maka</w:t>
      </w:r>
      <w:r w:rsidRPr="00246CC0">
        <w:rPr>
          <w:spacing w:val="1"/>
          <w:sz w:val="24"/>
          <w:szCs w:val="24"/>
        </w:rPr>
        <w:t xml:space="preserve"> </w:t>
      </w:r>
      <w:r w:rsidRPr="00246CC0">
        <w:rPr>
          <w:sz w:val="24"/>
          <w:szCs w:val="24"/>
        </w:rPr>
        <w:t>penulis</w:t>
      </w:r>
      <w:r w:rsidRPr="00246CC0">
        <w:rPr>
          <w:spacing w:val="1"/>
          <w:sz w:val="24"/>
          <w:szCs w:val="24"/>
        </w:rPr>
        <w:t xml:space="preserve"> </w:t>
      </w:r>
      <w:r w:rsidRPr="00246CC0">
        <w:rPr>
          <w:sz w:val="24"/>
          <w:szCs w:val="24"/>
        </w:rPr>
        <w:t>mengkaji</w:t>
      </w:r>
      <w:r w:rsidRPr="00246CC0">
        <w:rPr>
          <w:spacing w:val="1"/>
          <w:sz w:val="24"/>
          <w:szCs w:val="24"/>
        </w:rPr>
        <w:t xml:space="preserve"> </w:t>
      </w:r>
      <w:r w:rsidRPr="00246CC0">
        <w:rPr>
          <w:sz w:val="24"/>
          <w:szCs w:val="24"/>
        </w:rPr>
        <w:t>beberapa</w:t>
      </w:r>
      <w:r w:rsidRPr="00246CC0">
        <w:rPr>
          <w:spacing w:val="1"/>
          <w:sz w:val="24"/>
          <w:szCs w:val="24"/>
        </w:rPr>
        <w:t xml:space="preserve"> </w:t>
      </w:r>
      <w:r w:rsidRPr="00246CC0">
        <w:rPr>
          <w:sz w:val="24"/>
          <w:szCs w:val="24"/>
        </w:rPr>
        <w:t>referensi</w:t>
      </w:r>
      <w:r w:rsidRPr="00246CC0">
        <w:rPr>
          <w:spacing w:val="1"/>
          <w:sz w:val="24"/>
          <w:szCs w:val="24"/>
        </w:rPr>
        <w:t xml:space="preserve"> </w:t>
      </w:r>
      <w:r w:rsidRPr="00246CC0">
        <w:rPr>
          <w:sz w:val="24"/>
          <w:szCs w:val="24"/>
        </w:rPr>
        <w:t>penelitian yang relevan. Hal ini dimaksudkan agar peneliti memiliki acuan dalam</w:t>
      </w:r>
      <w:r w:rsidRPr="00246CC0">
        <w:rPr>
          <w:spacing w:val="1"/>
          <w:sz w:val="24"/>
          <w:szCs w:val="24"/>
        </w:rPr>
        <w:t xml:space="preserve"> </w:t>
      </w:r>
      <w:r w:rsidRPr="00246CC0">
        <w:rPr>
          <w:sz w:val="24"/>
          <w:szCs w:val="24"/>
        </w:rPr>
        <w:t>melaksanakan</w:t>
      </w:r>
      <w:r w:rsidRPr="00246CC0">
        <w:rPr>
          <w:spacing w:val="-3"/>
          <w:sz w:val="24"/>
          <w:szCs w:val="24"/>
        </w:rPr>
        <w:t xml:space="preserve"> </w:t>
      </w:r>
      <w:r w:rsidRPr="00246CC0">
        <w:rPr>
          <w:sz w:val="24"/>
          <w:szCs w:val="24"/>
        </w:rPr>
        <w:t>penelitian sehingga</w:t>
      </w:r>
      <w:r w:rsidRPr="00246CC0">
        <w:rPr>
          <w:spacing w:val="-1"/>
          <w:sz w:val="24"/>
          <w:szCs w:val="24"/>
        </w:rPr>
        <w:t xml:space="preserve"> </w:t>
      </w:r>
      <w:r w:rsidRPr="00246CC0">
        <w:rPr>
          <w:sz w:val="24"/>
          <w:szCs w:val="24"/>
        </w:rPr>
        <w:t>dapat</w:t>
      </w:r>
      <w:r w:rsidRPr="00246CC0">
        <w:rPr>
          <w:spacing w:val="-2"/>
          <w:sz w:val="24"/>
          <w:szCs w:val="24"/>
        </w:rPr>
        <w:t xml:space="preserve"> </w:t>
      </w:r>
      <w:r w:rsidRPr="00246CC0">
        <w:rPr>
          <w:sz w:val="24"/>
          <w:szCs w:val="24"/>
        </w:rPr>
        <w:t>berjalan</w:t>
      </w:r>
      <w:r w:rsidRPr="00246CC0">
        <w:rPr>
          <w:spacing w:val="-2"/>
          <w:sz w:val="24"/>
          <w:szCs w:val="24"/>
        </w:rPr>
        <w:t xml:space="preserve"> </w:t>
      </w:r>
      <w:r w:rsidRPr="00246CC0">
        <w:rPr>
          <w:sz w:val="24"/>
          <w:szCs w:val="24"/>
        </w:rPr>
        <w:t>sesuai</w:t>
      </w:r>
      <w:r w:rsidRPr="00246CC0">
        <w:rPr>
          <w:spacing w:val="-2"/>
          <w:sz w:val="24"/>
          <w:szCs w:val="24"/>
        </w:rPr>
        <w:t xml:space="preserve"> </w:t>
      </w:r>
      <w:r w:rsidRPr="00246CC0">
        <w:rPr>
          <w:sz w:val="24"/>
          <w:szCs w:val="24"/>
        </w:rPr>
        <w:t>dengan apa</w:t>
      </w:r>
      <w:r w:rsidRPr="00246CC0">
        <w:rPr>
          <w:spacing w:val="1"/>
          <w:sz w:val="24"/>
          <w:szCs w:val="24"/>
        </w:rPr>
        <w:t xml:space="preserve"> </w:t>
      </w:r>
      <w:r w:rsidRPr="00246CC0">
        <w:rPr>
          <w:sz w:val="24"/>
          <w:szCs w:val="24"/>
        </w:rPr>
        <w:t>yang</w:t>
      </w:r>
      <w:r w:rsidRPr="00246CC0">
        <w:rPr>
          <w:spacing w:val="-5"/>
          <w:sz w:val="24"/>
          <w:szCs w:val="24"/>
        </w:rPr>
        <w:t xml:space="preserve"> </w:t>
      </w:r>
      <w:r w:rsidRPr="00246CC0">
        <w:rPr>
          <w:sz w:val="24"/>
          <w:szCs w:val="24"/>
        </w:rPr>
        <w:t>diharapkan.</w:t>
      </w:r>
    </w:p>
    <w:p w14:paraId="24A9661D" w14:textId="77777777" w:rsidR="00D56CEE" w:rsidRPr="00246CC0" w:rsidRDefault="00A26619" w:rsidP="00D56CEE">
      <w:pPr>
        <w:spacing w:line="360" w:lineRule="auto"/>
        <w:ind w:firstLine="426"/>
        <w:jc w:val="both"/>
        <w:rPr>
          <w:sz w:val="24"/>
          <w:szCs w:val="24"/>
          <w:lang w:val="id-ID"/>
        </w:rPr>
      </w:pPr>
      <w:r w:rsidRPr="00246CC0">
        <w:rPr>
          <w:sz w:val="24"/>
          <w:szCs w:val="24"/>
          <w:lang w:val="id-ID"/>
        </w:rPr>
        <w:t>Eko Arif Saputra dan Mujib dalam jurnalnya yang berjudul “E</w:t>
      </w:r>
      <w:r w:rsidRPr="00246CC0">
        <w:rPr>
          <w:sz w:val="24"/>
          <w:szCs w:val="24"/>
        </w:rPr>
        <w:t xml:space="preserve">fektivitas </w:t>
      </w:r>
      <w:r w:rsidRPr="00246CC0">
        <w:rPr>
          <w:sz w:val="24"/>
          <w:szCs w:val="24"/>
          <w:lang w:val="id-ID"/>
        </w:rPr>
        <w:t>M</w:t>
      </w:r>
      <w:r w:rsidRPr="00246CC0">
        <w:rPr>
          <w:sz w:val="24"/>
          <w:szCs w:val="24"/>
        </w:rPr>
        <w:t xml:space="preserve">odel </w:t>
      </w:r>
      <w:r w:rsidRPr="00246CC0">
        <w:rPr>
          <w:i/>
          <w:sz w:val="24"/>
          <w:szCs w:val="24"/>
          <w:lang w:val="id-ID"/>
        </w:rPr>
        <w:t>Fl</w:t>
      </w:r>
      <w:r w:rsidRPr="00246CC0">
        <w:rPr>
          <w:i/>
          <w:sz w:val="24"/>
          <w:szCs w:val="24"/>
        </w:rPr>
        <w:t xml:space="preserve">ipped </w:t>
      </w:r>
      <w:r w:rsidRPr="00246CC0">
        <w:rPr>
          <w:i/>
          <w:sz w:val="24"/>
          <w:szCs w:val="24"/>
          <w:lang w:val="id-ID"/>
        </w:rPr>
        <w:t>C</w:t>
      </w:r>
      <w:r w:rsidRPr="00246CC0">
        <w:rPr>
          <w:i/>
          <w:sz w:val="24"/>
          <w:szCs w:val="24"/>
        </w:rPr>
        <w:t>lassroom</w:t>
      </w:r>
      <w:r w:rsidRPr="00246CC0">
        <w:rPr>
          <w:sz w:val="24"/>
          <w:szCs w:val="24"/>
        </w:rPr>
        <w:t xml:space="preserve"> </w:t>
      </w:r>
      <w:r w:rsidRPr="00246CC0">
        <w:rPr>
          <w:sz w:val="24"/>
          <w:szCs w:val="24"/>
          <w:lang w:val="id-ID"/>
        </w:rPr>
        <w:t>M</w:t>
      </w:r>
      <w:r w:rsidRPr="00246CC0">
        <w:rPr>
          <w:sz w:val="24"/>
          <w:szCs w:val="24"/>
        </w:rPr>
        <w:t xml:space="preserve">enggunakan </w:t>
      </w:r>
      <w:r w:rsidRPr="00246CC0">
        <w:rPr>
          <w:sz w:val="24"/>
          <w:szCs w:val="24"/>
          <w:lang w:val="id-ID"/>
        </w:rPr>
        <w:t>V</w:t>
      </w:r>
      <w:r w:rsidRPr="00246CC0">
        <w:rPr>
          <w:sz w:val="24"/>
          <w:szCs w:val="24"/>
        </w:rPr>
        <w:t xml:space="preserve">ideo </w:t>
      </w:r>
      <w:r w:rsidRPr="00246CC0">
        <w:rPr>
          <w:sz w:val="24"/>
          <w:szCs w:val="24"/>
          <w:lang w:val="id-ID"/>
        </w:rPr>
        <w:t>P</w:t>
      </w:r>
      <w:r w:rsidRPr="00246CC0">
        <w:rPr>
          <w:sz w:val="24"/>
          <w:szCs w:val="24"/>
        </w:rPr>
        <w:t xml:space="preserve">embelajaran </w:t>
      </w:r>
      <w:r w:rsidRPr="00246CC0">
        <w:rPr>
          <w:sz w:val="24"/>
          <w:szCs w:val="24"/>
          <w:lang w:val="id-ID"/>
        </w:rPr>
        <w:t>M</w:t>
      </w:r>
      <w:r w:rsidRPr="00246CC0">
        <w:rPr>
          <w:sz w:val="24"/>
          <w:szCs w:val="24"/>
        </w:rPr>
        <w:t xml:space="preserve">atematika </w:t>
      </w:r>
      <w:r w:rsidRPr="00246CC0">
        <w:rPr>
          <w:sz w:val="24"/>
          <w:szCs w:val="24"/>
          <w:lang w:val="id-ID"/>
        </w:rPr>
        <w:t>t</w:t>
      </w:r>
      <w:r w:rsidRPr="00246CC0">
        <w:rPr>
          <w:sz w:val="24"/>
          <w:szCs w:val="24"/>
        </w:rPr>
        <w:t xml:space="preserve">erhadap </w:t>
      </w:r>
      <w:r w:rsidRPr="00246CC0">
        <w:rPr>
          <w:sz w:val="24"/>
          <w:szCs w:val="24"/>
          <w:lang w:val="id-ID"/>
        </w:rPr>
        <w:t>P</w:t>
      </w:r>
      <w:r w:rsidRPr="00246CC0">
        <w:rPr>
          <w:sz w:val="24"/>
          <w:szCs w:val="24"/>
        </w:rPr>
        <w:t xml:space="preserve">emahaman </w:t>
      </w:r>
      <w:r w:rsidRPr="00246CC0">
        <w:rPr>
          <w:sz w:val="24"/>
          <w:szCs w:val="24"/>
          <w:lang w:val="id-ID"/>
        </w:rPr>
        <w:t>K</w:t>
      </w:r>
      <w:r w:rsidR="008929FA" w:rsidRPr="00246CC0">
        <w:rPr>
          <w:sz w:val="24"/>
          <w:szCs w:val="24"/>
        </w:rPr>
        <w:t>onsep</w:t>
      </w:r>
      <w:r w:rsidRPr="00246CC0">
        <w:rPr>
          <w:sz w:val="24"/>
          <w:szCs w:val="24"/>
          <w:lang w:val="id-ID"/>
        </w:rPr>
        <w:t>”</w:t>
      </w:r>
      <w:r w:rsidR="008929FA" w:rsidRPr="00246CC0">
        <w:rPr>
          <w:sz w:val="24"/>
          <w:szCs w:val="24"/>
        </w:rPr>
        <w:t xml:space="preserve">. </w:t>
      </w:r>
      <w:r w:rsidR="00D56CEE" w:rsidRPr="00246CC0">
        <w:rPr>
          <w:sz w:val="24"/>
          <w:szCs w:val="24"/>
          <w:lang w:val="id-ID"/>
        </w:rPr>
        <w:t>Mengemukakan</w:t>
      </w:r>
      <w:r w:rsidR="008929FA" w:rsidRPr="00246CC0">
        <w:rPr>
          <w:sz w:val="24"/>
          <w:szCs w:val="24"/>
        </w:rPr>
        <w:t xml:space="preserve"> bahwa ada pengaruh kepada peserta didik yang mendapat perlakuan model pembelajaran </w:t>
      </w:r>
      <w:r w:rsidR="008929FA" w:rsidRPr="00246CC0">
        <w:rPr>
          <w:i/>
          <w:sz w:val="24"/>
          <w:szCs w:val="24"/>
        </w:rPr>
        <w:t>flipped clasroom</w:t>
      </w:r>
      <w:r w:rsidR="008929FA" w:rsidRPr="00246CC0">
        <w:rPr>
          <w:sz w:val="24"/>
          <w:szCs w:val="24"/>
        </w:rPr>
        <w:t xml:space="preserve"> menggunakan video pembelajaran. Hal ini dikarenakan model </w:t>
      </w:r>
      <w:r w:rsidR="008929FA" w:rsidRPr="00246CC0">
        <w:rPr>
          <w:i/>
          <w:sz w:val="24"/>
          <w:szCs w:val="24"/>
        </w:rPr>
        <w:t>flipped classroom</w:t>
      </w:r>
      <w:r w:rsidR="008929FA" w:rsidRPr="00246CC0">
        <w:rPr>
          <w:sz w:val="24"/>
          <w:szCs w:val="24"/>
        </w:rPr>
        <w:t xml:space="preserve"> menggunakan video pembelajaran lebih banyak memberikan kesempatan kepada peserta didik untuk belajar dimanapun d</w:t>
      </w:r>
      <w:r w:rsidR="00D56CEE" w:rsidRPr="00246CC0">
        <w:rPr>
          <w:sz w:val="24"/>
          <w:szCs w:val="24"/>
          <w:lang w:val="id-ID"/>
        </w:rPr>
        <w:t>a</w:t>
      </w:r>
      <w:r w:rsidR="008929FA" w:rsidRPr="00246CC0">
        <w:rPr>
          <w:sz w:val="24"/>
          <w:szCs w:val="24"/>
        </w:rPr>
        <w:t>n kapanpun.</w:t>
      </w:r>
      <w:r w:rsidR="001C67C4" w:rsidRPr="00246CC0">
        <w:rPr>
          <w:rStyle w:val="FootnoteReference"/>
        </w:rPr>
        <w:footnoteReference w:id="11"/>
      </w:r>
    </w:p>
    <w:p w14:paraId="11BF3789" w14:textId="77777777" w:rsidR="00F3487F" w:rsidRPr="00246CC0" w:rsidRDefault="007A685C" w:rsidP="00F3487F">
      <w:pPr>
        <w:spacing w:line="360" w:lineRule="auto"/>
        <w:ind w:firstLine="426"/>
        <w:jc w:val="both"/>
        <w:rPr>
          <w:b/>
          <w:sz w:val="24"/>
          <w:szCs w:val="24"/>
          <w:lang w:val="id-ID"/>
        </w:rPr>
      </w:pPr>
      <w:r w:rsidRPr="00246CC0">
        <w:rPr>
          <w:sz w:val="24"/>
          <w:szCs w:val="24"/>
          <w:lang w:val="id-ID"/>
        </w:rPr>
        <w:t>Selanjutnya pada penelitian jurnal yang diteliti oleh Marfi Ario dan Azmi Asra yang berjudul “</w:t>
      </w:r>
      <w:r w:rsidRPr="00246CC0">
        <w:rPr>
          <w:sz w:val="24"/>
          <w:szCs w:val="24"/>
        </w:rPr>
        <w:t xml:space="preserve">Pengaruh Pembelajaran </w:t>
      </w:r>
      <w:r w:rsidRPr="00246CC0">
        <w:rPr>
          <w:i/>
          <w:sz w:val="24"/>
          <w:szCs w:val="24"/>
        </w:rPr>
        <w:t>Flipped Classroom</w:t>
      </w:r>
      <w:r w:rsidRPr="00246CC0">
        <w:rPr>
          <w:sz w:val="24"/>
          <w:szCs w:val="24"/>
        </w:rPr>
        <w:t xml:space="preserve"> </w:t>
      </w:r>
      <w:r w:rsidRPr="00246CC0">
        <w:rPr>
          <w:sz w:val="24"/>
          <w:szCs w:val="24"/>
          <w:lang w:val="id-ID"/>
        </w:rPr>
        <w:t>t</w:t>
      </w:r>
      <w:r w:rsidRPr="00246CC0">
        <w:rPr>
          <w:sz w:val="24"/>
          <w:szCs w:val="24"/>
        </w:rPr>
        <w:t xml:space="preserve">erhadap Hasil Belajar Kalkulus Integral Mahasiswa Pendidikan </w:t>
      </w:r>
      <w:r w:rsidRPr="00246CC0">
        <w:rPr>
          <w:sz w:val="24"/>
          <w:szCs w:val="24"/>
          <w:lang w:val="id-ID"/>
        </w:rPr>
        <w:t xml:space="preserve"> </w:t>
      </w:r>
      <w:r w:rsidRPr="00246CC0">
        <w:rPr>
          <w:sz w:val="24"/>
          <w:szCs w:val="24"/>
        </w:rPr>
        <w:t>Matematika</w:t>
      </w:r>
      <w:r w:rsidRPr="00246CC0">
        <w:rPr>
          <w:sz w:val="24"/>
          <w:szCs w:val="24"/>
          <w:lang w:val="id-ID"/>
        </w:rPr>
        <w:t xml:space="preserve">” mengemukakan bahwa </w:t>
      </w:r>
      <w:r w:rsidRPr="00246CC0">
        <w:rPr>
          <w:sz w:val="24"/>
          <w:szCs w:val="24"/>
        </w:rPr>
        <w:t xml:space="preserve">pengaruh pembelajaran </w:t>
      </w:r>
      <w:r w:rsidRPr="00246CC0">
        <w:rPr>
          <w:i/>
          <w:sz w:val="24"/>
          <w:szCs w:val="24"/>
        </w:rPr>
        <w:t>flipped classroom</w:t>
      </w:r>
      <w:r w:rsidRPr="00246CC0">
        <w:rPr>
          <w:sz w:val="24"/>
          <w:szCs w:val="24"/>
        </w:rPr>
        <w:t xml:space="preserve"> terhadap hasil belajar materi kalkulus integral mahasiswa pendidikan matematika. Pengaruh ini disebabkan oleh proses pembelajaran </w:t>
      </w:r>
      <w:r w:rsidRPr="00246CC0">
        <w:rPr>
          <w:i/>
          <w:sz w:val="24"/>
          <w:szCs w:val="24"/>
        </w:rPr>
        <w:t>flipped classroom</w:t>
      </w:r>
      <w:r w:rsidRPr="00246CC0">
        <w:rPr>
          <w:sz w:val="24"/>
          <w:szCs w:val="24"/>
        </w:rPr>
        <w:t xml:space="preserve"> yang memberikan waktu lebih panjang kepada mahasiswa untuk memahami materi pelajaran serta keberadaan video pembelajaran yang membuat mahasiswa bisa memutarnya berulangkali jika mereka lupa dengan</w:t>
      </w:r>
      <w:r w:rsidRPr="00246CC0">
        <w:rPr>
          <w:sz w:val="24"/>
          <w:szCs w:val="24"/>
          <w:lang w:val="id-ID"/>
        </w:rPr>
        <w:t xml:space="preserve"> </w:t>
      </w:r>
      <w:r w:rsidRPr="00246CC0">
        <w:rPr>
          <w:sz w:val="24"/>
          <w:szCs w:val="24"/>
          <w:lang w:val="id-ID"/>
        </w:rPr>
        <w:lastRenderedPageBreak/>
        <w:t>materi yang lalu.</w:t>
      </w:r>
      <w:r w:rsidRPr="00246CC0">
        <w:rPr>
          <w:rStyle w:val="FootnoteReference"/>
        </w:rPr>
        <w:footnoteReference w:id="12"/>
      </w:r>
      <w:r w:rsidR="00C77E79" w:rsidRPr="00246CC0">
        <w:rPr>
          <w:sz w:val="24"/>
          <w:szCs w:val="24"/>
          <w:lang w:val="id-ID"/>
        </w:rPr>
        <w:t xml:space="preserve"> </w:t>
      </w:r>
    </w:p>
    <w:p w14:paraId="6FC243CE" w14:textId="77777777" w:rsidR="00AA1A44" w:rsidRPr="00246CC0" w:rsidRDefault="00FE3E17" w:rsidP="00AA1A44">
      <w:pPr>
        <w:spacing w:line="360" w:lineRule="auto"/>
        <w:ind w:firstLine="426"/>
        <w:jc w:val="both"/>
        <w:rPr>
          <w:b/>
          <w:sz w:val="24"/>
          <w:szCs w:val="24"/>
          <w:lang w:val="id-ID"/>
        </w:rPr>
      </w:pPr>
      <w:r w:rsidRPr="00246CC0">
        <w:rPr>
          <w:sz w:val="24"/>
          <w:szCs w:val="24"/>
          <w:lang w:val="id-ID"/>
        </w:rPr>
        <w:t>Febriani pada tahu</w:t>
      </w:r>
      <w:r w:rsidR="00027C31" w:rsidRPr="00246CC0">
        <w:rPr>
          <w:sz w:val="24"/>
          <w:szCs w:val="24"/>
          <w:lang w:val="id-ID"/>
        </w:rPr>
        <w:t>n 2021 dengan judul penelitian “M</w:t>
      </w:r>
      <w:r w:rsidRPr="00246CC0">
        <w:rPr>
          <w:sz w:val="24"/>
          <w:szCs w:val="24"/>
          <w:lang w:val="id-ID"/>
        </w:rPr>
        <w:t xml:space="preserve">etode </w:t>
      </w:r>
      <w:r w:rsidR="00027C31" w:rsidRPr="00246CC0">
        <w:rPr>
          <w:i/>
          <w:sz w:val="24"/>
          <w:szCs w:val="24"/>
          <w:lang w:val="id-ID"/>
        </w:rPr>
        <w:t>Blended L</w:t>
      </w:r>
      <w:r w:rsidRPr="00246CC0">
        <w:rPr>
          <w:i/>
          <w:sz w:val="24"/>
          <w:szCs w:val="24"/>
          <w:lang w:val="id-ID"/>
        </w:rPr>
        <w:t>earning</w:t>
      </w:r>
      <w:r w:rsidR="00027C31" w:rsidRPr="00246CC0">
        <w:rPr>
          <w:sz w:val="24"/>
          <w:szCs w:val="24"/>
          <w:lang w:val="id-ID"/>
        </w:rPr>
        <w:t xml:space="preserve"> Berbantuan </w:t>
      </w:r>
      <w:r w:rsidR="00027C31" w:rsidRPr="00246CC0">
        <w:rPr>
          <w:i/>
          <w:sz w:val="24"/>
          <w:szCs w:val="24"/>
          <w:lang w:val="id-ID"/>
        </w:rPr>
        <w:t>Google Classroom</w:t>
      </w:r>
      <w:r w:rsidR="00027C31" w:rsidRPr="00246CC0">
        <w:rPr>
          <w:sz w:val="24"/>
          <w:szCs w:val="24"/>
          <w:lang w:val="id-ID"/>
        </w:rPr>
        <w:t xml:space="preserve"> M</w:t>
      </w:r>
      <w:r w:rsidRPr="00246CC0">
        <w:rPr>
          <w:sz w:val="24"/>
          <w:szCs w:val="24"/>
          <w:lang w:val="id-ID"/>
        </w:rPr>
        <w:t>en</w:t>
      </w:r>
      <w:r w:rsidR="00027C31" w:rsidRPr="00246CC0">
        <w:rPr>
          <w:sz w:val="24"/>
          <w:szCs w:val="24"/>
          <w:lang w:val="id-ID"/>
        </w:rPr>
        <w:t>ingkatkan Kemandirian Belajar S</w:t>
      </w:r>
      <w:r w:rsidRPr="00246CC0">
        <w:rPr>
          <w:sz w:val="24"/>
          <w:szCs w:val="24"/>
          <w:lang w:val="id-ID"/>
        </w:rPr>
        <w:t>iswa</w:t>
      </w:r>
      <w:r w:rsidR="00027C31" w:rsidRPr="00246CC0">
        <w:rPr>
          <w:sz w:val="24"/>
          <w:szCs w:val="24"/>
          <w:lang w:val="id-ID"/>
        </w:rPr>
        <w:t>”</w:t>
      </w:r>
      <w:r w:rsidRPr="00246CC0">
        <w:rPr>
          <w:sz w:val="24"/>
          <w:szCs w:val="24"/>
          <w:lang w:val="id-ID"/>
        </w:rPr>
        <w:t xml:space="preserve">. Hasil penelitian ini menunjukkan bahwa </w:t>
      </w:r>
      <w:r w:rsidRPr="00246CC0">
        <w:rPr>
          <w:sz w:val="24"/>
          <w:szCs w:val="24"/>
        </w:rPr>
        <w:t xml:space="preserve">penerapan </w:t>
      </w:r>
      <w:r w:rsidRPr="00246CC0">
        <w:rPr>
          <w:i/>
          <w:sz w:val="24"/>
          <w:szCs w:val="24"/>
        </w:rPr>
        <w:t>blended learning</w:t>
      </w:r>
      <w:r w:rsidRPr="00246CC0">
        <w:rPr>
          <w:sz w:val="24"/>
          <w:szCs w:val="24"/>
        </w:rPr>
        <w:t xml:space="preserve"> berbantuan </w:t>
      </w:r>
      <w:r w:rsidRPr="00246CC0">
        <w:rPr>
          <w:i/>
          <w:sz w:val="24"/>
          <w:szCs w:val="24"/>
        </w:rPr>
        <w:t>google classroom</w:t>
      </w:r>
      <w:r w:rsidRPr="00246CC0">
        <w:rPr>
          <w:sz w:val="24"/>
          <w:szCs w:val="24"/>
        </w:rPr>
        <w:t xml:space="preserve"> efektif dalam mening</w:t>
      </w:r>
      <w:r w:rsidR="00027C31" w:rsidRPr="00246CC0">
        <w:rPr>
          <w:sz w:val="24"/>
          <w:szCs w:val="24"/>
        </w:rPr>
        <w:t xml:space="preserve">katkan kemandirian belajar </w:t>
      </w:r>
      <w:r w:rsidR="00027C31" w:rsidRPr="00246CC0">
        <w:rPr>
          <w:sz w:val="24"/>
          <w:szCs w:val="24"/>
          <w:lang w:val="id-ID"/>
        </w:rPr>
        <w:t>peserta didik</w:t>
      </w:r>
      <w:r w:rsidRPr="00246CC0">
        <w:rPr>
          <w:sz w:val="24"/>
          <w:szCs w:val="24"/>
        </w:rPr>
        <w:t>.</w:t>
      </w:r>
      <w:r w:rsidR="00206563" w:rsidRPr="00246CC0">
        <w:rPr>
          <w:sz w:val="24"/>
          <w:szCs w:val="24"/>
          <w:lang w:val="id-ID"/>
        </w:rPr>
        <w:t xml:space="preserve"> Hal ini </w:t>
      </w:r>
      <w:r w:rsidR="00027C31" w:rsidRPr="00246CC0">
        <w:rPr>
          <w:sz w:val="24"/>
          <w:szCs w:val="24"/>
        </w:rPr>
        <w:t xml:space="preserve">dibuktikan dengan </w:t>
      </w:r>
      <w:r w:rsidR="00027C31" w:rsidRPr="00246CC0">
        <w:rPr>
          <w:sz w:val="24"/>
          <w:szCs w:val="24"/>
          <w:lang w:val="id-ID"/>
        </w:rPr>
        <w:t>siswa</w:t>
      </w:r>
      <w:r w:rsidR="00206563" w:rsidRPr="00246CC0">
        <w:rPr>
          <w:sz w:val="24"/>
          <w:szCs w:val="24"/>
        </w:rPr>
        <w:t xml:space="preserve"> melaksanakan kegiatan yang relevan selama pembelajaran dengan menunjukkan sikap aktif dalam belajar dan mengikuti dengan baik saat meningk</w:t>
      </w:r>
      <w:r w:rsidR="00027C31" w:rsidRPr="00246CC0">
        <w:rPr>
          <w:sz w:val="24"/>
          <w:szCs w:val="24"/>
        </w:rPr>
        <w:t xml:space="preserve">atkan kemandirian belajar. </w:t>
      </w:r>
      <w:r w:rsidR="00027C31" w:rsidRPr="00246CC0">
        <w:rPr>
          <w:sz w:val="24"/>
          <w:szCs w:val="24"/>
          <w:lang w:val="id-ID"/>
        </w:rPr>
        <w:t>siswa</w:t>
      </w:r>
      <w:r w:rsidR="00206563" w:rsidRPr="00246CC0">
        <w:rPr>
          <w:sz w:val="24"/>
          <w:szCs w:val="24"/>
        </w:rPr>
        <w:t xml:space="preserve"> memberikan re</w:t>
      </w:r>
      <w:r w:rsidR="00027C31" w:rsidRPr="00246CC0">
        <w:rPr>
          <w:sz w:val="24"/>
          <w:szCs w:val="24"/>
        </w:rPr>
        <w:t xml:space="preserve">spon yang positif, artinya </w:t>
      </w:r>
      <w:r w:rsidR="00027C31" w:rsidRPr="00246CC0">
        <w:rPr>
          <w:sz w:val="24"/>
          <w:szCs w:val="24"/>
          <w:lang w:val="id-ID"/>
        </w:rPr>
        <w:t>peserta didik</w:t>
      </w:r>
      <w:r w:rsidR="00206563" w:rsidRPr="00246CC0">
        <w:rPr>
          <w:sz w:val="24"/>
          <w:szCs w:val="24"/>
        </w:rPr>
        <w:t xml:space="preserve"> merasa senang dan setuju dengan metode pembelajaran </w:t>
      </w:r>
      <w:r w:rsidR="00206563" w:rsidRPr="00246CC0">
        <w:rPr>
          <w:i/>
          <w:sz w:val="24"/>
          <w:szCs w:val="24"/>
        </w:rPr>
        <w:t>blended learning</w:t>
      </w:r>
      <w:r w:rsidR="00206563" w:rsidRPr="00246CC0">
        <w:rPr>
          <w:sz w:val="24"/>
          <w:szCs w:val="24"/>
        </w:rPr>
        <w:t xml:space="preserve"> untuk meningkatkan kemandirian belajarnya</w:t>
      </w:r>
      <w:r w:rsidR="00206563" w:rsidRPr="00246CC0">
        <w:rPr>
          <w:sz w:val="24"/>
          <w:szCs w:val="24"/>
          <w:lang w:val="id-ID"/>
        </w:rPr>
        <w:t xml:space="preserve"> </w:t>
      </w:r>
      <w:r w:rsidR="00206563" w:rsidRPr="00246CC0">
        <w:rPr>
          <w:sz w:val="24"/>
          <w:szCs w:val="24"/>
        </w:rPr>
        <w:t xml:space="preserve">dalam memahami faktor materi yang mempengaruhi keseimbangan kimia. Penerapan </w:t>
      </w:r>
      <w:r w:rsidR="00206563" w:rsidRPr="00246CC0">
        <w:rPr>
          <w:i/>
          <w:sz w:val="24"/>
          <w:szCs w:val="24"/>
        </w:rPr>
        <w:t>blended learning</w:t>
      </w:r>
      <w:r w:rsidR="00206563" w:rsidRPr="00246CC0">
        <w:rPr>
          <w:sz w:val="24"/>
          <w:szCs w:val="24"/>
        </w:rPr>
        <w:t xml:space="preserve"> berbantuan </w:t>
      </w:r>
      <w:r w:rsidR="00206563" w:rsidRPr="00246CC0">
        <w:rPr>
          <w:i/>
          <w:sz w:val="24"/>
          <w:szCs w:val="24"/>
        </w:rPr>
        <w:t>google classroom</w:t>
      </w:r>
      <w:r w:rsidR="00206563" w:rsidRPr="00246CC0">
        <w:rPr>
          <w:sz w:val="24"/>
          <w:szCs w:val="24"/>
        </w:rPr>
        <w:t xml:space="preserve"> efektif dalam mening</w:t>
      </w:r>
      <w:r w:rsidR="00027C31" w:rsidRPr="00246CC0">
        <w:rPr>
          <w:sz w:val="24"/>
          <w:szCs w:val="24"/>
        </w:rPr>
        <w:t xml:space="preserve">katkan kemandirian belajar </w:t>
      </w:r>
      <w:r w:rsidR="00027C31" w:rsidRPr="00246CC0">
        <w:rPr>
          <w:sz w:val="24"/>
          <w:szCs w:val="24"/>
          <w:lang w:val="id-ID"/>
        </w:rPr>
        <w:t>siswa</w:t>
      </w:r>
      <w:r w:rsidR="00206563" w:rsidRPr="00246CC0">
        <w:rPr>
          <w:sz w:val="24"/>
          <w:szCs w:val="24"/>
        </w:rPr>
        <w:t>.</w:t>
      </w:r>
      <w:r w:rsidR="00206563" w:rsidRPr="00246CC0">
        <w:rPr>
          <w:rStyle w:val="FootnoteReference"/>
        </w:rPr>
        <w:footnoteReference w:id="13"/>
      </w:r>
      <w:r w:rsidR="00206563" w:rsidRPr="00246CC0">
        <w:rPr>
          <w:sz w:val="24"/>
          <w:szCs w:val="24"/>
          <w:lang w:val="id-ID"/>
        </w:rPr>
        <w:t xml:space="preserve"> </w:t>
      </w:r>
    </w:p>
    <w:p w14:paraId="0AB02927" w14:textId="77777777" w:rsidR="00F3487F" w:rsidRPr="00246CC0" w:rsidRDefault="00F3487F" w:rsidP="00AA1A44">
      <w:pPr>
        <w:spacing w:line="360" w:lineRule="auto"/>
        <w:ind w:firstLine="426"/>
        <w:jc w:val="both"/>
        <w:rPr>
          <w:b/>
          <w:sz w:val="24"/>
          <w:szCs w:val="24"/>
          <w:lang w:val="id-ID"/>
        </w:rPr>
      </w:pPr>
      <w:r w:rsidRPr="00246CC0">
        <w:rPr>
          <w:color w:val="000000" w:themeColor="text1"/>
          <w:sz w:val="24"/>
          <w:szCs w:val="24"/>
        </w:rPr>
        <w:t>Relevansi dari beberapa penelitian terdahulu di atas dengan peneletian penulis diuraikan dalam tabel sebagai berikut.</w:t>
      </w:r>
    </w:p>
    <w:p w14:paraId="232785A0" w14:textId="0886245E" w:rsidR="00F3487F" w:rsidRPr="00246CC0" w:rsidRDefault="0005289F" w:rsidP="00F3487F">
      <w:pPr>
        <w:pStyle w:val="ListParagraph"/>
        <w:spacing w:line="360" w:lineRule="auto"/>
        <w:jc w:val="center"/>
        <w:rPr>
          <w:color w:val="000000" w:themeColor="text1"/>
          <w:sz w:val="24"/>
          <w:szCs w:val="24"/>
          <w:lang w:val="id-ID"/>
        </w:rPr>
      </w:pPr>
      <w:r w:rsidRPr="00246CC0">
        <w:rPr>
          <w:color w:val="000000" w:themeColor="text1"/>
          <w:sz w:val="24"/>
          <w:szCs w:val="24"/>
        </w:rPr>
        <w:t xml:space="preserve">Tabel </w:t>
      </w:r>
      <w:r w:rsidRPr="00246CC0">
        <w:rPr>
          <w:color w:val="000000" w:themeColor="text1"/>
          <w:sz w:val="24"/>
          <w:szCs w:val="24"/>
          <w:lang w:val="id-ID"/>
        </w:rPr>
        <w:t>2.1</w:t>
      </w:r>
      <w:r w:rsidR="00F3487F" w:rsidRPr="00246CC0">
        <w:rPr>
          <w:color w:val="000000" w:themeColor="text1"/>
          <w:sz w:val="24"/>
          <w:szCs w:val="24"/>
        </w:rPr>
        <w:t xml:space="preserve"> Relevansi Penelitian Terdahulu dengan Penelitian Penulis</w:t>
      </w:r>
    </w:p>
    <w:tbl>
      <w:tblPr>
        <w:tblStyle w:val="TableGrid"/>
        <w:tblW w:w="0" w:type="auto"/>
        <w:jc w:val="center"/>
        <w:tblLook w:val="04A0" w:firstRow="1" w:lastRow="0" w:firstColumn="1" w:lastColumn="0" w:noHBand="0" w:noVBand="1"/>
      </w:tblPr>
      <w:tblGrid>
        <w:gridCol w:w="522"/>
        <w:gridCol w:w="2334"/>
        <w:gridCol w:w="2969"/>
        <w:gridCol w:w="1942"/>
      </w:tblGrid>
      <w:tr w:rsidR="00F3487F" w:rsidRPr="00246CC0" w14:paraId="04979791" w14:textId="77777777" w:rsidTr="00AA1A44">
        <w:trPr>
          <w:jc w:val="center"/>
        </w:trPr>
        <w:tc>
          <w:tcPr>
            <w:tcW w:w="522" w:type="dxa"/>
          </w:tcPr>
          <w:p w14:paraId="3E3E1767" w14:textId="77777777" w:rsidR="00F3487F" w:rsidRPr="00246CC0" w:rsidRDefault="00F3487F" w:rsidP="00F3487F">
            <w:pPr>
              <w:pStyle w:val="ListParagraph"/>
              <w:spacing w:line="360" w:lineRule="auto"/>
              <w:ind w:left="0"/>
              <w:jc w:val="center"/>
              <w:rPr>
                <w:sz w:val="24"/>
                <w:szCs w:val="24"/>
                <w:lang w:val="id-ID"/>
              </w:rPr>
            </w:pPr>
          </w:p>
        </w:tc>
        <w:tc>
          <w:tcPr>
            <w:tcW w:w="2334" w:type="dxa"/>
          </w:tcPr>
          <w:p w14:paraId="6F14A0CF" w14:textId="77777777" w:rsidR="00F3487F" w:rsidRPr="00246CC0" w:rsidRDefault="00F3487F" w:rsidP="00F3487F">
            <w:pPr>
              <w:pStyle w:val="ListParagraph"/>
              <w:spacing w:line="360" w:lineRule="auto"/>
              <w:ind w:left="0"/>
              <w:jc w:val="center"/>
              <w:rPr>
                <w:sz w:val="24"/>
                <w:szCs w:val="24"/>
                <w:lang w:val="id-ID"/>
              </w:rPr>
            </w:pPr>
            <w:r w:rsidRPr="00246CC0">
              <w:rPr>
                <w:sz w:val="24"/>
                <w:szCs w:val="24"/>
                <w:lang w:val="id-ID"/>
              </w:rPr>
              <w:t>Judul</w:t>
            </w:r>
          </w:p>
        </w:tc>
        <w:tc>
          <w:tcPr>
            <w:tcW w:w="2969" w:type="dxa"/>
          </w:tcPr>
          <w:p w14:paraId="056A0F9A" w14:textId="77777777" w:rsidR="00F3487F" w:rsidRPr="00246CC0" w:rsidRDefault="00F3487F" w:rsidP="00F3487F">
            <w:pPr>
              <w:pStyle w:val="ListParagraph"/>
              <w:spacing w:line="360" w:lineRule="auto"/>
              <w:ind w:left="0"/>
              <w:jc w:val="center"/>
              <w:rPr>
                <w:sz w:val="24"/>
                <w:szCs w:val="24"/>
                <w:lang w:val="id-ID"/>
              </w:rPr>
            </w:pPr>
            <w:r w:rsidRPr="00246CC0">
              <w:rPr>
                <w:sz w:val="24"/>
                <w:szCs w:val="24"/>
                <w:lang w:val="id-ID"/>
              </w:rPr>
              <w:t>Perbedaan</w:t>
            </w:r>
          </w:p>
        </w:tc>
        <w:tc>
          <w:tcPr>
            <w:tcW w:w="1942" w:type="dxa"/>
          </w:tcPr>
          <w:p w14:paraId="50E537B9" w14:textId="77777777" w:rsidR="00F3487F" w:rsidRPr="00246CC0" w:rsidRDefault="00F3487F" w:rsidP="00F3487F">
            <w:pPr>
              <w:pStyle w:val="ListParagraph"/>
              <w:spacing w:line="360" w:lineRule="auto"/>
              <w:ind w:left="0"/>
              <w:jc w:val="center"/>
              <w:rPr>
                <w:sz w:val="24"/>
                <w:szCs w:val="24"/>
                <w:lang w:val="id-ID"/>
              </w:rPr>
            </w:pPr>
            <w:r w:rsidRPr="00246CC0">
              <w:rPr>
                <w:sz w:val="24"/>
                <w:szCs w:val="24"/>
                <w:lang w:val="id-ID"/>
              </w:rPr>
              <w:t xml:space="preserve">Persamaan </w:t>
            </w:r>
          </w:p>
        </w:tc>
      </w:tr>
      <w:tr w:rsidR="00F3487F" w:rsidRPr="00246CC0" w14:paraId="6CDE773B" w14:textId="77777777" w:rsidTr="00AA1A44">
        <w:trPr>
          <w:jc w:val="center"/>
        </w:trPr>
        <w:tc>
          <w:tcPr>
            <w:tcW w:w="522" w:type="dxa"/>
          </w:tcPr>
          <w:p w14:paraId="469E439B" w14:textId="77777777" w:rsidR="00F3487F" w:rsidRPr="00246CC0" w:rsidRDefault="00AA1A44" w:rsidP="00F3487F">
            <w:pPr>
              <w:pStyle w:val="ListParagraph"/>
              <w:spacing w:line="360" w:lineRule="auto"/>
              <w:ind w:left="0"/>
              <w:jc w:val="center"/>
              <w:rPr>
                <w:sz w:val="24"/>
                <w:szCs w:val="24"/>
                <w:lang w:val="id-ID"/>
              </w:rPr>
            </w:pPr>
            <w:r w:rsidRPr="00246CC0">
              <w:rPr>
                <w:sz w:val="24"/>
                <w:szCs w:val="24"/>
                <w:lang w:val="id-ID"/>
              </w:rPr>
              <w:t>1</w:t>
            </w:r>
          </w:p>
        </w:tc>
        <w:tc>
          <w:tcPr>
            <w:tcW w:w="2334" w:type="dxa"/>
          </w:tcPr>
          <w:p w14:paraId="40947869" w14:textId="77777777" w:rsidR="00F3487F" w:rsidRPr="00246CC0" w:rsidRDefault="00231882" w:rsidP="00AA1A44">
            <w:pPr>
              <w:pStyle w:val="ListParagraph"/>
              <w:spacing w:line="360" w:lineRule="auto"/>
              <w:ind w:left="0"/>
              <w:jc w:val="both"/>
              <w:rPr>
                <w:sz w:val="24"/>
                <w:szCs w:val="24"/>
                <w:lang w:val="id-ID"/>
              </w:rPr>
            </w:pPr>
            <w:r w:rsidRPr="00246CC0">
              <w:rPr>
                <w:sz w:val="24"/>
                <w:szCs w:val="24"/>
                <w:lang w:val="id-ID"/>
              </w:rPr>
              <w:t xml:space="preserve">Efektivitas Model </w:t>
            </w:r>
            <w:r w:rsidRPr="00246CC0">
              <w:rPr>
                <w:i/>
                <w:sz w:val="24"/>
                <w:szCs w:val="24"/>
                <w:lang w:val="id-ID"/>
              </w:rPr>
              <w:t>Flipped Classroom</w:t>
            </w:r>
            <w:r w:rsidRPr="00246CC0">
              <w:rPr>
                <w:sz w:val="24"/>
                <w:szCs w:val="24"/>
                <w:lang w:val="id-ID"/>
              </w:rPr>
              <w:t xml:space="preserve"> Menggunakan Video Pembelajaran Matematika terhadap Pemahaman Konsep</w:t>
            </w:r>
          </w:p>
        </w:tc>
        <w:tc>
          <w:tcPr>
            <w:tcW w:w="2969" w:type="dxa"/>
          </w:tcPr>
          <w:p w14:paraId="1ADC2B97" w14:textId="77777777" w:rsidR="00F3487F" w:rsidRPr="00246CC0" w:rsidRDefault="00231882" w:rsidP="00AA1A44">
            <w:pPr>
              <w:pStyle w:val="ListParagraph"/>
              <w:spacing w:line="360" w:lineRule="auto"/>
              <w:ind w:left="0"/>
              <w:jc w:val="both"/>
              <w:rPr>
                <w:sz w:val="24"/>
                <w:szCs w:val="24"/>
                <w:lang w:val="id-ID"/>
              </w:rPr>
            </w:pPr>
            <w:r w:rsidRPr="00246CC0">
              <w:rPr>
                <w:sz w:val="24"/>
                <w:szCs w:val="24"/>
                <w:lang w:val="id-ID"/>
              </w:rPr>
              <w:t xml:space="preserve">Penelitian terdahulu berfokus kepada efektivitas dan pemahaman konsep, sedangkan dalam penelitian yang akan diteliti berfokus pada pengaruh penggunaan model </w:t>
            </w:r>
            <w:r w:rsidRPr="00246CC0">
              <w:rPr>
                <w:i/>
                <w:sz w:val="24"/>
                <w:szCs w:val="24"/>
                <w:lang w:val="id-ID"/>
              </w:rPr>
              <w:t>flipped Classroom</w:t>
            </w:r>
            <w:r w:rsidRPr="00246CC0">
              <w:rPr>
                <w:sz w:val="24"/>
                <w:szCs w:val="24"/>
                <w:lang w:val="id-ID"/>
              </w:rPr>
              <w:t xml:space="preserve"> berbantuan </w:t>
            </w:r>
            <w:r w:rsidRPr="00246CC0">
              <w:rPr>
                <w:i/>
                <w:sz w:val="24"/>
                <w:szCs w:val="24"/>
                <w:lang w:val="id-ID"/>
              </w:rPr>
              <w:t xml:space="preserve">google </w:t>
            </w:r>
            <w:r w:rsidRPr="00246CC0">
              <w:rPr>
                <w:i/>
                <w:sz w:val="24"/>
                <w:szCs w:val="24"/>
                <w:lang w:val="id-ID"/>
              </w:rPr>
              <w:lastRenderedPageBreak/>
              <w:t>classroom</w:t>
            </w:r>
            <w:r w:rsidRPr="00246CC0">
              <w:rPr>
                <w:sz w:val="24"/>
                <w:szCs w:val="24"/>
                <w:lang w:val="id-ID"/>
              </w:rPr>
              <w:t xml:space="preserve"> terhadap hasil belajar matematika.</w:t>
            </w:r>
          </w:p>
        </w:tc>
        <w:tc>
          <w:tcPr>
            <w:tcW w:w="1942" w:type="dxa"/>
          </w:tcPr>
          <w:p w14:paraId="0B80F25C" w14:textId="77777777" w:rsidR="00F3487F" w:rsidRPr="00246CC0" w:rsidRDefault="00231882" w:rsidP="00AA1A44">
            <w:pPr>
              <w:pStyle w:val="ListParagraph"/>
              <w:spacing w:line="360" w:lineRule="auto"/>
              <w:ind w:left="0"/>
              <w:jc w:val="both"/>
              <w:rPr>
                <w:sz w:val="24"/>
                <w:szCs w:val="24"/>
                <w:lang w:val="id-ID"/>
              </w:rPr>
            </w:pPr>
            <w:r w:rsidRPr="00246CC0">
              <w:rPr>
                <w:sz w:val="24"/>
                <w:szCs w:val="24"/>
                <w:lang w:val="id-ID"/>
              </w:rPr>
              <w:lastRenderedPageBreak/>
              <w:t xml:space="preserve">Penggunaan model </w:t>
            </w:r>
            <w:r w:rsidRPr="00246CC0">
              <w:rPr>
                <w:i/>
                <w:sz w:val="24"/>
                <w:szCs w:val="24"/>
                <w:lang w:val="id-ID"/>
              </w:rPr>
              <w:t>flipped classroom</w:t>
            </w:r>
          </w:p>
        </w:tc>
      </w:tr>
      <w:tr w:rsidR="00F3487F" w:rsidRPr="00246CC0" w14:paraId="783B1989" w14:textId="77777777" w:rsidTr="00AA1A44">
        <w:trPr>
          <w:jc w:val="center"/>
        </w:trPr>
        <w:tc>
          <w:tcPr>
            <w:tcW w:w="522" w:type="dxa"/>
          </w:tcPr>
          <w:p w14:paraId="2D90FB09" w14:textId="77777777" w:rsidR="00F3487F" w:rsidRPr="00246CC0" w:rsidRDefault="00AA1A44" w:rsidP="00F3487F">
            <w:pPr>
              <w:pStyle w:val="ListParagraph"/>
              <w:spacing w:line="360" w:lineRule="auto"/>
              <w:ind w:left="0"/>
              <w:jc w:val="center"/>
              <w:rPr>
                <w:sz w:val="24"/>
                <w:szCs w:val="24"/>
                <w:lang w:val="id-ID"/>
              </w:rPr>
            </w:pPr>
            <w:r w:rsidRPr="00246CC0">
              <w:rPr>
                <w:sz w:val="24"/>
                <w:szCs w:val="24"/>
                <w:lang w:val="id-ID"/>
              </w:rPr>
              <w:lastRenderedPageBreak/>
              <w:t>2</w:t>
            </w:r>
          </w:p>
        </w:tc>
        <w:tc>
          <w:tcPr>
            <w:tcW w:w="2334" w:type="dxa"/>
          </w:tcPr>
          <w:p w14:paraId="2DFB51A0" w14:textId="77777777" w:rsidR="00F3487F" w:rsidRPr="00246CC0" w:rsidRDefault="00231882" w:rsidP="00AA1A44">
            <w:pPr>
              <w:pStyle w:val="ListParagraph"/>
              <w:spacing w:line="360" w:lineRule="auto"/>
              <w:ind w:left="0"/>
              <w:jc w:val="both"/>
              <w:rPr>
                <w:sz w:val="24"/>
                <w:szCs w:val="24"/>
                <w:lang w:val="id-ID"/>
              </w:rPr>
            </w:pPr>
            <w:r w:rsidRPr="00246CC0">
              <w:rPr>
                <w:sz w:val="24"/>
                <w:szCs w:val="24"/>
                <w:lang w:val="id-ID"/>
              </w:rPr>
              <w:t xml:space="preserve">Pengaruh pembelajaran </w:t>
            </w:r>
            <w:r w:rsidRPr="00246CC0">
              <w:rPr>
                <w:i/>
                <w:sz w:val="24"/>
                <w:szCs w:val="24"/>
                <w:lang w:val="id-ID"/>
              </w:rPr>
              <w:t>flipped classroom</w:t>
            </w:r>
            <w:r w:rsidRPr="00246CC0">
              <w:rPr>
                <w:sz w:val="24"/>
                <w:szCs w:val="24"/>
                <w:lang w:val="id-ID"/>
              </w:rPr>
              <w:t xml:space="preserve"> terhadap hasil belajar kalkulus integral mahasiswa pendidikan matematika</w:t>
            </w:r>
          </w:p>
        </w:tc>
        <w:tc>
          <w:tcPr>
            <w:tcW w:w="2969" w:type="dxa"/>
          </w:tcPr>
          <w:p w14:paraId="1D773A4C" w14:textId="77777777" w:rsidR="00F3487F" w:rsidRPr="00246CC0" w:rsidRDefault="00231882" w:rsidP="00AA1A44">
            <w:pPr>
              <w:pStyle w:val="ListParagraph"/>
              <w:spacing w:line="360" w:lineRule="auto"/>
              <w:ind w:left="0"/>
              <w:jc w:val="both"/>
              <w:rPr>
                <w:sz w:val="24"/>
                <w:szCs w:val="24"/>
                <w:lang w:val="id-ID"/>
              </w:rPr>
            </w:pPr>
            <w:r w:rsidRPr="00246CC0">
              <w:rPr>
                <w:sz w:val="24"/>
                <w:szCs w:val="24"/>
                <w:lang w:val="id-ID"/>
              </w:rPr>
              <w:t xml:space="preserve">Penelitian terdahulu lebih berfokus kepada hasil belajar Kalkulus Integral mahasiswa pendidikan matematika, sedangkan dalam penelitian yang kan diteliti berfokus pada pengaruh penggunaan model </w:t>
            </w:r>
            <w:r w:rsidRPr="00246CC0">
              <w:rPr>
                <w:i/>
                <w:sz w:val="24"/>
                <w:szCs w:val="24"/>
                <w:lang w:val="id-ID"/>
              </w:rPr>
              <w:t>flipped Classroom</w:t>
            </w:r>
            <w:r w:rsidRPr="00246CC0">
              <w:rPr>
                <w:sz w:val="24"/>
                <w:szCs w:val="24"/>
                <w:lang w:val="id-ID"/>
              </w:rPr>
              <w:t xml:space="preserve"> berbantuan </w:t>
            </w:r>
            <w:r w:rsidRPr="00246CC0">
              <w:rPr>
                <w:i/>
                <w:sz w:val="24"/>
                <w:szCs w:val="24"/>
                <w:lang w:val="id-ID"/>
              </w:rPr>
              <w:t>google classroom</w:t>
            </w:r>
            <w:r w:rsidRPr="00246CC0">
              <w:rPr>
                <w:sz w:val="24"/>
                <w:szCs w:val="24"/>
                <w:lang w:val="id-ID"/>
              </w:rPr>
              <w:t xml:space="preserve"> terhadap hasil belajar matematika.</w:t>
            </w:r>
          </w:p>
        </w:tc>
        <w:tc>
          <w:tcPr>
            <w:tcW w:w="1942" w:type="dxa"/>
          </w:tcPr>
          <w:p w14:paraId="020440EB" w14:textId="77777777" w:rsidR="00F3487F" w:rsidRPr="00246CC0" w:rsidRDefault="00231882" w:rsidP="00AA1A44">
            <w:pPr>
              <w:pStyle w:val="ListParagraph"/>
              <w:spacing w:line="360" w:lineRule="auto"/>
              <w:ind w:left="0"/>
              <w:jc w:val="both"/>
              <w:rPr>
                <w:sz w:val="24"/>
                <w:szCs w:val="24"/>
                <w:lang w:val="id-ID"/>
              </w:rPr>
            </w:pPr>
            <w:r w:rsidRPr="00246CC0">
              <w:rPr>
                <w:sz w:val="24"/>
                <w:szCs w:val="24"/>
                <w:lang w:val="id-ID"/>
              </w:rPr>
              <w:t xml:space="preserve">Pengaruh </w:t>
            </w:r>
            <w:r w:rsidRPr="00246CC0">
              <w:rPr>
                <w:i/>
                <w:sz w:val="24"/>
                <w:szCs w:val="24"/>
                <w:lang w:val="id-ID"/>
              </w:rPr>
              <w:t>flipped classroom</w:t>
            </w:r>
            <w:r w:rsidRPr="00246CC0">
              <w:rPr>
                <w:sz w:val="24"/>
                <w:szCs w:val="24"/>
                <w:lang w:val="id-ID"/>
              </w:rPr>
              <w:t xml:space="preserve"> terhadap hasil belajar</w:t>
            </w:r>
          </w:p>
        </w:tc>
      </w:tr>
      <w:tr w:rsidR="00F3487F" w:rsidRPr="00246CC0" w14:paraId="7855CAD5" w14:textId="77777777" w:rsidTr="00AA1A44">
        <w:trPr>
          <w:jc w:val="center"/>
        </w:trPr>
        <w:tc>
          <w:tcPr>
            <w:tcW w:w="522" w:type="dxa"/>
          </w:tcPr>
          <w:p w14:paraId="0E4F9662" w14:textId="77777777" w:rsidR="00F3487F" w:rsidRPr="00246CC0" w:rsidRDefault="00AA1A44" w:rsidP="00F3487F">
            <w:pPr>
              <w:pStyle w:val="ListParagraph"/>
              <w:spacing w:line="360" w:lineRule="auto"/>
              <w:ind w:left="0"/>
              <w:jc w:val="center"/>
              <w:rPr>
                <w:sz w:val="24"/>
                <w:szCs w:val="24"/>
                <w:lang w:val="id-ID"/>
              </w:rPr>
            </w:pPr>
            <w:r w:rsidRPr="00246CC0">
              <w:rPr>
                <w:sz w:val="24"/>
                <w:szCs w:val="24"/>
                <w:lang w:val="id-ID"/>
              </w:rPr>
              <w:t>3</w:t>
            </w:r>
          </w:p>
        </w:tc>
        <w:tc>
          <w:tcPr>
            <w:tcW w:w="2334" w:type="dxa"/>
          </w:tcPr>
          <w:p w14:paraId="1E48F084" w14:textId="77777777" w:rsidR="00F3487F" w:rsidRPr="00246CC0" w:rsidRDefault="00231882" w:rsidP="00AA1A44">
            <w:pPr>
              <w:pStyle w:val="ListParagraph"/>
              <w:spacing w:line="360" w:lineRule="auto"/>
              <w:ind w:left="0"/>
              <w:jc w:val="both"/>
              <w:rPr>
                <w:sz w:val="24"/>
                <w:szCs w:val="24"/>
                <w:lang w:val="id-ID"/>
              </w:rPr>
            </w:pPr>
            <w:r w:rsidRPr="00246CC0">
              <w:rPr>
                <w:sz w:val="24"/>
                <w:szCs w:val="24"/>
                <w:lang w:val="id-ID"/>
              </w:rPr>
              <w:t xml:space="preserve">Metode </w:t>
            </w:r>
            <w:r w:rsidRPr="00246CC0">
              <w:rPr>
                <w:i/>
                <w:sz w:val="24"/>
                <w:szCs w:val="24"/>
                <w:lang w:val="id-ID"/>
              </w:rPr>
              <w:t>Blended Learning</w:t>
            </w:r>
            <w:r w:rsidRPr="00246CC0">
              <w:rPr>
                <w:sz w:val="24"/>
                <w:szCs w:val="24"/>
                <w:lang w:val="id-ID"/>
              </w:rPr>
              <w:t xml:space="preserve"> Berbantuan </w:t>
            </w:r>
            <w:r w:rsidRPr="00246CC0">
              <w:rPr>
                <w:i/>
                <w:sz w:val="24"/>
                <w:szCs w:val="24"/>
                <w:lang w:val="id-ID"/>
              </w:rPr>
              <w:t>Google Classroom</w:t>
            </w:r>
            <w:r w:rsidRPr="00246CC0">
              <w:rPr>
                <w:sz w:val="24"/>
                <w:szCs w:val="24"/>
                <w:lang w:val="id-ID"/>
              </w:rPr>
              <w:t xml:space="preserve"> Meningkatkan Kemandirian Belajar Siswa</w:t>
            </w:r>
          </w:p>
        </w:tc>
        <w:tc>
          <w:tcPr>
            <w:tcW w:w="2969" w:type="dxa"/>
          </w:tcPr>
          <w:p w14:paraId="6F3FB34B" w14:textId="77777777" w:rsidR="00F3487F" w:rsidRPr="00246CC0" w:rsidRDefault="00AA1A44" w:rsidP="00AA1A44">
            <w:pPr>
              <w:pStyle w:val="ListParagraph"/>
              <w:spacing w:line="360" w:lineRule="auto"/>
              <w:ind w:left="0"/>
              <w:jc w:val="both"/>
              <w:rPr>
                <w:sz w:val="24"/>
                <w:szCs w:val="24"/>
                <w:lang w:val="id-ID"/>
              </w:rPr>
            </w:pPr>
            <w:r w:rsidRPr="00246CC0">
              <w:rPr>
                <w:sz w:val="24"/>
                <w:szCs w:val="24"/>
                <w:lang w:val="id-ID"/>
              </w:rPr>
              <w:t xml:space="preserve">penelitian terdahulu lebih berfokus kepada metode </w:t>
            </w:r>
            <w:r w:rsidRPr="00246CC0">
              <w:rPr>
                <w:i/>
                <w:sz w:val="24"/>
                <w:szCs w:val="24"/>
                <w:lang w:val="id-ID"/>
              </w:rPr>
              <w:t>blended learning</w:t>
            </w:r>
            <w:r w:rsidRPr="00246CC0">
              <w:rPr>
                <w:sz w:val="24"/>
                <w:szCs w:val="24"/>
                <w:lang w:val="id-ID"/>
              </w:rPr>
              <w:t xml:space="preserve"> dalam meningkatkan kemandirian belajar siswa, sedangkan dalam penelitian yang diteliti oleh penulis adalah pengaruh penggunaan model </w:t>
            </w:r>
            <w:r w:rsidRPr="00246CC0">
              <w:rPr>
                <w:i/>
                <w:sz w:val="24"/>
                <w:szCs w:val="24"/>
                <w:lang w:val="id-ID"/>
              </w:rPr>
              <w:t>flipped Classroom</w:t>
            </w:r>
            <w:r w:rsidRPr="00246CC0">
              <w:rPr>
                <w:sz w:val="24"/>
                <w:szCs w:val="24"/>
                <w:lang w:val="id-ID"/>
              </w:rPr>
              <w:t xml:space="preserve"> berbantuan </w:t>
            </w:r>
            <w:r w:rsidRPr="00246CC0">
              <w:rPr>
                <w:i/>
                <w:sz w:val="24"/>
                <w:szCs w:val="24"/>
                <w:lang w:val="id-ID"/>
              </w:rPr>
              <w:t>google classroom</w:t>
            </w:r>
            <w:r w:rsidRPr="00246CC0">
              <w:rPr>
                <w:sz w:val="24"/>
                <w:szCs w:val="24"/>
                <w:lang w:val="id-ID"/>
              </w:rPr>
              <w:t xml:space="preserve"> terhadap hasil belajar matematika.</w:t>
            </w:r>
          </w:p>
        </w:tc>
        <w:tc>
          <w:tcPr>
            <w:tcW w:w="1942" w:type="dxa"/>
          </w:tcPr>
          <w:p w14:paraId="79CE3F0D" w14:textId="77777777" w:rsidR="00F3487F" w:rsidRPr="00246CC0" w:rsidRDefault="00AA1A44" w:rsidP="00AA1A44">
            <w:pPr>
              <w:pStyle w:val="ListParagraph"/>
              <w:spacing w:line="360" w:lineRule="auto"/>
              <w:ind w:left="0"/>
              <w:jc w:val="both"/>
              <w:rPr>
                <w:sz w:val="24"/>
                <w:szCs w:val="24"/>
                <w:lang w:val="id-ID"/>
              </w:rPr>
            </w:pPr>
            <w:r w:rsidRPr="00246CC0">
              <w:rPr>
                <w:sz w:val="24"/>
                <w:szCs w:val="24"/>
                <w:lang w:val="id-ID"/>
              </w:rPr>
              <w:t xml:space="preserve">Penggunaan media </w:t>
            </w:r>
            <w:r w:rsidRPr="00246CC0">
              <w:rPr>
                <w:i/>
                <w:sz w:val="24"/>
                <w:szCs w:val="24"/>
                <w:lang w:val="id-ID"/>
              </w:rPr>
              <w:t>Google Classroom</w:t>
            </w:r>
          </w:p>
        </w:tc>
      </w:tr>
    </w:tbl>
    <w:p w14:paraId="294DA86A" w14:textId="77777777" w:rsidR="00602C4D" w:rsidRDefault="00602C4D" w:rsidP="00602C4D">
      <w:pPr>
        <w:pStyle w:val="ListParagraph"/>
        <w:widowControl/>
        <w:autoSpaceDE/>
        <w:autoSpaceDN/>
        <w:spacing w:before="240" w:after="200" w:line="276" w:lineRule="auto"/>
        <w:ind w:left="426"/>
        <w:rPr>
          <w:b/>
          <w:sz w:val="24"/>
          <w:szCs w:val="24"/>
          <w:lang w:val="id-ID"/>
        </w:rPr>
      </w:pPr>
    </w:p>
    <w:p w14:paraId="5300612D" w14:textId="77777777" w:rsidR="00602C4D" w:rsidRDefault="00602C4D">
      <w:pPr>
        <w:widowControl/>
        <w:autoSpaceDE/>
        <w:autoSpaceDN/>
        <w:spacing w:after="200" w:line="276" w:lineRule="auto"/>
        <w:rPr>
          <w:b/>
          <w:sz w:val="24"/>
          <w:szCs w:val="24"/>
          <w:lang w:val="id-ID"/>
        </w:rPr>
      </w:pPr>
      <w:r>
        <w:rPr>
          <w:b/>
          <w:sz w:val="24"/>
          <w:szCs w:val="24"/>
          <w:lang w:val="id-ID"/>
        </w:rPr>
        <w:br w:type="page"/>
      </w:r>
    </w:p>
    <w:p w14:paraId="337D7CFB" w14:textId="2342C15A" w:rsidR="00EB2B94" w:rsidRPr="00246CC0" w:rsidRDefault="00273721" w:rsidP="00B73F54">
      <w:pPr>
        <w:pStyle w:val="ListParagraph"/>
        <w:widowControl/>
        <w:numPr>
          <w:ilvl w:val="0"/>
          <w:numId w:val="2"/>
        </w:numPr>
        <w:autoSpaceDE/>
        <w:autoSpaceDN/>
        <w:spacing w:before="240" w:after="200" w:line="276" w:lineRule="auto"/>
        <w:ind w:left="426" w:hanging="426"/>
        <w:rPr>
          <w:b/>
          <w:sz w:val="24"/>
          <w:szCs w:val="24"/>
          <w:lang w:val="id-ID"/>
        </w:rPr>
      </w:pPr>
      <w:r w:rsidRPr="00246CC0">
        <w:rPr>
          <w:b/>
          <w:sz w:val="24"/>
          <w:szCs w:val="24"/>
          <w:lang w:val="id-ID"/>
        </w:rPr>
        <w:lastRenderedPageBreak/>
        <w:t>Tinjauan Teori</w:t>
      </w:r>
    </w:p>
    <w:p w14:paraId="703087AA" w14:textId="77777777" w:rsidR="00A84DE7" w:rsidRPr="00246CC0" w:rsidRDefault="00064D46" w:rsidP="00B04B90">
      <w:pPr>
        <w:pStyle w:val="ListParagraph"/>
        <w:numPr>
          <w:ilvl w:val="0"/>
          <w:numId w:val="8"/>
        </w:numPr>
        <w:spacing w:line="360" w:lineRule="auto"/>
        <w:ind w:left="851" w:hanging="425"/>
        <w:jc w:val="both"/>
        <w:rPr>
          <w:b/>
          <w:sz w:val="24"/>
          <w:szCs w:val="24"/>
          <w:lang w:val="id-ID"/>
        </w:rPr>
      </w:pPr>
      <w:r w:rsidRPr="00246CC0">
        <w:rPr>
          <w:b/>
          <w:sz w:val="24"/>
          <w:szCs w:val="24"/>
          <w:lang w:val="id-ID"/>
        </w:rPr>
        <w:t>Model Pembelajaran</w:t>
      </w:r>
    </w:p>
    <w:p w14:paraId="10D186D6" w14:textId="151E6FB4" w:rsidR="00A84DE7" w:rsidRPr="00246CC0" w:rsidRDefault="00C1344F" w:rsidP="00A84DE7">
      <w:pPr>
        <w:spacing w:line="360" w:lineRule="auto"/>
        <w:ind w:left="426" w:firstLine="425"/>
        <w:jc w:val="both"/>
        <w:rPr>
          <w:sz w:val="24"/>
          <w:szCs w:val="24"/>
          <w:lang w:val="id-ID"/>
        </w:rPr>
      </w:pPr>
      <w:r w:rsidRPr="00246CC0">
        <w:rPr>
          <w:sz w:val="24"/>
          <w:szCs w:val="24"/>
          <w:lang w:val="id-ID"/>
        </w:rPr>
        <w:t xml:space="preserve">Proses pembelajaran merupakan aktivitas pembelajaran yang sangat berperan penting dalam </w:t>
      </w:r>
      <w:r w:rsidR="00915EFD" w:rsidRPr="00246CC0">
        <w:rPr>
          <w:sz w:val="24"/>
          <w:szCs w:val="24"/>
          <w:lang w:val="id-ID"/>
        </w:rPr>
        <w:t>menentukan</w:t>
      </w:r>
      <w:r w:rsidRPr="00246CC0">
        <w:rPr>
          <w:sz w:val="24"/>
          <w:szCs w:val="24"/>
          <w:lang w:val="id-ID"/>
        </w:rPr>
        <w:t xml:space="preserve"> keberhasilan belajar peserta didik. Melalui proses pembelajaran tersebut akan berjalan dengan baik sampai menuju tujuan yang dicapai. Oleh sebab itu kegiatan timbal balik antara peserta didik dan pendidik berperan penting dalam proses pembelajaran. </w:t>
      </w:r>
    </w:p>
    <w:p w14:paraId="512E7FCE" w14:textId="77777777" w:rsidR="00A84DE7" w:rsidRPr="00246CC0" w:rsidRDefault="00EE4E93" w:rsidP="00A84DE7">
      <w:pPr>
        <w:spacing w:line="360" w:lineRule="auto"/>
        <w:ind w:left="426" w:firstLine="425"/>
        <w:jc w:val="both"/>
        <w:rPr>
          <w:sz w:val="24"/>
          <w:szCs w:val="24"/>
          <w:lang w:val="id-ID"/>
        </w:rPr>
      </w:pPr>
      <w:r w:rsidRPr="00246CC0">
        <w:rPr>
          <w:sz w:val="24"/>
          <w:szCs w:val="24"/>
          <w:lang w:val="id-ID"/>
        </w:rPr>
        <w:t>Model pembelajaran adalah salah satu komponen pembelajaran yang menjadi panduan dalam melakukan langkah-langkah kegiatan belajar mengajar. Dalam menerapkan langkah-langkah model pembelajaran terdapat pendekatan, strategi, metode, teknik, dan taktik yang digunakan guru untuk menunjang pembelajaran. Selain itu, model pembelajaran juga merupakan salah satu wadah dalam melakukan suatu kegiatan belajar untuk mencapai tujuan pembelajaran.</w:t>
      </w:r>
      <w:r w:rsidRPr="00246CC0">
        <w:rPr>
          <w:rStyle w:val="FootnoteReference"/>
        </w:rPr>
        <w:footnoteReference w:id="14"/>
      </w:r>
    </w:p>
    <w:p w14:paraId="7FE9E749" w14:textId="342F753B" w:rsidR="00A84DE7" w:rsidRPr="00246CC0" w:rsidRDefault="00C1344F" w:rsidP="001A549F">
      <w:pPr>
        <w:spacing w:line="360" w:lineRule="auto"/>
        <w:ind w:left="426" w:firstLine="425"/>
        <w:jc w:val="both"/>
        <w:rPr>
          <w:sz w:val="24"/>
          <w:szCs w:val="24"/>
          <w:lang w:val="id-ID"/>
        </w:rPr>
      </w:pPr>
      <w:r w:rsidRPr="00246CC0">
        <w:rPr>
          <w:sz w:val="24"/>
          <w:szCs w:val="24"/>
          <w:lang w:val="id-ID"/>
        </w:rPr>
        <w:t>M</w:t>
      </w:r>
      <w:r w:rsidR="00704D51" w:rsidRPr="00246CC0">
        <w:rPr>
          <w:sz w:val="24"/>
          <w:szCs w:val="24"/>
          <w:lang w:val="id-ID"/>
        </w:rPr>
        <w:t xml:space="preserve">odel pembelajaran adalah suatu pola rancangan yang </w:t>
      </w:r>
      <w:r w:rsidR="00915EFD" w:rsidRPr="00246CC0">
        <w:rPr>
          <w:sz w:val="24"/>
          <w:szCs w:val="24"/>
          <w:lang w:val="id-ID"/>
        </w:rPr>
        <w:t>menggambarkan</w:t>
      </w:r>
      <w:r w:rsidR="00704D51" w:rsidRPr="00246CC0">
        <w:rPr>
          <w:sz w:val="24"/>
          <w:szCs w:val="24"/>
          <w:lang w:val="id-ID"/>
        </w:rPr>
        <w:t xml:space="preserve"> proses interaksi peserta didik dengan pendidik, mengacu pada sintak pembelajaran mulai dari awal sampai akhir dengan menerapkan berbagai macam cara kegiatan belajar mengajar untuk mencapai tujuan yang diharapkan yang didalamnya terdapat strategi, </w:t>
      </w:r>
      <w:r w:rsidR="001A549F" w:rsidRPr="00246CC0">
        <w:rPr>
          <w:sz w:val="24"/>
          <w:szCs w:val="24"/>
          <w:lang w:val="id-ID"/>
        </w:rPr>
        <w:t>tek</w:t>
      </w:r>
      <w:r w:rsidR="00704D51" w:rsidRPr="00246CC0">
        <w:rPr>
          <w:sz w:val="24"/>
          <w:szCs w:val="24"/>
          <w:lang w:val="id-ID"/>
        </w:rPr>
        <w:t>nik, taktik pendekatan dan metode dalam proses belajar mengajar</w:t>
      </w:r>
      <w:r w:rsidR="001A549F" w:rsidRPr="00246CC0">
        <w:rPr>
          <w:sz w:val="24"/>
          <w:szCs w:val="24"/>
          <w:lang w:val="id-ID"/>
        </w:rPr>
        <w:t xml:space="preserve">. </w:t>
      </w:r>
      <w:r w:rsidR="00B50640" w:rsidRPr="00246CC0">
        <w:rPr>
          <w:sz w:val="24"/>
          <w:szCs w:val="24"/>
        </w:rPr>
        <w:t xml:space="preserve">Fungsi Model Pembelajaran adalah sebagai pedoman bagi </w:t>
      </w:r>
      <w:r w:rsidR="00027C31" w:rsidRPr="00246CC0">
        <w:rPr>
          <w:sz w:val="24"/>
          <w:szCs w:val="24"/>
          <w:lang w:val="id-ID"/>
        </w:rPr>
        <w:t>pendidik</w:t>
      </w:r>
      <w:r w:rsidR="00B50640" w:rsidRPr="00246CC0">
        <w:rPr>
          <w:sz w:val="24"/>
          <w:szCs w:val="24"/>
        </w:rPr>
        <w:t xml:space="preserve"> dalam melaksanakan pembelajaran</w:t>
      </w:r>
      <w:r w:rsidR="00A84DE7" w:rsidRPr="00246CC0">
        <w:rPr>
          <w:sz w:val="24"/>
          <w:szCs w:val="24"/>
          <w:lang w:val="id-ID"/>
        </w:rPr>
        <w:t>.</w:t>
      </w:r>
      <w:r w:rsidR="00EE4E93" w:rsidRPr="00246CC0">
        <w:rPr>
          <w:rStyle w:val="FootnoteReference"/>
        </w:rPr>
        <w:footnoteReference w:id="15"/>
      </w:r>
    </w:p>
    <w:p w14:paraId="4B5AD979" w14:textId="77777777" w:rsidR="009B777F" w:rsidRPr="00246CC0" w:rsidRDefault="00AA1EE1" w:rsidP="00A84DE7">
      <w:pPr>
        <w:spacing w:line="360" w:lineRule="auto"/>
        <w:ind w:left="426" w:firstLine="425"/>
        <w:jc w:val="both"/>
        <w:rPr>
          <w:sz w:val="24"/>
          <w:szCs w:val="24"/>
          <w:lang w:val="id-ID"/>
        </w:rPr>
      </w:pPr>
      <w:r w:rsidRPr="00246CC0">
        <w:rPr>
          <w:sz w:val="24"/>
          <w:szCs w:val="24"/>
          <w:lang w:val="id-ID"/>
        </w:rPr>
        <w:t xml:space="preserve">Berdasarkan beberapa pendapat yang telah dikemukakan, dapat disimpulkan bahwa model pembelajaran adalah suatu pola </w:t>
      </w:r>
      <w:r w:rsidR="006849A9" w:rsidRPr="00246CC0">
        <w:rPr>
          <w:sz w:val="24"/>
          <w:szCs w:val="24"/>
          <w:lang w:val="id-ID"/>
        </w:rPr>
        <w:t xml:space="preserve">desain pembelajaran </w:t>
      </w:r>
      <w:r w:rsidRPr="00246CC0">
        <w:rPr>
          <w:sz w:val="24"/>
          <w:szCs w:val="24"/>
          <w:lang w:val="id-ID"/>
        </w:rPr>
        <w:t xml:space="preserve"> yang menggambarkan </w:t>
      </w:r>
      <w:r w:rsidR="006849A9" w:rsidRPr="00246CC0">
        <w:rPr>
          <w:sz w:val="24"/>
          <w:szCs w:val="24"/>
          <w:lang w:val="id-ID"/>
        </w:rPr>
        <w:t>secara sistematis</w:t>
      </w:r>
      <w:r w:rsidR="00027C31" w:rsidRPr="00246CC0">
        <w:rPr>
          <w:sz w:val="24"/>
          <w:szCs w:val="24"/>
          <w:lang w:val="id-ID"/>
        </w:rPr>
        <w:t xml:space="preserve"> proses interaksi peserta didik dengan pendidik,</w:t>
      </w:r>
      <w:r w:rsidRPr="00246CC0">
        <w:rPr>
          <w:sz w:val="24"/>
          <w:szCs w:val="24"/>
          <w:lang w:val="id-ID"/>
        </w:rPr>
        <w:t xml:space="preserve"> yang mengacu pada suatu sintaks pembelajaran dari awal pembelajaran sampai akhir pembelajaran dengan menerapkan berbagai macam cara kegiatan belajar mengajar untuk mencapai tujuan pembelajaran.</w:t>
      </w:r>
    </w:p>
    <w:p w14:paraId="7755DDD5" w14:textId="77777777" w:rsidR="00064D46" w:rsidRPr="00246CC0" w:rsidRDefault="00064D46" w:rsidP="00B04B90">
      <w:pPr>
        <w:pStyle w:val="ListParagraph"/>
        <w:numPr>
          <w:ilvl w:val="0"/>
          <w:numId w:val="8"/>
        </w:numPr>
        <w:spacing w:line="360" w:lineRule="auto"/>
        <w:ind w:left="851" w:hanging="425"/>
        <w:rPr>
          <w:b/>
          <w:sz w:val="24"/>
          <w:szCs w:val="24"/>
          <w:lang w:val="id-ID"/>
        </w:rPr>
      </w:pPr>
      <w:r w:rsidRPr="00246CC0">
        <w:rPr>
          <w:b/>
          <w:sz w:val="24"/>
          <w:szCs w:val="24"/>
          <w:lang w:val="id-ID"/>
        </w:rPr>
        <w:lastRenderedPageBreak/>
        <w:t xml:space="preserve">Model Pembelajaran </w:t>
      </w:r>
      <w:r w:rsidRPr="00246CC0">
        <w:rPr>
          <w:b/>
          <w:i/>
          <w:sz w:val="24"/>
          <w:szCs w:val="24"/>
          <w:lang w:val="id-ID"/>
        </w:rPr>
        <w:t>Flipped Classroom</w:t>
      </w:r>
    </w:p>
    <w:p w14:paraId="342C1D48" w14:textId="77777777" w:rsidR="00A84DE7" w:rsidRPr="00246CC0" w:rsidRDefault="003F5CB8" w:rsidP="00B04B90">
      <w:pPr>
        <w:pStyle w:val="ListParagraph"/>
        <w:numPr>
          <w:ilvl w:val="0"/>
          <w:numId w:val="9"/>
        </w:numPr>
        <w:spacing w:line="360" w:lineRule="auto"/>
        <w:ind w:left="1276" w:hanging="425"/>
        <w:rPr>
          <w:sz w:val="24"/>
          <w:szCs w:val="24"/>
          <w:lang w:val="id-ID"/>
        </w:rPr>
      </w:pPr>
      <w:r w:rsidRPr="00246CC0">
        <w:rPr>
          <w:sz w:val="24"/>
          <w:szCs w:val="24"/>
          <w:lang w:val="id-ID"/>
        </w:rPr>
        <w:t xml:space="preserve">Pengertian Model Pembelajaran </w:t>
      </w:r>
      <w:r w:rsidRPr="00246CC0">
        <w:rPr>
          <w:i/>
          <w:sz w:val="24"/>
          <w:szCs w:val="24"/>
          <w:lang w:val="id-ID"/>
        </w:rPr>
        <w:t>Flipped Classroom</w:t>
      </w:r>
    </w:p>
    <w:p w14:paraId="1B6C1206" w14:textId="7E4FB1B6" w:rsidR="00C416DF" w:rsidRDefault="00C416DF" w:rsidP="00A84DE7">
      <w:pPr>
        <w:spacing w:line="360" w:lineRule="auto"/>
        <w:ind w:left="851" w:firstLine="425"/>
        <w:jc w:val="both"/>
        <w:rPr>
          <w:sz w:val="24"/>
          <w:szCs w:val="24"/>
          <w:lang w:val="id-ID"/>
        </w:rPr>
      </w:pPr>
      <w:r w:rsidRPr="00246CC0">
        <w:rPr>
          <w:sz w:val="24"/>
          <w:szCs w:val="24"/>
          <w:lang w:val="id-ID"/>
        </w:rPr>
        <w:t xml:space="preserve">Pembelajaran </w:t>
      </w:r>
      <w:r w:rsidRPr="00246CC0">
        <w:rPr>
          <w:i/>
          <w:sz w:val="24"/>
          <w:szCs w:val="24"/>
          <w:lang w:val="id-ID"/>
        </w:rPr>
        <w:t>flipped classroom</w:t>
      </w:r>
      <w:r w:rsidRPr="00246CC0">
        <w:rPr>
          <w:sz w:val="24"/>
          <w:szCs w:val="24"/>
          <w:lang w:val="id-ID"/>
        </w:rPr>
        <w:t xml:space="preserve"> terdiri dari </w:t>
      </w:r>
      <w:r w:rsidR="00E52476" w:rsidRPr="00246CC0">
        <w:rPr>
          <w:sz w:val="24"/>
          <w:szCs w:val="24"/>
          <w:lang w:val="id-ID"/>
        </w:rPr>
        <w:t>aktivitas</w:t>
      </w:r>
      <w:r w:rsidRPr="00246CC0">
        <w:rPr>
          <w:sz w:val="24"/>
          <w:szCs w:val="24"/>
          <w:lang w:val="id-ID"/>
        </w:rPr>
        <w:t xml:space="preserve"> di luar kelas dan di dalam kelas. Kedua </w:t>
      </w:r>
      <w:r w:rsidR="00E52476" w:rsidRPr="00246CC0">
        <w:rPr>
          <w:sz w:val="24"/>
          <w:szCs w:val="24"/>
          <w:lang w:val="id-ID"/>
        </w:rPr>
        <w:t>aktivitas</w:t>
      </w:r>
      <w:r w:rsidRPr="00246CC0">
        <w:rPr>
          <w:sz w:val="24"/>
          <w:szCs w:val="24"/>
          <w:lang w:val="id-ID"/>
        </w:rPr>
        <w:t xml:space="preserve"> ini sama pentingnya dan harus berjalan dengan baik untuk memperoleh hasil yang maksimal. Meski memiliki kelebihan, penerapan pembelajaran </w:t>
      </w:r>
      <w:r w:rsidRPr="00246CC0">
        <w:rPr>
          <w:i/>
          <w:sz w:val="24"/>
          <w:szCs w:val="24"/>
          <w:lang w:val="id-ID"/>
        </w:rPr>
        <w:t>flipped classroom</w:t>
      </w:r>
      <w:r w:rsidRPr="00246CC0">
        <w:rPr>
          <w:sz w:val="24"/>
          <w:szCs w:val="24"/>
          <w:lang w:val="id-ID"/>
        </w:rPr>
        <w:t xml:space="preserve"> juga bisa berpotensi menimbul</w:t>
      </w:r>
      <w:r w:rsidR="001A09A7" w:rsidRPr="00246CC0">
        <w:rPr>
          <w:sz w:val="24"/>
          <w:szCs w:val="24"/>
          <w:lang w:val="id-ID"/>
        </w:rPr>
        <w:t>kan beberapa kendala. Peran pendidik</w:t>
      </w:r>
      <w:r w:rsidRPr="00246CC0">
        <w:rPr>
          <w:sz w:val="24"/>
          <w:szCs w:val="24"/>
          <w:lang w:val="id-ID"/>
        </w:rPr>
        <w:t xml:space="preserve"> sangat penting dalam mengatasi kendala yang ada demi kesuksesan pelaksanaan pembelajaran </w:t>
      </w:r>
      <w:r w:rsidRPr="00246CC0">
        <w:rPr>
          <w:i/>
          <w:sz w:val="24"/>
          <w:szCs w:val="24"/>
          <w:lang w:val="id-ID"/>
        </w:rPr>
        <w:t>flipped classroom</w:t>
      </w:r>
      <w:r w:rsidRPr="00246CC0">
        <w:rPr>
          <w:sz w:val="24"/>
          <w:szCs w:val="24"/>
          <w:lang w:val="id-ID"/>
        </w:rPr>
        <w:t>.</w:t>
      </w:r>
      <w:r w:rsidRPr="00246CC0">
        <w:rPr>
          <w:rStyle w:val="FootnoteReference"/>
        </w:rPr>
        <w:footnoteReference w:id="16"/>
      </w:r>
      <w:r w:rsidR="00E67B4E">
        <w:rPr>
          <w:sz w:val="24"/>
          <w:szCs w:val="24"/>
          <w:lang w:val="id-ID"/>
        </w:rPr>
        <w:t xml:space="preserve"> </w:t>
      </w:r>
      <w:r w:rsidR="00CC04DB">
        <w:rPr>
          <w:sz w:val="24"/>
        </w:rPr>
        <w:t>Sehingga diketahui bah</w:t>
      </w:r>
      <w:r w:rsidR="00E67B4E" w:rsidRPr="0017249F">
        <w:rPr>
          <w:sz w:val="24"/>
        </w:rPr>
        <w:t xml:space="preserve">wa model </w:t>
      </w:r>
      <w:r w:rsidR="00E67B4E" w:rsidRPr="0017249F">
        <w:rPr>
          <w:i/>
          <w:sz w:val="24"/>
        </w:rPr>
        <w:t>flipped classroom</w:t>
      </w:r>
      <w:r w:rsidR="00E67B4E" w:rsidRPr="0017249F">
        <w:rPr>
          <w:sz w:val="24"/>
        </w:rPr>
        <w:t xml:space="preserve"> ini adalah model pembelajaran yang berpusat pada </w:t>
      </w:r>
      <w:r w:rsidR="00E67B4E" w:rsidRPr="0017249F">
        <w:rPr>
          <w:sz w:val="24"/>
          <w:lang w:val="id-ID"/>
        </w:rPr>
        <w:t>peserta didik</w:t>
      </w:r>
      <w:r w:rsidR="00E67B4E" w:rsidRPr="0017249F">
        <w:rPr>
          <w:sz w:val="24"/>
        </w:rPr>
        <w:t xml:space="preserve"> dengan tujuan meningkatkan keterlibatan, pengertian dan retensi </w:t>
      </w:r>
      <w:r w:rsidR="00E67B4E" w:rsidRPr="0017249F">
        <w:rPr>
          <w:sz w:val="24"/>
          <w:lang w:val="id-ID"/>
        </w:rPr>
        <w:t>peserta didik</w:t>
      </w:r>
      <w:r w:rsidR="00E67B4E" w:rsidRPr="0017249F">
        <w:rPr>
          <w:sz w:val="24"/>
        </w:rPr>
        <w:t xml:space="preserve"> dengan membalikkan pengajaran kelas tradisional.</w:t>
      </w:r>
    </w:p>
    <w:p w14:paraId="1BFC32DE" w14:textId="77777777" w:rsidR="007A270D" w:rsidRPr="00246CC0" w:rsidRDefault="0083501A" w:rsidP="00B04B90">
      <w:pPr>
        <w:pStyle w:val="ListParagraph"/>
        <w:numPr>
          <w:ilvl w:val="0"/>
          <w:numId w:val="9"/>
        </w:numPr>
        <w:spacing w:line="360" w:lineRule="auto"/>
        <w:ind w:left="1276" w:hanging="425"/>
        <w:jc w:val="both"/>
        <w:rPr>
          <w:sz w:val="24"/>
          <w:szCs w:val="24"/>
          <w:lang w:val="id-ID"/>
        </w:rPr>
      </w:pPr>
      <w:r w:rsidRPr="00246CC0">
        <w:rPr>
          <w:sz w:val="24"/>
          <w:szCs w:val="24"/>
          <w:lang w:val="id-ID"/>
        </w:rPr>
        <w:t xml:space="preserve">Kelebihan Model Pembelajaran </w:t>
      </w:r>
      <w:r w:rsidRPr="00246CC0">
        <w:rPr>
          <w:i/>
          <w:sz w:val="24"/>
          <w:szCs w:val="24"/>
          <w:lang w:val="id-ID"/>
        </w:rPr>
        <w:t>Flipped Classroom</w:t>
      </w:r>
    </w:p>
    <w:p w14:paraId="35383B73" w14:textId="77777777" w:rsidR="007A270D" w:rsidRPr="00246CC0" w:rsidRDefault="007A270D" w:rsidP="00842EE0">
      <w:pPr>
        <w:pStyle w:val="ListParagraph"/>
        <w:numPr>
          <w:ilvl w:val="0"/>
          <w:numId w:val="27"/>
        </w:numPr>
        <w:ind w:left="1701" w:hanging="425"/>
        <w:jc w:val="both"/>
        <w:rPr>
          <w:sz w:val="24"/>
          <w:szCs w:val="24"/>
          <w:lang w:val="id-ID"/>
        </w:rPr>
      </w:pPr>
      <w:r w:rsidRPr="00246CC0">
        <w:rPr>
          <w:sz w:val="24"/>
          <w:szCs w:val="24"/>
          <w:lang w:val="id-ID"/>
        </w:rPr>
        <w:t>Peserta didik memiliki waktu untuk mempelajari materi pelajaran di rumah sebelum pendidik menyampaikannya di dalam kelas sehingga peserta didik lebih mandiri.</w:t>
      </w:r>
    </w:p>
    <w:p w14:paraId="494D8B96" w14:textId="77777777" w:rsidR="007A270D" w:rsidRPr="00246CC0" w:rsidRDefault="007A270D" w:rsidP="00842EE0">
      <w:pPr>
        <w:pStyle w:val="ListParagraph"/>
        <w:numPr>
          <w:ilvl w:val="0"/>
          <w:numId w:val="27"/>
        </w:numPr>
        <w:ind w:left="1701" w:hanging="425"/>
        <w:jc w:val="both"/>
        <w:rPr>
          <w:sz w:val="24"/>
          <w:szCs w:val="24"/>
          <w:lang w:val="id-ID"/>
        </w:rPr>
      </w:pPr>
      <w:r w:rsidRPr="00246CC0">
        <w:rPr>
          <w:sz w:val="24"/>
          <w:szCs w:val="24"/>
          <w:lang w:val="id-ID"/>
        </w:rPr>
        <w:t>Peserta didik dapat mempelajari materi pelajaran dalam kondisi dan suasana yang nyaman dengan kemampuannya menerima materi.</w:t>
      </w:r>
    </w:p>
    <w:p w14:paraId="3EF0C70B" w14:textId="77777777" w:rsidR="007A270D" w:rsidRPr="00246CC0" w:rsidRDefault="007A270D" w:rsidP="00842EE0">
      <w:pPr>
        <w:pStyle w:val="ListParagraph"/>
        <w:numPr>
          <w:ilvl w:val="0"/>
          <w:numId w:val="27"/>
        </w:numPr>
        <w:ind w:left="1701" w:hanging="425"/>
        <w:jc w:val="both"/>
        <w:rPr>
          <w:sz w:val="24"/>
          <w:szCs w:val="24"/>
          <w:lang w:val="id-ID"/>
        </w:rPr>
      </w:pPr>
      <w:r w:rsidRPr="00246CC0">
        <w:rPr>
          <w:sz w:val="24"/>
          <w:szCs w:val="24"/>
          <w:lang w:val="id-ID"/>
        </w:rPr>
        <w:t>Peserta didik mendapatkan perhatian penuh dari pendidik ketika mengalami kesulitan dalam memahami tugas atau latihan.</w:t>
      </w:r>
    </w:p>
    <w:p w14:paraId="3610CAC3" w14:textId="77777777" w:rsidR="007A270D" w:rsidRPr="00246CC0" w:rsidRDefault="007A270D" w:rsidP="00842EE0">
      <w:pPr>
        <w:pStyle w:val="ListParagraph"/>
        <w:numPr>
          <w:ilvl w:val="0"/>
          <w:numId w:val="27"/>
        </w:numPr>
        <w:ind w:left="1701" w:hanging="425"/>
        <w:jc w:val="both"/>
        <w:rPr>
          <w:sz w:val="24"/>
          <w:szCs w:val="24"/>
          <w:lang w:val="id-ID"/>
        </w:rPr>
      </w:pPr>
      <w:r w:rsidRPr="00246CC0">
        <w:rPr>
          <w:sz w:val="24"/>
          <w:szCs w:val="24"/>
          <w:lang w:val="id-ID"/>
        </w:rPr>
        <w:t>Peserta didik dapat belajar dari berbagai jenis konten pembelajaran baik melalui video / buku / website.</w:t>
      </w:r>
    </w:p>
    <w:p w14:paraId="3D3F658B" w14:textId="77777777" w:rsidR="007A270D" w:rsidRPr="00246CC0" w:rsidRDefault="007A270D" w:rsidP="00842EE0">
      <w:pPr>
        <w:pStyle w:val="ListParagraph"/>
        <w:numPr>
          <w:ilvl w:val="0"/>
          <w:numId w:val="27"/>
        </w:numPr>
        <w:ind w:left="1701" w:hanging="425"/>
        <w:jc w:val="both"/>
        <w:rPr>
          <w:sz w:val="24"/>
          <w:szCs w:val="24"/>
          <w:lang w:val="id-ID"/>
        </w:rPr>
      </w:pPr>
      <w:r w:rsidRPr="00246CC0">
        <w:rPr>
          <w:sz w:val="24"/>
          <w:szCs w:val="24"/>
          <w:lang w:val="id-ID"/>
        </w:rPr>
        <w:t>Peserta didik dapat mengulang-ulang video tersebut hingga ia benar-benar paham materi, tidak seperti pada pembelajaran biasa, apabila peserta didik kurang mengerti maka pendidik harus menjelaskan lagi hingga peserta didik dapat mengerti sehingga kurang efisien.</w:t>
      </w:r>
    </w:p>
    <w:p w14:paraId="44276302" w14:textId="77777777" w:rsidR="007A270D" w:rsidRPr="00246CC0" w:rsidRDefault="007A270D" w:rsidP="00842EE0">
      <w:pPr>
        <w:pStyle w:val="ListParagraph"/>
        <w:numPr>
          <w:ilvl w:val="0"/>
          <w:numId w:val="27"/>
        </w:numPr>
        <w:ind w:left="1701" w:hanging="425"/>
        <w:jc w:val="both"/>
        <w:rPr>
          <w:sz w:val="24"/>
          <w:szCs w:val="24"/>
          <w:lang w:val="id-ID"/>
        </w:rPr>
      </w:pPr>
      <w:r w:rsidRPr="00246CC0">
        <w:rPr>
          <w:sz w:val="24"/>
          <w:szCs w:val="24"/>
          <w:lang w:val="id-ID"/>
        </w:rPr>
        <w:t>Peserta didik dapat mengakses video tersebut dari manapun asalkan memiliki koneksi internet yang cukup.</w:t>
      </w:r>
      <w:r w:rsidRPr="00246CC0">
        <w:rPr>
          <w:rStyle w:val="FootnoteReference"/>
        </w:rPr>
        <w:footnoteReference w:id="17"/>
      </w:r>
    </w:p>
    <w:p w14:paraId="360E1194" w14:textId="77777777" w:rsidR="007A270D" w:rsidRPr="00246CC0" w:rsidRDefault="007A270D" w:rsidP="007A270D">
      <w:pPr>
        <w:pStyle w:val="ListParagraph"/>
        <w:ind w:left="1701"/>
        <w:jc w:val="both"/>
        <w:rPr>
          <w:sz w:val="24"/>
          <w:szCs w:val="24"/>
          <w:lang w:val="id-ID"/>
        </w:rPr>
      </w:pPr>
    </w:p>
    <w:p w14:paraId="2AEAA238" w14:textId="44EFF7FE" w:rsidR="00AA1A44" w:rsidRPr="00246CC0" w:rsidRDefault="007A270D" w:rsidP="00B73F54">
      <w:pPr>
        <w:pStyle w:val="ListParagraph"/>
        <w:spacing w:line="360" w:lineRule="auto"/>
        <w:ind w:left="1276" w:firstLine="425"/>
        <w:jc w:val="both"/>
        <w:rPr>
          <w:sz w:val="24"/>
          <w:szCs w:val="24"/>
          <w:lang w:val="id-ID"/>
        </w:rPr>
      </w:pPr>
      <w:r w:rsidRPr="00246CC0">
        <w:rPr>
          <w:sz w:val="24"/>
          <w:szCs w:val="24"/>
          <w:lang w:val="id-ID"/>
        </w:rPr>
        <w:lastRenderedPageBreak/>
        <w:t xml:space="preserve">Berdasarkan kelebihan model pembelajaran </w:t>
      </w:r>
      <w:r w:rsidRPr="00246CC0">
        <w:rPr>
          <w:i/>
          <w:iCs/>
          <w:sz w:val="24"/>
          <w:szCs w:val="24"/>
          <w:lang w:val="id-ID"/>
        </w:rPr>
        <w:t>flipped</w:t>
      </w:r>
      <w:r w:rsidRPr="00246CC0">
        <w:rPr>
          <w:sz w:val="24"/>
          <w:szCs w:val="24"/>
          <w:lang w:val="id-ID"/>
        </w:rPr>
        <w:t xml:space="preserve"> </w:t>
      </w:r>
      <w:r w:rsidRPr="00246CC0">
        <w:rPr>
          <w:i/>
          <w:iCs/>
          <w:sz w:val="24"/>
          <w:szCs w:val="24"/>
          <w:lang w:val="id-ID"/>
        </w:rPr>
        <w:t>classroom</w:t>
      </w:r>
      <w:r w:rsidRPr="00246CC0">
        <w:rPr>
          <w:sz w:val="24"/>
          <w:szCs w:val="24"/>
          <w:lang w:val="id-ID"/>
        </w:rPr>
        <w:t xml:space="preserve"> diatas, dapat disimpulkan bahwa dengan penggunaan model </w:t>
      </w:r>
      <w:r w:rsidRPr="00246CC0">
        <w:rPr>
          <w:i/>
          <w:iCs/>
          <w:sz w:val="24"/>
          <w:szCs w:val="24"/>
          <w:lang w:val="id-ID"/>
        </w:rPr>
        <w:t>flipped</w:t>
      </w:r>
      <w:r w:rsidRPr="00246CC0">
        <w:rPr>
          <w:sz w:val="24"/>
          <w:szCs w:val="24"/>
          <w:lang w:val="id-ID"/>
        </w:rPr>
        <w:t xml:space="preserve"> </w:t>
      </w:r>
      <w:r w:rsidRPr="00246CC0">
        <w:rPr>
          <w:i/>
          <w:iCs/>
          <w:sz w:val="24"/>
          <w:szCs w:val="24"/>
          <w:lang w:val="id-ID"/>
        </w:rPr>
        <w:t>classroom</w:t>
      </w:r>
      <w:r w:rsidRPr="00246CC0">
        <w:rPr>
          <w:sz w:val="24"/>
          <w:szCs w:val="24"/>
          <w:lang w:val="id-ID"/>
        </w:rPr>
        <w:t xml:space="preserve"> peserta didik dapat mempelajari materi pelajaran dalam suasana yang nyaman, peserta didik memiliki waktu untuk mempelajari materi pelajaran di rumah sebelum pendidik menyampaikan materi dikelas sehingga peserta didik lebih mandiri.</w:t>
      </w:r>
    </w:p>
    <w:p w14:paraId="065DF6FE" w14:textId="77777777" w:rsidR="006C2FB1" w:rsidRPr="0017249F" w:rsidRDefault="00146F86" w:rsidP="0017249F">
      <w:pPr>
        <w:pStyle w:val="ListParagraph"/>
        <w:numPr>
          <w:ilvl w:val="0"/>
          <w:numId w:val="9"/>
        </w:numPr>
        <w:spacing w:line="360" w:lineRule="auto"/>
        <w:ind w:left="1276" w:hanging="425"/>
        <w:jc w:val="both"/>
        <w:rPr>
          <w:sz w:val="24"/>
          <w:szCs w:val="24"/>
          <w:lang w:val="id-ID"/>
        </w:rPr>
      </w:pPr>
      <w:r w:rsidRPr="0017249F">
        <w:rPr>
          <w:sz w:val="24"/>
          <w:szCs w:val="24"/>
          <w:lang w:val="id-ID"/>
        </w:rPr>
        <w:t xml:space="preserve">Kekurangan Model Pembelajaran </w:t>
      </w:r>
      <w:r w:rsidRPr="0017249F">
        <w:rPr>
          <w:i/>
          <w:sz w:val="24"/>
          <w:szCs w:val="24"/>
          <w:lang w:val="id-ID"/>
        </w:rPr>
        <w:t>Flipped Classroom</w:t>
      </w:r>
    </w:p>
    <w:p w14:paraId="5DD92E09" w14:textId="77777777" w:rsidR="001F4650" w:rsidRPr="00246CC0" w:rsidRDefault="001F4650" w:rsidP="006C2FB1">
      <w:pPr>
        <w:spacing w:line="360" w:lineRule="auto"/>
        <w:ind w:left="851" w:firstLine="425"/>
        <w:jc w:val="both"/>
        <w:rPr>
          <w:sz w:val="24"/>
          <w:szCs w:val="24"/>
          <w:lang w:val="id-ID"/>
        </w:rPr>
      </w:pPr>
      <w:r w:rsidRPr="00246CC0">
        <w:rPr>
          <w:sz w:val="24"/>
          <w:szCs w:val="24"/>
          <w:lang w:val="id-ID"/>
        </w:rPr>
        <w:t xml:space="preserve">Menurut Talberto, kelemahan </w:t>
      </w:r>
      <w:r w:rsidR="002860B2" w:rsidRPr="00246CC0">
        <w:rPr>
          <w:sz w:val="24"/>
          <w:szCs w:val="24"/>
          <w:lang w:val="id-ID"/>
        </w:rPr>
        <w:t xml:space="preserve">dari model pembelajaran </w:t>
      </w:r>
      <w:r w:rsidR="002860B2" w:rsidRPr="00246CC0">
        <w:rPr>
          <w:i/>
          <w:sz w:val="24"/>
          <w:szCs w:val="24"/>
          <w:lang w:val="id-ID"/>
        </w:rPr>
        <w:t>flipped classroom</w:t>
      </w:r>
      <w:r w:rsidR="002860B2" w:rsidRPr="00246CC0">
        <w:rPr>
          <w:sz w:val="24"/>
          <w:szCs w:val="24"/>
          <w:lang w:val="id-ID"/>
        </w:rPr>
        <w:t xml:space="preserve"> </w:t>
      </w:r>
      <w:r w:rsidRPr="00246CC0">
        <w:rPr>
          <w:sz w:val="24"/>
          <w:szCs w:val="24"/>
          <w:lang w:val="id-ID"/>
        </w:rPr>
        <w:t>antara lain:</w:t>
      </w:r>
    </w:p>
    <w:p w14:paraId="6FC7FF36" w14:textId="77777777" w:rsidR="006C2FB1" w:rsidRPr="00246CC0" w:rsidRDefault="001F4650" w:rsidP="00842EE0">
      <w:pPr>
        <w:pStyle w:val="ListParagraph"/>
        <w:numPr>
          <w:ilvl w:val="0"/>
          <w:numId w:val="16"/>
        </w:numPr>
        <w:ind w:left="1701" w:hanging="425"/>
        <w:jc w:val="both"/>
        <w:rPr>
          <w:sz w:val="24"/>
          <w:szCs w:val="24"/>
          <w:lang w:val="id-ID"/>
        </w:rPr>
      </w:pPr>
      <w:r w:rsidRPr="00246CC0">
        <w:rPr>
          <w:sz w:val="24"/>
          <w:szCs w:val="24"/>
          <w:lang w:val="id-ID"/>
        </w:rPr>
        <w:t xml:space="preserve">Pendidik kesulitan untuk mengecek apakah peserta didik sudah melihat atau menonton </w:t>
      </w:r>
      <w:r w:rsidR="00660789" w:rsidRPr="00246CC0">
        <w:rPr>
          <w:sz w:val="24"/>
          <w:szCs w:val="24"/>
          <w:lang w:val="id-ID"/>
        </w:rPr>
        <w:t>video pembelajaran yang telah dikirim oleh pendidik</w:t>
      </w:r>
      <w:r w:rsidRPr="00246CC0">
        <w:rPr>
          <w:sz w:val="24"/>
          <w:szCs w:val="24"/>
          <w:lang w:val="id-ID"/>
        </w:rPr>
        <w:t xml:space="preserve"> atau belum.</w:t>
      </w:r>
    </w:p>
    <w:p w14:paraId="4D633C9D" w14:textId="77777777" w:rsidR="0017249F" w:rsidRDefault="001F4650" w:rsidP="0017249F">
      <w:pPr>
        <w:pStyle w:val="ListParagraph"/>
        <w:numPr>
          <w:ilvl w:val="0"/>
          <w:numId w:val="16"/>
        </w:numPr>
        <w:ind w:left="1701" w:hanging="425"/>
        <w:jc w:val="both"/>
        <w:rPr>
          <w:sz w:val="24"/>
          <w:szCs w:val="24"/>
          <w:lang w:val="id-ID"/>
        </w:rPr>
      </w:pPr>
      <w:r w:rsidRPr="00246CC0">
        <w:rPr>
          <w:sz w:val="24"/>
          <w:szCs w:val="24"/>
          <w:lang w:val="id-ID"/>
        </w:rPr>
        <w:t>Menggu</w:t>
      </w:r>
      <w:r w:rsidR="00660789" w:rsidRPr="00246CC0">
        <w:rPr>
          <w:sz w:val="24"/>
          <w:szCs w:val="24"/>
          <w:lang w:val="id-ID"/>
        </w:rPr>
        <w:t xml:space="preserve">nakan model pembelajaran </w:t>
      </w:r>
      <w:r w:rsidR="00660789" w:rsidRPr="00246CC0">
        <w:rPr>
          <w:i/>
          <w:sz w:val="24"/>
          <w:szCs w:val="24"/>
          <w:lang w:val="id-ID"/>
        </w:rPr>
        <w:t>flipped</w:t>
      </w:r>
      <w:r w:rsidRPr="00246CC0">
        <w:rPr>
          <w:i/>
          <w:sz w:val="24"/>
          <w:szCs w:val="24"/>
          <w:lang w:val="id-ID"/>
        </w:rPr>
        <w:t xml:space="preserve"> classroom</w:t>
      </w:r>
      <w:r w:rsidR="00660789" w:rsidRPr="00246CC0">
        <w:rPr>
          <w:sz w:val="24"/>
          <w:szCs w:val="24"/>
          <w:lang w:val="id-ID"/>
        </w:rPr>
        <w:t>, peserta didik</w:t>
      </w:r>
      <w:r w:rsidRPr="00246CC0">
        <w:rPr>
          <w:sz w:val="24"/>
          <w:szCs w:val="24"/>
          <w:lang w:val="id-ID"/>
        </w:rPr>
        <w:t xml:space="preserve"> akan kesulitan </w:t>
      </w:r>
      <w:r w:rsidR="00660789" w:rsidRPr="00246CC0">
        <w:rPr>
          <w:sz w:val="24"/>
          <w:szCs w:val="24"/>
          <w:lang w:val="id-ID"/>
        </w:rPr>
        <w:t xml:space="preserve">dalam </w:t>
      </w:r>
      <w:r w:rsidRPr="00246CC0">
        <w:rPr>
          <w:sz w:val="24"/>
          <w:szCs w:val="24"/>
          <w:lang w:val="id-ID"/>
        </w:rPr>
        <w:t>mengikuti kegiatan</w:t>
      </w:r>
      <w:r w:rsidR="00660789" w:rsidRPr="00246CC0">
        <w:rPr>
          <w:sz w:val="24"/>
          <w:szCs w:val="24"/>
          <w:lang w:val="id-ID"/>
        </w:rPr>
        <w:t xml:space="preserve"> proses pembelajaran jika peserta didik</w:t>
      </w:r>
      <w:r w:rsidRPr="00246CC0">
        <w:rPr>
          <w:sz w:val="24"/>
          <w:szCs w:val="24"/>
          <w:lang w:val="id-ID"/>
        </w:rPr>
        <w:t xml:space="preserve"> tidak memiliki day</w:t>
      </w:r>
      <w:r w:rsidR="00660789" w:rsidRPr="00246CC0">
        <w:rPr>
          <w:sz w:val="24"/>
          <w:szCs w:val="24"/>
          <w:lang w:val="id-ID"/>
        </w:rPr>
        <w:t>a serap</w:t>
      </w:r>
      <w:r w:rsidRPr="00246CC0">
        <w:rPr>
          <w:sz w:val="24"/>
          <w:szCs w:val="24"/>
          <w:lang w:val="id-ID"/>
        </w:rPr>
        <w:t xml:space="preserve"> untuk belajar.</w:t>
      </w:r>
    </w:p>
    <w:p w14:paraId="3BEC45AE" w14:textId="7319448C" w:rsidR="006C2FB1" w:rsidRPr="0017249F" w:rsidRDefault="001F4650" w:rsidP="0017249F">
      <w:pPr>
        <w:pStyle w:val="ListParagraph"/>
        <w:numPr>
          <w:ilvl w:val="0"/>
          <w:numId w:val="16"/>
        </w:numPr>
        <w:ind w:left="1701" w:hanging="425"/>
        <w:jc w:val="both"/>
        <w:rPr>
          <w:sz w:val="24"/>
          <w:szCs w:val="24"/>
          <w:lang w:val="id-ID"/>
        </w:rPr>
      </w:pPr>
      <w:r w:rsidRPr="0017249F">
        <w:rPr>
          <w:sz w:val="24"/>
          <w:szCs w:val="24"/>
          <w:lang w:val="id-ID"/>
        </w:rPr>
        <w:t>Memerlukan komputer, telepon selu</w:t>
      </w:r>
      <w:r w:rsidR="00660789" w:rsidRPr="0017249F">
        <w:rPr>
          <w:sz w:val="24"/>
          <w:szCs w:val="24"/>
          <w:lang w:val="id-ID"/>
        </w:rPr>
        <w:t xml:space="preserve">ler, dan akses Internet yang dapat menyulitkan pendidik dan peserta didik dalam mengaplikasikan model pembelajaran </w:t>
      </w:r>
      <w:r w:rsidR="00660789" w:rsidRPr="0017249F">
        <w:rPr>
          <w:i/>
          <w:sz w:val="24"/>
          <w:szCs w:val="24"/>
          <w:lang w:val="id-ID"/>
        </w:rPr>
        <w:t>flipped classroom</w:t>
      </w:r>
      <w:r w:rsidR="00660789" w:rsidRPr="0017249F">
        <w:rPr>
          <w:sz w:val="24"/>
          <w:szCs w:val="24"/>
          <w:lang w:val="id-ID"/>
        </w:rPr>
        <w:t>.</w:t>
      </w:r>
    </w:p>
    <w:p w14:paraId="7239F4D5" w14:textId="77777777" w:rsidR="006C2FB1" w:rsidRPr="00246CC0" w:rsidRDefault="001A09A7" w:rsidP="00842EE0">
      <w:pPr>
        <w:pStyle w:val="ListParagraph"/>
        <w:numPr>
          <w:ilvl w:val="0"/>
          <w:numId w:val="16"/>
        </w:numPr>
        <w:ind w:left="1701" w:hanging="425"/>
        <w:jc w:val="both"/>
        <w:rPr>
          <w:sz w:val="24"/>
          <w:szCs w:val="24"/>
          <w:lang w:val="id-ID"/>
        </w:rPr>
      </w:pPr>
      <w:r w:rsidRPr="00246CC0">
        <w:rPr>
          <w:sz w:val="24"/>
          <w:szCs w:val="24"/>
          <w:lang w:val="id-ID"/>
        </w:rPr>
        <w:t>Memerlukan b</w:t>
      </w:r>
      <w:r w:rsidR="00660789" w:rsidRPr="00246CC0">
        <w:rPr>
          <w:sz w:val="24"/>
          <w:szCs w:val="24"/>
          <w:lang w:val="id-ID"/>
        </w:rPr>
        <w:t xml:space="preserve">iaya yang </w:t>
      </w:r>
      <w:r w:rsidR="001F4650" w:rsidRPr="00246CC0">
        <w:rPr>
          <w:sz w:val="24"/>
          <w:szCs w:val="24"/>
          <w:lang w:val="id-ID"/>
        </w:rPr>
        <w:t>banyak.</w:t>
      </w:r>
    </w:p>
    <w:p w14:paraId="34727A4D" w14:textId="77777777" w:rsidR="006C2FB1" w:rsidRPr="00246CC0" w:rsidRDefault="00660789" w:rsidP="00842EE0">
      <w:pPr>
        <w:pStyle w:val="ListParagraph"/>
        <w:numPr>
          <w:ilvl w:val="0"/>
          <w:numId w:val="16"/>
        </w:numPr>
        <w:ind w:left="1701" w:hanging="425"/>
        <w:jc w:val="both"/>
        <w:rPr>
          <w:sz w:val="24"/>
          <w:szCs w:val="24"/>
          <w:lang w:val="id-ID"/>
        </w:rPr>
      </w:pPr>
      <w:r w:rsidRPr="00246CC0">
        <w:rPr>
          <w:sz w:val="24"/>
          <w:szCs w:val="24"/>
          <w:lang w:val="id-ID"/>
        </w:rPr>
        <w:t>Peserta didik yang belajar menggunakan</w:t>
      </w:r>
      <w:r w:rsidR="001F4650" w:rsidRPr="00246CC0">
        <w:rPr>
          <w:sz w:val="24"/>
          <w:szCs w:val="24"/>
          <w:lang w:val="id-ID"/>
        </w:rPr>
        <w:t xml:space="preserve"> video</w:t>
      </w:r>
      <w:r w:rsidRPr="00246CC0">
        <w:rPr>
          <w:sz w:val="24"/>
          <w:szCs w:val="24"/>
          <w:lang w:val="id-ID"/>
        </w:rPr>
        <w:t xml:space="preserve"> pembelajaran</w:t>
      </w:r>
      <w:r w:rsidR="001F4650" w:rsidRPr="00246CC0">
        <w:rPr>
          <w:sz w:val="24"/>
          <w:szCs w:val="24"/>
          <w:lang w:val="id-ID"/>
        </w:rPr>
        <w:t xml:space="preserve"> dan tidak bertanya akan kesulitan </w:t>
      </w:r>
      <w:r w:rsidRPr="00246CC0">
        <w:rPr>
          <w:sz w:val="24"/>
          <w:szCs w:val="24"/>
          <w:lang w:val="id-ID"/>
        </w:rPr>
        <w:t>menghubungka</w:t>
      </w:r>
      <w:r w:rsidR="001F4650" w:rsidRPr="00246CC0">
        <w:rPr>
          <w:sz w:val="24"/>
          <w:szCs w:val="24"/>
          <w:lang w:val="id-ID"/>
        </w:rPr>
        <w:t>n</w:t>
      </w:r>
      <w:r w:rsidRPr="00246CC0">
        <w:rPr>
          <w:sz w:val="24"/>
          <w:szCs w:val="24"/>
          <w:lang w:val="id-ID"/>
        </w:rPr>
        <w:t xml:space="preserve"> materi</w:t>
      </w:r>
      <w:r w:rsidR="001F4650" w:rsidRPr="00246CC0">
        <w:rPr>
          <w:sz w:val="24"/>
          <w:szCs w:val="24"/>
          <w:lang w:val="id-ID"/>
        </w:rPr>
        <w:t xml:space="preserve"> antar topik. Akibatnya, </w:t>
      </w:r>
      <w:r w:rsidRPr="00246CC0">
        <w:rPr>
          <w:sz w:val="24"/>
          <w:szCs w:val="24"/>
          <w:lang w:val="id-ID"/>
        </w:rPr>
        <w:t xml:space="preserve">peserta didik </w:t>
      </w:r>
      <w:r w:rsidR="001F4650" w:rsidRPr="00246CC0">
        <w:rPr>
          <w:sz w:val="24"/>
          <w:szCs w:val="24"/>
          <w:lang w:val="id-ID"/>
        </w:rPr>
        <w:t>menjadi sulit untuk belajar ketika tidak ada komputer dan tidak ada koneksi.</w:t>
      </w:r>
    </w:p>
    <w:p w14:paraId="26CABD9B" w14:textId="77777777" w:rsidR="006C2FB1" w:rsidRPr="00246CC0" w:rsidRDefault="001F4650" w:rsidP="00842EE0">
      <w:pPr>
        <w:pStyle w:val="ListParagraph"/>
        <w:numPr>
          <w:ilvl w:val="0"/>
          <w:numId w:val="16"/>
        </w:numPr>
        <w:ind w:left="1701" w:hanging="425"/>
        <w:jc w:val="both"/>
        <w:rPr>
          <w:sz w:val="24"/>
          <w:szCs w:val="24"/>
          <w:lang w:val="id-ID"/>
        </w:rPr>
      </w:pPr>
      <w:r w:rsidRPr="00246CC0">
        <w:rPr>
          <w:sz w:val="24"/>
          <w:szCs w:val="24"/>
          <w:lang w:val="id-ID"/>
        </w:rPr>
        <w:t xml:space="preserve">Proses pembuatan video </w:t>
      </w:r>
      <w:r w:rsidR="00660789" w:rsidRPr="00246CC0">
        <w:rPr>
          <w:sz w:val="24"/>
          <w:szCs w:val="24"/>
          <w:lang w:val="id-ID"/>
        </w:rPr>
        <w:t>pembelajaran membutuhkan waktu yang lama.</w:t>
      </w:r>
    </w:p>
    <w:p w14:paraId="4AD8B0C9" w14:textId="77777777" w:rsidR="006C2FB1" w:rsidRPr="00246CC0" w:rsidRDefault="00660789" w:rsidP="00842EE0">
      <w:pPr>
        <w:pStyle w:val="ListParagraph"/>
        <w:numPr>
          <w:ilvl w:val="0"/>
          <w:numId w:val="16"/>
        </w:numPr>
        <w:ind w:left="1701" w:hanging="425"/>
        <w:jc w:val="both"/>
        <w:rPr>
          <w:sz w:val="24"/>
          <w:szCs w:val="24"/>
          <w:lang w:val="id-ID"/>
        </w:rPr>
      </w:pPr>
      <w:r w:rsidRPr="00246CC0">
        <w:rPr>
          <w:sz w:val="24"/>
          <w:szCs w:val="24"/>
          <w:lang w:val="id-ID"/>
        </w:rPr>
        <w:t>Motivasi peserta didik</w:t>
      </w:r>
      <w:r w:rsidR="002860B2" w:rsidRPr="00246CC0">
        <w:rPr>
          <w:sz w:val="24"/>
          <w:szCs w:val="24"/>
          <w:lang w:val="id-ID"/>
        </w:rPr>
        <w:t xml:space="preserve"> dapat terpengaruh apabila pendidik</w:t>
      </w:r>
      <w:r w:rsidR="001F4650" w:rsidRPr="00246CC0">
        <w:rPr>
          <w:sz w:val="24"/>
          <w:szCs w:val="24"/>
          <w:lang w:val="id-ID"/>
        </w:rPr>
        <w:t xml:space="preserve"> tidak mampu berkomunikasi dengan</w:t>
      </w:r>
      <w:r w:rsidR="002860B2" w:rsidRPr="00246CC0">
        <w:rPr>
          <w:sz w:val="24"/>
          <w:szCs w:val="24"/>
          <w:lang w:val="id-ID"/>
        </w:rPr>
        <w:t xml:space="preserve"> baik dalam pembelajaran online.</w:t>
      </w:r>
    </w:p>
    <w:p w14:paraId="7602E1D0" w14:textId="77777777" w:rsidR="001F4650" w:rsidRPr="00246CC0" w:rsidRDefault="001A09A7" w:rsidP="00842EE0">
      <w:pPr>
        <w:pStyle w:val="ListParagraph"/>
        <w:numPr>
          <w:ilvl w:val="0"/>
          <w:numId w:val="16"/>
        </w:numPr>
        <w:ind w:left="1701" w:hanging="425"/>
        <w:jc w:val="both"/>
        <w:rPr>
          <w:sz w:val="24"/>
          <w:szCs w:val="24"/>
          <w:lang w:val="id-ID"/>
        </w:rPr>
      </w:pPr>
      <w:r w:rsidRPr="00246CC0">
        <w:rPr>
          <w:sz w:val="24"/>
          <w:szCs w:val="24"/>
          <w:lang w:val="id-ID"/>
        </w:rPr>
        <w:t>Peserta didik</w:t>
      </w:r>
      <w:r w:rsidR="001F4650" w:rsidRPr="00246CC0">
        <w:rPr>
          <w:sz w:val="24"/>
          <w:szCs w:val="24"/>
          <w:lang w:val="id-ID"/>
        </w:rPr>
        <w:t xml:space="preserve"> kesulitan memahami materi video pembelajaran karena sudah terbiasa dengan</w:t>
      </w:r>
      <w:r w:rsidRPr="00246CC0">
        <w:rPr>
          <w:sz w:val="24"/>
          <w:szCs w:val="24"/>
          <w:lang w:val="id-ID"/>
        </w:rPr>
        <w:t xml:space="preserve"> model pembelajaran langsung</w:t>
      </w:r>
      <w:r w:rsidR="002860B2" w:rsidRPr="00246CC0">
        <w:rPr>
          <w:sz w:val="24"/>
          <w:szCs w:val="24"/>
          <w:lang w:val="id-ID"/>
        </w:rPr>
        <w:t>.</w:t>
      </w:r>
      <w:r w:rsidR="002860B2" w:rsidRPr="00246CC0">
        <w:rPr>
          <w:rStyle w:val="FootnoteReference"/>
        </w:rPr>
        <w:footnoteReference w:id="18"/>
      </w:r>
    </w:p>
    <w:p w14:paraId="679DDDC0" w14:textId="77777777" w:rsidR="008B2890" w:rsidRPr="00246CC0" w:rsidRDefault="008B2890" w:rsidP="008B2890">
      <w:pPr>
        <w:pStyle w:val="ListParagraph"/>
        <w:spacing w:line="360" w:lineRule="auto"/>
        <w:ind w:left="1701"/>
        <w:jc w:val="both"/>
        <w:rPr>
          <w:sz w:val="24"/>
          <w:szCs w:val="24"/>
          <w:lang w:val="id-ID"/>
        </w:rPr>
      </w:pPr>
    </w:p>
    <w:p w14:paraId="73709BA2" w14:textId="67BD34A8" w:rsidR="005D4C17" w:rsidRPr="005D4C17" w:rsidRDefault="007A270D" w:rsidP="005D4C17">
      <w:pPr>
        <w:pStyle w:val="ListParagraph"/>
        <w:spacing w:line="360" w:lineRule="auto"/>
        <w:ind w:left="851" w:firstLine="425"/>
        <w:jc w:val="both"/>
        <w:rPr>
          <w:sz w:val="24"/>
          <w:szCs w:val="24"/>
          <w:lang w:val="id-ID"/>
        </w:rPr>
      </w:pPr>
      <w:r w:rsidRPr="00246CC0">
        <w:rPr>
          <w:sz w:val="24"/>
          <w:szCs w:val="24"/>
          <w:lang w:val="id-ID"/>
        </w:rPr>
        <w:t xml:space="preserve">Berdasarkan </w:t>
      </w:r>
      <w:r w:rsidR="0038154E" w:rsidRPr="00246CC0">
        <w:rPr>
          <w:sz w:val="24"/>
          <w:szCs w:val="24"/>
          <w:lang w:val="id-ID"/>
        </w:rPr>
        <w:t>penjelasan</w:t>
      </w:r>
      <w:r w:rsidRPr="00246CC0">
        <w:rPr>
          <w:sz w:val="24"/>
          <w:szCs w:val="24"/>
          <w:lang w:val="id-ID"/>
        </w:rPr>
        <w:t xml:space="preserve"> diatas, dapat disimpulkan bahwa selain memiliki beberapa kelebihan, model pembelajaran </w:t>
      </w:r>
      <w:r w:rsidRPr="00246CC0">
        <w:rPr>
          <w:i/>
          <w:iCs/>
          <w:sz w:val="24"/>
          <w:szCs w:val="24"/>
          <w:lang w:val="id-ID"/>
        </w:rPr>
        <w:t>flipped</w:t>
      </w:r>
      <w:r w:rsidRPr="00246CC0">
        <w:rPr>
          <w:sz w:val="24"/>
          <w:szCs w:val="24"/>
          <w:lang w:val="id-ID"/>
        </w:rPr>
        <w:t xml:space="preserve"> </w:t>
      </w:r>
      <w:r w:rsidRPr="00246CC0">
        <w:rPr>
          <w:i/>
          <w:iCs/>
          <w:sz w:val="24"/>
          <w:szCs w:val="24"/>
          <w:lang w:val="id-ID"/>
        </w:rPr>
        <w:t>classroom</w:t>
      </w:r>
      <w:r w:rsidRPr="00246CC0">
        <w:rPr>
          <w:sz w:val="24"/>
          <w:szCs w:val="24"/>
          <w:lang w:val="id-ID"/>
        </w:rPr>
        <w:t xml:space="preserve"> juga memiliki kekurangan atau kelemahan</w:t>
      </w:r>
      <w:r w:rsidR="00602C4D">
        <w:rPr>
          <w:sz w:val="24"/>
          <w:szCs w:val="24"/>
          <w:lang w:val="id-ID"/>
        </w:rPr>
        <w:t>.</w:t>
      </w:r>
      <w:r w:rsidRPr="00246CC0">
        <w:rPr>
          <w:sz w:val="24"/>
          <w:szCs w:val="24"/>
          <w:lang w:val="id-ID"/>
        </w:rPr>
        <w:t xml:space="preserve"> </w:t>
      </w:r>
    </w:p>
    <w:p w14:paraId="5ED5D99F" w14:textId="509CE020" w:rsidR="007A2CE6" w:rsidRPr="00246CC0" w:rsidRDefault="007A2CE6" w:rsidP="0017249F">
      <w:pPr>
        <w:pStyle w:val="ListParagraph"/>
        <w:numPr>
          <w:ilvl w:val="0"/>
          <w:numId w:val="9"/>
        </w:numPr>
        <w:spacing w:before="240" w:line="360" w:lineRule="auto"/>
        <w:ind w:left="1276" w:hanging="425"/>
        <w:jc w:val="both"/>
        <w:rPr>
          <w:sz w:val="24"/>
          <w:szCs w:val="24"/>
          <w:lang w:val="id-ID"/>
        </w:rPr>
      </w:pPr>
      <w:r w:rsidRPr="00246CC0">
        <w:rPr>
          <w:sz w:val="24"/>
          <w:szCs w:val="24"/>
          <w:lang w:val="id-ID"/>
        </w:rPr>
        <w:lastRenderedPageBreak/>
        <w:t xml:space="preserve">Langkah-langkah Model Pembelajaran </w:t>
      </w:r>
      <w:r w:rsidRPr="00246CC0">
        <w:rPr>
          <w:i/>
          <w:sz w:val="24"/>
          <w:szCs w:val="24"/>
          <w:lang w:val="id-ID"/>
        </w:rPr>
        <w:t>Flipped Classroom</w:t>
      </w:r>
    </w:p>
    <w:p w14:paraId="1D2DF24F" w14:textId="6DA87586" w:rsidR="0005289F" w:rsidRPr="00246CC0" w:rsidRDefault="0005289F" w:rsidP="0005289F">
      <w:pPr>
        <w:pStyle w:val="ListParagraph"/>
        <w:spacing w:line="360" w:lineRule="auto"/>
        <w:ind w:left="1276"/>
        <w:jc w:val="center"/>
        <w:rPr>
          <w:sz w:val="24"/>
          <w:szCs w:val="24"/>
          <w:lang w:val="id-ID"/>
        </w:rPr>
      </w:pPr>
      <w:r w:rsidRPr="00246CC0">
        <w:rPr>
          <w:sz w:val="24"/>
          <w:szCs w:val="24"/>
          <w:lang w:val="id-ID"/>
        </w:rPr>
        <w:t xml:space="preserve">Tabel 2.2 Langkah-langkah </w:t>
      </w:r>
      <w:r w:rsidR="00C47735">
        <w:rPr>
          <w:sz w:val="24"/>
          <w:szCs w:val="24"/>
          <w:lang w:val="id-ID"/>
        </w:rPr>
        <w:t xml:space="preserve">Model </w:t>
      </w:r>
      <w:r w:rsidRPr="00246CC0">
        <w:rPr>
          <w:sz w:val="24"/>
          <w:szCs w:val="24"/>
          <w:lang w:val="id-ID"/>
        </w:rPr>
        <w:t xml:space="preserve">Pembelajaran </w:t>
      </w:r>
      <w:r w:rsidRPr="00246CC0">
        <w:rPr>
          <w:i/>
          <w:sz w:val="24"/>
          <w:szCs w:val="24"/>
          <w:lang w:val="id-ID"/>
        </w:rPr>
        <w:t>Flipped Classroom</w:t>
      </w:r>
    </w:p>
    <w:tbl>
      <w:tblPr>
        <w:tblStyle w:val="TableGrid"/>
        <w:tblW w:w="0" w:type="auto"/>
        <w:tblInd w:w="1276" w:type="dxa"/>
        <w:tblLook w:val="04A0" w:firstRow="1" w:lastRow="0" w:firstColumn="1" w:lastColumn="0" w:noHBand="0" w:noVBand="1"/>
      </w:tblPr>
      <w:tblGrid>
        <w:gridCol w:w="1043"/>
        <w:gridCol w:w="3165"/>
        <w:gridCol w:w="3003"/>
      </w:tblGrid>
      <w:tr w:rsidR="00BF51AE" w:rsidRPr="00246CC0" w14:paraId="4404C5FE" w14:textId="77777777" w:rsidTr="0077452F">
        <w:trPr>
          <w:trHeight w:val="418"/>
        </w:trPr>
        <w:tc>
          <w:tcPr>
            <w:tcW w:w="0" w:type="auto"/>
            <w:vAlign w:val="center"/>
          </w:tcPr>
          <w:p w14:paraId="4D0A878C" w14:textId="77777777" w:rsidR="00FF524E" w:rsidRPr="00246CC0" w:rsidRDefault="00FF524E" w:rsidP="0077452F">
            <w:pPr>
              <w:pStyle w:val="ListParagraph"/>
              <w:ind w:left="0"/>
              <w:jc w:val="center"/>
              <w:rPr>
                <w:sz w:val="24"/>
                <w:szCs w:val="24"/>
                <w:lang w:val="id-ID"/>
              </w:rPr>
            </w:pPr>
            <w:r w:rsidRPr="00246CC0">
              <w:rPr>
                <w:sz w:val="24"/>
                <w:szCs w:val="24"/>
                <w:lang w:val="id-ID"/>
              </w:rPr>
              <w:t>Tahapan</w:t>
            </w:r>
          </w:p>
        </w:tc>
        <w:tc>
          <w:tcPr>
            <w:tcW w:w="0" w:type="auto"/>
            <w:vAlign w:val="center"/>
          </w:tcPr>
          <w:p w14:paraId="27FED715" w14:textId="29D7DD1F" w:rsidR="00FF524E" w:rsidRPr="00246CC0" w:rsidRDefault="00B73F54" w:rsidP="0077452F">
            <w:pPr>
              <w:pStyle w:val="ListParagraph"/>
              <w:ind w:left="0"/>
              <w:jc w:val="center"/>
              <w:rPr>
                <w:sz w:val="24"/>
                <w:szCs w:val="24"/>
                <w:lang w:val="id-ID"/>
              </w:rPr>
            </w:pPr>
            <w:r w:rsidRPr="00246CC0">
              <w:rPr>
                <w:sz w:val="24"/>
                <w:szCs w:val="24"/>
                <w:lang w:val="id-ID"/>
              </w:rPr>
              <w:t>Peran Pendidik</w:t>
            </w:r>
          </w:p>
        </w:tc>
        <w:tc>
          <w:tcPr>
            <w:tcW w:w="0" w:type="auto"/>
            <w:vAlign w:val="center"/>
          </w:tcPr>
          <w:p w14:paraId="768E1692" w14:textId="4AC85447" w:rsidR="00FF524E" w:rsidRPr="00246CC0" w:rsidRDefault="00B73F54" w:rsidP="0077452F">
            <w:pPr>
              <w:pStyle w:val="ListParagraph"/>
              <w:ind w:left="0"/>
              <w:jc w:val="center"/>
              <w:rPr>
                <w:sz w:val="24"/>
                <w:szCs w:val="24"/>
                <w:lang w:val="id-ID"/>
              </w:rPr>
            </w:pPr>
            <w:r w:rsidRPr="00246CC0">
              <w:rPr>
                <w:sz w:val="24"/>
                <w:szCs w:val="24"/>
                <w:lang w:val="id-ID"/>
              </w:rPr>
              <w:t>Peran Peserta Didik</w:t>
            </w:r>
          </w:p>
        </w:tc>
      </w:tr>
      <w:tr w:rsidR="00BF51AE" w:rsidRPr="00246CC0" w14:paraId="41BD9F72" w14:textId="77777777" w:rsidTr="00855986">
        <w:tc>
          <w:tcPr>
            <w:tcW w:w="0" w:type="auto"/>
          </w:tcPr>
          <w:p w14:paraId="062C6AEF" w14:textId="77777777" w:rsidR="00FF524E" w:rsidRPr="00246CC0" w:rsidRDefault="00855986" w:rsidP="0077452F">
            <w:pPr>
              <w:pStyle w:val="ListParagraph"/>
              <w:ind w:left="0"/>
              <w:jc w:val="center"/>
              <w:rPr>
                <w:sz w:val="24"/>
                <w:szCs w:val="24"/>
                <w:lang w:val="id-ID"/>
              </w:rPr>
            </w:pPr>
            <w:r w:rsidRPr="00246CC0">
              <w:rPr>
                <w:sz w:val="24"/>
                <w:szCs w:val="24"/>
                <w:lang w:val="id-ID"/>
              </w:rPr>
              <w:t>1</w:t>
            </w:r>
          </w:p>
        </w:tc>
        <w:tc>
          <w:tcPr>
            <w:tcW w:w="0" w:type="auto"/>
          </w:tcPr>
          <w:p w14:paraId="710EF524" w14:textId="0D0F2326" w:rsidR="00FF524E" w:rsidRPr="00246CC0" w:rsidRDefault="0038154E" w:rsidP="0077452F">
            <w:pPr>
              <w:pStyle w:val="ListParagraph"/>
              <w:ind w:left="0"/>
              <w:jc w:val="both"/>
              <w:rPr>
                <w:sz w:val="24"/>
                <w:szCs w:val="24"/>
                <w:lang w:val="id-ID"/>
              </w:rPr>
            </w:pPr>
            <w:r w:rsidRPr="00246CC0">
              <w:rPr>
                <w:sz w:val="24"/>
                <w:szCs w:val="24"/>
                <w:lang w:val="id-ID"/>
              </w:rPr>
              <w:t>Pendidik</w:t>
            </w:r>
            <w:r w:rsidR="00FF524E" w:rsidRPr="00246CC0">
              <w:rPr>
                <w:sz w:val="24"/>
                <w:szCs w:val="24"/>
                <w:lang w:val="id-ID"/>
              </w:rPr>
              <w:t xml:space="preserve"> menyiapkan materi pembelajaran dan diunggah ke website yang telah disiapkan (</w:t>
            </w:r>
            <w:r w:rsidR="00FF524E" w:rsidRPr="00246CC0">
              <w:rPr>
                <w:i/>
                <w:iCs/>
                <w:sz w:val="24"/>
                <w:szCs w:val="24"/>
                <w:lang w:val="id-ID"/>
              </w:rPr>
              <w:t>Google</w:t>
            </w:r>
            <w:r w:rsidR="00FF524E" w:rsidRPr="00246CC0">
              <w:rPr>
                <w:sz w:val="24"/>
                <w:szCs w:val="24"/>
                <w:lang w:val="id-ID"/>
              </w:rPr>
              <w:t xml:space="preserve"> </w:t>
            </w:r>
            <w:r w:rsidR="00FF524E" w:rsidRPr="00246CC0">
              <w:rPr>
                <w:i/>
                <w:iCs/>
                <w:sz w:val="24"/>
                <w:szCs w:val="24"/>
                <w:lang w:val="id-ID"/>
              </w:rPr>
              <w:t>Classroom</w:t>
            </w:r>
            <w:r w:rsidR="00FF524E" w:rsidRPr="00246CC0">
              <w:rPr>
                <w:sz w:val="24"/>
                <w:szCs w:val="24"/>
                <w:lang w:val="id-ID"/>
              </w:rPr>
              <w:t>).</w:t>
            </w:r>
          </w:p>
        </w:tc>
        <w:tc>
          <w:tcPr>
            <w:tcW w:w="0" w:type="auto"/>
          </w:tcPr>
          <w:p w14:paraId="65DF4742" w14:textId="470C6CDF" w:rsidR="00FF524E" w:rsidRPr="00246CC0" w:rsidRDefault="00BF51AE" w:rsidP="0077452F">
            <w:pPr>
              <w:pStyle w:val="ListParagraph"/>
              <w:ind w:left="0"/>
              <w:jc w:val="both"/>
              <w:rPr>
                <w:sz w:val="24"/>
                <w:szCs w:val="24"/>
                <w:lang w:val="id-ID"/>
              </w:rPr>
            </w:pPr>
            <w:r w:rsidRPr="00246CC0">
              <w:rPr>
                <w:sz w:val="24"/>
                <w:szCs w:val="24"/>
                <w:lang w:val="id-ID"/>
              </w:rPr>
              <w:t>Peserta didik</w:t>
            </w:r>
            <w:r w:rsidR="00855986" w:rsidRPr="00246CC0">
              <w:rPr>
                <w:sz w:val="24"/>
                <w:szCs w:val="24"/>
                <w:lang w:val="id-ID"/>
              </w:rPr>
              <w:t xml:space="preserve"> mempelajari materi pelajaran baik video maupun berbagai materi yang telah diberikan dan mengumpulkan beberapa pertanyaan yang dia temukan.</w:t>
            </w:r>
          </w:p>
        </w:tc>
      </w:tr>
      <w:tr w:rsidR="00BF51AE" w:rsidRPr="00246CC0" w14:paraId="7A7B29C3" w14:textId="77777777" w:rsidTr="00855986">
        <w:tc>
          <w:tcPr>
            <w:tcW w:w="0" w:type="auto"/>
          </w:tcPr>
          <w:p w14:paraId="229AA48B" w14:textId="77777777" w:rsidR="00FF524E" w:rsidRPr="00246CC0" w:rsidRDefault="00855986" w:rsidP="0077452F">
            <w:pPr>
              <w:pStyle w:val="ListParagraph"/>
              <w:ind w:left="0"/>
              <w:jc w:val="center"/>
              <w:rPr>
                <w:sz w:val="24"/>
                <w:szCs w:val="24"/>
                <w:lang w:val="id-ID"/>
              </w:rPr>
            </w:pPr>
            <w:r w:rsidRPr="00246CC0">
              <w:rPr>
                <w:sz w:val="24"/>
                <w:szCs w:val="24"/>
                <w:lang w:val="id-ID"/>
              </w:rPr>
              <w:t>2</w:t>
            </w:r>
          </w:p>
        </w:tc>
        <w:tc>
          <w:tcPr>
            <w:tcW w:w="0" w:type="auto"/>
          </w:tcPr>
          <w:p w14:paraId="21A730F4" w14:textId="4B29636F" w:rsidR="00FF524E" w:rsidRPr="00246CC0" w:rsidRDefault="00BF51AE" w:rsidP="0077452F">
            <w:pPr>
              <w:pStyle w:val="ListParagraph"/>
              <w:ind w:left="0"/>
              <w:jc w:val="both"/>
              <w:rPr>
                <w:sz w:val="24"/>
                <w:szCs w:val="24"/>
                <w:lang w:val="id-ID"/>
              </w:rPr>
            </w:pPr>
            <w:r w:rsidRPr="00246CC0">
              <w:rPr>
                <w:sz w:val="24"/>
                <w:szCs w:val="24"/>
                <w:lang w:val="id-ID"/>
              </w:rPr>
              <w:t>Pendidik</w:t>
            </w:r>
            <w:r w:rsidR="00FF524E" w:rsidRPr="00246CC0">
              <w:rPr>
                <w:sz w:val="24"/>
                <w:szCs w:val="24"/>
                <w:lang w:val="id-ID"/>
              </w:rPr>
              <w:t xml:space="preserve"> menyiapkan segala pertanyaan yang mungkin diajukan oleh</w:t>
            </w:r>
            <w:r w:rsidRPr="00246CC0">
              <w:rPr>
                <w:sz w:val="24"/>
                <w:szCs w:val="24"/>
                <w:lang w:val="id-ID"/>
              </w:rPr>
              <w:t xml:space="preserve"> peserta didik</w:t>
            </w:r>
            <w:r w:rsidR="00FF524E" w:rsidRPr="00246CC0">
              <w:rPr>
                <w:sz w:val="24"/>
                <w:szCs w:val="24"/>
                <w:lang w:val="id-ID"/>
              </w:rPr>
              <w:t xml:space="preserve"> dan mempersiapkan ruang diskusi untuk menyelesaikan pertanyaan yang mungkin muncul.</w:t>
            </w:r>
          </w:p>
        </w:tc>
        <w:tc>
          <w:tcPr>
            <w:tcW w:w="0" w:type="auto"/>
          </w:tcPr>
          <w:p w14:paraId="260DCCEB" w14:textId="2EBE2A56" w:rsidR="00FF524E" w:rsidRPr="00246CC0" w:rsidRDefault="009D2967" w:rsidP="0077452F">
            <w:pPr>
              <w:pStyle w:val="ListParagraph"/>
              <w:ind w:left="0"/>
              <w:jc w:val="both"/>
              <w:rPr>
                <w:sz w:val="24"/>
                <w:szCs w:val="24"/>
                <w:lang w:val="id-ID"/>
              </w:rPr>
            </w:pPr>
            <w:r w:rsidRPr="00246CC0">
              <w:rPr>
                <w:sz w:val="24"/>
                <w:szCs w:val="24"/>
                <w:lang w:val="id-ID"/>
              </w:rPr>
              <w:t>Peserta didik</w:t>
            </w:r>
            <w:r w:rsidR="00855986" w:rsidRPr="00246CC0">
              <w:rPr>
                <w:sz w:val="24"/>
                <w:szCs w:val="24"/>
                <w:lang w:val="id-ID"/>
              </w:rPr>
              <w:t xml:space="preserve"> telah menyiapkan pertanyaan-pertanyaan tertentu setalah mempelajari materi yang diberikan.</w:t>
            </w:r>
          </w:p>
        </w:tc>
      </w:tr>
      <w:tr w:rsidR="00BF51AE" w:rsidRPr="00246CC0" w14:paraId="4EEE3ECF" w14:textId="77777777" w:rsidTr="00855986">
        <w:tc>
          <w:tcPr>
            <w:tcW w:w="0" w:type="auto"/>
          </w:tcPr>
          <w:p w14:paraId="61FE083C" w14:textId="77777777" w:rsidR="00FF524E" w:rsidRPr="00246CC0" w:rsidRDefault="00855986" w:rsidP="0077452F">
            <w:pPr>
              <w:pStyle w:val="ListParagraph"/>
              <w:ind w:left="0"/>
              <w:jc w:val="center"/>
              <w:rPr>
                <w:sz w:val="24"/>
                <w:szCs w:val="24"/>
                <w:lang w:val="id-ID"/>
              </w:rPr>
            </w:pPr>
            <w:r w:rsidRPr="00246CC0">
              <w:rPr>
                <w:sz w:val="24"/>
                <w:szCs w:val="24"/>
                <w:lang w:val="id-ID"/>
              </w:rPr>
              <w:t>3</w:t>
            </w:r>
          </w:p>
        </w:tc>
        <w:tc>
          <w:tcPr>
            <w:tcW w:w="0" w:type="auto"/>
          </w:tcPr>
          <w:p w14:paraId="698EE34D" w14:textId="58078175" w:rsidR="00FF524E" w:rsidRPr="00246CC0" w:rsidRDefault="009D2967" w:rsidP="0077452F">
            <w:pPr>
              <w:pStyle w:val="ListParagraph"/>
              <w:ind w:left="0"/>
              <w:jc w:val="both"/>
              <w:rPr>
                <w:sz w:val="24"/>
                <w:szCs w:val="24"/>
                <w:lang w:val="id-ID"/>
              </w:rPr>
            </w:pPr>
            <w:r w:rsidRPr="00246CC0">
              <w:rPr>
                <w:sz w:val="24"/>
                <w:szCs w:val="24"/>
                <w:lang w:val="id-ID"/>
              </w:rPr>
              <w:t xml:space="preserve">Pendidik </w:t>
            </w:r>
            <w:r w:rsidR="00FF524E" w:rsidRPr="00246CC0">
              <w:rPr>
                <w:sz w:val="24"/>
                <w:szCs w:val="24"/>
                <w:lang w:val="id-ID"/>
              </w:rPr>
              <w:t xml:space="preserve">membimbing </w:t>
            </w:r>
            <w:r w:rsidRPr="00246CC0">
              <w:rPr>
                <w:sz w:val="24"/>
                <w:szCs w:val="24"/>
                <w:lang w:val="id-ID"/>
              </w:rPr>
              <w:t>peserta didik</w:t>
            </w:r>
            <w:r w:rsidR="00FF524E" w:rsidRPr="00246CC0">
              <w:rPr>
                <w:sz w:val="24"/>
                <w:szCs w:val="24"/>
                <w:lang w:val="id-ID"/>
              </w:rPr>
              <w:t xml:space="preserve"> selama proses pembelajaran dengan memberikan klarifikasi materi pembelajaran </w:t>
            </w:r>
            <w:r w:rsidR="00855986" w:rsidRPr="00246CC0">
              <w:rPr>
                <w:sz w:val="24"/>
                <w:szCs w:val="24"/>
                <w:lang w:val="id-ID"/>
              </w:rPr>
              <w:t xml:space="preserve">dari pertanyaan-pertanyaan yang muncul dari </w:t>
            </w:r>
            <w:r w:rsidR="00F34394" w:rsidRPr="00246CC0">
              <w:rPr>
                <w:sz w:val="24"/>
                <w:szCs w:val="24"/>
                <w:lang w:val="id-ID"/>
              </w:rPr>
              <w:t>peserta didik.</w:t>
            </w:r>
          </w:p>
        </w:tc>
        <w:tc>
          <w:tcPr>
            <w:tcW w:w="0" w:type="auto"/>
          </w:tcPr>
          <w:p w14:paraId="29B2E454" w14:textId="66793802" w:rsidR="00FF524E" w:rsidRPr="00246CC0" w:rsidRDefault="00F34394" w:rsidP="0077452F">
            <w:pPr>
              <w:pStyle w:val="ListParagraph"/>
              <w:ind w:left="0"/>
              <w:jc w:val="both"/>
              <w:rPr>
                <w:sz w:val="24"/>
                <w:szCs w:val="24"/>
                <w:lang w:val="id-ID"/>
              </w:rPr>
            </w:pPr>
            <w:r w:rsidRPr="00246CC0">
              <w:rPr>
                <w:sz w:val="24"/>
                <w:szCs w:val="24"/>
                <w:lang w:val="id-ID"/>
              </w:rPr>
              <w:t>Peserta didik</w:t>
            </w:r>
            <w:r w:rsidR="00855986" w:rsidRPr="00246CC0">
              <w:rPr>
                <w:sz w:val="24"/>
                <w:szCs w:val="24"/>
                <w:lang w:val="id-ID"/>
              </w:rPr>
              <w:t xml:space="preserve"> berdiskusi di kelas bersama teman dan </w:t>
            </w:r>
            <w:r w:rsidRPr="00246CC0">
              <w:rPr>
                <w:sz w:val="24"/>
                <w:szCs w:val="24"/>
                <w:lang w:val="id-ID"/>
              </w:rPr>
              <w:t xml:space="preserve">pendidik </w:t>
            </w:r>
            <w:r w:rsidR="00855986" w:rsidRPr="00246CC0">
              <w:rPr>
                <w:sz w:val="24"/>
                <w:szCs w:val="24"/>
                <w:lang w:val="id-ID"/>
              </w:rPr>
              <w:t>serta berlatih untuk meningkatkan kemampuan mereka sesuai dengan kemampuan yang diharapkan.</w:t>
            </w:r>
          </w:p>
        </w:tc>
      </w:tr>
      <w:tr w:rsidR="00BF51AE" w:rsidRPr="00246CC0" w14:paraId="0D6EBA2D" w14:textId="77777777" w:rsidTr="00855986">
        <w:tc>
          <w:tcPr>
            <w:tcW w:w="0" w:type="auto"/>
          </w:tcPr>
          <w:p w14:paraId="24EC724D" w14:textId="77777777" w:rsidR="00FF524E" w:rsidRPr="00246CC0" w:rsidRDefault="00855986" w:rsidP="0077452F">
            <w:pPr>
              <w:pStyle w:val="ListParagraph"/>
              <w:ind w:left="0"/>
              <w:jc w:val="center"/>
              <w:rPr>
                <w:sz w:val="24"/>
                <w:szCs w:val="24"/>
                <w:lang w:val="id-ID"/>
              </w:rPr>
            </w:pPr>
            <w:r w:rsidRPr="00246CC0">
              <w:rPr>
                <w:sz w:val="24"/>
                <w:szCs w:val="24"/>
                <w:lang w:val="id-ID"/>
              </w:rPr>
              <w:t>4</w:t>
            </w:r>
          </w:p>
          <w:p w14:paraId="1DE9CB6B" w14:textId="77777777" w:rsidR="00855986" w:rsidRPr="00246CC0" w:rsidRDefault="00855986" w:rsidP="0077452F">
            <w:pPr>
              <w:pStyle w:val="ListParagraph"/>
              <w:ind w:left="0"/>
              <w:jc w:val="center"/>
              <w:rPr>
                <w:sz w:val="24"/>
                <w:szCs w:val="24"/>
                <w:lang w:val="id-ID"/>
              </w:rPr>
            </w:pPr>
          </w:p>
        </w:tc>
        <w:tc>
          <w:tcPr>
            <w:tcW w:w="0" w:type="auto"/>
          </w:tcPr>
          <w:p w14:paraId="2D2D7A60" w14:textId="113367E1" w:rsidR="00FF524E" w:rsidRPr="00246CC0" w:rsidRDefault="00DC3BDA" w:rsidP="0077452F">
            <w:pPr>
              <w:pStyle w:val="ListParagraph"/>
              <w:ind w:left="0"/>
              <w:jc w:val="both"/>
              <w:rPr>
                <w:sz w:val="24"/>
                <w:szCs w:val="24"/>
                <w:lang w:val="id-ID"/>
              </w:rPr>
            </w:pPr>
            <w:r w:rsidRPr="00246CC0">
              <w:rPr>
                <w:sz w:val="24"/>
                <w:szCs w:val="24"/>
                <w:lang w:val="id-ID"/>
              </w:rPr>
              <w:t>Pendidik</w:t>
            </w:r>
            <w:r w:rsidR="00855986" w:rsidRPr="00246CC0">
              <w:rPr>
                <w:sz w:val="24"/>
                <w:szCs w:val="24"/>
                <w:lang w:val="id-ID"/>
              </w:rPr>
              <w:t xml:space="preserve"> memposting materi pembelajaran tambahan di website yang sudah disiapkan untuk meningkatkan pengetahuan </w:t>
            </w:r>
            <w:r w:rsidRPr="00246CC0">
              <w:rPr>
                <w:sz w:val="24"/>
                <w:szCs w:val="24"/>
                <w:lang w:val="id-ID"/>
              </w:rPr>
              <w:t>peserta didik</w:t>
            </w:r>
            <w:r w:rsidR="00855986" w:rsidRPr="00246CC0">
              <w:rPr>
                <w:sz w:val="24"/>
                <w:szCs w:val="24"/>
                <w:lang w:val="id-ID"/>
              </w:rPr>
              <w:t>.</w:t>
            </w:r>
          </w:p>
        </w:tc>
        <w:tc>
          <w:tcPr>
            <w:tcW w:w="0" w:type="auto"/>
          </w:tcPr>
          <w:p w14:paraId="44BC78AF" w14:textId="06ACB373" w:rsidR="00FF524E" w:rsidRPr="00246CC0" w:rsidRDefault="00DC3BDA" w:rsidP="0077452F">
            <w:pPr>
              <w:pStyle w:val="ListParagraph"/>
              <w:ind w:left="0"/>
              <w:jc w:val="both"/>
              <w:rPr>
                <w:sz w:val="24"/>
                <w:szCs w:val="24"/>
                <w:lang w:val="id-ID"/>
              </w:rPr>
            </w:pPr>
            <w:r w:rsidRPr="00246CC0">
              <w:rPr>
                <w:sz w:val="24"/>
                <w:szCs w:val="24"/>
                <w:lang w:val="id-ID"/>
              </w:rPr>
              <w:t>Peserta didik</w:t>
            </w:r>
            <w:r w:rsidR="00855986" w:rsidRPr="00246CC0">
              <w:rPr>
                <w:sz w:val="24"/>
                <w:szCs w:val="24"/>
                <w:lang w:val="id-ID"/>
              </w:rPr>
              <w:t xml:space="preserve"> melanjutkan menerapkan keterampilan pengetahuan mereka setelah klarifikasi </w:t>
            </w:r>
            <w:r w:rsidRPr="00246CC0">
              <w:rPr>
                <w:sz w:val="24"/>
                <w:szCs w:val="24"/>
                <w:lang w:val="id-ID"/>
              </w:rPr>
              <w:t>dan</w:t>
            </w:r>
            <w:r w:rsidR="00855986" w:rsidRPr="00246CC0">
              <w:rPr>
                <w:sz w:val="24"/>
                <w:szCs w:val="24"/>
                <w:lang w:val="id-ID"/>
              </w:rPr>
              <w:t xml:space="preserve"> umpan balik dari </w:t>
            </w:r>
            <w:r w:rsidRPr="00246CC0">
              <w:rPr>
                <w:sz w:val="24"/>
                <w:szCs w:val="24"/>
                <w:lang w:val="id-ID"/>
              </w:rPr>
              <w:t>pendidik.</w:t>
            </w:r>
          </w:p>
        </w:tc>
      </w:tr>
      <w:tr w:rsidR="00BF51AE" w:rsidRPr="00246CC0" w14:paraId="4AB161AC" w14:textId="77777777" w:rsidTr="00855986">
        <w:tc>
          <w:tcPr>
            <w:tcW w:w="0" w:type="auto"/>
          </w:tcPr>
          <w:p w14:paraId="6BE919B3" w14:textId="77777777" w:rsidR="00855986" w:rsidRPr="00246CC0" w:rsidRDefault="00855986" w:rsidP="0077452F">
            <w:pPr>
              <w:pStyle w:val="ListParagraph"/>
              <w:ind w:left="0"/>
              <w:jc w:val="center"/>
              <w:rPr>
                <w:sz w:val="24"/>
                <w:szCs w:val="24"/>
                <w:lang w:val="id-ID"/>
              </w:rPr>
            </w:pPr>
            <w:r w:rsidRPr="00246CC0">
              <w:rPr>
                <w:sz w:val="24"/>
                <w:szCs w:val="24"/>
                <w:lang w:val="id-ID"/>
              </w:rPr>
              <w:t>5</w:t>
            </w:r>
          </w:p>
        </w:tc>
        <w:tc>
          <w:tcPr>
            <w:tcW w:w="0" w:type="auto"/>
          </w:tcPr>
          <w:p w14:paraId="688BE18F" w14:textId="396C037F" w:rsidR="00855986" w:rsidRPr="00246CC0" w:rsidRDefault="00DC3BDA" w:rsidP="0077452F">
            <w:pPr>
              <w:pStyle w:val="ListParagraph"/>
              <w:ind w:left="0"/>
              <w:jc w:val="both"/>
              <w:rPr>
                <w:sz w:val="24"/>
                <w:szCs w:val="24"/>
                <w:lang w:val="id-ID"/>
              </w:rPr>
            </w:pPr>
            <w:r w:rsidRPr="00246CC0">
              <w:rPr>
                <w:sz w:val="24"/>
                <w:szCs w:val="24"/>
                <w:lang w:val="id-ID"/>
              </w:rPr>
              <w:t>Pendidik</w:t>
            </w:r>
            <w:r w:rsidR="00855986" w:rsidRPr="00246CC0">
              <w:rPr>
                <w:sz w:val="24"/>
                <w:szCs w:val="24"/>
                <w:lang w:val="id-ID"/>
              </w:rPr>
              <w:t xml:space="preserve"> selalu membimbing </w:t>
            </w:r>
            <w:r w:rsidRPr="00246CC0">
              <w:rPr>
                <w:sz w:val="24"/>
                <w:szCs w:val="24"/>
                <w:lang w:val="id-ID"/>
              </w:rPr>
              <w:t>peserta didik</w:t>
            </w:r>
            <w:r w:rsidR="00855986" w:rsidRPr="00246CC0">
              <w:rPr>
                <w:sz w:val="24"/>
                <w:szCs w:val="24"/>
                <w:lang w:val="id-ID"/>
              </w:rPr>
              <w:t xml:space="preserve"> untuk pedalaman pemahaman </w:t>
            </w:r>
            <w:r w:rsidRPr="00246CC0">
              <w:rPr>
                <w:sz w:val="24"/>
                <w:szCs w:val="24"/>
                <w:lang w:val="id-ID"/>
              </w:rPr>
              <w:t>peserta didik.</w:t>
            </w:r>
          </w:p>
        </w:tc>
        <w:tc>
          <w:tcPr>
            <w:tcW w:w="0" w:type="auto"/>
          </w:tcPr>
          <w:p w14:paraId="59591CC4" w14:textId="066DF4E7" w:rsidR="00855986" w:rsidRPr="00246CC0" w:rsidRDefault="00DC3BDA" w:rsidP="0077452F">
            <w:pPr>
              <w:pStyle w:val="ListParagraph"/>
              <w:ind w:left="0"/>
              <w:jc w:val="both"/>
              <w:rPr>
                <w:sz w:val="24"/>
                <w:szCs w:val="24"/>
                <w:lang w:val="id-ID"/>
              </w:rPr>
            </w:pPr>
            <w:r w:rsidRPr="00246CC0">
              <w:rPr>
                <w:sz w:val="24"/>
                <w:szCs w:val="24"/>
                <w:lang w:val="id-ID"/>
              </w:rPr>
              <w:t xml:space="preserve">Peserta didik </w:t>
            </w:r>
            <w:r w:rsidR="00855986" w:rsidRPr="00246CC0">
              <w:rPr>
                <w:sz w:val="24"/>
                <w:szCs w:val="24"/>
                <w:lang w:val="id-ID"/>
              </w:rPr>
              <w:t>didorong untuk selalu mencari tahu hal-hal apa saja yang belum mereka pahami.</w:t>
            </w:r>
          </w:p>
        </w:tc>
      </w:tr>
    </w:tbl>
    <w:p w14:paraId="11FCCE7E" w14:textId="77777777" w:rsidR="00855986" w:rsidRPr="00246CC0" w:rsidRDefault="00855986" w:rsidP="00855986">
      <w:pPr>
        <w:pStyle w:val="ListParagraph"/>
        <w:spacing w:line="360" w:lineRule="auto"/>
        <w:ind w:left="851"/>
        <w:jc w:val="both"/>
        <w:rPr>
          <w:i/>
          <w:sz w:val="24"/>
          <w:szCs w:val="24"/>
          <w:lang w:val="id-ID"/>
        </w:rPr>
      </w:pPr>
    </w:p>
    <w:p w14:paraId="2A8A646F" w14:textId="77777777" w:rsidR="0077452F" w:rsidRPr="00246CC0" w:rsidRDefault="0077452F" w:rsidP="00B04B90">
      <w:pPr>
        <w:pStyle w:val="ListParagraph"/>
        <w:numPr>
          <w:ilvl w:val="0"/>
          <w:numId w:val="8"/>
        </w:numPr>
        <w:spacing w:line="360" w:lineRule="auto"/>
        <w:ind w:left="851" w:hanging="425"/>
        <w:jc w:val="both"/>
        <w:rPr>
          <w:b/>
          <w:sz w:val="24"/>
          <w:szCs w:val="24"/>
          <w:lang w:val="id-ID"/>
        </w:rPr>
      </w:pPr>
      <w:r w:rsidRPr="00246CC0">
        <w:rPr>
          <w:b/>
          <w:sz w:val="24"/>
          <w:szCs w:val="24"/>
          <w:lang w:val="id-ID"/>
        </w:rPr>
        <w:t>Model Pembelajaran Langsung</w:t>
      </w:r>
    </w:p>
    <w:p w14:paraId="1A3BB3B1" w14:textId="77777777" w:rsidR="0077452F" w:rsidRPr="00246CC0" w:rsidRDefault="0077452F" w:rsidP="00AE2FC4">
      <w:pPr>
        <w:pStyle w:val="ListParagraph"/>
        <w:numPr>
          <w:ilvl w:val="0"/>
          <w:numId w:val="36"/>
        </w:numPr>
        <w:spacing w:line="360" w:lineRule="auto"/>
        <w:ind w:left="1276" w:hanging="425"/>
        <w:jc w:val="both"/>
        <w:rPr>
          <w:sz w:val="24"/>
          <w:szCs w:val="24"/>
          <w:lang w:val="id-ID"/>
        </w:rPr>
      </w:pPr>
      <w:r w:rsidRPr="00246CC0">
        <w:rPr>
          <w:sz w:val="24"/>
          <w:szCs w:val="24"/>
          <w:lang w:val="id-ID"/>
        </w:rPr>
        <w:t>Pengertian model pembelajaran langsung</w:t>
      </w:r>
    </w:p>
    <w:p w14:paraId="0C0EBAC9" w14:textId="2C20707C" w:rsidR="00602C4D" w:rsidRDefault="0077452F" w:rsidP="00602C4D">
      <w:pPr>
        <w:spacing w:line="360" w:lineRule="auto"/>
        <w:ind w:left="851" w:firstLine="425"/>
        <w:jc w:val="both"/>
        <w:rPr>
          <w:sz w:val="24"/>
          <w:szCs w:val="24"/>
          <w:lang w:val="id-ID"/>
        </w:rPr>
      </w:pPr>
      <w:r w:rsidRPr="00246CC0">
        <w:rPr>
          <w:sz w:val="24"/>
          <w:szCs w:val="24"/>
        </w:rPr>
        <w:t>Model pembelajaran langsung atau (</w:t>
      </w:r>
      <w:r w:rsidRPr="00246CC0">
        <w:rPr>
          <w:i/>
          <w:sz w:val="24"/>
          <w:szCs w:val="24"/>
        </w:rPr>
        <w:t>Direct Instruction</w:t>
      </w:r>
      <w:r w:rsidRPr="00246CC0">
        <w:rPr>
          <w:sz w:val="24"/>
          <w:szCs w:val="24"/>
        </w:rPr>
        <w:t>), juga dikenal dengan istilah strategi belajar ekspositori dan (</w:t>
      </w:r>
      <w:r w:rsidRPr="00246CC0">
        <w:rPr>
          <w:i/>
          <w:sz w:val="24"/>
          <w:szCs w:val="24"/>
        </w:rPr>
        <w:t>whole class teaching</w:t>
      </w:r>
      <w:r w:rsidRPr="00246CC0">
        <w:rPr>
          <w:sz w:val="24"/>
          <w:szCs w:val="24"/>
        </w:rPr>
        <w:t xml:space="preserve">). Model </w:t>
      </w:r>
      <w:r w:rsidRPr="00246CC0">
        <w:rPr>
          <w:sz w:val="24"/>
          <w:szCs w:val="24"/>
        </w:rPr>
        <w:lastRenderedPageBreak/>
        <w:t xml:space="preserve">pembelajaran langsung dilandasi oleh teori belajar perilaku atau teori belajar sosial yang berpandangan bahwa belajar bergantung pada pengalaman termasuk pemberian umpan balik. Suatu penerapan teori perilaku dalam belajar adalah pemberian penguatan. Umpan balik kepada </w:t>
      </w:r>
      <w:r w:rsidR="008539FB" w:rsidRPr="00246CC0">
        <w:rPr>
          <w:sz w:val="24"/>
          <w:szCs w:val="24"/>
        </w:rPr>
        <w:t>peserta didik</w:t>
      </w:r>
      <w:r w:rsidRPr="00246CC0">
        <w:rPr>
          <w:sz w:val="24"/>
          <w:szCs w:val="24"/>
        </w:rPr>
        <w:t xml:space="preserve"> dalam pembelajaran merupakan penguatan yang merupakan penerapan teori perilaku tersebut. Pemikiran mendasar dari model pembelajaran langsung adalah bahwa </w:t>
      </w:r>
      <w:r w:rsidR="008539FB" w:rsidRPr="00246CC0">
        <w:rPr>
          <w:sz w:val="24"/>
          <w:szCs w:val="24"/>
        </w:rPr>
        <w:t>peserta didik</w:t>
      </w:r>
      <w:r w:rsidRPr="00246CC0">
        <w:rPr>
          <w:sz w:val="24"/>
          <w:szCs w:val="24"/>
        </w:rPr>
        <w:t xml:space="preserve"> belajar dengan mengamati secara selektif, mengingat dan menirukan tingkah laku </w:t>
      </w:r>
      <w:r w:rsidR="00104309" w:rsidRPr="00246CC0">
        <w:rPr>
          <w:sz w:val="24"/>
          <w:szCs w:val="24"/>
        </w:rPr>
        <w:t>pendidik</w:t>
      </w:r>
      <w:r w:rsidRPr="00246CC0">
        <w:rPr>
          <w:sz w:val="24"/>
          <w:szCs w:val="24"/>
        </w:rPr>
        <w:t>. Teori belajar perilaku atau teori belajar sosial dianggap sebagai penyumbang terbesar dalam landasan penerapan model pembelajaran langsung (</w:t>
      </w:r>
      <w:r w:rsidRPr="00246CC0">
        <w:rPr>
          <w:i/>
          <w:sz w:val="24"/>
          <w:szCs w:val="24"/>
        </w:rPr>
        <w:t>direct instruction</w:t>
      </w:r>
      <w:r w:rsidRPr="00246CC0">
        <w:rPr>
          <w:sz w:val="24"/>
          <w:szCs w:val="24"/>
        </w:rPr>
        <w:t>).</w:t>
      </w:r>
      <w:r w:rsidRPr="00246CC0">
        <w:rPr>
          <w:rStyle w:val="FootnoteReference"/>
          <w:sz w:val="24"/>
          <w:szCs w:val="24"/>
        </w:rPr>
        <w:footnoteReference w:id="19"/>
      </w:r>
    </w:p>
    <w:p w14:paraId="34824BA5" w14:textId="314C4E7C" w:rsidR="00602C4D" w:rsidRPr="00602C4D" w:rsidRDefault="00602C4D" w:rsidP="00602C4D">
      <w:pPr>
        <w:spacing w:line="360" w:lineRule="auto"/>
        <w:ind w:left="851" w:firstLine="425"/>
        <w:jc w:val="both"/>
        <w:rPr>
          <w:sz w:val="28"/>
          <w:szCs w:val="24"/>
          <w:lang w:val="id-ID"/>
        </w:rPr>
      </w:pPr>
      <w:r w:rsidRPr="00602C4D">
        <w:rPr>
          <w:sz w:val="24"/>
        </w:rPr>
        <w:t>Model pembelajaran langsung adalah salah satu pendekatan mengajar yang dirancang khusus untuk menunjang proses belajar siswa yang berkaitan dengan pengetahuan deklaratif dan pengetahuan prosedural yang terstruktur dengan baik yang dapat diajarkan dengan pola kegiatan yang bertahap, selangkah demi selangkah</w:t>
      </w:r>
      <w:r>
        <w:rPr>
          <w:sz w:val="24"/>
          <w:lang w:val="id-ID"/>
        </w:rPr>
        <w:t>.</w:t>
      </w:r>
      <w:r>
        <w:rPr>
          <w:rStyle w:val="FootnoteReference"/>
          <w:sz w:val="24"/>
          <w:lang w:val="id-ID"/>
        </w:rPr>
        <w:footnoteReference w:id="20"/>
      </w:r>
      <w:r w:rsidR="00E67B4E">
        <w:rPr>
          <w:sz w:val="24"/>
          <w:lang w:val="id-ID"/>
        </w:rPr>
        <w:t xml:space="preserve"> </w:t>
      </w:r>
      <w:r w:rsidR="00E67B4E" w:rsidRPr="00E67B4E">
        <w:rPr>
          <w:sz w:val="24"/>
        </w:rPr>
        <w:t>Salah satu ciri-ciri model pembelajaran langsung adalah adanya pemodelan atau pendemonstrasian tentang materi yang bersifat prosedural yang dilakukan oleh guru dan ditunjukkan kepada siswa. Pendemonstrasian tentang pengetahuan prosedural dilakukan oleh guru di awal pembelajaran</w:t>
      </w:r>
    </w:p>
    <w:p w14:paraId="084AD167" w14:textId="77777777" w:rsidR="005E6214" w:rsidRPr="00246CC0" w:rsidRDefault="005E6214" w:rsidP="00602C4D">
      <w:pPr>
        <w:pStyle w:val="ListParagraph"/>
        <w:numPr>
          <w:ilvl w:val="0"/>
          <w:numId w:val="36"/>
        </w:numPr>
        <w:spacing w:before="240" w:line="360" w:lineRule="auto"/>
        <w:jc w:val="both"/>
        <w:rPr>
          <w:sz w:val="24"/>
          <w:szCs w:val="24"/>
          <w:lang w:val="id-ID"/>
        </w:rPr>
      </w:pPr>
      <w:r w:rsidRPr="00246CC0">
        <w:rPr>
          <w:sz w:val="24"/>
          <w:szCs w:val="24"/>
          <w:lang w:val="id-ID"/>
        </w:rPr>
        <w:t>Kelebihan Model Pembelajaran Langsung</w:t>
      </w:r>
    </w:p>
    <w:p w14:paraId="39500F72" w14:textId="53D770AE" w:rsidR="005E6214" w:rsidRPr="00246CC0" w:rsidRDefault="005E6214" w:rsidP="00602C4D">
      <w:pPr>
        <w:pStyle w:val="ListParagraph"/>
        <w:numPr>
          <w:ilvl w:val="0"/>
          <w:numId w:val="37"/>
        </w:numPr>
        <w:ind w:left="1701" w:hanging="425"/>
        <w:jc w:val="both"/>
        <w:rPr>
          <w:sz w:val="24"/>
          <w:szCs w:val="24"/>
          <w:lang w:val="id-ID"/>
        </w:rPr>
      </w:pPr>
      <w:r w:rsidRPr="00246CC0">
        <w:rPr>
          <w:sz w:val="24"/>
          <w:szCs w:val="24"/>
        </w:rPr>
        <w:t xml:space="preserve">Dengan model pembelajaran langsung, </w:t>
      </w:r>
      <w:r w:rsidR="00104309" w:rsidRPr="00246CC0">
        <w:rPr>
          <w:sz w:val="24"/>
          <w:szCs w:val="24"/>
        </w:rPr>
        <w:t>pendidik</w:t>
      </w:r>
      <w:r w:rsidRPr="00246CC0">
        <w:rPr>
          <w:sz w:val="24"/>
          <w:szCs w:val="24"/>
        </w:rPr>
        <w:t xml:space="preserve"> mengendalikan isi materi dan urutan informasi yang diterima oleh </w:t>
      </w:r>
      <w:r w:rsidR="00104309" w:rsidRPr="00246CC0">
        <w:rPr>
          <w:sz w:val="24"/>
          <w:szCs w:val="24"/>
        </w:rPr>
        <w:t>peserta didik</w:t>
      </w:r>
      <w:r w:rsidRPr="00246CC0">
        <w:rPr>
          <w:sz w:val="24"/>
          <w:szCs w:val="24"/>
        </w:rPr>
        <w:t xml:space="preserve"> sehingga </w:t>
      </w:r>
      <w:r w:rsidR="00104309" w:rsidRPr="00246CC0">
        <w:rPr>
          <w:sz w:val="24"/>
          <w:szCs w:val="24"/>
        </w:rPr>
        <w:t>pendidik</w:t>
      </w:r>
      <w:r w:rsidRPr="00246CC0">
        <w:rPr>
          <w:sz w:val="24"/>
          <w:szCs w:val="24"/>
        </w:rPr>
        <w:t xml:space="preserve"> dapat mempertahankan fokus mengenai apa yang harus dicapai oleh </w:t>
      </w:r>
      <w:r w:rsidR="00FF40F0" w:rsidRPr="00246CC0">
        <w:rPr>
          <w:sz w:val="24"/>
          <w:szCs w:val="24"/>
        </w:rPr>
        <w:t>peserta didik.</w:t>
      </w:r>
    </w:p>
    <w:p w14:paraId="4F6D56A3" w14:textId="77777777" w:rsidR="005E6214" w:rsidRPr="00246CC0" w:rsidRDefault="005E6214" w:rsidP="00602C4D">
      <w:pPr>
        <w:pStyle w:val="ListParagraph"/>
        <w:numPr>
          <w:ilvl w:val="0"/>
          <w:numId w:val="37"/>
        </w:numPr>
        <w:ind w:left="1701" w:hanging="425"/>
        <w:jc w:val="both"/>
        <w:rPr>
          <w:sz w:val="24"/>
          <w:szCs w:val="24"/>
          <w:lang w:val="id-ID"/>
        </w:rPr>
      </w:pPr>
      <w:r w:rsidRPr="00246CC0">
        <w:rPr>
          <w:sz w:val="24"/>
          <w:szCs w:val="24"/>
        </w:rPr>
        <w:t xml:space="preserve">Model Pembelajaran langsung (terutama kegiatan demonstrasi) dapat memberikan tantangan untuk mempertimbangkan </w:t>
      </w:r>
      <w:r w:rsidRPr="00246CC0">
        <w:rPr>
          <w:sz w:val="24"/>
          <w:szCs w:val="24"/>
        </w:rPr>
        <w:lastRenderedPageBreak/>
        <w:t>kesenjangan antara teori (hal yang seharusnya) dan observasi (kenyataan yang terjadi).</w:t>
      </w:r>
    </w:p>
    <w:p w14:paraId="431D91DB" w14:textId="202B30C9" w:rsidR="00B8422A" w:rsidRDefault="00FF40F0" w:rsidP="00602C4D">
      <w:pPr>
        <w:pStyle w:val="ListParagraph"/>
        <w:numPr>
          <w:ilvl w:val="0"/>
          <w:numId w:val="37"/>
        </w:numPr>
        <w:ind w:left="1701" w:hanging="425"/>
        <w:jc w:val="both"/>
        <w:rPr>
          <w:sz w:val="24"/>
          <w:szCs w:val="24"/>
          <w:lang w:val="id-ID"/>
        </w:rPr>
      </w:pPr>
      <w:r w:rsidRPr="00246CC0">
        <w:rPr>
          <w:sz w:val="24"/>
          <w:szCs w:val="24"/>
        </w:rPr>
        <w:t xml:space="preserve">Peserta didik </w:t>
      </w:r>
      <w:r w:rsidR="005E6214" w:rsidRPr="00246CC0">
        <w:rPr>
          <w:sz w:val="24"/>
          <w:szCs w:val="24"/>
        </w:rPr>
        <w:t xml:space="preserve">yang tidak dapat mengarahkan diri sendiri dapat tetap berprestasi apabila model pembelajaran langsung digunakan secara efektif. Karena disini, </w:t>
      </w:r>
      <w:r w:rsidRPr="00246CC0">
        <w:rPr>
          <w:sz w:val="24"/>
          <w:szCs w:val="24"/>
        </w:rPr>
        <w:t>pendidik s</w:t>
      </w:r>
      <w:r w:rsidR="005E6214" w:rsidRPr="00246CC0">
        <w:rPr>
          <w:sz w:val="24"/>
          <w:szCs w:val="24"/>
        </w:rPr>
        <w:t xml:space="preserve">ecara penuh memegang kendali </w:t>
      </w:r>
      <w:r w:rsidRPr="00246CC0">
        <w:rPr>
          <w:sz w:val="24"/>
          <w:szCs w:val="24"/>
        </w:rPr>
        <w:t>peserta didik s</w:t>
      </w:r>
      <w:r w:rsidR="005E6214" w:rsidRPr="00246CC0">
        <w:rPr>
          <w:sz w:val="24"/>
          <w:szCs w:val="24"/>
        </w:rPr>
        <w:t>erta menjadi (</w:t>
      </w:r>
      <w:r w:rsidR="005E6214" w:rsidRPr="00246CC0">
        <w:rPr>
          <w:i/>
          <w:sz w:val="24"/>
          <w:szCs w:val="24"/>
        </w:rPr>
        <w:t>guide</w:t>
      </w:r>
      <w:r w:rsidR="005E6214" w:rsidRPr="00246CC0">
        <w:rPr>
          <w:sz w:val="24"/>
          <w:szCs w:val="24"/>
        </w:rPr>
        <w:t xml:space="preserve">) bagi </w:t>
      </w:r>
      <w:r w:rsidRPr="00246CC0">
        <w:rPr>
          <w:sz w:val="24"/>
          <w:szCs w:val="24"/>
        </w:rPr>
        <w:t>peserta didik</w:t>
      </w:r>
      <w:r w:rsidR="005E6214" w:rsidRPr="00246CC0">
        <w:rPr>
          <w:sz w:val="24"/>
          <w:szCs w:val="24"/>
        </w:rPr>
        <w:t xml:space="preserve"> untuk mencapai apa yang diharapkan</w:t>
      </w:r>
      <w:r w:rsidR="005E6214" w:rsidRPr="00246CC0">
        <w:rPr>
          <w:sz w:val="24"/>
          <w:szCs w:val="24"/>
          <w:lang w:val="id-ID"/>
        </w:rPr>
        <w:t>.</w:t>
      </w:r>
    </w:p>
    <w:p w14:paraId="14E635C3" w14:textId="77777777" w:rsidR="00602C4D" w:rsidRPr="00602C4D" w:rsidRDefault="00602C4D" w:rsidP="00602C4D">
      <w:pPr>
        <w:pStyle w:val="ListParagraph"/>
        <w:ind w:left="1701"/>
        <w:jc w:val="both"/>
        <w:rPr>
          <w:sz w:val="24"/>
          <w:szCs w:val="24"/>
          <w:lang w:val="id-ID"/>
        </w:rPr>
      </w:pPr>
    </w:p>
    <w:p w14:paraId="60715F70" w14:textId="77777777" w:rsidR="005E6214" w:rsidRPr="00246CC0" w:rsidRDefault="005E6214" w:rsidP="00602C4D">
      <w:pPr>
        <w:pStyle w:val="ListParagraph"/>
        <w:numPr>
          <w:ilvl w:val="0"/>
          <w:numId w:val="36"/>
        </w:numPr>
        <w:spacing w:before="240" w:line="360" w:lineRule="auto"/>
        <w:jc w:val="both"/>
        <w:rPr>
          <w:sz w:val="24"/>
          <w:szCs w:val="24"/>
          <w:lang w:val="id-ID"/>
        </w:rPr>
      </w:pPr>
      <w:r w:rsidRPr="00246CC0">
        <w:rPr>
          <w:sz w:val="24"/>
          <w:szCs w:val="24"/>
          <w:lang w:val="id-ID"/>
        </w:rPr>
        <w:t>Kekurangan Model Pembelajaran Langsung</w:t>
      </w:r>
    </w:p>
    <w:p w14:paraId="288B49FA" w14:textId="1789157F" w:rsidR="00602C4D" w:rsidRPr="0017249F" w:rsidRDefault="005E6214" w:rsidP="0017249F">
      <w:pPr>
        <w:pStyle w:val="ListParagraph"/>
        <w:numPr>
          <w:ilvl w:val="0"/>
          <w:numId w:val="38"/>
        </w:numPr>
        <w:ind w:left="1701" w:hanging="425"/>
        <w:jc w:val="both"/>
        <w:rPr>
          <w:sz w:val="24"/>
          <w:szCs w:val="24"/>
          <w:lang w:val="id-ID"/>
        </w:rPr>
      </w:pPr>
      <w:r w:rsidRPr="00246CC0">
        <w:rPr>
          <w:color w:val="222222"/>
          <w:sz w:val="24"/>
          <w:szCs w:val="24"/>
          <w:lang w:val="id-ID" w:eastAsia="id-ID"/>
        </w:rPr>
        <w:t xml:space="preserve">Model pembelajaran langsung bersandar pada kemampuan </w:t>
      </w:r>
      <w:r w:rsidR="009517AE" w:rsidRPr="00246CC0">
        <w:rPr>
          <w:color w:val="222222"/>
          <w:sz w:val="24"/>
          <w:szCs w:val="24"/>
          <w:lang w:val="id-ID" w:eastAsia="id-ID"/>
        </w:rPr>
        <w:t>peserta didik</w:t>
      </w:r>
      <w:r w:rsidRPr="00246CC0">
        <w:rPr>
          <w:color w:val="222222"/>
          <w:sz w:val="24"/>
          <w:szCs w:val="24"/>
          <w:lang w:val="id-ID" w:eastAsia="id-ID"/>
        </w:rPr>
        <w:t xml:space="preserve"> untuk mengasimilasikan informasi melalui kegiatan mendengarkan, mengamati, dan mencatat. Karena tidak semua </w:t>
      </w:r>
      <w:r w:rsidR="009517AE" w:rsidRPr="00246CC0">
        <w:rPr>
          <w:color w:val="222222"/>
          <w:sz w:val="24"/>
          <w:szCs w:val="24"/>
          <w:lang w:val="id-ID" w:eastAsia="id-ID"/>
        </w:rPr>
        <w:t xml:space="preserve">peserta didik </w:t>
      </w:r>
      <w:r w:rsidRPr="00246CC0">
        <w:rPr>
          <w:color w:val="222222"/>
          <w:sz w:val="24"/>
          <w:szCs w:val="24"/>
          <w:lang w:val="id-ID" w:eastAsia="id-ID"/>
        </w:rPr>
        <w:t xml:space="preserve">memiliki keterampilan dalam hal-hal tersebut, </w:t>
      </w:r>
      <w:r w:rsidR="009517AE" w:rsidRPr="00246CC0">
        <w:rPr>
          <w:color w:val="222222"/>
          <w:sz w:val="24"/>
          <w:szCs w:val="24"/>
          <w:lang w:val="id-ID" w:eastAsia="id-ID"/>
        </w:rPr>
        <w:t>pendidik</w:t>
      </w:r>
      <w:r w:rsidRPr="00246CC0">
        <w:rPr>
          <w:color w:val="222222"/>
          <w:sz w:val="24"/>
          <w:szCs w:val="24"/>
          <w:lang w:val="id-ID" w:eastAsia="id-ID"/>
        </w:rPr>
        <w:t xml:space="preserve"> masih harus mengajarkannya kepada </w:t>
      </w:r>
      <w:r w:rsidR="009517AE" w:rsidRPr="00246CC0">
        <w:rPr>
          <w:color w:val="222222"/>
          <w:sz w:val="24"/>
          <w:szCs w:val="24"/>
          <w:lang w:val="id-ID" w:eastAsia="id-ID"/>
        </w:rPr>
        <w:t>peserta didik.</w:t>
      </w:r>
    </w:p>
    <w:p w14:paraId="2D0B24AF" w14:textId="52E14E72" w:rsidR="005E6214" w:rsidRPr="00602C4D" w:rsidRDefault="005E6214" w:rsidP="00602C4D">
      <w:pPr>
        <w:pStyle w:val="ListParagraph"/>
        <w:numPr>
          <w:ilvl w:val="0"/>
          <w:numId w:val="38"/>
        </w:numPr>
        <w:ind w:left="1701" w:hanging="425"/>
        <w:jc w:val="both"/>
        <w:rPr>
          <w:sz w:val="24"/>
          <w:szCs w:val="24"/>
          <w:lang w:val="id-ID"/>
        </w:rPr>
      </w:pPr>
      <w:r w:rsidRPr="00602C4D">
        <w:rPr>
          <w:color w:val="222222"/>
          <w:sz w:val="24"/>
          <w:szCs w:val="24"/>
          <w:lang w:val="id-ID" w:eastAsia="id-ID"/>
        </w:rPr>
        <w:t xml:space="preserve">Karena </w:t>
      </w:r>
      <w:r w:rsidR="00141918" w:rsidRPr="00602C4D">
        <w:rPr>
          <w:color w:val="222222"/>
          <w:sz w:val="24"/>
          <w:szCs w:val="24"/>
          <w:lang w:val="id-ID" w:eastAsia="id-ID"/>
        </w:rPr>
        <w:t>peserta didik</w:t>
      </w:r>
      <w:r w:rsidRPr="00602C4D">
        <w:rPr>
          <w:color w:val="222222"/>
          <w:sz w:val="24"/>
          <w:szCs w:val="24"/>
          <w:lang w:val="id-ID" w:eastAsia="id-ID"/>
        </w:rPr>
        <w:t xml:space="preserve"> hanya memiliki sedikit kesempatan untuk terlibat secara aktif, sulit bagi </w:t>
      </w:r>
      <w:r w:rsidR="00F75E3C" w:rsidRPr="00602C4D">
        <w:rPr>
          <w:color w:val="222222"/>
          <w:sz w:val="24"/>
          <w:szCs w:val="24"/>
          <w:lang w:val="id-ID" w:eastAsia="id-ID"/>
        </w:rPr>
        <w:t xml:space="preserve">peserta didik </w:t>
      </w:r>
      <w:r w:rsidRPr="00602C4D">
        <w:rPr>
          <w:color w:val="222222"/>
          <w:sz w:val="24"/>
          <w:szCs w:val="24"/>
          <w:lang w:val="id-ID" w:eastAsia="id-ID"/>
        </w:rPr>
        <w:t>untuk mengembangkan keterampilan sosial dan interpersonal mereka.</w:t>
      </w:r>
    </w:p>
    <w:p w14:paraId="1F8B18BB" w14:textId="17BA08C7" w:rsidR="005E6214" w:rsidRPr="00246CC0" w:rsidRDefault="005E6214" w:rsidP="00AE2FC4">
      <w:pPr>
        <w:pStyle w:val="ListParagraph"/>
        <w:numPr>
          <w:ilvl w:val="0"/>
          <w:numId w:val="38"/>
        </w:numPr>
        <w:ind w:left="1701" w:hanging="425"/>
        <w:jc w:val="both"/>
        <w:rPr>
          <w:sz w:val="24"/>
          <w:szCs w:val="24"/>
          <w:lang w:val="id-ID"/>
        </w:rPr>
      </w:pPr>
      <w:r w:rsidRPr="00246CC0">
        <w:rPr>
          <w:color w:val="222222"/>
          <w:sz w:val="24"/>
          <w:szCs w:val="24"/>
          <w:lang w:val="id-ID" w:eastAsia="id-ID"/>
        </w:rPr>
        <w:t xml:space="preserve">Karena </w:t>
      </w:r>
      <w:r w:rsidR="00F75E3C" w:rsidRPr="00246CC0">
        <w:rPr>
          <w:color w:val="222222"/>
          <w:sz w:val="24"/>
          <w:szCs w:val="24"/>
          <w:lang w:val="id-ID" w:eastAsia="id-ID"/>
        </w:rPr>
        <w:t xml:space="preserve">pendidik </w:t>
      </w:r>
      <w:r w:rsidRPr="00246CC0">
        <w:rPr>
          <w:color w:val="222222"/>
          <w:sz w:val="24"/>
          <w:szCs w:val="24"/>
          <w:lang w:val="id-ID" w:eastAsia="id-ID"/>
        </w:rPr>
        <w:t xml:space="preserve">memainkan peran pusat dalam model ini, kesuksesan strategi pembelajaran ini bergantung pada image </w:t>
      </w:r>
      <w:r w:rsidR="00F75E3C" w:rsidRPr="00246CC0">
        <w:rPr>
          <w:color w:val="222222"/>
          <w:sz w:val="24"/>
          <w:szCs w:val="24"/>
          <w:lang w:val="id-ID" w:eastAsia="id-ID"/>
        </w:rPr>
        <w:t>pendid</w:t>
      </w:r>
      <w:r w:rsidR="00AB36CB" w:rsidRPr="00246CC0">
        <w:rPr>
          <w:color w:val="222222"/>
          <w:sz w:val="24"/>
          <w:szCs w:val="24"/>
          <w:lang w:val="id-ID" w:eastAsia="id-ID"/>
        </w:rPr>
        <w:t>ik</w:t>
      </w:r>
      <w:r w:rsidRPr="00246CC0">
        <w:rPr>
          <w:color w:val="222222"/>
          <w:sz w:val="24"/>
          <w:szCs w:val="24"/>
          <w:lang w:val="id-ID" w:eastAsia="id-ID"/>
        </w:rPr>
        <w:t xml:space="preserve">. Jika </w:t>
      </w:r>
      <w:r w:rsidR="00AB36CB" w:rsidRPr="00246CC0">
        <w:rPr>
          <w:color w:val="222222"/>
          <w:sz w:val="24"/>
          <w:szCs w:val="24"/>
          <w:lang w:val="id-ID" w:eastAsia="id-ID"/>
        </w:rPr>
        <w:t xml:space="preserve">pendidik </w:t>
      </w:r>
      <w:r w:rsidRPr="00246CC0">
        <w:rPr>
          <w:color w:val="222222"/>
          <w:sz w:val="24"/>
          <w:szCs w:val="24"/>
          <w:lang w:val="id-ID" w:eastAsia="id-ID"/>
        </w:rPr>
        <w:t xml:space="preserve"> tidak tampak siap, berpengetahuan, percaya diri, </w:t>
      </w:r>
      <w:r w:rsidR="00B73F54" w:rsidRPr="00246CC0">
        <w:rPr>
          <w:color w:val="222222"/>
          <w:sz w:val="24"/>
          <w:szCs w:val="24"/>
          <w:lang w:val="id-ID" w:eastAsia="id-ID"/>
        </w:rPr>
        <w:t>antusias, dan terstruktur, peserta didik</w:t>
      </w:r>
      <w:r w:rsidRPr="00246CC0">
        <w:rPr>
          <w:color w:val="222222"/>
          <w:sz w:val="24"/>
          <w:szCs w:val="24"/>
          <w:lang w:val="id-ID" w:eastAsia="id-ID"/>
        </w:rPr>
        <w:t xml:space="preserve"> dapat menjadi bosan, teralihkan perhatiannya, dan pembelajaran mereka akan terhambat.</w:t>
      </w:r>
    </w:p>
    <w:p w14:paraId="36407887" w14:textId="1F77CB7C" w:rsidR="005E6214" w:rsidRPr="00246CC0" w:rsidRDefault="005E6214" w:rsidP="00AE2FC4">
      <w:pPr>
        <w:pStyle w:val="ListParagraph"/>
        <w:numPr>
          <w:ilvl w:val="0"/>
          <w:numId w:val="38"/>
        </w:numPr>
        <w:ind w:left="1701" w:hanging="425"/>
        <w:jc w:val="both"/>
        <w:rPr>
          <w:sz w:val="24"/>
          <w:szCs w:val="24"/>
          <w:lang w:val="id-ID"/>
        </w:rPr>
      </w:pPr>
      <w:r w:rsidRPr="00246CC0">
        <w:rPr>
          <w:color w:val="222222"/>
          <w:sz w:val="24"/>
          <w:szCs w:val="24"/>
          <w:lang w:val="id-ID" w:eastAsia="id-ID"/>
        </w:rPr>
        <w:t xml:space="preserve">Model pembelajaran langsung sangat bergantung pada gaya komunikasi </w:t>
      </w:r>
      <w:r w:rsidR="00AB36CB" w:rsidRPr="00246CC0">
        <w:rPr>
          <w:color w:val="222222"/>
          <w:sz w:val="24"/>
          <w:szCs w:val="24"/>
          <w:lang w:val="id-ID" w:eastAsia="id-ID"/>
        </w:rPr>
        <w:t>pendidik.</w:t>
      </w:r>
      <w:r w:rsidRPr="00246CC0">
        <w:rPr>
          <w:color w:val="222222"/>
          <w:sz w:val="24"/>
          <w:szCs w:val="24"/>
          <w:lang w:val="id-ID" w:eastAsia="id-ID"/>
        </w:rPr>
        <w:t xml:space="preserve"> Komunikator yang buruk cenderung menghasilkan pembelajaran yang buruk pula dan model pembelajaran langsung membatasi kesempatan </w:t>
      </w:r>
      <w:r w:rsidR="00C57C86" w:rsidRPr="00246CC0">
        <w:rPr>
          <w:color w:val="222222"/>
          <w:sz w:val="24"/>
          <w:szCs w:val="24"/>
          <w:lang w:val="id-ID" w:eastAsia="id-ID"/>
        </w:rPr>
        <w:t>pendidik</w:t>
      </w:r>
      <w:r w:rsidRPr="00246CC0">
        <w:rPr>
          <w:color w:val="222222"/>
          <w:sz w:val="24"/>
          <w:szCs w:val="24"/>
          <w:lang w:val="id-ID" w:eastAsia="id-ID"/>
        </w:rPr>
        <w:t xml:space="preserve"> untuk menampilkan banyak perilaku komunikasi positif.</w:t>
      </w:r>
    </w:p>
    <w:p w14:paraId="625CAE87" w14:textId="74B6877C" w:rsidR="005E6214" w:rsidRPr="00246CC0" w:rsidRDefault="005E6214" w:rsidP="00AE2FC4">
      <w:pPr>
        <w:pStyle w:val="ListParagraph"/>
        <w:numPr>
          <w:ilvl w:val="0"/>
          <w:numId w:val="38"/>
        </w:numPr>
        <w:ind w:left="1701" w:hanging="425"/>
        <w:jc w:val="both"/>
        <w:rPr>
          <w:sz w:val="24"/>
          <w:szCs w:val="24"/>
          <w:lang w:val="id-ID"/>
        </w:rPr>
      </w:pPr>
      <w:r w:rsidRPr="00246CC0">
        <w:rPr>
          <w:color w:val="222222"/>
          <w:sz w:val="14"/>
          <w:szCs w:val="14"/>
          <w:lang w:val="id-ID" w:eastAsia="id-ID"/>
        </w:rPr>
        <w:t> </w:t>
      </w:r>
      <w:r w:rsidRPr="00246CC0">
        <w:rPr>
          <w:color w:val="222222"/>
          <w:sz w:val="24"/>
          <w:szCs w:val="24"/>
          <w:lang w:val="id-ID" w:eastAsia="id-ID"/>
        </w:rPr>
        <w:t xml:space="preserve">Jika terlalu sering digunakan, model pembelajaran langsung akan membuat </w:t>
      </w:r>
      <w:r w:rsidR="00C57C86" w:rsidRPr="00246CC0">
        <w:rPr>
          <w:color w:val="222222"/>
          <w:sz w:val="24"/>
          <w:szCs w:val="24"/>
          <w:lang w:val="id-ID" w:eastAsia="id-ID"/>
        </w:rPr>
        <w:t>peserta didik</w:t>
      </w:r>
      <w:r w:rsidRPr="00246CC0">
        <w:rPr>
          <w:color w:val="222222"/>
          <w:sz w:val="24"/>
          <w:szCs w:val="24"/>
          <w:lang w:val="id-ID" w:eastAsia="id-ID"/>
        </w:rPr>
        <w:t xml:space="preserve"> percaya bahwa </w:t>
      </w:r>
      <w:r w:rsidR="00C57C86" w:rsidRPr="00246CC0">
        <w:rPr>
          <w:color w:val="222222"/>
          <w:sz w:val="24"/>
          <w:szCs w:val="24"/>
          <w:lang w:val="id-ID" w:eastAsia="id-ID"/>
        </w:rPr>
        <w:t xml:space="preserve">pendidik </w:t>
      </w:r>
      <w:r w:rsidRPr="00246CC0">
        <w:rPr>
          <w:color w:val="222222"/>
          <w:sz w:val="24"/>
          <w:szCs w:val="24"/>
          <w:lang w:val="id-ID" w:eastAsia="id-ID"/>
        </w:rPr>
        <w:t>akan memberitahu mereka semua yang perlu mereka ketahui. Hal ini akan menghilangkan rasa tanggung jawab mengenai pembelajaran mereka sendiri.</w:t>
      </w:r>
    </w:p>
    <w:p w14:paraId="27957927" w14:textId="1E9BA725" w:rsidR="003446D2" w:rsidRPr="00602C4D" w:rsidRDefault="005E6214" w:rsidP="00602C4D">
      <w:pPr>
        <w:pStyle w:val="ListParagraph"/>
        <w:numPr>
          <w:ilvl w:val="0"/>
          <w:numId w:val="38"/>
        </w:numPr>
        <w:ind w:left="1701" w:hanging="425"/>
        <w:jc w:val="both"/>
        <w:rPr>
          <w:sz w:val="24"/>
          <w:szCs w:val="24"/>
          <w:lang w:val="id-ID"/>
        </w:rPr>
      </w:pPr>
      <w:r w:rsidRPr="00246CC0">
        <w:rPr>
          <w:color w:val="222222"/>
          <w:sz w:val="24"/>
          <w:szCs w:val="24"/>
          <w:lang w:val="id-ID" w:eastAsia="id-ID"/>
        </w:rPr>
        <w:t xml:space="preserve">Demonstrasi sangat bergantung pada keterampilan pengamatan </w:t>
      </w:r>
      <w:r w:rsidR="00AA7DB6" w:rsidRPr="00246CC0">
        <w:rPr>
          <w:color w:val="222222"/>
          <w:sz w:val="24"/>
          <w:szCs w:val="24"/>
          <w:lang w:val="id-ID" w:eastAsia="id-ID"/>
        </w:rPr>
        <w:t>peserta didik</w:t>
      </w:r>
      <w:r w:rsidRPr="00246CC0">
        <w:rPr>
          <w:color w:val="222222"/>
          <w:sz w:val="24"/>
          <w:szCs w:val="24"/>
          <w:lang w:val="id-ID" w:eastAsia="id-ID"/>
        </w:rPr>
        <w:t xml:space="preserve">. Sayangnya, banyak </w:t>
      </w:r>
      <w:r w:rsidR="00AA7DB6" w:rsidRPr="00246CC0">
        <w:rPr>
          <w:color w:val="222222"/>
          <w:sz w:val="24"/>
          <w:szCs w:val="24"/>
          <w:lang w:val="id-ID" w:eastAsia="id-ID"/>
        </w:rPr>
        <w:t>peserta didik</w:t>
      </w:r>
      <w:r w:rsidRPr="00246CC0">
        <w:rPr>
          <w:color w:val="222222"/>
          <w:sz w:val="24"/>
          <w:szCs w:val="24"/>
          <w:lang w:val="id-ID" w:eastAsia="id-ID"/>
        </w:rPr>
        <w:t xml:space="preserve"> bukanlah pengamat yang baik sehingga dapat melewatkan hal-hal yang dimaksudkan oleh </w:t>
      </w:r>
      <w:r w:rsidR="00AA7DB6" w:rsidRPr="00246CC0">
        <w:rPr>
          <w:color w:val="222222"/>
          <w:sz w:val="24"/>
          <w:szCs w:val="24"/>
          <w:lang w:val="id-ID" w:eastAsia="id-ID"/>
        </w:rPr>
        <w:t>pendidik</w:t>
      </w:r>
      <w:r w:rsidRPr="00246CC0">
        <w:rPr>
          <w:color w:val="222222"/>
          <w:sz w:val="24"/>
          <w:szCs w:val="24"/>
          <w:lang w:val="id-ID" w:eastAsia="id-ID"/>
        </w:rPr>
        <w:t>.</w:t>
      </w:r>
      <w:r w:rsidRPr="00246CC0">
        <w:rPr>
          <w:rStyle w:val="FootnoteReference"/>
        </w:rPr>
        <w:footnoteReference w:id="21"/>
      </w:r>
    </w:p>
    <w:p w14:paraId="5467FDD9" w14:textId="77777777" w:rsidR="00602C4D" w:rsidRPr="00602C4D" w:rsidRDefault="00602C4D" w:rsidP="00602C4D">
      <w:pPr>
        <w:pStyle w:val="ListParagraph"/>
        <w:ind w:left="1701"/>
        <w:jc w:val="both"/>
        <w:rPr>
          <w:sz w:val="24"/>
          <w:szCs w:val="24"/>
          <w:lang w:val="id-ID"/>
        </w:rPr>
      </w:pPr>
    </w:p>
    <w:p w14:paraId="5191BA32" w14:textId="77777777" w:rsidR="00E67B4E" w:rsidRDefault="00E67B4E">
      <w:pPr>
        <w:widowControl/>
        <w:autoSpaceDE/>
        <w:autoSpaceDN/>
        <w:spacing w:after="200" w:line="276" w:lineRule="auto"/>
        <w:rPr>
          <w:sz w:val="24"/>
          <w:szCs w:val="24"/>
          <w:lang w:val="id-ID"/>
        </w:rPr>
      </w:pPr>
      <w:r>
        <w:rPr>
          <w:sz w:val="24"/>
          <w:szCs w:val="24"/>
          <w:lang w:val="id-ID"/>
        </w:rPr>
        <w:br w:type="page"/>
      </w:r>
    </w:p>
    <w:p w14:paraId="07E2107B" w14:textId="7BF71947" w:rsidR="005E6214" w:rsidRPr="00246CC0" w:rsidRDefault="00B8422A" w:rsidP="00AE2FC4">
      <w:pPr>
        <w:pStyle w:val="ListParagraph"/>
        <w:numPr>
          <w:ilvl w:val="0"/>
          <w:numId w:val="36"/>
        </w:numPr>
        <w:spacing w:line="360" w:lineRule="auto"/>
        <w:ind w:left="1276" w:hanging="425"/>
        <w:jc w:val="both"/>
        <w:rPr>
          <w:sz w:val="24"/>
          <w:szCs w:val="24"/>
          <w:lang w:val="id-ID"/>
        </w:rPr>
      </w:pPr>
      <w:r w:rsidRPr="00246CC0">
        <w:rPr>
          <w:sz w:val="24"/>
          <w:szCs w:val="24"/>
          <w:lang w:val="id-ID"/>
        </w:rPr>
        <w:lastRenderedPageBreak/>
        <w:t>Langkah-Langkah Model Pembelajaran Langsung</w:t>
      </w:r>
    </w:p>
    <w:p w14:paraId="38EE8BC5" w14:textId="1E129BD7" w:rsidR="0005289F" w:rsidRPr="00246CC0" w:rsidRDefault="0005289F" w:rsidP="0005289F">
      <w:pPr>
        <w:pStyle w:val="ListParagraph"/>
        <w:spacing w:line="360" w:lineRule="auto"/>
        <w:ind w:left="1276"/>
        <w:jc w:val="center"/>
        <w:rPr>
          <w:sz w:val="24"/>
          <w:szCs w:val="24"/>
          <w:lang w:val="id-ID"/>
        </w:rPr>
      </w:pPr>
      <w:r w:rsidRPr="00246CC0">
        <w:rPr>
          <w:sz w:val="24"/>
          <w:szCs w:val="24"/>
          <w:lang w:val="id-ID"/>
        </w:rPr>
        <w:t xml:space="preserve">Tabel 2.3 Langkah-langkah </w:t>
      </w:r>
      <w:r w:rsidR="00C47735">
        <w:rPr>
          <w:sz w:val="24"/>
          <w:szCs w:val="24"/>
          <w:lang w:val="id-ID"/>
        </w:rPr>
        <w:t xml:space="preserve">Model </w:t>
      </w:r>
      <w:r w:rsidRPr="00246CC0">
        <w:rPr>
          <w:sz w:val="24"/>
          <w:szCs w:val="24"/>
          <w:lang w:val="id-ID"/>
        </w:rPr>
        <w:t>Pembelajaran Langsung</w:t>
      </w:r>
    </w:p>
    <w:tbl>
      <w:tblPr>
        <w:tblStyle w:val="TableGrid"/>
        <w:tblW w:w="0" w:type="auto"/>
        <w:tblInd w:w="1276" w:type="dxa"/>
        <w:tblLook w:val="04A0" w:firstRow="1" w:lastRow="0" w:firstColumn="1" w:lastColumn="0" w:noHBand="0" w:noVBand="1"/>
      </w:tblPr>
      <w:tblGrid>
        <w:gridCol w:w="2851"/>
        <w:gridCol w:w="4360"/>
      </w:tblGrid>
      <w:tr w:rsidR="00C75AF8" w:rsidRPr="00246CC0" w14:paraId="108A0DB8" w14:textId="77777777" w:rsidTr="00C75AF8">
        <w:tc>
          <w:tcPr>
            <w:tcW w:w="0" w:type="auto"/>
            <w:vAlign w:val="center"/>
          </w:tcPr>
          <w:p w14:paraId="069EE354" w14:textId="77777777" w:rsidR="00C75AF8" w:rsidRPr="00246CC0" w:rsidRDefault="00C75AF8" w:rsidP="002E1345">
            <w:pPr>
              <w:pStyle w:val="ListParagraph"/>
              <w:ind w:left="0"/>
              <w:jc w:val="center"/>
              <w:rPr>
                <w:sz w:val="24"/>
                <w:szCs w:val="24"/>
                <w:lang w:val="id-ID"/>
              </w:rPr>
            </w:pPr>
            <w:r w:rsidRPr="00246CC0">
              <w:rPr>
                <w:sz w:val="24"/>
                <w:szCs w:val="24"/>
                <w:lang w:val="id-ID"/>
              </w:rPr>
              <w:t>Fase</w:t>
            </w:r>
          </w:p>
        </w:tc>
        <w:tc>
          <w:tcPr>
            <w:tcW w:w="0" w:type="auto"/>
            <w:vAlign w:val="center"/>
          </w:tcPr>
          <w:p w14:paraId="1883BA2D" w14:textId="616805E6" w:rsidR="00C75AF8" w:rsidRPr="00246CC0" w:rsidRDefault="004C4931" w:rsidP="002E1345">
            <w:pPr>
              <w:pStyle w:val="ListParagraph"/>
              <w:ind w:left="0"/>
              <w:jc w:val="center"/>
              <w:rPr>
                <w:sz w:val="24"/>
                <w:szCs w:val="24"/>
                <w:lang w:val="id-ID"/>
              </w:rPr>
            </w:pPr>
            <w:r w:rsidRPr="00246CC0">
              <w:rPr>
                <w:sz w:val="24"/>
                <w:szCs w:val="24"/>
                <w:lang w:val="id-ID"/>
              </w:rPr>
              <w:t>Peran Pendidik</w:t>
            </w:r>
          </w:p>
        </w:tc>
      </w:tr>
      <w:tr w:rsidR="00C75AF8" w:rsidRPr="00246CC0" w14:paraId="3F5A5FAB" w14:textId="77777777" w:rsidTr="00C75AF8">
        <w:tc>
          <w:tcPr>
            <w:tcW w:w="0" w:type="auto"/>
          </w:tcPr>
          <w:p w14:paraId="1B3CF641" w14:textId="77777777" w:rsidR="00C75AF8" w:rsidRPr="00246CC0" w:rsidRDefault="00C75AF8" w:rsidP="002E1345">
            <w:pPr>
              <w:pStyle w:val="ListParagraph"/>
              <w:ind w:left="0"/>
              <w:jc w:val="both"/>
              <w:rPr>
                <w:sz w:val="24"/>
                <w:szCs w:val="24"/>
                <w:lang w:val="id-ID"/>
              </w:rPr>
            </w:pPr>
            <w:r w:rsidRPr="00246CC0">
              <w:rPr>
                <w:sz w:val="24"/>
                <w:szCs w:val="24"/>
                <w:lang w:val="id-ID"/>
              </w:rPr>
              <w:t>Fase 1</w:t>
            </w:r>
          </w:p>
          <w:p w14:paraId="0CBFEE1D" w14:textId="5B63A34D" w:rsidR="00C75AF8" w:rsidRPr="00246CC0" w:rsidRDefault="00C75AF8" w:rsidP="00F977CF">
            <w:pPr>
              <w:pStyle w:val="ListParagraph"/>
              <w:ind w:left="0"/>
              <w:rPr>
                <w:sz w:val="24"/>
                <w:szCs w:val="24"/>
                <w:lang w:val="id-ID"/>
              </w:rPr>
            </w:pPr>
            <w:r w:rsidRPr="00246CC0">
              <w:rPr>
                <w:sz w:val="24"/>
                <w:szCs w:val="24"/>
                <w:lang w:val="id-ID"/>
              </w:rPr>
              <w:t xml:space="preserve">Menyampaikan tujuan dan mempersiapkan </w:t>
            </w:r>
            <w:r w:rsidR="00AA7DB6" w:rsidRPr="00246CC0">
              <w:rPr>
                <w:sz w:val="24"/>
                <w:szCs w:val="24"/>
                <w:lang w:val="id-ID"/>
              </w:rPr>
              <w:t>peserta didik</w:t>
            </w:r>
          </w:p>
        </w:tc>
        <w:tc>
          <w:tcPr>
            <w:tcW w:w="0" w:type="auto"/>
          </w:tcPr>
          <w:p w14:paraId="3A1E817D" w14:textId="0CDBBBEB" w:rsidR="00C75AF8" w:rsidRPr="00246CC0" w:rsidRDefault="00D66CD0" w:rsidP="002E1345">
            <w:pPr>
              <w:pStyle w:val="ListParagraph"/>
              <w:ind w:left="0"/>
              <w:jc w:val="both"/>
              <w:rPr>
                <w:sz w:val="24"/>
                <w:szCs w:val="24"/>
                <w:lang w:val="id-ID"/>
              </w:rPr>
            </w:pPr>
            <w:r w:rsidRPr="00246CC0">
              <w:rPr>
                <w:sz w:val="24"/>
                <w:szCs w:val="24"/>
                <w:lang w:val="id-ID"/>
              </w:rPr>
              <w:t xml:space="preserve">Pendidik </w:t>
            </w:r>
            <w:r w:rsidR="00C75AF8" w:rsidRPr="00246CC0">
              <w:rPr>
                <w:sz w:val="24"/>
                <w:szCs w:val="24"/>
                <w:lang w:val="id-ID"/>
              </w:rPr>
              <w:t xml:space="preserve">menjelaskan tujuan pembelajaran, informasi latar belakang pelajaran, pentingnya pelajaran, mempersiapkan </w:t>
            </w:r>
            <w:r w:rsidR="005A1AED" w:rsidRPr="00246CC0">
              <w:rPr>
                <w:sz w:val="24"/>
                <w:szCs w:val="24"/>
                <w:lang w:val="id-ID"/>
              </w:rPr>
              <w:t xml:space="preserve">peserta didik </w:t>
            </w:r>
            <w:r w:rsidR="00C75AF8" w:rsidRPr="00246CC0">
              <w:rPr>
                <w:sz w:val="24"/>
                <w:szCs w:val="24"/>
                <w:lang w:val="id-ID"/>
              </w:rPr>
              <w:t>untuk belajar.</w:t>
            </w:r>
          </w:p>
        </w:tc>
      </w:tr>
      <w:tr w:rsidR="00C75AF8" w:rsidRPr="00246CC0" w14:paraId="3952B170" w14:textId="77777777" w:rsidTr="00C75AF8">
        <w:tc>
          <w:tcPr>
            <w:tcW w:w="0" w:type="auto"/>
          </w:tcPr>
          <w:p w14:paraId="0914F300" w14:textId="77777777" w:rsidR="00C75AF8" w:rsidRPr="00246CC0" w:rsidRDefault="00C75AF8" w:rsidP="002E1345">
            <w:pPr>
              <w:pStyle w:val="ListParagraph"/>
              <w:ind w:left="0"/>
              <w:jc w:val="both"/>
              <w:rPr>
                <w:sz w:val="24"/>
                <w:szCs w:val="24"/>
                <w:lang w:val="id-ID"/>
              </w:rPr>
            </w:pPr>
            <w:r w:rsidRPr="00246CC0">
              <w:rPr>
                <w:sz w:val="24"/>
                <w:szCs w:val="24"/>
                <w:lang w:val="id-ID"/>
              </w:rPr>
              <w:t>Fase 2</w:t>
            </w:r>
          </w:p>
          <w:p w14:paraId="03BAEC3E" w14:textId="77777777" w:rsidR="00C75AF8" w:rsidRPr="00246CC0" w:rsidRDefault="00C75AF8" w:rsidP="00F977CF">
            <w:pPr>
              <w:pStyle w:val="ListParagraph"/>
              <w:ind w:left="0"/>
              <w:rPr>
                <w:sz w:val="24"/>
                <w:szCs w:val="24"/>
                <w:lang w:val="id-ID"/>
              </w:rPr>
            </w:pPr>
            <w:r w:rsidRPr="00246CC0">
              <w:rPr>
                <w:sz w:val="24"/>
                <w:szCs w:val="24"/>
                <w:lang w:val="id-ID"/>
              </w:rPr>
              <w:t>Mendemonstrasikan pengetahuan atau keterampilan</w:t>
            </w:r>
          </w:p>
        </w:tc>
        <w:tc>
          <w:tcPr>
            <w:tcW w:w="0" w:type="auto"/>
          </w:tcPr>
          <w:p w14:paraId="3505C491" w14:textId="56C43735" w:rsidR="00C75AF8" w:rsidRPr="00246CC0" w:rsidRDefault="005A1AED" w:rsidP="002E1345">
            <w:pPr>
              <w:pStyle w:val="ListParagraph"/>
              <w:ind w:left="0"/>
              <w:jc w:val="both"/>
              <w:rPr>
                <w:sz w:val="24"/>
                <w:szCs w:val="24"/>
                <w:lang w:val="id-ID"/>
              </w:rPr>
            </w:pPr>
            <w:r w:rsidRPr="00246CC0">
              <w:rPr>
                <w:sz w:val="24"/>
                <w:szCs w:val="24"/>
                <w:lang w:val="id-ID"/>
              </w:rPr>
              <w:t>Pendidik</w:t>
            </w:r>
            <w:r w:rsidR="00C75AF8" w:rsidRPr="00246CC0">
              <w:rPr>
                <w:sz w:val="24"/>
                <w:szCs w:val="24"/>
                <w:lang w:val="id-ID"/>
              </w:rPr>
              <w:t xml:space="preserve"> mendemonstrasikan keterampilan dengan benar, atau menyajikan informasi tahap demi tahap.</w:t>
            </w:r>
          </w:p>
        </w:tc>
      </w:tr>
      <w:tr w:rsidR="00C75AF8" w:rsidRPr="00246CC0" w14:paraId="749400CF" w14:textId="77777777" w:rsidTr="00C75AF8">
        <w:tc>
          <w:tcPr>
            <w:tcW w:w="0" w:type="auto"/>
          </w:tcPr>
          <w:p w14:paraId="346DE975" w14:textId="77777777" w:rsidR="00C75AF8" w:rsidRPr="00246CC0" w:rsidRDefault="00C75AF8" w:rsidP="002E1345">
            <w:pPr>
              <w:pStyle w:val="ListParagraph"/>
              <w:ind w:left="0"/>
              <w:jc w:val="both"/>
              <w:rPr>
                <w:sz w:val="24"/>
                <w:szCs w:val="24"/>
                <w:lang w:val="id-ID"/>
              </w:rPr>
            </w:pPr>
            <w:r w:rsidRPr="00246CC0">
              <w:rPr>
                <w:sz w:val="24"/>
                <w:szCs w:val="24"/>
                <w:lang w:val="id-ID"/>
              </w:rPr>
              <w:t>Fase 3</w:t>
            </w:r>
          </w:p>
          <w:p w14:paraId="77A20A30" w14:textId="77777777" w:rsidR="00C75AF8" w:rsidRPr="00246CC0" w:rsidRDefault="00C75AF8" w:rsidP="002E1345">
            <w:pPr>
              <w:pStyle w:val="ListParagraph"/>
              <w:ind w:left="0"/>
              <w:jc w:val="both"/>
              <w:rPr>
                <w:sz w:val="24"/>
                <w:szCs w:val="24"/>
                <w:lang w:val="id-ID"/>
              </w:rPr>
            </w:pPr>
            <w:r w:rsidRPr="00246CC0">
              <w:rPr>
                <w:sz w:val="24"/>
                <w:szCs w:val="24"/>
                <w:lang w:val="id-ID"/>
              </w:rPr>
              <w:t>Membimbing latihan</w:t>
            </w:r>
          </w:p>
        </w:tc>
        <w:tc>
          <w:tcPr>
            <w:tcW w:w="0" w:type="auto"/>
          </w:tcPr>
          <w:p w14:paraId="1E6DC7BB" w14:textId="0A68A4E9" w:rsidR="00C75AF8" w:rsidRPr="00246CC0" w:rsidRDefault="005A1AED" w:rsidP="002E1345">
            <w:pPr>
              <w:pStyle w:val="ListParagraph"/>
              <w:ind w:left="-26"/>
              <w:jc w:val="both"/>
              <w:rPr>
                <w:sz w:val="24"/>
                <w:szCs w:val="24"/>
                <w:lang w:val="id-ID"/>
              </w:rPr>
            </w:pPr>
            <w:r w:rsidRPr="00246CC0">
              <w:rPr>
                <w:sz w:val="24"/>
                <w:szCs w:val="24"/>
                <w:lang w:val="id-ID"/>
              </w:rPr>
              <w:t>Pendidik</w:t>
            </w:r>
            <w:r w:rsidR="00C75AF8" w:rsidRPr="00246CC0">
              <w:rPr>
                <w:sz w:val="24"/>
                <w:szCs w:val="24"/>
                <w:lang w:val="id-ID"/>
              </w:rPr>
              <w:t xml:space="preserve"> merencanakan dan memberi bimbingan kepada </w:t>
            </w:r>
            <w:r w:rsidRPr="00246CC0">
              <w:rPr>
                <w:sz w:val="24"/>
                <w:szCs w:val="24"/>
                <w:lang w:val="id-ID"/>
              </w:rPr>
              <w:t>peserta didik.</w:t>
            </w:r>
          </w:p>
        </w:tc>
      </w:tr>
      <w:tr w:rsidR="00C75AF8" w:rsidRPr="00246CC0" w14:paraId="12F9795D" w14:textId="77777777" w:rsidTr="00C75AF8">
        <w:tc>
          <w:tcPr>
            <w:tcW w:w="0" w:type="auto"/>
          </w:tcPr>
          <w:p w14:paraId="6CF00806" w14:textId="77777777" w:rsidR="00C75AF8" w:rsidRPr="00246CC0" w:rsidRDefault="00C75AF8" w:rsidP="002E1345">
            <w:pPr>
              <w:pStyle w:val="ListParagraph"/>
              <w:ind w:left="0"/>
              <w:jc w:val="both"/>
              <w:rPr>
                <w:sz w:val="24"/>
                <w:szCs w:val="24"/>
                <w:lang w:val="id-ID"/>
              </w:rPr>
            </w:pPr>
            <w:r w:rsidRPr="00246CC0">
              <w:rPr>
                <w:sz w:val="24"/>
                <w:szCs w:val="24"/>
                <w:lang w:val="id-ID"/>
              </w:rPr>
              <w:t>Fase 4</w:t>
            </w:r>
          </w:p>
          <w:p w14:paraId="4F70ADB6" w14:textId="77777777" w:rsidR="00C75AF8" w:rsidRPr="00246CC0" w:rsidRDefault="00C75AF8" w:rsidP="00F977CF">
            <w:pPr>
              <w:pStyle w:val="ListParagraph"/>
              <w:ind w:left="0"/>
              <w:rPr>
                <w:sz w:val="24"/>
                <w:szCs w:val="24"/>
                <w:lang w:val="id-ID"/>
              </w:rPr>
            </w:pPr>
            <w:r w:rsidRPr="00246CC0">
              <w:rPr>
                <w:sz w:val="24"/>
                <w:szCs w:val="24"/>
                <w:lang w:val="id-ID"/>
              </w:rPr>
              <w:t>Mengecek pemahaman dan memberikan umpan balik</w:t>
            </w:r>
          </w:p>
        </w:tc>
        <w:tc>
          <w:tcPr>
            <w:tcW w:w="0" w:type="auto"/>
          </w:tcPr>
          <w:p w14:paraId="30C50FBC" w14:textId="1A61471E" w:rsidR="00C75AF8" w:rsidRPr="00246CC0" w:rsidRDefault="00C75AF8" w:rsidP="002E1345">
            <w:pPr>
              <w:pStyle w:val="ListParagraph"/>
              <w:ind w:left="-26"/>
              <w:jc w:val="both"/>
              <w:rPr>
                <w:sz w:val="24"/>
                <w:szCs w:val="24"/>
                <w:lang w:val="id-ID"/>
              </w:rPr>
            </w:pPr>
            <w:r w:rsidRPr="00246CC0">
              <w:rPr>
                <w:sz w:val="24"/>
                <w:szCs w:val="24"/>
                <w:lang w:val="id-ID"/>
              </w:rPr>
              <w:t xml:space="preserve">Mengecek apakah </w:t>
            </w:r>
            <w:r w:rsidR="003E1C35" w:rsidRPr="00246CC0">
              <w:rPr>
                <w:sz w:val="24"/>
                <w:szCs w:val="24"/>
                <w:lang w:val="id-ID"/>
              </w:rPr>
              <w:t>peserta didik</w:t>
            </w:r>
            <w:r w:rsidRPr="00246CC0">
              <w:rPr>
                <w:sz w:val="24"/>
                <w:szCs w:val="24"/>
                <w:lang w:val="id-ID"/>
              </w:rPr>
              <w:t xml:space="preserve"> telah berhasil melakukan tugas dengan baik, memberi umpan balik</w:t>
            </w:r>
          </w:p>
        </w:tc>
      </w:tr>
      <w:tr w:rsidR="00C75AF8" w:rsidRPr="00246CC0" w14:paraId="0F7FCF62" w14:textId="77777777" w:rsidTr="00C75AF8">
        <w:tc>
          <w:tcPr>
            <w:tcW w:w="0" w:type="auto"/>
          </w:tcPr>
          <w:p w14:paraId="07B1A501" w14:textId="77777777" w:rsidR="00C75AF8" w:rsidRPr="00246CC0" w:rsidRDefault="00C75AF8" w:rsidP="002E1345">
            <w:pPr>
              <w:pStyle w:val="ListParagraph"/>
              <w:ind w:left="0"/>
              <w:jc w:val="both"/>
              <w:rPr>
                <w:sz w:val="24"/>
                <w:szCs w:val="24"/>
                <w:lang w:val="id-ID"/>
              </w:rPr>
            </w:pPr>
            <w:r w:rsidRPr="00246CC0">
              <w:rPr>
                <w:sz w:val="24"/>
                <w:szCs w:val="24"/>
                <w:lang w:val="id-ID"/>
              </w:rPr>
              <w:t>Fase 5</w:t>
            </w:r>
          </w:p>
          <w:p w14:paraId="4513BE07" w14:textId="77777777" w:rsidR="00C75AF8" w:rsidRPr="00246CC0" w:rsidRDefault="00C75AF8" w:rsidP="00F977CF">
            <w:pPr>
              <w:pStyle w:val="ListParagraph"/>
              <w:ind w:left="0"/>
              <w:rPr>
                <w:sz w:val="24"/>
                <w:szCs w:val="24"/>
                <w:lang w:val="id-ID"/>
              </w:rPr>
            </w:pPr>
            <w:r w:rsidRPr="00246CC0">
              <w:rPr>
                <w:sz w:val="24"/>
                <w:szCs w:val="24"/>
                <w:lang w:val="id-ID"/>
              </w:rPr>
              <w:t>Memberikan kesempatan untuk bimbingan lanjutan dan penerapan</w:t>
            </w:r>
          </w:p>
        </w:tc>
        <w:tc>
          <w:tcPr>
            <w:tcW w:w="0" w:type="auto"/>
          </w:tcPr>
          <w:p w14:paraId="216DE1E5" w14:textId="17FD2C3C" w:rsidR="00C75AF8" w:rsidRPr="00246CC0" w:rsidRDefault="003E1C35" w:rsidP="003E1C35">
            <w:pPr>
              <w:pStyle w:val="ListParagraph"/>
              <w:ind w:left="-30"/>
              <w:jc w:val="both"/>
              <w:rPr>
                <w:sz w:val="24"/>
                <w:szCs w:val="24"/>
                <w:lang w:val="id-ID"/>
              </w:rPr>
            </w:pPr>
            <w:r w:rsidRPr="00246CC0">
              <w:rPr>
                <w:sz w:val="24"/>
                <w:szCs w:val="24"/>
                <w:lang w:val="id-ID"/>
              </w:rPr>
              <w:t>Pendidik</w:t>
            </w:r>
            <w:r w:rsidR="00C75AF8" w:rsidRPr="00246CC0">
              <w:rPr>
                <w:sz w:val="24"/>
                <w:szCs w:val="24"/>
                <w:lang w:val="id-ID"/>
              </w:rPr>
              <w:t xml:space="preserve"> mempersiapkan kesempatan  melakukan bimbingan lanjutan, dengan perhatian khusus pada penerapan kepada situasi lebih kompleks dan kehidupan sehari-hari.</w:t>
            </w:r>
          </w:p>
        </w:tc>
      </w:tr>
    </w:tbl>
    <w:p w14:paraId="7D098D20" w14:textId="76D113EC" w:rsidR="002E1345" w:rsidRPr="00246CC0" w:rsidRDefault="002E1345">
      <w:pPr>
        <w:widowControl/>
        <w:autoSpaceDE/>
        <w:autoSpaceDN/>
        <w:spacing w:after="200" w:line="276" w:lineRule="auto"/>
        <w:rPr>
          <w:i/>
          <w:sz w:val="24"/>
          <w:szCs w:val="24"/>
          <w:lang w:val="id-ID"/>
        </w:rPr>
      </w:pPr>
    </w:p>
    <w:p w14:paraId="7277F10B" w14:textId="77777777" w:rsidR="00413CDF" w:rsidRPr="00246CC0" w:rsidRDefault="00216480" w:rsidP="00B04B90">
      <w:pPr>
        <w:pStyle w:val="ListParagraph"/>
        <w:numPr>
          <w:ilvl w:val="0"/>
          <w:numId w:val="8"/>
        </w:numPr>
        <w:spacing w:line="360" w:lineRule="auto"/>
        <w:ind w:left="851" w:hanging="425"/>
        <w:jc w:val="both"/>
        <w:rPr>
          <w:b/>
          <w:i/>
          <w:sz w:val="24"/>
          <w:szCs w:val="24"/>
          <w:lang w:val="id-ID"/>
        </w:rPr>
      </w:pPr>
      <w:r w:rsidRPr="00246CC0">
        <w:rPr>
          <w:b/>
          <w:i/>
          <w:sz w:val="24"/>
          <w:szCs w:val="24"/>
          <w:lang w:val="id-ID"/>
        </w:rPr>
        <w:t>Google Classroom</w:t>
      </w:r>
    </w:p>
    <w:p w14:paraId="7E672CE7" w14:textId="77777777" w:rsidR="006C2FB1" w:rsidRPr="00246CC0" w:rsidRDefault="00216480" w:rsidP="00B04B90">
      <w:pPr>
        <w:pStyle w:val="ListParagraph"/>
        <w:numPr>
          <w:ilvl w:val="0"/>
          <w:numId w:val="10"/>
        </w:numPr>
        <w:spacing w:line="360" w:lineRule="auto"/>
        <w:ind w:left="1276" w:hanging="425"/>
        <w:jc w:val="both"/>
        <w:rPr>
          <w:sz w:val="24"/>
          <w:szCs w:val="24"/>
          <w:lang w:val="id-ID"/>
        </w:rPr>
      </w:pPr>
      <w:r w:rsidRPr="00246CC0">
        <w:rPr>
          <w:sz w:val="24"/>
          <w:szCs w:val="24"/>
          <w:lang w:val="id-ID"/>
        </w:rPr>
        <w:t xml:space="preserve">Pengertian </w:t>
      </w:r>
      <w:r w:rsidRPr="00246CC0">
        <w:rPr>
          <w:i/>
          <w:sz w:val="24"/>
          <w:szCs w:val="24"/>
          <w:lang w:val="id-ID"/>
        </w:rPr>
        <w:t>Google Classroom</w:t>
      </w:r>
    </w:p>
    <w:p w14:paraId="57328823" w14:textId="263A0B74" w:rsidR="00976884" w:rsidRDefault="002860B2" w:rsidP="006C2FB1">
      <w:pPr>
        <w:spacing w:line="360" w:lineRule="auto"/>
        <w:ind w:left="851" w:firstLine="425"/>
        <w:jc w:val="both"/>
        <w:rPr>
          <w:sz w:val="24"/>
          <w:szCs w:val="24"/>
          <w:lang w:val="id-ID"/>
        </w:rPr>
      </w:pPr>
      <w:r w:rsidRPr="00246CC0">
        <w:rPr>
          <w:i/>
          <w:sz w:val="24"/>
          <w:szCs w:val="24"/>
          <w:lang w:val="id-ID"/>
        </w:rPr>
        <w:t>Google Classroom</w:t>
      </w:r>
      <w:r w:rsidRPr="00246CC0">
        <w:rPr>
          <w:sz w:val="24"/>
          <w:szCs w:val="24"/>
          <w:lang w:val="id-ID"/>
        </w:rPr>
        <w:t xml:space="preserve"> menjadikan proses belajar mengajar lebih produktif dan bermanfaat dengan menyederhanakan tugas, meningkatkan kolaborasi, dan meningkatkan komunikasi. Pendidik dapat membuat kelas dan tugas, memberikan komentar, dan melihat semuanya di satu </w:t>
      </w:r>
      <w:r w:rsidR="00976884" w:rsidRPr="00246CC0">
        <w:rPr>
          <w:sz w:val="24"/>
          <w:szCs w:val="24"/>
        </w:rPr>
        <w:t>tempat</w:t>
      </w:r>
      <w:r w:rsidR="00976884" w:rsidRPr="00246CC0">
        <w:rPr>
          <w:sz w:val="24"/>
          <w:szCs w:val="24"/>
          <w:lang w:val="id-ID"/>
        </w:rPr>
        <w:t>.</w:t>
      </w:r>
      <w:r w:rsidR="00976884" w:rsidRPr="00246CC0">
        <w:rPr>
          <w:rStyle w:val="FootnoteReference"/>
        </w:rPr>
        <w:footnoteReference w:id="22"/>
      </w:r>
    </w:p>
    <w:p w14:paraId="57F70E62" w14:textId="75849078" w:rsidR="007B2BBE" w:rsidRPr="007B2BBE" w:rsidRDefault="007B2BBE" w:rsidP="007B2BBE">
      <w:pPr>
        <w:pStyle w:val="ListParagraph"/>
        <w:spacing w:line="360" w:lineRule="auto"/>
        <w:ind w:left="0" w:firstLine="851"/>
        <w:jc w:val="both"/>
        <w:rPr>
          <w:sz w:val="24"/>
          <w:szCs w:val="24"/>
          <w:lang w:val="id-ID"/>
        </w:rPr>
      </w:pPr>
      <w:r w:rsidRPr="008A101B">
        <w:rPr>
          <w:sz w:val="24"/>
          <w:szCs w:val="24"/>
        </w:rPr>
        <w:t xml:space="preserve">Aplikasi </w:t>
      </w:r>
      <w:r w:rsidRPr="008A101B">
        <w:rPr>
          <w:i/>
          <w:sz w:val="24"/>
          <w:szCs w:val="24"/>
        </w:rPr>
        <w:t>google classroom</w:t>
      </w:r>
      <w:r w:rsidRPr="008A101B">
        <w:rPr>
          <w:sz w:val="24"/>
          <w:szCs w:val="24"/>
        </w:rPr>
        <w:t xml:space="preserve"> merupakan layanan online gratis untuk sekolah, lembaga non-profit, dan siapapun yang memiliki akun google. Aplikasi </w:t>
      </w:r>
      <w:r w:rsidRPr="008A101B">
        <w:rPr>
          <w:i/>
          <w:sz w:val="24"/>
          <w:szCs w:val="24"/>
        </w:rPr>
        <w:t>google classroom</w:t>
      </w:r>
      <w:r w:rsidRPr="008A101B">
        <w:rPr>
          <w:sz w:val="24"/>
          <w:szCs w:val="24"/>
        </w:rPr>
        <w:t xml:space="preserve"> memper</w:t>
      </w:r>
      <w:r>
        <w:rPr>
          <w:sz w:val="24"/>
          <w:szCs w:val="24"/>
        </w:rPr>
        <w:t>m</w:t>
      </w:r>
      <w:r w:rsidRPr="008A101B">
        <w:rPr>
          <w:sz w:val="24"/>
          <w:szCs w:val="24"/>
        </w:rPr>
        <w:t xml:space="preserve">udah peserta didik ataupun pendidik agar tetap terhubung baik di dalam maupun di luar kelas. Aplikasi </w:t>
      </w:r>
      <w:r w:rsidRPr="008A101B">
        <w:rPr>
          <w:i/>
          <w:sz w:val="24"/>
          <w:szCs w:val="24"/>
        </w:rPr>
        <w:t>google classroom</w:t>
      </w:r>
      <w:r w:rsidRPr="008A101B">
        <w:rPr>
          <w:sz w:val="24"/>
          <w:szCs w:val="24"/>
        </w:rPr>
        <w:t xml:space="preserve"> adalah platform pembelajaran </w:t>
      </w:r>
      <w:r w:rsidRPr="008A101B">
        <w:rPr>
          <w:sz w:val="24"/>
          <w:szCs w:val="24"/>
        </w:rPr>
        <w:lastRenderedPageBreak/>
        <w:t>campuran yang dikembangkan Google untuk sekolah atau institusi pendidikan lainnya dengan tujuan untuk menyederhanakan pembuatan, distribusi dan penetapan tugas tanpa menggu</w:t>
      </w:r>
      <w:r>
        <w:rPr>
          <w:sz w:val="24"/>
          <w:szCs w:val="24"/>
        </w:rPr>
        <w:t>nakan kertas</w:t>
      </w:r>
      <w:r>
        <w:rPr>
          <w:sz w:val="24"/>
          <w:szCs w:val="24"/>
          <w:lang w:val="id-ID"/>
        </w:rPr>
        <w:t>.</w:t>
      </w:r>
      <w:r>
        <w:rPr>
          <w:rStyle w:val="FootnoteReference"/>
          <w:sz w:val="24"/>
          <w:szCs w:val="24"/>
          <w:lang w:val="id-ID"/>
        </w:rPr>
        <w:footnoteReference w:id="23"/>
      </w:r>
    </w:p>
    <w:p w14:paraId="489D880C" w14:textId="77777777" w:rsidR="00413CDF" w:rsidRPr="00246CC0" w:rsidRDefault="00DE5AFF" w:rsidP="00B04B90">
      <w:pPr>
        <w:pStyle w:val="ListParagraph"/>
        <w:numPr>
          <w:ilvl w:val="0"/>
          <w:numId w:val="10"/>
        </w:numPr>
        <w:spacing w:line="360" w:lineRule="auto"/>
        <w:ind w:left="1276" w:hanging="425"/>
        <w:jc w:val="both"/>
        <w:rPr>
          <w:sz w:val="24"/>
          <w:szCs w:val="24"/>
          <w:lang w:val="id-ID"/>
        </w:rPr>
      </w:pPr>
      <w:r w:rsidRPr="00246CC0">
        <w:rPr>
          <w:sz w:val="24"/>
          <w:szCs w:val="24"/>
          <w:lang w:val="id-ID"/>
        </w:rPr>
        <w:t xml:space="preserve">Kelebihan </w:t>
      </w:r>
      <w:r w:rsidRPr="00246CC0">
        <w:rPr>
          <w:i/>
          <w:sz w:val="24"/>
          <w:szCs w:val="24"/>
          <w:lang w:val="id-ID"/>
        </w:rPr>
        <w:t>Google Classroom</w:t>
      </w:r>
    </w:p>
    <w:p w14:paraId="42D3BB83" w14:textId="77777777" w:rsidR="001372AB" w:rsidRPr="00246CC0" w:rsidRDefault="00C47981" w:rsidP="001372AB">
      <w:pPr>
        <w:pStyle w:val="ListParagraph"/>
        <w:numPr>
          <w:ilvl w:val="0"/>
          <w:numId w:val="17"/>
        </w:numPr>
        <w:ind w:left="1701" w:hanging="425"/>
        <w:jc w:val="both"/>
        <w:rPr>
          <w:sz w:val="24"/>
          <w:szCs w:val="24"/>
          <w:lang w:val="id-ID"/>
        </w:rPr>
      </w:pPr>
      <w:r w:rsidRPr="00246CC0">
        <w:rPr>
          <w:i/>
          <w:sz w:val="24"/>
          <w:szCs w:val="24"/>
          <w:lang w:val="id-ID"/>
        </w:rPr>
        <w:t>Google classroom</w:t>
      </w:r>
      <w:r w:rsidRPr="00246CC0">
        <w:rPr>
          <w:sz w:val="24"/>
          <w:szCs w:val="24"/>
          <w:lang w:val="id-ID"/>
        </w:rPr>
        <w:t xml:space="preserve"> dirancang untuk menyederhanakan antarmuka intruksional dan opsi yang digunakan untuk pengiriman tugas; komunikasi dengan kursus atau dengan individu secara keseluruhan juga disederhanakan dengan pengumuman dan pemberitahuan email yang membuatnya sangat mudah digunakan.</w:t>
      </w:r>
    </w:p>
    <w:p w14:paraId="64DAAF6E" w14:textId="4FCD572C" w:rsidR="006C2FB1" w:rsidRPr="00246CC0" w:rsidRDefault="001A09A7" w:rsidP="001372AB">
      <w:pPr>
        <w:pStyle w:val="ListParagraph"/>
        <w:numPr>
          <w:ilvl w:val="0"/>
          <w:numId w:val="17"/>
        </w:numPr>
        <w:ind w:left="1701" w:hanging="425"/>
        <w:jc w:val="both"/>
        <w:rPr>
          <w:sz w:val="24"/>
          <w:szCs w:val="24"/>
          <w:lang w:val="id-ID"/>
        </w:rPr>
      </w:pPr>
      <w:r w:rsidRPr="00246CC0">
        <w:rPr>
          <w:sz w:val="24"/>
          <w:szCs w:val="24"/>
          <w:lang w:val="id-ID"/>
        </w:rPr>
        <w:t>R</w:t>
      </w:r>
      <w:r w:rsidR="00C47981" w:rsidRPr="00246CC0">
        <w:rPr>
          <w:sz w:val="24"/>
          <w:szCs w:val="24"/>
        </w:rPr>
        <w:t xml:space="preserve">uang kelas </w:t>
      </w:r>
      <w:r w:rsidRPr="00246CC0">
        <w:rPr>
          <w:i/>
          <w:sz w:val="24"/>
          <w:szCs w:val="24"/>
          <w:lang w:val="id-ID"/>
        </w:rPr>
        <w:t>g</w:t>
      </w:r>
      <w:r w:rsidR="00C47981" w:rsidRPr="00246CC0">
        <w:rPr>
          <w:i/>
          <w:sz w:val="24"/>
          <w:szCs w:val="24"/>
        </w:rPr>
        <w:t>oogle classroom</w:t>
      </w:r>
      <w:r w:rsidR="00C47981" w:rsidRPr="00246CC0">
        <w:rPr>
          <w:sz w:val="24"/>
          <w:szCs w:val="24"/>
        </w:rPr>
        <w:t xml:space="preserve"> dirancang untuk menghemat waktu</w:t>
      </w:r>
      <w:r w:rsidR="00C47981" w:rsidRPr="00246CC0">
        <w:rPr>
          <w:sz w:val="24"/>
          <w:szCs w:val="24"/>
          <w:lang w:val="id-ID"/>
        </w:rPr>
        <w:t>.</w:t>
      </w:r>
      <w:r w:rsidR="00C47981" w:rsidRPr="00246CC0">
        <w:rPr>
          <w:sz w:val="24"/>
          <w:szCs w:val="24"/>
        </w:rPr>
        <w:t xml:space="preserve"> </w:t>
      </w:r>
    </w:p>
    <w:p w14:paraId="348902A7" w14:textId="77777777" w:rsidR="006C2FB1" w:rsidRPr="00246CC0" w:rsidRDefault="00117C7A" w:rsidP="00842EE0">
      <w:pPr>
        <w:pStyle w:val="ListParagraph"/>
        <w:numPr>
          <w:ilvl w:val="0"/>
          <w:numId w:val="17"/>
        </w:numPr>
        <w:ind w:left="1701" w:hanging="425"/>
        <w:jc w:val="both"/>
        <w:rPr>
          <w:sz w:val="24"/>
          <w:szCs w:val="24"/>
          <w:lang w:val="id-ID"/>
        </w:rPr>
      </w:pPr>
      <w:r w:rsidRPr="00246CC0">
        <w:rPr>
          <w:i/>
          <w:sz w:val="24"/>
          <w:szCs w:val="24"/>
          <w:lang w:val="id-ID"/>
        </w:rPr>
        <w:t>Google classroom</w:t>
      </w:r>
      <w:r w:rsidRPr="00246CC0">
        <w:rPr>
          <w:sz w:val="24"/>
          <w:szCs w:val="24"/>
          <w:lang w:val="id-ID"/>
        </w:rPr>
        <w:t xml:space="preserve"> mudah diakse</w:t>
      </w:r>
      <w:r w:rsidR="00C47981" w:rsidRPr="00246CC0">
        <w:rPr>
          <w:sz w:val="24"/>
          <w:szCs w:val="24"/>
          <w:lang w:val="id-ID"/>
        </w:rPr>
        <w:t>s dan dapat digunakan oleh pendidik dan peserta didik</w:t>
      </w:r>
      <w:r w:rsidRPr="00246CC0">
        <w:rPr>
          <w:sz w:val="24"/>
          <w:szCs w:val="24"/>
          <w:lang w:val="id-ID"/>
        </w:rPr>
        <w:t xml:space="preserve"> dalam lingkungan belajar tatap muka dan lingkungan yang sepenuhnya online. Hal ini memungkinkan pendidik u</w:t>
      </w:r>
      <w:r w:rsidR="00C47981" w:rsidRPr="00246CC0">
        <w:rPr>
          <w:sz w:val="24"/>
          <w:szCs w:val="24"/>
          <w:lang w:val="id-ID"/>
        </w:rPr>
        <w:t xml:space="preserve">ntuk lebih mudah mengeksplorasi </w:t>
      </w:r>
      <w:r w:rsidRPr="00246CC0">
        <w:rPr>
          <w:sz w:val="24"/>
          <w:szCs w:val="24"/>
          <w:lang w:val="id-ID"/>
        </w:rPr>
        <w:t>pembelajaran terbalik dan mengelola distribusi dan pengumpulan tugas dan komunikasi di lingkungan pendidikan.</w:t>
      </w:r>
    </w:p>
    <w:p w14:paraId="3A784E8F" w14:textId="43225EA8" w:rsidR="00B73F54" w:rsidRPr="00246CC0" w:rsidRDefault="00117C7A" w:rsidP="00B73F54">
      <w:pPr>
        <w:pStyle w:val="ListParagraph"/>
        <w:numPr>
          <w:ilvl w:val="0"/>
          <w:numId w:val="17"/>
        </w:numPr>
        <w:ind w:left="1701" w:hanging="425"/>
        <w:jc w:val="both"/>
        <w:rPr>
          <w:sz w:val="24"/>
          <w:szCs w:val="24"/>
          <w:lang w:val="id-ID"/>
        </w:rPr>
      </w:pPr>
      <w:r w:rsidRPr="00246CC0">
        <w:rPr>
          <w:i/>
          <w:sz w:val="24"/>
          <w:szCs w:val="24"/>
          <w:lang w:val="id-ID"/>
        </w:rPr>
        <w:t>Google Classroom</w:t>
      </w:r>
      <w:r w:rsidRPr="00246CC0">
        <w:rPr>
          <w:sz w:val="24"/>
          <w:szCs w:val="24"/>
          <w:lang w:val="id-ID"/>
        </w:rPr>
        <w:t xml:space="preserve"> dapat digunakan oleh siapa saja untuk membuka kelas di </w:t>
      </w:r>
      <w:r w:rsidRPr="00246CC0">
        <w:rPr>
          <w:i/>
          <w:sz w:val="24"/>
          <w:szCs w:val="24"/>
          <w:lang w:val="id-ID"/>
        </w:rPr>
        <w:t>Google Class</w:t>
      </w:r>
      <w:r w:rsidRPr="00246CC0">
        <w:rPr>
          <w:sz w:val="24"/>
          <w:szCs w:val="24"/>
          <w:lang w:val="id-ID"/>
        </w:rPr>
        <w:t xml:space="preserve">, selama mereka memiliki akun </w:t>
      </w:r>
      <w:r w:rsidRPr="00246CC0">
        <w:rPr>
          <w:i/>
          <w:sz w:val="24"/>
          <w:szCs w:val="24"/>
          <w:lang w:val="id-ID"/>
        </w:rPr>
        <w:t>G</w:t>
      </w:r>
      <w:r w:rsidR="001A09A7" w:rsidRPr="00246CC0">
        <w:rPr>
          <w:i/>
          <w:sz w:val="24"/>
          <w:szCs w:val="24"/>
          <w:lang w:val="id-ID"/>
        </w:rPr>
        <w:t>-</w:t>
      </w:r>
      <w:r w:rsidRPr="00246CC0">
        <w:rPr>
          <w:i/>
          <w:sz w:val="24"/>
          <w:szCs w:val="24"/>
          <w:lang w:val="id-ID"/>
        </w:rPr>
        <w:t>mail</w:t>
      </w:r>
      <w:r w:rsidRPr="00246CC0">
        <w:rPr>
          <w:sz w:val="24"/>
          <w:szCs w:val="24"/>
          <w:lang w:val="id-ID"/>
        </w:rPr>
        <w:t xml:space="preserve"> dan gratis. </w:t>
      </w:r>
      <w:r w:rsidRPr="00246CC0">
        <w:rPr>
          <w:i/>
          <w:sz w:val="24"/>
          <w:szCs w:val="24"/>
          <w:lang w:val="id-ID"/>
        </w:rPr>
        <w:t>Google Classroom</w:t>
      </w:r>
      <w:r w:rsidRPr="00246CC0">
        <w:rPr>
          <w:sz w:val="24"/>
          <w:szCs w:val="24"/>
          <w:lang w:val="id-ID"/>
        </w:rPr>
        <w:t xml:space="preserve"> juga memiliki akses ke semua aplikasi lain seperti </w:t>
      </w:r>
      <w:r w:rsidRPr="00246CC0">
        <w:rPr>
          <w:i/>
          <w:sz w:val="24"/>
          <w:szCs w:val="24"/>
          <w:lang w:val="id-ID"/>
        </w:rPr>
        <w:t>Drive</w:t>
      </w:r>
      <w:r w:rsidRPr="00246CC0">
        <w:rPr>
          <w:sz w:val="24"/>
          <w:szCs w:val="24"/>
          <w:lang w:val="id-ID"/>
        </w:rPr>
        <w:t xml:space="preserve">, Dokumen, </w:t>
      </w:r>
      <w:r w:rsidRPr="00246CC0">
        <w:rPr>
          <w:i/>
          <w:sz w:val="24"/>
          <w:szCs w:val="24"/>
          <w:lang w:val="id-ID"/>
        </w:rPr>
        <w:t>Spreadsheet, Slide</w:t>
      </w:r>
      <w:r w:rsidRPr="00246CC0">
        <w:rPr>
          <w:sz w:val="24"/>
          <w:szCs w:val="24"/>
          <w:lang w:val="id-ID"/>
        </w:rPr>
        <w:t>, dll.</w:t>
      </w:r>
      <w:r w:rsidR="00C47981" w:rsidRPr="00246CC0">
        <w:rPr>
          <w:rStyle w:val="FootnoteReference"/>
        </w:rPr>
        <w:footnoteReference w:id="24"/>
      </w:r>
    </w:p>
    <w:p w14:paraId="189637BD" w14:textId="77777777" w:rsidR="00B73F54" w:rsidRPr="00246CC0" w:rsidRDefault="00B73F54" w:rsidP="00B73F54">
      <w:pPr>
        <w:pStyle w:val="ListParagraph"/>
        <w:ind w:left="1701"/>
        <w:jc w:val="both"/>
        <w:rPr>
          <w:sz w:val="24"/>
          <w:szCs w:val="24"/>
          <w:lang w:val="id-ID"/>
        </w:rPr>
      </w:pPr>
    </w:p>
    <w:p w14:paraId="4189058F" w14:textId="56EF6EBE" w:rsidR="00A91AE5" w:rsidRPr="00246CC0" w:rsidRDefault="00DE5AFF" w:rsidP="00B04B90">
      <w:pPr>
        <w:pStyle w:val="ListParagraph"/>
        <w:numPr>
          <w:ilvl w:val="0"/>
          <w:numId w:val="10"/>
        </w:numPr>
        <w:spacing w:line="360" w:lineRule="auto"/>
        <w:ind w:left="1276" w:hanging="425"/>
        <w:rPr>
          <w:sz w:val="24"/>
          <w:szCs w:val="24"/>
          <w:lang w:val="id-ID"/>
        </w:rPr>
      </w:pPr>
      <w:r w:rsidRPr="00246CC0">
        <w:rPr>
          <w:sz w:val="24"/>
          <w:szCs w:val="24"/>
          <w:lang w:val="id-ID"/>
        </w:rPr>
        <w:t xml:space="preserve">Kekurangan </w:t>
      </w:r>
      <w:r w:rsidRPr="00246CC0">
        <w:rPr>
          <w:i/>
          <w:sz w:val="24"/>
          <w:szCs w:val="24"/>
          <w:lang w:val="id-ID"/>
        </w:rPr>
        <w:t>Google Clasroom</w:t>
      </w:r>
    </w:p>
    <w:p w14:paraId="40A71771" w14:textId="77777777" w:rsidR="006C2FB1" w:rsidRPr="00246CC0" w:rsidRDefault="00E87F8E" w:rsidP="00842EE0">
      <w:pPr>
        <w:pStyle w:val="ListParagraph"/>
        <w:numPr>
          <w:ilvl w:val="0"/>
          <w:numId w:val="12"/>
        </w:numPr>
        <w:ind w:left="1701" w:hanging="425"/>
        <w:jc w:val="both"/>
        <w:rPr>
          <w:sz w:val="24"/>
          <w:szCs w:val="24"/>
          <w:lang w:val="id-ID"/>
        </w:rPr>
      </w:pPr>
      <w:r w:rsidRPr="00246CC0">
        <w:rPr>
          <w:sz w:val="24"/>
          <w:szCs w:val="24"/>
          <w:lang w:val="id-ID"/>
        </w:rPr>
        <w:t xml:space="preserve">Sulit melakukan penilaian di </w:t>
      </w:r>
      <w:r w:rsidRPr="00246CC0">
        <w:rPr>
          <w:i/>
          <w:sz w:val="24"/>
          <w:szCs w:val="24"/>
          <w:lang w:val="id-ID"/>
        </w:rPr>
        <w:t>via mobile</w:t>
      </w:r>
      <w:r w:rsidR="00AD5652" w:rsidRPr="00246CC0">
        <w:rPr>
          <w:sz w:val="24"/>
          <w:szCs w:val="24"/>
          <w:lang w:val="id-ID"/>
        </w:rPr>
        <w:t>.</w:t>
      </w:r>
    </w:p>
    <w:p w14:paraId="653B1161" w14:textId="77777777" w:rsidR="006C2FB1" w:rsidRPr="00246CC0" w:rsidRDefault="00E87F8E" w:rsidP="00842EE0">
      <w:pPr>
        <w:pStyle w:val="ListParagraph"/>
        <w:numPr>
          <w:ilvl w:val="0"/>
          <w:numId w:val="12"/>
        </w:numPr>
        <w:ind w:left="1701" w:hanging="425"/>
        <w:jc w:val="both"/>
        <w:rPr>
          <w:sz w:val="24"/>
          <w:szCs w:val="24"/>
          <w:lang w:val="id-ID"/>
        </w:rPr>
      </w:pPr>
      <w:r w:rsidRPr="00246CC0">
        <w:rPr>
          <w:sz w:val="24"/>
          <w:szCs w:val="24"/>
          <w:lang w:val="id-ID"/>
        </w:rPr>
        <w:t>Tampilannya yang membosankan.</w:t>
      </w:r>
    </w:p>
    <w:p w14:paraId="2616B372" w14:textId="77777777" w:rsidR="006C2FB1" w:rsidRPr="00246CC0" w:rsidRDefault="00E87F8E" w:rsidP="00842EE0">
      <w:pPr>
        <w:pStyle w:val="ListParagraph"/>
        <w:numPr>
          <w:ilvl w:val="0"/>
          <w:numId w:val="12"/>
        </w:numPr>
        <w:ind w:left="1701" w:hanging="425"/>
        <w:jc w:val="both"/>
        <w:rPr>
          <w:sz w:val="24"/>
          <w:szCs w:val="24"/>
          <w:lang w:val="id-ID"/>
        </w:rPr>
      </w:pPr>
      <w:r w:rsidRPr="00246CC0">
        <w:rPr>
          <w:sz w:val="24"/>
          <w:szCs w:val="24"/>
          <w:lang w:val="id-ID"/>
        </w:rPr>
        <w:t>Integrasi terbatas.</w:t>
      </w:r>
    </w:p>
    <w:p w14:paraId="4FEEE3E5" w14:textId="77777777" w:rsidR="002860B2" w:rsidRPr="00246CC0" w:rsidRDefault="00A91AE5" w:rsidP="00842EE0">
      <w:pPr>
        <w:pStyle w:val="ListParagraph"/>
        <w:numPr>
          <w:ilvl w:val="0"/>
          <w:numId w:val="12"/>
        </w:numPr>
        <w:ind w:left="1701" w:hanging="425"/>
        <w:jc w:val="both"/>
        <w:rPr>
          <w:sz w:val="24"/>
          <w:szCs w:val="24"/>
          <w:lang w:val="id-ID"/>
        </w:rPr>
      </w:pPr>
      <w:r w:rsidRPr="00246CC0">
        <w:rPr>
          <w:sz w:val="24"/>
          <w:szCs w:val="24"/>
          <w:lang w:val="id-ID"/>
        </w:rPr>
        <w:t xml:space="preserve">Membutuhkan spesifikasi </w:t>
      </w:r>
      <w:r w:rsidRPr="00246CC0">
        <w:rPr>
          <w:i/>
          <w:sz w:val="24"/>
          <w:szCs w:val="24"/>
          <w:lang w:val="id-ID"/>
        </w:rPr>
        <w:t>hardware, software</w:t>
      </w:r>
      <w:r w:rsidRPr="00246CC0">
        <w:rPr>
          <w:sz w:val="24"/>
          <w:szCs w:val="24"/>
          <w:lang w:val="id-ID"/>
        </w:rPr>
        <w:t xml:space="preserve"> dan jaringan internet</w:t>
      </w:r>
      <w:r w:rsidR="00E87F8E" w:rsidRPr="00246CC0">
        <w:rPr>
          <w:sz w:val="24"/>
          <w:szCs w:val="24"/>
          <w:lang w:val="id-ID"/>
        </w:rPr>
        <w:t xml:space="preserve"> </w:t>
      </w:r>
      <w:r w:rsidRPr="00246CC0">
        <w:rPr>
          <w:sz w:val="24"/>
          <w:szCs w:val="24"/>
          <w:lang w:val="id-ID"/>
        </w:rPr>
        <w:t>yang tinggi.</w:t>
      </w:r>
      <w:r w:rsidR="00AD5652" w:rsidRPr="00246CC0">
        <w:rPr>
          <w:rStyle w:val="FootnoteReference"/>
        </w:rPr>
        <w:footnoteReference w:id="25"/>
      </w:r>
    </w:p>
    <w:p w14:paraId="1AA9ACF9" w14:textId="77777777" w:rsidR="00AA1A44" w:rsidRPr="00246CC0" w:rsidRDefault="00AA1A44" w:rsidP="00AA1A44">
      <w:pPr>
        <w:pStyle w:val="ListParagraph"/>
        <w:ind w:left="1701"/>
        <w:jc w:val="both"/>
        <w:rPr>
          <w:sz w:val="24"/>
          <w:szCs w:val="24"/>
          <w:lang w:val="id-ID"/>
        </w:rPr>
      </w:pPr>
    </w:p>
    <w:p w14:paraId="7A5D8BB1" w14:textId="77777777" w:rsidR="006C2FB1" w:rsidRPr="00246CC0" w:rsidRDefault="00DE5AFF" w:rsidP="00B04B90">
      <w:pPr>
        <w:pStyle w:val="ListParagraph"/>
        <w:numPr>
          <w:ilvl w:val="0"/>
          <w:numId w:val="10"/>
        </w:numPr>
        <w:spacing w:line="360" w:lineRule="auto"/>
        <w:ind w:left="1276" w:hanging="425"/>
        <w:rPr>
          <w:sz w:val="24"/>
          <w:szCs w:val="24"/>
          <w:lang w:val="id-ID"/>
        </w:rPr>
      </w:pPr>
      <w:r w:rsidRPr="00246CC0">
        <w:rPr>
          <w:sz w:val="24"/>
          <w:szCs w:val="24"/>
          <w:lang w:val="id-ID"/>
        </w:rPr>
        <w:t xml:space="preserve">Fitur </w:t>
      </w:r>
      <w:r w:rsidRPr="00246CC0">
        <w:rPr>
          <w:i/>
          <w:sz w:val="24"/>
          <w:szCs w:val="24"/>
          <w:lang w:val="id-ID"/>
        </w:rPr>
        <w:t>Google Classroom</w:t>
      </w:r>
    </w:p>
    <w:p w14:paraId="71C51130" w14:textId="6407BD24" w:rsidR="00DE5AFF" w:rsidRDefault="00DE5AFF" w:rsidP="006C2FB1">
      <w:pPr>
        <w:spacing w:line="360" w:lineRule="auto"/>
        <w:ind w:left="851" w:firstLine="425"/>
        <w:jc w:val="both"/>
        <w:rPr>
          <w:sz w:val="24"/>
          <w:szCs w:val="24"/>
          <w:lang w:val="id-ID"/>
        </w:rPr>
      </w:pPr>
      <w:r w:rsidRPr="00246CC0">
        <w:rPr>
          <w:i/>
          <w:sz w:val="24"/>
          <w:szCs w:val="24"/>
          <w:lang w:val="id-ID"/>
        </w:rPr>
        <w:t>Google Classroom</w:t>
      </w:r>
      <w:r w:rsidRPr="00246CC0">
        <w:rPr>
          <w:sz w:val="24"/>
          <w:szCs w:val="24"/>
          <w:lang w:val="id-ID"/>
        </w:rPr>
        <w:t xml:space="preserve"> dapat </w:t>
      </w:r>
      <w:r w:rsidR="001A09A7" w:rsidRPr="00246CC0">
        <w:rPr>
          <w:sz w:val="24"/>
          <w:szCs w:val="24"/>
          <w:lang w:val="id-ID"/>
        </w:rPr>
        <w:t>disiapkan dengan mudah. Pendidik</w:t>
      </w:r>
      <w:r w:rsidRPr="00246CC0">
        <w:rPr>
          <w:sz w:val="24"/>
          <w:szCs w:val="24"/>
          <w:lang w:val="id-ID"/>
        </w:rPr>
        <w:t xml:space="preserve"> dapat </w:t>
      </w:r>
      <w:r w:rsidRPr="00246CC0">
        <w:rPr>
          <w:sz w:val="24"/>
          <w:szCs w:val="24"/>
          <w:lang w:val="id-ID"/>
        </w:rPr>
        <w:lastRenderedPageBreak/>
        <w:t>menyi</w:t>
      </w:r>
      <w:r w:rsidR="001A09A7" w:rsidRPr="00246CC0">
        <w:rPr>
          <w:sz w:val="24"/>
          <w:szCs w:val="24"/>
          <w:lang w:val="id-ID"/>
        </w:rPr>
        <w:t>apkan kelas dan mengundang peserta didik</w:t>
      </w:r>
      <w:r w:rsidRPr="00246CC0">
        <w:rPr>
          <w:sz w:val="24"/>
          <w:szCs w:val="24"/>
          <w:lang w:val="id-ID"/>
        </w:rPr>
        <w:t xml:space="preserve">. Di halaman Tugas Kelas, mereka dapat berbagi informasi—tugas, pertanyaan, dan materi. Dengan </w:t>
      </w:r>
      <w:r w:rsidRPr="00246CC0">
        <w:rPr>
          <w:i/>
          <w:sz w:val="24"/>
          <w:szCs w:val="24"/>
          <w:lang w:val="id-ID"/>
        </w:rPr>
        <w:t>Google Classroom</w:t>
      </w:r>
      <w:r w:rsidR="001A09A7" w:rsidRPr="00246CC0">
        <w:rPr>
          <w:sz w:val="24"/>
          <w:szCs w:val="24"/>
          <w:lang w:val="id-ID"/>
        </w:rPr>
        <w:t>, pendidik</w:t>
      </w:r>
      <w:r w:rsidRPr="00246CC0">
        <w:rPr>
          <w:sz w:val="24"/>
          <w:szCs w:val="24"/>
          <w:lang w:val="id-ID"/>
        </w:rPr>
        <w:t xml:space="preserve"> dapat menghemat waktu dan kertas. Mereka dapat membuat kelas, memberikan tugas berkomunikasi, dan melakukan pengelolaan, semuanya di satu tempat. </w:t>
      </w:r>
      <w:r w:rsidRPr="00246CC0">
        <w:rPr>
          <w:i/>
          <w:sz w:val="24"/>
          <w:szCs w:val="24"/>
          <w:lang w:val="id-ID"/>
        </w:rPr>
        <w:t>Google Classroom</w:t>
      </w:r>
      <w:r w:rsidRPr="00246CC0">
        <w:rPr>
          <w:sz w:val="24"/>
          <w:szCs w:val="24"/>
          <w:lang w:val="id-ID"/>
        </w:rPr>
        <w:t xml:space="preserve"> juga menawarkan pengelolaan yang lebih baik. </w:t>
      </w:r>
      <w:r w:rsidR="001A09A7" w:rsidRPr="00246CC0">
        <w:rPr>
          <w:sz w:val="24"/>
          <w:szCs w:val="24"/>
          <w:lang w:val="id-ID"/>
        </w:rPr>
        <w:t>Peserta didik dapat melihat tugas di halaman t</w:t>
      </w:r>
      <w:r w:rsidRPr="00246CC0">
        <w:rPr>
          <w:sz w:val="24"/>
          <w:szCs w:val="24"/>
          <w:lang w:val="id-ID"/>
        </w:rPr>
        <w:t xml:space="preserve">ugas, di aliran kelas, atau di kalender kelas. Semua materi kelas otomatis disimpan dalam folder </w:t>
      </w:r>
      <w:r w:rsidRPr="00246CC0">
        <w:rPr>
          <w:i/>
          <w:sz w:val="24"/>
          <w:szCs w:val="24"/>
          <w:lang w:val="id-ID"/>
        </w:rPr>
        <w:t>Google Drive</w:t>
      </w:r>
      <w:r w:rsidRPr="00246CC0">
        <w:rPr>
          <w:sz w:val="24"/>
          <w:szCs w:val="24"/>
          <w:lang w:val="id-ID"/>
        </w:rPr>
        <w:t xml:space="preserve">. Selain itu, </w:t>
      </w:r>
      <w:r w:rsidRPr="00246CC0">
        <w:rPr>
          <w:i/>
          <w:sz w:val="24"/>
          <w:szCs w:val="24"/>
          <w:lang w:val="id-ID"/>
        </w:rPr>
        <w:t>Google Classroom</w:t>
      </w:r>
      <w:r w:rsidRPr="00246CC0">
        <w:rPr>
          <w:sz w:val="24"/>
          <w:szCs w:val="24"/>
          <w:lang w:val="id-ID"/>
        </w:rPr>
        <w:t xml:space="preserve"> memungkinkan </w:t>
      </w:r>
      <w:r w:rsidR="001A09A7" w:rsidRPr="00246CC0">
        <w:rPr>
          <w:sz w:val="24"/>
          <w:szCs w:val="24"/>
          <w:lang w:val="id-ID"/>
        </w:rPr>
        <w:t>alur komunikasi antara pendidik dengan peserta didik atau antar-peserta didik lebih efektif. Pendidik</w:t>
      </w:r>
      <w:r w:rsidRPr="00246CC0">
        <w:rPr>
          <w:sz w:val="24"/>
          <w:szCs w:val="24"/>
          <w:lang w:val="id-ID"/>
        </w:rPr>
        <w:t xml:space="preserve"> dapat membuat tugas, mengirim</w:t>
      </w:r>
      <w:r w:rsidR="00976884" w:rsidRPr="00246CC0">
        <w:rPr>
          <w:sz w:val="24"/>
          <w:szCs w:val="24"/>
          <w:lang w:val="id-ID"/>
        </w:rPr>
        <w:t xml:space="preserve"> </w:t>
      </w:r>
      <w:r w:rsidRPr="00246CC0">
        <w:rPr>
          <w:sz w:val="24"/>
          <w:szCs w:val="24"/>
          <w:lang w:val="id-ID"/>
        </w:rPr>
        <w:t xml:space="preserve">pengumuman, dan memulai diskusi </w:t>
      </w:r>
      <w:r w:rsidR="001372AB" w:rsidRPr="00246CC0">
        <w:rPr>
          <w:sz w:val="24"/>
          <w:szCs w:val="24"/>
          <w:lang w:val="id-ID"/>
        </w:rPr>
        <w:t xml:space="preserve">kela </w:t>
      </w:r>
      <w:r w:rsidRPr="00246CC0">
        <w:rPr>
          <w:sz w:val="24"/>
          <w:szCs w:val="24"/>
          <w:lang w:val="id-ID"/>
        </w:rPr>
        <w:t>secara langsung.</w:t>
      </w:r>
      <w:r w:rsidR="00976884" w:rsidRPr="00246CC0">
        <w:rPr>
          <w:sz w:val="24"/>
          <w:szCs w:val="24"/>
          <w:lang w:val="id-ID"/>
        </w:rPr>
        <w:t xml:space="preserve"> </w:t>
      </w:r>
      <w:r w:rsidR="001A09A7" w:rsidRPr="00246CC0">
        <w:rPr>
          <w:sz w:val="24"/>
          <w:szCs w:val="24"/>
          <w:lang w:val="id-ID"/>
        </w:rPr>
        <w:t xml:space="preserve">Peserta didik </w:t>
      </w:r>
      <w:r w:rsidRPr="00246CC0">
        <w:rPr>
          <w:sz w:val="24"/>
          <w:szCs w:val="24"/>
          <w:lang w:val="id-ID"/>
        </w:rPr>
        <w:t xml:space="preserve">dapat berbagi </w:t>
      </w:r>
      <w:r w:rsidR="00976884" w:rsidRPr="00246CC0">
        <w:rPr>
          <w:sz w:val="24"/>
          <w:szCs w:val="24"/>
          <w:lang w:val="id-ID"/>
        </w:rPr>
        <w:t xml:space="preserve">materi antara satu sama lain da </w:t>
      </w:r>
      <w:r w:rsidRPr="00246CC0">
        <w:rPr>
          <w:sz w:val="24"/>
          <w:szCs w:val="24"/>
          <w:lang w:val="id-ID"/>
        </w:rPr>
        <w:t>berinteraksi dalam aliran ke</w:t>
      </w:r>
      <w:r w:rsidR="001A09A7" w:rsidRPr="00246CC0">
        <w:rPr>
          <w:sz w:val="24"/>
          <w:szCs w:val="24"/>
          <w:lang w:val="id-ID"/>
        </w:rPr>
        <w:t>las atau melalui email. Pendidik</w:t>
      </w:r>
      <w:r w:rsidR="00976884" w:rsidRPr="00246CC0">
        <w:rPr>
          <w:sz w:val="24"/>
          <w:szCs w:val="24"/>
          <w:lang w:val="id-ID"/>
        </w:rPr>
        <w:t xml:space="preserve"> </w:t>
      </w:r>
      <w:r w:rsidRPr="00246CC0">
        <w:rPr>
          <w:sz w:val="24"/>
          <w:szCs w:val="24"/>
          <w:lang w:val="id-ID"/>
        </w:rPr>
        <w:t>juga dapat melihat dengan cepat siapa saja yang sudah dan</w:t>
      </w:r>
      <w:r w:rsidR="00976884" w:rsidRPr="00246CC0">
        <w:rPr>
          <w:sz w:val="24"/>
          <w:szCs w:val="24"/>
          <w:lang w:val="id-ID"/>
        </w:rPr>
        <w:t xml:space="preserve"> </w:t>
      </w:r>
      <w:r w:rsidRPr="00246CC0">
        <w:rPr>
          <w:sz w:val="24"/>
          <w:szCs w:val="24"/>
          <w:lang w:val="id-ID"/>
        </w:rPr>
        <w:t>belum menyelesaikan tugas, serta langsung memberikan nilai</w:t>
      </w:r>
      <w:r w:rsidR="00976884" w:rsidRPr="00246CC0">
        <w:rPr>
          <w:sz w:val="24"/>
          <w:szCs w:val="24"/>
          <w:lang w:val="id-ID"/>
        </w:rPr>
        <w:t xml:space="preserve"> </w:t>
      </w:r>
      <w:r w:rsidRPr="00246CC0">
        <w:rPr>
          <w:sz w:val="24"/>
          <w:szCs w:val="24"/>
          <w:lang w:val="id-ID"/>
        </w:rPr>
        <w:t xml:space="preserve">dan masukan </w:t>
      </w:r>
      <w:r w:rsidRPr="00246CC0">
        <w:rPr>
          <w:i/>
          <w:sz w:val="24"/>
          <w:szCs w:val="24"/>
          <w:lang w:val="id-ID"/>
        </w:rPr>
        <w:t>real-time</w:t>
      </w:r>
      <w:r w:rsidRPr="00246CC0">
        <w:rPr>
          <w:sz w:val="24"/>
          <w:szCs w:val="24"/>
          <w:lang w:val="id-ID"/>
        </w:rPr>
        <w:t xml:space="preserve">. Yang tak kalah penting, </w:t>
      </w:r>
      <w:r w:rsidRPr="00246CC0">
        <w:rPr>
          <w:i/>
          <w:sz w:val="24"/>
          <w:szCs w:val="24"/>
          <w:lang w:val="id-ID"/>
        </w:rPr>
        <w:t>Google</w:t>
      </w:r>
      <w:r w:rsidR="00976884" w:rsidRPr="00246CC0">
        <w:rPr>
          <w:i/>
          <w:sz w:val="24"/>
          <w:szCs w:val="24"/>
          <w:lang w:val="id-ID"/>
        </w:rPr>
        <w:t xml:space="preserve">  </w:t>
      </w:r>
      <w:r w:rsidRPr="00246CC0">
        <w:rPr>
          <w:i/>
          <w:sz w:val="24"/>
          <w:szCs w:val="24"/>
          <w:lang w:val="id-ID"/>
        </w:rPr>
        <w:t>Classroom</w:t>
      </w:r>
      <w:r w:rsidRPr="00246CC0">
        <w:rPr>
          <w:sz w:val="24"/>
          <w:szCs w:val="24"/>
          <w:lang w:val="id-ID"/>
        </w:rPr>
        <w:t xml:space="preserve"> terjangkau dan aman yang disediakan gratis untuk</w:t>
      </w:r>
      <w:r w:rsidR="00976884" w:rsidRPr="00246CC0">
        <w:rPr>
          <w:sz w:val="24"/>
          <w:szCs w:val="24"/>
          <w:lang w:val="id-ID"/>
        </w:rPr>
        <w:t xml:space="preserve"> </w:t>
      </w:r>
      <w:r w:rsidRPr="00246CC0">
        <w:rPr>
          <w:sz w:val="24"/>
          <w:szCs w:val="24"/>
          <w:lang w:val="id-ID"/>
        </w:rPr>
        <w:t>sekolah, lembaga nonprofit, dan perorangan serta tidak berisi</w:t>
      </w:r>
      <w:r w:rsidR="00976884" w:rsidRPr="00246CC0">
        <w:rPr>
          <w:sz w:val="24"/>
          <w:szCs w:val="24"/>
          <w:lang w:val="id-ID"/>
        </w:rPr>
        <w:t xml:space="preserve"> </w:t>
      </w:r>
      <w:r w:rsidRPr="00246CC0">
        <w:rPr>
          <w:sz w:val="24"/>
          <w:szCs w:val="24"/>
          <w:lang w:val="id-ID"/>
        </w:rPr>
        <w:t>iklan dan tidak pernah menggunakan konten pengguna atau</w:t>
      </w:r>
      <w:r w:rsidR="00976884" w:rsidRPr="00246CC0">
        <w:rPr>
          <w:sz w:val="24"/>
          <w:szCs w:val="24"/>
          <w:lang w:val="id-ID"/>
        </w:rPr>
        <w:t xml:space="preserve"> </w:t>
      </w:r>
      <w:r w:rsidR="001A09A7" w:rsidRPr="00246CC0">
        <w:rPr>
          <w:sz w:val="24"/>
          <w:szCs w:val="24"/>
          <w:lang w:val="id-ID"/>
        </w:rPr>
        <w:t>data peserta didik</w:t>
      </w:r>
      <w:r w:rsidRPr="00246CC0">
        <w:rPr>
          <w:sz w:val="24"/>
          <w:szCs w:val="24"/>
          <w:lang w:val="id-ID"/>
        </w:rPr>
        <w:t xml:space="preserve"> untuk tujuan periklanan.</w:t>
      </w:r>
      <w:r w:rsidR="00976884" w:rsidRPr="00246CC0">
        <w:rPr>
          <w:rStyle w:val="FootnoteReference"/>
        </w:rPr>
        <w:footnoteReference w:id="26"/>
      </w:r>
      <w:r w:rsidR="000E3861">
        <w:rPr>
          <w:sz w:val="24"/>
          <w:szCs w:val="24"/>
          <w:lang w:val="en-US"/>
        </w:rPr>
        <w:t xml:space="preserve"> </w:t>
      </w:r>
    </w:p>
    <w:p w14:paraId="53D2C6AF" w14:textId="77777777" w:rsidR="00F20826" w:rsidRPr="00F919D9" w:rsidRDefault="00F20826" w:rsidP="00F20826">
      <w:pPr>
        <w:pStyle w:val="ListParagraph"/>
        <w:numPr>
          <w:ilvl w:val="0"/>
          <w:numId w:val="7"/>
        </w:numPr>
        <w:spacing w:line="360" w:lineRule="auto"/>
        <w:ind w:left="1276" w:hanging="425"/>
        <w:jc w:val="both"/>
        <w:rPr>
          <w:sz w:val="24"/>
          <w:szCs w:val="24"/>
          <w:lang w:val="en-US"/>
        </w:rPr>
      </w:pPr>
      <w:r>
        <w:rPr>
          <w:sz w:val="24"/>
          <w:szCs w:val="24"/>
          <w:lang w:val="id-ID"/>
        </w:rPr>
        <w:t>Akses Google Classroom</w:t>
      </w:r>
    </w:p>
    <w:p w14:paraId="6CE1E835" w14:textId="4AF9F179" w:rsidR="00AF4D0F" w:rsidRPr="00F20826" w:rsidRDefault="00F20826" w:rsidP="00F20826">
      <w:pPr>
        <w:spacing w:line="360" w:lineRule="auto"/>
        <w:ind w:left="851" w:firstLine="425"/>
        <w:jc w:val="both"/>
        <w:rPr>
          <w:sz w:val="24"/>
          <w:szCs w:val="24"/>
          <w:lang w:val="id-ID"/>
        </w:rPr>
      </w:pPr>
      <w:r>
        <w:rPr>
          <w:sz w:val="24"/>
          <w:szCs w:val="24"/>
          <w:lang w:val="id-ID"/>
        </w:rPr>
        <w:t>Untuk masuk ke Google Classroom, pertama kali, silahkan Anda Sign In dengan menggunakan email gmail Anda. Setelah itu Anda akan bertemu dengan halaman google dengan menu seperti yang tampak di pojok atas berikut ini.</w:t>
      </w:r>
      <w:r w:rsidR="00AC6D34">
        <w:rPr>
          <w:iCs/>
          <w:sz w:val="24"/>
          <w:szCs w:val="24"/>
          <w:lang w:val="en-US"/>
        </w:rPr>
        <w:t>.</w:t>
      </w:r>
      <w:r w:rsidR="00AC6D34">
        <w:rPr>
          <w:rStyle w:val="FootnoteReference"/>
          <w:iCs/>
          <w:sz w:val="24"/>
          <w:szCs w:val="24"/>
          <w:lang w:val="en-US"/>
        </w:rPr>
        <w:footnoteReference w:id="27"/>
      </w:r>
    </w:p>
    <w:p w14:paraId="028A3931" w14:textId="7A47505D" w:rsidR="007B0B2E" w:rsidRDefault="007B0B2E" w:rsidP="00AF4D0F">
      <w:pPr>
        <w:spacing w:line="360" w:lineRule="auto"/>
        <w:ind w:left="851"/>
        <w:jc w:val="center"/>
        <w:rPr>
          <w:sz w:val="24"/>
          <w:szCs w:val="24"/>
          <w:lang w:val="id-ID"/>
        </w:rPr>
      </w:pPr>
      <w:r>
        <w:rPr>
          <w:noProof/>
          <w:sz w:val="24"/>
          <w:szCs w:val="24"/>
          <w:lang w:val="en-US"/>
        </w:rPr>
        <w:drawing>
          <wp:inline distT="0" distB="0" distL="0" distR="0" wp14:anchorId="1CE2FD5C" wp14:editId="38BACD9C">
            <wp:extent cx="2307265" cy="787499"/>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8-15 at 19.19.02.jpe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309279" cy="788186"/>
                    </a:xfrm>
                    <a:prstGeom prst="rect">
                      <a:avLst/>
                    </a:prstGeom>
                  </pic:spPr>
                </pic:pic>
              </a:graphicData>
            </a:graphic>
          </wp:inline>
        </w:drawing>
      </w:r>
    </w:p>
    <w:p w14:paraId="54D10683" w14:textId="4B67F134" w:rsidR="00F919D9" w:rsidRDefault="00F919D9" w:rsidP="00F919D9">
      <w:pPr>
        <w:spacing w:line="360" w:lineRule="auto"/>
        <w:ind w:left="851"/>
        <w:jc w:val="both"/>
        <w:rPr>
          <w:sz w:val="24"/>
          <w:szCs w:val="24"/>
          <w:lang w:val="id-ID"/>
        </w:rPr>
      </w:pPr>
      <w:r>
        <w:rPr>
          <w:sz w:val="24"/>
          <w:szCs w:val="24"/>
          <w:lang w:val="id-ID"/>
        </w:rPr>
        <w:lastRenderedPageBreak/>
        <w:t>Kemudian Anda lakukan klik pada google apps</w:t>
      </w:r>
    </w:p>
    <w:p w14:paraId="06B7EC57" w14:textId="6A0D616F" w:rsidR="007B0B2E" w:rsidRDefault="007B0B2E" w:rsidP="00AF4D0F">
      <w:pPr>
        <w:spacing w:line="360" w:lineRule="auto"/>
        <w:ind w:left="851"/>
        <w:jc w:val="center"/>
        <w:rPr>
          <w:sz w:val="24"/>
          <w:szCs w:val="24"/>
          <w:lang w:val="id-ID"/>
        </w:rPr>
      </w:pPr>
      <w:r>
        <w:rPr>
          <w:noProof/>
          <w:sz w:val="24"/>
          <w:szCs w:val="24"/>
          <w:lang w:val="en-US"/>
        </w:rPr>
        <w:drawing>
          <wp:inline distT="0" distB="0" distL="0" distR="0" wp14:anchorId="1E5FDE2E" wp14:editId="1FEB19CC">
            <wp:extent cx="2291638" cy="712382"/>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8-15 at 19.20.04.jpeg"/>
                    <pic:cNvPicPr/>
                  </pic:nvPicPr>
                  <pic:blipFill>
                    <a:blip r:embed="rId21">
                      <a:extLst>
                        <a:ext uri="{28A0092B-C50C-407E-A947-70E740481C1C}">
                          <a14:useLocalDpi xmlns:a14="http://schemas.microsoft.com/office/drawing/2010/main" val="0"/>
                        </a:ext>
                      </a:extLst>
                    </a:blip>
                    <a:stretch>
                      <a:fillRect/>
                    </a:stretch>
                  </pic:blipFill>
                  <pic:spPr>
                    <a:xfrm>
                      <a:off x="0" y="0"/>
                      <a:ext cx="2318309" cy="720673"/>
                    </a:xfrm>
                    <a:prstGeom prst="rect">
                      <a:avLst/>
                    </a:prstGeom>
                  </pic:spPr>
                </pic:pic>
              </a:graphicData>
            </a:graphic>
          </wp:inline>
        </w:drawing>
      </w:r>
    </w:p>
    <w:p w14:paraId="5DD00908" w14:textId="749716C0" w:rsidR="00F919D9" w:rsidRDefault="00F919D9" w:rsidP="00F919D9">
      <w:pPr>
        <w:spacing w:line="360" w:lineRule="auto"/>
        <w:ind w:left="851"/>
        <w:jc w:val="both"/>
        <w:rPr>
          <w:sz w:val="24"/>
          <w:szCs w:val="24"/>
          <w:lang w:val="id-ID"/>
        </w:rPr>
      </w:pPr>
      <w:r>
        <w:rPr>
          <w:sz w:val="24"/>
          <w:szCs w:val="24"/>
          <w:lang w:val="id-ID"/>
        </w:rPr>
        <w:t>Maka akan muncul sejumlah fasilitas dari Google Apps sebagai berikut;</w:t>
      </w:r>
    </w:p>
    <w:p w14:paraId="29956D97" w14:textId="01D654AC" w:rsidR="007B0B2E" w:rsidRDefault="007B0B2E" w:rsidP="00AF4D0F">
      <w:pPr>
        <w:spacing w:line="360" w:lineRule="auto"/>
        <w:ind w:left="851"/>
        <w:jc w:val="center"/>
        <w:rPr>
          <w:sz w:val="24"/>
          <w:szCs w:val="24"/>
          <w:lang w:val="id-ID"/>
        </w:rPr>
      </w:pPr>
      <w:r>
        <w:rPr>
          <w:noProof/>
          <w:sz w:val="24"/>
          <w:szCs w:val="24"/>
          <w:lang w:val="en-US"/>
        </w:rPr>
        <w:drawing>
          <wp:inline distT="0" distB="0" distL="0" distR="0" wp14:anchorId="167B09A7" wp14:editId="4C1818D1">
            <wp:extent cx="1597658" cy="1818168"/>
            <wp:effectExtent l="0" t="0" r="3175"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8-15 at 19.21.26.jpeg"/>
                    <pic:cNvPicPr/>
                  </pic:nvPicPr>
                  <pic:blipFill>
                    <a:blip r:embed="rId22">
                      <a:extLst>
                        <a:ext uri="{28A0092B-C50C-407E-A947-70E740481C1C}">
                          <a14:useLocalDpi xmlns:a14="http://schemas.microsoft.com/office/drawing/2010/main" val="0"/>
                        </a:ext>
                      </a:extLst>
                    </a:blip>
                    <a:stretch>
                      <a:fillRect/>
                    </a:stretch>
                  </pic:blipFill>
                  <pic:spPr>
                    <a:xfrm>
                      <a:off x="0" y="0"/>
                      <a:ext cx="1604537" cy="1825997"/>
                    </a:xfrm>
                    <a:prstGeom prst="rect">
                      <a:avLst/>
                    </a:prstGeom>
                  </pic:spPr>
                </pic:pic>
              </a:graphicData>
            </a:graphic>
          </wp:inline>
        </w:drawing>
      </w:r>
    </w:p>
    <w:p w14:paraId="6FD25F18" w14:textId="4B5F3B80" w:rsidR="00F919D9" w:rsidRDefault="00F919D9" w:rsidP="00F919D9">
      <w:pPr>
        <w:spacing w:line="360" w:lineRule="auto"/>
        <w:ind w:left="851"/>
        <w:jc w:val="both"/>
        <w:rPr>
          <w:sz w:val="24"/>
          <w:szCs w:val="24"/>
          <w:lang w:val="id-ID"/>
        </w:rPr>
      </w:pPr>
      <w:r>
        <w:rPr>
          <w:sz w:val="24"/>
          <w:szCs w:val="24"/>
          <w:lang w:val="id-ID"/>
        </w:rPr>
        <w:t xml:space="preserve">Di sejumlah fasilitas yang tampak di atas, Anda belum menemukan fasilitas Classroom yang merupakan bagian dari Google Apps. Untuk menemukan fasilitas </w:t>
      </w:r>
      <w:r w:rsidR="007B0B2E">
        <w:rPr>
          <w:sz w:val="24"/>
          <w:szCs w:val="24"/>
          <w:lang w:val="id-ID"/>
        </w:rPr>
        <w:t>Classroom tersebut, selanjutnya silahkan Anda klik more. Dengan mengklik More maka Anda kan menemukan fasilita</w:t>
      </w:r>
      <w:r w:rsidR="00DA6920">
        <w:rPr>
          <w:sz w:val="24"/>
          <w:szCs w:val="24"/>
          <w:lang w:val="id-ID"/>
        </w:rPr>
        <w:t>s Classroom seperti berikut ini:</w:t>
      </w:r>
    </w:p>
    <w:p w14:paraId="3CB1B955" w14:textId="25C2AD67" w:rsidR="007B0B2E" w:rsidRDefault="007B0B2E" w:rsidP="00AF4D0F">
      <w:pPr>
        <w:spacing w:line="360" w:lineRule="auto"/>
        <w:ind w:left="851"/>
        <w:jc w:val="center"/>
        <w:rPr>
          <w:sz w:val="24"/>
          <w:szCs w:val="24"/>
          <w:lang w:val="id-ID"/>
        </w:rPr>
      </w:pPr>
      <w:r>
        <w:rPr>
          <w:noProof/>
          <w:sz w:val="24"/>
          <w:szCs w:val="24"/>
          <w:lang w:val="en-US"/>
        </w:rPr>
        <w:drawing>
          <wp:inline distT="0" distB="0" distL="0" distR="0" wp14:anchorId="388313A6" wp14:editId="59A148E9">
            <wp:extent cx="1701209" cy="1842570"/>
            <wp:effectExtent l="0" t="0" r="0" b="571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8-15 at 19.23.14.jpeg"/>
                    <pic:cNvPicPr/>
                  </pic:nvPicPr>
                  <pic:blipFill>
                    <a:blip r:embed="rId23">
                      <a:extLst>
                        <a:ext uri="{28A0092B-C50C-407E-A947-70E740481C1C}">
                          <a14:useLocalDpi xmlns:a14="http://schemas.microsoft.com/office/drawing/2010/main" val="0"/>
                        </a:ext>
                      </a:extLst>
                    </a:blip>
                    <a:stretch>
                      <a:fillRect/>
                    </a:stretch>
                  </pic:blipFill>
                  <pic:spPr>
                    <a:xfrm>
                      <a:off x="0" y="0"/>
                      <a:ext cx="1699327" cy="1840531"/>
                    </a:xfrm>
                    <a:prstGeom prst="rect">
                      <a:avLst/>
                    </a:prstGeom>
                  </pic:spPr>
                </pic:pic>
              </a:graphicData>
            </a:graphic>
          </wp:inline>
        </w:drawing>
      </w:r>
    </w:p>
    <w:p w14:paraId="7FFE47EF" w14:textId="12E7C7A1" w:rsidR="007B0B2E" w:rsidRDefault="007B0B2E" w:rsidP="00F919D9">
      <w:pPr>
        <w:spacing w:line="360" w:lineRule="auto"/>
        <w:ind w:left="851"/>
        <w:jc w:val="both"/>
        <w:rPr>
          <w:sz w:val="24"/>
          <w:szCs w:val="24"/>
          <w:lang w:val="id-ID"/>
        </w:rPr>
      </w:pPr>
      <w:r>
        <w:rPr>
          <w:sz w:val="24"/>
          <w:szCs w:val="24"/>
          <w:lang w:val="id-ID"/>
        </w:rPr>
        <w:t>Lakukan klik pada Classroom maka Anda akan dibawa masuk ke Google Classroom.</w:t>
      </w:r>
    </w:p>
    <w:p w14:paraId="5A4D4565" w14:textId="5513DDF6" w:rsidR="00065729" w:rsidRPr="00AF4D0F" w:rsidRDefault="007B0B2E" w:rsidP="00AF4D0F">
      <w:pPr>
        <w:spacing w:line="360" w:lineRule="auto"/>
        <w:ind w:left="851"/>
        <w:jc w:val="center"/>
        <w:rPr>
          <w:sz w:val="24"/>
          <w:szCs w:val="24"/>
          <w:lang w:val="id-ID"/>
        </w:rPr>
      </w:pPr>
      <w:r>
        <w:rPr>
          <w:noProof/>
          <w:sz w:val="24"/>
          <w:szCs w:val="24"/>
          <w:lang w:val="en-US"/>
        </w:rPr>
        <w:lastRenderedPageBreak/>
        <w:drawing>
          <wp:inline distT="0" distB="0" distL="0" distR="0" wp14:anchorId="7A53A2D0" wp14:editId="502197CD">
            <wp:extent cx="2668772" cy="136036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8-15 at 19.23.57.jpe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668569" cy="1360257"/>
                    </a:xfrm>
                    <a:prstGeom prst="rect">
                      <a:avLst/>
                    </a:prstGeom>
                  </pic:spPr>
                </pic:pic>
              </a:graphicData>
            </a:graphic>
          </wp:inline>
        </w:drawing>
      </w:r>
    </w:p>
    <w:p w14:paraId="30316370" w14:textId="43818161" w:rsidR="00185433" w:rsidRPr="00246CC0" w:rsidRDefault="003F5CB8" w:rsidP="00B04B90">
      <w:pPr>
        <w:pStyle w:val="ListParagraph"/>
        <w:numPr>
          <w:ilvl w:val="0"/>
          <w:numId w:val="8"/>
        </w:numPr>
        <w:spacing w:line="360" w:lineRule="auto"/>
        <w:ind w:left="851" w:hanging="425"/>
        <w:jc w:val="both"/>
        <w:rPr>
          <w:b/>
          <w:sz w:val="24"/>
          <w:szCs w:val="24"/>
          <w:lang w:val="id-ID"/>
        </w:rPr>
      </w:pPr>
      <w:r w:rsidRPr="00246CC0">
        <w:rPr>
          <w:b/>
          <w:sz w:val="24"/>
          <w:szCs w:val="24"/>
          <w:lang w:val="id-ID"/>
        </w:rPr>
        <w:t>Hasil Belajar Matematika</w:t>
      </w:r>
    </w:p>
    <w:p w14:paraId="71C0830C" w14:textId="77777777" w:rsidR="006C2FB1" w:rsidRPr="00246CC0" w:rsidRDefault="00C1344F" w:rsidP="00B04B90">
      <w:pPr>
        <w:pStyle w:val="ListParagraph"/>
        <w:numPr>
          <w:ilvl w:val="0"/>
          <w:numId w:val="11"/>
        </w:numPr>
        <w:spacing w:line="360" w:lineRule="auto"/>
        <w:ind w:left="1276" w:hanging="425"/>
        <w:rPr>
          <w:sz w:val="24"/>
          <w:szCs w:val="24"/>
          <w:lang w:val="id-ID"/>
        </w:rPr>
      </w:pPr>
      <w:r w:rsidRPr="00246CC0">
        <w:rPr>
          <w:sz w:val="24"/>
          <w:szCs w:val="24"/>
          <w:lang w:val="id-ID"/>
        </w:rPr>
        <w:t>Pengertian Hasil Belajar</w:t>
      </w:r>
    </w:p>
    <w:p w14:paraId="01704884" w14:textId="356B8D26" w:rsidR="006C2FB1" w:rsidRPr="00246CC0" w:rsidRDefault="00103FDF" w:rsidP="006C2FB1">
      <w:pPr>
        <w:spacing w:line="360" w:lineRule="auto"/>
        <w:ind w:left="851" w:firstLine="425"/>
        <w:jc w:val="both"/>
        <w:rPr>
          <w:sz w:val="24"/>
          <w:szCs w:val="24"/>
          <w:lang w:val="id-ID"/>
        </w:rPr>
      </w:pPr>
      <w:r w:rsidRPr="00246CC0">
        <w:rPr>
          <w:sz w:val="24"/>
          <w:szCs w:val="24"/>
        </w:rPr>
        <w:t>Arti belajar adalah suatu proses perubahan kepri</w:t>
      </w:r>
      <w:r w:rsidR="00454400">
        <w:rPr>
          <w:sz w:val="24"/>
          <w:szCs w:val="24"/>
          <w:lang w:val="en-US"/>
        </w:rPr>
        <w:t xml:space="preserve"> </w:t>
      </w:r>
      <w:r w:rsidRPr="00246CC0">
        <w:rPr>
          <w:sz w:val="24"/>
          <w:szCs w:val="24"/>
        </w:rPr>
        <w:t>badian seseorang dimana perubahaan tersebut dalam bentuk peningkatan kualitas perilaku, seperti peningkatan pengetahuan, keterampilan, daya pikir, pemahaman, sikap, dan berbagai kemampuan lainnya</w:t>
      </w:r>
      <w:r w:rsidRPr="00246CC0">
        <w:rPr>
          <w:sz w:val="24"/>
          <w:szCs w:val="24"/>
          <w:lang w:val="id-ID"/>
        </w:rPr>
        <w:t>.</w:t>
      </w:r>
      <w:r w:rsidRPr="00246CC0">
        <w:rPr>
          <w:rStyle w:val="FootnoteReference"/>
          <w:sz w:val="24"/>
          <w:szCs w:val="24"/>
        </w:rPr>
        <w:footnoteReference w:id="28"/>
      </w:r>
      <w:r w:rsidR="004C4931" w:rsidRPr="00246CC0">
        <w:rPr>
          <w:sz w:val="24"/>
          <w:szCs w:val="24"/>
          <w:lang w:val="id-ID"/>
        </w:rPr>
        <w:t xml:space="preserve"> </w:t>
      </w:r>
      <w:r w:rsidR="004C4931" w:rsidRPr="00246CC0">
        <w:rPr>
          <w:sz w:val="24"/>
          <w:szCs w:val="24"/>
        </w:rPr>
        <w:t>Hasil belajar pada dasarnya adalah suatu kemampuan, keterampilan dan perilaku baru sebagai akibat latihan atau pengalaman. Hasil belajar ini sering dinyatakan dalam bentuk tujuan-tujuan pembelajaran. Hasil belajar merujuk pada tiga komponen yaitu pengetahuan, sikap, dan keterampilan.</w:t>
      </w:r>
      <w:r w:rsidR="004C4931" w:rsidRPr="00246CC0">
        <w:rPr>
          <w:rStyle w:val="FootnoteReference"/>
          <w:sz w:val="24"/>
          <w:szCs w:val="24"/>
        </w:rPr>
        <w:footnoteReference w:id="29"/>
      </w:r>
      <w:r w:rsidR="004C4931" w:rsidRPr="00246CC0">
        <w:rPr>
          <w:sz w:val="24"/>
          <w:szCs w:val="24"/>
          <w:lang w:val="id-ID"/>
        </w:rPr>
        <w:t xml:space="preserve"> </w:t>
      </w:r>
      <w:r w:rsidR="004C4931" w:rsidRPr="00246CC0">
        <w:rPr>
          <w:sz w:val="24"/>
          <w:szCs w:val="24"/>
        </w:rPr>
        <w:t>Hasil belajar merupakan wujud pencapaian peserta didik sekaligus merupakan lambang keberhasilan pendidik dalam membelajarkan peserta didik</w:t>
      </w:r>
      <w:r w:rsidR="004C4931" w:rsidRPr="00246CC0">
        <w:rPr>
          <w:sz w:val="24"/>
          <w:szCs w:val="24"/>
          <w:lang w:val="id-ID"/>
        </w:rPr>
        <w:t>.</w:t>
      </w:r>
      <w:r w:rsidR="004C4931" w:rsidRPr="00246CC0">
        <w:rPr>
          <w:rStyle w:val="FootnoteReference"/>
          <w:sz w:val="24"/>
          <w:szCs w:val="24"/>
        </w:rPr>
        <w:footnoteReference w:id="30"/>
      </w:r>
    </w:p>
    <w:p w14:paraId="4B9AABD2" w14:textId="6EB74250" w:rsidR="00512A71" w:rsidRPr="00246CC0" w:rsidRDefault="00512A71" w:rsidP="006C2FB1">
      <w:pPr>
        <w:spacing w:line="360" w:lineRule="auto"/>
        <w:ind w:left="851" w:firstLine="425"/>
        <w:jc w:val="both"/>
        <w:rPr>
          <w:sz w:val="24"/>
          <w:szCs w:val="24"/>
          <w:lang w:val="id-ID"/>
        </w:rPr>
      </w:pPr>
      <w:r w:rsidRPr="00246CC0">
        <w:rPr>
          <w:sz w:val="24"/>
          <w:szCs w:val="24"/>
        </w:rPr>
        <w:t>Hasil belajar dapat diartikan s</w:t>
      </w:r>
      <w:r w:rsidR="001A09A7" w:rsidRPr="00246CC0">
        <w:rPr>
          <w:sz w:val="24"/>
          <w:szCs w:val="24"/>
        </w:rPr>
        <w:t>ebagai tingkat keber</w:t>
      </w:r>
      <w:r w:rsidR="004C4931" w:rsidRPr="00246CC0">
        <w:rPr>
          <w:sz w:val="24"/>
          <w:szCs w:val="24"/>
          <w:lang w:val="id-ID"/>
        </w:rPr>
        <w:t>h</w:t>
      </w:r>
      <w:r w:rsidR="001A09A7" w:rsidRPr="00246CC0">
        <w:rPr>
          <w:sz w:val="24"/>
          <w:szCs w:val="24"/>
        </w:rPr>
        <w:t xml:space="preserve">asilan </w:t>
      </w:r>
      <w:r w:rsidR="001A09A7" w:rsidRPr="00246CC0">
        <w:rPr>
          <w:sz w:val="24"/>
          <w:szCs w:val="24"/>
          <w:lang w:val="id-ID"/>
        </w:rPr>
        <w:t>peserta didik</w:t>
      </w:r>
      <w:r w:rsidRPr="00246CC0">
        <w:rPr>
          <w:sz w:val="24"/>
          <w:szCs w:val="24"/>
        </w:rPr>
        <w:t xml:space="preserve"> dalam mempelajari materi pelajaran di sekolah yang dinyatakan dalam skor yang diperoleh dari hasil tes mengenai materi pelajaran tersebut</w:t>
      </w:r>
      <w:r w:rsidRPr="00246CC0">
        <w:rPr>
          <w:sz w:val="24"/>
          <w:szCs w:val="24"/>
          <w:lang w:val="id-ID"/>
        </w:rPr>
        <w:t>.</w:t>
      </w:r>
      <w:r w:rsidRPr="00246CC0">
        <w:rPr>
          <w:rStyle w:val="FootnoteReference"/>
        </w:rPr>
        <w:footnoteReference w:id="31"/>
      </w:r>
      <w:r w:rsidRPr="00246CC0">
        <w:rPr>
          <w:sz w:val="24"/>
          <w:szCs w:val="24"/>
        </w:rPr>
        <w:t xml:space="preserve"> Hasil belajar adalah tingkat kebe</w:t>
      </w:r>
      <w:r w:rsidR="001A09A7" w:rsidRPr="00246CC0">
        <w:rPr>
          <w:sz w:val="24"/>
          <w:szCs w:val="24"/>
        </w:rPr>
        <w:t xml:space="preserve">rhasilan yang dicapai oleh </w:t>
      </w:r>
      <w:r w:rsidR="001A09A7" w:rsidRPr="00246CC0">
        <w:rPr>
          <w:sz w:val="24"/>
          <w:szCs w:val="24"/>
          <w:lang w:val="id-ID"/>
        </w:rPr>
        <w:t>peserta didik</w:t>
      </w:r>
      <w:r w:rsidRPr="00246CC0">
        <w:rPr>
          <w:sz w:val="24"/>
          <w:szCs w:val="24"/>
        </w:rPr>
        <w:t xml:space="preserve"> setelah mengikuti sesuatu kegiatan pembelajaran, dimana tingkat keberhasilan tersebut kemudian ditandai dengan skala nilai berupa huruf atau kata atau </w:t>
      </w:r>
      <w:r w:rsidRPr="00246CC0">
        <w:rPr>
          <w:sz w:val="24"/>
          <w:szCs w:val="24"/>
        </w:rPr>
        <w:lastRenderedPageBreak/>
        <w:t>simbol</w:t>
      </w:r>
      <w:r w:rsidRPr="00246CC0">
        <w:rPr>
          <w:sz w:val="24"/>
          <w:szCs w:val="24"/>
          <w:lang w:val="id-ID"/>
        </w:rPr>
        <w:t>.</w:t>
      </w:r>
      <w:r w:rsidRPr="00246CC0">
        <w:rPr>
          <w:rStyle w:val="FootnoteReference"/>
        </w:rPr>
        <w:footnoteReference w:id="32"/>
      </w:r>
    </w:p>
    <w:p w14:paraId="07BE7627" w14:textId="77777777" w:rsidR="006A7E09" w:rsidRPr="00246CC0" w:rsidRDefault="001A09A7" w:rsidP="006C2FB1">
      <w:pPr>
        <w:spacing w:line="360" w:lineRule="auto"/>
        <w:ind w:left="851" w:firstLine="425"/>
        <w:jc w:val="both"/>
        <w:rPr>
          <w:sz w:val="24"/>
          <w:szCs w:val="24"/>
          <w:lang w:val="id-ID" w:eastAsia="id-ID"/>
        </w:rPr>
      </w:pPr>
      <w:r w:rsidRPr="00246CC0">
        <w:rPr>
          <w:sz w:val="24"/>
          <w:szCs w:val="24"/>
          <w:lang w:val="id-ID" w:eastAsia="id-ID"/>
        </w:rPr>
        <w:t>Menurut Dimyati d</w:t>
      </w:r>
      <w:r w:rsidR="006A7E09" w:rsidRPr="00246CC0">
        <w:rPr>
          <w:sz w:val="24"/>
          <w:szCs w:val="24"/>
          <w:lang w:val="id-ID" w:eastAsia="id-ID"/>
        </w:rPr>
        <w:t>an Mudjiono h</w:t>
      </w:r>
      <w:r w:rsidR="00794A7A" w:rsidRPr="00246CC0">
        <w:rPr>
          <w:sz w:val="24"/>
          <w:szCs w:val="24"/>
          <w:lang w:val="id-ID" w:eastAsia="id-ID"/>
        </w:rPr>
        <w:t xml:space="preserve">asil belajar adalah </w:t>
      </w:r>
      <w:r w:rsidR="006A7E09" w:rsidRPr="00246CC0">
        <w:rPr>
          <w:sz w:val="24"/>
          <w:szCs w:val="24"/>
          <w:lang w:val="id-ID" w:eastAsia="id-ID"/>
        </w:rPr>
        <w:t>hasil yang dicapai dalam bentuk angka-angka atau skor setelah diberikan tes hasil belajar pada setiap akhir pembelaj</w:t>
      </w:r>
      <w:r w:rsidRPr="00246CC0">
        <w:rPr>
          <w:sz w:val="24"/>
          <w:szCs w:val="24"/>
          <w:lang w:val="id-ID" w:eastAsia="id-ID"/>
        </w:rPr>
        <w:t>aran. Nilai yang diperoleh peserta didik</w:t>
      </w:r>
      <w:r w:rsidR="006A7E09" w:rsidRPr="00246CC0">
        <w:rPr>
          <w:sz w:val="24"/>
          <w:szCs w:val="24"/>
          <w:lang w:val="id-ID" w:eastAsia="id-ID"/>
        </w:rPr>
        <w:t xml:space="preserve"> menjadi acuan untuk </w:t>
      </w:r>
      <w:r w:rsidRPr="00246CC0">
        <w:rPr>
          <w:sz w:val="24"/>
          <w:szCs w:val="24"/>
          <w:lang w:val="id-ID" w:eastAsia="id-ID"/>
        </w:rPr>
        <w:t>melihat penguasaan peserta didik</w:t>
      </w:r>
      <w:r w:rsidR="006A7E09" w:rsidRPr="00246CC0">
        <w:rPr>
          <w:sz w:val="24"/>
          <w:szCs w:val="24"/>
          <w:lang w:val="id-ID" w:eastAsia="id-ID"/>
        </w:rPr>
        <w:t xml:space="preserve"> dalam menerima materi pelajaran.</w:t>
      </w:r>
      <w:r w:rsidR="00794A7A" w:rsidRPr="00246CC0">
        <w:rPr>
          <w:rStyle w:val="FootnoteReference"/>
        </w:rPr>
        <w:footnoteReference w:id="33"/>
      </w:r>
    </w:p>
    <w:p w14:paraId="30C77376" w14:textId="77777777" w:rsidR="00512A71" w:rsidRPr="00246CC0" w:rsidRDefault="00512A71" w:rsidP="006C2FB1">
      <w:pPr>
        <w:spacing w:line="360" w:lineRule="auto"/>
        <w:ind w:left="851" w:firstLine="425"/>
        <w:jc w:val="both"/>
        <w:rPr>
          <w:sz w:val="24"/>
          <w:szCs w:val="24"/>
          <w:lang w:val="id-ID"/>
        </w:rPr>
      </w:pPr>
      <w:r w:rsidRPr="00246CC0">
        <w:rPr>
          <w:sz w:val="24"/>
          <w:szCs w:val="24"/>
        </w:rPr>
        <w:t>Dapat disimpulkan bahwa hasil belajar adalah suatu hasil yang dicapai oleh peserta didik setelah mengikuti suatu pembelajaran yang berupa skor yang dilambangkan dengan angka atau huruf atau kata atau simbol.</w:t>
      </w:r>
    </w:p>
    <w:p w14:paraId="6EA53FAB" w14:textId="77777777" w:rsidR="006C2FB1" w:rsidRPr="00246CC0" w:rsidRDefault="00153E5B" w:rsidP="00B04B90">
      <w:pPr>
        <w:pStyle w:val="ListParagraph"/>
        <w:numPr>
          <w:ilvl w:val="0"/>
          <w:numId w:val="11"/>
        </w:numPr>
        <w:spacing w:line="360" w:lineRule="auto"/>
        <w:ind w:left="1276" w:hanging="425"/>
        <w:jc w:val="both"/>
        <w:rPr>
          <w:sz w:val="24"/>
          <w:szCs w:val="24"/>
          <w:lang w:val="id-ID"/>
        </w:rPr>
      </w:pPr>
      <w:r w:rsidRPr="00246CC0">
        <w:rPr>
          <w:sz w:val="24"/>
          <w:szCs w:val="24"/>
        </w:rPr>
        <w:t>Faktor-Faktor Yang Mempengaruhi Hasil Belajar</w:t>
      </w:r>
    </w:p>
    <w:p w14:paraId="5B7B9500" w14:textId="0D3DFED1" w:rsidR="00E67B4E" w:rsidRPr="00065729" w:rsidRDefault="00153E5B" w:rsidP="00065729">
      <w:pPr>
        <w:spacing w:line="360" w:lineRule="auto"/>
        <w:ind w:left="851" w:firstLine="425"/>
        <w:jc w:val="both"/>
        <w:rPr>
          <w:sz w:val="24"/>
          <w:szCs w:val="24"/>
          <w:lang w:val="id-ID"/>
        </w:rPr>
      </w:pPr>
      <w:r w:rsidRPr="00246CC0">
        <w:rPr>
          <w:sz w:val="24"/>
          <w:szCs w:val="24"/>
        </w:rPr>
        <w:t>Proses belajar mengajar merupakan suatu aspek dari lingkungan sekolah yang diorganisasi. Lingkungan akan diatur serta diawasi agar kegiatan belajar terarah sesuai dengan tujuan pembelajaran, karena setiap belajar orang akan mengalami kesulitan-kesulitan yang dialami. Suatu kondisi belajar yang o</w:t>
      </w:r>
      <w:r w:rsidR="001A09A7" w:rsidRPr="00246CC0">
        <w:rPr>
          <w:sz w:val="24"/>
          <w:szCs w:val="24"/>
        </w:rPr>
        <w:t xml:space="preserve">ptimal dapat tercapai jika </w:t>
      </w:r>
      <w:r w:rsidR="001A09A7" w:rsidRPr="00246CC0">
        <w:rPr>
          <w:sz w:val="24"/>
          <w:szCs w:val="24"/>
          <w:lang w:val="id-ID"/>
        </w:rPr>
        <w:t xml:space="preserve">pendidik </w:t>
      </w:r>
      <w:r w:rsidR="001A09A7" w:rsidRPr="00246CC0">
        <w:rPr>
          <w:sz w:val="24"/>
          <w:szCs w:val="24"/>
        </w:rPr>
        <w:t xml:space="preserve">mampu mengatur </w:t>
      </w:r>
      <w:r w:rsidR="001A09A7" w:rsidRPr="00246CC0">
        <w:rPr>
          <w:sz w:val="24"/>
          <w:szCs w:val="24"/>
          <w:lang w:val="id-ID"/>
        </w:rPr>
        <w:t>peserta didik</w:t>
      </w:r>
      <w:r w:rsidRPr="00246CC0">
        <w:rPr>
          <w:sz w:val="24"/>
          <w:szCs w:val="24"/>
        </w:rPr>
        <w:t xml:space="preserve"> dan sarana pengajaran serta mengendalikannya dalam suasana yang menyenangkan untuk mencapai tujuan pengajaran. Hal yang mempengaruhi hasil belajar adalah dorongan internal dan ekstena</w:t>
      </w:r>
      <w:r w:rsidR="001A09A7" w:rsidRPr="00246CC0">
        <w:rPr>
          <w:sz w:val="24"/>
          <w:szCs w:val="24"/>
        </w:rPr>
        <w:t xml:space="preserve">l </w:t>
      </w:r>
      <w:r w:rsidR="001A09A7" w:rsidRPr="00246CC0">
        <w:rPr>
          <w:sz w:val="24"/>
          <w:szCs w:val="24"/>
          <w:lang w:val="id-ID"/>
        </w:rPr>
        <w:t xml:space="preserve">peserta didik </w:t>
      </w:r>
      <w:r w:rsidRPr="00246CC0">
        <w:rPr>
          <w:sz w:val="24"/>
          <w:szCs w:val="24"/>
        </w:rPr>
        <w:t>yang sedang belajar untuk mengadakan perubahan tingkah laku. Ada beberapa faktor yang mempengaruhi hasil belajar yaitu faktor internal dan eksternal. Untuk lebih jela</w:t>
      </w:r>
      <w:r w:rsidR="006A7E09" w:rsidRPr="00246CC0">
        <w:rPr>
          <w:sz w:val="24"/>
          <w:szCs w:val="24"/>
        </w:rPr>
        <w:t>snya adalah sebagai berikut:</w:t>
      </w:r>
    </w:p>
    <w:p w14:paraId="13A73E63" w14:textId="576BBE97" w:rsidR="006C2FB1" w:rsidRPr="00246CC0" w:rsidRDefault="006A7E09" w:rsidP="00842EE0">
      <w:pPr>
        <w:pStyle w:val="ListParagraph"/>
        <w:numPr>
          <w:ilvl w:val="0"/>
          <w:numId w:val="13"/>
        </w:numPr>
        <w:spacing w:line="360" w:lineRule="auto"/>
        <w:ind w:left="1701" w:hanging="425"/>
        <w:jc w:val="both"/>
        <w:rPr>
          <w:sz w:val="24"/>
          <w:szCs w:val="24"/>
          <w:lang w:val="id-ID"/>
        </w:rPr>
      </w:pPr>
      <w:r w:rsidRPr="00246CC0">
        <w:rPr>
          <w:sz w:val="24"/>
          <w:szCs w:val="24"/>
        </w:rPr>
        <w:t>Faktor Internal</w:t>
      </w:r>
    </w:p>
    <w:p w14:paraId="121126BF" w14:textId="77777777" w:rsidR="006A7E09" w:rsidRPr="00246CC0" w:rsidRDefault="00153E5B" w:rsidP="006C2FB1">
      <w:pPr>
        <w:spacing w:line="360" w:lineRule="auto"/>
        <w:ind w:left="1276" w:firstLine="425"/>
        <w:jc w:val="both"/>
        <w:rPr>
          <w:sz w:val="24"/>
          <w:szCs w:val="24"/>
          <w:lang w:val="id-ID"/>
        </w:rPr>
      </w:pPr>
      <w:r w:rsidRPr="00246CC0">
        <w:rPr>
          <w:sz w:val="24"/>
          <w:szCs w:val="24"/>
        </w:rPr>
        <w:t>Faktor internal yaitu faktor yang berasal dari diri siswa meliputi dua aspek yaitu aspek fi</w:t>
      </w:r>
      <w:r w:rsidR="006A7E09" w:rsidRPr="00246CC0">
        <w:rPr>
          <w:sz w:val="24"/>
          <w:szCs w:val="24"/>
        </w:rPr>
        <w:t>siologis dan aspek psikologi</w:t>
      </w:r>
      <w:r w:rsidR="006A7E09" w:rsidRPr="00246CC0">
        <w:rPr>
          <w:sz w:val="24"/>
          <w:szCs w:val="24"/>
          <w:lang w:val="id-ID"/>
        </w:rPr>
        <w:t>.</w:t>
      </w:r>
    </w:p>
    <w:p w14:paraId="37082B81" w14:textId="77777777" w:rsidR="006C2FB1" w:rsidRPr="00246CC0" w:rsidRDefault="006A7E09" w:rsidP="00842EE0">
      <w:pPr>
        <w:pStyle w:val="ListParagraph"/>
        <w:numPr>
          <w:ilvl w:val="0"/>
          <w:numId w:val="14"/>
        </w:numPr>
        <w:spacing w:line="360" w:lineRule="auto"/>
        <w:ind w:left="2127" w:hanging="426"/>
        <w:jc w:val="both"/>
        <w:rPr>
          <w:sz w:val="24"/>
          <w:szCs w:val="24"/>
          <w:lang w:val="id-ID"/>
        </w:rPr>
      </w:pPr>
      <w:r w:rsidRPr="00246CC0">
        <w:rPr>
          <w:sz w:val="24"/>
          <w:szCs w:val="24"/>
        </w:rPr>
        <w:t>Faktor Fisiologis</w:t>
      </w:r>
    </w:p>
    <w:p w14:paraId="4F79BD98" w14:textId="77777777" w:rsidR="006A7E09" w:rsidRPr="00246CC0" w:rsidRDefault="00153E5B" w:rsidP="006C2FB1">
      <w:pPr>
        <w:spacing w:line="360" w:lineRule="auto"/>
        <w:ind w:left="1701" w:firstLine="426"/>
        <w:jc w:val="both"/>
        <w:rPr>
          <w:sz w:val="24"/>
          <w:szCs w:val="24"/>
          <w:lang w:val="id-ID"/>
        </w:rPr>
      </w:pPr>
      <w:r w:rsidRPr="00246CC0">
        <w:rPr>
          <w:sz w:val="24"/>
          <w:szCs w:val="24"/>
        </w:rPr>
        <w:t xml:space="preserve">Secara umum kondisi fisiologis seperti kesehatan yang prima dan tidak dalam keadaan lelah dan capek, tidak dalam keadaan </w:t>
      </w:r>
      <w:r w:rsidRPr="00246CC0">
        <w:rPr>
          <w:sz w:val="24"/>
          <w:szCs w:val="24"/>
        </w:rPr>
        <w:lastRenderedPageBreak/>
        <w:t>cacat jasmani dan sebagainya, semuanya akan membantu dalam pr</w:t>
      </w:r>
      <w:r w:rsidR="006A7E09" w:rsidRPr="00246CC0">
        <w:rPr>
          <w:sz w:val="24"/>
          <w:szCs w:val="24"/>
        </w:rPr>
        <w:t>oses hasil belajar</w:t>
      </w:r>
      <w:r w:rsidR="006A7E09" w:rsidRPr="00246CC0">
        <w:rPr>
          <w:sz w:val="24"/>
          <w:szCs w:val="24"/>
          <w:lang w:val="id-ID"/>
        </w:rPr>
        <w:t>.</w:t>
      </w:r>
    </w:p>
    <w:p w14:paraId="0C6B3FDF" w14:textId="77777777" w:rsidR="006C2FB1" w:rsidRPr="00246CC0" w:rsidRDefault="00153E5B" w:rsidP="00842EE0">
      <w:pPr>
        <w:pStyle w:val="ListParagraph"/>
        <w:numPr>
          <w:ilvl w:val="0"/>
          <w:numId w:val="14"/>
        </w:numPr>
        <w:spacing w:line="360" w:lineRule="auto"/>
        <w:ind w:left="2127" w:hanging="426"/>
        <w:jc w:val="both"/>
        <w:rPr>
          <w:sz w:val="24"/>
          <w:szCs w:val="24"/>
          <w:lang w:val="id-ID"/>
        </w:rPr>
      </w:pPr>
      <w:r w:rsidRPr="00246CC0">
        <w:rPr>
          <w:sz w:val="24"/>
          <w:szCs w:val="24"/>
        </w:rPr>
        <w:t>Faktor Psikologi</w:t>
      </w:r>
    </w:p>
    <w:p w14:paraId="097E04B7" w14:textId="78A128CE" w:rsidR="007F76EE" w:rsidRPr="00246CC0" w:rsidRDefault="00153E5B" w:rsidP="002E1345">
      <w:pPr>
        <w:spacing w:line="360" w:lineRule="auto"/>
        <w:ind w:left="1701" w:firstLine="426"/>
        <w:jc w:val="both"/>
        <w:rPr>
          <w:sz w:val="24"/>
          <w:szCs w:val="24"/>
          <w:lang w:val="id-ID"/>
        </w:rPr>
      </w:pPr>
      <w:r w:rsidRPr="00246CC0">
        <w:rPr>
          <w:sz w:val="24"/>
          <w:szCs w:val="24"/>
        </w:rPr>
        <w:t>Setiap manusia atau anak didik pada dasarnya memiliki kondisi psikologi yang berbeda-beda, tentunya perbedaan</w:t>
      </w:r>
      <w:r w:rsidR="0091730E" w:rsidRPr="00246CC0">
        <w:rPr>
          <w:sz w:val="24"/>
          <w:szCs w:val="24"/>
          <w:lang w:val="id-ID"/>
        </w:rPr>
        <w:t>-</w:t>
      </w:r>
      <w:r w:rsidRPr="00246CC0">
        <w:rPr>
          <w:sz w:val="24"/>
          <w:szCs w:val="24"/>
        </w:rPr>
        <w:t xml:space="preserve">perbedaan itu akan berpengaruh pada proses dan hasil belajarnya masing-masing. Ada beberapa faktor psikologis di antaranya </w:t>
      </w:r>
      <w:r w:rsidR="00A458A4" w:rsidRPr="00246CC0">
        <w:rPr>
          <w:sz w:val="24"/>
          <w:szCs w:val="24"/>
        </w:rPr>
        <w:t>intergensi</w:t>
      </w:r>
      <w:r w:rsidRPr="00246CC0">
        <w:rPr>
          <w:sz w:val="24"/>
          <w:szCs w:val="24"/>
        </w:rPr>
        <w:t>, perhatian, minat belajar, motiv</w:t>
      </w:r>
      <w:r w:rsidR="006A7E09" w:rsidRPr="00246CC0">
        <w:rPr>
          <w:sz w:val="24"/>
          <w:szCs w:val="24"/>
        </w:rPr>
        <w:t xml:space="preserve">asi, </w:t>
      </w:r>
      <w:r w:rsidR="001D0845" w:rsidRPr="00246CC0">
        <w:rPr>
          <w:sz w:val="24"/>
          <w:szCs w:val="24"/>
        </w:rPr>
        <w:t>kognitif</w:t>
      </w:r>
      <w:r w:rsidR="006A7E09" w:rsidRPr="00246CC0">
        <w:rPr>
          <w:sz w:val="24"/>
          <w:szCs w:val="24"/>
        </w:rPr>
        <w:t>, dan daya nalar.</w:t>
      </w:r>
    </w:p>
    <w:p w14:paraId="42878485" w14:textId="77777777" w:rsidR="005367FD" w:rsidRPr="00246CC0" w:rsidRDefault="006A7E09" w:rsidP="00842EE0">
      <w:pPr>
        <w:pStyle w:val="ListParagraph"/>
        <w:numPr>
          <w:ilvl w:val="0"/>
          <w:numId w:val="13"/>
        </w:numPr>
        <w:spacing w:line="360" w:lineRule="auto"/>
        <w:ind w:left="1701" w:hanging="425"/>
        <w:jc w:val="both"/>
        <w:rPr>
          <w:sz w:val="24"/>
          <w:szCs w:val="24"/>
          <w:lang w:val="id-ID"/>
        </w:rPr>
      </w:pPr>
      <w:r w:rsidRPr="00246CC0">
        <w:rPr>
          <w:sz w:val="24"/>
          <w:szCs w:val="24"/>
        </w:rPr>
        <w:t>Faktor Eksternal</w:t>
      </w:r>
    </w:p>
    <w:p w14:paraId="63F3CA51" w14:textId="173ADF13" w:rsidR="006A7E09" w:rsidRPr="00246CC0" w:rsidRDefault="00153E5B" w:rsidP="005367FD">
      <w:pPr>
        <w:spacing w:line="360" w:lineRule="auto"/>
        <w:ind w:left="1276" w:firstLine="425"/>
        <w:jc w:val="both"/>
        <w:rPr>
          <w:sz w:val="24"/>
          <w:szCs w:val="24"/>
          <w:lang w:val="id-ID"/>
        </w:rPr>
      </w:pPr>
      <w:r w:rsidRPr="00246CC0">
        <w:rPr>
          <w:sz w:val="24"/>
          <w:szCs w:val="24"/>
        </w:rPr>
        <w:t>Proses belajar di doron</w:t>
      </w:r>
      <w:r w:rsidR="0091730E" w:rsidRPr="00246CC0">
        <w:rPr>
          <w:sz w:val="24"/>
          <w:szCs w:val="24"/>
        </w:rPr>
        <w:t xml:space="preserve">g oleh motivasi </w:t>
      </w:r>
      <w:r w:rsidR="00A458A4" w:rsidRPr="00246CC0">
        <w:rPr>
          <w:sz w:val="24"/>
          <w:szCs w:val="24"/>
        </w:rPr>
        <w:t>intrinsik</w:t>
      </w:r>
      <w:r w:rsidR="0091730E" w:rsidRPr="00246CC0">
        <w:rPr>
          <w:sz w:val="24"/>
          <w:szCs w:val="24"/>
        </w:rPr>
        <w:t xml:space="preserve"> </w:t>
      </w:r>
      <w:r w:rsidR="0091730E" w:rsidRPr="00246CC0">
        <w:rPr>
          <w:sz w:val="24"/>
          <w:szCs w:val="24"/>
          <w:lang w:val="id-ID"/>
        </w:rPr>
        <w:t>peserta didik</w:t>
      </w:r>
      <w:r w:rsidRPr="00246CC0">
        <w:rPr>
          <w:sz w:val="24"/>
          <w:szCs w:val="24"/>
        </w:rPr>
        <w:t xml:space="preserve">. </w:t>
      </w:r>
      <w:r w:rsidR="001D0845" w:rsidRPr="00246CC0">
        <w:rPr>
          <w:sz w:val="24"/>
          <w:szCs w:val="24"/>
        </w:rPr>
        <w:t xml:space="preserve">Di samping </w:t>
      </w:r>
      <w:r w:rsidRPr="00246CC0">
        <w:rPr>
          <w:sz w:val="24"/>
          <w:szCs w:val="24"/>
        </w:rPr>
        <w:t xml:space="preserve"> itu proses belajar juga dapat terjadi atau menjadi bertambah kuat, bil</w:t>
      </w:r>
      <w:r w:rsidR="0091730E" w:rsidRPr="00246CC0">
        <w:rPr>
          <w:sz w:val="24"/>
          <w:szCs w:val="24"/>
        </w:rPr>
        <w:t xml:space="preserve">a didorong oleh lingkungan </w:t>
      </w:r>
      <w:r w:rsidR="0091730E" w:rsidRPr="00246CC0">
        <w:rPr>
          <w:sz w:val="24"/>
          <w:szCs w:val="24"/>
          <w:lang w:val="id-ID"/>
        </w:rPr>
        <w:t>peserta didik</w:t>
      </w:r>
      <w:r w:rsidR="0091730E" w:rsidRPr="00246CC0">
        <w:rPr>
          <w:sz w:val="24"/>
          <w:szCs w:val="24"/>
        </w:rPr>
        <w:t xml:space="preserve">. Dengan kalian aktivitas </w:t>
      </w:r>
      <w:r w:rsidR="0091730E" w:rsidRPr="00246CC0">
        <w:rPr>
          <w:sz w:val="24"/>
          <w:szCs w:val="24"/>
          <w:lang w:val="id-ID"/>
        </w:rPr>
        <w:t>peserta didik</w:t>
      </w:r>
      <w:r w:rsidRPr="00246CC0">
        <w:rPr>
          <w:sz w:val="24"/>
          <w:szCs w:val="24"/>
        </w:rPr>
        <w:t xml:space="preserve"> akan meningkat bila program pembelajaran disusun denga</w:t>
      </w:r>
      <w:r w:rsidR="0091730E" w:rsidRPr="00246CC0">
        <w:rPr>
          <w:sz w:val="24"/>
          <w:szCs w:val="24"/>
        </w:rPr>
        <w:t xml:space="preserve">n baik. Ditinjau dari segi </w:t>
      </w:r>
      <w:r w:rsidR="0091730E" w:rsidRPr="00246CC0">
        <w:rPr>
          <w:sz w:val="24"/>
          <w:szCs w:val="24"/>
          <w:lang w:val="id-ID"/>
        </w:rPr>
        <w:t>peserta didik</w:t>
      </w:r>
      <w:r w:rsidRPr="00246CC0">
        <w:rPr>
          <w:sz w:val="24"/>
          <w:szCs w:val="24"/>
        </w:rPr>
        <w:t xml:space="preserve"> maka ada beberapa faktor </w:t>
      </w:r>
      <w:r w:rsidR="00A458A4" w:rsidRPr="00246CC0">
        <w:rPr>
          <w:sz w:val="24"/>
          <w:szCs w:val="24"/>
        </w:rPr>
        <w:t>eksternal</w:t>
      </w:r>
      <w:r w:rsidRPr="00246CC0">
        <w:rPr>
          <w:sz w:val="24"/>
          <w:szCs w:val="24"/>
        </w:rPr>
        <w:t xml:space="preserve"> yang berpengaruh pada aktivit</w:t>
      </w:r>
      <w:r w:rsidR="006A7E09" w:rsidRPr="00246CC0">
        <w:rPr>
          <w:sz w:val="24"/>
          <w:szCs w:val="24"/>
        </w:rPr>
        <w:t xml:space="preserve">as belajar yaitu </w:t>
      </w:r>
      <w:r w:rsidR="00A458A4" w:rsidRPr="00246CC0">
        <w:rPr>
          <w:sz w:val="24"/>
          <w:szCs w:val="24"/>
        </w:rPr>
        <w:t>sebagai</w:t>
      </w:r>
      <w:r w:rsidR="006A7E09" w:rsidRPr="00246CC0">
        <w:rPr>
          <w:sz w:val="24"/>
          <w:szCs w:val="24"/>
        </w:rPr>
        <w:t xml:space="preserve"> berikut</w:t>
      </w:r>
      <w:r w:rsidR="006A7E09" w:rsidRPr="00246CC0">
        <w:rPr>
          <w:sz w:val="24"/>
          <w:szCs w:val="24"/>
          <w:lang w:val="id-ID"/>
        </w:rPr>
        <w:t>;</w:t>
      </w:r>
    </w:p>
    <w:p w14:paraId="1AA563C3" w14:textId="77777777" w:rsidR="005367FD" w:rsidRPr="00246CC0" w:rsidRDefault="00153E5B" w:rsidP="00842EE0">
      <w:pPr>
        <w:pStyle w:val="ListParagraph"/>
        <w:numPr>
          <w:ilvl w:val="0"/>
          <w:numId w:val="15"/>
        </w:numPr>
        <w:spacing w:line="360" w:lineRule="auto"/>
        <w:ind w:left="2127" w:hanging="426"/>
        <w:jc w:val="both"/>
        <w:rPr>
          <w:sz w:val="24"/>
          <w:szCs w:val="24"/>
          <w:lang w:val="id-ID"/>
        </w:rPr>
      </w:pPr>
      <w:r w:rsidRPr="00246CC0">
        <w:rPr>
          <w:sz w:val="24"/>
          <w:szCs w:val="24"/>
        </w:rPr>
        <w:t>Faktor Lingkung</w:t>
      </w:r>
      <w:r w:rsidR="006A7E09" w:rsidRPr="00246CC0">
        <w:rPr>
          <w:sz w:val="24"/>
          <w:szCs w:val="24"/>
        </w:rPr>
        <w:t>an</w:t>
      </w:r>
    </w:p>
    <w:p w14:paraId="193E5EB5" w14:textId="1E63AA4B" w:rsidR="008B2890" w:rsidRPr="00246CC0" w:rsidRDefault="00153E5B" w:rsidP="00D663F6">
      <w:pPr>
        <w:spacing w:line="360" w:lineRule="auto"/>
        <w:ind w:left="1701" w:firstLine="426"/>
        <w:jc w:val="both"/>
        <w:rPr>
          <w:sz w:val="24"/>
          <w:szCs w:val="24"/>
          <w:lang w:val="id-ID"/>
        </w:rPr>
      </w:pPr>
      <w:r w:rsidRPr="00246CC0">
        <w:rPr>
          <w:sz w:val="24"/>
          <w:szCs w:val="24"/>
        </w:rPr>
        <w:t>Kondisi lingkungan juga mempengaruhi proses dan hasil belajar. Lingkungan ini dapat berupa lingkungan fisik misalnya keadaan suhu, kepengapan udara, kelembaban dan sebagainya, dan lingkungan sosial yang berwujud manusia mampu hal-hal yang lainnya juga dapat mempengaru</w:t>
      </w:r>
      <w:r w:rsidR="006A7E09" w:rsidRPr="00246CC0">
        <w:rPr>
          <w:sz w:val="24"/>
          <w:szCs w:val="24"/>
        </w:rPr>
        <w:t>hi proses dan hasil belajar.</w:t>
      </w:r>
    </w:p>
    <w:p w14:paraId="08C40419" w14:textId="77777777" w:rsidR="005367FD" w:rsidRPr="00246CC0" w:rsidRDefault="006A7E09" w:rsidP="00842EE0">
      <w:pPr>
        <w:pStyle w:val="ListParagraph"/>
        <w:numPr>
          <w:ilvl w:val="0"/>
          <w:numId w:val="15"/>
        </w:numPr>
        <w:spacing w:line="360" w:lineRule="auto"/>
        <w:ind w:left="2127" w:hanging="426"/>
        <w:jc w:val="both"/>
        <w:rPr>
          <w:sz w:val="24"/>
          <w:szCs w:val="24"/>
          <w:lang w:val="id-ID"/>
        </w:rPr>
      </w:pPr>
      <w:r w:rsidRPr="00246CC0">
        <w:rPr>
          <w:sz w:val="24"/>
          <w:szCs w:val="24"/>
        </w:rPr>
        <w:t>Faktor instrumental</w:t>
      </w:r>
    </w:p>
    <w:p w14:paraId="62DDEB5A" w14:textId="789E6FD9" w:rsidR="00153E5B" w:rsidRPr="00246CC0" w:rsidRDefault="00153E5B" w:rsidP="005367FD">
      <w:pPr>
        <w:spacing w:line="360" w:lineRule="auto"/>
        <w:ind w:left="1701" w:firstLine="426"/>
        <w:jc w:val="both"/>
        <w:rPr>
          <w:sz w:val="24"/>
          <w:szCs w:val="24"/>
          <w:lang w:val="id-ID"/>
        </w:rPr>
      </w:pPr>
      <w:r w:rsidRPr="00246CC0">
        <w:rPr>
          <w:sz w:val="24"/>
          <w:szCs w:val="24"/>
        </w:rPr>
        <w:t>Instrumental adalah faktor yang keberadaan dan penggunaannya di rancang sesuai dengan hasil belajar yang di harapkan. Faktor-faktor ini di harapkan dapat berfungsi sebagai</w:t>
      </w:r>
      <w:r w:rsidR="006A7E09" w:rsidRPr="00246CC0">
        <w:rPr>
          <w:sz w:val="24"/>
          <w:szCs w:val="24"/>
          <w:lang w:val="id-ID"/>
        </w:rPr>
        <w:t xml:space="preserve"> </w:t>
      </w:r>
      <w:r w:rsidRPr="00246CC0">
        <w:rPr>
          <w:sz w:val="24"/>
          <w:szCs w:val="24"/>
        </w:rPr>
        <w:t xml:space="preserve">sarana untuk </w:t>
      </w:r>
      <w:r w:rsidR="00715F88" w:rsidRPr="00246CC0">
        <w:rPr>
          <w:sz w:val="24"/>
          <w:szCs w:val="24"/>
        </w:rPr>
        <w:t>tercapainya</w:t>
      </w:r>
      <w:r w:rsidRPr="00246CC0">
        <w:rPr>
          <w:sz w:val="24"/>
          <w:szCs w:val="24"/>
        </w:rPr>
        <w:t xml:space="preserve"> tujuan-tujuan belajar yang telah di rencanakan. </w:t>
      </w:r>
      <w:r w:rsidR="00715F88" w:rsidRPr="00246CC0">
        <w:rPr>
          <w:sz w:val="24"/>
          <w:szCs w:val="24"/>
        </w:rPr>
        <w:t>Faktor</w:t>
      </w:r>
      <w:r w:rsidRPr="00246CC0">
        <w:rPr>
          <w:sz w:val="24"/>
          <w:szCs w:val="24"/>
        </w:rPr>
        <w:t>-faktor instrumental ini dapat berupa kurikulum</w:t>
      </w:r>
      <w:r w:rsidR="0091730E" w:rsidRPr="00246CC0">
        <w:rPr>
          <w:sz w:val="24"/>
          <w:szCs w:val="24"/>
        </w:rPr>
        <w:t xml:space="preserve">, </w:t>
      </w:r>
      <w:r w:rsidR="0091730E" w:rsidRPr="00246CC0">
        <w:rPr>
          <w:sz w:val="24"/>
          <w:szCs w:val="24"/>
        </w:rPr>
        <w:lastRenderedPageBreak/>
        <w:t xml:space="preserve">sarana dan fasilitas, dan </w:t>
      </w:r>
      <w:r w:rsidR="0091730E" w:rsidRPr="00246CC0">
        <w:rPr>
          <w:sz w:val="24"/>
          <w:szCs w:val="24"/>
          <w:lang w:val="id-ID"/>
        </w:rPr>
        <w:t>pendidik</w:t>
      </w:r>
      <w:r w:rsidR="006A7E09" w:rsidRPr="00246CC0">
        <w:rPr>
          <w:sz w:val="24"/>
          <w:szCs w:val="24"/>
          <w:lang w:val="id-ID"/>
        </w:rPr>
        <w:t>.</w:t>
      </w:r>
      <w:r w:rsidR="006A7E09" w:rsidRPr="00246CC0">
        <w:rPr>
          <w:rStyle w:val="FootnoteReference"/>
        </w:rPr>
        <w:footnoteReference w:id="34"/>
      </w:r>
    </w:p>
    <w:p w14:paraId="2A919F28" w14:textId="1A40EFF0" w:rsidR="005367FD" w:rsidRPr="00246CC0" w:rsidRDefault="00DE5AFF" w:rsidP="00D663F6">
      <w:pPr>
        <w:pStyle w:val="ListParagraph"/>
        <w:numPr>
          <w:ilvl w:val="0"/>
          <w:numId w:val="11"/>
        </w:numPr>
        <w:spacing w:line="360" w:lineRule="auto"/>
        <w:rPr>
          <w:sz w:val="24"/>
          <w:szCs w:val="24"/>
          <w:lang w:val="id-ID"/>
        </w:rPr>
      </w:pPr>
      <w:r w:rsidRPr="00246CC0">
        <w:rPr>
          <w:sz w:val="24"/>
          <w:szCs w:val="24"/>
          <w:lang w:val="id-ID"/>
        </w:rPr>
        <w:t>Pengertian Matematika</w:t>
      </w:r>
    </w:p>
    <w:p w14:paraId="18D8B59A" w14:textId="440AD8B3" w:rsidR="00C86BDB" w:rsidRPr="008429EE" w:rsidRDefault="0096678A" w:rsidP="00E67B4E">
      <w:pPr>
        <w:spacing w:line="360" w:lineRule="auto"/>
        <w:ind w:left="851" w:firstLine="425"/>
        <w:jc w:val="both"/>
        <w:rPr>
          <w:sz w:val="24"/>
          <w:szCs w:val="24"/>
          <w:lang w:val="id-ID"/>
        </w:rPr>
      </w:pPr>
      <w:r w:rsidRPr="00246CC0">
        <w:rPr>
          <w:sz w:val="24"/>
          <w:szCs w:val="24"/>
        </w:rPr>
        <w:t xml:space="preserve">Matematika berasal dari kata </w:t>
      </w:r>
      <w:r w:rsidR="00715F88" w:rsidRPr="00246CC0">
        <w:rPr>
          <w:sz w:val="24"/>
          <w:szCs w:val="24"/>
        </w:rPr>
        <w:t>Yunani</w:t>
      </w:r>
      <w:r w:rsidRPr="00246CC0">
        <w:rPr>
          <w:sz w:val="24"/>
          <w:szCs w:val="24"/>
        </w:rPr>
        <w:t xml:space="preserve">, yang artinya penelitian pola, struktur, ruang, penelitian bilangan dan angka. Disiplin utama dalam matematika didasarkan pada kebutuhan berhitung dalam perdagangan, pengukuran tanah dan memprediksi peristiwa dalam astronomi. Ketiga kebutuhan ini secara umum berkaitan dengan pembagian umum bidang matematika antara lain studi tentang struktur, ruang dan perubahan. Pelajaran tentang struktur dimulai dengan bilangan pertama dan sangat umum adalah bilangan natural dan bilangan bulat dan operasi </w:t>
      </w:r>
      <w:r w:rsidR="00715F88" w:rsidRPr="00246CC0">
        <w:rPr>
          <w:sz w:val="24"/>
          <w:szCs w:val="24"/>
        </w:rPr>
        <w:t>aritm</w:t>
      </w:r>
      <w:r w:rsidR="00331D5B" w:rsidRPr="00246CC0">
        <w:rPr>
          <w:sz w:val="24"/>
          <w:szCs w:val="24"/>
        </w:rPr>
        <w:t>a</w:t>
      </w:r>
      <w:r w:rsidR="00715F88" w:rsidRPr="00246CC0">
        <w:rPr>
          <w:sz w:val="24"/>
          <w:szCs w:val="24"/>
        </w:rPr>
        <w:t>tika</w:t>
      </w:r>
      <w:r w:rsidRPr="00246CC0">
        <w:rPr>
          <w:sz w:val="24"/>
          <w:szCs w:val="24"/>
        </w:rPr>
        <w:t>, yang semuanya dijabarkan dalam aljabar dasar</w:t>
      </w:r>
      <w:r w:rsidRPr="00246CC0">
        <w:rPr>
          <w:sz w:val="24"/>
          <w:szCs w:val="24"/>
          <w:lang w:val="id-ID"/>
        </w:rPr>
        <w:t>.</w:t>
      </w:r>
      <w:r w:rsidRPr="00246CC0">
        <w:rPr>
          <w:rStyle w:val="FootnoteReference"/>
          <w:sz w:val="24"/>
          <w:szCs w:val="24"/>
        </w:rPr>
        <w:footnoteReference w:id="35"/>
      </w:r>
      <w:r w:rsidR="00E67B4E">
        <w:rPr>
          <w:sz w:val="24"/>
          <w:szCs w:val="24"/>
          <w:lang w:val="id-ID"/>
        </w:rPr>
        <w:t xml:space="preserve"> </w:t>
      </w:r>
      <w:r w:rsidR="00C86BDB" w:rsidRPr="00246CC0">
        <w:rPr>
          <w:sz w:val="24"/>
          <w:szCs w:val="24"/>
        </w:rPr>
        <w:t>Matematika merupakan ilmu yang mempunyai ciri khas bila dibandingkan dengan ilmu lain. Matematika pada proses produktif yang memerlukan penalaran logis dan aksiomatik.</w:t>
      </w:r>
    </w:p>
    <w:p w14:paraId="48D9C9EE" w14:textId="77777777" w:rsidR="00E401AE" w:rsidRPr="00246CC0" w:rsidRDefault="00EB2B94" w:rsidP="00936A80">
      <w:pPr>
        <w:pStyle w:val="ListParagraph"/>
        <w:numPr>
          <w:ilvl w:val="0"/>
          <w:numId w:val="2"/>
        </w:numPr>
        <w:spacing w:line="360" w:lineRule="auto"/>
        <w:ind w:left="426" w:hanging="426"/>
        <w:jc w:val="both"/>
        <w:rPr>
          <w:b/>
          <w:sz w:val="24"/>
          <w:szCs w:val="24"/>
          <w:lang w:val="id-ID"/>
        </w:rPr>
      </w:pPr>
      <w:r w:rsidRPr="00246CC0">
        <w:rPr>
          <w:b/>
          <w:sz w:val="24"/>
          <w:szCs w:val="24"/>
          <w:lang w:val="id-ID"/>
        </w:rPr>
        <w:t>Kerangka Pikir</w:t>
      </w:r>
    </w:p>
    <w:p w14:paraId="66248F4B" w14:textId="77777777" w:rsidR="00E401AE" w:rsidRPr="00246CC0" w:rsidRDefault="00E401AE" w:rsidP="005367FD">
      <w:pPr>
        <w:spacing w:line="360" w:lineRule="auto"/>
        <w:ind w:firstLine="426"/>
        <w:jc w:val="both"/>
        <w:rPr>
          <w:sz w:val="24"/>
          <w:szCs w:val="24"/>
          <w:lang w:val="id-ID"/>
        </w:rPr>
      </w:pPr>
      <w:r w:rsidRPr="00246CC0">
        <w:rPr>
          <w:sz w:val="24"/>
          <w:szCs w:val="24"/>
          <w:lang w:val="id-ID"/>
        </w:rPr>
        <w:t>Matematika adalah pelajaran yang dianggap terlalu susah u</w:t>
      </w:r>
      <w:r w:rsidR="0091730E" w:rsidRPr="00246CC0">
        <w:rPr>
          <w:sz w:val="24"/>
          <w:szCs w:val="24"/>
          <w:lang w:val="id-ID"/>
        </w:rPr>
        <w:t>ntuk dipahami oleh peserta didik</w:t>
      </w:r>
      <w:r w:rsidR="00E57B9E" w:rsidRPr="00246CC0">
        <w:rPr>
          <w:sz w:val="24"/>
          <w:szCs w:val="24"/>
          <w:lang w:val="id-ID"/>
        </w:rPr>
        <w:t>.</w:t>
      </w:r>
      <w:r w:rsidRPr="00246CC0">
        <w:rPr>
          <w:sz w:val="24"/>
          <w:szCs w:val="24"/>
          <w:lang w:val="id-ID"/>
        </w:rPr>
        <w:t xml:space="preserve"> </w:t>
      </w:r>
      <w:r w:rsidR="00E57B9E" w:rsidRPr="00246CC0">
        <w:rPr>
          <w:sz w:val="24"/>
          <w:szCs w:val="24"/>
          <w:lang w:val="id-ID"/>
        </w:rPr>
        <w:t>Hal ini</w:t>
      </w:r>
      <w:r w:rsidRPr="00246CC0">
        <w:rPr>
          <w:sz w:val="24"/>
          <w:szCs w:val="24"/>
          <w:lang w:val="id-ID"/>
        </w:rPr>
        <w:t xml:space="preserve"> terlihat pada </w:t>
      </w:r>
      <w:r w:rsidR="0091730E" w:rsidRPr="00246CC0">
        <w:rPr>
          <w:sz w:val="24"/>
          <w:szCs w:val="24"/>
          <w:lang w:val="id-ID"/>
        </w:rPr>
        <w:t>hasil belajar peserta didik</w:t>
      </w:r>
      <w:r w:rsidRPr="00246CC0">
        <w:rPr>
          <w:sz w:val="24"/>
          <w:szCs w:val="24"/>
          <w:lang w:val="id-ID"/>
        </w:rPr>
        <w:t xml:space="preserve"> yang kurang memuaskan. Selama ini siswa umumnya hanya memiliki modal untuk menghafal rumus-rumus saja dalam menyelesaikan soal-soal matematika. </w:t>
      </w:r>
      <w:r w:rsidR="00E57B9E" w:rsidRPr="00246CC0">
        <w:rPr>
          <w:sz w:val="24"/>
          <w:szCs w:val="24"/>
          <w:lang w:val="id-ID"/>
        </w:rPr>
        <w:t>Hal ini dikarenakan m</w:t>
      </w:r>
      <w:r w:rsidRPr="00246CC0">
        <w:rPr>
          <w:sz w:val="24"/>
          <w:szCs w:val="24"/>
          <w:lang w:val="id-ID"/>
        </w:rPr>
        <w:t>atematika</w:t>
      </w:r>
      <w:r w:rsidR="00E57B9E" w:rsidRPr="00246CC0">
        <w:rPr>
          <w:sz w:val="24"/>
          <w:szCs w:val="24"/>
          <w:lang w:val="id-ID"/>
        </w:rPr>
        <w:t xml:space="preserve"> yang</w:t>
      </w:r>
      <w:r w:rsidRPr="00246CC0">
        <w:rPr>
          <w:sz w:val="24"/>
          <w:szCs w:val="24"/>
          <w:lang w:val="id-ID"/>
        </w:rPr>
        <w:t xml:space="preserve"> bersifat abstrak da</w:t>
      </w:r>
      <w:r w:rsidR="00E57B9E" w:rsidRPr="00246CC0">
        <w:rPr>
          <w:sz w:val="24"/>
          <w:szCs w:val="24"/>
          <w:lang w:val="id-ID"/>
        </w:rPr>
        <w:t xml:space="preserve">n membutuhkan pemahaman konsep. </w:t>
      </w:r>
      <w:r w:rsidRPr="00246CC0">
        <w:rPr>
          <w:sz w:val="24"/>
          <w:szCs w:val="24"/>
          <w:lang w:val="id-ID"/>
        </w:rPr>
        <w:t>Faktor lain ya</w:t>
      </w:r>
      <w:r w:rsidR="0091730E" w:rsidRPr="00246CC0">
        <w:rPr>
          <w:sz w:val="24"/>
          <w:szCs w:val="24"/>
          <w:lang w:val="id-ID"/>
        </w:rPr>
        <w:t>ng mempengaruhi adalah cara pendidik</w:t>
      </w:r>
      <w:r w:rsidRPr="00246CC0">
        <w:rPr>
          <w:sz w:val="24"/>
          <w:szCs w:val="24"/>
          <w:lang w:val="id-ID"/>
        </w:rPr>
        <w:t xml:space="preserve"> mengajar</w:t>
      </w:r>
      <w:r w:rsidR="00E57B9E" w:rsidRPr="00246CC0">
        <w:rPr>
          <w:sz w:val="24"/>
          <w:szCs w:val="24"/>
          <w:lang w:val="id-ID"/>
        </w:rPr>
        <w:t xml:space="preserve"> yang tidak efektif. </w:t>
      </w:r>
      <w:r w:rsidRPr="00246CC0">
        <w:rPr>
          <w:sz w:val="24"/>
          <w:szCs w:val="24"/>
          <w:lang w:val="id-ID"/>
        </w:rPr>
        <w:t>Belajar banyak d</w:t>
      </w:r>
      <w:r w:rsidR="00E57B9E" w:rsidRPr="00246CC0">
        <w:rPr>
          <w:sz w:val="24"/>
          <w:szCs w:val="24"/>
          <w:lang w:val="id-ID"/>
        </w:rPr>
        <w:t>iterapkan menggunakan metode ceramah</w:t>
      </w:r>
      <w:r w:rsidRPr="00246CC0">
        <w:rPr>
          <w:sz w:val="24"/>
          <w:szCs w:val="24"/>
          <w:lang w:val="id-ID"/>
        </w:rPr>
        <w:t>, di mana pembelajaran berfokus p</w:t>
      </w:r>
      <w:r w:rsidR="0091730E" w:rsidRPr="00246CC0">
        <w:rPr>
          <w:sz w:val="24"/>
          <w:szCs w:val="24"/>
          <w:lang w:val="id-ID"/>
        </w:rPr>
        <w:t>ada pendidik</w:t>
      </w:r>
      <w:r w:rsidR="00E57B9E" w:rsidRPr="00246CC0">
        <w:rPr>
          <w:sz w:val="24"/>
          <w:szCs w:val="24"/>
          <w:lang w:val="id-ID"/>
        </w:rPr>
        <w:t xml:space="preserve">, pembelajaran pasif, dan </w:t>
      </w:r>
      <w:r w:rsidRPr="00246CC0">
        <w:rPr>
          <w:sz w:val="24"/>
          <w:szCs w:val="24"/>
          <w:lang w:val="id-ID"/>
        </w:rPr>
        <w:t>kur</w:t>
      </w:r>
      <w:r w:rsidR="006F3443" w:rsidRPr="00246CC0">
        <w:rPr>
          <w:sz w:val="24"/>
          <w:szCs w:val="24"/>
          <w:lang w:val="id-ID"/>
        </w:rPr>
        <w:t>ang terlibat dalam pembelajaran sehingga m</w:t>
      </w:r>
      <w:r w:rsidR="0091730E" w:rsidRPr="00246CC0">
        <w:rPr>
          <w:sz w:val="24"/>
          <w:szCs w:val="24"/>
          <w:lang w:val="id-ID"/>
        </w:rPr>
        <w:t>engakibatkan hasil belajar peserta didik</w:t>
      </w:r>
      <w:r w:rsidR="006F3443" w:rsidRPr="00246CC0">
        <w:rPr>
          <w:sz w:val="24"/>
          <w:szCs w:val="24"/>
          <w:lang w:val="id-ID"/>
        </w:rPr>
        <w:t xml:space="preserve"> menjadi kurang memuaskan.</w:t>
      </w:r>
    </w:p>
    <w:p w14:paraId="3149663A" w14:textId="21B17946" w:rsidR="00065729" w:rsidRDefault="00E401AE" w:rsidP="00AF4D0F">
      <w:pPr>
        <w:spacing w:line="360" w:lineRule="auto"/>
        <w:ind w:firstLine="426"/>
        <w:jc w:val="both"/>
        <w:rPr>
          <w:sz w:val="24"/>
          <w:szCs w:val="24"/>
          <w:lang w:val="id-ID"/>
        </w:rPr>
      </w:pPr>
      <w:r w:rsidRPr="00246CC0">
        <w:rPr>
          <w:sz w:val="24"/>
          <w:szCs w:val="24"/>
        </w:rPr>
        <w:t xml:space="preserve">Oleh karena itu diperlukan </w:t>
      </w:r>
      <w:r w:rsidR="00E57B9E" w:rsidRPr="00246CC0">
        <w:rPr>
          <w:sz w:val="24"/>
          <w:szCs w:val="24"/>
          <w:lang w:val="id-ID"/>
        </w:rPr>
        <w:t xml:space="preserve">usaha bagaimana cara </w:t>
      </w:r>
      <w:r w:rsidR="0091730E" w:rsidRPr="00246CC0">
        <w:rPr>
          <w:sz w:val="24"/>
          <w:szCs w:val="24"/>
          <w:lang w:val="id-ID"/>
        </w:rPr>
        <w:t>meningkatkan hasil belajar peserta didik</w:t>
      </w:r>
      <w:r w:rsidR="00E57B9E" w:rsidRPr="00246CC0">
        <w:rPr>
          <w:sz w:val="24"/>
          <w:szCs w:val="24"/>
          <w:lang w:val="id-ID"/>
        </w:rPr>
        <w:t xml:space="preserve"> dalam mengatasi kepasifan dan kejenuhan saat proses belajar, dengan </w:t>
      </w:r>
      <w:r w:rsidR="00E57B9E" w:rsidRPr="00246CC0">
        <w:rPr>
          <w:sz w:val="24"/>
          <w:szCs w:val="24"/>
          <w:lang w:val="id-ID"/>
        </w:rPr>
        <w:lastRenderedPageBreak/>
        <w:t>memberikan p</w:t>
      </w:r>
      <w:r w:rsidR="0091730E" w:rsidRPr="00246CC0">
        <w:rPr>
          <w:sz w:val="24"/>
          <w:szCs w:val="24"/>
          <w:lang w:val="id-ID"/>
        </w:rPr>
        <w:t xml:space="preserve">engalaman langsung kepada peserta didik </w:t>
      </w:r>
      <w:r w:rsidR="00E57B9E" w:rsidRPr="00246CC0">
        <w:rPr>
          <w:sz w:val="24"/>
          <w:szCs w:val="24"/>
          <w:lang w:val="id-ID"/>
        </w:rPr>
        <w:t>menggunakan model pembelajaran yang dapat memberikan r</w:t>
      </w:r>
      <w:r w:rsidR="0091730E" w:rsidRPr="00246CC0">
        <w:rPr>
          <w:sz w:val="24"/>
          <w:szCs w:val="24"/>
          <w:lang w:val="id-ID"/>
        </w:rPr>
        <w:t>uang gerak yang cukup bagi peserta didik</w:t>
      </w:r>
      <w:r w:rsidR="00E57B9E" w:rsidRPr="00246CC0">
        <w:rPr>
          <w:sz w:val="24"/>
          <w:szCs w:val="24"/>
          <w:lang w:val="id-ID"/>
        </w:rPr>
        <w:t xml:space="preserve"> dalam mengembangkan segala proses serta keterampilan yang dimilikinya. Salah satunya menggunakan model pembelajaran </w:t>
      </w:r>
      <w:r w:rsidR="00E57B9E" w:rsidRPr="00246CC0">
        <w:rPr>
          <w:i/>
          <w:sz w:val="24"/>
          <w:szCs w:val="24"/>
          <w:lang w:val="id-ID"/>
        </w:rPr>
        <w:t>flipped classroo</w:t>
      </w:r>
      <w:r w:rsidR="006F3443" w:rsidRPr="00246CC0">
        <w:rPr>
          <w:i/>
          <w:sz w:val="24"/>
          <w:szCs w:val="24"/>
          <w:lang w:val="id-ID"/>
        </w:rPr>
        <w:t>m</w:t>
      </w:r>
      <w:r w:rsidR="00340203" w:rsidRPr="00246CC0">
        <w:rPr>
          <w:sz w:val="24"/>
          <w:szCs w:val="24"/>
          <w:lang w:val="id-ID"/>
        </w:rPr>
        <w:t xml:space="preserve"> dengan berbantuan </w:t>
      </w:r>
      <w:r w:rsidR="00340203" w:rsidRPr="00246CC0">
        <w:rPr>
          <w:i/>
          <w:sz w:val="24"/>
          <w:szCs w:val="24"/>
          <w:lang w:val="id-ID"/>
        </w:rPr>
        <w:t>google classroom</w:t>
      </w:r>
      <w:r w:rsidRPr="00246CC0">
        <w:rPr>
          <w:sz w:val="24"/>
          <w:szCs w:val="24"/>
        </w:rPr>
        <w:t xml:space="preserve">. Berdasarkan uraian di atas, maka kerangka berpikir dalam penelitian </w:t>
      </w:r>
      <w:r w:rsidR="00E57B9E" w:rsidRPr="00246CC0">
        <w:rPr>
          <w:sz w:val="24"/>
          <w:szCs w:val="24"/>
          <w:lang w:val="id-ID"/>
        </w:rPr>
        <w:t>ini</w:t>
      </w:r>
      <w:r w:rsidRPr="00246CC0">
        <w:rPr>
          <w:sz w:val="24"/>
          <w:szCs w:val="24"/>
        </w:rPr>
        <w:t xml:space="preserve"> dapat digambarkan sebagai berikut :</w:t>
      </w:r>
    </w:p>
    <w:p w14:paraId="308632B8" w14:textId="77777777" w:rsidR="00AF4D0F" w:rsidRPr="00AF4D0F" w:rsidRDefault="00AF4D0F" w:rsidP="00AF4D0F">
      <w:pPr>
        <w:spacing w:line="360" w:lineRule="auto"/>
        <w:ind w:firstLine="426"/>
        <w:jc w:val="both"/>
        <w:rPr>
          <w:sz w:val="24"/>
          <w:szCs w:val="24"/>
          <w:lang w:val="id-ID"/>
        </w:rPr>
      </w:pPr>
    </w:p>
    <w:p w14:paraId="005D62C6" w14:textId="1E655A64" w:rsidR="00FB332E" w:rsidRPr="00246CC0" w:rsidRDefault="007B205F" w:rsidP="00FB332E">
      <w:pPr>
        <w:pStyle w:val="ListParagraph"/>
        <w:spacing w:line="360" w:lineRule="auto"/>
        <w:ind w:left="426"/>
        <w:rPr>
          <w:b/>
          <w:sz w:val="24"/>
          <w:szCs w:val="24"/>
          <w:lang w:val="id-ID"/>
        </w:rPr>
      </w:pPr>
      <w:r w:rsidRPr="00246CC0">
        <w:rPr>
          <w:noProof/>
          <w:sz w:val="24"/>
          <w:szCs w:val="24"/>
          <w:lang w:val="en-US"/>
        </w:rPr>
        <mc:AlternateContent>
          <mc:Choice Requires="wpg">
            <w:drawing>
              <wp:anchor distT="0" distB="0" distL="114300" distR="114300" simplePos="0" relativeHeight="251688960" behindDoc="0" locked="0" layoutInCell="1" allowOverlap="1" wp14:anchorId="326C4C3E" wp14:editId="27CDFF1C">
                <wp:simplePos x="0" y="0"/>
                <wp:positionH relativeFrom="column">
                  <wp:posOffset>199390</wp:posOffset>
                </wp:positionH>
                <wp:positionV relativeFrom="paragraph">
                  <wp:posOffset>5080</wp:posOffset>
                </wp:positionV>
                <wp:extent cx="4800600" cy="2066925"/>
                <wp:effectExtent l="0" t="0" r="19050" b="28575"/>
                <wp:wrapNone/>
                <wp:docPr id="11" name="Group 11"/>
                <wp:cNvGraphicFramePr/>
                <a:graphic xmlns:a="http://schemas.openxmlformats.org/drawingml/2006/main">
                  <a:graphicData uri="http://schemas.microsoft.com/office/word/2010/wordprocessingGroup">
                    <wpg:wgp>
                      <wpg:cNvGrpSpPr/>
                      <wpg:grpSpPr>
                        <a:xfrm>
                          <a:off x="0" y="0"/>
                          <a:ext cx="4800600" cy="2066925"/>
                          <a:chOff x="0" y="571500"/>
                          <a:chExt cx="4800600" cy="2066925"/>
                        </a:xfrm>
                      </wpg:grpSpPr>
                      <wps:wsp>
                        <wps:cNvPr id="5" name="Text Box 2"/>
                        <wps:cNvSpPr txBox="1">
                          <a:spLocks noChangeArrowheads="1"/>
                        </wps:cNvSpPr>
                        <wps:spPr bwMode="auto">
                          <a:xfrm>
                            <a:off x="1381125" y="571500"/>
                            <a:ext cx="2095500" cy="266700"/>
                          </a:xfrm>
                          <a:prstGeom prst="rect">
                            <a:avLst/>
                          </a:prstGeom>
                          <a:solidFill>
                            <a:srgbClr val="FFFFFF"/>
                          </a:solidFill>
                          <a:ln w="19050">
                            <a:solidFill>
                              <a:srgbClr val="000000"/>
                            </a:solidFill>
                            <a:miter lim="800000"/>
                            <a:headEnd/>
                            <a:tailEnd/>
                          </a:ln>
                        </wps:spPr>
                        <wps:txbx>
                          <w:txbxContent>
                            <w:p w14:paraId="4D030E4B" w14:textId="3DD1C3BB" w:rsidR="00CD23B6" w:rsidRPr="0031651B" w:rsidRDefault="00CD23B6" w:rsidP="00FB332E">
                              <w:pPr>
                                <w:pStyle w:val="NoSpacing"/>
                                <w:jc w:val="center"/>
                                <w:rPr>
                                  <w:lang w:val="id-ID"/>
                                  <w14:textOutline w14:w="19050" w14:cap="rnd" w14:cmpd="sng" w14:algn="ctr">
                                    <w14:solidFill>
                                      <w14:srgbClr w14:val="000000"/>
                                    </w14:solidFill>
                                    <w14:prstDash w14:val="solid"/>
                                    <w14:bevel/>
                                  </w14:textOutline>
                                </w:rPr>
                              </w:pPr>
                              <w:r>
                                <w:rPr>
                                  <w:lang w:val="id-ID"/>
                                </w:rPr>
                                <w:t xml:space="preserve"> Pembelajaran Matematika</w:t>
                              </w:r>
                            </w:p>
                          </w:txbxContent>
                        </wps:txbx>
                        <wps:bodyPr rot="0" vert="horz" wrap="square" lIns="91440" tIns="45720" rIns="91440" bIns="45720" anchor="t" anchorCtr="0">
                          <a:spAutoFit/>
                        </wps:bodyPr>
                      </wps:wsp>
                      <wps:wsp>
                        <wps:cNvPr id="8" name="Text Box 2"/>
                        <wps:cNvSpPr txBox="1">
                          <a:spLocks noChangeArrowheads="1"/>
                        </wps:cNvSpPr>
                        <wps:spPr bwMode="auto">
                          <a:xfrm>
                            <a:off x="2705100" y="1350645"/>
                            <a:ext cx="2095500" cy="431800"/>
                          </a:xfrm>
                          <a:prstGeom prst="rect">
                            <a:avLst/>
                          </a:prstGeom>
                          <a:solidFill>
                            <a:srgbClr val="FFFFFF"/>
                          </a:solidFill>
                          <a:ln w="19050">
                            <a:solidFill>
                              <a:srgbClr val="000000"/>
                            </a:solidFill>
                            <a:miter lim="800000"/>
                            <a:headEnd/>
                            <a:tailEnd/>
                          </a:ln>
                        </wps:spPr>
                        <wps:txbx>
                          <w:txbxContent>
                            <w:p w14:paraId="0948303C" w14:textId="77777777" w:rsidR="00CD23B6" w:rsidRDefault="00CD23B6" w:rsidP="00FB332E">
                              <w:pPr>
                                <w:pStyle w:val="NoSpacing"/>
                                <w:jc w:val="center"/>
                                <w:rPr>
                                  <w:lang w:val="id-ID"/>
                                </w:rPr>
                              </w:pPr>
                              <w:r>
                                <w:rPr>
                                  <w:lang w:val="id-ID"/>
                                </w:rPr>
                                <w:t>Kelas Kontrol</w:t>
                              </w:r>
                            </w:p>
                            <w:p w14:paraId="316F313C" w14:textId="77777777" w:rsidR="00CD23B6" w:rsidRPr="0031651B" w:rsidRDefault="00CD23B6" w:rsidP="00FB332E">
                              <w:pPr>
                                <w:pStyle w:val="NoSpacing"/>
                                <w:jc w:val="center"/>
                                <w:rPr>
                                  <w:lang w:val="id-ID"/>
                                  <w14:textOutline w14:w="19050" w14:cap="rnd" w14:cmpd="sng" w14:algn="ctr">
                                    <w14:solidFill>
                                      <w14:srgbClr w14:val="000000"/>
                                    </w14:solidFill>
                                    <w14:prstDash w14:val="solid"/>
                                    <w14:bevel/>
                                  </w14:textOutline>
                                </w:rPr>
                              </w:pPr>
                              <w:r>
                                <w:rPr>
                                  <w:lang w:val="id-ID"/>
                                </w:rPr>
                                <w:t>(Model Pembelajaran Langsung)</w:t>
                              </w:r>
                            </w:p>
                          </w:txbxContent>
                        </wps:txbx>
                        <wps:bodyPr rot="0" vert="horz" wrap="square" lIns="91440" tIns="45720" rIns="91440" bIns="45720" anchor="t" anchorCtr="0">
                          <a:spAutoFit/>
                        </wps:bodyPr>
                      </wps:wsp>
                      <wps:wsp>
                        <wps:cNvPr id="9" name="Text Box 2"/>
                        <wps:cNvSpPr txBox="1">
                          <a:spLocks noChangeArrowheads="1"/>
                        </wps:cNvSpPr>
                        <wps:spPr bwMode="auto">
                          <a:xfrm>
                            <a:off x="0" y="1350645"/>
                            <a:ext cx="2095500" cy="592455"/>
                          </a:xfrm>
                          <a:prstGeom prst="rect">
                            <a:avLst/>
                          </a:prstGeom>
                          <a:solidFill>
                            <a:srgbClr val="FFFFFF"/>
                          </a:solidFill>
                          <a:ln w="19050">
                            <a:solidFill>
                              <a:srgbClr val="000000"/>
                            </a:solidFill>
                            <a:miter lim="800000"/>
                            <a:headEnd/>
                            <a:tailEnd/>
                          </a:ln>
                        </wps:spPr>
                        <wps:txbx>
                          <w:txbxContent>
                            <w:p w14:paraId="11C0908F" w14:textId="77777777" w:rsidR="00CD23B6" w:rsidRDefault="00CD23B6" w:rsidP="00FB332E">
                              <w:pPr>
                                <w:pStyle w:val="NoSpacing"/>
                                <w:jc w:val="center"/>
                                <w:rPr>
                                  <w:lang w:val="id-ID"/>
                                </w:rPr>
                              </w:pPr>
                              <w:r>
                                <w:rPr>
                                  <w:lang w:val="id-ID"/>
                                </w:rPr>
                                <w:t>Kelas Eksperimen</w:t>
                              </w:r>
                            </w:p>
                            <w:p w14:paraId="2376758C" w14:textId="77777777" w:rsidR="00CD23B6" w:rsidRPr="0031651B" w:rsidRDefault="00CD23B6" w:rsidP="00FB332E">
                              <w:pPr>
                                <w:pStyle w:val="NoSpacing"/>
                                <w:jc w:val="center"/>
                                <w:rPr>
                                  <w:lang w:val="id-ID"/>
                                  <w14:textOutline w14:w="19050" w14:cap="rnd" w14:cmpd="sng" w14:algn="ctr">
                                    <w14:solidFill>
                                      <w14:srgbClr w14:val="000000"/>
                                    </w14:solidFill>
                                    <w14:prstDash w14:val="solid"/>
                                    <w14:bevel/>
                                  </w14:textOutline>
                                </w:rPr>
                              </w:pPr>
                              <w:r>
                                <w:rPr>
                                  <w:lang w:val="id-ID"/>
                                </w:rPr>
                                <w:t xml:space="preserve">(Model </w:t>
                              </w:r>
                              <w:r w:rsidRPr="0091730E">
                                <w:rPr>
                                  <w:i/>
                                  <w:lang w:val="id-ID"/>
                                </w:rPr>
                                <w:t>Flipped Classroom</w:t>
                              </w:r>
                              <w:r>
                                <w:rPr>
                                  <w:lang w:val="id-ID"/>
                                </w:rPr>
                                <w:t xml:space="preserve"> berbantuan </w:t>
                              </w:r>
                              <w:r w:rsidRPr="0091730E">
                                <w:rPr>
                                  <w:i/>
                                  <w:lang w:val="id-ID"/>
                                </w:rPr>
                                <w:t>Google Classroom</w:t>
                              </w:r>
                              <w:r>
                                <w:rPr>
                                  <w:lang w:val="id-ID"/>
                                </w:rPr>
                                <w:t>)</w:t>
                              </w:r>
                            </w:p>
                          </w:txbxContent>
                        </wps:txbx>
                        <wps:bodyPr rot="0" vert="horz" wrap="square" lIns="91440" tIns="45720" rIns="91440" bIns="45720" anchor="t" anchorCtr="0">
                          <a:spAutoFit/>
                        </wps:bodyPr>
                      </wps:wsp>
                      <wps:wsp>
                        <wps:cNvPr id="10" name="Text Box 2"/>
                        <wps:cNvSpPr txBox="1">
                          <a:spLocks noChangeArrowheads="1"/>
                        </wps:cNvSpPr>
                        <wps:spPr bwMode="auto">
                          <a:xfrm>
                            <a:off x="1447800" y="2371725"/>
                            <a:ext cx="2095500" cy="266700"/>
                          </a:xfrm>
                          <a:prstGeom prst="rect">
                            <a:avLst/>
                          </a:prstGeom>
                          <a:solidFill>
                            <a:srgbClr val="FFFFFF"/>
                          </a:solidFill>
                          <a:ln w="19050">
                            <a:solidFill>
                              <a:srgbClr val="000000"/>
                            </a:solidFill>
                            <a:miter lim="800000"/>
                            <a:headEnd/>
                            <a:tailEnd/>
                          </a:ln>
                        </wps:spPr>
                        <wps:txbx>
                          <w:txbxContent>
                            <w:p w14:paraId="12884D29" w14:textId="77777777" w:rsidR="00CD23B6" w:rsidRPr="0031651B" w:rsidRDefault="00CD23B6" w:rsidP="00FB332E">
                              <w:pPr>
                                <w:pStyle w:val="NoSpacing"/>
                                <w:jc w:val="center"/>
                                <w:rPr>
                                  <w:lang w:val="id-ID"/>
                                  <w14:textOutline w14:w="19050" w14:cap="rnd" w14:cmpd="sng" w14:algn="ctr">
                                    <w14:solidFill>
                                      <w14:srgbClr w14:val="000000"/>
                                    </w14:solidFill>
                                    <w14:prstDash w14:val="solid"/>
                                    <w14:bevel/>
                                  </w14:textOutline>
                                </w:rPr>
                              </w:pPr>
                              <w:r>
                                <w:rPr>
                                  <w:lang w:val="id-ID"/>
                                </w:rPr>
                                <w:t>Hasil Belajar Matematika</w:t>
                              </w:r>
                            </w:p>
                          </w:txbxContent>
                        </wps:txbx>
                        <wps:bodyPr rot="0" vert="horz" wrap="square" lIns="91440" tIns="45720" rIns="91440" bIns="45720" anchor="t" anchorCtr="0">
                          <a:spAutoFit/>
                        </wps:bodyPr>
                      </wps:wsp>
                    </wpg:wgp>
                  </a:graphicData>
                </a:graphic>
                <wp14:sizeRelV relativeFrom="margin">
                  <wp14:pctHeight>0</wp14:pctHeight>
                </wp14:sizeRelV>
              </wp:anchor>
            </w:drawing>
          </mc:Choice>
          <mc:Fallback>
            <w:pict>
              <v:group id="Group 11" o:spid="_x0000_s1026" style="position:absolute;left:0;text-align:left;margin-left:15.7pt;margin-top:.4pt;width:378pt;height:162.75pt;z-index:251688960;mso-height-relative:margin" coordorigin=",5715" coordsize="48006,206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">
                <v:shapetype id="_x0000_t202" coordsize="21600,21600" o:spt="202" path="m,l,21600r21600,l21600,xe">
                  <v:stroke joinstyle="miter"/>
                  <v:path gradientshapeok="t" o:connecttype="rect"/>
                </v:shapetype>
                <v:shape id="Text Box 2" o:spid="_x0000_s1027" type="#_x0000_t202" style="position:absolute;left:13811;top:5715;width:20955;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Gm28MA&#10;AADaAAAADwAAAGRycy9kb3ducmV2LnhtbESP3YrCMBSE7xd8h3AEb0RTBRepRhF/FmEvFn8e4NAc&#10;m2JzUprY1n16Iyzs5TAz3zDLdWdL0VDtC8cKJuMEBHHmdMG5guvlMJqD8AFZY+mYFDzJw3rV+1hi&#10;ql3LJ2rOIRcRwj5FBSaEKpXSZ4Ys+rGriKN3c7XFEGWdS11jG+G2lNMk+ZQWC44LBivaGsru54dV&#10;sGvc3uTy9j3E3+NXe9/9zPZDqdSg320WIAJ14T/81z5qBTN4X4k3QK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5Gm28MAAADaAAAADwAAAAAAAAAAAAAAAACYAgAAZHJzL2Rv&#10;d25yZXYueG1sUEsFBgAAAAAEAAQA9QAAAIgDAAAAAA==&#10;" strokeweight="1.5pt">
                  <v:textbox style="mso-fit-shape-to-text:t">
                    <w:txbxContent>
                      <w:p w14:paraId="4D030E4B" w14:textId="3DD1C3BB" w:rsidR="00095467" w:rsidRPr="0031651B" w:rsidRDefault="00095467" w:rsidP="00FB332E">
                        <w:pPr>
                          <w:pStyle w:val="NoSpacing"/>
                          <w:jc w:val="center"/>
                          <w:rPr>
                            <w:lang w:val="id-ID"/>
                            <w14:textOutline w14:w="19050" w14:cap="rnd" w14:cmpd="sng" w14:algn="ctr">
                              <w14:solidFill>
                                <w14:srgbClr w14:val="000000"/>
                              </w14:solidFill>
                              <w14:prstDash w14:val="solid"/>
                              <w14:bevel/>
                            </w14:textOutline>
                          </w:rPr>
                        </w:pPr>
                        <w:r>
                          <w:rPr>
                            <w:lang w:val="id-ID"/>
                          </w:rPr>
                          <w:t xml:space="preserve"> Pembelajaran Matematika</w:t>
                        </w:r>
                      </w:p>
                    </w:txbxContent>
                  </v:textbox>
                </v:shape>
                <v:shape id="Text Box 2" o:spid="_x0000_s1028" type="#_x0000_t202" style="position:absolute;left:27051;top:13506;width:20955;height:4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AJRcAA&#10;AADaAAAADwAAAGRycy9kb3ducmV2LnhtbERPy4rCMBTdC/5DuIIb0XSEEalGER+DMAux+gGX5toU&#10;m5vSZNo6Xz9ZDLg8nPd629tKtNT40rGCj1kCgjh3uuRCwf12mi5B+ICssXJMCl7kYbsZDtaYatfx&#10;ldosFCKGsE9RgQmhTqX0uSGLfuZq4sg9XGMxRNgUUjfYxXBbyXmSLKTFkmODwZr2hvJn9mMVHFp3&#10;NIV8fE/w9/zVPQ+Xz+NEKjUe9bsViEB9eIv/3WetIG6NV+INkJ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ZAJRcAAAADaAAAADwAAAAAAAAAAAAAAAACYAgAAZHJzL2Rvd25y&#10;ZXYueG1sUEsFBgAAAAAEAAQA9QAAAIUDAAAAAA==&#10;" strokeweight="1.5pt">
                  <v:textbox style="mso-fit-shape-to-text:t">
                    <w:txbxContent>
                      <w:p w14:paraId="0948303C" w14:textId="77777777" w:rsidR="00095467" w:rsidRDefault="00095467" w:rsidP="00FB332E">
                        <w:pPr>
                          <w:pStyle w:val="NoSpacing"/>
                          <w:jc w:val="center"/>
                          <w:rPr>
                            <w:lang w:val="id-ID"/>
                          </w:rPr>
                        </w:pPr>
                        <w:r>
                          <w:rPr>
                            <w:lang w:val="id-ID"/>
                          </w:rPr>
                          <w:t>Kelas Kontrol</w:t>
                        </w:r>
                      </w:p>
                      <w:p w14:paraId="316F313C" w14:textId="77777777" w:rsidR="00095467" w:rsidRPr="0031651B" w:rsidRDefault="00095467" w:rsidP="00FB332E">
                        <w:pPr>
                          <w:pStyle w:val="NoSpacing"/>
                          <w:jc w:val="center"/>
                          <w:rPr>
                            <w:lang w:val="id-ID"/>
                            <w14:textOutline w14:w="19050" w14:cap="rnd" w14:cmpd="sng" w14:algn="ctr">
                              <w14:solidFill>
                                <w14:srgbClr w14:val="000000"/>
                              </w14:solidFill>
                              <w14:prstDash w14:val="solid"/>
                              <w14:bevel/>
                            </w14:textOutline>
                          </w:rPr>
                        </w:pPr>
                        <w:r>
                          <w:rPr>
                            <w:lang w:val="id-ID"/>
                          </w:rPr>
                          <w:t>(Model Pembelajaran Langsung)</w:t>
                        </w:r>
                      </w:p>
                    </w:txbxContent>
                  </v:textbox>
                </v:shape>
                <v:shape id="Text Box 2" o:spid="_x0000_s1029" type="#_x0000_t202" style="position:absolute;top:13506;width:20955;height:59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ys3sQA&#10;AADaAAAADwAAAGRycy9kb3ducmV2LnhtbESP0WrCQBRE3wv+w3KFvohuWrDUmFVK1SL0QUz9gEv2&#10;mg3J3g3ZbRL79W6h0MdhZs4w2Xa0jeip85VjBU+LBARx4XTFpYLL12H+CsIHZI2NY1JwIw/bzeQh&#10;w1S7gc/U56EUEcI+RQUmhDaV0heGLPqFa4mjd3WdxRBlV0rd4RDhtpHPSfIiLVYcFwy29G6oqPNv&#10;q2DXu70p5fVzhj/Hj6HenZb7mVTqcTq+rUEEGsN/+K991ApW8Hsl3gC5u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crN7EAAAA2gAAAA8AAAAAAAAAAAAAAAAAmAIAAGRycy9k&#10;b3ducmV2LnhtbFBLBQYAAAAABAAEAPUAAACJAwAAAAA=&#10;" strokeweight="1.5pt">
                  <v:textbox style="mso-fit-shape-to-text:t">
                    <w:txbxContent>
                      <w:p w14:paraId="11C0908F" w14:textId="77777777" w:rsidR="00095467" w:rsidRDefault="00095467" w:rsidP="00FB332E">
                        <w:pPr>
                          <w:pStyle w:val="NoSpacing"/>
                          <w:jc w:val="center"/>
                          <w:rPr>
                            <w:lang w:val="id-ID"/>
                          </w:rPr>
                        </w:pPr>
                        <w:r>
                          <w:rPr>
                            <w:lang w:val="id-ID"/>
                          </w:rPr>
                          <w:t>Kelas Eksperimen</w:t>
                        </w:r>
                      </w:p>
                      <w:p w14:paraId="2376758C" w14:textId="77777777" w:rsidR="00095467" w:rsidRPr="0031651B" w:rsidRDefault="00095467" w:rsidP="00FB332E">
                        <w:pPr>
                          <w:pStyle w:val="NoSpacing"/>
                          <w:jc w:val="center"/>
                          <w:rPr>
                            <w:lang w:val="id-ID"/>
                            <w14:textOutline w14:w="19050" w14:cap="rnd" w14:cmpd="sng" w14:algn="ctr">
                              <w14:solidFill>
                                <w14:srgbClr w14:val="000000"/>
                              </w14:solidFill>
                              <w14:prstDash w14:val="solid"/>
                              <w14:bevel/>
                            </w14:textOutline>
                          </w:rPr>
                        </w:pPr>
                        <w:r>
                          <w:rPr>
                            <w:lang w:val="id-ID"/>
                          </w:rPr>
                          <w:t xml:space="preserve">(Model </w:t>
                        </w:r>
                        <w:r w:rsidRPr="0091730E">
                          <w:rPr>
                            <w:i/>
                            <w:lang w:val="id-ID"/>
                          </w:rPr>
                          <w:t>Flipped Classroom</w:t>
                        </w:r>
                        <w:r>
                          <w:rPr>
                            <w:lang w:val="id-ID"/>
                          </w:rPr>
                          <w:t xml:space="preserve"> berbantuan </w:t>
                        </w:r>
                        <w:r w:rsidRPr="0091730E">
                          <w:rPr>
                            <w:i/>
                            <w:lang w:val="id-ID"/>
                          </w:rPr>
                          <w:t>Google Classroom</w:t>
                        </w:r>
                        <w:r>
                          <w:rPr>
                            <w:lang w:val="id-ID"/>
                          </w:rPr>
                          <w:t>)</w:t>
                        </w:r>
                      </w:p>
                    </w:txbxContent>
                  </v:textbox>
                </v:shape>
                <v:shape id="Text Box 2" o:spid="_x0000_s1030" type="#_x0000_t202" style="position:absolute;left:14478;top:23717;width:20955;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YxEMUA&#10;AADbAAAADwAAAGRycy9kb3ducmV2LnhtbESPQWvCQBCF70L/wzIFL1I3FSqSukqpWoQexLQ/YMiO&#10;2WB2NmS3Seyv7xwK3mZ4b977Zr0dfaN66mId2MDzPANFXAZbc2Xg++vwtAIVE7LFJjAZuFGE7eZh&#10;ssbchoHP1BepUhLCMUcDLqU21zqWjjzGeWiJRbuEzmOStau07XCQcN/oRZYttceapcFhS++Oymvx&#10;4w3s+rB3lb58zvD3+DFcd6eX/UwbM30c315BJRrT3fx/fbSCL/TyiwygN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tjEQxQAAANsAAAAPAAAAAAAAAAAAAAAAAJgCAABkcnMv&#10;ZG93bnJldi54bWxQSwUGAAAAAAQABAD1AAAAigMAAAAA&#10;" strokeweight="1.5pt">
                  <v:textbox style="mso-fit-shape-to-text:t">
                    <w:txbxContent>
                      <w:p w14:paraId="12884D29" w14:textId="77777777" w:rsidR="00095467" w:rsidRPr="0031651B" w:rsidRDefault="00095467" w:rsidP="00FB332E">
                        <w:pPr>
                          <w:pStyle w:val="NoSpacing"/>
                          <w:jc w:val="center"/>
                          <w:rPr>
                            <w:lang w:val="id-ID"/>
                            <w14:textOutline w14:w="19050" w14:cap="rnd" w14:cmpd="sng" w14:algn="ctr">
                              <w14:solidFill>
                                <w14:srgbClr w14:val="000000"/>
                              </w14:solidFill>
                              <w14:prstDash w14:val="solid"/>
                              <w14:bevel/>
                            </w14:textOutline>
                          </w:rPr>
                        </w:pPr>
                        <w:r>
                          <w:rPr>
                            <w:lang w:val="id-ID"/>
                          </w:rPr>
                          <w:t>Hasil Belajar Matematika</w:t>
                        </w:r>
                      </w:p>
                    </w:txbxContent>
                  </v:textbox>
                </v:shape>
              </v:group>
            </w:pict>
          </mc:Fallback>
        </mc:AlternateContent>
      </w:r>
    </w:p>
    <w:p w14:paraId="19A2F463" w14:textId="77777777" w:rsidR="00FB332E" w:rsidRPr="00246CC0" w:rsidRDefault="00FB332E" w:rsidP="00FB332E">
      <w:pPr>
        <w:pStyle w:val="ListParagraph"/>
        <w:spacing w:line="360" w:lineRule="auto"/>
        <w:ind w:left="426"/>
        <w:rPr>
          <w:b/>
          <w:sz w:val="24"/>
          <w:szCs w:val="24"/>
          <w:lang w:val="id-ID"/>
        </w:rPr>
      </w:pPr>
      <w:r w:rsidRPr="00246CC0">
        <w:rPr>
          <w:b/>
          <w:noProof/>
          <w:sz w:val="24"/>
          <w:szCs w:val="24"/>
          <w:lang w:val="en-US"/>
        </w:rPr>
        <mc:AlternateContent>
          <mc:Choice Requires="wps">
            <w:drawing>
              <wp:anchor distT="0" distB="0" distL="114300" distR="114300" simplePos="0" relativeHeight="251691008" behindDoc="0" locked="0" layoutInCell="1" allowOverlap="1" wp14:anchorId="6B41B0CF" wp14:editId="5228D5DB">
                <wp:simplePos x="0" y="0"/>
                <wp:positionH relativeFrom="column">
                  <wp:posOffset>2560320</wp:posOffset>
                </wp:positionH>
                <wp:positionV relativeFrom="paragraph">
                  <wp:posOffset>4445</wp:posOffset>
                </wp:positionV>
                <wp:extent cx="0" cy="323850"/>
                <wp:effectExtent l="57150" t="19050" r="76200" b="76200"/>
                <wp:wrapNone/>
                <wp:docPr id="16" name="Straight Connector 16"/>
                <wp:cNvGraphicFramePr/>
                <a:graphic xmlns:a="http://schemas.openxmlformats.org/drawingml/2006/main">
                  <a:graphicData uri="http://schemas.microsoft.com/office/word/2010/wordprocessingShape">
                    <wps:wsp>
                      <wps:cNvCnPr/>
                      <wps:spPr>
                        <a:xfrm>
                          <a:off x="0" y="0"/>
                          <a:ext cx="0" cy="323850"/>
                        </a:xfrm>
                        <a:prstGeom prst="line">
                          <a:avLst/>
                        </a:prstGeom>
                        <a:ln w="9525">
                          <a:solidFill>
                            <a:schemeClr val="tx1"/>
                          </a:solidFill>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824E374" id="Straight Connector 16" o:spid="_x0000_s1026" style="position:absolute;z-index:251691008;visibility:visible;mso-wrap-style:square;mso-wrap-distance-left:9pt;mso-wrap-distance-top:0;mso-wrap-distance-right:9pt;mso-wrap-distance-bottom:0;mso-position-horizontal:absolute;mso-position-horizontal-relative:text;mso-position-vertical:absolute;mso-position-vertical-relative:text" from="201.6pt,.35pt" to="201.6pt,2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" strokecolor="black [3213]">
                <v:shadow on="t" color="black" opacity="24903f" origin=",.5" offset="0,.55556mm"/>
              </v:line>
            </w:pict>
          </mc:Fallback>
        </mc:AlternateContent>
      </w:r>
    </w:p>
    <w:p w14:paraId="1B86451F" w14:textId="77777777" w:rsidR="00FB332E" w:rsidRPr="00246CC0" w:rsidRDefault="00FB332E" w:rsidP="00FB332E">
      <w:pPr>
        <w:pStyle w:val="ListParagraph"/>
        <w:spacing w:line="360" w:lineRule="auto"/>
        <w:ind w:left="426"/>
        <w:rPr>
          <w:b/>
          <w:sz w:val="24"/>
          <w:szCs w:val="24"/>
          <w:lang w:val="id-ID"/>
        </w:rPr>
      </w:pPr>
      <w:r w:rsidRPr="00246CC0">
        <w:rPr>
          <w:b/>
          <w:noProof/>
          <w:sz w:val="24"/>
          <w:szCs w:val="24"/>
          <w:lang w:val="en-US"/>
        </w:rPr>
        <mc:AlternateContent>
          <mc:Choice Requires="wps">
            <w:drawing>
              <wp:anchor distT="0" distB="0" distL="114300" distR="114300" simplePos="0" relativeHeight="251696128" behindDoc="0" locked="0" layoutInCell="1" allowOverlap="1" wp14:anchorId="03A118B1" wp14:editId="563CE184">
                <wp:simplePos x="0" y="0"/>
                <wp:positionH relativeFrom="column">
                  <wp:posOffset>3855720</wp:posOffset>
                </wp:positionH>
                <wp:positionV relativeFrom="paragraph">
                  <wp:posOffset>65405</wp:posOffset>
                </wp:positionV>
                <wp:extent cx="0" cy="190500"/>
                <wp:effectExtent l="95250" t="19050" r="76200" b="95250"/>
                <wp:wrapNone/>
                <wp:docPr id="23" name="Straight Arrow Connector 23"/>
                <wp:cNvGraphicFramePr/>
                <a:graphic xmlns:a="http://schemas.openxmlformats.org/drawingml/2006/main">
                  <a:graphicData uri="http://schemas.microsoft.com/office/word/2010/wordprocessingShape">
                    <wps:wsp>
                      <wps:cNvCnPr/>
                      <wps:spPr>
                        <a:xfrm>
                          <a:off x="0" y="0"/>
                          <a:ext cx="0" cy="190500"/>
                        </a:xfrm>
                        <a:prstGeom prst="straightConnector1">
                          <a:avLst/>
                        </a:prstGeom>
                        <a:ln w="9525">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5931F66" id="_x0000_t32" coordsize="21600,21600" o:spt="32" o:oned="t" path="m,l21600,21600e" filled="f">
                <v:path arrowok="t" fillok="f" o:connecttype="none"/>
                <o:lock v:ext="edit" shapetype="t"/>
              </v:shapetype>
              <v:shape id="Straight Arrow Connector 23" o:spid="_x0000_s1026" type="#_x0000_t32" style="position:absolute;margin-left:303.6pt;margin-top:5.15pt;width:0;height:15pt;z-index:251696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" strokecolor="black [3200]">
                <v:stroke endarrow="open"/>
                <v:shadow on="t" color="black" opacity="24903f" origin=",.5" offset="0,.55556mm"/>
              </v:shape>
            </w:pict>
          </mc:Fallback>
        </mc:AlternateContent>
      </w:r>
      <w:r w:rsidRPr="00246CC0">
        <w:rPr>
          <w:b/>
          <w:noProof/>
          <w:sz w:val="24"/>
          <w:szCs w:val="24"/>
          <w:lang w:val="en-US"/>
        </w:rPr>
        <mc:AlternateContent>
          <mc:Choice Requires="wps">
            <w:drawing>
              <wp:anchor distT="0" distB="0" distL="114300" distR="114300" simplePos="0" relativeHeight="251695104" behindDoc="0" locked="0" layoutInCell="1" allowOverlap="1" wp14:anchorId="78A46D06" wp14:editId="56F78AD8">
                <wp:simplePos x="0" y="0"/>
                <wp:positionH relativeFrom="column">
                  <wp:posOffset>1283970</wp:posOffset>
                </wp:positionH>
                <wp:positionV relativeFrom="paragraph">
                  <wp:posOffset>65405</wp:posOffset>
                </wp:positionV>
                <wp:extent cx="0" cy="190500"/>
                <wp:effectExtent l="95250" t="19050" r="76200" b="95250"/>
                <wp:wrapNone/>
                <wp:docPr id="22" name="Straight Arrow Connector 22"/>
                <wp:cNvGraphicFramePr/>
                <a:graphic xmlns:a="http://schemas.openxmlformats.org/drawingml/2006/main">
                  <a:graphicData uri="http://schemas.microsoft.com/office/word/2010/wordprocessingShape">
                    <wps:wsp>
                      <wps:cNvCnPr/>
                      <wps:spPr>
                        <a:xfrm>
                          <a:off x="0" y="0"/>
                          <a:ext cx="0" cy="190500"/>
                        </a:xfrm>
                        <a:prstGeom prst="straightConnector1">
                          <a:avLst/>
                        </a:prstGeom>
                        <a:ln w="9525">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0CEDE94" id="Straight Arrow Connector 22" o:spid="_x0000_s1026" type="#_x0000_t32" style="position:absolute;margin-left:101.1pt;margin-top:5.15pt;width:0;height:15pt;z-index:251695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" strokecolor="black [3200]">
                <v:stroke endarrow="open"/>
                <v:shadow on="t" color="black" opacity="24903f" origin=",.5" offset="0,.55556mm"/>
              </v:shape>
            </w:pict>
          </mc:Fallback>
        </mc:AlternateContent>
      </w:r>
      <w:r w:rsidRPr="00246CC0">
        <w:rPr>
          <w:b/>
          <w:noProof/>
          <w:sz w:val="24"/>
          <w:szCs w:val="24"/>
          <w:lang w:val="en-US"/>
        </w:rPr>
        <mc:AlternateContent>
          <mc:Choice Requires="wps">
            <w:drawing>
              <wp:anchor distT="0" distB="0" distL="114300" distR="114300" simplePos="0" relativeHeight="251689984" behindDoc="0" locked="0" layoutInCell="1" allowOverlap="1" wp14:anchorId="7196707C" wp14:editId="33663417">
                <wp:simplePos x="0" y="0"/>
                <wp:positionH relativeFrom="column">
                  <wp:posOffset>1283970</wp:posOffset>
                </wp:positionH>
                <wp:positionV relativeFrom="paragraph">
                  <wp:posOffset>65405</wp:posOffset>
                </wp:positionV>
                <wp:extent cx="2571750" cy="0"/>
                <wp:effectExtent l="38100" t="38100" r="57150" b="95250"/>
                <wp:wrapNone/>
                <wp:docPr id="13" name="Straight Connector 13"/>
                <wp:cNvGraphicFramePr/>
                <a:graphic xmlns:a="http://schemas.openxmlformats.org/drawingml/2006/main">
                  <a:graphicData uri="http://schemas.microsoft.com/office/word/2010/wordprocessingShape">
                    <wps:wsp>
                      <wps:cNvCnPr/>
                      <wps:spPr>
                        <a:xfrm>
                          <a:off x="0" y="0"/>
                          <a:ext cx="2571750" cy="0"/>
                        </a:xfrm>
                        <a:prstGeom prst="line">
                          <a:avLst/>
                        </a:prstGeom>
                        <a:ln w="9525"/>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BB175C5" id="Straight Connector 13" o:spid="_x0000_s1026" style="position:absolute;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1.1pt,5.15pt" to="303.6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" strokecolor="black [3200]">
                <v:shadow on="t" color="black" opacity="24903f" origin=",.5" offset="0,.55556mm"/>
              </v:line>
            </w:pict>
          </mc:Fallback>
        </mc:AlternateContent>
      </w:r>
    </w:p>
    <w:p w14:paraId="09167F3A" w14:textId="77777777" w:rsidR="00FB332E" w:rsidRPr="00246CC0" w:rsidRDefault="00FB332E" w:rsidP="00FB332E">
      <w:pPr>
        <w:pStyle w:val="ListParagraph"/>
        <w:spacing w:line="360" w:lineRule="auto"/>
        <w:ind w:left="426"/>
        <w:rPr>
          <w:b/>
          <w:sz w:val="24"/>
          <w:szCs w:val="24"/>
          <w:lang w:val="id-ID"/>
        </w:rPr>
      </w:pPr>
    </w:p>
    <w:p w14:paraId="3F1B8C44" w14:textId="77777777" w:rsidR="00FB332E" w:rsidRPr="00246CC0" w:rsidRDefault="00FB332E" w:rsidP="00FB332E">
      <w:pPr>
        <w:pStyle w:val="ListParagraph"/>
        <w:spacing w:line="360" w:lineRule="auto"/>
        <w:ind w:left="426"/>
        <w:rPr>
          <w:b/>
          <w:sz w:val="24"/>
          <w:szCs w:val="24"/>
          <w:lang w:val="id-ID"/>
        </w:rPr>
      </w:pPr>
    </w:p>
    <w:p w14:paraId="1EE0EF63" w14:textId="77777777" w:rsidR="00FB332E" w:rsidRPr="00246CC0" w:rsidRDefault="00FB332E" w:rsidP="00FB332E">
      <w:pPr>
        <w:pStyle w:val="ListParagraph"/>
        <w:spacing w:line="360" w:lineRule="auto"/>
        <w:ind w:left="426"/>
        <w:rPr>
          <w:b/>
          <w:sz w:val="24"/>
          <w:szCs w:val="24"/>
          <w:lang w:val="id-ID"/>
        </w:rPr>
      </w:pPr>
      <w:r w:rsidRPr="00246CC0">
        <w:rPr>
          <w:b/>
          <w:noProof/>
          <w:sz w:val="24"/>
          <w:szCs w:val="24"/>
          <w:lang w:val="en-US"/>
        </w:rPr>
        <mc:AlternateContent>
          <mc:Choice Requires="wps">
            <w:drawing>
              <wp:anchor distT="0" distB="0" distL="114300" distR="114300" simplePos="0" relativeHeight="251693056" behindDoc="0" locked="0" layoutInCell="1" allowOverlap="1" wp14:anchorId="72E937AF" wp14:editId="780A32E6">
                <wp:simplePos x="0" y="0"/>
                <wp:positionH relativeFrom="column">
                  <wp:posOffset>1283970</wp:posOffset>
                </wp:positionH>
                <wp:positionV relativeFrom="paragraph">
                  <wp:posOffset>59690</wp:posOffset>
                </wp:positionV>
                <wp:extent cx="0" cy="209550"/>
                <wp:effectExtent l="57150" t="19050" r="76200" b="76200"/>
                <wp:wrapNone/>
                <wp:docPr id="18" name="Straight Connector 18"/>
                <wp:cNvGraphicFramePr/>
                <a:graphic xmlns:a="http://schemas.openxmlformats.org/drawingml/2006/main">
                  <a:graphicData uri="http://schemas.microsoft.com/office/word/2010/wordprocessingShape">
                    <wps:wsp>
                      <wps:cNvCnPr/>
                      <wps:spPr>
                        <a:xfrm>
                          <a:off x="0" y="0"/>
                          <a:ext cx="0" cy="209550"/>
                        </a:xfrm>
                        <a:prstGeom prst="line">
                          <a:avLst/>
                        </a:prstGeom>
                        <a:ln w="9525"/>
                      </wps:spPr>
                      <wps:style>
                        <a:lnRef idx="2">
                          <a:schemeClr val="dk1"/>
                        </a:lnRef>
                        <a:fillRef idx="0">
                          <a:schemeClr val="dk1"/>
                        </a:fillRef>
                        <a:effectRef idx="1">
                          <a:schemeClr val="dk1"/>
                        </a:effectRef>
                        <a:fontRef idx="minor">
                          <a:schemeClr val="tx1"/>
                        </a:fontRef>
                      </wps:style>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C05D8D0" id="Straight Connector 18" o:spid="_x0000_s1026" style="position:absolute;z-index:251693056;visibility:visible;mso-wrap-style:square;mso-wrap-distance-left:9pt;mso-wrap-distance-top:0;mso-wrap-distance-right:9pt;mso-wrap-distance-bottom:0;mso-position-horizontal:absolute;mso-position-horizontal-relative:text;mso-position-vertical:absolute;mso-position-vertical-relative:text" from="101.1pt,4.7pt" to="101.1pt,2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" strokecolor="black [3200]">
                <v:shadow on="t" color="black" opacity="24903f" origin=",.5" offset="0,.55556mm"/>
              </v:line>
            </w:pict>
          </mc:Fallback>
        </mc:AlternateContent>
      </w:r>
      <w:r w:rsidRPr="00246CC0">
        <w:rPr>
          <w:b/>
          <w:noProof/>
          <w:sz w:val="24"/>
          <w:szCs w:val="24"/>
          <w:lang w:val="en-US"/>
        </w:rPr>
        <mc:AlternateContent>
          <mc:Choice Requires="wps">
            <w:drawing>
              <wp:anchor distT="0" distB="0" distL="114300" distR="114300" simplePos="0" relativeHeight="251694080" behindDoc="0" locked="0" layoutInCell="1" allowOverlap="1" wp14:anchorId="3A4FAB59" wp14:editId="1D6D50AC">
                <wp:simplePos x="0" y="0"/>
                <wp:positionH relativeFrom="column">
                  <wp:posOffset>3855720</wp:posOffset>
                </wp:positionH>
                <wp:positionV relativeFrom="paragraph">
                  <wp:posOffset>59690</wp:posOffset>
                </wp:positionV>
                <wp:extent cx="0" cy="209550"/>
                <wp:effectExtent l="57150" t="19050" r="76200" b="76200"/>
                <wp:wrapNone/>
                <wp:docPr id="20" name="Straight Connector 20"/>
                <wp:cNvGraphicFramePr/>
                <a:graphic xmlns:a="http://schemas.openxmlformats.org/drawingml/2006/main">
                  <a:graphicData uri="http://schemas.microsoft.com/office/word/2010/wordprocessingShape">
                    <wps:wsp>
                      <wps:cNvCnPr/>
                      <wps:spPr>
                        <a:xfrm>
                          <a:off x="0" y="0"/>
                          <a:ext cx="0" cy="209550"/>
                        </a:xfrm>
                        <a:prstGeom prst="line">
                          <a:avLst/>
                        </a:prstGeom>
                        <a:ln w="9525"/>
                      </wps:spPr>
                      <wps:style>
                        <a:lnRef idx="2">
                          <a:schemeClr val="dk1"/>
                        </a:lnRef>
                        <a:fillRef idx="0">
                          <a:schemeClr val="dk1"/>
                        </a:fillRef>
                        <a:effectRef idx="1">
                          <a:schemeClr val="dk1"/>
                        </a:effectRef>
                        <a:fontRef idx="minor">
                          <a:schemeClr val="tx1"/>
                        </a:fontRef>
                      </wps:style>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49C8DB7" id="Straight Connector 20" o:spid="_x0000_s1026" style="position:absolute;z-index:251694080;visibility:visible;mso-wrap-style:square;mso-wrap-distance-left:9pt;mso-wrap-distance-top:0;mso-wrap-distance-right:9pt;mso-wrap-distance-bottom:0;mso-position-horizontal:absolute;mso-position-horizontal-relative:text;mso-position-vertical:absolute;mso-position-vertical-relative:text" from="303.6pt,4.7pt" to="303.6pt,2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" strokecolor="black [3200]">
                <v:shadow on="t" color="black" opacity="24903f" origin=",.5" offset="0,.55556mm"/>
              </v:line>
            </w:pict>
          </mc:Fallback>
        </mc:AlternateContent>
      </w:r>
    </w:p>
    <w:p w14:paraId="364C64E9" w14:textId="77777777" w:rsidR="00FB332E" w:rsidRPr="00246CC0" w:rsidRDefault="00FB332E" w:rsidP="00FB332E">
      <w:pPr>
        <w:pStyle w:val="ListParagraph"/>
        <w:spacing w:line="360" w:lineRule="auto"/>
        <w:ind w:left="426"/>
        <w:rPr>
          <w:b/>
          <w:sz w:val="24"/>
          <w:szCs w:val="24"/>
          <w:lang w:val="id-ID"/>
        </w:rPr>
      </w:pPr>
      <w:r w:rsidRPr="00246CC0">
        <w:rPr>
          <w:b/>
          <w:noProof/>
          <w:sz w:val="24"/>
          <w:szCs w:val="24"/>
          <w:lang w:val="en-US"/>
        </w:rPr>
        <mc:AlternateContent>
          <mc:Choice Requires="wps">
            <w:drawing>
              <wp:anchor distT="0" distB="0" distL="114300" distR="114300" simplePos="0" relativeHeight="251697152" behindDoc="0" locked="0" layoutInCell="1" allowOverlap="1" wp14:anchorId="05BC9A13" wp14:editId="2F6F783C">
                <wp:simplePos x="0" y="0"/>
                <wp:positionH relativeFrom="column">
                  <wp:posOffset>2560320</wp:posOffset>
                </wp:positionH>
                <wp:positionV relativeFrom="paragraph">
                  <wp:posOffset>4445</wp:posOffset>
                </wp:positionV>
                <wp:extent cx="0" cy="219075"/>
                <wp:effectExtent l="114300" t="19050" r="76200" b="85725"/>
                <wp:wrapNone/>
                <wp:docPr id="26" name="Straight Arrow Connector 26"/>
                <wp:cNvGraphicFramePr/>
                <a:graphic xmlns:a="http://schemas.openxmlformats.org/drawingml/2006/main">
                  <a:graphicData uri="http://schemas.microsoft.com/office/word/2010/wordprocessingShape">
                    <wps:wsp>
                      <wps:cNvCnPr/>
                      <wps:spPr>
                        <a:xfrm>
                          <a:off x="0" y="0"/>
                          <a:ext cx="0" cy="219075"/>
                        </a:xfrm>
                        <a:prstGeom prst="straightConnector1">
                          <a:avLst/>
                        </a:prstGeom>
                        <a:ln w="9525">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550162F" id="Straight Arrow Connector 26" o:spid="_x0000_s1026" type="#_x0000_t32" style="position:absolute;margin-left:201.6pt;margin-top:.35pt;width:0;height:17.25pt;z-index:251697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" strokecolor="black [3200]">
                <v:stroke endarrow="open"/>
                <v:shadow on="t" color="black" opacity="24903f" origin=",.5" offset="0,.55556mm"/>
              </v:shape>
            </w:pict>
          </mc:Fallback>
        </mc:AlternateContent>
      </w:r>
      <w:r w:rsidRPr="00246CC0">
        <w:rPr>
          <w:b/>
          <w:noProof/>
          <w:sz w:val="24"/>
          <w:szCs w:val="24"/>
          <w:lang w:val="en-US"/>
        </w:rPr>
        <mc:AlternateContent>
          <mc:Choice Requires="wps">
            <w:drawing>
              <wp:anchor distT="0" distB="0" distL="114300" distR="114300" simplePos="0" relativeHeight="251692032" behindDoc="0" locked="0" layoutInCell="1" allowOverlap="1" wp14:anchorId="62646B83" wp14:editId="417D7900">
                <wp:simplePos x="0" y="0"/>
                <wp:positionH relativeFrom="column">
                  <wp:posOffset>1283970</wp:posOffset>
                </wp:positionH>
                <wp:positionV relativeFrom="paragraph">
                  <wp:posOffset>4445</wp:posOffset>
                </wp:positionV>
                <wp:extent cx="2571750" cy="0"/>
                <wp:effectExtent l="38100" t="38100" r="57150" b="95250"/>
                <wp:wrapNone/>
                <wp:docPr id="17" name="Straight Connector 17"/>
                <wp:cNvGraphicFramePr/>
                <a:graphic xmlns:a="http://schemas.openxmlformats.org/drawingml/2006/main">
                  <a:graphicData uri="http://schemas.microsoft.com/office/word/2010/wordprocessingShape">
                    <wps:wsp>
                      <wps:cNvCnPr/>
                      <wps:spPr>
                        <a:xfrm>
                          <a:off x="0" y="0"/>
                          <a:ext cx="2571750" cy="0"/>
                        </a:xfrm>
                        <a:prstGeom prst="line">
                          <a:avLst/>
                        </a:prstGeom>
                        <a:ln w="9525"/>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505F3E0" id="Straight Connector 17" o:spid="_x0000_s1026" style="position:absolute;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1.1pt,.35pt" to="303.6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" strokecolor="black [3200]">
                <v:shadow on="t" color="black" opacity="24903f" origin=",.5" offset="0,.55556mm"/>
              </v:line>
            </w:pict>
          </mc:Fallback>
        </mc:AlternateContent>
      </w:r>
    </w:p>
    <w:p w14:paraId="2BC7FE1C" w14:textId="77777777" w:rsidR="00FB332E" w:rsidRPr="00246CC0" w:rsidRDefault="00FB332E" w:rsidP="00FB332E">
      <w:pPr>
        <w:pStyle w:val="ListParagraph"/>
        <w:spacing w:line="360" w:lineRule="auto"/>
        <w:ind w:left="426"/>
        <w:rPr>
          <w:b/>
          <w:sz w:val="24"/>
          <w:szCs w:val="24"/>
          <w:lang w:val="id-ID"/>
        </w:rPr>
      </w:pPr>
    </w:p>
    <w:p w14:paraId="0D9C1937" w14:textId="75CB927D" w:rsidR="007026D3" w:rsidRPr="00246CC0" w:rsidRDefault="00B73F54" w:rsidP="00B73F54">
      <w:pPr>
        <w:spacing w:line="360" w:lineRule="auto"/>
        <w:jc w:val="center"/>
        <w:rPr>
          <w:b/>
          <w:sz w:val="24"/>
          <w:szCs w:val="24"/>
          <w:lang w:val="id-ID"/>
        </w:rPr>
      </w:pPr>
      <w:r w:rsidRPr="00246CC0">
        <w:rPr>
          <w:b/>
          <w:sz w:val="24"/>
          <w:szCs w:val="24"/>
          <w:lang w:val="id-ID"/>
        </w:rPr>
        <w:t>Gambar 2.1  Kerangka Berfikir</w:t>
      </w:r>
    </w:p>
    <w:p w14:paraId="7F120556" w14:textId="1E93D52B" w:rsidR="001372AB" w:rsidRPr="00065729" w:rsidRDefault="007026D3" w:rsidP="00065729">
      <w:pPr>
        <w:pStyle w:val="ListParagraph"/>
        <w:spacing w:before="240" w:line="360" w:lineRule="auto"/>
        <w:ind w:left="0" w:firstLine="426"/>
        <w:jc w:val="both"/>
        <w:rPr>
          <w:sz w:val="24"/>
          <w:szCs w:val="24"/>
          <w:lang w:val="en-US"/>
        </w:rPr>
      </w:pPr>
      <w:r w:rsidRPr="00246CC0">
        <w:rPr>
          <w:sz w:val="24"/>
          <w:szCs w:val="24"/>
          <w:lang w:val="id-ID"/>
        </w:rPr>
        <w:t>Berdasarkan grafik tersebut di</w:t>
      </w:r>
      <w:r w:rsidR="00E401AE" w:rsidRPr="00246CC0">
        <w:rPr>
          <w:sz w:val="24"/>
          <w:szCs w:val="24"/>
          <w:lang w:val="id-ID"/>
        </w:rPr>
        <w:t>jelaskan bahwa variabel bebas</w:t>
      </w:r>
      <w:r w:rsidRPr="00246CC0">
        <w:rPr>
          <w:sz w:val="24"/>
          <w:szCs w:val="24"/>
          <w:lang w:val="id-ID"/>
        </w:rPr>
        <w:t xml:space="preserve"> adalah pembelajaran </w:t>
      </w:r>
      <w:r w:rsidR="00E401AE" w:rsidRPr="00246CC0">
        <w:rPr>
          <w:i/>
          <w:sz w:val="24"/>
          <w:szCs w:val="24"/>
          <w:lang w:val="id-ID"/>
        </w:rPr>
        <w:t>flipped classroom</w:t>
      </w:r>
      <w:r w:rsidR="00E401AE" w:rsidRPr="00246CC0">
        <w:rPr>
          <w:sz w:val="24"/>
          <w:szCs w:val="24"/>
          <w:lang w:val="id-ID"/>
        </w:rPr>
        <w:t xml:space="preserve"> berbantuan </w:t>
      </w:r>
      <w:r w:rsidR="00E401AE" w:rsidRPr="00246CC0">
        <w:rPr>
          <w:i/>
          <w:sz w:val="24"/>
          <w:szCs w:val="24"/>
          <w:lang w:val="id-ID"/>
        </w:rPr>
        <w:t>google classroom</w:t>
      </w:r>
      <w:r w:rsidR="00E401AE" w:rsidRPr="00246CC0">
        <w:rPr>
          <w:sz w:val="24"/>
          <w:szCs w:val="24"/>
          <w:lang w:val="id-ID"/>
        </w:rPr>
        <w:t xml:space="preserve">. Variabel terikat </w:t>
      </w:r>
      <w:r w:rsidRPr="00246CC0">
        <w:rPr>
          <w:sz w:val="24"/>
          <w:szCs w:val="24"/>
          <w:lang w:val="id-ID"/>
        </w:rPr>
        <w:t xml:space="preserve">adalah </w:t>
      </w:r>
      <w:r w:rsidR="0091730E" w:rsidRPr="00246CC0">
        <w:rPr>
          <w:sz w:val="24"/>
          <w:szCs w:val="24"/>
          <w:lang w:val="id-ID"/>
        </w:rPr>
        <w:t>hasil belajar matematika</w:t>
      </w:r>
      <w:r w:rsidRPr="00246CC0">
        <w:rPr>
          <w:sz w:val="24"/>
          <w:szCs w:val="24"/>
          <w:lang w:val="id-ID"/>
        </w:rPr>
        <w:t xml:space="preserve">. Dapat </w:t>
      </w:r>
      <w:r w:rsidR="00E401AE" w:rsidRPr="00246CC0">
        <w:rPr>
          <w:sz w:val="24"/>
          <w:szCs w:val="24"/>
          <w:lang w:val="id-ID"/>
        </w:rPr>
        <w:t>ditarik kesimpul</w:t>
      </w:r>
      <w:r w:rsidRPr="00246CC0">
        <w:rPr>
          <w:sz w:val="24"/>
          <w:szCs w:val="24"/>
          <w:lang w:val="id-ID"/>
        </w:rPr>
        <w:t xml:space="preserve">an bahwa penerapan model </w:t>
      </w:r>
      <w:r w:rsidR="00E401AE" w:rsidRPr="00246CC0">
        <w:rPr>
          <w:i/>
          <w:sz w:val="24"/>
          <w:szCs w:val="24"/>
          <w:lang w:val="id-ID"/>
        </w:rPr>
        <w:t xml:space="preserve">flipped classroom </w:t>
      </w:r>
      <w:r w:rsidR="00E401AE" w:rsidRPr="00246CC0">
        <w:rPr>
          <w:sz w:val="24"/>
          <w:szCs w:val="24"/>
          <w:lang w:val="id-ID"/>
        </w:rPr>
        <w:t xml:space="preserve">berbantuan </w:t>
      </w:r>
      <w:r w:rsidR="00E401AE" w:rsidRPr="00246CC0">
        <w:rPr>
          <w:i/>
          <w:sz w:val="24"/>
          <w:szCs w:val="24"/>
          <w:lang w:val="id-ID"/>
        </w:rPr>
        <w:t>google classroom</w:t>
      </w:r>
      <w:r w:rsidR="00E401AE" w:rsidRPr="00246CC0">
        <w:rPr>
          <w:sz w:val="24"/>
          <w:szCs w:val="24"/>
          <w:lang w:val="id-ID"/>
        </w:rPr>
        <w:t xml:space="preserve"> dapat</w:t>
      </w:r>
      <w:r w:rsidRPr="00246CC0">
        <w:rPr>
          <w:sz w:val="24"/>
          <w:szCs w:val="24"/>
          <w:lang w:val="id-ID"/>
        </w:rPr>
        <w:t xml:space="preserve"> meningkatkan </w:t>
      </w:r>
      <w:r w:rsidR="0091730E" w:rsidRPr="00246CC0">
        <w:rPr>
          <w:sz w:val="24"/>
          <w:szCs w:val="24"/>
          <w:lang w:val="id-ID"/>
        </w:rPr>
        <w:t>hasil belajar matematika.</w:t>
      </w:r>
    </w:p>
    <w:p w14:paraId="2195F2E9" w14:textId="139610DF" w:rsidR="007E0E81" w:rsidRPr="00246CC0" w:rsidRDefault="00273721" w:rsidP="00936A80">
      <w:pPr>
        <w:pStyle w:val="ListParagraph"/>
        <w:numPr>
          <w:ilvl w:val="0"/>
          <w:numId w:val="2"/>
        </w:numPr>
        <w:spacing w:line="360" w:lineRule="auto"/>
        <w:ind w:left="426" w:hanging="426"/>
        <w:rPr>
          <w:b/>
          <w:sz w:val="24"/>
          <w:szCs w:val="24"/>
          <w:lang w:val="id-ID"/>
        </w:rPr>
      </w:pPr>
      <w:r w:rsidRPr="00246CC0">
        <w:rPr>
          <w:b/>
          <w:sz w:val="24"/>
          <w:szCs w:val="24"/>
          <w:lang w:val="id-ID"/>
        </w:rPr>
        <w:t>Hipotesis</w:t>
      </w:r>
    </w:p>
    <w:p w14:paraId="1094AAD1" w14:textId="77777777" w:rsidR="00F57DDB" w:rsidRPr="00246CC0" w:rsidRDefault="007E0E81" w:rsidP="00F57DDB">
      <w:pPr>
        <w:spacing w:line="360" w:lineRule="auto"/>
        <w:ind w:firstLine="426"/>
        <w:jc w:val="both"/>
        <w:rPr>
          <w:sz w:val="24"/>
          <w:szCs w:val="24"/>
          <w:lang w:val="id-ID"/>
        </w:rPr>
      </w:pPr>
      <w:r w:rsidRPr="00246CC0">
        <w:rPr>
          <w:sz w:val="24"/>
          <w:szCs w:val="24"/>
          <w:lang w:val="id-ID"/>
        </w:rPr>
        <w:t>Hipotesis adalah tanggapan sementara terhadap rumusan masalah penelitian, dimana rumusan masalah penelitian dinyatakan dalam bentuk kalimat tanya. Dikatakan sementara karena jawaban yang diberikan hanya berdasarkan teori yang relevan, dan belum</w:t>
      </w:r>
      <w:r w:rsidR="00F57DDB" w:rsidRPr="00246CC0">
        <w:rPr>
          <w:sz w:val="24"/>
          <w:szCs w:val="24"/>
          <w:lang w:val="id-ID"/>
        </w:rPr>
        <w:t xml:space="preserve"> berdasarkan</w:t>
      </w:r>
      <w:r w:rsidRPr="00246CC0">
        <w:rPr>
          <w:sz w:val="24"/>
          <w:szCs w:val="24"/>
          <w:lang w:val="id-ID"/>
        </w:rPr>
        <w:t xml:space="preserve"> f</w:t>
      </w:r>
      <w:r w:rsidR="00F57DDB" w:rsidRPr="00246CC0">
        <w:rPr>
          <w:sz w:val="24"/>
          <w:szCs w:val="24"/>
          <w:lang w:val="id-ID"/>
        </w:rPr>
        <w:t>akta-f</w:t>
      </w:r>
      <w:r w:rsidRPr="00246CC0">
        <w:rPr>
          <w:sz w:val="24"/>
          <w:szCs w:val="24"/>
          <w:lang w:val="id-ID"/>
        </w:rPr>
        <w:t xml:space="preserve">akta empiris yang diperoleh melalui pengumpulan data. Oleh karena itu, hipotesis juga dapat dirumuskan sebagai jawaban teoritis atas rumusan masalah penelitian, belum merupakan jawaban empiris dengan </w:t>
      </w:r>
      <w:r w:rsidRPr="00246CC0">
        <w:rPr>
          <w:sz w:val="24"/>
          <w:szCs w:val="24"/>
          <w:lang w:val="id-ID"/>
        </w:rPr>
        <w:lastRenderedPageBreak/>
        <w:t>data</w:t>
      </w:r>
      <w:r w:rsidR="00F57DDB" w:rsidRPr="00246CC0">
        <w:rPr>
          <w:rStyle w:val="FootnoteReference"/>
        </w:rPr>
        <w:footnoteReference w:id="36"/>
      </w:r>
    </w:p>
    <w:p w14:paraId="5376A643" w14:textId="24B3F25F" w:rsidR="00B73F54" w:rsidRPr="00246CC0" w:rsidRDefault="00F57DDB" w:rsidP="004C4931">
      <w:pPr>
        <w:spacing w:line="360" w:lineRule="auto"/>
        <w:ind w:firstLine="426"/>
        <w:jc w:val="both"/>
        <w:rPr>
          <w:sz w:val="24"/>
          <w:szCs w:val="24"/>
          <w:lang w:val="id-ID"/>
        </w:rPr>
      </w:pPr>
      <w:r w:rsidRPr="00246CC0">
        <w:rPr>
          <w:sz w:val="24"/>
          <w:szCs w:val="24"/>
          <w:lang w:val="id-ID"/>
        </w:rPr>
        <w:t xml:space="preserve">Berdasarkan kajian teori dan kerangka berpikir </w:t>
      </w:r>
      <w:r w:rsidRPr="00246CC0">
        <w:rPr>
          <w:sz w:val="24"/>
          <w:szCs w:val="24"/>
        </w:rPr>
        <w:t>yang telah diu</w:t>
      </w:r>
      <w:r w:rsidRPr="00246CC0">
        <w:rPr>
          <w:sz w:val="24"/>
          <w:szCs w:val="24"/>
          <w:lang w:val="id-ID"/>
        </w:rPr>
        <w:t>raika</w:t>
      </w:r>
      <w:r w:rsidRPr="00246CC0">
        <w:rPr>
          <w:sz w:val="24"/>
          <w:szCs w:val="24"/>
        </w:rPr>
        <w:t>n, maka dapat dilakukan pengujian hipotesis dalam penelitian ini</w:t>
      </w:r>
      <w:r w:rsidR="00E47DDE" w:rsidRPr="00246CC0">
        <w:rPr>
          <w:sz w:val="24"/>
          <w:szCs w:val="24"/>
          <w:lang w:val="id-ID"/>
        </w:rPr>
        <w:t xml:space="preserve"> adalah:</w:t>
      </w:r>
    </w:p>
    <w:p w14:paraId="64A16CD9" w14:textId="793DF2C2" w:rsidR="00FB4823" w:rsidRPr="00246CC0" w:rsidRDefault="00F813A9" w:rsidP="00842EE0">
      <w:pPr>
        <w:pStyle w:val="ListParagraph"/>
        <w:numPr>
          <w:ilvl w:val="0"/>
          <w:numId w:val="28"/>
        </w:numPr>
        <w:spacing w:line="360" w:lineRule="auto"/>
        <w:ind w:left="851" w:hanging="425"/>
        <w:jc w:val="both"/>
        <w:rPr>
          <w:b/>
          <w:sz w:val="24"/>
          <w:szCs w:val="24"/>
          <w:lang w:val="id-ID"/>
        </w:rPr>
      </w:pPr>
      <w:r w:rsidRPr="00246CC0">
        <w:rPr>
          <w:sz w:val="24"/>
          <w:szCs w:val="24"/>
          <w:lang w:val="id-ID"/>
        </w:rPr>
        <w:t xml:space="preserve">Pengaruh penggunaan model </w:t>
      </w:r>
      <w:r w:rsidRPr="00246CC0">
        <w:rPr>
          <w:i/>
          <w:iCs/>
          <w:sz w:val="24"/>
          <w:szCs w:val="24"/>
          <w:lang w:val="id-ID"/>
        </w:rPr>
        <w:t>flipped</w:t>
      </w:r>
      <w:r w:rsidRPr="00246CC0">
        <w:rPr>
          <w:sz w:val="24"/>
          <w:szCs w:val="24"/>
          <w:lang w:val="id-ID"/>
        </w:rPr>
        <w:t xml:space="preserve"> </w:t>
      </w:r>
      <w:r w:rsidRPr="00246CC0">
        <w:rPr>
          <w:i/>
          <w:iCs/>
          <w:sz w:val="24"/>
          <w:szCs w:val="24"/>
          <w:lang w:val="id-ID"/>
        </w:rPr>
        <w:t>classroom</w:t>
      </w:r>
      <w:r w:rsidRPr="00246CC0">
        <w:rPr>
          <w:sz w:val="24"/>
          <w:szCs w:val="24"/>
          <w:lang w:val="id-ID"/>
        </w:rPr>
        <w:t xml:space="preserve"> berbantuan </w:t>
      </w:r>
      <w:r w:rsidRPr="00246CC0">
        <w:rPr>
          <w:i/>
          <w:iCs/>
          <w:sz w:val="24"/>
          <w:szCs w:val="24"/>
          <w:lang w:val="id-ID"/>
        </w:rPr>
        <w:t>google</w:t>
      </w:r>
      <w:r w:rsidRPr="00246CC0">
        <w:rPr>
          <w:sz w:val="24"/>
          <w:szCs w:val="24"/>
          <w:lang w:val="id-ID"/>
        </w:rPr>
        <w:t xml:space="preserve"> </w:t>
      </w:r>
      <w:r w:rsidRPr="00246CC0">
        <w:rPr>
          <w:i/>
          <w:iCs/>
          <w:sz w:val="24"/>
          <w:szCs w:val="24"/>
          <w:lang w:val="id-ID"/>
        </w:rPr>
        <w:t>classroom</w:t>
      </w:r>
      <w:r w:rsidRPr="00246CC0">
        <w:rPr>
          <w:sz w:val="24"/>
          <w:szCs w:val="24"/>
          <w:lang w:val="id-ID"/>
        </w:rPr>
        <w:t xml:space="preserve"> lebih baik dibandingkan model pembelajaran langsung terhadap </w:t>
      </w:r>
      <w:r w:rsidR="00331D5B" w:rsidRPr="00246CC0">
        <w:rPr>
          <w:sz w:val="24"/>
          <w:szCs w:val="24"/>
          <w:lang w:val="id-ID"/>
        </w:rPr>
        <w:t>hasil</w:t>
      </w:r>
      <w:r w:rsidRPr="00246CC0">
        <w:rPr>
          <w:sz w:val="24"/>
          <w:szCs w:val="24"/>
          <w:lang w:val="id-ID"/>
        </w:rPr>
        <w:t xml:space="preserve"> belajar matematika SMP Negeri 2 Patampanua.</w:t>
      </w:r>
    </w:p>
    <w:p w14:paraId="1FD9BF63" w14:textId="77777777" w:rsidR="00F813A9" w:rsidRPr="00246CC0" w:rsidRDefault="00F813A9" w:rsidP="00842EE0">
      <w:pPr>
        <w:pStyle w:val="ListParagraph"/>
        <w:numPr>
          <w:ilvl w:val="0"/>
          <w:numId w:val="28"/>
        </w:numPr>
        <w:spacing w:line="360" w:lineRule="auto"/>
        <w:ind w:left="851" w:hanging="425"/>
        <w:jc w:val="both"/>
        <w:rPr>
          <w:b/>
          <w:sz w:val="24"/>
          <w:szCs w:val="24"/>
          <w:lang w:val="id-ID"/>
        </w:rPr>
        <w:sectPr w:rsidR="00F813A9" w:rsidRPr="00246CC0" w:rsidSect="00246CC0">
          <w:pgSz w:w="12240" w:h="15840" w:code="1"/>
          <w:pgMar w:top="2268" w:right="1701" w:bottom="1701" w:left="2268" w:header="708" w:footer="708" w:gutter="0"/>
          <w:cols w:space="708"/>
          <w:titlePg/>
          <w:docGrid w:linePitch="360"/>
        </w:sectPr>
      </w:pPr>
    </w:p>
    <w:p w14:paraId="42C9DADC" w14:textId="1DA0C323" w:rsidR="00E13B4B" w:rsidRPr="00246CC0" w:rsidRDefault="00855666" w:rsidP="00E13B4B">
      <w:pPr>
        <w:spacing w:line="360" w:lineRule="auto"/>
        <w:jc w:val="center"/>
        <w:rPr>
          <w:b/>
          <w:sz w:val="24"/>
          <w:szCs w:val="24"/>
          <w:lang w:val="id-ID"/>
        </w:rPr>
      </w:pPr>
      <w:r>
        <w:rPr>
          <w:b/>
          <w:sz w:val="24"/>
          <w:szCs w:val="24"/>
          <w:lang w:val="id-ID"/>
        </w:rPr>
        <w:lastRenderedPageBreak/>
        <w:t>BAB III</w:t>
      </w:r>
    </w:p>
    <w:p w14:paraId="7F900AC8" w14:textId="54DDFBD1" w:rsidR="00EB2B94" w:rsidRPr="00246CC0" w:rsidRDefault="00EB2B94" w:rsidP="00E13B4B">
      <w:pPr>
        <w:spacing w:line="360" w:lineRule="auto"/>
        <w:jc w:val="center"/>
        <w:rPr>
          <w:b/>
          <w:sz w:val="24"/>
          <w:szCs w:val="24"/>
          <w:lang w:val="id-ID"/>
        </w:rPr>
      </w:pPr>
      <w:r w:rsidRPr="00246CC0">
        <w:rPr>
          <w:b/>
          <w:sz w:val="24"/>
          <w:szCs w:val="24"/>
          <w:lang w:val="id-ID"/>
        </w:rPr>
        <w:t>METODE PENELITIAN</w:t>
      </w:r>
    </w:p>
    <w:p w14:paraId="53FAA858" w14:textId="77777777" w:rsidR="0096678A" w:rsidRPr="00246CC0" w:rsidRDefault="00EB2B94" w:rsidP="00CB38B5">
      <w:pPr>
        <w:pStyle w:val="ListParagraph"/>
        <w:numPr>
          <w:ilvl w:val="0"/>
          <w:numId w:val="3"/>
        </w:numPr>
        <w:spacing w:line="360" w:lineRule="auto"/>
        <w:ind w:left="426" w:hanging="426"/>
        <w:jc w:val="both"/>
        <w:rPr>
          <w:b/>
          <w:sz w:val="24"/>
          <w:szCs w:val="24"/>
          <w:lang w:val="id-ID"/>
        </w:rPr>
      </w:pPr>
      <w:r w:rsidRPr="00246CC0">
        <w:rPr>
          <w:b/>
          <w:sz w:val="24"/>
          <w:szCs w:val="24"/>
          <w:lang w:val="id-ID"/>
        </w:rPr>
        <w:t>Pendekatan dan Jenis Penelitian</w:t>
      </w:r>
    </w:p>
    <w:p w14:paraId="52192464" w14:textId="70C3A750" w:rsidR="00F57741" w:rsidRPr="00246CC0" w:rsidRDefault="00E00B2E" w:rsidP="00CB38B5">
      <w:pPr>
        <w:spacing w:line="360" w:lineRule="auto"/>
        <w:ind w:firstLine="426"/>
        <w:jc w:val="both"/>
        <w:rPr>
          <w:sz w:val="24"/>
          <w:szCs w:val="24"/>
          <w:lang w:val="id-ID"/>
        </w:rPr>
      </w:pPr>
      <w:r w:rsidRPr="00246CC0">
        <w:rPr>
          <w:sz w:val="24"/>
          <w:szCs w:val="24"/>
          <w:lang w:val="id-ID"/>
        </w:rPr>
        <w:t>Jenis</w:t>
      </w:r>
      <w:r w:rsidR="0096678A" w:rsidRPr="00246CC0">
        <w:rPr>
          <w:sz w:val="24"/>
          <w:szCs w:val="24"/>
        </w:rPr>
        <w:t xml:space="preserve"> penelitian yang digunakan adalah peneliti</w:t>
      </w:r>
      <w:r w:rsidR="00335069" w:rsidRPr="00246CC0">
        <w:rPr>
          <w:sz w:val="24"/>
          <w:szCs w:val="24"/>
        </w:rPr>
        <w:t>an kuantitatif</w:t>
      </w:r>
      <w:r w:rsidRPr="00246CC0">
        <w:rPr>
          <w:sz w:val="24"/>
          <w:szCs w:val="24"/>
          <w:lang w:val="id-ID"/>
        </w:rPr>
        <w:t xml:space="preserve"> dengan pendekatan</w:t>
      </w:r>
      <w:r w:rsidR="005B4FB9">
        <w:rPr>
          <w:sz w:val="24"/>
          <w:szCs w:val="24"/>
          <w:lang w:val="id-ID"/>
        </w:rPr>
        <w:t xml:space="preserve"> </w:t>
      </w:r>
      <w:r w:rsidR="005B4FB9">
        <w:rPr>
          <w:i/>
          <w:sz w:val="24"/>
          <w:szCs w:val="24"/>
          <w:lang w:val="id-ID"/>
        </w:rPr>
        <w:t>quasy</w:t>
      </w:r>
      <w:r w:rsidR="00C01F5A" w:rsidRPr="00246CC0">
        <w:rPr>
          <w:i/>
          <w:sz w:val="24"/>
          <w:szCs w:val="24"/>
          <w:lang w:val="id-ID"/>
        </w:rPr>
        <w:t xml:space="preserve"> experiment design</w:t>
      </w:r>
      <w:r w:rsidR="0096678A" w:rsidRPr="00246CC0">
        <w:rPr>
          <w:sz w:val="24"/>
          <w:szCs w:val="24"/>
        </w:rPr>
        <w:t>. Pendekatan eksperimen dapat diartikan sebagai pendekatan penelitian yang digunakan untuk mencari pengaruh perlakuan tertentu terhadap yang lain dalam kondisi yang terkendali</w:t>
      </w:r>
      <w:r w:rsidR="0096678A" w:rsidRPr="00246CC0">
        <w:rPr>
          <w:sz w:val="24"/>
          <w:szCs w:val="24"/>
          <w:lang w:val="id-ID"/>
        </w:rPr>
        <w:t>.</w:t>
      </w:r>
      <w:r w:rsidR="0096678A" w:rsidRPr="00246CC0">
        <w:rPr>
          <w:rStyle w:val="FootnoteReference"/>
        </w:rPr>
        <w:footnoteReference w:id="37"/>
      </w:r>
    </w:p>
    <w:p w14:paraId="2995E3CD" w14:textId="08A9F603" w:rsidR="00CA24C5" w:rsidRPr="00246CC0" w:rsidRDefault="00CA24C5" w:rsidP="00CB38B5">
      <w:pPr>
        <w:spacing w:line="360" w:lineRule="auto"/>
        <w:ind w:firstLine="426"/>
        <w:jc w:val="both"/>
        <w:rPr>
          <w:sz w:val="24"/>
          <w:szCs w:val="24"/>
          <w:lang w:val="id-ID"/>
        </w:rPr>
      </w:pPr>
      <w:r w:rsidRPr="00246CC0">
        <w:rPr>
          <w:sz w:val="24"/>
          <w:szCs w:val="24"/>
          <w:lang w:val="id-ID"/>
        </w:rPr>
        <w:t xml:space="preserve">Desain penelitian yang digunakan dalam penelitian ini adalah </w:t>
      </w:r>
      <w:r w:rsidR="00077820">
        <w:rPr>
          <w:i/>
          <w:sz w:val="24"/>
          <w:szCs w:val="24"/>
          <w:lang w:val="id-ID"/>
        </w:rPr>
        <w:t xml:space="preserve">pretest posttest </w:t>
      </w:r>
      <w:r w:rsidRPr="00246CC0">
        <w:rPr>
          <w:i/>
          <w:sz w:val="24"/>
          <w:szCs w:val="24"/>
          <w:lang w:val="id-ID"/>
        </w:rPr>
        <w:t>control group desain</w:t>
      </w:r>
      <w:r w:rsidRPr="00246CC0">
        <w:rPr>
          <w:sz w:val="24"/>
          <w:szCs w:val="24"/>
          <w:lang w:val="id-ID"/>
        </w:rPr>
        <w:t>. Desain ini melakukan 2 uji test, uji test ini dilakukan untuk melihat</w:t>
      </w:r>
      <w:r w:rsidR="00077820">
        <w:rPr>
          <w:sz w:val="24"/>
          <w:szCs w:val="24"/>
          <w:lang w:val="id-ID"/>
        </w:rPr>
        <w:t xml:space="preserve"> peningkatan hasil belajar peserta didik</w:t>
      </w:r>
      <w:r w:rsidR="000700C0" w:rsidRPr="00246CC0">
        <w:rPr>
          <w:sz w:val="24"/>
          <w:szCs w:val="24"/>
          <w:lang w:val="id-ID"/>
        </w:rPr>
        <w:t xml:space="preserve">. Proses desain penelitian ini menempatkan kelas dengan perlakuan model </w:t>
      </w:r>
      <w:r w:rsidR="000700C0" w:rsidRPr="00246CC0">
        <w:rPr>
          <w:i/>
          <w:sz w:val="24"/>
          <w:szCs w:val="24"/>
          <w:lang w:val="id-ID"/>
        </w:rPr>
        <w:t>flipped classroom</w:t>
      </w:r>
      <w:r w:rsidR="000700C0" w:rsidRPr="00246CC0">
        <w:rPr>
          <w:sz w:val="24"/>
          <w:szCs w:val="24"/>
          <w:lang w:val="id-ID"/>
        </w:rPr>
        <w:t xml:space="preserve"> berbantuan </w:t>
      </w:r>
      <w:r w:rsidR="005B4FB9">
        <w:rPr>
          <w:i/>
          <w:sz w:val="24"/>
          <w:szCs w:val="24"/>
          <w:lang w:val="id-ID"/>
        </w:rPr>
        <w:t>google c</w:t>
      </w:r>
      <w:r w:rsidR="000700C0" w:rsidRPr="00246CC0">
        <w:rPr>
          <w:i/>
          <w:sz w:val="24"/>
          <w:szCs w:val="24"/>
          <w:lang w:val="id-ID"/>
        </w:rPr>
        <w:t>lassroom</w:t>
      </w:r>
      <w:r w:rsidR="000700C0" w:rsidRPr="00246CC0">
        <w:rPr>
          <w:sz w:val="24"/>
          <w:szCs w:val="24"/>
          <w:lang w:val="id-ID"/>
        </w:rPr>
        <w:t xml:space="preserve"> sebag</w:t>
      </w:r>
      <w:r w:rsidR="00B72588" w:rsidRPr="00246CC0">
        <w:rPr>
          <w:sz w:val="24"/>
          <w:szCs w:val="24"/>
          <w:lang w:val="id-ID"/>
        </w:rPr>
        <w:t>a</w:t>
      </w:r>
      <w:r w:rsidR="000700C0" w:rsidRPr="00246CC0">
        <w:rPr>
          <w:sz w:val="24"/>
          <w:szCs w:val="24"/>
          <w:lang w:val="id-ID"/>
        </w:rPr>
        <w:t>i kelas eksperimen, sedangkan kelas dengan perl</w:t>
      </w:r>
      <w:r w:rsidR="0091730E" w:rsidRPr="00246CC0">
        <w:rPr>
          <w:sz w:val="24"/>
          <w:szCs w:val="24"/>
          <w:lang w:val="id-ID"/>
        </w:rPr>
        <w:t xml:space="preserve">akuan pembelajaran langsung </w:t>
      </w:r>
      <w:r w:rsidR="000700C0" w:rsidRPr="00246CC0">
        <w:rPr>
          <w:sz w:val="24"/>
          <w:szCs w:val="24"/>
          <w:lang w:val="id-ID"/>
        </w:rPr>
        <w:t>sebagai kelas kontrol.</w:t>
      </w:r>
    </w:p>
    <w:p w14:paraId="7650F048" w14:textId="77777777" w:rsidR="000700C0" w:rsidRPr="00E67B4E" w:rsidRDefault="000700C0" w:rsidP="00CB38B5">
      <w:pPr>
        <w:spacing w:line="360" w:lineRule="auto"/>
        <w:ind w:firstLine="426"/>
        <w:jc w:val="center"/>
        <w:rPr>
          <w:sz w:val="24"/>
          <w:szCs w:val="24"/>
          <w:lang w:val="id-ID"/>
        </w:rPr>
      </w:pPr>
      <w:r w:rsidRPr="00E67B4E">
        <w:rPr>
          <w:sz w:val="24"/>
          <w:szCs w:val="24"/>
          <w:lang w:val="id-ID"/>
        </w:rPr>
        <w:t xml:space="preserve">Tabel 3.1 Desain </w:t>
      </w:r>
      <w:r w:rsidRPr="00E67B4E">
        <w:rPr>
          <w:i/>
          <w:sz w:val="24"/>
          <w:szCs w:val="24"/>
          <w:lang w:val="id-ID"/>
        </w:rPr>
        <w:t>Pretest Posttest Control Group Desain</w:t>
      </w:r>
    </w:p>
    <w:tbl>
      <w:tblPr>
        <w:tblStyle w:val="TableGrid"/>
        <w:tblW w:w="0" w:type="auto"/>
        <w:tblInd w:w="534" w:type="dxa"/>
        <w:tblLook w:val="04A0" w:firstRow="1" w:lastRow="0" w:firstColumn="1" w:lastColumn="0" w:noHBand="0" w:noVBand="1"/>
      </w:tblPr>
      <w:tblGrid>
        <w:gridCol w:w="2173"/>
        <w:gridCol w:w="1937"/>
        <w:gridCol w:w="2113"/>
        <w:gridCol w:w="1730"/>
      </w:tblGrid>
      <w:tr w:rsidR="00B72588" w:rsidRPr="00246CC0" w14:paraId="182D0952" w14:textId="77777777" w:rsidTr="003711A8">
        <w:tc>
          <w:tcPr>
            <w:tcW w:w="2173" w:type="dxa"/>
          </w:tcPr>
          <w:p w14:paraId="1A1EFEEF" w14:textId="77777777" w:rsidR="00B72588" w:rsidRPr="00246CC0" w:rsidRDefault="003711A8" w:rsidP="00A43052">
            <w:pPr>
              <w:jc w:val="center"/>
              <w:rPr>
                <w:sz w:val="24"/>
                <w:szCs w:val="24"/>
                <w:lang w:val="id-ID"/>
              </w:rPr>
            </w:pPr>
            <w:r w:rsidRPr="00246CC0">
              <w:rPr>
                <w:sz w:val="24"/>
                <w:szCs w:val="24"/>
                <w:lang w:val="id-ID"/>
              </w:rPr>
              <w:t>Sampel</w:t>
            </w:r>
          </w:p>
        </w:tc>
        <w:tc>
          <w:tcPr>
            <w:tcW w:w="1937" w:type="dxa"/>
            <w:vAlign w:val="center"/>
          </w:tcPr>
          <w:p w14:paraId="3226C535" w14:textId="77777777" w:rsidR="00B72588" w:rsidRPr="00246CC0" w:rsidRDefault="00B72588" w:rsidP="00A43052">
            <w:pPr>
              <w:jc w:val="center"/>
              <w:rPr>
                <w:i/>
                <w:sz w:val="24"/>
                <w:szCs w:val="24"/>
                <w:lang w:val="id-ID"/>
              </w:rPr>
            </w:pPr>
            <w:r w:rsidRPr="00246CC0">
              <w:rPr>
                <w:i/>
                <w:sz w:val="24"/>
                <w:szCs w:val="24"/>
                <w:lang w:val="id-ID"/>
              </w:rPr>
              <w:t>PreTest</w:t>
            </w:r>
          </w:p>
        </w:tc>
        <w:tc>
          <w:tcPr>
            <w:tcW w:w="2113" w:type="dxa"/>
            <w:vAlign w:val="center"/>
          </w:tcPr>
          <w:p w14:paraId="14684671" w14:textId="77777777" w:rsidR="00B72588" w:rsidRPr="00246CC0" w:rsidRDefault="00B72588" w:rsidP="00A43052">
            <w:pPr>
              <w:jc w:val="center"/>
              <w:rPr>
                <w:sz w:val="24"/>
                <w:szCs w:val="24"/>
                <w:lang w:val="id-ID"/>
              </w:rPr>
            </w:pPr>
            <w:r w:rsidRPr="00246CC0">
              <w:rPr>
                <w:sz w:val="24"/>
                <w:szCs w:val="24"/>
                <w:lang w:val="id-ID"/>
              </w:rPr>
              <w:t>Perlakuan</w:t>
            </w:r>
          </w:p>
        </w:tc>
        <w:tc>
          <w:tcPr>
            <w:tcW w:w="1730" w:type="dxa"/>
            <w:vAlign w:val="center"/>
          </w:tcPr>
          <w:p w14:paraId="7F631BC3" w14:textId="77777777" w:rsidR="00B72588" w:rsidRPr="00246CC0" w:rsidRDefault="00B72588" w:rsidP="00A43052">
            <w:pPr>
              <w:jc w:val="center"/>
              <w:rPr>
                <w:i/>
                <w:sz w:val="24"/>
                <w:szCs w:val="24"/>
                <w:lang w:val="id-ID"/>
              </w:rPr>
            </w:pPr>
            <w:r w:rsidRPr="00246CC0">
              <w:rPr>
                <w:i/>
                <w:sz w:val="24"/>
                <w:szCs w:val="24"/>
                <w:lang w:val="id-ID"/>
              </w:rPr>
              <w:t>PostTest</w:t>
            </w:r>
          </w:p>
        </w:tc>
      </w:tr>
      <w:tr w:rsidR="00B72588" w:rsidRPr="00246CC0" w14:paraId="6238EC99" w14:textId="77777777" w:rsidTr="003711A8">
        <w:tc>
          <w:tcPr>
            <w:tcW w:w="2173" w:type="dxa"/>
          </w:tcPr>
          <w:p w14:paraId="12CB3D79" w14:textId="77777777" w:rsidR="00B72588" w:rsidRPr="00246CC0" w:rsidRDefault="003711A8" w:rsidP="00A43052">
            <w:pPr>
              <w:jc w:val="center"/>
              <w:rPr>
                <w:sz w:val="24"/>
                <w:szCs w:val="24"/>
                <w:lang w:val="id-ID"/>
              </w:rPr>
            </w:pPr>
            <w:r w:rsidRPr="00246CC0">
              <w:rPr>
                <w:sz w:val="24"/>
                <w:szCs w:val="24"/>
                <w:lang w:val="id-ID"/>
              </w:rPr>
              <w:t>Kelas eksperimen</w:t>
            </w:r>
          </w:p>
        </w:tc>
        <w:tc>
          <w:tcPr>
            <w:tcW w:w="1937" w:type="dxa"/>
            <w:vAlign w:val="center"/>
          </w:tcPr>
          <w:p w14:paraId="1A0204A8" w14:textId="77777777" w:rsidR="00B72588" w:rsidRPr="00246CC0" w:rsidRDefault="00B72588" w:rsidP="00A43052">
            <w:pPr>
              <w:jc w:val="center"/>
              <w:rPr>
                <w:i/>
                <w:sz w:val="24"/>
                <w:szCs w:val="24"/>
                <w:lang w:val="id-ID"/>
              </w:rPr>
            </w:pPr>
            <w:r w:rsidRPr="00246CC0">
              <w:rPr>
                <w:i/>
                <w:sz w:val="24"/>
                <w:szCs w:val="24"/>
                <w:lang w:val="id-ID"/>
              </w:rPr>
              <w:t>O</w:t>
            </w:r>
            <w:r w:rsidRPr="00246CC0">
              <w:rPr>
                <w:i/>
                <w:sz w:val="24"/>
                <w:szCs w:val="24"/>
                <w:vertAlign w:val="subscript"/>
                <w:lang w:val="id-ID"/>
              </w:rPr>
              <w:t>1</w:t>
            </w:r>
          </w:p>
        </w:tc>
        <w:tc>
          <w:tcPr>
            <w:tcW w:w="2113" w:type="dxa"/>
            <w:vAlign w:val="center"/>
          </w:tcPr>
          <w:p w14:paraId="5A794F43" w14:textId="77777777" w:rsidR="00B72588" w:rsidRPr="00246CC0" w:rsidRDefault="00B72588" w:rsidP="00A43052">
            <w:pPr>
              <w:jc w:val="center"/>
              <w:rPr>
                <w:i/>
                <w:sz w:val="24"/>
                <w:szCs w:val="24"/>
                <w:lang w:val="id-ID"/>
              </w:rPr>
            </w:pPr>
            <w:r w:rsidRPr="00246CC0">
              <w:rPr>
                <w:i/>
                <w:sz w:val="24"/>
                <w:szCs w:val="24"/>
                <w:lang w:val="id-ID"/>
              </w:rPr>
              <w:t>X</w:t>
            </w:r>
            <w:r w:rsidR="00827607" w:rsidRPr="00246CC0">
              <w:rPr>
                <w:i/>
                <w:sz w:val="24"/>
                <w:szCs w:val="24"/>
                <w:vertAlign w:val="subscript"/>
                <w:lang w:val="id-ID"/>
              </w:rPr>
              <w:t>E</w:t>
            </w:r>
          </w:p>
        </w:tc>
        <w:tc>
          <w:tcPr>
            <w:tcW w:w="1730" w:type="dxa"/>
            <w:vAlign w:val="center"/>
          </w:tcPr>
          <w:p w14:paraId="7AE299F3" w14:textId="77777777" w:rsidR="00B72588" w:rsidRPr="00246CC0" w:rsidRDefault="00B72588" w:rsidP="00A43052">
            <w:pPr>
              <w:jc w:val="center"/>
              <w:rPr>
                <w:i/>
                <w:sz w:val="24"/>
                <w:szCs w:val="24"/>
                <w:lang w:val="id-ID"/>
              </w:rPr>
            </w:pPr>
            <w:r w:rsidRPr="00246CC0">
              <w:rPr>
                <w:i/>
                <w:sz w:val="24"/>
                <w:szCs w:val="24"/>
                <w:lang w:val="id-ID"/>
              </w:rPr>
              <w:t>O</w:t>
            </w:r>
            <w:r w:rsidRPr="00246CC0">
              <w:rPr>
                <w:i/>
                <w:sz w:val="24"/>
                <w:szCs w:val="24"/>
                <w:vertAlign w:val="subscript"/>
                <w:lang w:val="id-ID"/>
              </w:rPr>
              <w:t>2</w:t>
            </w:r>
          </w:p>
        </w:tc>
      </w:tr>
      <w:tr w:rsidR="00B72588" w:rsidRPr="00246CC0" w14:paraId="4A52A8B1" w14:textId="77777777" w:rsidTr="003711A8">
        <w:tc>
          <w:tcPr>
            <w:tcW w:w="2173" w:type="dxa"/>
          </w:tcPr>
          <w:p w14:paraId="3CD98405" w14:textId="77777777" w:rsidR="00B72588" w:rsidRPr="00246CC0" w:rsidRDefault="003711A8" w:rsidP="00A43052">
            <w:pPr>
              <w:jc w:val="center"/>
              <w:rPr>
                <w:sz w:val="24"/>
                <w:szCs w:val="24"/>
                <w:lang w:val="id-ID"/>
              </w:rPr>
            </w:pPr>
            <w:r w:rsidRPr="00246CC0">
              <w:rPr>
                <w:sz w:val="24"/>
                <w:szCs w:val="24"/>
                <w:lang w:val="id-ID"/>
              </w:rPr>
              <w:t>Kelas kontrol</w:t>
            </w:r>
          </w:p>
        </w:tc>
        <w:tc>
          <w:tcPr>
            <w:tcW w:w="1937" w:type="dxa"/>
            <w:vAlign w:val="center"/>
          </w:tcPr>
          <w:p w14:paraId="7FAA96DE" w14:textId="77777777" w:rsidR="00B72588" w:rsidRPr="00246CC0" w:rsidRDefault="00B72588" w:rsidP="00A43052">
            <w:pPr>
              <w:jc w:val="center"/>
              <w:rPr>
                <w:i/>
                <w:sz w:val="24"/>
                <w:szCs w:val="24"/>
                <w:lang w:val="id-ID"/>
              </w:rPr>
            </w:pPr>
            <w:r w:rsidRPr="00246CC0">
              <w:rPr>
                <w:i/>
                <w:sz w:val="24"/>
                <w:szCs w:val="24"/>
                <w:lang w:val="id-ID"/>
              </w:rPr>
              <w:t>O</w:t>
            </w:r>
            <w:r w:rsidRPr="00246CC0">
              <w:rPr>
                <w:i/>
                <w:sz w:val="24"/>
                <w:szCs w:val="24"/>
                <w:vertAlign w:val="subscript"/>
                <w:lang w:val="id-ID"/>
              </w:rPr>
              <w:t>3</w:t>
            </w:r>
          </w:p>
        </w:tc>
        <w:tc>
          <w:tcPr>
            <w:tcW w:w="2113" w:type="dxa"/>
            <w:vAlign w:val="center"/>
          </w:tcPr>
          <w:p w14:paraId="4E6AC7CC" w14:textId="77777777" w:rsidR="00B72588" w:rsidRPr="00246CC0" w:rsidRDefault="00827607" w:rsidP="00A43052">
            <w:pPr>
              <w:jc w:val="center"/>
              <w:rPr>
                <w:i/>
                <w:sz w:val="24"/>
                <w:szCs w:val="24"/>
                <w:lang w:val="id-ID"/>
              </w:rPr>
            </w:pPr>
            <w:r w:rsidRPr="00246CC0">
              <w:rPr>
                <w:i/>
                <w:sz w:val="24"/>
                <w:szCs w:val="24"/>
                <w:lang w:val="id-ID"/>
              </w:rPr>
              <w:t>X</w:t>
            </w:r>
            <w:r w:rsidRPr="00246CC0">
              <w:rPr>
                <w:i/>
                <w:sz w:val="24"/>
                <w:szCs w:val="24"/>
                <w:vertAlign w:val="subscript"/>
                <w:lang w:val="id-ID"/>
              </w:rPr>
              <w:t>k</w:t>
            </w:r>
          </w:p>
        </w:tc>
        <w:tc>
          <w:tcPr>
            <w:tcW w:w="1730" w:type="dxa"/>
            <w:vAlign w:val="center"/>
          </w:tcPr>
          <w:p w14:paraId="717FAE67" w14:textId="77777777" w:rsidR="00B72588" w:rsidRPr="00246CC0" w:rsidRDefault="00B72588" w:rsidP="00A43052">
            <w:pPr>
              <w:jc w:val="center"/>
              <w:rPr>
                <w:i/>
                <w:sz w:val="24"/>
                <w:szCs w:val="24"/>
                <w:lang w:val="id-ID"/>
              </w:rPr>
            </w:pPr>
            <w:r w:rsidRPr="00246CC0">
              <w:rPr>
                <w:i/>
                <w:sz w:val="24"/>
                <w:szCs w:val="24"/>
                <w:lang w:val="id-ID"/>
              </w:rPr>
              <w:t>O</w:t>
            </w:r>
            <w:r w:rsidRPr="00246CC0">
              <w:rPr>
                <w:i/>
                <w:sz w:val="24"/>
                <w:szCs w:val="24"/>
                <w:vertAlign w:val="subscript"/>
                <w:lang w:val="id-ID"/>
              </w:rPr>
              <w:t>4</w:t>
            </w:r>
          </w:p>
        </w:tc>
      </w:tr>
    </w:tbl>
    <w:p w14:paraId="601E7121" w14:textId="77777777" w:rsidR="000700C0" w:rsidRPr="00246CC0" w:rsidRDefault="00E42B53" w:rsidP="00CB38B5">
      <w:pPr>
        <w:spacing w:line="360" w:lineRule="auto"/>
        <w:ind w:firstLine="426"/>
        <w:jc w:val="both"/>
        <w:rPr>
          <w:sz w:val="24"/>
          <w:szCs w:val="24"/>
          <w:lang w:val="id-ID"/>
        </w:rPr>
      </w:pPr>
      <w:r w:rsidRPr="00246CC0">
        <w:rPr>
          <w:sz w:val="24"/>
          <w:szCs w:val="24"/>
          <w:lang w:val="id-ID"/>
        </w:rPr>
        <w:t>Keterangan :</w:t>
      </w:r>
    </w:p>
    <w:p w14:paraId="0AE6EF3C" w14:textId="2AAC9E57" w:rsidR="00E42B53" w:rsidRPr="00246CC0" w:rsidRDefault="00E42B53" w:rsidP="00CB38B5">
      <w:pPr>
        <w:spacing w:line="360" w:lineRule="auto"/>
        <w:ind w:firstLine="426"/>
        <w:jc w:val="both"/>
        <w:rPr>
          <w:sz w:val="24"/>
          <w:szCs w:val="24"/>
          <w:lang w:val="id-ID"/>
        </w:rPr>
      </w:pPr>
      <w:r w:rsidRPr="00246CC0">
        <w:rPr>
          <w:i/>
          <w:sz w:val="24"/>
          <w:szCs w:val="24"/>
          <w:lang w:val="id-ID"/>
        </w:rPr>
        <w:t>O</w:t>
      </w:r>
      <w:r w:rsidRPr="00246CC0">
        <w:rPr>
          <w:i/>
          <w:sz w:val="24"/>
          <w:szCs w:val="24"/>
          <w:vertAlign w:val="subscript"/>
          <w:lang w:val="id-ID"/>
        </w:rPr>
        <w:t>1</w:t>
      </w:r>
      <w:r w:rsidR="00CD5502" w:rsidRPr="00246CC0">
        <w:rPr>
          <w:sz w:val="24"/>
          <w:szCs w:val="24"/>
          <w:lang w:val="id-ID"/>
        </w:rPr>
        <w:tab/>
      </w:r>
      <w:r w:rsidR="003711A8" w:rsidRPr="00246CC0">
        <w:rPr>
          <w:sz w:val="24"/>
          <w:szCs w:val="24"/>
          <w:lang w:val="id-ID"/>
        </w:rPr>
        <w:t xml:space="preserve">  </w:t>
      </w:r>
      <w:r w:rsidRPr="00246CC0">
        <w:rPr>
          <w:sz w:val="24"/>
          <w:szCs w:val="24"/>
          <w:lang w:val="id-ID"/>
        </w:rPr>
        <w:t xml:space="preserve">= </w:t>
      </w:r>
      <w:r w:rsidR="00B72588" w:rsidRPr="00246CC0">
        <w:rPr>
          <w:color w:val="000000" w:themeColor="text1"/>
          <w:sz w:val="24"/>
          <w:szCs w:val="24"/>
          <w:lang w:val="id-ID"/>
        </w:rPr>
        <w:t xml:space="preserve">Nilai </w:t>
      </w:r>
      <w:r w:rsidR="00F75152">
        <w:rPr>
          <w:i/>
          <w:color w:val="000000" w:themeColor="text1"/>
          <w:sz w:val="24"/>
          <w:szCs w:val="24"/>
          <w:lang w:val="id-ID"/>
        </w:rPr>
        <w:t>p</w:t>
      </w:r>
      <w:r w:rsidR="003711A8" w:rsidRPr="00F75152">
        <w:rPr>
          <w:i/>
          <w:color w:val="000000" w:themeColor="text1"/>
          <w:sz w:val="24"/>
          <w:szCs w:val="24"/>
          <w:lang w:val="id-ID"/>
        </w:rPr>
        <w:t xml:space="preserve">retest </w:t>
      </w:r>
      <w:r w:rsidR="003711A8" w:rsidRPr="00246CC0">
        <w:rPr>
          <w:color w:val="000000" w:themeColor="text1"/>
          <w:sz w:val="24"/>
          <w:szCs w:val="24"/>
          <w:lang w:val="id-ID"/>
        </w:rPr>
        <w:t>k</w:t>
      </w:r>
      <w:r w:rsidR="00B72588" w:rsidRPr="00246CC0">
        <w:rPr>
          <w:color w:val="000000" w:themeColor="text1"/>
          <w:sz w:val="24"/>
          <w:szCs w:val="24"/>
        </w:rPr>
        <w:t>elas eksperimen sebelum perlakuan</w:t>
      </w:r>
    </w:p>
    <w:p w14:paraId="58748805" w14:textId="0F7B4F8F" w:rsidR="00B72588" w:rsidRPr="00246CC0" w:rsidRDefault="00B72588" w:rsidP="00CB38B5">
      <w:pPr>
        <w:spacing w:line="360" w:lineRule="auto"/>
        <w:ind w:firstLine="426"/>
        <w:jc w:val="both"/>
        <w:rPr>
          <w:sz w:val="24"/>
          <w:szCs w:val="24"/>
          <w:lang w:val="id-ID"/>
        </w:rPr>
      </w:pPr>
      <w:r w:rsidRPr="00246CC0">
        <w:rPr>
          <w:i/>
          <w:sz w:val="24"/>
          <w:szCs w:val="24"/>
          <w:lang w:val="id-ID"/>
        </w:rPr>
        <w:t>O</w:t>
      </w:r>
      <w:r w:rsidR="003711A8" w:rsidRPr="00246CC0">
        <w:rPr>
          <w:i/>
          <w:sz w:val="24"/>
          <w:szCs w:val="24"/>
          <w:vertAlign w:val="subscript"/>
          <w:lang w:val="id-ID"/>
        </w:rPr>
        <w:t>2</w:t>
      </w:r>
      <w:r w:rsidR="003711A8" w:rsidRPr="00246CC0">
        <w:rPr>
          <w:i/>
          <w:sz w:val="24"/>
          <w:szCs w:val="24"/>
          <w:lang w:val="id-ID"/>
        </w:rPr>
        <w:t xml:space="preserve">  = </w:t>
      </w:r>
      <w:r w:rsidR="003711A8" w:rsidRPr="00246CC0">
        <w:rPr>
          <w:sz w:val="24"/>
          <w:szCs w:val="24"/>
          <w:lang w:val="id-ID"/>
        </w:rPr>
        <w:t xml:space="preserve">Nilai </w:t>
      </w:r>
      <w:r w:rsidR="00F75152">
        <w:rPr>
          <w:i/>
          <w:sz w:val="24"/>
          <w:szCs w:val="24"/>
          <w:lang w:val="id-ID"/>
        </w:rPr>
        <w:t>p</w:t>
      </w:r>
      <w:r w:rsidR="003711A8" w:rsidRPr="00F75152">
        <w:rPr>
          <w:i/>
          <w:sz w:val="24"/>
          <w:szCs w:val="24"/>
          <w:lang w:val="id-ID"/>
        </w:rPr>
        <w:t>osttest</w:t>
      </w:r>
      <w:r w:rsidR="003711A8" w:rsidRPr="00246CC0">
        <w:rPr>
          <w:sz w:val="24"/>
          <w:szCs w:val="24"/>
          <w:lang w:val="id-ID"/>
        </w:rPr>
        <w:t xml:space="preserve"> </w:t>
      </w:r>
      <w:r w:rsidR="003711A8" w:rsidRPr="00246CC0">
        <w:rPr>
          <w:color w:val="000000" w:themeColor="text1"/>
          <w:sz w:val="24"/>
          <w:szCs w:val="24"/>
          <w:lang w:val="id-ID"/>
        </w:rPr>
        <w:t>k</w:t>
      </w:r>
      <w:r w:rsidR="003711A8" w:rsidRPr="00246CC0">
        <w:rPr>
          <w:color w:val="000000" w:themeColor="text1"/>
          <w:sz w:val="24"/>
          <w:szCs w:val="24"/>
        </w:rPr>
        <w:t>elas eksperimen setelah perlakuan</w:t>
      </w:r>
    </w:p>
    <w:p w14:paraId="0992FCA4" w14:textId="691985ED" w:rsidR="00E42B53" w:rsidRPr="00246CC0" w:rsidRDefault="00E42B53" w:rsidP="00CB38B5">
      <w:pPr>
        <w:spacing w:line="360" w:lineRule="auto"/>
        <w:ind w:left="993" w:hanging="567"/>
        <w:jc w:val="both"/>
        <w:rPr>
          <w:color w:val="000000" w:themeColor="text1"/>
          <w:sz w:val="24"/>
          <w:szCs w:val="24"/>
          <w:lang w:val="id-ID"/>
        </w:rPr>
      </w:pPr>
      <w:r w:rsidRPr="00246CC0">
        <w:rPr>
          <w:i/>
          <w:sz w:val="24"/>
          <w:szCs w:val="24"/>
          <w:lang w:val="id-ID"/>
        </w:rPr>
        <w:t>X</w:t>
      </w:r>
      <w:r w:rsidR="00827607" w:rsidRPr="00246CC0">
        <w:rPr>
          <w:i/>
          <w:sz w:val="24"/>
          <w:szCs w:val="24"/>
          <w:vertAlign w:val="subscript"/>
          <w:lang w:val="id-ID"/>
        </w:rPr>
        <w:t>E</w:t>
      </w:r>
      <w:r w:rsidR="00F75152">
        <w:rPr>
          <w:sz w:val="24"/>
          <w:szCs w:val="24"/>
          <w:lang w:val="id-ID"/>
        </w:rPr>
        <w:t xml:space="preserve"> </w:t>
      </w:r>
      <w:r w:rsidR="00827607" w:rsidRPr="00246CC0">
        <w:rPr>
          <w:sz w:val="24"/>
          <w:szCs w:val="24"/>
          <w:lang w:val="id-ID"/>
        </w:rPr>
        <w:t xml:space="preserve"> </w:t>
      </w:r>
      <w:r w:rsidR="003711A8" w:rsidRPr="00246CC0">
        <w:rPr>
          <w:sz w:val="24"/>
          <w:szCs w:val="24"/>
          <w:lang w:val="id-ID"/>
        </w:rPr>
        <w:t xml:space="preserve">= </w:t>
      </w:r>
      <w:r w:rsidR="003711A8" w:rsidRPr="00246CC0">
        <w:rPr>
          <w:color w:val="000000" w:themeColor="text1"/>
          <w:sz w:val="24"/>
          <w:szCs w:val="24"/>
        </w:rPr>
        <w:t xml:space="preserve">Kelas eksperimen yang mendapatkan perlakuan, yaitu menggunakan </w:t>
      </w:r>
      <w:r w:rsidR="003711A8" w:rsidRPr="00246CC0">
        <w:rPr>
          <w:color w:val="000000" w:themeColor="text1"/>
          <w:sz w:val="24"/>
          <w:szCs w:val="24"/>
          <w:lang w:val="id-ID"/>
        </w:rPr>
        <w:t xml:space="preserve">model </w:t>
      </w:r>
      <w:r w:rsidR="00F75152">
        <w:rPr>
          <w:color w:val="000000" w:themeColor="text1"/>
          <w:sz w:val="24"/>
          <w:szCs w:val="24"/>
          <w:lang w:val="id-ID"/>
        </w:rPr>
        <w:t xml:space="preserve">     </w:t>
      </w:r>
      <w:r w:rsidR="003711A8" w:rsidRPr="00F75152">
        <w:rPr>
          <w:i/>
          <w:color w:val="000000" w:themeColor="text1"/>
          <w:sz w:val="24"/>
          <w:szCs w:val="24"/>
        </w:rPr>
        <w:t>flipped classroom</w:t>
      </w:r>
      <w:r w:rsidR="00F75152">
        <w:rPr>
          <w:color w:val="000000" w:themeColor="text1"/>
          <w:sz w:val="24"/>
          <w:szCs w:val="24"/>
        </w:rPr>
        <w:t xml:space="preserve"> berbantuan </w:t>
      </w:r>
      <w:r w:rsidR="00725FCB">
        <w:rPr>
          <w:i/>
          <w:color w:val="000000" w:themeColor="text1"/>
          <w:sz w:val="24"/>
          <w:szCs w:val="24"/>
          <w:lang w:val="id-ID"/>
        </w:rPr>
        <w:t>g</w:t>
      </w:r>
      <w:r w:rsidR="00F75152" w:rsidRPr="00F75152">
        <w:rPr>
          <w:i/>
          <w:color w:val="000000" w:themeColor="text1"/>
          <w:sz w:val="24"/>
          <w:szCs w:val="24"/>
        </w:rPr>
        <w:t xml:space="preserve">oogle </w:t>
      </w:r>
      <w:r w:rsidR="00725FCB">
        <w:rPr>
          <w:i/>
          <w:color w:val="000000" w:themeColor="text1"/>
          <w:sz w:val="24"/>
          <w:szCs w:val="24"/>
          <w:lang w:val="id-ID"/>
        </w:rPr>
        <w:t>c</w:t>
      </w:r>
      <w:r w:rsidR="003711A8" w:rsidRPr="00F75152">
        <w:rPr>
          <w:i/>
          <w:color w:val="000000" w:themeColor="text1"/>
          <w:sz w:val="24"/>
          <w:szCs w:val="24"/>
        </w:rPr>
        <w:t>lassroom</w:t>
      </w:r>
    </w:p>
    <w:p w14:paraId="66F2C45E" w14:textId="4DEF4896" w:rsidR="00827607" w:rsidRPr="00F75152" w:rsidRDefault="00827607" w:rsidP="00827607">
      <w:pPr>
        <w:spacing w:line="360" w:lineRule="auto"/>
        <w:ind w:left="993" w:hanging="567"/>
        <w:jc w:val="both"/>
        <w:rPr>
          <w:color w:val="000000" w:themeColor="text1"/>
          <w:sz w:val="24"/>
          <w:szCs w:val="24"/>
          <w:lang w:val="id-ID"/>
        </w:rPr>
      </w:pPr>
      <w:r w:rsidRPr="00246CC0">
        <w:rPr>
          <w:i/>
          <w:sz w:val="24"/>
          <w:szCs w:val="24"/>
          <w:lang w:val="id-ID"/>
        </w:rPr>
        <w:t>X</w:t>
      </w:r>
      <w:r w:rsidRPr="00246CC0">
        <w:rPr>
          <w:i/>
          <w:sz w:val="24"/>
          <w:szCs w:val="24"/>
          <w:vertAlign w:val="subscript"/>
          <w:lang w:val="id-ID"/>
        </w:rPr>
        <w:t>K</w:t>
      </w:r>
      <w:r w:rsidRPr="00246CC0">
        <w:rPr>
          <w:sz w:val="24"/>
          <w:szCs w:val="24"/>
          <w:lang w:val="id-ID"/>
        </w:rPr>
        <w:t xml:space="preserve">  = </w:t>
      </w:r>
      <w:r w:rsidRPr="00246CC0">
        <w:rPr>
          <w:color w:val="000000" w:themeColor="text1"/>
          <w:sz w:val="24"/>
          <w:szCs w:val="24"/>
        </w:rPr>
        <w:t xml:space="preserve">Kelas </w:t>
      </w:r>
      <w:r w:rsidR="00F93564">
        <w:rPr>
          <w:color w:val="000000" w:themeColor="text1"/>
          <w:sz w:val="24"/>
          <w:szCs w:val="24"/>
          <w:lang w:val="id-ID"/>
        </w:rPr>
        <w:t>k</w:t>
      </w:r>
      <w:r w:rsidRPr="00246CC0">
        <w:rPr>
          <w:color w:val="000000" w:themeColor="text1"/>
          <w:sz w:val="24"/>
          <w:szCs w:val="24"/>
          <w:lang w:val="id-ID"/>
        </w:rPr>
        <w:t>ontrol</w:t>
      </w:r>
      <w:r w:rsidRPr="00246CC0">
        <w:rPr>
          <w:color w:val="000000" w:themeColor="text1"/>
          <w:sz w:val="24"/>
          <w:szCs w:val="24"/>
        </w:rPr>
        <w:t xml:space="preserve"> yaitu menggunakan </w:t>
      </w:r>
      <w:r w:rsidRPr="00246CC0">
        <w:rPr>
          <w:color w:val="000000" w:themeColor="text1"/>
          <w:sz w:val="24"/>
          <w:szCs w:val="24"/>
          <w:lang w:val="id-ID"/>
        </w:rPr>
        <w:t>mo</w:t>
      </w:r>
      <w:r w:rsidR="00F75152">
        <w:rPr>
          <w:color w:val="000000" w:themeColor="text1"/>
          <w:sz w:val="24"/>
          <w:szCs w:val="24"/>
          <w:lang w:val="id-ID"/>
        </w:rPr>
        <w:t>del pembelajaran langsung</w:t>
      </w:r>
    </w:p>
    <w:p w14:paraId="0A642B1C" w14:textId="77777777" w:rsidR="00E42B53" w:rsidRPr="00246CC0" w:rsidRDefault="00E42B53" w:rsidP="00CB38B5">
      <w:pPr>
        <w:spacing w:line="360" w:lineRule="auto"/>
        <w:ind w:firstLine="426"/>
        <w:jc w:val="both"/>
        <w:rPr>
          <w:sz w:val="24"/>
          <w:szCs w:val="24"/>
          <w:lang w:val="id-ID"/>
        </w:rPr>
      </w:pPr>
      <w:r w:rsidRPr="00246CC0">
        <w:rPr>
          <w:i/>
          <w:sz w:val="24"/>
          <w:szCs w:val="24"/>
          <w:lang w:val="id-ID"/>
        </w:rPr>
        <w:t>O</w:t>
      </w:r>
      <w:r w:rsidR="003711A8" w:rsidRPr="00246CC0">
        <w:rPr>
          <w:i/>
          <w:sz w:val="24"/>
          <w:szCs w:val="24"/>
          <w:vertAlign w:val="subscript"/>
          <w:lang w:val="id-ID"/>
        </w:rPr>
        <w:t>3</w:t>
      </w:r>
      <w:r w:rsidR="00827607" w:rsidRPr="00246CC0">
        <w:rPr>
          <w:i/>
          <w:sz w:val="24"/>
          <w:szCs w:val="24"/>
          <w:vertAlign w:val="subscript"/>
          <w:lang w:val="id-ID"/>
        </w:rPr>
        <w:t xml:space="preserve"> </w:t>
      </w:r>
      <w:r w:rsidR="00335BE5" w:rsidRPr="00246CC0">
        <w:rPr>
          <w:sz w:val="24"/>
          <w:szCs w:val="24"/>
          <w:lang w:val="id-ID"/>
        </w:rPr>
        <w:tab/>
      </w:r>
      <w:r w:rsidR="003711A8" w:rsidRPr="00246CC0">
        <w:rPr>
          <w:sz w:val="24"/>
          <w:szCs w:val="24"/>
          <w:lang w:val="id-ID"/>
        </w:rPr>
        <w:t xml:space="preserve"> </w:t>
      </w:r>
      <w:r w:rsidR="00335BE5" w:rsidRPr="00246CC0">
        <w:rPr>
          <w:sz w:val="24"/>
          <w:szCs w:val="24"/>
          <w:lang w:val="id-ID"/>
        </w:rPr>
        <w:t xml:space="preserve">= Nilai </w:t>
      </w:r>
      <w:r w:rsidR="003711A8" w:rsidRPr="00246CC0">
        <w:rPr>
          <w:i/>
          <w:sz w:val="24"/>
          <w:szCs w:val="24"/>
          <w:lang w:val="id-ID"/>
        </w:rPr>
        <w:t xml:space="preserve">pretest </w:t>
      </w:r>
      <w:r w:rsidR="003711A8" w:rsidRPr="00246CC0">
        <w:rPr>
          <w:sz w:val="24"/>
          <w:szCs w:val="24"/>
          <w:lang w:val="id-ID"/>
        </w:rPr>
        <w:t>kelas kontrol sebelum</w:t>
      </w:r>
      <w:r w:rsidR="00335BE5" w:rsidRPr="00246CC0">
        <w:rPr>
          <w:sz w:val="24"/>
          <w:szCs w:val="24"/>
          <w:lang w:val="id-ID"/>
        </w:rPr>
        <w:t xml:space="preserve"> </w:t>
      </w:r>
      <w:r w:rsidR="003711A8" w:rsidRPr="00246CC0">
        <w:rPr>
          <w:sz w:val="24"/>
          <w:szCs w:val="24"/>
          <w:lang w:val="id-ID"/>
        </w:rPr>
        <w:t>perlakuan</w:t>
      </w:r>
    </w:p>
    <w:p w14:paraId="105E5075" w14:textId="1B0FDE02" w:rsidR="00B94E58" w:rsidRPr="00246CC0" w:rsidRDefault="00B72588" w:rsidP="00B94E58">
      <w:pPr>
        <w:spacing w:line="360" w:lineRule="auto"/>
        <w:ind w:firstLine="426"/>
        <w:jc w:val="both"/>
        <w:rPr>
          <w:sz w:val="24"/>
          <w:szCs w:val="24"/>
          <w:lang w:val="id-ID"/>
        </w:rPr>
      </w:pPr>
      <w:r w:rsidRPr="00246CC0">
        <w:rPr>
          <w:i/>
          <w:sz w:val="24"/>
          <w:szCs w:val="24"/>
          <w:lang w:val="id-ID"/>
        </w:rPr>
        <w:t>O</w:t>
      </w:r>
      <w:r w:rsidRPr="00246CC0">
        <w:rPr>
          <w:i/>
          <w:sz w:val="24"/>
          <w:szCs w:val="24"/>
          <w:vertAlign w:val="subscript"/>
          <w:lang w:val="id-ID"/>
        </w:rPr>
        <w:t>4</w:t>
      </w:r>
      <w:r w:rsidR="003711A8" w:rsidRPr="00246CC0">
        <w:rPr>
          <w:sz w:val="24"/>
          <w:szCs w:val="24"/>
          <w:lang w:val="id-ID"/>
        </w:rPr>
        <w:t xml:space="preserve">  = Nilai </w:t>
      </w:r>
      <w:r w:rsidR="00F75152">
        <w:rPr>
          <w:i/>
          <w:sz w:val="24"/>
          <w:szCs w:val="24"/>
          <w:lang w:val="id-ID"/>
        </w:rPr>
        <w:t>p</w:t>
      </w:r>
      <w:r w:rsidR="003711A8" w:rsidRPr="00F75152">
        <w:rPr>
          <w:i/>
          <w:sz w:val="24"/>
          <w:szCs w:val="24"/>
          <w:lang w:val="id-ID"/>
        </w:rPr>
        <w:t xml:space="preserve">osttest </w:t>
      </w:r>
      <w:r w:rsidR="003711A8" w:rsidRPr="00246CC0">
        <w:rPr>
          <w:sz w:val="24"/>
          <w:szCs w:val="24"/>
          <w:lang w:val="id-ID"/>
        </w:rPr>
        <w:t>kelas kontrol setelah perlakuan</w:t>
      </w:r>
    </w:p>
    <w:p w14:paraId="33F6C7D9" w14:textId="77777777" w:rsidR="005B4FB9" w:rsidRDefault="005B4FB9">
      <w:pPr>
        <w:widowControl/>
        <w:autoSpaceDE/>
        <w:autoSpaceDN/>
        <w:spacing w:after="200" w:line="276" w:lineRule="auto"/>
        <w:rPr>
          <w:sz w:val="24"/>
          <w:szCs w:val="24"/>
          <w:lang w:val="id-ID"/>
        </w:rPr>
      </w:pPr>
      <w:r>
        <w:rPr>
          <w:sz w:val="24"/>
          <w:szCs w:val="24"/>
          <w:lang w:val="id-ID"/>
        </w:rPr>
        <w:br w:type="page"/>
      </w:r>
    </w:p>
    <w:p w14:paraId="23EAE322" w14:textId="7B4F8037" w:rsidR="003E7FD2" w:rsidRPr="00246CC0" w:rsidRDefault="003E7FD2" w:rsidP="00B94E58">
      <w:pPr>
        <w:spacing w:line="360" w:lineRule="auto"/>
        <w:ind w:firstLine="426"/>
        <w:jc w:val="both"/>
        <w:rPr>
          <w:sz w:val="24"/>
          <w:szCs w:val="24"/>
          <w:lang w:val="id-ID"/>
        </w:rPr>
      </w:pPr>
      <w:r w:rsidRPr="00246CC0">
        <w:rPr>
          <w:sz w:val="24"/>
          <w:szCs w:val="24"/>
          <w:lang w:val="id-ID"/>
        </w:rPr>
        <w:lastRenderedPageBreak/>
        <w:t>Tahap-tahap Perlakuan</w:t>
      </w:r>
    </w:p>
    <w:p w14:paraId="05185ACF" w14:textId="77777777" w:rsidR="003E7FD2" w:rsidRPr="00246CC0" w:rsidRDefault="003E7FD2" w:rsidP="00AE2FC4">
      <w:pPr>
        <w:pStyle w:val="ListParagraph"/>
        <w:numPr>
          <w:ilvl w:val="0"/>
          <w:numId w:val="42"/>
        </w:numPr>
        <w:spacing w:line="360" w:lineRule="auto"/>
        <w:ind w:left="851" w:hanging="425"/>
        <w:jc w:val="both"/>
        <w:rPr>
          <w:sz w:val="24"/>
          <w:szCs w:val="24"/>
          <w:lang w:val="id-ID"/>
        </w:rPr>
      </w:pPr>
      <w:r w:rsidRPr="00246CC0">
        <w:rPr>
          <w:sz w:val="24"/>
          <w:szCs w:val="24"/>
          <w:lang w:val="id-ID"/>
        </w:rPr>
        <w:t>Tahap Persiapan</w:t>
      </w:r>
    </w:p>
    <w:p w14:paraId="1260674E" w14:textId="77777777" w:rsidR="00C86250" w:rsidRPr="00246CC0" w:rsidRDefault="00C86250" w:rsidP="00AE2FC4">
      <w:pPr>
        <w:pStyle w:val="ListParagraph"/>
        <w:numPr>
          <w:ilvl w:val="0"/>
          <w:numId w:val="41"/>
        </w:numPr>
        <w:spacing w:line="360" w:lineRule="auto"/>
        <w:ind w:left="1276" w:hanging="425"/>
        <w:jc w:val="both"/>
        <w:rPr>
          <w:sz w:val="24"/>
          <w:szCs w:val="24"/>
          <w:lang w:val="id-ID"/>
        </w:rPr>
      </w:pPr>
      <w:r w:rsidRPr="00246CC0">
        <w:rPr>
          <w:sz w:val="24"/>
          <w:szCs w:val="24"/>
          <w:lang w:val="id-ID"/>
        </w:rPr>
        <w:t xml:space="preserve">Melakukan studi literatur untuk memperoleh teori yang akurat mengenai permasalahan yang akan dikaji. </w:t>
      </w:r>
    </w:p>
    <w:p w14:paraId="1767E658" w14:textId="77777777" w:rsidR="00C86250" w:rsidRPr="00246CC0" w:rsidRDefault="00C86250" w:rsidP="00AE2FC4">
      <w:pPr>
        <w:pStyle w:val="ListParagraph"/>
        <w:numPr>
          <w:ilvl w:val="0"/>
          <w:numId w:val="41"/>
        </w:numPr>
        <w:spacing w:line="360" w:lineRule="auto"/>
        <w:ind w:left="1276" w:hanging="425"/>
        <w:jc w:val="both"/>
        <w:rPr>
          <w:sz w:val="24"/>
          <w:szCs w:val="24"/>
          <w:lang w:val="id-ID"/>
        </w:rPr>
      </w:pPr>
      <w:r w:rsidRPr="00246CC0">
        <w:rPr>
          <w:sz w:val="24"/>
          <w:szCs w:val="24"/>
          <w:lang w:val="id-ID"/>
        </w:rPr>
        <w:t>Melakukan telaah kurikulum mengenai pokok bahasan yang dijadikan materi pembelajaran dalam penelitian untuk mengetahui tujuan, standar kompetensi dan kompetensi dasar yang hendak dicapai.</w:t>
      </w:r>
    </w:p>
    <w:p w14:paraId="07FC6AA1" w14:textId="77777777" w:rsidR="00C86250" w:rsidRPr="00246CC0" w:rsidRDefault="00C86250" w:rsidP="00AE2FC4">
      <w:pPr>
        <w:pStyle w:val="ListParagraph"/>
        <w:numPr>
          <w:ilvl w:val="0"/>
          <w:numId w:val="41"/>
        </w:numPr>
        <w:spacing w:line="360" w:lineRule="auto"/>
        <w:ind w:left="1276" w:hanging="425"/>
        <w:jc w:val="both"/>
        <w:rPr>
          <w:sz w:val="24"/>
          <w:szCs w:val="24"/>
          <w:lang w:val="id-ID"/>
        </w:rPr>
      </w:pPr>
      <w:r w:rsidRPr="00246CC0">
        <w:rPr>
          <w:sz w:val="24"/>
          <w:szCs w:val="24"/>
          <w:lang w:val="id-ID"/>
        </w:rPr>
        <w:t>Menentukan sekolah yang akan dijadikan tempat pelaksanaan penelitian.</w:t>
      </w:r>
    </w:p>
    <w:p w14:paraId="79935FDA" w14:textId="509DAF21" w:rsidR="00C86250" w:rsidRPr="00246CC0" w:rsidRDefault="00C86250" w:rsidP="00AE2FC4">
      <w:pPr>
        <w:pStyle w:val="ListParagraph"/>
        <w:numPr>
          <w:ilvl w:val="0"/>
          <w:numId w:val="41"/>
        </w:numPr>
        <w:spacing w:line="360" w:lineRule="auto"/>
        <w:ind w:left="1276" w:hanging="425"/>
        <w:jc w:val="both"/>
        <w:rPr>
          <w:sz w:val="24"/>
          <w:szCs w:val="24"/>
          <w:lang w:val="id-ID"/>
        </w:rPr>
      </w:pPr>
      <w:r w:rsidRPr="00246CC0">
        <w:rPr>
          <w:sz w:val="24"/>
          <w:szCs w:val="24"/>
          <w:lang w:val="id-ID"/>
        </w:rPr>
        <w:t>Menghubungi pi</w:t>
      </w:r>
      <w:r w:rsidR="00F75152">
        <w:rPr>
          <w:sz w:val="24"/>
          <w:szCs w:val="24"/>
          <w:lang w:val="id-ID"/>
        </w:rPr>
        <w:t>hak sekolah dan menghubungi pendidik</w:t>
      </w:r>
      <w:r w:rsidRPr="00246CC0">
        <w:rPr>
          <w:sz w:val="24"/>
          <w:szCs w:val="24"/>
          <w:lang w:val="id-ID"/>
        </w:rPr>
        <w:t xml:space="preserve"> mata pelajaran matematika.</w:t>
      </w:r>
    </w:p>
    <w:p w14:paraId="25D12555" w14:textId="77777777" w:rsidR="00C86250" w:rsidRPr="00246CC0" w:rsidRDefault="00C86250" w:rsidP="00AE2FC4">
      <w:pPr>
        <w:pStyle w:val="ListParagraph"/>
        <w:numPr>
          <w:ilvl w:val="0"/>
          <w:numId w:val="41"/>
        </w:numPr>
        <w:spacing w:line="360" w:lineRule="auto"/>
        <w:ind w:left="1276" w:hanging="425"/>
        <w:jc w:val="both"/>
        <w:rPr>
          <w:sz w:val="24"/>
          <w:szCs w:val="24"/>
          <w:lang w:val="id-ID"/>
        </w:rPr>
      </w:pPr>
      <w:r w:rsidRPr="00246CC0">
        <w:rPr>
          <w:sz w:val="24"/>
          <w:szCs w:val="24"/>
          <w:lang w:val="id-ID"/>
        </w:rPr>
        <w:t xml:space="preserve">Menentukan sampel penelitian. </w:t>
      </w:r>
    </w:p>
    <w:p w14:paraId="63920086" w14:textId="77777777" w:rsidR="00C86250" w:rsidRPr="00246CC0" w:rsidRDefault="00C86250" w:rsidP="00AE2FC4">
      <w:pPr>
        <w:pStyle w:val="ListParagraph"/>
        <w:numPr>
          <w:ilvl w:val="0"/>
          <w:numId w:val="41"/>
        </w:numPr>
        <w:spacing w:line="360" w:lineRule="auto"/>
        <w:ind w:left="1276" w:hanging="425"/>
        <w:jc w:val="both"/>
        <w:rPr>
          <w:sz w:val="24"/>
          <w:szCs w:val="24"/>
          <w:lang w:val="id-ID"/>
        </w:rPr>
      </w:pPr>
      <w:r w:rsidRPr="00246CC0">
        <w:rPr>
          <w:sz w:val="24"/>
          <w:szCs w:val="24"/>
          <w:lang w:val="id-ID"/>
        </w:rPr>
        <w:t>Menyiapkan Rencana Pelaksanaan Pembelajaran (RPP).</w:t>
      </w:r>
    </w:p>
    <w:p w14:paraId="732AFBEE" w14:textId="77777777" w:rsidR="00C86250" w:rsidRPr="00246CC0" w:rsidRDefault="00C86250" w:rsidP="00AE2FC4">
      <w:pPr>
        <w:pStyle w:val="ListParagraph"/>
        <w:numPr>
          <w:ilvl w:val="0"/>
          <w:numId w:val="41"/>
        </w:numPr>
        <w:spacing w:line="360" w:lineRule="auto"/>
        <w:ind w:left="1276" w:hanging="425"/>
        <w:jc w:val="both"/>
        <w:rPr>
          <w:sz w:val="24"/>
          <w:szCs w:val="24"/>
          <w:lang w:val="id-ID"/>
        </w:rPr>
      </w:pPr>
      <w:r w:rsidRPr="00246CC0">
        <w:rPr>
          <w:sz w:val="24"/>
          <w:szCs w:val="24"/>
          <w:lang w:val="id-ID"/>
        </w:rPr>
        <w:t>Menyusun instrumen penelitian.</w:t>
      </w:r>
    </w:p>
    <w:p w14:paraId="2323406E" w14:textId="12CF4D81" w:rsidR="00C86320" w:rsidRDefault="003E7FD2" w:rsidP="00C86320">
      <w:pPr>
        <w:pStyle w:val="ListParagraph"/>
        <w:numPr>
          <w:ilvl w:val="0"/>
          <w:numId w:val="42"/>
        </w:numPr>
        <w:spacing w:line="360" w:lineRule="auto"/>
        <w:ind w:left="851" w:hanging="425"/>
        <w:jc w:val="both"/>
        <w:rPr>
          <w:sz w:val="24"/>
          <w:szCs w:val="24"/>
          <w:lang w:val="id-ID"/>
        </w:rPr>
      </w:pPr>
      <w:r w:rsidRPr="00246CC0">
        <w:rPr>
          <w:sz w:val="24"/>
          <w:szCs w:val="24"/>
          <w:lang w:val="id-ID"/>
        </w:rPr>
        <w:t>Tahap Pelaksanaan</w:t>
      </w:r>
    </w:p>
    <w:p w14:paraId="35DD180B" w14:textId="638434AC" w:rsidR="00C86320" w:rsidRPr="00A10423" w:rsidRDefault="00C86320" w:rsidP="00A10423">
      <w:pPr>
        <w:spacing w:line="360" w:lineRule="auto"/>
        <w:ind w:left="426" w:firstLine="425"/>
        <w:jc w:val="both"/>
        <w:rPr>
          <w:sz w:val="24"/>
          <w:szCs w:val="24"/>
          <w:lang w:val="id-ID"/>
        </w:rPr>
      </w:pPr>
      <w:r w:rsidRPr="00A10423">
        <w:rPr>
          <w:sz w:val="24"/>
          <w:szCs w:val="24"/>
          <w:lang w:val="id-ID"/>
        </w:rPr>
        <w:t xml:space="preserve">Tahap pelaksanaan yang pertama dilakukan oleh peneliti adalah memberikan soal </w:t>
      </w:r>
      <w:r w:rsidR="00F75152">
        <w:rPr>
          <w:i/>
          <w:sz w:val="24"/>
          <w:szCs w:val="24"/>
          <w:lang w:val="id-ID"/>
        </w:rPr>
        <w:t>pre</w:t>
      </w:r>
      <w:r w:rsidRPr="00A10423">
        <w:rPr>
          <w:i/>
          <w:sz w:val="24"/>
          <w:szCs w:val="24"/>
          <w:lang w:val="id-ID"/>
        </w:rPr>
        <w:t>test</w:t>
      </w:r>
      <w:r w:rsidRPr="00A10423">
        <w:rPr>
          <w:sz w:val="24"/>
          <w:szCs w:val="24"/>
          <w:lang w:val="id-ID"/>
        </w:rPr>
        <w:t xml:space="preserve"> untuk dikerjakan oleh peserta didik dari kelas eksperimen dan kelas kontrol. Kemudian peneliti melaksanakan pembelajaran matematika dengan materi Aritmatika Sosial dengan menerapkan model </w:t>
      </w:r>
      <w:r w:rsidRPr="006142F9">
        <w:rPr>
          <w:i/>
          <w:sz w:val="24"/>
          <w:szCs w:val="24"/>
          <w:lang w:val="id-ID"/>
        </w:rPr>
        <w:t>flipped classroom</w:t>
      </w:r>
      <w:r w:rsidRPr="00A10423">
        <w:rPr>
          <w:sz w:val="24"/>
          <w:szCs w:val="24"/>
          <w:lang w:val="id-ID"/>
        </w:rPr>
        <w:t xml:space="preserve"> berbantuan </w:t>
      </w:r>
      <w:r w:rsidRPr="006142F9">
        <w:rPr>
          <w:i/>
          <w:sz w:val="24"/>
          <w:szCs w:val="24"/>
          <w:lang w:val="id-ID"/>
        </w:rPr>
        <w:t>google classroom</w:t>
      </w:r>
      <w:r w:rsidRPr="00A10423">
        <w:rPr>
          <w:sz w:val="24"/>
          <w:szCs w:val="24"/>
          <w:lang w:val="id-ID"/>
        </w:rPr>
        <w:t xml:space="preserve"> di kelas eksperimen dan model pembelajaran langsung di kelas kontrol. Pelaksanaan pembelajaran berpedoman pada RPP yang telah disusun untuk masing-masing kelas. Selama kegiatan pembelajaran berlangsung, dilakukan pengamatan terkait pelaksanaan proses pembelajaran oleh observer. Setelah kegiatan pembelajaran </w:t>
      </w:r>
      <w:r w:rsidR="00A10423" w:rsidRPr="00A10423">
        <w:rPr>
          <w:sz w:val="24"/>
          <w:szCs w:val="24"/>
          <w:lang w:val="id-ID"/>
        </w:rPr>
        <w:t xml:space="preserve">untuk tiga pertemuan telah selesai, peneliti memberikan soal </w:t>
      </w:r>
      <w:r w:rsidR="00F75152">
        <w:rPr>
          <w:i/>
          <w:sz w:val="24"/>
          <w:szCs w:val="24"/>
          <w:lang w:val="id-ID"/>
        </w:rPr>
        <w:t>post</w:t>
      </w:r>
      <w:r w:rsidR="00A10423" w:rsidRPr="00A10423">
        <w:rPr>
          <w:i/>
          <w:sz w:val="24"/>
          <w:szCs w:val="24"/>
          <w:lang w:val="id-ID"/>
        </w:rPr>
        <w:t>test</w:t>
      </w:r>
      <w:r w:rsidR="00F75152">
        <w:rPr>
          <w:sz w:val="24"/>
          <w:szCs w:val="24"/>
          <w:lang w:val="id-ID"/>
        </w:rPr>
        <w:t xml:space="preserve"> kepada peserta didik.</w:t>
      </w:r>
    </w:p>
    <w:p w14:paraId="4A0C9640" w14:textId="1948D6AE" w:rsidR="003E7FD2" w:rsidRPr="00F75152" w:rsidRDefault="003E7FD2" w:rsidP="00F75152">
      <w:pPr>
        <w:pStyle w:val="ListParagraph"/>
        <w:numPr>
          <w:ilvl w:val="0"/>
          <w:numId w:val="42"/>
        </w:numPr>
        <w:spacing w:line="360" w:lineRule="auto"/>
        <w:ind w:left="851" w:hanging="425"/>
        <w:jc w:val="both"/>
        <w:rPr>
          <w:sz w:val="24"/>
          <w:szCs w:val="24"/>
          <w:lang w:val="id-ID"/>
        </w:rPr>
      </w:pPr>
      <w:r w:rsidRPr="00246CC0">
        <w:rPr>
          <w:sz w:val="24"/>
          <w:szCs w:val="24"/>
          <w:lang w:val="id-ID"/>
        </w:rPr>
        <w:t>Tahap Akhir Perlakuan</w:t>
      </w:r>
    </w:p>
    <w:p w14:paraId="5FECF575" w14:textId="6629A094" w:rsidR="00C86250" w:rsidRPr="00246CC0" w:rsidRDefault="003E7FD2" w:rsidP="00AE2FC4">
      <w:pPr>
        <w:pStyle w:val="ListParagraph"/>
        <w:numPr>
          <w:ilvl w:val="0"/>
          <w:numId w:val="39"/>
        </w:numPr>
        <w:spacing w:line="360" w:lineRule="auto"/>
        <w:ind w:left="1276" w:hanging="425"/>
        <w:jc w:val="both"/>
        <w:rPr>
          <w:sz w:val="24"/>
          <w:szCs w:val="24"/>
          <w:lang w:val="id-ID"/>
        </w:rPr>
      </w:pPr>
      <w:r w:rsidRPr="00246CC0">
        <w:rPr>
          <w:sz w:val="24"/>
          <w:szCs w:val="24"/>
          <w:lang w:val="id-ID"/>
        </w:rPr>
        <w:t xml:space="preserve">Mengelolah dan menganalisis data hasil </w:t>
      </w:r>
      <w:r w:rsidRPr="00F75152">
        <w:rPr>
          <w:i/>
          <w:sz w:val="24"/>
          <w:szCs w:val="24"/>
          <w:lang w:val="id-ID"/>
        </w:rPr>
        <w:t>pretest</w:t>
      </w:r>
      <w:r w:rsidRPr="00246CC0">
        <w:rPr>
          <w:sz w:val="24"/>
          <w:szCs w:val="24"/>
          <w:lang w:val="id-ID"/>
        </w:rPr>
        <w:t xml:space="preserve"> dan </w:t>
      </w:r>
      <w:r w:rsidRPr="00F75152">
        <w:rPr>
          <w:i/>
          <w:sz w:val="24"/>
          <w:szCs w:val="24"/>
          <w:lang w:val="id-ID"/>
        </w:rPr>
        <w:t>posttest</w:t>
      </w:r>
      <w:r w:rsidR="00F75152">
        <w:rPr>
          <w:sz w:val="24"/>
          <w:szCs w:val="24"/>
          <w:lang w:val="id-ID"/>
        </w:rPr>
        <w:t>.</w:t>
      </w:r>
    </w:p>
    <w:p w14:paraId="20916C09" w14:textId="77777777" w:rsidR="00C86250" w:rsidRPr="00246CC0" w:rsidRDefault="003E7FD2" w:rsidP="00AE2FC4">
      <w:pPr>
        <w:pStyle w:val="ListParagraph"/>
        <w:numPr>
          <w:ilvl w:val="0"/>
          <w:numId w:val="39"/>
        </w:numPr>
        <w:spacing w:line="360" w:lineRule="auto"/>
        <w:ind w:left="1276" w:hanging="425"/>
        <w:jc w:val="both"/>
        <w:rPr>
          <w:sz w:val="24"/>
          <w:szCs w:val="24"/>
          <w:lang w:val="id-ID"/>
        </w:rPr>
      </w:pPr>
      <w:r w:rsidRPr="00246CC0">
        <w:rPr>
          <w:sz w:val="24"/>
          <w:szCs w:val="24"/>
          <w:lang w:val="id-ID"/>
        </w:rPr>
        <w:t>Menganalisis hasil penelitian</w:t>
      </w:r>
      <w:r w:rsidR="00C86250" w:rsidRPr="00246CC0">
        <w:rPr>
          <w:sz w:val="24"/>
          <w:szCs w:val="24"/>
          <w:lang w:val="id-ID"/>
        </w:rPr>
        <w:t>.</w:t>
      </w:r>
    </w:p>
    <w:p w14:paraId="352C0126" w14:textId="66022B59" w:rsidR="00254882" w:rsidRPr="00246CC0" w:rsidRDefault="003E7FD2" w:rsidP="00826C91">
      <w:pPr>
        <w:pStyle w:val="ListParagraph"/>
        <w:numPr>
          <w:ilvl w:val="0"/>
          <w:numId w:val="39"/>
        </w:numPr>
        <w:spacing w:line="360" w:lineRule="auto"/>
        <w:ind w:left="1276" w:hanging="425"/>
        <w:jc w:val="both"/>
        <w:rPr>
          <w:sz w:val="24"/>
          <w:szCs w:val="24"/>
          <w:lang w:val="id-ID"/>
        </w:rPr>
      </w:pPr>
      <w:r w:rsidRPr="00246CC0">
        <w:rPr>
          <w:sz w:val="24"/>
          <w:szCs w:val="24"/>
          <w:lang w:val="id-ID"/>
        </w:rPr>
        <w:t xml:space="preserve">Menarik kesimpulan berdasarkan hasil yang diperoleh dari pengelolahan </w:t>
      </w:r>
      <w:r w:rsidRPr="00246CC0">
        <w:rPr>
          <w:sz w:val="24"/>
          <w:szCs w:val="24"/>
          <w:lang w:val="id-ID"/>
        </w:rPr>
        <w:lastRenderedPageBreak/>
        <w:t>data untuk menjawab permasala</w:t>
      </w:r>
      <w:r w:rsidR="00826C91" w:rsidRPr="00246CC0">
        <w:rPr>
          <w:sz w:val="24"/>
          <w:szCs w:val="24"/>
          <w:lang w:val="id-ID"/>
        </w:rPr>
        <w:t>han penelitian</w:t>
      </w:r>
      <w:r w:rsidR="00F75152">
        <w:rPr>
          <w:sz w:val="24"/>
          <w:szCs w:val="24"/>
          <w:lang w:val="id-ID"/>
        </w:rPr>
        <w:t>.</w:t>
      </w:r>
    </w:p>
    <w:p w14:paraId="0CE3804A" w14:textId="7622EEB1" w:rsidR="007608AD" w:rsidRPr="00246CC0" w:rsidRDefault="003711A8" w:rsidP="00842EE0">
      <w:pPr>
        <w:pStyle w:val="ListParagraph"/>
        <w:numPr>
          <w:ilvl w:val="0"/>
          <w:numId w:val="23"/>
        </w:numPr>
        <w:spacing w:line="360" w:lineRule="auto"/>
        <w:ind w:left="851" w:hanging="425"/>
        <w:jc w:val="both"/>
        <w:rPr>
          <w:sz w:val="24"/>
          <w:szCs w:val="24"/>
          <w:lang w:val="id-ID"/>
        </w:rPr>
      </w:pPr>
      <w:r w:rsidRPr="00246CC0">
        <w:rPr>
          <w:sz w:val="24"/>
          <w:szCs w:val="24"/>
          <w:lang w:val="id-ID"/>
        </w:rPr>
        <w:t>Kontrol validitas internal</w:t>
      </w:r>
    </w:p>
    <w:p w14:paraId="0EBD43D8" w14:textId="77777777" w:rsidR="003711A8" w:rsidRPr="00246CC0" w:rsidRDefault="00CC2C4D" w:rsidP="00CB38B5">
      <w:pPr>
        <w:pStyle w:val="ListParagraph"/>
        <w:spacing w:line="360" w:lineRule="auto"/>
        <w:ind w:left="851" w:firstLine="425"/>
        <w:jc w:val="both"/>
        <w:rPr>
          <w:sz w:val="24"/>
          <w:szCs w:val="24"/>
          <w:lang w:val="id-ID"/>
        </w:rPr>
      </w:pPr>
      <w:r w:rsidRPr="00246CC0">
        <w:rPr>
          <w:sz w:val="24"/>
          <w:szCs w:val="24"/>
        </w:rPr>
        <w:t>Validitas</w:t>
      </w:r>
      <w:r w:rsidRPr="00246CC0">
        <w:rPr>
          <w:spacing w:val="1"/>
          <w:sz w:val="24"/>
          <w:szCs w:val="24"/>
        </w:rPr>
        <w:t xml:space="preserve"> </w:t>
      </w:r>
      <w:r w:rsidRPr="00246CC0">
        <w:rPr>
          <w:sz w:val="24"/>
          <w:szCs w:val="24"/>
        </w:rPr>
        <w:t>internal</w:t>
      </w:r>
      <w:r w:rsidRPr="00246CC0">
        <w:rPr>
          <w:spacing w:val="1"/>
          <w:sz w:val="24"/>
          <w:szCs w:val="24"/>
        </w:rPr>
        <w:t xml:space="preserve"> </w:t>
      </w:r>
      <w:r w:rsidRPr="00246CC0">
        <w:rPr>
          <w:sz w:val="24"/>
          <w:szCs w:val="24"/>
        </w:rPr>
        <w:t>mengacu</w:t>
      </w:r>
      <w:r w:rsidRPr="00246CC0">
        <w:rPr>
          <w:spacing w:val="1"/>
          <w:sz w:val="24"/>
          <w:szCs w:val="24"/>
        </w:rPr>
        <w:t xml:space="preserve"> </w:t>
      </w:r>
      <w:r w:rsidRPr="00246CC0">
        <w:rPr>
          <w:sz w:val="24"/>
          <w:szCs w:val="24"/>
        </w:rPr>
        <w:t>pada</w:t>
      </w:r>
      <w:r w:rsidRPr="00246CC0">
        <w:rPr>
          <w:spacing w:val="1"/>
          <w:sz w:val="24"/>
          <w:szCs w:val="24"/>
        </w:rPr>
        <w:t xml:space="preserve"> </w:t>
      </w:r>
      <w:r w:rsidRPr="00246CC0">
        <w:rPr>
          <w:sz w:val="24"/>
          <w:szCs w:val="24"/>
        </w:rPr>
        <w:t>kondisi</w:t>
      </w:r>
      <w:r w:rsidRPr="00246CC0">
        <w:rPr>
          <w:spacing w:val="1"/>
          <w:sz w:val="24"/>
          <w:szCs w:val="24"/>
        </w:rPr>
        <w:t xml:space="preserve"> </w:t>
      </w:r>
      <w:r w:rsidRPr="00246CC0">
        <w:rPr>
          <w:sz w:val="24"/>
          <w:szCs w:val="24"/>
        </w:rPr>
        <w:t>bahwa</w:t>
      </w:r>
      <w:r w:rsidRPr="00246CC0">
        <w:rPr>
          <w:spacing w:val="1"/>
          <w:sz w:val="24"/>
          <w:szCs w:val="24"/>
        </w:rPr>
        <w:t xml:space="preserve"> </w:t>
      </w:r>
      <w:r w:rsidRPr="00246CC0">
        <w:rPr>
          <w:sz w:val="24"/>
          <w:szCs w:val="24"/>
        </w:rPr>
        <w:t>perbedaan</w:t>
      </w:r>
      <w:r w:rsidRPr="00246CC0">
        <w:rPr>
          <w:spacing w:val="1"/>
          <w:sz w:val="24"/>
          <w:szCs w:val="24"/>
        </w:rPr>
        <w:t xml:space="preserve"> </w:t>
      </w:r>
      <w:r w:rsidRPr="00246CC0">
        <w:rPr>
          <w:sz w:val="24"/>
          <w:szCs w:val="24"/>
        </w:rPr>
        <w:t>yang</w:t>
      </w:r>
      <w:r w:rsidRPr="00246CC0">
        <w:rPr>
          <w:spacing w:val="1"/>
          <w:sz w:val="24"/>
          <w:szCs w:val="24"/>
        </w:rPr>
        <w:t xml:space="preserve"> </w:t>
      </w:r>
      <w:r w:rsidRPr="00246CC0">
        <w:rPr>
          <w:sz w:val="24"/>
          <w:szCs w:val="24"/>
        </w:rPr>
        <w:t>diamati pada variabel bebas adalah suatu hasil langsung dari variabel bebas.</w:t>
      </w:r>
      <w:r w:rsidRPr="00246CC0">
        <w:rPr>
          <w:spacing w:val="1"/>
          <w:sz w:val="24"/>
          <w:szCs w:val="24"/>
        </w:rPr>
        <w:t xml:space="preserve"> </w:t>
      </w:r>
      <w:r w:rsidRPr="00246CC0">
        <w:rPr>
          <w:sz w:val="24"/>
          <w:szCs w:val="24"/>
        </w:rPr>
        <w:t>Ada beberapa kriteria</w:t>
      </w:r>
      <w:r w:rsidRPr="00246CC0">
        <w:rPr>
          <w:spacing w:val="1"/>
          <w:sz w:val="24"/>
          <w:szCs w:val="24"/>
        </w:rPr>
        <w:t xml:space="preserve"> </w:t>
      </w:r>
      <w:r w:rsidRPr="00246CC0">
        <w:rPr>
          <w:sz w:val="24"/>
          <w:szCs w:val="24"/>
        </w:rPr>
        <w:t>dalam</w:t>
      </w:r>
      <w:r w:rsidRPr="00246CC0">
        <w:rPr>
          <w:spacing w:val="-1"/>
          <w:sz w:val="24"/>
          <w:szCs w:val="24"/>
        </w:rPr>
        <w:t xml:space="preserve"> </w:t>
      </w:r>
      <w:r w:rsidRPr="00246CC0">
        <w:rPr>
          <w:sz w:val="24"/>
          <w:szCs w:val="24"/>
        </w:rPr>
        <w:t>validitas</w:t>
      </w:r>
      <w:r w:rsidRPr="00246CC0">
        <w:rPr>
          <w:spacing w:val="-3"/>
          <w:sz w:val="24"/>
          <w:szCs w:val="24"/>
        </w:rPr>
        <w:t xml:space="preserve"> </w:t>
      </w:r>
      <w:r w:rsidRPr="00246CC0">
        <w:rPr>
          <w:sz w:val="24"/>
          <w:szCs w:val="24"/>
        </w:rPr>
        <w:t>internal sebagai</w:t>
      </w:r>
      <w:r w:rsidRPr="00246CC0">
        <w:rPr>
          <w:spacing w:val="-1"/>
          <w:sz w:val="24"/>
          <w:szCs w:val="24"/>
        </w:rPr>
        <w:t xml:space="preserve"> </w:t>
      </w:r>
      <w:r w:rsidRPr="00246CC0">
        <w:rPr>
          <w:sz w:val="24"/>
          <w:szCs w:val="24"/>
        </w:rPr>
        <w:t>beriku</w:t>
      </w:r>
      <w:r w:rsidRPr="00246CC0">
        <w:rPr>
          <w:sz w:val="24"/>
          <w:szCs w:val="24"/>
          <w:lang w:val="id-ID"/>
        </w:rPr>
        <w:t>t</w:t>
      </w:r>
      <w:r w:rsidRPr="00246CC0">
        <w:rPr>
          <w:rStyle w:val="FootnoteReference"/>
        </w:rPr>
        <w:footnoteReference w:id="38"/>
      </w:r>
      <w:r w:rsidR="007608AD" w:rsidRPr="00246CC0">
        <w:rPr>
          <w:sz w:val="24"/>
          <w:szCs w:val="24"/>
          <w:lang w:val="id-ID"/>
        </w:rPr>
        <w:t xml:space="preserve"> :</w:t>
      </w:r>
    </w:p>
    <w:p w14:paraId="0DE06859" w14:textId="77777777" w:rsidR="007608AD" w:rsidRPr="00246CC0" w:rsidRDefault="00CC2C4D" w:rsidP="00842EE0">
      <w:pPr>
        <w:pStyle w:val="ListParagraph"/>
        <w:numPr>
          <w:ilvl w:val="0"/>
          <w:numId w:val="24"/>
        </w:numPr>
        <w:spacing w:line="360" w:lineRule="auto"/>
        <w:ind w:left="1276" w:hanging="425"/>
        <w:jc w:val="both"/>
        <w:rPr>
          <w:sz w:val="24"/>
          <w:szCs w:val="24"/>
        </w:rPr>
      </w:pPr>
      <w:r w:rsidRPr="00246CC0">
        <w:rPr>
          <w:sz w:val="24"/>
          <w:szCs w:val="24"/>
        </w:rPr>
        <w:t>Sejarah</w:t>
      </w:r>
    </w:p>
    <w:p w14:paraId="750FDE9E" w14:textId="77777777" w:rsidR="007608AD" w:rsidRPr="00246CC0" w:rsidRDefault="00CC2C4D" w:rsidP="00CB38B5">
      <w:pPr>
        <w:spacing w:line="360" w:lineRule="auto"/>
        <w:ind w:left="851" w:firstLine="425"/>
        <w:jc w:val="both"/>
        <w:rPr>
          <w:sz w:val="24"/>
          <w:szCs w:val="24"/>
          <w:lang w:val="id-ID"/>
        </w:rPr>
      </w:pPr>
      <w:r w:rsidRPr="00246CC0">
        <w:rPr>
          <w:sz w:val="24"/>
          <w:szCs w:val="24"/>
        </w:rPr>
        <w:t>Sejarah yang dimaksud</w:t>
      </w:r>
      <w:r w:rsidRPr="00246CC0">
        <w:rPr>
          <w:spacing w:val="1"/>
          <w:sz w:val="24"/>
          <w:szCs w:val="24"/>
        </w:rPr>
        <w:t xml:space="preserve"> </w:t>
      </w:r>
      <w:r w:rsidRPr="00246CC0">
        <w:rPr>
          <w:sz w:val="24"/>
          <w:szCs w:val="24"/>
        </w:rPr>
        <w:t>adalah pengaruh suatu kejadian yang bukan</w:t>
      </w:r>
      <w:r w:rsidRPr="00246CC0">
        <w:rPr>
          <w:spacing w:val="1"/>
          <w:sz w:val="24"/>
          <w:szCs w:val="24"/>
        </w:rPr>
        <w:t xml:space="preserve"> </w:t>
      </w:r>
      <w:r w:rsidRPr="00246CC0">
        <w:rPr>
          <w:sz w:val="24"/>
          <w:szCs w:val="24"/>
        </w:rPr>
        <w:t>atau diluar perlakuan eksperimen yang dapat mempengaruhi hasil penelitian.</w:t>
      </w:r>
      <w:r w:rsidRPr="00246CC0">
        <w:rPr>
          <w:spacing w:val="-57"/>
          <w:sz w:val="24"/>
          <w:szCs w:val="24"/>
        </w:rPr>
        <w:t xml:space="preserve"> </w:t>
      </w:r>
      <w:r w:rsidRPr="00246CC0">
        <w:rPr>
          <w:sz w:val="24"/>
          <w:szCs w:val="24"/>
        </w:rPr>
        <w:t>Untuk menghindari hal tersebut maka eksperimen dilakukan dalam waktu</w:t>
      </w:r>
      <w:r w:rsidRPr="00246CC0">
        <w:rPr>
          <w:spacing w:val="1"/>
          <w:sz w:val="24"/>
          <w:szCs w:val="24"/>
        </w:rPr>
        <w:t xml:space="preserve"> </w:t>
      </w:r>
      <w:r w:rsidRPr="00246CC0">
        <w:rPr>
          <w:sz w:val="24"/>
          <w:szCs w:val="24"/>
        </w:rPr>
        <w:t>yang</w:t>
      </w:r>
      <w:r w:rsidRPr="00246CC0">
        <w:rPr>
          <w:spacing w:val="1"/>
          <w:sz w:val="24"/>
          <w:szCs w:val="24"/>
        </w:rPr>
        <w:t xml:space="preserve"> </w:t>
      </w:r>
      <w:r w:rsidRPr="00246CC0">
        <w:rPr>
          <w:sz w:val="24"/>
          <w:szCs w:val="24"/>
        </w:rPr>
        <w:t>singkat</w:t>
      </w:r>
      <w:r w:rsidRPr="00246CC0">
        <w:rPr>
          <w:spacing w:val="1"/>
          <w:sz w:val="24"/>
          <w:szCs w:val="24"/>
        </w:rPr>
        <w:t xml:space="preserve"> </w:t>
      </w:r>
      <w:r w:rsidRPr="00246CC0">
        <w:rPr>
          <w:sz w:val="24"/>
          <w:szCs w:val="24"/>
        </w:rPr>
        <w:t>yaitu</w:t>
      </w:r>
      <w:r w:rsidRPr="00246CC0">
        <w:rPr>
          <w:spacing w:val="1"/>
          <w:sz w:val="24"/>
          <w:szCs w:val="24"/>
        </w:rPr>
        <w:t xml:space="preserve"> </w:t>
      </w:r>
      <w:r w:rsidRPr="00246CC0">
        <w:rPr>
          <w:sz w:val="24"/>
          <w:szCs w:val="24"/>
        </w:rPr>
        <w:t>hanya</w:t>
      </w:r>
      <w:r w:rsidRPr="00246CC0">
        <w:rPr>
          <w:spacing w:val="1"/>
          <w:sz w:val="24"/>
          <w:szCs w:val="24"/>
        </w:rPr>
        <w:t xml:space="preserve"> </w:t>
      </w:r>
      <w:r w:rsidRPr="00246CC0">
        <w:rPr>
          <w:sz w:val="24"/>
          <w:szCs w:val="24"/>
        </w:rPr>
        <w:t>berkisar</w:t>
      </w:r>
      <w:r w:rsidRPr="00246CC0">
        <w:rPr>
          <w:spacing w:val="1"/>
          <w:sz w:val="24"/>
          <w:szCs w:val="24"/>
        </w:rPr>
        <w:t xml:space="preserve"> </w:t>
      </w:r>
      <w:r w:rsidRPr="00246CC0">
        <w:rPr>
          <w:sz w:val="24"/>
          <w:szCs w:val="24"/>
        </w:rPr>
        <w:t>tiga</w:t>
      </w:r>
      <w:r w:rsidRPr="00246CC0">
        <w:rPr>
          <w:spacing w:val="1"/>
          <w:sz w:val="24"/>
          <w:szCs w:val="24"/>
        </w:rPr>
        <w:t xml:space="preserve"> </w:t>
      </w:r>
      <w:r w:rsidRPr="00246CC0">
        <w:rPr>
          <w:sz w:val="24"/>
          <w:szCs w:val="24"/>
        </w:rPr>
        <w:t>atau empat</w:t>
      </w:r>
      <w:r w:rsidRPr="00246CC0">
        <w:rPr>
          <w:spacing w:val="1"/>
          <w:sz w:val="24"/>
          <w:szCs w:val="24"/>
        </w:rPr>
        <w:t xml:space="preserve"> </w:t>
      </w:r>
      <w:r w:rsidRPr="00246CC0">
        <w:rPr>
          <w:sz w:val="24"/>
          <w:szCs w:val="24"/>
        </w:rPr>
        <w:t>kali tatap muka,</w:t>
      </w:r>
      <w:r w:rsidRPr="00246CC0">
        <w:rPr>
          <w:spacing w:val="1"/>
          <w:sz w:val="24"/>
          <w:szCs w:val="24"/>
        </w:rPr>
        <w:t xml:space="preserve"> </w:t>
      </w:r>
      <w:r w:rsidRPr="00246CC0">
        <w:rPr>
          <w:sz w:val="24"/>
          <w:szCs w:val="24"/>
        </w:rPr>
        <w:t>dan</w:t>
      </w:r>
      <w:r w:rsidRPr="00246CC0">
        <w:rPr>
          <w:spacing w:val="1"/>
          <w:sz w:val="24"/>
          <w:szCs w:val="24"/>
        </w:rPr>
        <w:t xml:space="preserve"> </w:t>
      </w:r>
      <w:r w:rsidRPr="00246CC0">
        <w:rPr>
          <w:sz w:val="24"/>
          <w:szCs w:val="24"/>
        </w:rPr>
        <w:t>pelaksanaan</w:t>
      </w:r>
      <w:r w:rsidRPr="00246CC0">
        <w:rPr>
          <w:spacing w:val="-5"/>
          <w:sz w:val="24"/>
          <w:szCs w:val="24"/>
        </w:rPr>
        <w:t xml:space="preserve"> </w:t>
      </w:r>
      <w:r w:rsidRPr="00246CC0">
        <w:rPr>
          <w:sz w:val="24"/>
          <w:szCs w:val="24"/>
        </w:rPr>
        <w:t>kelas</w:t>
      </w:r>
      <w:r w:rsidRPr="00246CC0">
        <w:rPr>
          <w:spacing w:val="-2"/>
          <w:sz w:val="24"/>
          <w:szCs w:val="24"/>
        </w:rPr>
        <w:t xml:space="preserve"> </w:t>
      </w:r>
      <w:r w:rsidRPr="00246CC0">
        <w:rPr>
          <w:sz w:val="24"/>
          <w:szCs w:val="24"/>
        </w:rPr>
        <w:t>kontrol</w:t>
      </w:r>
      <w:r w:rsidRPr="00246CC0">
        <w:rPr>
          <w:spacing w:val="-8"/>
          <w:sz w:val="24"/>
          <w:szCs w:val="24"/>
        </w:rPr>
        <w:t xml:space="preserve"> </w:t>
      </w:r>
      <w:r w:rsidRPr="00246CC0">
        <w:rPr>
          <w:sz w:val="24"/>
          <w:szCs w:val="24"/>
        </w:rPr>
        <w:t>dilakukan bersamaan</w:t>
      </w:r>
      <w:r w:rsidRPr="00246CC0">
        <w:rPr>
          <w:spacing w:val="-5"/>
          <w:sz w:val="24"/>
          <w:szCs w:val="24"/>
        </w:rPr>
        <w:t xml:space="preserve"> </w:t>
      </w:r>
      <w:r w:rsidRPr="00246CC0">
        <w:rPr>
          <w:sz w:val="24"/>
          <w:szCs w:val="24"/>
        </w:rPr>
        <w:t>dengan</w:t>
      </w:r>
      <w:r w:rsidRPr="00246CC0">
        <w:rPr>
          <w:spacing w:val="-5"/>
          <w:sz w:val="24"/>
          <w:szCs w:val="24"/>
        </w:rPr>
        <w:t xml:space="preserve"> </w:t>
      </w:r>
      <w:r w:rsidRPr="00246CC0">
        <w:rPr>
          <w:sz w:val="24"/>
          <w:szCs w:val="24"/>
        </w:rPr>
        <w:t>kelas</w:t>
      </w:r>
      <w:r w:rsidRPr="00246CC0">
        <w:rPr>
          <w:spacing w:val="-1"/>
          <w:sz w:val="24"/>
          <w:szCs w:val="24"/>
        </w:rPr>
        <w:t xml:space="preserve"> </w:t>
      </w:r>
      <w:r w:rsidRPr="00246CC0">
        <w:rPr>
          <w:sz w:val="24"/>
          <w:szCs w:val="24"/>
        </w:rPr>
        <w:t>eksperimen.</w:t>
      </w:r>
    </w:p>
    <w:p w14:paraId="7CDC4DC1" w14:textId="77777777" w:rsidR="007608AD" w:rsidRPr="00246CC0" w:rsidRDefault="00CC2C4D" w:rsidP="00842EE0">
      <w:pPr>
        <w:pStyle w:val="ListParagraph"/>
        <w:numPr>
          <w:ilvl w:val="0"/>
          <w:numId w:val="24"/>
        </w:numPr>
        <w:spacing w:line="360" w:lineRule="auto"/>
        <w:ind w:left="1276" w:hanging="425"/>
        <w:jc w:val="both"/>
        <w:rPr>
          <w:sz w:val="24"/>
          <w:szCs w:val="24"/>
        </w:rPr>
      </w:pPr>
      <w:r w:rsidRPr="00246CC0">
        <w:rPr>
          <w:sz w:val="24"/>
          <w:szCs w:val="24"/>
        </w:rPr>
        <w:t>Pematangan</w:t>
      </w:r>
    </w:p>
    <w:p w14:paraId="2A9FD6C8" w14:textId="258F43E7" w:rsidR="007608AD" w:rsidRPr="00246CC0" w:rsidRDefault="00CC2C4D" w:rsidP="00CB38B5">
      <w:pPr>
        <w:spacing w:line="360" w:lineRule="auto"/>
        <w:ind w:left="851" w:firstLine="425"/>
        <w:jc w:val="both"/>
        <w:rPr>
          <w:sz w:val="24"/>
          <w:szCs w:val="24"/>
        </w:rPr>
      </w:pPr>
      <w:r w:rsidRPr="00246CC0">
        <w:rPr>
          <w:sz w:val="24"/>
          <w:szCs w:val="24"/>
        </w:rPr>
        <w:t>Pematangan a</w:t>
      </w:r>
      <w:r w:rsidR="00F93564">
        <w:rPr>
          <w:sz w:val="24"/>
          <w:szCs w:val="24"/>
        </w:rPr>
        <w:t>dalah perubahan mental pada sub</w:t>
      </w:r>
      <w:r w:rsidR="00F93564">
        <w:rPr>
          <w:sz w:val="24"/>
          <w:szCs w:val="24"/>
          <w:lang w:val="id-ID"/>
        </w:rPr>
        <w:t>j</w:t>
      </w:r>
      <w:r w:rsidRPr="00246CC0">
        <w:rPr>
          <w:sz w:val="24"/>
          <w:szCs w:val="24"/>
        </w:rPr>
        <w:t>ek penelitian sebagai</w:t>
      </w:r>
      <w:r w:rsidRPr="00246CC0">
        <w:rPr>
          <w:spacing w:val="1"/>
          <w:sz w:val="24"/>
          <w:szCs w:val="24"/>
        </w:rPr>
        <w:t xml:space="preserve"> </w:t>
      </w:r>
      <w:r w:rsidRPr="00246CC0">
        <w:rPr>
          <w:sz w:val="24"/>
          <w:szCs w:val="24"/>
        </w:rPr>
        <w:t>akibat</w:t>
      </w:r>
      <w:r w:rsidRPr="00246CC0">
        <w:rPr>
          <w:spacing w:val="1"/>
          <w:sz w:val="24"/>
          <w:szCs w:val="24"/>
        </w:rPr>
        <w:t xml:space="preserve"> </w:t>
      </w:r>
      <w:r w:rsidRPr="00246CC0">
        <w:rPr>
          <w:sz w:val="24"/>
          <w:szCs w:val="24"/>
        </w:rPr>
        <w:t>lewatnya</w:t>
      </w:r>
      <w:r w:rsidRPr="00246CC0">
        <w:rPr>
          <w:spacing w:val="1"/>
          <w:sz w:val="24"/>
          <w:szCs w:val="24"/>
        </w:rPr>
        <w:t xml:space="preserve"> </w:t>
      </w:r>
      <w:r w:rsidRPr="00246CC0">
        <w:rPr>
          <w:sz w:val="24"/>
          <w:szCs w:val="24"/>
        </w:rPr>
        <w:t>waktu</w:t>
      </w:r>
      <w:r w:rsidRPr="00246CC0">
        <w:rPr>
          <w:spacing w:val="1"/>
          <w:sz w:val="24"/>
          <w:szCs w:val="24"/>
        </w:rPr>
        <w:t xml:space="preserve"> </w:t>
      </w:r>
      <w:r w:rsidRPr="00246CC0">
        <w:rPr>
          <w:sz w:val="24"/>
          <w:szCs w:val="24"/>
        </w:rPr>
        <w:t>yang</w:t>
      </w:r>
      <w:r w:rsidRPr="00246CC0">
        <w:rPr>
          <w:spacing w:val="1"/>
          <w:sz w:val="24"/>
          <w:szCs w:val="24"/>
        </w:rPr>
        <w:t xml:space="preserve"> </w:t>
      </w:r>
      <w:r w:rsidRPr="00246CC0">
        <w:rPr>
          <w:sz w:val="24"/>
          <w:szCs w:val="24"/>
        </w:rPr>
        <w:t>dapat</w:t>
      </w:r>
      <w:r w:rsidRPr="00246CC0">
        <w:rPr>
          <w:spacing w:val="1"/>
          <w:sz w:val="24"/>
          <w:szCs w:val="24"/>
        </w:rPr>
        <w:t xml:space="preserve"> </w:t>
      </w:r>
      <w:r w:rsidRPr="00246CC0">
        <w:rPr>
          <w:sz w:val="24"/>
          <w:szCs w:val="24"/>
        </w:rPr>
        <w:t>mempengaruhi</w:t>
      </w:r>
      <w:r w:rsidRPr="00246CC0">
        <w:rPr>
          <w:spacing w:val="1"/>
          <w:sz w:val="24"/>
          <w:szCs w:val="24"/>
        </w:rPr>
        <w:t xml:space="preserve"> </w:t>
      </w:r>
      <w:r w:rsidRPr="00246CC0">
        <w:rPr>
          <w:sz w:val="24"/>
          <w:szCs w:val="24"/>
        </w:rPr>
        <w:t>kecepatan</w:t>
      </w:r>
      <w:r w:rsidRPr="00246CC0">
        <w:rPr>
          <w:spacing w:val="61"/>
          <w:sz w:val="24"/>
          <w:szCs w:val="24"/>
        </w:rPr>
        <w:t xml:space="preserve"> </w:t>
      </w:r>
      <w:r w:rsidRPr="00246CC0">
        <w:rPr>
          <w:sz w:val="24"/>
          <w:szCs w:val="24"/>
        </w:rPr>
        <w:t>dan</w:t>
      </w:r>
      <w:r w:rsidRPr="00246CC0">
        <w:rPr>
          <w:spacing w:val="1"/>
          <w:sz w:val="24"/>
          <w:szCs w:val="24"/>
        </w:rPr>
        <w:t xml:space="preserve"> </w:t>
      </w:r>
      <w:r w:rsidRPr="00246CC0">
        <w:rPr>
          <w:sz w:val="24"/>
          <w:szCs w:val="24"/>
        </w:rPr>
        <w:t>peningkatan pemahaman peserta didik dalam menerima</w:t>
      </w:r>
      <w:r w:rsidRPr="00246CC0">
        <w:rPr>
          <w:spacing w:val="1"/>
          <w:sz w:val="24"/>
          <w:szCs w:val="24"/>
        </w:rPr>
        <w:t xml:space="preserve"> </w:t>
      </w:r>
      <w:r w:rsidRPr="00246CC0">
        <w:rPr>
          <w:sz w:val="24"/>
          <w:szCs w:val="24"/>
        </w:rPr>
        <w:t>materi pelajaran.</w:t>
      </w:r>
      <w:r w:rsidRPr="00246CC0">
        <w:rPr>
          <w:spacing w:val="1"/>
          <w:sz w:val="24"/>
          <w:szCs w:val="24"/>
        </w:rPr>
        <w:t xml:space="preserve"> </w:t>
      </w:r>
      <w:r w:rsidRPr="00246CC0">
        <w:rPr>
          <w:sz w:val="24"/>
          <w:szCs w:val="24"/>
        </w:rPr>
        <w:t>Faktor</w:t>
      </w:r>
      <w:r w:rsidRPr="00246CC0">
        <w:rPr>
          <w:spacing w:val="6"/>
          <w:sz w:val="24"/>
          <w:szCs w:val="24"/>
        </w:rPr>
        <w:t xml:space="preserve"> </w:t>
      </w:r>
      <w:r w:rsidRPr="00246CC0">
        <w:rPr>
          <w:sz w:val="24"/>
          <w:szCs w:val="24"/>
        </w:rPr>
        <w:t>ini</w:t>
      </w:r>
      <w:r w:rsidRPr="00246CC0">
        <w:rPr>
          <w:spacing w:val="5"/>
          <w:sz w:val="24"/>
          <w:szCs w:val="24"/>
        </w:rPr>
        <w:t xml:space="preserve"> </w:t>
      </w:r>
      <w:r w:rsidRPr="00246CC0">
        <w:rPr>
          <w:sz w:val="24"/>
          <w:szCs w:val="24"/>
        </w:rPr>
        <w:t>dikendalikan</w:t>
      </w:r>
      <w:r w:rsidRPr="00246CC0">
        <w:rPr>
          <w:spacing w:val="4"/>
          <w:sz w:val="24"/>
          <w:szCs w:val="24"/>
        </w:rPr>
        <w:t xml:space="preserve"> </w:t>
      </w:r>
      <w:r w:rsidRPr="00246CC0">
        <w:rPr>
          <w:sz w:val="24"/>
          <w:szCs w:val="24"/>
        </w:rPr>
        <w:t>dengan</w:t>
      </w:r>
      <w:r w:rsidRPr="00246CC0">
        <w:rPr>
          <w:spacing w:val="4"/>
          <w:sz w:val="24"/>
          <w:szCs w:val="24"/>
        </w:rPr>
        <w:t xml:space="preserve"> </w:t>
      </w:r>
      <w:r w:rsidRPr="00246CC0">
        <w:rPr>
          <w:sz w:val="24"/>
          <w:szCs w:val="24"/>
        </w:rPr>
        <w:t>pemilihan</w:t>
      </w:r>
      <w:r w:rsidRPr="00246CC0">
        <w:rPr>
          <w:spacing w:val="9"/>
          <w:sz w:val="24"/>
          <w:szCs w:val="24"/>
        </w:rPr>
        <w:t xml:space="preserve"> </w:t>
      </w:r>
      <w:r w:rsidRPr="00246CC0">
        <w:rPr>
          <w:sz w:val="24"/>
          <w:szCs w:val="24"/>
        </w:rPr>
        <w:t>sampel</w:t>
      </w:r>
      <w:r w:rsidRPr="00246CC0">
        <w:rPr>
          <w:spacing w:val="10"/>
          <w:sz w:val="24"/>
          <w:szCs w:val="24"/>
        </w:rPr>
        <w:t xml:space="preserve"> </w:t>
      </w:r>
      <w:r w:rsidRPr="00246CC0">
        <w:rPr>
          <w:sz w:val="24"/>
          <w:szCs w:val="24"/>
        </w:rPr>
        <w:t>yang</w:t>
      </w:r>
      <w:r w:rsidRPr="00246CC0">
        <w:rPr>
          <w:spacing w:val="9"/>
          <w:sz w:val="24"/>
          <w:szCs w:val="24"/>
        </w:rPr>
        <w:t xml:space="preserve"> </w:t>
      </w:r>
      <w:r w:rsidRPr="00246CC0">
        <w:rPr>
          <w:sz w:val="24"/>
          <w:szCs w:val="24"/>
        </w:rPr>
        <w:t>usianya</w:t>
      </w:r>
      <w:r w:rsidRPr="00246CC0">
        <w:rPr>
          <w:spacing w:val="8"/>
          <w:sz w:val="24"/>
          <w:szCs w:val="24"/>
        </w:rPr>
        <w:t xml:space="preserve"> </w:t>
      </w:r>
      <w:r w:rsidRPr="00246CC0">
        <w:rPr>
          <w:sz w:val="24"/>
          <w:szCs w:val="24"/>
        </w:rPr>
        <w:t>relatif</w:t>
      </w:r>
      <w:r w:rsidRPr="00246CC0">
        <w:rPr>
          <w:spacing w:val="6"/>
          <w:sz w:val="24"/>
          <w:szCs w:val="24"/>
        </w:rPr>
        <w:t xml:space="preserve"> </w:t>
      </w:r>
      <w:r w:rsidRPr="00246CC0">
        <w:rPr>
          <w:sz w:val="24"/>
          <w:szCs w:val="24"/>
        </w:rPr>
        <w:t>sama,</w:t>
      </w:r>
      <w:r w:rsidRPr="00246CC0">
        <w:rPr>
          <w:sz w:val="24"/>
          <w:szCs w:val="24"/>
          <w:lang w:val="id-ID"/>
        </w:rPr>
        <w:t xml:space="preserve"> </w:t>
      </w:r>
      <w:r w:rsidRPr="00246CC0">
        <w:rPr>
          <w:sz w:val="24"/>
          <w:szCs w:val="24"/>
        </w:rPr>
        <w:t>dalam penelitian ini sampel yang dipilih adalah peserta didik kelas VI</w:t>
      </w:r>
      <w:r w:rsidR="007F76EE" w:rsidRPr="00246CC0">
        <w:rPr>
          <w:sz w:val="24"/>
          <w:szCs w:val="24"/>
        </w:rPr>
        <w:t>I</w:t>
      </w:r>
      <w:r w:rsidR="007608AD" w:rsidRPr="00246CC0">
        <w:rPr>
          <w:sz w:val="24"/>
          <w:szCs w:val="24"/>
        </w:rPr>
        <w:t xml:space="preserve"> di SMP Negeri 2 Patampanua</w:t>
      </w:r>
      <w:r w:rsidR="007608AD" w:rsidRPr="00246CC0">
        <w:rPr>
          <w:sz w:val="24"/>
          <w:szCs w:val="24"/>
          <w:lang w:val="id-ID"/>
        </w:rPr>
        <w:t>.</w:t>
      </w:r>
    </w:p>
    <w:p w14:paraId="50FF7F43" w14:textId="77777777" w:rsidR="007608AD" w:rsidRPr="00246CC0" w:rsidRDefault="00CC2C4D" w:rsidP="00842EE0">
      <w:pPr>
        <w:pStyle w:val="ListParagraph"/>
        <w:numPr>
          <w:ilvl w:val="0"/>
          <w:numId w:val="24"/>
        </w:numPr>
        <w:spacing w:line="360" w:lineRule="auto"/>
        <w:ind w:left="1276" w:hanging="425"/>
        <w:jc w:val="both"/>
        <w:rPr>
          <w:sz w:val="24"/>
          <w:szCs w:val="24"/>
        </w:rPr>
      </w:pPr>
      <w:r w:rsidRPr="00246CC0">
        <w:rPr>
          <w:sz w:val="24"/>
          <w:szCs w:val="24"/>
        </w:rPr>
        <w:t>P</w:t>
      </w:r>
      <w:r w:rsidR="007608AD" w:rsidRPr="00246CC0">
        <w:rPr>
          <w:sz w:val="24"/>
          <w:szCs w:val="24"/>
        </w:rPr>
        <w:t xml:space="preserve">emberian </w:t>
      </w:r>
      <w:r w:rsidR="007F76EE" w:rsidRPr="00246CC0">
        <w:rPr>
          <w:i/>
          <w:sz w:val="24"/>
          <w:szCs w:val="24"/>
        </w:rPr>
        <w:t>pre</w:t>
      </w:r>
      <w:r w:rsidR="007608AD" w:rsidRPr="00246CC0">
        <w:rPr>
          <w:i/>
          <w:sz w:val="24"/>
          <w:szCs w:val="24"/>
        </w:rPr>
        <w:t>test</w:t>
      </w:r>
      <w:r w:rsidR="007608AD" w:rsidRPr="00246CC0">
        <w:rPr>
          <w:sz w:val="24"/>
          <w:szCs w:val="24"/>
        </w:rPr>
        <w:t xml:space="preserve"> dan </w:t>
      </w:r>
      <w:r w:rsidR="007F76EE" w:rsidRPr="00246CC0">
        <w:rPr>
          <w:i/>
          <w:sz w:val="24"/>
          <w:szCs w:val="24"/>
        </w:rPr>
        <w:t>post</w:t>
      </w:r>
      <w:r w:rsidR="007608AD" w:rsidRPr="00246CC0">
        <w:rPr>
          <w:i/>
          <w:sz w:val="24"/>
          <w:szCs w:val="24"/>
        </w:rPr>
        <w:t>test</w:t>
      </w:r>
    </w:p>
    <w:p w14:paraId="74C2078D" w14:textId="12FCE1BB" w:rsidR="007608AD" w:rsidRPr="00246CC0" w:rsidRDefault="00CC2C4D" w:rsidP="00CB38B5">
      <w:pPr>
        <w:spacing w:line="360" w:lineRule="auto"/>
        <w:ind w:left="851" w:firstLine="425"/>
        <w:jc w:val="both"/>
        <w:rPr>
          <w:sz w:val="24"/>
          <w:szCs w:val="24"/>
          <w:lang w:val="id-ID"/>
        </w:rPr>
      </w:pPr>
      <w:r w:rsidRPr="00246CC0">
        <w:rPr>
          <w:sz w:val="24"/>
          <w:szCs w:val="24"/>
        </w:rPr>
        <w:t xml:space="preserve">Pemberian </w:t>
      </w:r>
      <w:r w:rsidR="007F76EE" w:rsidRPr="00246CC0">
        <w:rPr>
          <w:i/>
          <w:sz w:val="24"/>
          <w:szCs w:val="24"/>
        </w:rPr>
        <w:t>pre</w:t>
      </w:r>
      <w:r w:rsidRPr="00246CC0">
        <w:rPr>
          <w:i/>
          <w:sz w:val="24"/>
          <w:szCs w:val="24"/>
        </w:rPr>
        <w:t>test</w:t>
      </w:r>
      <w:r w:rsidRPr="00246CC0">
        <w:rPr>
          <w:sz w:val="24"/>
          <w:szCs w:val="24"/>
        </w:rPr>
        <w:t xml:space="preserve"> pada kelas eksperimen dan kontrol dilakukan sebelum melewati </w:t>
      </w:r>
      <w:r w:rsidRPr="00246CC0">
        <w:rPr>
          <w:i/>
          <w:sz w:val="24"/>
          <w:szCs w:val="24"/>
        </w:rPr>
        <w:t>treatmen</w:t>
      </w:r>
      <w:r w:rsidR="007F76EE" w:rsidRPr="00246CC0">
        <w:rPr>
          <w:i/>
          <w:sz w:val="24"/>
          <w:szCs w:val="24"/>
          <w:lang w:val="id-ID"/>
        </w:rPr>
        <w:t>t</w:t>
      </w:r>
      <w:r w:rsidRPr="00246CC0">
        <w:rPr>
          <w:sz w:val="24"/>
          <w:szCs w:val="24"/>
        </w:rPr>
        <w:t xml:space="preserve"> dan pemberian </w:t>
      </w:r>
      <w:r w:rsidR="007F76EE" w:rsidRPr="00246CC0">
        <w:rPr>
          <w:i/>
          <w:sz w:val="24"/>
          <w:szCs w:val="24"/>
        </w:rPr>
        <w:t>post</w:t>
      </w:r>
      <w:r w:rsidRPr="00246CC0">
        <w:rPr>
          <w:i/>
          <w:sz w:val="24"/>
          <w:szCs w:val="24"/>
        </w:rPr>
        <w:t>test</w:t>
      </w:r>
      <w:r w:rsidR="00725FCB">
        <w:rPr>
          <w:sz w:val="24"/>
          <w:szCs w:val="24"/>
        </w:rPr>
        <w:t xml:space="preserve"> pada kelas e</w:t>
      </w:r>
      <w:r w:rsidR="00725FCB">
        <w:rPr>
          <w:sz w:val="24"/>
          <w:szCs w:val="24"/>
          <w:lang w:val="id-ID"/>
        </w:rPr>
        <w:t>ks</w:t>
      </w:r>
      <w:r w:rsidRPr="00246CC0">
        <w:rPr>
          <w:sz w:val="24"/>
          <w:szCs w:val="24"/>
        </w:rPr>
        <w:t xml:space="preserve">perimen dan kontrol dilakukan setelah melewati </w:t>
      </w:r>
      <w:r w:rsidRPr="00246CC0">
        <w:rPr>
          <w:i/>
          <w:sz w:val="24"/>
          <w:szCs w:val="24"/>
        </w:rPr>
        <w:t>treatmen</w:t>
      </w:r>
      <w:r w:rsidR="007F76EE" w:rsidRPr="00246CC0">
        <w:rPr>
          <w:i/>
          <w:sz w:val="24"/>
          <w:szCs w:val="24"/>
          <w:lang w:val="id-ID"/>
        </w:rPr>
        <w:t>t</w:t>
      </w:r>
      <w:r w:rsidRPr="00246CC0">
        <w:rPr>
          <w:i/>
          <w:sz w:val="24"/>
          <w:szCs w:val="24"/>
        </w:rPr>
        <w:t>.</w:t>
      </w:r>
      <w:r w:rsidRPr="00246CC0">
        <w:rPr>
          <w:sz w:val="24"/>
          <w:szCs w:val="24"/>
        </w:rPr>
        <w:t xml:space="preserve"> Agar dapat menjamin bahwa yang mengerjakan soal tersebut adalah peserta didik, calon peneliti memberikan batasan waktu pengerjaan dan soal yang dibuat sesuai dengan materi yang disajika</w:t>
      </w:r>
      <w:r w:rsidR="007608AD" w:rsidRPr="00246CC0">
        <w:rPr>
          <w:sz w:val="24"/>
          <w:szCs w:val="24"/>
        </w:rPr>
        <w:t>n beserta indikator pencapaian.</w:t>
      </w:r>
    </w:p>
    <w:p w14:paraId="2228C31C" w14:textId="77777777" w:rsidR="00F75152" w:rsidRDefault="00F75152">
      <w:pPr>
        <w:widowControl/>
        <w:autoSpaceDE/>
        <w:autoSpaceDN/>
        <w:spacing w:after="200" w:line="276" w:lineRule="auto"/>
        <w:rPr>
          <w:sz w:val="24"/>
          <w:szCs w:val="24"/>
        </w:rPr>
      </w:pPr>
      <w:r>
        <w:rPr>
          <w:sz w:val="24"/>
          <w:szCs w:val="24"/>
        </w:rPr>
        <w:br w:type="page"/>
      </w:r>
    </w:p>
    <w:p w14:paraId="52A8A0BC" w14:textId="7C45F083" w:rsidR="007608AD" w:rsidRPr="00246CC0" w:rsidRDefault="007608AD" w:rsidP="00842EE0">
      <w:pPr>
        <w:pStyle w:val="ListParagraph"/>
        <w:numPr>
          <w:ilvl w:val="0"/>
          <w:numId w:val="24"/>
        </w:numPr>
        <w:spacing w:line="360" w:lineRule="auto"/>
        <w:ind w:left="1276" w:hanging="425"/>
        <w:jc w:val="both"/>
        <w:rPr>
          <w:sz w:val="24"/>
          <w:szCs w:val="24"/>
        </w:rPr>
      </w:pPr>
      <w:r w:rsidRPr="00246CC0">
        <w:rPr>
          <w:sz w:val="24"/>
          <w:szCs w:val="24"/>
        </w:rPr>
        <w:lastRenderedPageBreak/>
        <w:t>Instrumen dan alat pengukur</w:t>
      </w:r>
    </w:p>
    <w:p w14:paraId="518E706B" w14:textId="6F94676B" w:rsidR="00B73F54" w:rsidRPr="00E67B4E" w:rsidRDefault="00CC2C4D" w:rsidP="00E67B4E">
      <w:pPr>
        <w:spacing w:line="360" w:lineRule="auto"/>
        <w:ind w:left="851" w:firstLine="425"/>
        <w:jc w:val="both"/>
        <w:rPr>
          <w:sz w:val="24"/>
          <w:szCs w:val="24"/>
          <w:lang w:val="id-ID"/>
        </w:rPr>
      </w:pPr>
      <w:r w:rsidRPr="00246CC0">
        <w:rPr>
          <w:sz w:val="24"/>
          <w:szCs w:val="24"/>
        </w:rPr>
        <w:t>Instrument dan alat pengukur yang digunakan untuk mengukur semua variabel penelitian harus valid dan reliabel. Oleh karena itu pengambilan data penelitian instrumen yang digunakan adalah in</w:t>
      </w:r>
      <w:r w:rsidR="007608AD" w:rsidRPr="00246CC0">
        <w:rPr>
          <w:sz w:val="24"/>
          <w:szCs w:val="24"/>
        </w:rPr>
        <w:t>strumen yang telah di uji coba.</w:t>
      </w:r>
    </w:p>
    <w:p w14:paraId="56FDC062" w14:textId="11CDD3FB" w:rsidR="007608AD" w:rsidRPr="00246CC0" w:rsidRDefault="00F93564" w:rsidP="00842EE0">
      <w:pPr>
        <w:pStyle w:val="ListParagraph"/>
        <w:numPr>
          <w:ilvl w:val="0"/>
          <w:numId w:val="24"/>
        </w:numPr>
        <w:spacing w:line="360" w:lineRule="auto"/>
        <w:ind w:left="1276" w:hanging="425"/>
        <w:jc w:val="both"/>
        <w:rPr>
          <w:sz w:val="24"/>
          <w:szCs w:val="24"/>
        </w:rPr>
      </w:pPr>
      <w:r>
        <w:rPr>
          <w:sz w:val="24"/>
          <w:szCs w:val="24"/>
        </w:rPr>
        <w:t xml:space="preserve">Statistik </w:t>
      </w:r>
      <w:r>
        <w:rPr>
          <w:sz w:val="24"/>
          <w:szCs w:val="24"/>
          <w:lang w:val="id-ID"/>
        </w:rPr>
        <w:t>r</w:t>
      </w:r>
      <w:r w:rsidR="007608AD" w:rsidRPr="00246CC0">
        <w:rPr>
          <w:sz w:val="24"/>
          <w:szCs w:val="24"/>
        </w:rPr>
        <w:t>egresi</w:t>
      </w:r>
    </w:p>
    <w:p w14:paraId="5FCA4BFD" w14:textId="1A940D01" w:rsidR="007608AD" w:rsidRPr="00246CC0" w:rsidRDefault="00F93564" w:rsidP="00CB38B5">
      <w:pPr>
        <w:spacing w:line="360" w:lineRule="auto"/>
        <w:ind w:left="851" w:firstLine="425"/>
        <w:jc w:val="both"/>
        <w:rPr>
          <w:sz w:val="24"/>
          <w:szCs w:val="24"/>
          <w:lang w:val="id-ID"/>
        </w:rPr>
      </w:pPr>
      <w:r>
        <w:rPr>
          <w:sz w:val="24"/>
          <w:szCs w:val="24"/>
        </w:rPr>
        <w:t>Pengaruh sub</w:t>
      </w:r>
      <w:r>
        <w:rPr>
          <w:sz w:val="24"/>
          <w:szCs w:val="24"/>
          <w:lang w:val="id-ID"/>
        </w:rPr>
        <w:t>je</w:t>
      </w:r>
      <w:r w:rsidR="00CC2C4D" w:rsidRPr="00246CC0">
        <w:rPr>
          <w:sz w:val="24"/>
          <w:szCs w:val="24"/>
        </w:rPr>
        <w:t>k yang mempunyai skor ekstrim sebagai sampel data mempengaruhi perhitungan statistik. Faktor ini di kontrol dengan menghilangkan sampel yang me</w:t>
      </w:r>
      <w:r w:rsidR="007608AD" w:rsidRPr="00246CC0">
        <w:rPr>
          <w:sz w:val="24"/>
          <w:szCs w:val="24"/>
        </w:rPr>
        <w:t>mpunyai nilai-nilai ekstrim.</w:t>
      </w:r>
    </w:p>
    <w:p w14:paraId="6ED20153" w14:textId="6070400C" w:rsidR="007608AD" w:rsidRPr="00246CC0" w:rsidRDefault="00F93564" w:rsidP="00842EE0">
      <w:pPr>
        <w:pStyle w:val="ListParagraph"/>
        <w:numPr>
          <w:ilvl w:val="0"/>
          <w:numId w:val="24"/>
        </w:numPr>
        <w:spacing w:line="360" w:lineRule="auto"/>
        <w:ind w:left="1276" w:hanging="425"/>
        <w:jc w:val="both"/>
        <w:rPr>
          <w:sz w:val="24"/>
          <w:szCs w:val="24"/>
        </w:rPr>
      </w:pPr>
      <w:r>
        <w:rPr>
          <w:sz w:val="24"/>
          <w:szCs w:val="24"/>
        </w:rPr>
        <w:t>Pemiliha</w:t>
      </w:r>
      <w:r>
        <w:rPr>
          <w:sz w:val="24"/>
          <w:szCs w:val="24"/>
          <w:lang w:val="id-ID"/>
        </w:rPr>
        <w:t>n subjek</w:t>
      </w:r>
      <w:r w:rsidR="007608AD" w:rsidRPr="00246CC0">
        <w:rPr>
          <w:sz w:val="24"/>
          <w:szCs w:val="24"/>
        </w:rPr>
        <w:t xml:space="preserve"> yang berbeda</w:t>
      </w:r>
    </w:p>
    <w:p w14:paraId="0989B3E2" w14:textId="77777777" w:rsidR="007608AD" w:rsidRPr="00246CC0" w:rsidRDefault="00CC2C4D" w:rsidP="00CB38B5">
      <w:pPr>
        <w:spacing w:line="360" w:lineRule="auto"/>
        <w:ind w:left="851" w:firstLine="425"/>
        <w:jc w:val="both"/>
        <w:rPr>
          <w:sz w:val="24"/>
          <w:szCs w:val="24"/>
          <w:lang w:val="id-ID"/>
        </w:rPr>
      </w:pPr>
      <w:r w:rsidRPr="00246CC0">
        <w:rPr>
          <w:sz w:val="24"/>
          <w:szCs w:val="24"/>
        </w:rPr>
        <w:t>Pengontrolan dilakukan dengan cara memilih kelas perlakuan secara acak (Random), dengan pertimbangan ka</w:t>
      </w:r>
      <w:r w:rsidR="007608AD" w:rsidRPr="00246CC0">
        <w:rPr>
          <w:sz w:val="24"/>
          <w:szCs w:val="24"/>
        </w:rPr>
        <w:t>rakteristik kelas relatif sama.</w:t>
      </w:r>
    </w:p>
    <w:p w14:paraId="02C699C8" w14:textId="2816E88D" w:rsidR="007608AD" w:rsidRPr="00246CC0" w:rsidRDefault="00CC2C4D" w:rsidP="00842EE0">
      <w:pPr>
        <w:pStyle w:val="ListParagraph"/>
        <w:numPr>
          <w:ilvl w:val="0"/>
          <w:numId w:val="24"/>
        </w:numPr>
        <w:spacing w:line="360" w:lineRule="auto"/>
        <w:ind w:left="1276" w:hanging="425"/>
        <w:jc w:val="both"/>
        <w:rPr>
          <w:sz w:val="24"/>
          <w:szCs w:val="24"/>
        </w:rPr>
      </w:pPr>
      <w:r w:rsidRPr="00246CC0">
        <w:rPr>
          <w:sz w:val="24"/>
          <w:szCs w:val="24"/>
        </w:rPr>
        <w:t>Mort</w:t>
      </w:r>
      <w:r w:rsidR="00F93564">
        <w:rPr>
          <w:sz w:val="24"/>
          <w:szCs w:val="24"/>
        </w:rPr>
        <w:t>alitas (hilang dalam e</w:t>
      </w:r>
      <w:r w:rsidR="00F93564">
        <w:rPr>
          <w:sz w:val="24"/>
          <w:szCs w:val="24"/>
          <w:lang w:val="id-ID"/>
        </w:rPr>
        <w:t>ks</w:t>
      </w:r>
      <w:r w:rsidR="007608AD" w:rsidRPr="00246CC0">
        <w:rPr>
          <w:sz w:val="24"/>
          <w:szCs w:val="24"/>
        </w:rPr>
        <w:t>perimen)</w:t>
      </w:r>
      <w:r w:rsidR="007608AD" w:rsidRPr="00246CC0">
        <w:rPr>
          <w:sz w:val="24"/>
          <w:szCs w:val="24"/>
          <w:lang w:val="id-ID"/>
        </w:rPr>
        <w:t>.</w:t>
      </w:r>
    </w:p>
    <w:p w14:paraId="1806355F" w14:textId="24F3275E" w:rsidR="00CC2C4D" w:rsidRPr="00246CC0" w:rsidRDefault="00F93564" w:rsidP="00CB38B5">
      <w:pPr>
        <w:spacing w:line="360" w:lineRule="auto"/>
        <w:ind w:left="851" w:firstLine="425"/>
        <w:jc w:val="both"/>
        <w:rPr>
          <w:sz w:val="24"/>
          <w:szCs w:val="24"/>
        </w:rPr>
      </w:pPr>
      <w:r>
        <w:rPr>
          <w:sz w:val="24"/>
          <w:szCs w:val="24"/>
        </w:rPr>
        <w:t>Hilangnya sub</w:t>
      </w:r>
      <w:r>
        <w:rPr>
          <w:sz w:val="24"/>
          <w:szCs w:val="24"/>
          <w:lang w:val="id-ID"/>
        </w:rPr>
        <w:t>j</w:t>
      </w:r>
      <w:r w:rsidR="00CC2C4D" w:rsidRPr="00246CC0">
        <w:rPr>
          <w:sz w:val="24"/>
          <w:szCs w:val="24"/>
        </w:rPr>
        <w:t>ek penelitian selama penelitian berlangsung karena berbagai alasan perlu dikontrol. Faktor ini dikendalikan dengan melakukan</w:t>
      </w:r>
      <w:r w:rsidR="00CC2C4D" w:rsidRPr="00246CC0">
        <w:rPr>
          <w:sz w:val="24"/>
          <w:szCs w:val="24"/>
          <w:lang w:val="id-ID"/>
        </w:rPr>
        <w:t xml:space="preserve"> </w:t>
      </w:r>
      <w:r w:rsidR="00CC2C4D" w:rsidRPr="00246CC0">
        <w:rPr>
          <w:sz w:val="24"/>
          <w:szCs w:val="24"/>
        </w:rPr>
        <w:t>pencatatan terhadap kehadiran peserta didik selama proses penelitian berl</w:t>
      </w:r>
      <w:r>
        <w:rPr>
          <w:sz w:val="24"/>
          <w:szCs w:val="24"/>
        </w:rPr>
        <w:t>angsung. Jika terjadi kehilanga</w:t>
      </w:r>
      <w:r>
        <w:rPr>
          <w:sz w:val="24"/>
          <w:szCs w:val="24"/>
          <w:lang w:val="id-ID"/>
        </w:rPr>
        <w:t>n subjek</w:t>
      </w:r>
      <w:r>
        <w:rPr>
          <w:sz w:val="24"/>
          <w:szCs w:val="24"/>
        </w:rPr>
        <w:t>, maka jumla</w:t>
      </w:r>
      <w:r>
        <w:rPr>
          <w:sz w:val="24"/>
          <w:szCs w:val="24"/>
          <w:lang w:val="id-ID"/>
        </w:rPr>
        <w:t>h subjek</w:t>
      </w:r>
      <w:r w:rsidR="00CC2C4D" w:rsidRPr="00246CC0">
        <w:rPr>
          <w:sz w:val="24"/>
          <w:szCs w:val="24"/>
        </w:rPr>
        <w:t xml:space="preserve"> akan berkurang dalam kelompok tersebut.</w:t>
      </w:r>
    </w:p>
    <w:p w14:paraId="413A3B55" w14:textId="77777777" w:rsidR="007608AD" w:rsidRPr="00246CC0" w:rsidRDefault="00CC2C4D" w:rsidP="00842EE0">
      <w:pPr>
        <w:pStyle w:val="BodyText"/>
        <w:numPr>
          <w:ilvl w:val="0"/>
          <w:numId w:val="23"/>
        </w:numPr>
        <w:spacing w:line="360" w:lineRule="auto"/>
        <w:ind w:left="851" w:right="221" w:hanging="425"/>
        <w:jc w:val="both"/>
        <w:rPr>
          <w:lang w:val="id-ID"/>
        </w:rPr>
      </w:pPr>
      <w:r w:rsidRPr="00246CC0">
        <w:t xml:space="preserve">Validitas Eksternal </w:t>
      </w:r>
    </w:p>
    <w:p w14:paraId="7202F0BC" w14:textId="36E17AEB" w:rsidR="007608AD" w:rsidRPr="00246CC0" w:rsidRDefault="00CC2C4D" w:rsidP="00CB38B5">
      <w:pPr>
        <w:pStyle w:val="BodyText"/>
        <w:spacing w:line="360" w:lineRule="auto"/>
        <w:ind w:left="851" w:right="221" w:firstLine="425"/>
        <w:jc w:val="both"/>
        <w:rPr>
          <w:lang w:val="id-ID"/>
        </w:rPr>
      </w:pPr>
      <w:r w:rsidRPr="00246CC0">
        <w:t>Validitas eksternal mengacuh pada seja</w:t>
      </w:r>
      <w:r w:rsidR="00F93564">
        <w:t>uh mana suatu penelitian atau e</w:t>
      </w:r>
      <w:r w:rsidR="00F93564">
        <w:rPr>
          <w:lang w:val="id-ID"/>
        </w:rPr>
        <w:t>ks</w:t>
      </w:r>
      <w:r w:rsidRPr="00246CC0">
        <w:t xml:space="preserve">perimen dapat digeneralisasikan. Bracht dan Glass dalam ary et. Al. Menyebutkan dua macam </w:t>
      </w:r>
      <w:r w:rsidR="007608AD" w:rsidRPr="00246CC0">
        <w:t>validitas eksternal meliputi</w:t>
      </w:r>
      <w:r w:rsidR="007608AD" w:rsidRPr="00246CC0">
        <w:rPr>
          <w:rStyle w:val="FootnoteReference"/>
        </w:rPr>
        <w:footnoteReference w:id="39"/>
      </w:r>
      <w:r w:rsidR="00CB38B5" w:rsidRPr="00246CC0">
        <w:rPr>
          <w:lang w:val="id-ID"/>
        </w:rPr>
        <w:t xml:space="preserve"> </w:t>
      </w:r>
      <w:r w:rsidR="007608AD" w:rsidRPr="00246CC0">
        <w:t xml:space="preserve">: </w:t>
      </w:r>
    </w:p>
    <w:p w14:paraId="75DA59B9" w14:textId="77777777" w:rsidR="007608AD" w:rsidRPr="00246CC0" w:rsidRDefault="00CC2C4D" w:rsidP="00842EE0">
      <w:pPr>
        <w:pStyle w:val="BodyText"/>
        <w:numPr>
          <w:ilvl w:val="0"/>
          <w:numId w:val="25"/>
        </w:numPr>
        <w:spacing w:line="360" w:lineRule="auto"/>
        <w:ind w:left="1276" w:right="221" w:hanging="425"/>
        <w:jc w:val="both"/>
        <w:rPr>
          <w:lang w:val="id-ID"/>
        </w:rPr>
      </w:pPr>
      <w:r w:rsidRPr="00246CC0">
        <w:t>Validitas</w:t>
      </w:r>
      <w:r w:rsidR="007608AD" w:rsidRPr="00246CC0">
        <w:t xml:space="preserve"> populasi (</w:t>
      </w:r>
      <w:r w:rsidR="007608AD" w:rsidRPr="00246CC0">
        <w:rPr>
          <w:i/>
        </w:rPr>
        <w:t>Population validity</w:t>
      </w:r>
      <w:r w:rsidR="007608AD" w:rsidRPr="00246CC0">
        <w:t>)</w:t>
      </w:r>
    </w:p>
    <w:p w14:paraId="54B1111B" w14:textId="2F3717CF" w:rsidR="007608AD" w:rsidRPr="00246CC0" w:rsidRDefault="00CC2C4D" w:rsidP="00CB38B5">
      <w:pPr>
        <w:pStyle w:val="BodyText"/>
        <w:spacing w:line="360" w:lineRule="auto"/>
        <w:ind w:left="851" w:right="221" w:firstLine="425"/>
        <w:jc w:val="both"/>
        <w:rPr>
          <w:lang w:val="id-ID"/>
        </w:rPr>
      </w:pPr>
      <w:r w:rsidRPr="00246CC0">
        <w:t>Validitas populasi menyangkut identifikasi populasi yang akan digene</w:t>
      </w:r>
      <w:r w:rsidR="00F93564">
        <w:t>ralisasikan berdasarkan hasil e</w:t>
      </w:r>
      <w:r w:rsidR="00F93564">
        <w:rPr>
          <w:lang w:val="id-ID"/>
        </w:rPr>
        <w:t>ks</w:t>
      </w:r>
      <w:r w:rsidRPr="00246CC0">
        <w:t>perimen tersebut. Pertanyaan yang perlu dijawab untuk memenuhi validit</w:t>
      </w:r>
      <w:r w:rsidR="00F93564">
        <w:t>as populasi iyalah populasi sub</w:t>
      </w:r>
      <w:r w:rsidR="00F93564">
        <w:rPr>
          <w:lang w:val="id-ID"/>
        </w:rPr>
        <w:t>j</w:t>
      </w:r>
      <w:r w:rsidRPr="00246CC0">
        <w:t xml:space="preserve">ek yang bagaimana yang diharapkan mempunyai perilaku sama dengan </w:t>
      </w:r>
      <w:r w:rsidR="00F93564">
        <w:lastRenderedPageBreak/>
        <w:t>sub</w:t>
      </w:r>
      <w:r w:rsidR="00F93564">
        <w:rPr>
          <w:lang w:val="id-ID"/>
        </w:rPr>
        <w:t>j</w:t>
      </w:r>
      <w:r w:rsidRPr="00246CC0">
        <w:t>ek eksperimen yang dijadikan sampel. Populasi target dalam penelitian ini ada</w:t>
      </w:r>
      <w:r w:rsidR="007F76EE" w:rsidRPr="00246CC0">
        <w:t>lah semua peserta didik kelas V</w:t>
      </w:r>
      <w:r w:rsidRPr="00246CC0">
        <w:t>II pada SMP Negeri 2 Patampanua. Kemudian p</w:t>
      </w:r>
      <w:r w:rsidR="00F75152">
        <w:t>engambilan kelas kontrol dan e</w:t>
      </w:r>
      <w:r w:rsidR="00F75152">
        <w:rPr>
          <w:lang w:val="id-ID"/>
        </w:rPr>
        <w:t>ksp</w:t>
      </w:r>
      <w:r w:rsidRPr="00246CC0">
        <w:t>erimen d</w:t>
      </w:r>
      <w:r w:rsidR="007608AD" w:rsidRPr="00246CC0">
        <w:t>ilakukan dengan cara random.</w:t>
      </w:r>
    </w:p>
    <w:p w14:paraId="27EA1F3D" w14:textId="51D3114C" w:rsidR="00CB38B5" w:rsidRPr="00246CC0" w:rsidRDefault="00CC2C4D" w:rsidP="00842EE0">
      <w:pPr>
        <w:pStyle w:val="BodyText"/>
        <w:numPr>
          <w:ilvl w:val="0"/>
          <w:numId w:val="25"/>
        </w:numPr>
        <w:spacing w:line="360" w:lineRule="auto"/>
        <w:ind w:right="221"/>
        <w:jc w:val="both"/>
        <w:rPr>
          <w:lang w:val="id-ID"/>
        </w:rPr>
      </w:pPr>
      <w:r w:rsidRPr="00246CC0">
        <w:t>Valid</w:t>
      </w:r>
      <w:r w:rsidR="00F93564">
        <w:t xml:space="preserve">itas </w:t>
      </w:r>
      <w:r w:rsidR="00F93564">
        <w:rPr>
          <w:lang w:val="id-ID"/>
        </w:rPr>
        <w:t>e</w:t>
      </w:r>
      <w:r w:rsidR="00CB38B5" w:rsidRPr="00246CC0">
        <w:t>kologi (</w:t>
      </w:r>
      <w:r w:rsidR="00F93564">
        <w:rPr>
          <w:i/>
          <w:lang w:val="id-ID"/>
        </w:rPr>
        <w:t>E</w:t>
      </w:r>
      <w:r w:rsidR="00F93564">
        <w:rPr>
          <w:i/>
        </w:rPr>
        <w:t xml:space="preserve">kology </w:t>
      </w:r>
      <w:r w:rsidR="00F93564">
        <w:rPr>
          <w:i/>
          <w:lang w:val="id-ID"/>
        </w:rPr>
        <w:t>v</w:t>
      </w:r>
      <w:r w:rsidR="00CB38B5" w:rsidRPr="00246CC0">
        <w:rPr>
          <w:i/>
        </w:rPr>
        <w:t>alidity</w:t>
      </w:r>
      <w:r w:rsidR="00CB38B5" w:rsidRPr="00246CC0">
        <w:t>)</w:t>
      </w:r>
    </w:p>
    <w:p w14:paraId="5BBD2640" w14:textId="033CB9B8" w:rsidR="00CB38B5" w:rsidRPr="00246CC0" w:rsidRDefault="00CC2C4D" w:rsidP="00FD7CDE">
      <w:pPr>
        <w:pStyle w:val="BodyText"/>
        <w:spacing w:line="360" w:lineRule="auto"/>
        <w:ind w:left="851" w:right="221" w:firstLine="425"/>
        <w:jc w:val="both"/>
        <w:rPr>
          <w:lang w:val="id-ID"/>
        </w:rPr>
      </w:pPr>
      <w:r w:rsidRPr="00246CC0">
        <w:t>Validitas ekologi menyangkut masalah generalisasi pengaruh eksperimen pada kondisi lingkungan yang lain. Pertanyaan yang perlu dijawab untuk memenuhi validitas ekologi ialah kondisi lingkungan (misaln</w:t>
      </w:r>
      <w:r w:rsidR="00F75152">
        <w:t>ya keadaan, perlakuan, pelaku e</w:t>
      </w:r>
      <w:r w:rsidR="00F75152">
        <w:rPr>
          <w:lang w:val="id-ID"/>
        </w:rPr>
        <w:t>ks</w:t>
      </w:r>
      <w:r w:rsidRPr="00246CC0">
        <w:t>perimen dan variabel) yang</w:t>
      </w:r>
      <w:r w:rsidR="007608AD" w:rsidRPr="00246CC0">
        <w:rPr>
          <w:lang w:val="id-ID"/>
        </w:rPr>
        <w:t xml:space="preserve"> </w:t>
      </w:r>
      <w:r w:rsidR="007608AD" w:rsidRPr="00246CC0">
        <w:t>bagaimana. Dapat diperoleh hasil yang sama pada latar yang sama pada latar penelitian yang berbeda, pengontrolan validitas ekologi p</w:t>
      </w:r>
      <w:r w:rsidR="00CB38B5" w:rsidRPr="00246CC0">
        <w:t xml:space="preserve">ada penelitian ini meliputi: </w:t>
      </w:r>
    </w:p>
    <w:p w14:paraId="30B1985B" w14:textId="77777777" w:rsidR="00E67B4E" w:rsidRDefault="00CB38B5" w:rsidP="00E67B4E">
      <w:pPr>
        <w:pStyle w:val="BodyText"/>
        <w:numPr>
          <w:ilvl w:val="0"/>
          <w:numId w:val="26"/>
        </w:numPr>
        <w:spacing w:line="360" w:lineRule="auto"/>
        <w:ind w:left="1701" w:right="221" w:hanging="426"/>
        <w:jc w:val="both"/>
        <w:rPr>
          <w:i/>
          <w:lang w:val="id-ID"/>
        </w:rPr>
      </w:pPr>
      <w:r w:rsidRPr="00246CC0">
        <w:rPr>
          <w:i/>
        </w:rPr>
        <w:t>Multiple treatment interference</w:t>
      </w:r>
    </w:p>
    <w:p w14:paraId="4D37EAE8" w14:textId="684AEF8A" w:rsidR="00CB38B5" w:rsidRPr="00E67B4E" w:rsidRDefault="007608AD" w:rsidP="00E67B4E">
      <w:pPr>
        <w:pStyle w:val="BodyText"/>
        <w:spacing w:line="360" w:lineRule="auto"/>
        <w:ind w:left="1275" w:right="221" w:firstLine="426"/>
        <w:jc w:val="both"/>
        <w:rPr>
          <w:i/>
          <w:lang w:val="id-ID"/>
        </w:rPr>
      </w:pPr>
      <w:r w:rsidRPr="00E67B4E">
        <w:rPr>
          <w:i/>
        </w:rPr>
        <w:t>Multiple treatment interference</w:t>
      </w:r>
      <w:r w:rsidRPr="00246CC0">
        <w:t xml:space="preserve"> adalah pemberian perlakuan berulang pada responden yang sama, sehingga hasil eksperimen tidak dapat digeneralisasikan. Dikontrol dengan hanya memberikan masing</w:t>
      </w:r>
      <w:r w:rsidR="00F93564">
        <w:rPr>
          <w:lang w:val="id-ID"/>
        </w:rPr>
        <w:t>-</w:t>
      </w:r>
      <w:r w:rsidRPr="00246CC0">
        <w:t xml:space="preserve">masing satu perlakuan.Yakni, kelompok eksperimen dengan menggunakan </w:t>
      </w:r>
      <w:r w:rsidR="007F76EE" w:rsidRPr="00E67B4E">
        <w:rPr>
          <w:lang w:val="id-ID"/>
        </w:rPr>
        <w:t xml:space="preserve">model </w:t>
      </w:r>
      <w:r w:rsidR="007F76EE" w:rsidRPr="00E67B4E">
        <w:rPr>
          <w:i/>
          <w:lang w:val="id-ID"/>
        </w:rPr>
        <w:t>flipped classroom</w:t>
      </w:r>
      <w:r w:rsidR="007F76EE" w:rsidRPr="00E67B4E">
        <w:rPr>
          <w:lang w:val="id-ID"/>
        </w:rPr>
        <w:t xml:space="preserve"> berbantuan </w:t>
      </w:r>
      <w:r w:rsidR="00F93564">
        <w:rPr>
          <w:i/>
          <w:lang w:val="id-ID"/>
        </w:rPr>
        <w:t>google c</w:t>
      </w:r>
      <w:r w:rsidR="00F75152">
        <w:rPr>
          <w:i/>
          <w:lang w:val="id-ID"/>
        </w:rPr>
        <w:t>l</w:t>
      </w:r>
      <w:r w:rsidR="007F76EE" w:rsidRPr="00E67B4E">
        <w:rPr>
          <w:i/>
          <w:lang w:val="id-ID"/>
        </w:rPr>
        <w:t>assroom</w:t>
      </w:r>
      <w:r w:rsidR="007F76EE" w:rsidRPr="00E67B4E">
        <w:rPr>
          <w:lang w:val="id-ID"/>
        </w:rPr>
        <w:t xml:space="preserve"> </w:t>
      </w:r>
      <w:r w:rsidRPr="00246CC0">
        <w:t>dan kelompok kontrol dengan menggunakan mode</w:t>
      </w:r>
      <w:r w:rsidR="00CB38B5" w:rsidRPr="00246CC0">
        <w:t xml:space="preserve">l pembelajaran </w:t>
      </w:r>
      <w:r w:rsidR="007F76EE" w:rsidRPr="00E67B4E">
        <w:rPr>
          <w:lang w:val="id-ID"/>
        </w:rPr>
        <w:t>langsung</w:t>
      </w:r>
      <w:r w:rsidR="00CB38B5" w:rsidRPr="00246CC0">
        <w:t>.</w:t>
      </w:r>
    </w:p>
    <w:p w14:paraId="1CC0F0BA" w14:textId="056622E0" w:rsidR="00E67B4E" w:rsidRDefault="00F93564" w:rsidP="00E67B4E">
      <w:pPr>
        <w:pStyle w:val="BodyText"/>
        <w:numPr>
          <w:ilvl w:val="0"/>
          <w:numId w:val="26"/>
        </w:numPr>
        <w:spacing w:line="360" w:lineRule="auto"/>
        <w:ind w:left="1701" w:right="221" w:hanging="426"/>
        <w:jc w:val="both"/>
        <w:rPr>
          <w:i/>
          <w:lang w:val="id-ID"/>
        </w:rPr>
      </w:pPr>
      <w:r>
        <w:rPr>
          <w:i/>
        </w:rPr>
        <w:t>Haowthome ef</w:t>
      </w:r>
      <w:r w:rsidR="00CB38B5" w:rsidRPr="00246CC0">
        <w:rPr>
          <w:i/>
        </w:rPr>
        <w:t>fect</w:t>
      </w:r>
    </w:p>
    <w:p w14:paraId="0CB11FF9" w14:textId="6D822C9A" w:rsidR="00CB38B5" w:rsidRPr="00E67B4E" w:rsidRDefault="00F93564" w:rsidP="00E67B4E">
      <w:pPr>
        <w:pStyle w:val="BodyText"/>
        <w:spacing w:line="360" w:lineRule="auto"/>
        <w:ind w:left="1275" w:right="221" w:firstLine="426"/>
        <w:jc w:val="both"/>
        <w:rPr>
          <w:i/>
          <w:lang w:val="id-ID"/>
        </w:rPr>
      </w:pPr>
      <w:r>
        <w:rPr>
          <w:i/>
        </w:rPr>
        <w:t xml:space="preserve">Haowthome </w:t>
      </w:r>
      <w:r>
        <w:rPr>
          <w:i/>
          <w:lang w:val="id-ID"/>
        </w:rPr>
        <w:t>e</w:t>
      </w:r>
      <w:r w:rsidR="007608AD" w:rsidRPr="00E67B4E">
        <w:rPr>
          <w:i/>
        </w:rPr>
        <w:t>ffect</w:t>
      </w:r>
      <w:r>
        <w:t xml:space="preserve"> adalah kemungkinan</w:t>
      </w:r>
      <w:r>
        <w:rPr>
          <w:lang w:val="id-ID"/>
        </w:rPr>
        <w:t xml:space="preserve"> subjek </w:t>
      </w:r>
      <w:r w:rsidR="007608AD" w:rsidRPr="00246CC0">
        <w:t xml:space="preserve">dalam penelitian mengetahui status mereka sedang dalam </w:t>
      </w:r>
      <w:r w:rsidR="007608AD" w:rsidRPr="00E67B4E">
        <w:rPr>
          <w:i/>
        </w:rPr>
        <w:t xml:space="preserve">treatment </w:t>
      </w:r>
      <w:r w:rsidR="007608AD" w:rsidRPr="00246CC0">
        <w:t>sehingga mempengaruhi perilaku.Untuk menghindari hal tersebut maka dikontrol dengan t</w:t>
      </w:r>
      <w:r>
        <w:t>idak memberitahukan keterlibata</w:t>
      </w:r>
      <w:r>
        <w:rPr>
          <w:lang w:val="id-ID"/>
        </w:rPr>
        <w:t>n subjek</w:t>
      </w:r>
      <w:r w:rsidR="007608AD" w:rsidRPr="00246CC0">
        <w:t xml:space="preserve"> penelitian, atau peneliti menciptakan suasana pembelajaran seperti biasa den</w:t>
      </w:r>
      <w:r w:rsidR="00CB38B5" w:rsidRPr="00246CC0">
        <w:t>gan kondisi yang sebenarnya.</w:t>
      </w:r>
    </w:p>
    <w:p w14:paraId="540FD656" w14:textId="77777777" w:rsidR="00F75152" w:rsidRDefault="00F75152">
      <w:pPr>
        <w:widowControl/>
        <w:autoSpaceDE/>
        <w:autoSpaceDN/>
        <w:spacing w:after="200" w:line="276" w:lineRule="auto"/>
        <w:rPr>
          <w:sz w:val="24"/>
          <w:szCs w:val="24"/>
        </w:rPr>
      </w:pPr>
      <w:r>
        <w:br w:type="page"/>
      </w:r>
    </w:p>
    <w:p w14:paraId="177C13DB" w14:textId="75DA5585" w:rsidR="00E67B4E" w:rsidRDefault="007608AD" w:rsidP="00E67B4E">
      <w:pPr>
        <w:pStyle w:val="BodyText"/>
        <w:numPr>
          <w:ilvl w:val="0"/>
          <w:numId w:val="26"/>
        </w:numPr>
        <w:spacing w:line="360" w:lineRule="auto"/>
        <w:ind w:left="1701" w:right="221" w:hanging="426"/>
        <w:jc w:val="both"/>
        <w:rPr>
          <w:lang w:val="id-ID"/>
        </w:rPr>
      </w:pPr>
      <w:r w:rsidRPr="00246CC0">
        <w:lastRenderedPageBreak/>
        <w:t xml:space="preserve">Interaksi pengaruh perlakuan </w:t>
      </w:r>
    </w:p>
    <w:p w14:paraId="45A24669" w14:textId="4FAD5A2A" w:rsidR="00CB38B5" w:rsidRPr="00E67B4E" w:rsidRDefault="007608AD" w:rsidP="00E67B4E">
      <w:pPr>
        <w:pStyle w:val="BodyText"/>
        <w:spacing w:line="360" w:lineRule="auto"/>
        <w:ind w:left="1275" w:right="221" w:firstLine="426"/>
        <w:jc w:val="both"/>
        <w:rPr>
          <w:lang w:val="id-ID"/>
        </w:rPr>
      </w:pPr>
      <w:r w:rsidRPr="00246CC0">
        <w:t>Hasil eksperimen menjadi unik karena adanya kejadian asing yang terj</w:t>
      </w:r>
      <w:r w:rsidR="00F93564">
        <w:t>adi pada waktu berlangsungnya e</w:t>
      </w:r>
      <w:r w:rsidR="00F93564">
        <w:rPr>
          <w:lang w:val="id-ID"/>
        </w:rPr>
        <w:t>ks</w:t>
      </w:r>
      <w:r w:rsidRPr="00246CC0">
        <w:t>perimen. Dikontrol dengan pemberian perlakuan (</w:t>
      </w:r>
      <w:r w:rsidRPr="00E67B4E">
        <w:rPr>
          <w:i/>
        </w:rPr>
        <w:t>treat</w:t>
      </w:r>
      <w:r w:rsidR="00CB38B5" w:rsidRPr="00E67B4E">
        <w:rPr>
          <w:i/>
        </w:rPr>
        <w:t>ment</w:t>
      </w:r>
      <w:r w:rsidR="00CB38B5" w:rsidRPr="00246CC0">
        <w:t>) dalam waktu yang sama.</w:t>
      </w:r>
    </w:p>
    <w:p w14:paraId="51152EAD" w14:textId="77777777" w:rsidR="00E67B4E" w:rsidRDefault="00CB38B5" w:rsidP="00E67B4E">
      <w:pPr>
        <w:pStyle w:val="BodyText"/>
        <w:numPr>
          <w:ilvl w:val="0"/>
          <w:numId w:val="26"/>
        </w:numPr>
        <w:spacing w:line="360" w:lineRule="auto"/>
        <w:ind w:left="1701" w:right="221" w:hanging="426"/>
        <w:jc w:val="both"/>
        <w:rPr>
          <w:lang w:val="id-ID"/>
        </w:rPr>
      </w:pPr>
      <w:r w:rsidRPr="00246CC0">
        <w:t>Pengaruh pelaksanaan eksperimen</w:t>
      </w:r>
    </w:p>
    <w:p w14:paraId="3E5077F9" w14:textId="1AB7E335" w:rsidR="00CC2C4D" w:rsidRPr="00E67B4E" w:rsidRDefault="007608AD" w:rsidP="00E67B4E">
      <w:pPr>
        <w:pStyle w:val="BodyText"/>
        <w:spacing w:line="360" w:lineRule="auto"/>
        <w:ind w:left="1275" w:right="221" w:firstLine="426"/>
        <w:jc w:val="both"/>
        <w:rPr>
          <w:lang w:val="id-ID"/>
        </w:rPr>
      </w:pPr>
      <w:r w:rsidRPr="00246CC0">
        <w:t>Harapan peneliti membuat pelaksanaan perlakuan serta p</w:t>
      </w:r>
      <w:r w:rsidR="00F93564">
        <w:t>engamatan terhadap perilaku sub</w:t>
      </w:r>
      <w:r w:rsidR="00F93564">
        <w:rPr>
          <w:lang w:val="id-ID"/>
        </w:rPr>
        <w:t>j</w:t>
      </w:r>
      <w:r w:rsidRPr="00246CC0">
        <w:t>ek menjadi bias.</w:t>
      </w:r>
      <w:r w:rsidR="00F93564">
        <w:rPr>
          <w:lang w:val="id-ID"/>
        </w:rPr>
        <w:t xml:space="preserve"> </w:t>
      </w:r>
      <w:r w:rsidRPr="00246CC0">
        <w:t>Untuk</w:t>
      </w:r>
      <w:r w:rsidRPr="00E67B4E">
        <w:rPr>
          <w:lang w:val="id-ID"/>
        </w:rPr>
        <w:t xml:space="preserve"> </w:t>
      </w:r>
      <w:r w:rsidRPr="00246CC0">
        <w:t xml:space="preserve">menghindari hal tersebut maka hipotesis penelitian tidak diberikan kepada </w:t>
      </w:r>
      <w:r w:rsidR="00F93564">
        <w:rPr>
          <w:lang w:val="id-ID"/>
        </w:rPr>
        <w:t>pendidik</w:t>
      </w:r>
      <w:r w:rsidRPr="00246CC0">
        <w:t xml:space="preserve"> agar tidak terjadi pembenaran hipotesis.</w:t>
      </w:r>
    </w:p>
    <w:p w14:paraId="30176346" w14:textId="77777777" w:rsidR="00273721" w:rsidRPr="00246CC0" w:rsidRDefault="00EB2B94" w:rsidP="007608AD">
      <w:pPr>
        <w:pStyle w:val="ListParagraph"/>
        <w:numPr>
          <w:ilvl w:val="0"/>
          <w:numId w:val="3"/>
        </w:numPr>
        <w:spacing w:line="360" w:lineRule="auto"/>
        <w:ind w:left="426" w:hanging="426"/>
        <w:jc w:val="both"/>
        <w:rPr>
          <w:b/>
          <w:sz w:val="24"/>
          <w:szCs w:val="24"/>
          <w:lang w:val="id-ID"/>
        </w:rPr>
      </w:pPr>
      <w:r w:rsidRPr="00246CC0">
        <w:rPr>
          <w:b/>
          <w:sz w:val="24"/>
          <w:szCs w:val="24"/>
          <w:lang w:val="id-ID"/>
        </w:rPr>
        <w:t>Lokasi dan Waktu Penelitian</w:t>
      </w:r>
    </w:p>
    <w:p w14:paraId="0C4849C7" w14:textId="77777777" w:rsidR="005367FD" w:rsidRPr="00246CC0" w:rsidRDefault="00273721" w:rsidP="00B04B90">
      <w:pPr>
        <w:pStyle w:val="ListParagraph"/>
        <w:numPr>
          <w:ilvl w:val="0"/>
          <w:numId w:val="6"/>
        </w:numPr>
        <w:spacing w:line="360" w:lineRule="auto"/>
        <w:ind w:left="851" w:hanging="425"/>
        <w:jc w:val="both"/>
        <w:rPr>
          <w:sz w:val="24"/>
          <w:szCs w:val="24"/>
        </w:rPr>
      </w:pPr>
      <w:r w:rsidRPr="00246CC0">
        <w:rPr>
          <w:sz w:val="24"/>
          <w:szCs w:val="24"/>
        </w:rPr>
        <w:t>Lokasi</w:t>
      </w:r>
      <w:r w:rsidRPr="00246CC0">
        <w:rPr>
          <w:spacing w:val="-2"/>
          <w:sz w:val="24"/>
          <w:szCs w:val="24"/>
        </w:rPr>
        <w:t xml:space="preserve"> </w:t>
      </w:r>
      <w:r w:rsidRPr="00246CC0">
        <w:rPr>
          <w:sz w:val="24"/>
          <w:szCs w:val="24"/>
          <w:lang w:val="id-ID"/>
        </w:rPr>
        <w:t>P</w:t>
      </w:r>
      <w:r w:rsidRPr="00246CC0">
        <w:rPr>
          <w:sz w:val="24"/>
          <w:szCs w:val="24"/>
        </w:rPr>
        <w:t>enelitian</w:t>
      </w:r>
    </w:p>
    <w:p w14:paraId="4C43067F" w14:textId="77777777" w:rsidR="00273721" w:rsidRPr="00246CC0" w:rsidRDefault="00273721" w:rsidP="007608AD">
      <w:pPr>
        <w:spacing w:line="360" w:lineRule="auto"/>
        <w:ind w:left="426" w:firstLine="425"/>
        <w:jc w:val="both"/>
        <w:rPr>
          <w:sz w:val="24"/>
          <w:szCs w:val="24"/>
        </w:rPr>
      </w:pPr>
      <w:r w:rsidRPr="00246CC0">
        <w:rPr>
          <w:sz w:val="24"/>
          <w:szCs w:val="24"/>
        </w:rPr>
        <w:t>Penelitian</w:t>
      </w:r>
      <w:r w:rsidRPr="00246CC0">
        <w:rPr>
          <w:spacing w:val="1"/>
          <w:sz w:val="24"/>
          <w:szCs w:val="24"/>
        </w:rPr>
        <w:t xml:space="preserve"> </w:t>
      </w:r>
      <w:r w:rsidRPr="00246CC0">
        <w:rPr>
          <w:sz w:val="24"/>
          <w:szCs w:val="24"/>
        </w:rPr>
        <w:t>ini</w:t>
      </w:r>
      <w:r w:rsidRPr="00246CC0">
        <w:rPr>
          <w:spacing w:val="1"/>
          <w:sz w:val="24"/>
          <w:szCs w:val="24"/>
        </w:rPr>
        <w:t xml:space="preserve"> </w:t>
      </w:r>
      <w:r w:rsidRPr="00246CC0">
        <w:rPr>
          <w:sz w:val="24"/>
          <w:szCs w:val="24"/>
        </w:rPr>
        <w:t>dilakukan</w:t>
      </w:r>
      <w:r w:rsidRPr="00246CC0">
        <w:rPr>
          <w:spacing w:val="1"/>
          <w:sz w:val="24"/>
          <w:szCs w:val="24"/>
        </w:rPr>
        <w:t xml:space="preserve"> </w:t>
      </w:r>
      <w:r w:rsidRPr="00246CC0">
        <w:rPr>
          <w:sz w:val="24"/>
          <w:szCs w:val="24"/>
        </w:rPr>
        <w:t>di</w:t>
      </w:r>
      <w:r w:rsidRPr="00246CC0">
        <w:rPr>
          <w:spacing w:val="1"/>
          <w:sz w:val="24"/>
          <w:szCs w:val="24"/>
        </w:rPr>
        <w:t xml:space="preserve"> </w:t>
      </w:r>
      <w:r w:rsidRPr="00246CC0">
        <w:rPr>
          <w:sz w:val="24"/>
          <w:szCs w:val="24"/>
        </w:rPr>
        <w:t>Sekolah</w:t>
      </w:r>
      <w:r w:rsidRPr="00246CC0">
        <w:rPr>
          <w:spacing w:val="1"/>
          <w:sz w:val="24"/>
          <w:szCs w:val="24"/>
        </w:rPr>
        <w:t xml:space="preserve"> </w:t>
      </w:r>
      <w:r w:rsidRPr="00246CC0">
        <w:rPr>
          <w:sz w:val="24"/>
          <w:szCs w:val="24"/>
        </w:rPr>
        <w:t>Menengah</w:t>
      </w:r>
      <w:r w:rsidRPr="00246CC0">
        <w:rPr>
          <w:spacing w:val="1"/>
          <w:sz w:val="24"/>
          <w:szCs w:val="24"/>
        </w:rPr>
        <w:t xml:space="preserve"> </w:t>
      </w:r>
      <w:r w:rsidRPr="00246CC0">
        <w:rPr>
          <w:sz w:val="24"/>
          <w:szCs w:val="24"/>
          <w:lang w:val="id-ID"/>
        </w:rPr>
        <w:t>Pertama (SMP)</w:t>
      </w:r>
      <w:r w:rsidRPr="00246CC0">
        <w:rPr>
          <w:spacing w:val="1"/>
          <w:sz w:val="24"/>
          <w:szCs w:val="24"/>
        </w:rPr>
        <w:t xml:space="preserve"> </w:t>
      </w:r>
      <w:r w:rsidRPr="00246CC0">
        <w:rPr>
          <w:sz w:val="24"/>
          <w:szCs w:val="24"/>
        </w:rPr>
        <w:t>Negeri</w:t>
      </w:r>
      <w:r w:rsidRPr="00246CC0">
        <w:rPr>
          <w:spacing w:val="1"/>
          <w:sz w:val="24"/>
          <w:szCs w:val="24"/>
          <w:lang w:val="id-ID"/>
        </w:rPr>
        <w:t xml:space="preserve"> 2</w:t>
      </w:r>
      <w:r w:rsidRPr="00246CC0">
        <w:rPr>
          <w:spacing w:val="-57"/>
          <w:sz w:val="24"/>
          <w:szCs w:val="24"/>
        </w:rPr>
        <w:t xml:space="preserve"> </w:t>
      </w:r>
      <w:r w:rsidRPr="00246CC0">
        <w:rPr>
          <w:sz w:val="24"/>
          <w:szCs w:val="24"/>
        </w:rPr>
        <w:t>P</w:t>
      </w:r>
      <w:r w:rsidRPr="00246CC0">
        <w:rPr>
          <w:sz w:val="24"/>
          <w:szCs w:val="24"/>
          <w:lang w:val="id-ID"/>
        </w:rPr>
        <w:t>atampanua</w:t>
      </w:r>
      <w:r w:rsidRPr="00246CC0">
        <w:rPr>
          <w:sz w:val="24"/>
          <w:szCs w:val="24"/>
        </w:rPr>
        <w:t>. Adapun alasan peneliti melakukan penelitian di sekolah tersebut sebagai</w:t>
      </w:r>
      <w:r w:rsidRPr="00246CC0">
        <w:rPr>
          <w:spacing w:val="-57"/>
          <w:sz w:val="24"/>
          <w:szCs w:val="24"/>
        </w:rPr>
        <w:t xml:space="preserve"> </w:t>
      </w:r>
      <w:r w:rsidRPr="00246CC0">
        <w:rPr>
          <w:sz w:val="24"/>
          <w:szCs w:val="24"/>
        </w:rPr>
        <w:t>berikut:</w:t>
      </w:r>
    </w:p>
    <w:p w14:paraId="425D209C" w14:textId="1DC94A01" w:rsidR="005367FD" w:rsidRPr="00246CC0" w:rsidRDefault="00273721" w:rsidP="00B04B90">
      <w:pPr>
        <w:pStyle w:val="ListParagraph"/>
        <w:numPr>
          <w:ilvl w:val="2"/>
          <w:numId w:val="5"/>
        </w:numPr>
        <w:spacing w:line="360" w:lineRule="auto"/>
        <w:ind w:left="1276" w:hanging="425"/>
        <w:jc w:val="both"/>
        <w:rPr>
          <w:sz w:val="24"/>
          <w:szCs w:val="24"/>
        </w:rPr>
      </w:pPr>
      <w:r w:rsidRPr="00246CC0">
        <w:rPr>
          <w:sz w:val="24"/>
          <w:szCs w:val="24"/>
          <w:lang w:val="id-ID"/>
        </w:rPr>
        <w:t>SMP</w:t>
      </w:r>
      <w:r w:rsidRPr="00246CC0">
        <w:rPr>
          <w:spacing w:val="1"/>
          <w:sz w:val="24"/>
          <w:szCs w:val="24"/>
        </w:rPr>
        <w:t xml:space="preserve"> </w:t>
      </w:r>
      <w:r w:rsidRPr="00246CC0">
        <w:rPr>
          <w:sz w:val="24"/>
          <w:szCs w:val="24"/>
        </w:rPr>
        <w:t>Negeri</w:t>
      </w:r>
      <w:r w:rsidRPr="00246CC0">
        <w:rPr>
          <w:spacing w:val="1"/>
          <w:sz w:val="24"/>
          <w:szCs w:val="24"/>
          <w:lang w:val="id-ID"/>
        </w:rPr>
        <w:t xml:space="preserve"> 2</w:t>
      </w:r>
      <w:r w:rsidR="00760D78" w:rsidRPr="00246CC0">
        <w:rPr>
          <w:spacing w:val="1"/>
          <w:sz w:val="24"/>
          <w:szCs w:val="24"/>
          <w:lang w:val="id-ID"/>
        </w:rPr>
        <w:t xml:space="preserve"> </w:t>
      </w:r>
      <w:r w:rsidRPr="00246CC0">
        <w:rPr>
          <w:spacing w:val="-57"/>
          <w:sz w:val="24"/>
          <w:szCs w:val="24"/>
        </w:rPr>
        <w:t xml:space="preserve"> </w:t>
      </w:r>
      <w:r w:rsidRPr="00246CC0">
        <w:rPr>
          <w:sz w:val="24"/>
          <w:szCs w:val="24"/>
        </w:rPr>
        <w:t>P</w:t>
      </w:r>
      <w:r w:rsidRPr="00246CC0">
        <w:rPr>
          <w:sz w:val="24"/>
          <w:szCs w:val="24"/>
          <w:lang w:val="id-ID"/>
        </w:rPr>
        <w:t>atampanua</w:t>
      </w:r>
      <w:r w:rsidRPr="00246CC0">
        <w:rPr>
          <w:sz w:val="24"/>
          <w:szCs w:val="24"/>
        </w:rPr>
        <w:t xml:space="preserve"> adalah</w:t>
      </w:r>
      <w:r w:rsidRPr="00246CC0">
        <w:rPr>
          <w:spacing w:val="-9"/>
          <w:sz w:val="24"/>
          <w:szCs w:val="24"/>
        </w:rPr>
        <w:t xml:space="preserve"> </w:t>
      </w:r>
      <w:r w:rsidR="00760D78" w:rsidRPr="00246CC0">
        <w:rPr>
          <w:sz w:val="24"/>
          <w:szCs w:val="24"/>
          <w:lang w:val="id-ID"/>
        </w:rPr>
        <w:t>salah satu</w:t>
      </w:r>
      <w:r w:rsidRPr="00246CC0">
        <w:rPr>
          <w:spacing w:val="-8"/>
          <w:sz w:val="24"/>
          <w:szCs w:val="24"/>
        </w:rPr>
        <w:t xml:space="preserve"> </w:t>
      </w:r>
      <w:r w:rsidRPr="00246CC0">
        <w:rPr>
          <w:sz w:val="24"/>
          <w:szCs w:val="24"/>
          <w:lang w:val="id-ID"/>
        </w:rPr>
        <w:t>S</w:t>
      </w:r>
      <w:r w:rsidRPr="00246CC0">
        <w:rPr>
          <w:sz w:val="24"/>
          <w:szCs w:val="24"/>
        </w:rPr>
        <w:t>ekolah</w:t>
      </w:r>
      <w:r w:rsidRPr="00246CC0">
        <w:rPr>
          <w:spacing w:val="-10"/>
          <w:sz w:val="24"/>
          <w:szCs w:val="24"/>
        </w:rPr>
        <w:t xml:space="preserve"> </w:t>
      </w:r>
      <w:r w:rsidRPr="00246CC0">
        <w:rPr>
          <w:sz w:val="24"/>
          <w:szCs w:val="24"/>
          <w:lang w:val="id-ID"/>
        </w:rPr>
        <w:t>M</w:t>
      </w:r>
      <w:r w:rsidRPr="00246CC0">
        <w:rPr>
          <w:sz w:val="24"/>
          <w:szCs w:val="24"/>
        </w:rPr>
        <w:t>enengah</w:t>
      </w:r>
      <w:r w:rsidRPr="00246CC0">
        <w:rPr>
          <w:spacing w:val="-9"/>
          <w:sz w:val="24"/>
          <w:szCs w:val="24"/>
        </w:rPr>
        <w:t xml:space="preserve"> </w:t>
      </w:r>
      <w:r w:rsidRPr="00246CC0">
        <w:rPr>
          <w:spacing w:val="-9"/>
          <w:sz w:val="24"/>
          <w:szCs w:val="24"/>
          <w:lang w:val="id-ID"/>
        </w:rPr>
        <w:t>Pertama</w:t>
      </w:r>
      <w:r w:rsidRPr="00246CC0">
        <w:rPr>
          <w:spacing w:val="-6"/>
          <w:sz w:val="24"/>
          <w:szCs w:val="24"/>
        </w:rPr>
        <w:t xml:space="preserve"> </w:t>
      </w:r>
      <w:r w:rsidRPr="00246CC0">
        <w:rPr>
          <w:sz w:val="24"/>
          <w:szCs w:val="24"/>
        </w:rPr>
        <w:t>yang</w:t>
      </w:r>
      <w:r w:rsidRPr="00246CC0">
        <w:rPr>
          <w:spacing w:val="-12"/>
          <w:sz w:val="24"/>
          <w:szCs w:val="24"/>
        </w:rPr>
        <w:t xml:space="preserve"> </w:t>
      </w:r>
      <w:r w:rsidRPr="00246CC0">
        <w:rPr>
          <w:sz w:val="24"/>
          <w:szCs w:val="24"/>
        </w:rPr>
        <w:t>ada</w:t>
      </w:r>
      <w:r w:rsidRPr="00246CC0">
        <w:rPr>
          <w:spacing w:val="-10"/>
          <w:sz w:val="24"/>
          <w:szCs w:val="24"/>
        </w:rPr>
        <w:t xml:space="preserve"> </w:t>
      </w:r>
      <w:r w:rsidRPr="00246CC0">
        <w:rPr>
          <w:sz w:val="24"/>
          <w:szCs w:val="24"/>
        </w:rPr>
        <w:t>di</w:t>
      </w:r>
      <w:r w:rsidRPr="00246CC0">
        <w:rPr>
          <w:spacing w:val="-8"/>
          <w:sz w:val="24"/>
          <w:szCs w:val="24"/>
        </w:rPr>
        <w:t xml:space="preserve"> </w:t>
      </w:r>
      <w:r w:rsidRPr="00246CC0">
        <w:rPr>
          <w:sz w:val="24"/>
          <w:szCs w:val="24"/>
          <w:lang w:val="id-ID"/>
        </w:rPr>
        <w:t>Kabupaten P</w:t>
      </w:r>
      <w:r w:rsidRPr="00246CC0">
        <w:rPr>
          <w:sz w:val="24"/>
          <w:szCs w:val="24"/>
        </w:rPr>
        <w:t>inrang.</w:t>
      </w:r>
      <w:r w:rsidRPr="00246CC0">
        <w:rPr>
          <w:spacing w:val="-58"/>
          <w:sz w:val="24"/>
          <w:szCs w:val="24"/>
        </w:rPr>
        <w:t xml:space="preserve"> </w:t>
      </w:r>
      <w:r w:rsidRPr="00246CC0">
        <w:rPr>
          <w:sz w:val="24"/>
          <w:szCs w:val="24"/>
        </w:rPr>
        <w:t>Alasan peneliti me</w:t>
      </w:r>
      <w:r w:rsidRPr="00246CC0">
        <w:rPr>
          <w:sz w:val="24"/>
          <w:szCs w:val="24"/>
          <w:lang w:val="id-ID"/>
        </w:rPr>
        <w:t>lakukan penelitian</w:t>
      </w:r>
      <w:r w:rsidRPr="00246CC0">
        <w:rPr>
          <w:sz w:val="24"/>
          <w:szCs w:val="24"/>
        </w:rPr>
        <w:t xml:space="preserve"> di sekolah tersebut karena</w:t>
      </w:r>
      <w:r w:rsidR="00EF646D" w:rsidRPr="00246CC0">
        <w:rPr>
          <w:sz w:val="24"/>
          <w:szCs w:val="24"/>
        </w:rPr>
        <w:t xml:space="preserve"> </w:t>
      </w:r>
      <w:r w:rsidR="00B52182" w:rsidRPr="00246CC0">
        <w:rPr>
          <w:sz w:val="24"/>
          <w:szCs w:val="24"/>
        </w:rPr>
        <w:t xml:space="preserve">peneliti sebelumnya telah melakukan observasi di lokasi tersebut. Dari hasil observasi tersebut, peneliti </w:t>
      </w:r>
      <w:r w:rsidR="00C954BD" w:rsidRPr="00246CC0">
        <w:rPr>
          <w:sz w:val="24"/>
          <w:szCs w:val="24"/>
        </w:rPr>
        <w:t xml:space="preserve">menemukan </w:t>
      </w:r>
      <w:r w:rsidR="00CA63F3" w:rsidRPr="00246CC0">
        <w:rPr>
          <w:sz w:val="24"/>
          <w:szCs w:val="24"/>
        </w:rPr>
        <w:t>permasalahan yang akan peneliti jadikan topik dalam penelitia</w:t>
      </w:r>
      <w:r w:rsidR="00075B13" w:rsidRPr="00246CC0">
        <w:rPr>
          <w:sz w:val="24"/>
          <w:szCs w:val="24"/>
        </w:rPr>
        <w:t xml:space="preserve">n </w:t>
      </w:r>
      <w:r w:rsidR="00B67936" w:rsidRPr="00246CC0">
        <w:rPr>
          <w:sz w:val="24"/>
          <w:szCs w:val="24"/>
        </w:rPr>
        <w:t xml:space="preserve">yaitu </w:t>
      </w:r>
      <w:r w:rsidR="00370B78" w:rsidRPr="00246CC0">
        <w:rPr>
          <w:sz w:val="24"/>
          <w:szCs w:val="24"/>
        </w:rPr>
        <w:t xml:space="preserve">rendahnya hasil belajar matematika peserta didik dikarenakan </w:t>
      </w:r>
      <w:r w:rsidRPr="00246CC0">
        <w:rPr>
          <w:sz w:val="24"/>
          <w:szCs w:val="24"/>
        </w:rPr>
        <w:t>bagi</w:t>
      </w:r>
      <w:r w:rsidRPr="00246CC0">
        <w:rPr>
          <w:spacing w:val="1"/>
          <w:sz w:val="24"/>
          <w:szCs w:val="24"/>
        </w:rPr>
        <w:t xml:space="preserve"> </w:t>
      </w:r>
      <w:r w:rsidR="00C61AF8" w:rsidRPr="00246CC0">
        <w:rPr>
          <w:sz w:val="24"/>
          <w:szCs w:val="24"/>
          <w:lang w:val="id-ID"/>
        </w:rPr>
        <w:t xml:space="preserve">peserta didik </w:t>
      </w:r>
      <w:r w:rsidR="00C61AF8" w:rsidRPr="00246CC0">
        <w:rPr>
          <w:sz w:val="24"/>
          <w:szCs w:val="24"/>
        </w:rPr>
        <w:t>SM</w:t>
      </w:r>
      <w:r w:rsidR="00C61AF8" w:rsidRPr="00246CC0">
        <w:rPr>
          <w:sz w:val="24"/>
          <w:szCs w:val="24"/>
          <w:lang w:val="id-ID"/>
        </w:rPr>
        <w:t>P</w:t>
      </w:r>
      <w:r w:rsidRPr="00246CC0">
        <w:rPr>
          <w:spacing w:val="1"/>
          <w:sz w:val="24"/>
          <w:szCs w:val="24"/>
        </w:rPr>
        <w:t xml:space="preserve"> </w:t>
      </w:r>
      <w:r w:rsidRPr="00246CC0">
        <w:rPr>
          <w:sz w:val="24"/>
          <w:szCs w:val="24"/>
        </w:rPr>
        <w:t>pada</w:t>
      </w:r>
      <w:r w:rsidRPr="00246CC0">
        <w:rPr>
          <w:spacing w:val="1"/>
          <w:sz w:val="24"/>
          <w:szCs w:val="24"/>
        </w:rPr>
        <w:t xml:space="preserve"> </w:t>
      </w:r>
      <w:r w:rsidRPr="00246CC0">
        <w:rPr>
          <w:sz w:val="24"/>
          <w:szCs w:val="24"/>
        </w:rPr>
        <w:t>umumnya</w:t>
      </w:r>
      <w:r w:rsidRPr="00246CC0">
        <w:rPr>
          <w:spacing w:val="1"/>
          <w:sz w:val="24"/>
          <w:szCs w:val="24"/>
        </w:rPr>
        <w:t xml:space="preserve"> </w:t>
      </w:r>
      <w:r w:rsidRPr="00246CC0">
        <w:rPr>
          <w:sz w:val="24"/>
          <w:szCs w:val="24"/>
        </w:rPr>
        <w:t>menganggap</w:t>
      </w:r>
      <w:r w:rsidRPr="00246CC0">
        <w:rPr>
          <w:spacing w:val="1"/>
          <w:sz w:val="24"/>
          <w:szCs w:val="24"/>
        </w:rPr>
        <w:t xml:space="preserve"> </w:t>
      </w:r>
      <w:r w:rsidRPr="00246CC0">
        <w:rPr>
          <w:sz w:val="24"/>
          <w:szCs w:val="24"/>
        </w:rPr>
        <w:t>bahwa</w:t>
      </w:r>
      <w:r w:rsidRPr="00246CC0">
        <w:rPr>
          <w:spacing w:val="1"/>
          <w:sz w:val="24"/>
          <w:szCs w:val="24"/>
        </w:rPr>
        <w:t xml:space="preserve"> </w:t>
      </w:r>
      <w:r w:rsidRPr="00246CC0">
        <w:rPr>
          <w:sz w:val="24"/>
          <w:szCs w:val="24"/>
        </w:rPr>
        <w:t>pembelajaran</w:t>
      </w:r>
      <w:r w:rsidRPr="00246CC0">
        <w:rPr>
          <w:spacing w:val="43"/>
          <w:sz w:val="24"/>
          <w:szCs w:val="24"/>
        </w:rPr>
        <w:t xml:space="preserve"> </w:t>
      </w:r>
      <w:r w:rsidRPr="00246CC0">
        <w:rPr>
          <w:sz w:val="24"/>
          <w:szCs w:val="24"/>
        </w:rPr>
        <w:t>matematika</w:t>
      </w:r>
      <w:r w:rsidRPr="00246CC0">
        <w:rPr>
          <w:spacing w:val="43"/>
          <w:sz w:val="24"/>
          <w:szCs w:val="24"/>
        </w:rPr>
        <w:t xml:space="preserve"> </w:t>
      </w:r>
      <w:r w:rsidRPr="00246CC0">
        <w:rPr>
          <w:sz w:val="24"/>
          <w:szCs w:val="24"/>
        </w:rPr>
        <w:t>adalah</w:t>
      </w:r>
      <w:r w:rsidRPr="00246CC0">
        <w:rPr>
          <w:spacing w:val="43"/>
          <w:sz w:val="24"/>
          <w:szCs w:val="24"/>
        </w:rPr>
        <w:t xml:space="preserve"> </w:t>
      </w:r>
      <w:r w:rsidRPr="00246CC0">
        <w:rPr>
          <w:sz w:val="24"/>
          <w:szCs w:val="24"/>
        </w:rPr>
        <w:t>pembelajaran</w:t>
      </w:r>
      <w:r w:rsidRPr="00246CC0">
        <w:rPr>
          <w:spacing w:val="45"/>
          <w:sz w:val="24"/>
          <w:szCs w:val="24"/>
        </w:rPr>
        <w:t xml:space="preserve"> </w:t>
      </w:r>
      <w:r w:rsidRPr="00246CC0">
        <w:rPr>
          <w:sz w:val="24"/>
          <w:szCs w:val="24"/>
        </w:rPr>
        <w:t>yang</w:t>
      </w:r>
      <w:r w:rsidRPr="00246CC0">
        <w:rPr>
          <w:spacing w:val="44"/>
          <w:sz w:val="24"/>
          <w:szCs w:val="24"/>
        </w:rPr>
        <w:t xml:space="preserve"> </w:t>
      </w:r>
      <w:r w:rsidRPr="00246CC0">
        <w:rPr>
          <w:sz w:val="24"/>
          <w:szCs w:val="24"/>
        </w:rPr>
        <w:t>sulit,</w:t>
      </w:r>
      <w:r w:rsidRPr="00246CC0">
        <w:rPr>
          <w:spacing w:val="44"/>
          <w:sz w:val="24"/>
          <w:szCs w:val="24"/>
        </w:rPr>
        <w:t xml:space="preserve"> </w:t>
      </w:r>
      <w:r w:rsidRPr="00246CC0">
        <w:rPr>
          <w:sz w:val="24"/>
          <w:szCs w:val="24"/>
        </w:rPr>
        <w:t>menganggap</w:t>
      </w:r>
      <w:r w:rsidRPr="00246CC0">
        <w:rPr>
          <w:sz w:val="24"/>
          <w:szCs w:val="24"/>
          <w:lang w:val="id-ID"/>
        </w:rPr>
        <w:t xml:space="preserve"> </w:t>
      </w:r>
      <w:r w:rsidRPr="00246CC0">
        <w:rPr>
          <w:sz w:val="24"/>
          <w:szCs w:val="24"/>
        </w:rPr>
        <w:t>tidak mampu memecahkan masalah secara matematis, serta menganggap</w:t>
      </w:r>
      <w:r w:rsidRPr="00246CC0">
        <w:rPr>
          <w:spacing w:val="1"/>
          <w:sz w:val="24"/>
          <w:szCs w:val="24"/>
        </w:rPr>
        <w:t xml:space="preserve"> </w:t>
      </w:r>
      <w:r w:rsidRPr="00246CC0">
        <w:rPr>
          <w:sz w:val="24"/>
          <w:szCs w:val="24"/>
        </w:rPr>
        <w:t>pembelajaran</w:t>
      </w:r>
      <w:r w:rsidRPr="00246CC0">
        <w:rPr>
          <w:spacing w:val="-1"/>
          <w:sz w:val="24"/>
          <w:szCs w:val="24"/>
        </w:rPr>
        <w:t xml:space="preserve"> </w:t>
      </w:r>
      <w:r w:rsidRPr="00246CC0">
        <w:rPr>
          <w:sz w:val="24"/>
          <w:szCs w:val="24"/>
        </w:rPr>
        <w:t>matematika</w:t>
      </w:r>
      <w:r w:rsidRPr="00246CC0">
        <w:rPr>
          <w:spacing w:val="-1"/>
          <w:sz w:val="24"/>
          <w:szCs w:val="24"/>
        </w:rPr>
        <w:t xml:space="preserve"> </w:t>
      </w:r>
      <w:r w:rsidRPr="00246CC0">
        <w:rPr>
          <w:sz w:val="24"/>
          <w:szCs w:val="24"/>
        </w:rPr>
        <w:t>kurang</w:t>
      </w:r>
      <w:r w:rsidRPr="00246CC0">
        <w:rPr>
          <w:spacing w:val="-3"/>
          <w:sz w:val="24"/>
          <w:szCs w:val="24"/>
        </w:rPr>
        <w:t xml:space="preserve"> </w:t>
      </w:r>
      <w:r w:rsidRPr="00246CC0">
        <w:rPr>
          <w:sz w:val="24"/>
          <w:szCs w:val="24"/>
        </w:rPr>
        <w:t>menyenangkan.</w:t>
      </w:r>
    </w:p>
    <w:p w14:paraId="09B8DEC9" w14:textId="77777777" w:rsidR="00273721" w:rsidRPr="00246CC0" w:rsidRDefault="00273721" w:rsidP="00B04B90">
      <w:pPr>
        <w:pStyle w:val="ListParagraph"/>
        <w:numPr>
          <w:ilvl w:val="2"/>
          <w:numId w:val="5"/>
        </w:numPr>
        <w:spacing w:line="360" w:lineRule="auto"/>
        <w:ind w:left="1276" w:hanging="425"/>
        <w:jc w:val="both"/>
        <w:rPr>
          <w:sz w:val="24"/>
          <w:szCs w:val="24"/>
        </w:rPr>
      </w:pPr>
      <w:r w:rsidRPr="00246CC0">
        <w:rPr>
          <w:sz w:val="24"/>
          <w:szCs w:val="24"/>
        </w:rPr>
        <w:t>Berdasarkan hasil diskusi di SM</w:t>
      </w:r>
      <w:r w:rsidRPr="00246CC0">
        <w:rPr>
          <w:sz w:val="24"/>
          <w:szCs w:val="24"/>
          <w:lang w:val="id-ID"/>
        </w:rPr>
        <w:t>P Negeri</w:t>
      </w:r>
      <w:r w:rsidRPr="00246CC0">
        <w:rPr>
          <w:sz w:val="24"/>
          <w:szCs w:val="24"/>
        </w:rPr>
        <w:t xml:space="preserve"> </w:t>
      </w:r>
      <w:r w:rsidRPr="00246CC0">
        <w:rPr>
          <w:sz w:val="24"/>
          <w:szCs w:val="24"/>
          <w:lang w:val="id-ID"/>
        </w:rPr>
        <w:t>2</w:t>
      </w:r>
      <w:r w:rsidRPr="00246CC0">
        <w:rPr>
          <w:sz w:val="24"/>
          <w:szCs w:val="24"/>
        </w:rPr>
        <w:t xml:space="preserve"> P</w:t>
      </w:r>
      <w:r w:rsidRPr="00246CC0">
        <w:rPr>
          <w:sz w:val="24"/>
          <w:szCs w:val="24"/>
          <w:lang w:val="id-ID"/>
        </w:rPr>
        <w:t>atampanua</w:t>
      </w:r>
      <w:r w:rsidRPr="00246CC0">
        <w:rPr>
          <w:sz w:val="24"/>
          <w:szCs w:val="24"/>
        </w:rPr>
        <w:t xml:space="preserve"> juga belum ada yang</w:t>
      </w:r>
      <w:r w:rsidRPr="00246CC0">
        <w:rPr>
          <w:spacing w:val="1"/>
          <w:sz w:val="24"/>
          <w:szCs w:val="24"/>
        </w:rPr>
        <w:t xml:space="preserve"> </w:t>
      </w:r>
      <w:r w:rsidRPr="00246CC0">
        <w:rPr>
          <w:sz w:val="24"/>
          <w:szCs w:val="24"/>
        </w:rPr>
        <w:t xml:space="preserve">melakukan penelitian dengan </w:t>
      </w:r>
      <w:r w:rsidRPr="00246CC0">
        <w:rPr>
          <w:sz w:val="24"/>
          <w:szCs w:val="24"/>
          <w:lang w:val="id-ID"/>
        </w:rPr>
        <w:t xml:space="preserve">pengaruh model </w:t>
      </w:r>
      <w:r w:rsidRPr="00246CC0">
        <w:rPr>
          <w:i/>
          <w:sz w:val="24"/>
          <w:szCs w:val="24"/>
          <w:lang w:val="id-ID"/>
        </w:rPr>
        <w:t>flipped classroom</w:t>
      </w:r>
      <w:r w:rsidRPr="00246CC0">
        <w:rPr>
          <w:sz w:val="24"/>
          <w:szCs w:val="24"/>
          <w:lang w:val="id-ID"/>
        </w:rPr>
        <w:t xml:space="preserve"> berbantuan </w:t>
      </w:r>
      <w:r w:rsidRPr="00246CC0">
        <w:rPr>
          <w:i/>
          <w:sz w:val="24"/>
          <w:szCs w:val="24"/>
          <w:lang w:val="id-ID"/>
        </w:rPr>
        <w:t>google classroom</w:t>
      </w:r>
      <w:r w:rsidRPr="00246CC0">
        <w:rPr>
          <w:sz w:val="24"/>
          <w:szCs w:val="24"/>
          <w:lang w:val="id-ID"/>
        </w:rPr>
        <w:t xml:space="preserve"> terhadap hasil belajar matematika.</w:t>
      </w:r>
    </w:p>
    <w:p w14:paraId="30501E3C" w14:textId="77777777" w:rsidR="00931B15" w:rsidRDefault="00931B15">
      <w:pPr>
        <w:widowControl/>
        <w:autoSpaceDE/>
        <w:autoSpaceDN/>
        <w:spacing w:after="200" w:line="276" w:lineRule="auto"/>
        <w:rPr>
          <w:sz w:val="24"/>
          <w:szCs w:val="24"/>
          <w:lang w:val="id-ID"/>
        </w:rPr>
      </w:pPr>
      <w:r>
        <w:rPr>
          <w:sz w:val="24"/>
          <w:szCs w:val="24"/>
          <w:lang w:val="id-ID"/>
        </w:rPr>
        <w:br w:type="page"/>
      </w:r>
    </w:p>
    <w:p w14:paraId="14477DE5" w14:textId="2561B456" w:rsidR="00F57741" w:rsidRPr="00246CC0" w:rsidRDefault="00273721" w:rsidP="00B04B90">
      <w:pPr>
        <w:pStyle w:val="ListParagraph"/>
        <w:numPr>
          <w:ilvl w:val="1"/>
          <w:numId w:val="5"/>
        </w:numPr>
        <w:spacing w:line="360" w:lineRule="auto"/>
        <w:ind w:left="851" w:hanging="425"/>
        <w:rPr>
          <w:sz w:val="24"/>
          <w:szCs w:val="24"/>
        </w:rPr>
      </w:pPr>
      <w:r w:rsidRPr="00246CC0">
        <w:rPr>
          <w:sz w:val="24"/>
          <w:szCs w:val="24"/>
          <w:lang w:val="id-ID"/>
        </w:rPr>
        <w:lastRenderedPageBreak/>
        <w:t>Waktu Penelitian</w:t>
      </w:r>
    </w:p>
    <w:p w14:paraId="33A4E915" w14:textId="25B653C8" w:rsidR="00B73F54" w:rsidRPr="006A1998" w:rsidRDefault="00273721" w:rsidP="006A1998">
      <w:pPr>
        <w:spacing w:line="360" w:lineRule="auto"/>
        <w:ind w:left="426" w:firstLine="425"/>
        <w:jc w:val="both"/>
        <w:rPr>
          <w:sz w:val="24"/>
          <w:szCs w:val="24"/>
          <w:lang w:val="id-ID"/>
        </w:rPr>
      </w:pPr>
      <w:r w:rsidRPr="00246CC0">
        <w:rPr>
          <w:sz w:val="24"/>
          <w:szCs w:val="24"/>
        </w:rPr>
        <w:t>Penelitian</w:t>
      </w:r>
      <w:r w:rsidRPr="00246CC0">
        <w:rPr>
          <w:spacing w:val="-11"/>
          <w:sz w:val="24"/>
          <w:szCs w:val="24"/>
        </w:rPr>
        <w:t xml:space="preserve"> </w:t>
      </w:r>
      <w:r w:rsidRPr="00246CC0">
        <w:rPr>
          <w:sz w:val="24"/>
          <w:szCs w:val="24"/>
        </w:rPr>
        <w:t>ini</w:t>
      </w:r>
      <w:r w:rsidRPr="00246CC0">
        <w:rPr>
          <w:spacing w:val="-10"/>
          <w:sz w:val="24"/>
          <w:szCs w:val="24"/>
        </w:rPr>
        <w:t xml:space="preserve"> </w:t>
      </w:r>
      <w:r w:rsidRPr="00246CC0">
        <w:rPr>
          <w:sz w:val="24"/>
          <w:szCs w:val="24"/>
        </w:rPr>
        <w:t>dilaksanakan</w:t>
      </w:r>
      <w:r w:rsidRPr="00246CC0">
        <w:rPr>
          <w:spacing w:val="-11"/>
          <w:sz w:val="24"/>
          <w:szCs w:val="24"/>
        </w:rPr>
        <w:t xml:space="preserve"> </w:t>
      </w:r>
      <w:r w:rsidRPr="00246CC0">
        <w:rPr>
          <w:sz w:val="24"/>
          <w:szCs w:val="24"/>
        </w:rPr>
        <w:t>setelah</w:t>
      </w:r>
      <w:r w:rsidRPr="00246CC0">
        <w:rPr>
          <w:spacing w:val="-11"/>
          <w:sz w:val="24"/>
          <w:szCs w:val="24"/>
        </w:rPr>
        <w:t xml:space="preserve"> </w:t>
      </w:r>
      <w:r w:rsidRPr="00246CC0">
        <w:rPr>
          <w:sz w:val="24"/>
          <w:szCs w:val="24"/>
        </w:rPr>
        <w:t>proposal</w:t>
      </w:r>
      <w:r w:rsidRPr="00246CC0">
        <w:rPr>
          <w:spacing w:val="-10"/>
          <w:sz w:val="24"/>
          <w:szCs w:val="24"/>
        </w:rPr>
        <w:t xml:space="preserve"> </w:t>
      </w:r>
      <w:r w:rsidRPr="00246CC0">
        <w:rPr>
          <w:sz w:val="24"/>
          <w:szCs w:val="24"/>
        </w:rPr>
        <w:t>penelitian</w:t>
      </w:r>
      <w:r w:rsidRPr="00246CC0">
        <w:rPr>
          <w:spacing w:val="-11"/>
          <w:sz w:val="24"/>
          <w:szCs w:val="24"/>
        </w:rPr>
        <w:t xml:space="preserve"> </w:t>
      </w:r>
      <w:r w:rsidRPr="00246CC0">
        <w:rPr>
          <w:sz w:val="24"/>
          <w:szCs w:val="24"/>
        </w:rPr>
        <w:t>ini</w:t>
      </w:r>
      <w:r w:rsidRPr="00246CC0">
        <w:rPr>
          <w:spacing w:val="-10"/>
          <w:sz w:val="24"/>
          <w:szCs w:val="24"/>
        </w:rPr>
        <w:t xml:space="preserve"> </w:t>
      </w:r>
      <w:r w:rsidRPr="00246CC0">
        <w:rPr>
          <w:sz w:val="24"/>
          <w:szCs w:val="24"/>
        </w:rPr>
        <w:t>disetujui</w:t>
      </w:r>
      <w:r w:rsidRPr="00246CC0">
        <w:rPr>
          <w:spacing w:val="-11"/>
          <w:sz w:val="24"/>
          <w:szCs w:val="24"/>
        </w:rPr>
        <w:t xml:space="preserve"> </w:t>
      </w:r>
      <w:r w:rsidRPr="00246CC0">
        <w:rPr>
          <w:sz w:val="24"/>
          <w:szCs w:val="24"/>
        </w:rPr>
        <w:t>oleh</w:t>
      </w:r>
      <w:r w:rsidRPr="00246CC0">
        <w:rPr>
          <w:spacing w:val="-11"/>
          <w:sz w:val="24"/>
          <w:szCs w:val="24"/>
        </w:rPr>
        <w:t xml:space="preserve"> </w:t>
      </w:r>
      <w:r w:rsidRPr="00246CC0">
        <w:rPr>
          <w:sz w:val="24"/>
          <w:szCs w:val="24"/>
        </w:rPr>
        <w:t>dosen</w:t>
      </w:r>
      <w:r w:rsidRPr="00246CC0">
        <w:rPr>
          <w:spacing w:val="-58"/>
          <w:sz w:val="24"/>
          <w:szCs w:val="24"/>
        </w:rPr>
        <w:t xml:space="preserve"> </w:t>
      </w:r>
      <w:r w:rsidRPr="00246CC0">
        <w:rPr>
          <w:sz w:val="24"/>
          <w:szCs w:val="24"/>
        </w:rPr>
        <w:t>pembimbing skripsi dan setelah mendapat izin dari pihak-pihak yang berwenang.</w:t>
      </w:r>
      <w:r w:rsidRPr="00246CC0">
        <w:rPr>
          <w:spacing w:val="-57"/>
          <w:sz w:val="24"/>
          <w:szCs w:val="24"/>
        </w:rPr>
        <w:t xml:space="preserve"> </w:t>
      </w:r>
      <w:r w:rsidRPr="00246CC0">
        <w:rPr>
          <w:sz w:val="24"/>
          <w:szCs w:val="24"/>
        </w:rPr>
        <w:t>Penilitian ini direncanakan mulai dari penyusu</w:t>
      </w:r>
      <w:r w:rsidR="007F76EE" w:rsidRPr="00246CC0">
        <w:rPr>
          <w:sz w:val="24"/>
          <w:szCs w:val="24"/>
        </w:rPr>
        <w:t xml:space="preserve">nan proposal pada bulan </w:t>
      </w:r>
      <w:r w:rsidR="007F76EE" w:rsidRPr="00246CC0">
        <w:rPr>
          <w:sz w:val="24"/>
          <w:szCs w:val="24"/>
          <w:lang w:val="id-ID"/>
        </w:rPr>
        <w:t xml:space="preserve">Januari </w:t>
      </w:r>
      <w:r w:rsidR="00760D78" w:rsidRPr="00246CC0">
        <w:rPr>
          <w:sz w:val="24"/>
          <w:szCs w:val="24"/>
        </w:rPr>
        <w:t>202</w:t>
      </w:r>
      <w:r w:rsidR="007F76EE" w:rsidRPr="00246CC0">
        <w:rPr>
          <w:sz w:val="24"/>
          <w:szCs w:val="24"/>
          <w:lang w:val="id-ID"/>
        </w:rPr>
        <w:t>2</w:t>
      </w:r>
      <w:r w:rsidRPr="00246CC0">
        <w:rPr>
          <w:sz w:val="24"/>
          <w:szCs w:val="24"/>
        </w:rPr>
        <w:t>, pelaksanaan pene</w:t>
      </w:r>
      <w:r w:rsidR="00760D78" w:rsidRPr="00246CC0">
        <w:rPr>
          <w:sz w:val="24"/>
          <w:szCs w:val="24"/>
        </w:rPr>
        <w:t>litian pada tahun pelajaran 202</w:t>
      </w:r>
      <w:r w:rsidR="00760D78" w:rsidRPr="00246CC0">
        <w:rPr>
          <w:sz w:val="24"/>
          <w:szCs w:val="24"/>
          <w:lang w:val="id-ID"/>
        </w:rPr>
        <w:t>1</w:t>
      </w:r>
      <w:r w:rsidR="00760D78" w:rsidRPr="00246CC0">
        <w:rPr>
          <w:sz w:val="24"/>
          <w:szCs w:val="24"/>
        </w:rPr>
        <w:t>/202</w:t>
      </w:r>
      <w:r w:rsidR="00760D78" w:rsidRPr="00246CC0">
        <w:rPr>
          <w:sz w:val="24"/>
          <w:szCs w:val="24"/>
          <w:lang w:val="id-ID"/>
        </w:rPr>
        <w:t>2</w:t>
      </w:r>
      <w:r w:rsidRPr="00246CC0">
        <w:rPr>
          <w:sz w:val="24"/>
          <w:szCs w:val="24"/>
        </w:rPr>
        <w:t>, hingga penulisan</w:t>
      </w:r>
      <w:r w:rsidRPr="00246CC0">
        <w:rPr>
          <w:spacing w:val="1"/>
          <w:sz w:val="24"/>
          <w:szCs w:val="24"/>
        </w:rPr>
        <w:t xml:space="preserve"> </w:t>
      </w:r>
      <w:r w:rsidRPr="00246CC0">
        <w:rPr>
          <w:sz w:val="24"/>
          <w:szCs w:val="24"/>
        </w:rPr>
        <w:t>laporan</w:t>
      </w:r>
      <w:r w:rsidRPr="00246CC0">
        <w:rPr>
          <w:spacing w:val="-1"/>
          <w:sz w:val="24"/>
          <w:szCs w:val="24"/>
        </w:rPr>
        <w:t xml:space="preserve"> </w:t>
      </w:r>
      <w:r w:rsidRPr="00246CC0">
        <w:rPr>
          <w:sz w:val="24"/>
          <w:szCs w:val="24"/>
        </w:rPr>
        <w:t>peneliti</w:t>
      </w:r>
      <w:r w:rsidR="006A1998">
        <w:rPr>
          <w:sz w:val="24"/>
          <w:szCs w:val="24"/>
        </w:rPr>
        <w:t>an</w:t>
      </w:r>
      <w:r w:rsidR="006A1998">
        <w:rPr>
          <w:sz w:val="24"/>
          <w:szCs w:val="24"/>
          <w:lang w:val="id-ID"/>
        </w:rPr>
        <w:t>.</w:t>
      </w:r>
    </w:p>
    <w:p w14:paraId="6B76B3B7" w14:textId="1E8A1DC6" w:rsidR="00955B89" w:rsidRPr="00246CC0" w:rsidRDefault="00273721" w:rsidP="00936A80">
      <w:pPr>
        <w:pStyle w:val="ListParagraph"/>
        <w:numPr>
          <w:ilvl w:val="0"/>
          <w:numId w:val="3"/>
        </w:numPr>
        <w:spacing w:line="360" w:lineRule="auto"/>
        <w:ind w:left="426" w:hanging="426"/>
        <w:jc w:val="both"/>
        <w:rPr>
          <w:b/>
          <w:sz w:val="24"/>
          <w:szCs w:val="24"/>
          <w:lang w:val="id-ID"/>
        </w:rPr>
      </w:pPr>
      <w:r w:rsidRPr="00246CC0">
        <w:rPr>
          <w:b/>
          <w:sz w:val="24"/>
          <w:szCs w:val="24"/>
          <w:lang w:val="id-ID"/>
        </w:rPr>
        <w:t>Populasi dan Sampel</w:t>
      </w:r>
    </w:p>
    <w:p w14:paraId="43D95CAE" w14:textId="77777777" w:rsidR="00601F5C" w:rsidRPr="00246CC0" w:rsidRDefault="00601F5C" w:rsidP="00842EE0">
      <w:pPr>
        <w:pStyle w:val="ListParagraph"/>
        <w:numPr>
          <w:ilvl w:val="0"/>
          <w:numId w:val="21"/>
        </w:numPr>
        <w:spacing w:line="360" w:lineRule="auto"/>
        <w:ind w:left="851" w:hanging="425"/>
        <w:jc w:val="both"/>
        <w:rPr>
          <w:sz w:val="24"/>
          <w:szCs w:val="24"/>
          <w:lang w:val="id-ID"/>
        </w:rPr>
      </w:pPr>
      <w:r w:rsidRPr="00246CC0">
        <w:rPr>
          <w:sz w:val="24"/>
          <w:szCs w:val="24"/>
          <w:lang w:val="id-ID"/>
        </w:rPr>
        <w:t>Populasi</w:t>
      </w:r>
    </w:p>
    <w:p w14:paraId="04C559F4" w14:textId="47465358" w:rsidR="00601F5C" w:rsidRPr="00246CC0" w:rsidRDefault="00540325" w:rsidP="00601F5C">
      <w:pPr>
        <w:spacing w:line="360" w:lineRule="auto"/>
        <w:ind w:left="426" w:firstLine="425"/>
        <w:jc w:val="both"/>
        <w:rPr>
          <w:sz w:val="24"/>
          <w:szCs w:val="24"/>
          <w:lang w:val="id-ID"/>
        </w:rPr>
      </w:pPr>
      <w:r w:rsidRPr="00246CC0">
        <w:rPr>
          <w:sz w:val="24"/>
          <w:szCs w:val="24"/>
        </w:rPr>
        <w:t>Populasi adalah keseluruhan subjek penelitian</w:t>
      </w:r>
      <w:r w:rsidRPr="00246CC0">
        <w:rPr>
          <w:rStyle w:val="FootnoteReference"/>
        </w:rPr>
        <w:footnoteReference w:id="40"/>
      </w:r>
      <w:r w:rsidR="00760D78" w:rsidRPr="00246CC0">
        <w:rPr>
          <w:sz w:val="24"/>
          <w:szCs w:val="24"/>
          <w:lang w:val="id-ID"/>
        </w:rPr>
        <w:t xml:space="preserve">. </w:t>
      </w:r>
      <w:r w:rsidR="004F6E1E" w:rsidRPr="00246CC0">
        <w:rPr>
          <w:sz w:val="24"/>
          <w:szCs w:val="24"/>
          <w:lang w:val="id-ID"/>
        </w:rPr>
        <w:t>Populasi adalah suatu himpunan dengan sifat-sifat yang ditentukan oleh</w:t>
      </w:r>
      <w:r w:rsidR="004F6E1E" w:rsidRPr="00246CC0">
        <w:rPr>
          <w:b/>
          <w:sz w:val="24"/>
          <w:szCs w:val="24"/>
          <w:lang w:val="id-ID"/>
        </w:rPr>
        <w:t xml:space="preserve"> </w:t>
      </w:r>
      <w:r w:rsidR="004F6E1E" w:rsidRPr="00246CC0">
        <w:rPr>
          <w:sz w:val="24"/>
          <w:szCs w:val="24"/>
          <w:lang w:val="id-ID"/>
        </w:rPr>
        <w:t xml:space="preserve">peneliti </w:t>
      </w:r>
      <w:r w:rsidR="00DA3609" w:rsidRPr="00246CC0">
        <w:rPr>
          <w:sz w:val="24"/>
          <w:szCs w:val="24"/>
          <w:lang w:val="id-ID"/>
        </w:rPr>
        <w:t>sedemikian</w:t>
      </w:r>
      <w:r w:rsidR="004F6E1E" w:rsidRPr="00246CC0">
        <w:rPr>
          <w:sz w:val="24"/>
          <w:szCs w:val="24"/>
          <w:lang w:val="id-ID"/>
        </w:rPr>
        <w:t xml:space="preserve"> rupa sehingga setiap individu/variabel/data dapat dinyatakan</w:t>
      </w:r>
      <w:r w:rsidR="004F6E1E" w:rsidRPr="00246CC0">
        <w:rPr>
          <w:b/>
          <w:sz w:val="24"/>
          <w:szCs w:val="24"/>
          <w:lang w:val="id-ID"/>
        </w:rPr>
        <w:t xml:space="preserve"> </w:t>
      </w:r>
      <w:r w:rsidR="004F6E1E" w:rsidRPr="00246CC0">
        <w:rPr>
          <w:sz w:val="24"/>
          <w:szCs w:val="24"/>
          <w:lang w:val="id-ID"/>
        </w:rPr>
        <w:t>dengan tepat apakah individu terseb</w:t>
      </w:r>
      <w:r w:rsidR="00601F5C" w:rsidRPr="00246CC0">
        <w:rPr>
          <w:sz w:val="24"/>
          <w:szCs w:val="24"/>
          <w:lang w:val="id-ID"/>
        </w:rPr>
        <w:t>ut menjadi anggota atau tidak.</w:t>
      </w:r>
      <w:r w:rsidR="004F6E1E" w:rsidRPr="00246CC0">
        <w:rPr>
          <w:b/>
          <w:sz w:val="24"/>
          <w:szCs w:val="24"/>
          <w:lang w:val="id-ID"/>
        </w:rPr>
        <w:t xml:space="preserve"> </w:t>
      </w:r>
    </w:p>
    <w:p w14:paraId="221897D8" w14:textId="77777777" w:rsidR="00601F5C" w:rsidRPr="00246CC0" w:rsidRDefault="00AC3042" w:rsidP="00601F5C">
      <w:pPr>
        <w:spacing w:line="360" w:lineRule="auto"/>
        <w:ind w:left="426" w:firstLine="425"/>
        <w:jc w:val="both"/>
        <w:rPr>
          <w:sz w:val="24"/>
          <w:szCs w:val="24"/>
          <w:lang w:val="id-ID"/>
        </w:rPr>
      </w:pPr>
      <w:r w:rsidRPr="00246CC0">
        <w:rPr>
          <w:sz w:val="24"/>
          <w:szCs w:val="24"/>
          <w:lang w:val="id-ID"/>
        </w:rPr>
        <w:t>Berdasarkan observasi yang telah dilakukan maka calon peneliti mengambil populasi dari keseluruhan peserta didik kelas VII SMP Negeri 2 Patampanua dengan jumlah populasi sebagai berikut:</w:t>
      </w:r>
    </w:p>
    <w:p w14:paraId="248607C5" w14:textId="2973D583" w:rsidR="00AC3042" w:rsidRPr="00E67B4E" w:rsidRDefault="007C06C3" w:rsidP="00F0174B">
      <w:pPr>
        <w:spacing w:line="360" w:lineRule="auto"/>
        <w:ind w:left="426" w:firstLine="425"/>
        <w:jc w:val="center"/>
        <w:rPr>
          <w:sz w:val="24"/>
          <w:szCs w:val="24"/>
          <w:lang w:val="id-ID"/>
        </w:rPr>
      </w:pPr>
      <w:r w:rsidRPr="00E67B4E">
        <w:rPr>
          <w:sz w:val="24"/>
          <w:szCs w:val="24"/>
          <w:lang w:val="id-ID"/>
        </w:rPr>
        <w:t xml:space="preserve">Tabel 3.2 </w:t>
      </w:r>
      <w:r w:rsidR="00C47735">
        <w:rPr>
          <w:sz w:val="24"/>
          <w:szCs w:val="24"/>
          <w:lang w:val="id-ID"/>
        </w:rPr>
        <w:t xml:space="preserve"> Data P</w:t>
      </w:r>
      <w:r w:rsidR="00AC3042" w:rsidRPr="00E67B4E">
        <w:rPr>
          <w:sz w:val="24"/>
          <w:szCs w:val="24"/>
          <w:lang w:val="id-ID"/>
        </w:rPr>
        <w:t>opulasi</w:t>
      </w:r>
      <w:r w:rsidR="00C47735">
        <w:rPr>
          <w:sz w:val="24"/>
          <w:szCs w:val="24"/>
          <w:lang w:val="id-ID"/>
        </w:rPr>
        <w:t xml:space="preserve"> Peserta Didik K</w:t>
      </w:r>
      <w:r w:rsidR="00AC3042" w:rsidRPr="00E67B4E">
        <w:rPr>
          <w:sz w:val="24"/>
          <w:szCs w:val="24"/>
          <w:lang w:val="id-ID"/>
        </w:rPr>
        <w:t>elas VII SMP Negeri 2 Patampanua</w:t>
      </w:r>
    </w:p>
    <w:tbl>
      <w:tblPr>
        <w:tblStyle w:val="TableGrid"/>
        <w:tblW w:w="0" w:type="auto"/>
        <w:jc w:val="center"/>
        <w:tblLook w:val="04A0" w:firstRow="1" w:lastRow="0" w:firstColumn="1" w:lastColumn="0" w:noHBand="0" w:noVBand="1"/>
      </w:tblPr>
      <w:tblGrid>
        <w:gridCol w:w="600"/>
        <w:gridCol w:w="1101"/>
        <w:gridCol w:w="1540"/>
        <w:gridCol w:w="1559"/>
        <w:gridCol w:w="992"/>
      </w:tblGrid>
      <w:tr w:rsidR="00AC3042" w:rsidRPr="00246CC0" w14:paraId="1E2D630C" w14:textId="77777777" w:rsidTr="00F0174B">
        <w:trPr>
          <w:jc w:val="center"/>
        </w:trPr>
        <w:tc>
          <w:tcPr>
            <w:tcW w:w="600" w:type="dxa"/>
            <w:vAlign w:val="center"/>
          </w:tcPr>
          <w:p w14:paraId="44E4E34A" w14:textId="77777777" w:rsidR="00AC3042" w:rsidRPr="00246CC0" w:rsidRDefault="007C06C3" w:rsidP="00DA6920">
            <w:pPr>
              <w:jc w:val="center"/>
              <w:rPr>
                <w:sz w:val="24"/>
                <w:szCs w:val="24"/>
                <w:lang w:val="id-ID"/>
              </w:rPr>
            </w:pPr>
            <w:r w:rsidRPr="00246CC0">
              <w:rPr>
                <w:sz w:val="24"/>
                <w:szCs w:val="24"/>
                <w:lang w:val="id-ID"/>
              </w:rPr>
              <w:t>No.</w:t>
            </w:r>
          </w:p>
        </w:tc>
        <w:tc>
          <w:tcPr>
            <w:tcW w:w="1101" w:type="dxa"/>
            <w:vAlign w:val="center"/>
          </w:tcPr>
          <w:p w14:paraId="1BF055BE" w14:textId="77777777" w:rsidR="00AC3042" w:rsidRPr="00246CC0" w:rsidRDefault="00AC3042" w:rsidP="00DA6920">
            <w:pPr>
              <w:jc w:val="center"/>
              <w:rPr>
                <w:sz w:val="24"/>
                <w:szCs w:val="24"/>
                <w:lang w:val="id-ID"/>
              </w:rPr>
            </w:pPr>
            <w:r w:rsidRPr="00246CC0">
              <w:rPr>
                <w:sz w:val="24"/>
                <w:szCs w:val="24"/>
                <w:lang w:val="id-ID"/>
              </w:rPr>
              <w:t>Kelas</w:t>
            </w:r>
          </w:p>
        </w:tc>
        <w:tc>
          <w:tcPr>
            <w:tcW w:w="1540" w:type="dxa"/>
            <w:vAlign w:val="center"/>
          </w:tcPr>
          <w:p w14:paraId="6E1614EA" w14:textId="77777777" w:rsidR="00AC3042" w:rsidRPr="00246CC0" w:rsidRDefault="00AC3042" w:rsidP="00DA6920">
            <w:pPr>
              <w:jc w:val="center"/>
              <w:rPr>
                <w:sz w:val="24"/>
                <w:szCs w:val="24"/>
                <w:lang w:val="id-ID"/>
              </w:rPr>
            </w:pPr>
            <w:r w:rsidRPr="00246CC0">
              <w:rPr>
                <w:sz w:val="24"/>
                <w:szCs w:val="24"/>
                <w:lang w:val="id-ID"/>
              </w:rPr>
              <w:t>Laki-laki</w:t>
            </w:r>
          </w:p>
        </w:tc>
        <w:tc>
          <w:tcPr>
            <w:tcW w:w="1559" w:type="dxa"/>
            <w:vAlign w:val="center"/>
          </w:tcPr>
          <w:p w14:paraId="602D4C5E" w14:textId="77777777" w:rsidR="00AC3042" w:rsidRPr="00246CC0" w:rsidRDefault="00AC3042" w:rsidP="00DA6920">
            <w:pPr>
              <w:jc w:val="center"/>
              <w:rPr>
                <w:sz w:val="24"/>
                <w:szCs w:val="24"/>
                <w:lang w:val="id-ID"/>
              </w:rPr>
            </w:pPr>
            <w:r w:rsidRPr="00246CC0">
              <w:rPr>
                <w:sz w:val="24"/>
                <w:szCs w:val="24"/>
                <w:lang w:val="id-ID"/>
              </w:rPr>
              <w:t>Perempuan</w:t>
            </w:r>
          </w:p>
        </w:tc>
        <w:tc>
          <w:tcPr>
            <w:tcW w:w="992" w:type="dxa"/>
            <w:vAlign w:val="center"/>
          </w:tcPr>
          <w:p w14:paraId="44D799A0" w14:textId="77777777" w:rsidR="00AC3042" w:rsidRPr="00246CC0" w:rsidRDefault="00AC3042" w:rsidP="00DA6920">
            <w:pPr>
              <w:jc w:val="center"/>
              <w:rPr>
                <w:sz w:val="24"/>
                <w:szCs w:val="24"/>
                <w:lang w:val="id-ID"/>
              </w:rPr>
            </w:pPr>
            <w:r w:rsidRPr="00246CC0">
              <w:rPr>
                <w:sz w:val="24"/>
                <w:szCs w:val="24"/>
                <w:lang w:val="id-ID"/>
              </w:rPr>
              <w:t>Total</w:t>
            </w:r>
          </w:p>
        </w:tc>
      </w:tr>
      <w:tr w:rsidR="00AC3042" w:rsidRPr="00246CC0" w14:paraId="6476AC2A" w14:textId="77777777" w:rsidTr="00F0174B">
        <w:trPr>
          <w:jc w:val="center"/>
        </w:trPr>
        <w:tc>
          <w:tcPr>
            <w:tcW w:w="600" w:type="dxa"/>
            <w:vAlign w:val="center"/>
          </w:tcPr>
          <w:p w14:paraId="4E3D879E" w14:textId="77777777" w:rsidR="00AC3042" w:rsidRPr="00246CC0" w:rsidRDefault="00AC3042" w:rsidP="00DA6920">
            <w:pPr>
              <w:jc w:val="center"/>
              <w:rPr>
                <w:sz w:val="24"/>
                <w:szCs w:val="24"/>
                <w:lang w:val="id-ID"/>
              </w:rPr>
            </w:pPr>
            <w:r w:rsidRPr="00246CC0">
              <w:rPr>
                <w:sz w:val="24"/>
                <w:szCs w:val="24"/>
                <w:lang w:val="id-ID"/>
              </w:rPr>
              <w:t>1</w:t>
            </w:r>
          </w:p>
        </w:tc>
        <w:tc>
          <w:tcPr>
            <w:tcW w:w="1101" w:type="dxa"/>
            <w:vAlign w:val="center"/>
          </w:tcPr>
          <w:p w14:paraId="2988A472" w14:textId="77777777" w:rsidR="00AC3042" w:rsidRPr="00246CC0" w:rsidRDefault="00AC3042" w:rsidP="00DA6920">
            <w:pPr>
              <w:jc w:val="center"/>
              <w:rPr>
                <w:sz w:val="24"/>
                <w:szCs w:val="24"/>
                <w:lang w:val="id-ID"/>
              </w:rPr>
            </w:pPr>
            <w:r w:rsidRPr="00246CC0">
              <w:rPr>
                <w:sz w:val="24"/>
                <w:szCs w:val="24"/>
                <w:lang w:val="id-ID"/>
              </w:rPr>
              <w:t>VII.1</w:t>
            </w:r>
          </w:p>
        </w:tc>
        <w:tc>
          <w:tcPr>
            <w:tcW w:w="1540" w:type="dxa"/>
            <w:vAlign w:val="center"/>
          </w:tcPr>
          <w:p w14:paraId="7A198067" w14:textId="6F0B9E5A" w:rsidR="00AC3042" w:rsidRPr="00246CC0" w:rsidRDefault="00F11049" w:rsidP="00DA6920">
            <w:pPr>
              <w:jc w:val="center"/>
              <w:rPr>
                <w:sz w:val="24"/>
                <w:szCs w:val="24"/>
                <w:lang w:val="id-ID"/>
              </w:rPr>
            </w:pPr>
            <w:r w:rsidRPr="00246CC0">
              <w:rPr>
                <w:sz w:val="24"/>
                <w:szCs w:val="24"/>
                <w:lang w:val="id-ID"/>
              </w:rPr>
              <w:t>14</w:t>
            </w:r>
          </w:p>
        </w:tc>
        <w:tc>
          <w:tcPr>
            <w:tcW w:w="1559" w:type="dxa"/>
            <w:vAlign w:val="center"/>
          </w:tcPr>
          <w:p w14:paraId="3F5FEB33" w14:textId="77777777" w:rsidR="00AC3042" w:rsidRPr="00246CC0" w:rsidRDefault="00AC3042" w:rsidP="00DA6920">
            <w:pPr>
              <w:jc w:val="center"/>
              <w:rPr>
                <w:sz w:val="24"/>
                <w:szCs w:val="24"/>
                <w:lang w:val="id-ID"/>
              </w:rPr>
            </w:pPr>
            <w:r w:rsidRPr="00246CC0">
              <w:rPr>
                <w:sz w:val="24"/>
                <w:szCs w:val="24"/>
                <w:lang w:val="id-ID"/>
              </w:rPr>
              <w:t>14</w:t>
            </w:r>
          </w:p>
        </w:tc>
        <w:tc>
          <w:tcPr>
            <w:tcW w:w="992" w:type="dxa"/>
            <w:vAlign w:val="center"/>
          </w:tcPr>
          <w:p w14:paraId="5DCEE010" w14:textId="7F05B3A6" w:rsidR="00AC3042" w:rsidRPr="00246CC0" w:rsidRDefault="00F11049" w:rsidP="00DA6920">
            <w:pPr>
              <w:jc w:val="center"/>
              <w:rPr>
                <w:sz w:val="24"/>
                <w:szCs w:val="24"/>
                <w:lang w:val="id-ID"/>
              </w:rPr>
            </w:pPr>
            <w:r w:rsidRPr="00246CC0">
              <w:rPr>
                <w:sz w:val="24"/>
                <w:szCs w:val="24"/>
                <w:lang w:val="id-ID"/>
              </w:rPr>
              <w:t>28</w:t>
            </w:r>
          </w:p>
        </w:tc>
      </w:tr>
      <w:tr w:rsidR="00AC3042" w:rsidRPr="00246CC0" w14:paraId="2D6CA95A" w14:textId="77777777" w:rsidTr="00F0174B">
        <w:trPr>
          <w:jc w:val="center"/>
        </w:trPr>
        <w:tc>
          <w:tcPr>
            <w:tcW w:w="600" w:type="dxa"/>
            <w:vAlign w:val="center"/>
          </w:tcPr>
          <w:p w14:paraId="37B7A5BE" w14:textId="77777777" w:rsidR="00AC3042" w:rsidRPr="00246CC0" w:rsidRDefault="00AC3042" w:rsidP="00DA6920">
            <w:pPr>
              <w:jc w:val="center"/>
              <w:rPr>
                <w:sz w:val="24"/>
                <w:szCs w:val="24"/>
                <w:lang w:val="id-ID"/>
              </w:rPr>
            </w:pPr>
            <w:r w:rsidRPr="00246CC0">
              <w:rPr>
                <w:sz w:val="24"/>
                <w:szCs w:val="24"/>
                <w:lang w:val="id-ID"/>
              </w:rPr>
              <w:t>2</w:t>
            </w:r>
          </w:p>
        </w:tc>
        <w:tc>
          <w:tcPr>
            <w:tcW w:w="1101" w:type="dxa"/>
            <w:vAlign w:val="center"/>
          </w:tcPr>
          <w:p w14:paraId="1B5E45BD" w14:textId="77777777" w:rsidR="00AC3042" w:rsidRPr="00246CC0" w:rsidRDefault="00AC3042" w:rsidP="00DA6920">
            <w:pPr>
              <w:jc w:val="center"/>
              <w:rPr>
                <w:sz w:val="24"/>
                <w:szCs w:val="24"/>
                <w:lang w:val="id-ID"/>
              </w:rPr>
            </w:pPr>
            <w:r w:rsidRPr="00246CC0">
              <w:rPr>
                <w:sz w:val="24"/>
                <w:szCs w:val="24"/>
                <w:lang w:val="id-ID"/>
              </w:rPr>
              <w:t>VII.2</w:t>
            </w:r>
          </w:p>
        </w:tc>
        <w:tc>
          <w:tcPr>
            <w:tcW w:w="1540" w:type="dxa"/>
            <w:vAlign w:val="center"/>
          </w:tcPr>
          <w:p w14:paraId="0AA623BA" w14:textId="77777777" w:rsidR="00AC3042" w:rsidRPr="00246CC0" w:rsidRDefault="00AC3042" w:rsidP="00DA6920">
            <w:pPr>
              <w:jc w:val="center"/>
              <w:rPr>
                <w:sz w:val="24"/>
                <w:szCs w:val="24"/>
                <w:lang w:val="id-ID"/>
              </w:rPr>
            </w:pPr>
            <w:r w:rsidRPr="00246CC0">
              <w:rPr>
                <w:sz w:val="24"/>
                <w:szCs w:val="24"/>
                <w:lang w:val="id-ID"/>
              </w:rPr>
              <w:t>13</w:t>
            </w:r>
          </w:p>
        </w:tc>
        <w:tc>
          <w:tcPr>
            <w:tcW w:w="1559" w:type="dxa"/>
            <w:vAlign w:val="center"/>
          </w:tcPr>
          <w:p w14:paraId="22B555A9" w14:textId="77777777" w:rsidR="00AC3042" w:rsidRPr="00246CC0" w:rsidRDefault="00AC3042" w:rsidP="00DA6920">
            <w:pPr>
              <w:jc w:val="center"/>
              <w:rPr>
                <w:sz w:val="24"/>
                <w:szCs w:val="24"/>
                <w:lang w:val="id-ID"/>
              </w:rPr>
            </w:pPr>
            <w:r w:rsidRPr="00246CC0">
              <w:rPr>
                <w:sz w:val="24"/>
                <w:szCs w:val="24"/>
                <w:lang w:val="id-ID"/>
              </w:rPr>
              <w:t>14</w:t>
            </w:r>
          </w:p>
        </w:tc>
        <w:tc>
          <w:tcPr>
            <w:tcW w:w="992" w:type="dxa"/>
            <w:vAlign w:val="center"/>
          </w:tcPr>
          <w:p w14:paraId="21A40BFD" w14:textId="77777777" w:rsidR="00AC3042" w:rsidRPr="00246CC0" w:rsidRDefault="00AC3042" w:rsidP="00DA6920">
            <w:pPr>
              <w:jc w:val="center"/>
              <w:rPr>
                <w:sz w:val="24"/>
                <w:szCs w:val="24"/>
                <w:lang w:val="id-ID"/>
              </w:rPr>
            </w:pPr>
            <w:r w:rsidRPr="00246CC0">
              <w:rPr>
                <w:sz w:val="24"/>
                <w:szCs w:val="24"/>
                <w:lang w:val="id-ID"/>
              </w:rPr>
              <w:t>27</w:t>
            </w:r>
          </w:p>
        </w:tc>
      </w:tr>
      <w:tr w:rsidR="00AC3042" w:rsidRPr="00246CC0" w14:paraId="2AF398A3" w14:textId="77777777" w:rsidTr="00F0174B">
        <w:trPr>
          <w:jc w:val="center"/>
        </w:trPr>
        <w:tc>
          <w:tcPr>
            <w:tcW w:w="600" w:type="dxa"/>
            <w:vAlign w:val="center"/>
          </w:tcPr>
          <w:p w14:paraId="3CA99D44" w14:textId="77777777" w:rsidR="00AC3042" w:rsidRPr="00246CC0" w:rsidRDefault="00AC3042" w:rsidP="00DA6920">
            <w:pPr>
              <w:jc w:val="center"/>
              <w:rPr>
                <w:sz w:val="24"/>
                <w:szCs w:val="24"/>
                <w:lang w:val="id-ID"/>
              </w:rPr>
            </w:pPr>
            <w:r w:rsidRPr="00246CC0">
              <w:rPr>
                <w:sz w:val="24"/>
                <w:szCs w:val="24"/>
                <w:lang w:val="id-ID"/>
              </w:rPr>
              <w:t>3</w:t>
            </w:r>
          </w:p>
        </w:tc>
        <w:tc>
          <w:tcPr>
            <w:tcW w:w="1101" w:type="dxa"/>
            <w:vAlign w:val="center"/>
          </w:tcPr>
          <w:p w14:paraId="5202FCB0" w14:textId="77777777" w:rsidR="00AC3042" w:rsidRPr="00246CC0" w:rsidRDefault="00AC3042" w:rsidP="00DA6920">
            <w:pPr>
              <w:jc w:val="center"/>
              <w:rPr>
                <w:sz w:val="24"/>
                <w:szCs w:val="24"/>
                <w:lang w:val="id-ID"/>
              </w:rPr>
            </w:pPr>
            <w:r w:rsidRPr="00246CC0">
              <w:rPr>
                <w:sz w:val="24"/>
                <w:szCs w:val="24"/>
                <w:lang w:val="id-ID"/>
              </w:rPr>
              <w:t>VII.3</w:t>
            </w:r>
          </w:p>
        </w:tc>
        <w:tc>
          <w:tcPr>
            <w:tcW w:w="1540" w:type="dxa"/>
            <w:vAlign w:val="center"/>
          </w:tcPr>
          <w:p w14:paraId="57A4D49C" w14:textId="5D1F750F" w:rsidR="00AC3042" w:rsidRPr="00246CC0" w:rsidRDefault="00F11049" w:rsidP="00DA6920">
            <w:pPr>
              <w:jc w:val="center"/>
              <w:rPr>
                <w:sz w:val="24"/>
                <w:szCs w:val="24"/>
                <w:lang w:val="id-ID"/>
              </w:rPr>
            </w:pPr>
            <w:r w:rsidRPr="00246CC0">
              <w:rPr>
                <w:sz w:val="24"/>
                <w:szCs w:val="24"/>
                <w:lang w:val="id-ID"/>
              </w:rPr>
              <w:t>16</w:t>
            </w:r>
          </w:p>
        </w:tc>
        <w:tc>
          <w:tcPr>
            <w:tcW w:w="1559" w:type="dxa"/>
            <w:vAlign w:val="center"/>
          </w:tcPr>
          <w:p w14:paraId="697D5B5B" w14:textId="1DDD2D3F" w:rsidR="00AC3042" w:rsidRPr="00246CC0" w:rsidRDefault="00F11049" w:rsidP="00DA6920">
            <w:pPr>
              <w:jc w:val="center"/>
              <w:rPr>
                <w:sz w:val="24"/>
                <w:szCs w:val="24"/>
                <w:lang w:val="id-ID"/>
              </w:rPr>
            </w:pPr>
            <w:r w:rsidRPr="00246CC0">
              <w:rPr>
                <w:sz w:val="24"/>
                <w:szCs w:val="24"/>
                <w:lang w:val="id-ID"/>
              </w:rPr>
              <w:t>12</w:t>
            </w:r>
          </w:p>
        </w:tc>
        <w:tc>
          <w:tcPr>
            <w:tcW w:w="992" w:type="dxa"/>
            <w:vAlign w:val="center"/>
          </w:tcPr>
          <w:p w14:paraId="0926A77A" w14:textId="77777777" w:rsidR="00AC3042" w:rsidRPr="00246CC0" w:rsidRDefault="00526595" w:rsidP="00DA6920">
            <w:pPr>
              <w:jc w:val="center"/>
              <w:rPr>
                <w:sz w:val="24"/>
                <w:szCs w:val="24"/>
                <w:lang w:val="id-ID"/>
              </w:rPr>
            </w:pPr>
            <w:r w:rsidRPr="00246CC0">
              <w:rPr>
                <w:sz w:val="24"/>
                <w:szCs w:val="24"/>
                <w:lang w:val="id-ID"/>
              </w:rPr>
              <w:t>28</w:t>
            </w:r>
          </w:p>
        </w:tc>
      </w:tr>
      <w:tr w:rsidR="00AC3042" w:rsidRPr="00246CC0" w14:paraId="1D149EDE" w14:textId="77777777" w:rsidTr="00F0174B">
        <w:trPr>
          <w:jc w:val="center"/>
        </w:trPr>
        <w:tc>
          <w:tcPr>
            <w:tcW w:w="600" w:type="dxa"/>
            <w:vAlign w:val="center"/>
          </w:tcPr>
          <w:p w14:paraId="5E336A39" w14:textId="77777777" w:rsidR="00AC3042" w:rsidRPr="00246CC0" w:rsidRDefault="00AC3042" w:rsidP="00DA6920">
            <w:pPr>
              <w:jc w:val="center"/>
              <w:rPr>
                <w:sz w:val="24"/>
                <w:szCs w:val="24"/>
                <w:lang w:val="id-ID"/>
              </w:rPr>
            </w:pPr>
            <w:r w:rsidRPr="00246CC0">
              <w:rPr>
                <w:sz w:val="24"/>
                <w:szCs w:val="24"/>
                <w:lang w:val="id-ID"/>
              </w:rPr>
              <w:t>4</w:t>
            </w:r>
          </w:p>
        </w:tc>
        <w:tc>
          <w:tcPr>
            <w:tcW w:w="1101" w:type="dxa"/>
            <w:vAlign w:val="center"/>
          </w:tcPr>
          <w:p w14:paraId="757EF1B5" w14:textId="77777777" w:rsidR="00AC3042" w:rsidRPr="00246CC0" w:rsidRDefault="00AC3042" w:rsidP="00DA6920">
            <w:pPr>
              <w:jc w:val="center"/>
              <w:rPr>
                <w:sz w:val="24"/>
                <w:szCs w:val="24"/>
                <w:lang w:val="id-ID"/>
              </w:rPr>
            </w:pPr>
            <w:r w:rsidRPr="00246CC0">
              <w:rPr>
                <w:sz w:val="24"/>
                <w:szCs w:val="24"/>
                <w:lang w:val="id-ID"/>
              </w:rPr>
              <w:t>VII.4</w:t>
            </w:r>
          </w:p>
        </w:tc>
        <w:tc>
          <w:tcPr>
            <w:tcW w:w="1540" w:type="dxa"/>
            <w:vAlign w:val="center"/>
          </w:tcPr>
          <w:p w14:paraId="220BA744" w14:textId="77777777" w:rsidR="00AC3042" w:rsidRPr="00246CC0" w:rsidRDefault="00AC3042" w:rsidP="00DA6920">
            <w:pPr>
              <w:jc w:val="center"/>
              <w:rPr>
                <w:sz w:val="24"/>
                <w:szCs w:val="24"/>
                <w:lang w:val="id-ID"/>
              </w:rPr>
            </w:pPr>
            <w:r w:rsidRPr="00246CC0">
              <w:rPr>
                <w:sz w:val="24"/>
                <w:szCs w:val="24"/>
                <w:lang w:val="id-ID"/>
              </w:rPr>
              <w:t>11</w:t>
            </w:r>
          </w:p>
        </w:tc>
        <w:tc>
          <w:tcPr>
            <w:tcW w:w="1559" w:type="dxa"/>
            <w:vAlign w:val="center"/>
          </w:tcPr>
          <w:p w14:paraId="341C8E95" w14:textId="77777777" w:rsidR="00AC3042" w:rsidRPr="00246CC0" w:rsidRDefault="00AC3042" w:rsidP="00DA6920">
            <w:pPr>
              <w:jc w:val="center"/>
              <w:rPr>
                <w:sz w:val="24"/>
                <w:szCs w:val="24"/>
                <w:lang w:val="id-ID"/>
              </w:rPr>
            </w:pPr>
            <w:r w:rsidRPr="00246CC0">
              <w:rPr>
                <w:sz w:val="24"/>
                <w:szCs w:val="24"/>
                <w:lang w:val="id-ID"/>
              </w:rPr>
              <w:t>17</w:t>
            </w:r>
          </w:p>
        </w:tc>
        <w:tc>
          <w:tcPr>
            <w:tcW w:w="992" w:type="dxa"/>
            <w:vAlign w:val="center"/>
          </w:tcPr>
          <w:p w14:paraId="4696AA6B" w14:textId="77777777" w:rsidR="00AC3042" w:rsidRPr="00246CC0" w:rsidRDefault="00AC3042" w:rsidP="00DA6920">
            <w:pPr>
              <w:jc w:val="center"/>
              <w:rPr>
                <w:sz w:val="24"/>
                <w:szCs w:val="24"/>
                <w:lang w:val="id-ID"/>
              </w:rPr>
            </w:pPr>
            <w:r w:rsidRPr="00246CC0">
              <w:rPr>
                <w:sz w:val="24"/>
                <w:szCs w:val="24"/>
                <w:lang w:val="id-ID"/>
              </w:rPr>
              <w:t>28</w:t>
            </w:r>
          </w:p>
        </w:tc>
      </w:tr>
      <w:tr w:rsidR="00AC3042" w:rsidRPr="00246CC0" w14:paraId="62E671F8" w14:textId="77777777" w:rsidTr="00F0174B">
        <w:trPr>
          <w:jc w:val="center"/>
        </w:trPr>
        <w:tc>
          <w:tcPr>
            <w:tcW w:w="600" w:type="dxa"/>
            <w:vAlign w:val="center"/>
          </w:tcPr>
          <w:p w14:paraId="3B1F75E1" w14:textId="77777777" w:rsidR="00AC3042" w:rsidRPr="00246CC0" w:rsidRDefault="00AC3042" w:rsidP="00DA6920">
            <w:pPr>
              <w:jc w:val="center"/>
              <w:rPr>
                <w:sz w:val="24"/>
                <w:szCs w:val="24"/>
                <w:lang w:val="id-ID"/>
              </w:rPr>
            </w:pPr>
            <w:r w:rsidRPr="00246CC0">
              <w:rPr>
                <w:sz w:val="24"/>
                <w:szCs w:val="24"/>
                <w:lang w:val="id-ID"/>
              </w:rPr>
              <w:t>5</w:t>
            </w:r>
          </w:p>
        </w:tc>
        <w:tc>
          <w:tcPr>
            <w:tcW w:w="1101" w:type="dxa"/>
            <w:vAlign w:val="center"/>
          </w:tcPr>
          <w:p w14:paraId="40F9FA4D" w14:textId="77777777" w:rsidR="00AC3042" w:rsidRPr="00246CC0" w:rsidRDefault="00AC3042" w:rsidP="00DA6920">
            <w:pPr>
              <w:jc w:val="center"/>
              <w:rPr>
                <w:sz w:val="24"/>
                <w:szCs w:val="24"/>
                <w:lang w:val="id-ID"/>
              </w:rPr>
            </w:pPr>
            <w:r w:rsidRPr="00246CC0">
              <w:rPr>
                <w:sz w:val="24"/>
                <w:szCs w:val="24"/>
                <w:lang w:val="id-ID"/>
              </w:rPr>
              <w:t>VII.5</w:t>
            </w:r>
          </w:p>
        </w:tc>
        <w:tc>
          <w:tcPr>
            <w:tcW w:w="1540" w:type="dxa"/>
            <w:vAlign w:val="center"/>
          </w:tcPr>
          <w:p w14:paraId="51043357" w14:textId="77777777" w:rsidR="00AC3042" w:rsidRPr="00246CC0" w:rsidRDefault="00AC3042" w:rsidP="00DA6920">
            <w:pPr>
              <w:jc w:val="center"/>
              <w:rPr>
                <w:sz w:val="24"/>
                <w:szCs w:val="24"/>
                <w:lang w:val="id-ID"/>
              </w:rPr>
            </w:pPr>
            <w:r w:rsidRPr="00246CC0">
              <w:rPr>
                <w:sz w:val="24"/>
                <w:szCs w:val="24"/>
                <w:lang w:val="id-ID"/>
              </w:rPr>
              <w:t>15</w:t>
            </w:r>
          </w:p>
        </w:tc>
        <w:tc>
          <w:tcPr>
            <w:tcW w:w="1559" w:type="dxa"/>
            <w:vAlign w:val="center"/>
          </w:tcPr>
          <w:p w14:paraId="29326281" w14:textId="77777777" w:rsidR="00AC3042" w:rsidRPr="00246CC0" w:rsidRDefault="00AC3042" w:rsidP="00DA6920">
            <w:pPr>
              <w:jc w:val="center"/>
              <w:rPr>
                <w:sz w:val="24"/>
                <w:szCs w:val="24"/>
                <w:lang w:val="id-ID"/>
              </w:rPr>
            </w:pPr>
            <w:r w:rsidRPr="00246CC0">
              <w:rPr>
                <w:sz w:val="24"/>
                <w:szCs w:val="24"/>
                <w:lang w:val="id-ID"/>
              </w:rPr>
              <w:t>14</w:t>
            </w:r>
          </w:p>
        </w:tc>
        <w:tc>
          <w:tcPr>
            <w:tcW w:w="992" w:type="dxa"/>
            <w:vAlign w:val="center"/>
          </w:tcPr>
          <w:p w14:paraId="0CF9B6CC" w14:textId="77777777" w:rsidR="00AC3042" w:rsidRPr="00246CC0" w:rsidRDefault="00AC3042" w:rsidP="00DA6920">
            <w:pPr>
              <w:jc w:val="center"/>
              <w:rPr>
                <w:sz w:val="24"/>
                <w:szCs w:val="24"/>
                <w:lang w:val="id-ID"/>
              </w:rPr>
            </w:pPr>
            <w:r w:rsidRPr="00246CC0">
              <w:rPr>
                <w:sz w:val="24"/>
                <w:szCs w:val="24"/>
                <w:lang w:val="id-ID"/>
              </w:rPr>
              <w:t>29</w:t>
            </w:r>
          </w:p>
        </w:tc>
      </w:tr>
      <w:tr w:rsidR="00AC3042" w:rsidRPr="00246CC0" w14:paraId="306E7CE9" w14:textId="77777777" w:rsidTr="00F0174B">
        <w:trPr>
          <w:jc w:val="center"/>
        </w:trPr>
        <w:tc>
          <w:tcPr>
            <w:tcW w:w="1701" w:type="dxa"/>
            <w:gridSpan w:val="2"/>
            <w:vAlign w:val="center"/>
          </w:tcPr>
          <w:p w14:paraId="3DAF2A55" w14:textId="77777777" w:rsidR="00AC3042" w:rsidRPr="00246CC0" w:rsidRDefault="00AC3042" w:rsidP="00DA6920">
            <w:pPr>
              <w:jc w:val="center"/>
              <w:rPr>
                <w:sz w:val="24"/>
                <w:szCs w:val="24"/>
                <w:lang w:val="id-ID"/>
              </w:rPr>
            </w:pPr>
            <w:r w:rsidRPr="00246CC0">
              <w:rPr>
                <w:sz w:val="24"/>
                <w:szCs w:val="24"/>
                <w:lang w:val="id-ID"/>
              </w:rPr>
              <w:t>Jumlah</w:t>
            </w:r>
          </w:p>
        </w:tc>
        <w:tc>
          <w:tcPr>
            <w:tcW w:w="1540" w:type="dxa"/>
            <w:vAlign w:val="center"/>
          </w:tcPr>
          <w:p w14:paraId="03F7E6A9" w14:textId="5406C4E2" w:rsidR="00AC3042" w:rsidRPr="00246CC0" w:rsidRDefault="00F11049" w:rsidP="00DA6920">
            <w:pPr>
              <w:jc w:val="center"/>
              <w:rPr>
                <w:sz w:val="24"/>
                <w:szCs w:val="24"/>
                <w:lang w:val="id-ID"/>
              </w:rPr>
            </w:pPr>
            <w:r w:rsidRPr="00246CC0">
              <w:rPr>
                <w:sz w:val="24"/>
                <w:szCs w:val="24"/>
                <w:lang w:val="id-ID"/>
              </w:rPr>
              <w:t>69</w:t>
            </w:r>
          </w:p>
        </w:tc>
        <w:tc>
          <w:tcPr>
            <w:tcW w:w="1559" w:type="dxa"/>
            <w:vAlign w:val="center"/>
          </w:tcPr>
          <w:p w14:paraId="58588476" w14:textId="30E4FE91" w:rsidR="00AC3042" w:rsidRPr="00246CC0" w:rsidRDefault="00F11049" w:rsidP="00DA6920">
            <w:pPr>
              <w:jc w:val="center"/>
              <w:rPr>
                <w:sz w:val="24"/>
                <w:szCs w:val="24"/>
                <w:lang w:val="id-ID"/>
              </w:rPr>
            </w:pPr>
            <w:r w:rsidRPr="00246CC0">
              <w:rPr>
                <w:sz w:val="24"/>
                <w:szCs w:val="24"/>
                <w:lang w:val="id-ID"/>
              </w:rPr>
              <w:t>71</w:t>
            </w:r>
          </w:p>
        </w:tc>
        <w:tc>
          <w:tcPr>
            <w:tcW w:w="992" w:type="dxa"/>
            <w:vAlign w:val="center"/>
          </w:tcPr>
          <w:p w14:paraId="56DE7D01" w14:textId="501C9945" w:rsidR="00AC3042" w:rsidRPr="00246CC0" w:rsidRDefault="00F11049" w:rsidP="00DA6920">
            <w:pPr>
              <w:jc w:val="center"/>
              <w:rPr>
                <w:sz w:val="24"/>
                <w:szCs w:val="24"/>
                <w:lang w:val="id-ID"/>
              </w:rPr>
            </w:pPr>
            <w:r w:rsidRPr="00246CC0">
              <w:rPr>
                <w:sz w:val="24"/>
                <w:szCs w:val="24"/>
                <w:lang w:val="id-ID"/>
              </w:rPr>
              <w:t>140</w:t>
            </w:r>
          </w:p>
        </w:tc>
      </w:tr>
    </w:tbl>
    <w:p w14:paraId="19BABF8D" w14:textId="5E7FC206" w:rsidR="00AC3042" w:rsidRDefault="00F0174B" w:rsidP="00F0174B">
      <w:pPr>
        <w:spacing w:line="360" w:lineRule="auto"/>
        <w:ind w:left="426" w:firstLine="425"/>
        <w:rPr>
          <w:i/>
          <w:sz w:val="24"/>
          <w:szCs w:val="24"/>
          <w:lang w:val="id-ID"/>
        </w:rPr>
      </w:pPr>
      <w:r w:rsidRPr="00246CC0">
        <w:rPr>
          <w:i/>
          <w:sz w:val="24"/>
          <w:szCs w:val="24"/>
          <w:lang w:val="id-ID"/>
        </w:rPr>
        <w:t xml:space="preserve">   </w:t>
      </w:r>
      <w:r w:rsidR="004A4D3F" w:rsidRPr="00246CC0">
        <w:rPr>
          <w:i/>
          <w:sz w:val="24"/>
          <w:szCs w:val="24"/>
          <w:lang w:val="id-ID"/>
        </w:rPr>
        <w:t>Sumber data: SMP Negeri 2 Patampanua</w:t>
      </w:r>
    </w:p>
    <w:p w14:paraId="2EC68A84" w14:textId="77777777" w:rsidR="00725FCB" w:rsidRDefault="00FE07FB" w:rsidP="00725FCB">
      <w:pPr>
        <w:spacing w:line="360" w:lineRule="auto"/>
        <w:ind w:left="426" w:firstLine="425"/>
        <w:jc w:val="both"/>
        <w:rPr>
          <w:sz w:val="24"/>
          <w:szCs w:val="24"/>
          <w:lang w:val="id-ID"/>
        </w:rPr>
      </w:pPr>
      <w:r w:rsidRPr="00246CC0">
        <w:rPr>
          <w:sz w:val="24"/>
          <w:szCs w:val="24"/>
          <w:lang w:val="id-ID"/>
        </w:rPr>
        <w:t>Data diatas, dapat diketahui bahwa jumlah populasi peserta didik kelas VII SMP Negeri 2 Patampanua Tahun 2022 sebanyak 140 orang. Maka populasi dalam pen</w:t>
      </w:r>
      <w:r>
        <w:rPr>
          <w:sz w:val="24"/>
          <w:szCs w:val="24"/>
          <w:lang w:val="id-ID"/>
        </w:rPr>
        <w:t>elitian ini adalah seluruh peserta didik</w:t>
      </w:r>
      <w:r w:rsidRPr="00246CC0">
        <w:rPr>
          <w:sz w:val="24"/>
          <w:szCs w:val="24"/>
          <w:lang w:val="id-ID"/>
        </w:rPr>
        <w:t xml:space="preserve"> kel</w:t>
      </w:r>
      <w:r>
        <w:rPr>
          <w:sz w:val="24"/>
          <w:szCs w:val="24"/>
          <w:lang w:val="id-ID"/>
        </w:rPr>
        <w:t>as VII SMP Negeri 2 Patampanua.</w:t>
      </w:r>
    </w:p>
    <w:p w14:paraId="0A6C75BD" w14:textId="0CA4B938" w:rsidR="00725FCB" w:rsidRPr="00FE07FB" w:rsidRDefault="00725FCB" w:rsidP="00931B15">
      <w:pPr>
        <w:spacing w:line="360" w:lineRule="auto"/>
        <w:ind w:left="426" w:firstLine="425"/>
        <w:jc w:val="both"/>
        <w:rPr>
          <w:sz w:val="24"/>
          <w:szCs w:val="24"/>
          <w:lang w:val="id-ID"/>
        </w:rPr>
      </w:pPr>
      <w:r>
        <w:rPr>
          <w:sz w:val="24"/>
          <w:szCs w:val="24"/>
          <w:lang w:val="id-ID"/>
        </w:rPr>
        <w:t xml:space="preserve">Adapun hasil belajar peserta didik  SMP Negeri 2 Patampanua kelas VII </w:t>
      </w:r>
      <w:r>
        <w:rPr>
          <w:sz w:val="24"/>
          <w:szCs w:val="24"/>
          <w:lang w:val="id-ID"/>
        </w:rPr>
        <w:lastRenderedPageBreak/>
        <w:t xml:space="preserve">setelah mengikuti </w:t>
      </w:r>
      <w:r w:rsidRPr="00246CC0">
        <w:rPr>
          <w:i/>
          <w:sz w:val="24"/>
          <w:lang w:val="id-ID"/>
        </w:rPr>
        <w:t xml:space="preserve">Military Intelligence Deparment </w:t>
      </w:r>
      <w:r w:rsidRPr="00246CC0">
        <w:rPr>
          <w:sz w:val="24"/>
          <w:lang w:val="id-ID"/>
        </w:rPr>
        <w:t>(MID) semester ganjil kelas VII tahun pelajaran 2021/2022 berikut ini.</w:t>
      </w:r>
    </w:p>
    <w:p w14:paraId="7BB491B6" w14:textId="0BEA255F" w:rsidR="00FE07FB" w:rsidRPr="00246CC0" w:rsidRDefault="00725FCB" w:rsidP="00FE07FB">
      <w:pPr>
        <w:spacing w:line="360" w:lineRule="auto"/>
        <w:jc w:val="center"/>
        <w:rPr>
          <w:sz w:val="24"/>
          <w:lang w:val="id-ID"/>
        </w:rPr>
      </w:pPr>
      <w:r>
        <w:rPr>
          <w:sz w:val="24"/>
          <w:lang w:val="id-ID"/>
        </w:rPr>
        <w:t>Tabel 3.3</w:t>
      </w:r>
      <w:r w:rsidR="00FE07FB" w:rsidRPr="00246CC0">
        <w:rPr>
          <w:sz w:val="24"/>
          <w:lang w:val="id-ID"/>
        </w:rPr>
        <w:t xml:space="preserve"> Hasil belajar peserta didik kelas VII SMP Negeri 2 Patampanua</w:t>
      </w:r>
    </w:p>
    <w:tbl>
      <w:tblPr>
        <w:tblStyle w:val="TableGrid"/>
        <w:tblW w:w="0" w:type="auto"/>
        <w:jc w:val="center"/>
        <w:tblInd w:w="293" w:type="dxa"/>
        <w:tblLook w:val="04A0" w:firstRow="1" w:lastRow="0" w:firstColumn="1" w:lastColumn="0" w:noHBand="0" w:noVBand="1"/>
      </w:tblPr>
      <w:tblGrid>
        <w:gridCol w:w="698"/>
        <w:gridCol w:w="1149"/>
        <w:gridCol w:w="1668"/>
        <w:gridCol w:w="1592"/>
        <w:gridCol w:w="1037"/>
      </w:tblGrid>
      <w:tr w:rsidR="00FE07FB" w:rsidRPr="00246CC0" w14:paraId="3436F571" w14:textId="77777777" w:rsidTr="002E62DB">
        <w:trPr>
          <w:trHeight w:val="715"/>
          <w:jc w:val="center"/>
        </w:trPr>
        <w:tc>
          <w:tcPr>
            <w:tcW w:w="698" w:type="dxa"/>
            <w:vAlign w:val="center"/>
          </w:tcPr>
          <w:p w14:paraId="5946FE68" w14:textId="77777777" w:rsidR="00FE07FB" w:rsidRPr="00246CC0" w:rsidRDefault="00FE07FB" w:rsidP="002E62DB">
            <w:pPr>
              <w:jc w:val="center"/>
              <w:rPr>
                <w:sz w:val="24"/>
                <w:szCs w:val="24"/>
                <w:lang w:val="id-ID"/>
              </w:rPr>
            </w:pPr>
            <w:r w:rsidRPr="00246CC0">
              <w:rPr>
                <w:sz w:val="24"/>
                <w:szCs w:val="24"/>
                <w:lang w:val="id-ID"/>
              </w:rPr>
              <w:t>No.</w:t>
            </w:r>
          </w:p>
        </w:tc>
        <w:tc>
          <w:tcPr>
            <w:tcW w:w="1149" w:type="dxa"/>
            <w:vAlign w:val="center"/>
          </w:tcPr>
          <w:p w14:paraId="139ACF66" w14:textId="77777777" w:rsidR="00FE07FB" w:rsidRPr="00246CC0" w:rsidRDefault="00FE07FB" w:rsidP="002E62DB">
            <w:pPr>
              <w:jc w:val="center"/>
              <w:rPr>
                <w:sz w:val="24"/>
                <w:szCs w:val="24"/>
                <w:lang w:val="id-ID"/>
              </w:rPr>
            </w:pPr>
            <w:r w:rsidRPr="00246CC0">
              <w:rPr>
                <w:sz w:val="24"/>
                <w:szCs w:val="24"/>
                <w:lang w:val="id-ID"/>
              </w:rPr>
              <w:t>Kelas</w:t>
            </w:r>
          </w:p>
        </w:tc>
        <w:tc>
          <w:tcPr>
            <w:tcW w:w="1668" w:type="dxa"/>
            <w:vAlign w:val="center"/>
          </w:tcPr>
          <w:p w14:paraId="351339F2" w14:textId="77777777" w:rsidR="00FE07FB" w:rsidRPr="00246CC0" w:rsidRDefault="00FE07FB" w:rsidP="002E62DB">
            <w:pPr>
              <w:jc w:val="center"/>
              <w:rPr>
                <w:sz w:val="24"/>
                <w:szCs w:val="24"/>
                <w:lang w:val="id-ID"/>
              </w:rPr>
            </w:pPr>
            <w:r>
              <w:rPr>
                <w:sz w:val="24"/>
                <w:szCs w:val="24"/>
                <w:lang w:val="id-ID"/>
              </w:rPr>
              <w:t>70</w:t>
            </w:r>
            <w:r w:rsidRPr="00246CC0">
              <w:rPr>
                <w:sz w:val="24"/>
                <w:szCs w:val="24"/>
                <w:lang w:val="id-ID"/>
              </w:rPr>
              <w:t xml:space="preserve">  ≤ </w:t>
            </w:r>
            <w:r w:rsidRPr="00246CC0">
              <w:rPr>
                <w:i/>
                <w:sz w:val="24"/>
                <w:szCs w:val="24"/>
                <w:lang w:val="id-ID"/>
              </w:rPr>
              <w:t>x</w:t>
            </w:r>
            <w:r w:rsidRPr="00246CC0">
              <w:rPr>
                <w:sz w:val="24"/>
                <w:szCs w:val="24"/>
                <w:lang w:val="id-ID"/>
              </w:rPr>
              <w:t xml:space="preserve"> ≤ 100</w:t>
            </w:r>
          </w:p>
        </w:tc>
        <w:tc>
          <w:tcPr>
            <w:tcW w:w="1592" w:type="dxa"/>
            <w:vAlign w:val="center"/>
          </w:tcPr>
          <w:p w14:paraId="3DA2D41A" w14:textId="77777777" w:rsidR="00FE07FB" w:rsidRPr="00246CC0" w:rsidRDefault="00FE07FB" w:rsidP="002E62DB">
            <w:pPr>
              <w:jc w:val="center"/>
              <w:rPr>
                <w:sz w:val="24"/>
                <w:szCs w:val="24"/>
                <w:lang w:val="id-ID"/>
              </w:rPr>
            </w:pPr>
            <w:r w:rsidRPr="00246CC0">
              <w:rPr>
                <w:sz w:val="24"/>
                <w:szCs w:val="24"/>
                <w:lang w:val="id-ID"/>
              </w:rPr>
              <w:t xml:space="preserve">0 ≤  </w:t>
            </w:r>
            <w:r w:rsidRPr="00246CC0">
              <w:rPr>
                <w:i/>
                <w:sz w:val="24"/>
                <w:szCs w:val="24"/>
                <w:lang w:val="id-ID"/>
              </w:rPr>
              <w:t>x</w:t>
            </w:r>
            <w:r>
              <w:rPr>
                <w:sz w:val="24"/>
                <w:szCs w:val="24"/>
                <w:lang w:val="id-ID"/>
              </w:rPr>
              <w:t xml:space="preserve"> &lt; 70</w:t>
            </w:r>
          </w:p>
        </w:tc>
        <w:tc>
          <w:tcPr>
            <w:tcW w:w="1037" w:type="dxa"/>
            <w:vAlign w:val="center"/>
          </w:tcPr>
          <w:p w14:paraId="2AAFC575" w14:textId="77777777" w:rsidR="00FE07FB" w:rsidRPr="00246CC0" w:rsidRDefault="00FE07FB" w:rsidP="002E62DB">
            <w:pPr>
              <w:jc w:val="center"/>
              <w:rPr>
                <w:sz w:val="24"/>
                <w:szCs w:val="24"/>
                <w:lang w:val="id-ID"/>
              </w:rPr>
            </w:pPr>
            <w:r w:rsidRPr="00246CC0">
              <w:rPr>
                <w:sz w:val="24"/>
                <w:szCs w:val="24"/>
                <w:lang w:val="id-ID"/>
              </w:rPr>
              <w:t>Total</w:t>
            </w:r>
          </w:p>
        </w:tc>
      </w:tr>
      <w:tr w:rsidR="00FE07FB" w:rsidRPr="00246CC0" w14:paraId="6DE55029" w14:textId="77777777" w:rsidTr="002E62DB">
        <w:trPr>
          <w:jc w:val="center"/>
        </w:trPr>
        <w:tc>
          <w:tcPr>
            <w:tcW w:w="698" w:type="dxa"/>
            <w:vAlign w:val="center"/>
          </w:tcPr>
          <w:p w14:paraId="3B72C505" w14:textId="77777777" w:rsidR="00FE07FB" w:rsidRPr="00246CC0" w:rsidRDefault="00FE07FB" w:rsidP="002E62DB">
            <w:pPr>
              <w:jc w:val="center"/>
              <w:rPr>
                <w:sz w:val="24"/>
                <w:szCs w:val="24"/>
                <w:lang w:val="id-ID"/>
              </w:rPr>
            </w:pPr>
            <w:r w:rsidRPr="00246CC0">
              <w:rPr>
                <w:sz w:val="24"/>
                <w:szCs w:val="24"/>
                <w:lang w:val="id-ID"/>
              </w:rPr>
              <w:t>1</w:t>
            </w:r>
          </w:p>
        </w:tc>
        <w:tc>
          <w:tcPr>
            <w:tcW w:w="1149" w:type="dxa"/>
            <w:vAlign w:val="center"/>
          </w:tcPr>
          <w:p w14:paraId="3CFD29E8" w14:textId="77777777" w:rsidR="00FE07FB" w:rsidRPr="00246CC0" w:rsidRDefault="00FE07FB" w:rsidP="002E62DB">
            <w:pPr>
              <w:jc w:val="center"/>
              <w:rPr>
                <w:sz w:val="24"/>
                <w:szCs w:val="24"/>
                <w:lang w:val="id-ID"/>
              </w:rPr>
            </w:pPr>
            <w:r w:rsidRPr="00246CC0">
              <w:rPr>
                <w:sz w:val="24"/>
                <w:szCs w:val="24"/>
                <w:lang w:val="id-ID"/>
              </w:rPr>
              <w:t>VII.1</w:t>
            </w:r>
          </w:p>
        </w:tc>
        <w:tc>
          <w:tcPr>
            <w:tcW w:w="1668" w:type="dxa"/>
            <w:vAlign w:val="center"/>
          </w:tcPr>
          <w:p w14:paraId="573D81FF" w14:textId="77777777" w:rsidR="00FE07FB" w:rsidRPr="00246CC0" w:rsidRDefault="00FE07FB" w:rsidP="002E62DB">
            <w:pPr>
              <w:jc w:val="center"/>
              <w:rPr>
                <w:sz w:val="24"/>
                <w:szCs w:val="24"/>
                <w:lang w:val="id-ID"/>
              </w:rPr>
            </w:pPr>
            <w:r w:rsidRPr="00246CC0">
              <w:rPr>
                <w:sz w:val="24"/>
                <w:szCs w:val="24"/>
                <w:lang w:val="id-ID"/>
              </w:rPr>
              <w:t>8</w:t>
            </w:r>
          </w:p>
        </w:tc>
        <w:tc>
          <w:tcPr>
            <w:tcW w:w="1592" w:type="dxa"/>
            <w:vAlign w:val="center"/>
          </w:tcPr>
          <w:p w14:paraId="6DB0EFDF" w14:textId="77777777" w:rsidR="00FE07FB" w:rsidRPr="00246CC0" w:rsidRDefault="00FE07FB" w:rsidP="002E62DB">
            <w:pPr>
              <w:jc w:val="center"/>
              <w:rPr>
                <w:sz w:val="24"/>
                <w:szCs w:val="24"/>
                <w:lang w:val="id-ID"/>
              </w:rPr>
            </w:pPr>
            <w:r w:rsidRPr="00246CC0">
              <w:rPr>
                <w:sz w:val="24"/>
                <w:szCs w:val="24"/>
                <w:lang w:val="id-ID"/>
              </w:rPr>
              <w:t>20</w:t>
            </w:r>
          </w:p>
        </w:tc>
        <w:tc>
          <w:tcPr>
            <w:tcW w:w="1037" w:type="dxa"/>
            <w:vAlign w:val="center"/>
          </w:tcPr>
          <w:p w14:paraId="37EF2EDB" w14:textId="77777777" w:rsidR="00FE07FB" w:rsidRPr="00246CC0" w:rsidRDefault="00FE07FB" w:rsidP="002E62DB">
            <w:pPr>
              <w:jc w:val="center"/>
              <w:rPr>
                <w:sz w:val="24"/>
                <w:szCs w:val="24"/>
                <w:lang w:val="id-ID"/>
              </w:rPr>
            </w:pPr>
            <w:r w:rsidRPr="00246CC0">
              <w:rPr>
                <w:sz w:val="24"/>
                <w:szCs w:val="24"/>
                <w:lang w:val="id-ID"/>
              </w:rPr>
              <w:t>28</w:t>
            </w:r>
          </w:p>
        </w:tc>
      </w:tr>
      <w:tr w:rsidR="00FE07FB" w:rsidRPr="00246CC0" w14:paraId="13B5C7AF" w14:textId="77777777" w:rsidTr="002E62DB">
        <w:trPr>
          <w:jc w:val="center"/>
        </w:trPr>
        <w:tc>
          <w:tcPr>
            <w:tcW w:w="698" w:type="dxa"/>
            <w:vAlign w:val="center"/>
          </w:tcPr>
          <w:p w14:paraId="1141357A" w14:textId="77777777" w:rsidR="00FE07FB" w:rsidRPr="00246CC0" w:rsidRDefault="00FE07FB" w:rsidP="002E62DB">
            <w:pPr>
              <w:jc w:val="center"/>
              <w:rPr>
                <w:sz w:val="24"/>
                <w:szCs w:val="24"/>
                <w:lang w:val="id-ID"/>
              </w:rPr>
            </w:pPr>
            <w:r w:rsidRPr="00246CC0">
              <w:rPr>
                <w:sz w:val="24"/>
                <w:szCs w:val="24"/>
                <w:lang w:val="id-ID"/>
              </w:rPr>
              <w:t>2</w:t>
            </w:r>
          </w:p>
        </w:tc>
        <w:tc>
          <w:tcPr>
            <w:tcW w:w="1149" w:type="dxa"/>
            <w:vAlign w:val="center"/>
          </w:tcPr>
          <w:p w14:paraId="0DAD311C" w14:textId="77777777" w:rsidR="00FE07FB" w:rsidRPr="00246CC0" w:rsidRDefault="00FE07FB" w:rsidP="002E62DB">
            <w:pPr>
              <w:jc w:val="center"/>
              <w:rPr>
                <w:sz w:val="24"/>
                <w:szCs w:val="24"/>
                <w:lang w:val="id-ID"/>
              </w:rPr>
            </w:pPr>
            <w:r w:rsidRPr="00246CC0">
              <w:rPr>
                <w:sz w:val="24"/>
                <w:szCs w:val="24"/>
                <w:lang w:val="id-ID"/>
              </w:rPr>
              <w:t>VII.2</w:t>
            </w:r>
          </w:p>
        </w:tc>
        <w:tc>
          <w:tcPr>
            <w:tcW w:w="1668" w:type="dxa"/>
            <w:vAlign w:val="center"/>
          </w:tcPr>
          <w:p w14:paraId="4841C3F5" w14:textId="77777777" w:rsidR="00FE07FB" w:rsidRPr="00246CC0" w:rsidRDefault="00FE07FB" w:rsidP="002E62DB">
            <w:pPr>
              <w:jc w:val="center"/>
              <w:rPr>
                <w:sz w:val="24"/>
                <w:szCs w:val="24"/>
                <w:lang w:val="id-ID"/>
              </w:rPr>
            </w:pPr>
            <w:r w:rsidRPr="00246CC0">
              <w:rPr>
                <w:sz w:val="24"/>
                <w:szCs w:val="24"/>
                <w:lang w:val="id-ID"/>
              </w:rPr>
              <w:t>10</w:t>
            </w:r>
          </w:p>
        </w:tc>
        <w:tc>
          <w:tcPr>
            <w:tcW w:w="1592" w:type="dxa"/>
            <w:vAlign w:val="center"/>
          </w:tcPr>
          <w:p w14:paraId="1E075E1B" w14:textId="77777777" w:rsidR="00FE07FB" w:rsidRPr="00246CC0" w:rsidRDefault="00FE07FB" w:rsidP="002E62DB">
            <w:pPr>
              <w:jc w:val="center"/>
              <w:rPr>
                <w:sz w:val="24"/>
                <w:szCs w:val="24"/>
                <w:lang w:val="id-ID"/>
              </w:rPr>
            </w:pPr>
            <w:r w:rsidRPr="00246CC0">
              <w:rPr>
                <w:sz w:val="24"/>
                <w:szCs w:val="24"/>
                <w:lang w:val="id-ID"/>
              </w:rPr>
              <w:t>17</w:t>
            </w:r>
          </w:p>
        </w:tc>
        <w:tc>
          <w:tcPr>
            <w:tcW w:w="1037" w:type="dxa"/>
            <w:vAlign w:val="center"/>
          </w:tcPr>
          <w:p w14:paraId="1BB1EBF5" w14:textId="77777777" w:rsidR="00FE07FB" w:rsidRPr="00246CC0" w:rsidRDefault="00FE07FB" w:rsidP="002E62DB">
            <w:pPr>
              <w:jc w:val="center"/>
              <w:rPr>
                <w:sz w:val="24"/>
                <w:szCs w:val="24"/>
                <w:lang w:val="id-ID"/>
              </w:rPr>
            </w:pPr>
            <w:r w:rsidRPr="00246CC0">
              <w:rPr>
                <w:sz w:val="24"/>
                <w:szCs w:val="24"/>
                <w:lang w:val="id-ID"/>
              </w:rPr>
              <w:t>27</w:t>
            </w:r>
          </w:p>
        </w:tc>
      </w:tr>
      <w:tr w:rsidR="00FE07FB" w:rsidRPr="00246CC0" w14:paraId="733CA18C" w14:textId="77777777" w:rsidTr="002E62DB">
        <w:trPr>
          <w:jc w:val="center"/>
        </w:trPr>
        <w:tc>
          <w:tcPr>
            <w:tcW w:w="698" w:type="dxa"/>
            <w:vAlign w:val="center"/>
          </w:tcPr>
          <w:p w14:paraId="3FBA4876" w14:textId="77777777" w:rsidR="00FE07FB" w:rsidRPr="00246CC0" w:rsidRDefault="00FE07FB" w:rsidP="002E62DB">
            <w:pPr>
              <w:jc w:val="center"/>
              <w:rPr>
                <w:sz w:val="24"/>
                <w:szCs w:val="24"/>
                <w:lang w:val="id-ID"/>
              </w:rPr>
            </w:pPr>
            <w:r w:rsidRPr="00246CC0">
              <w:rPr>
                <w:sz w:val="24"/>
                <w:szCs w:val="24"/>
                <w:lang w:val="id-ID"/>
              </w:rPr>
              <w:t>3</w:t>
            </w:r>
          </w:p>
        </w:tc>
        <w:tc>
          <w:tcPr>
            <w:tcW w:w="1149" w:type="dxa"/>
            <w:vAlign w:val="center"/>
          </w:tcPr>
          <w:p w14:paraId="687AA012" w14:textId="77777777" w:rsidR="00FE07FB" w:rsidRPr="00246CC0" w:rsidRDefault="00FE07FB" w:rsidP="002E62DB">
            <w:pPr>
              <w:jc w:val="center"/>
              <w:rPr>
                <w:sz w:val="24"/>
                <w:szCs w:val="24"/>
                <w:lang w:val="id-ID"/>
              </w:rPr>
            </w:pPr>
            <w:r w:rsidRPr="00246CC0">
              <w:rPr>
                <w:sz w:val="24"/>
                <w:szCs w:val="24"/>
                <w:lang w:val="id-ID"/>
              </w:rPr>
              <w:t>VII.3</w:t>
            </w:r>
          </w:p>
        </w:tc>
        <w:tc>
          <w:tcPr>
            <w:tcW w:w="1668" w:type="dxa"/>
            <w:vAlign w:val="center"/>
          </w:tcPr>
          <w:p w14:paraId="435BBE23" w14:textId="77777777" w:rsidR="00FE07FB" w:rsidRPr="00246CC0" w:rsidRDefault="00FE07FB" w:rsidP="002E62DB">
            <w:pPr>
              <w:jc w:val="center"/>
              <w:rPr>
                <w:sz w:val="24"/>
                <w:szCs w:val="24"/>
                <w:lang w:val="id-ID"/>
              </w:rPr>
            </w:pPr>
            <w:r w:rsidRPr="00246CC0">
              <w:rPr>
                <w:sz w:val="24"/>
                <w:szCs w:val="24"/>
                <w:lang w:val="id-ID"/>
              </w:rPr>
              <w:t>10</w:t>
            </w:r>
          </w:p>
        </w:tc>
        <w:tc>
          <w:tcPr>
            <w:tcW w:w="1592" w:type="dxa"/>
            <w:vAlign w:val="center"/>
          </w:tcPr>
          <w:p w14:paraId="319A1843" w14:textId="77777777" w:rsidR="00FE07FB" w:rsidRPr="00246CC0" w:rsidRDefault="00FE07FB" w:rsidP="002E62DB">
            <w:pPr>
              <w:jc w:val="center"/>
              <w:rPr>
                <w:sz w:val="24"/>
                <w:szCs w:val="24"/>
                <w:lang w:val="id-ID"/>
              </w:rPr>
            </w:pPr>
            <w:r w:rsidRPr="00246CC0">
              <w:rPr>
                <w:sz w:val="24"/>
                <w:szCs w:val="24"/>
                <w:lang w:val="id-ID"/>
              </w:rPr>
              <w:t>18</w:t>
            </w:r>
          </w:p>
        </w:tc>
        <w:tc>
          <w:tcPr>
            <w:tcW w:w="1037" w:type="dxa"/>
            <w:vAlign w:val="center"/>
          </w:tcPr>
          <w:p w14:paraId="7FA18A1E" w14:textId="77777777" w:rsidR="00FE07FB" w:rsidRPr="00246CC0" w:rsidRDefault="00FE07FB" w:rsidP="002E62DB">
            <w:pPr>
              <w:jc w:val="center"/>
              <w:rPr>
                <w:sz w:val="24"/>
                <w:szCs w:val="24"/>
                <w:lang w:val="id-ID"/>
              </w:rPr>
            </w:pPr>
            <w:r w:rsidRPr="00246CC0">
              <w:rPr>
                <w:sz w:val="24"/>
                <w:szCs w:val="24"/>
                <w:lang w:val="id-ID"/>
              </w:rPr>
              <w:t>28</w:t>
            </w:r>
          </w:p>
        </w:tc>
      </w:tr>
      <w:tr w:rsidR="00FE07FB" w:rsidRPr="00246CC0" w14:paraId="4EF5CF30" w14:textId="77777777" w:rsidTr="002E62DB">
        <w:trPr>
          <w:jc w:val="center"/>
        </w:trPr>
        <w:tc>
          <w:tcPr>
            <w:tcW w:w="698" w:type="dxa"/>
            <w:vAlign w:val="center"/>
          </w:tcPr>
          <w:p w14:paraId="780E736A" w14:textId="77777777" w:rsidR="00FE07FB" w:rsidRPr="00246CC0" w:rsidRDefault="00FE07FB" w:rsidP="002E62DB">
            <w:pPr>
              <w:jc w:val="center"/>
              <w:rPr>
                <w:sz w:val="24"/>
                <w:szCs w:val="24"/>
                <w:lang w:val="id-ID"/>
              </w:rPr>
            </w:pPr>
            <w:r w:rsidRPr="00246CC0">
              <w:rPr>
                <w:sz w:val="24"/>
                <w:szCs w:val="24"/>
                <w:lang w:val="id-ID"/>
              </w:rPr>
              <w:t>4</w:t>
            </w:r>
          </w:p>
        </w:tc>
        <w:tc>
          <w:tcPr>
            <w:tcW w:w="1149" w:type="dxa"/>
            <w:vAlign w:val="center"/>
          </w:tcPr>
          <w:p w14:paraId="5D6E9793" w14:textId="77777777" w:rsidR="00FE07FB" w:rsidRPr="00246CC0" w:rsidRDefault="00FE07FB" w:rsidP="002E62DB">
            <w:pPr>
              <w:jc w:val="center"/>
              <w:rPr>
                <w:sz w:val="24"/>
                <w:szCs w:val="24"/>
                <w:lang w:val="id-ID"/>
              </w:rPr>
            </w:pPr>
            <w:r w:rsidRPr="00246CC0">
              <w:rPr>
                <w:sz w:val="24"/>
                <w:szCs w:val="24"/>
                <w:lang w:val="id-ID"/>
              </w:rPr>
              <w:t>VII.4</w:t>
            </w:r>
          </w:p>
        </w:tc>
        <w:tc>
          <w:tcPr>
            <w:tcW w:w="1668" w:type="dxa"/>
            <w:vAlign w:val="center"/>
          </w:tcPr>
          <w:p w14:paraId="76B9DC28" w14:textId="77777777" w:rsidR="00FE07FB" w:rsidRPr="00246CC0" w:rsidRDefault="00FE07FB" w:rsidP="002E62DB">
            <w:pPr>
              <w:jc w:val="center"/>
              <w:rPr>
                <w:sz w:val="24"/>
                <w:szCs w:val="24"/>
                <w:lang w:val="id-ID"/>
              </w:rPr>
            </w:pPr>
            <w:r w:rsidRPr="00246CC0">
              <w:rPr>
                <w:sz w:val="24"/>
                <w:szCs w:val="24"/>
                <w:lang w:val="id-ID"/>
              </w:rPr>
              <w:t>8</w:t>
            </w:r>
          </w:p>
        </w:tc>
        <w:tc>
          <w:tcPr>
            <w:tcW w:w="1592" w:type="dxa"/>
            <w:vAlign w:val="center"/>
          </w:tcPr>
          <w:p w14:paraId="533FF11A" w14:textId="77777777" w:rsidR="00FE07FB" w:rsidRPr="00246CC0" w:rsidRDefault="00FE07FB" w:rsidP="002E62DB">
            <w:pPr>
              <w:jc w:val="center"/>
              <w:rPr>
                <w:sz w:val="24"/>
                <w:szCs w:val="24"/>
                <w:lang w:val="id-ID"/>
              </w:rPr>
            </w:pPr>
            <w:r w:rsidRPr="00246CC0">
              <w:rPr>
                <w:sz w:val="24"/>
                <w:szCs w:val="24"/>
                <w:lang w:val="id-ID"/>
              </w:rPr>
              <w:t>20</w:t>
            </w:r>
          </w:p>
        </w:tc>
        <w:tc>
          <w:tcPr>
            <w:tcW w:w="1037" w:type="dxa"/>
            <w:vAlign w:val="center"/>
          </w:tcPr>
          <w:p w14:paraId="571154FA" w14:textId="77777777" w:rsidR="00FE07FB" w:rsidRPr="00246CC0" w:rsidRDefault="00FE07FB" w:rsidP="002E62DB">
            <w:pPr>
              <w:jc w:val="center"/>
              <w:rPr>
                <w:sz w:val="24"/>
                <w:szCs w:val="24"/>
                <w:lang w:val="id-ID"/>
              </w:rPr>
            </w:pPr>
            <w:r w:rsidRPr="00246CC0">
              <w:rPr>
                <w:sz w:val="24"/>
                <w:szCs w:val="24"/>
                <w:lang w:val="id-ID"/>
              </w:rPr>
              <w:t>28</w:t>
            </w:r>
          </w:p>
        </w:tc>
      </w:tr>
      <w:tr w:rsidR="00FE07FB" w:rsidRPr="00246CC0" w14:paraId="2D80517A" w14:textId="77777777" w:rsidTr="002E62DB">
        <w:trPr>
          <w:jc w:val="center"/>
        </w:trPr>
        <w:tc>
          <w:tcPr>
            <w:tcW w:w="698" w:type="dxa"/>
            <w:vAlign w:val="center"/>
          </w:tcPr>
          <w:p w14:paraId="471A5282" w14:textId="77777777" w:rsidR="00FE07FB" w:rsidRPr="00246CC0" w:rsidRDefault="00FE07FB" w:rsidP="002E62DB">
            <w:pPr>
              <w:jc w:val="center"/>
              <w:rPr>
                <w:sz w:val="24"/>
                <w:szCs w:val="24"/>
                <w:lang w:val="id-ID"/>
              </w:rPr>
            </w:pPr>
            <w:r w:rsidRPr="00246CC0">
              <w:rPr>
                <w:sz w:val="24"/>
                <w:szCs w:val="24"/>
                <w:lang w:val="id-ID"/>
              </w:rPr>
              <w:t>5</w:t>
            </w:r>
          </w:p>
        </w:tc>
        <w:tc>
          <w:tcPr>
            <w:tcW w:w="1149" w:type="dxa"/>
            <w:vAlign w:val="center"/>
          </w:tcPr>
          <w:p w14:paraId="57DC188C" w14:textId="77777777" w:rsidR="00FE07FB" w:rsidRPr="00246CC0" w:rsidRDefault="00FE07FB" w:rsidP="002E62DB">
            <w:pPr>
              <w:jc w:val="center"/>
              <w:rPr>
                <w:sz w:val="24"/>
                <w:szCs w:val="24"/>
                <w:lang w:val="id-ID"/>
              </w:rPr>
            </w:pPr>
            <w:r w:rsidRPr="00246CC0">
              <w:rPr>
                <w:sz w:val="24"/>
                <w:szCs w:val="24"/>
                <w:lang w:val="id-ID"/>
              </w:rPr>
              <w:t>VII.5</w:t>
            </w:r>
          </w:p>
        </w:tc>
        <w:tc>
          <w:tcPr>
            <w:tcW w:w="1668" w:type="dxa"/>
            <w:vAlign w:val="center"/>
          </w:tcPr>
          <w:p w14:paraId="31A68C1A" w14:textId="77777777" w:rsidR="00FE07FB" w:rsidRPr="00246CC0" w:rsidRDefault="00FE07FB" w:rsidP="002E62DB">
            <w:pPr>
              <w:jc w:val="center"/>
              <w:rPr>
                <w:sz w:val="24"/>
                <w:szCs w:val="24"/>
                <w:lang w:val="id-ID"/>
              </w:rPr>
            </w:pPr>
            <w:r w:rsidRPr="00246CC0">
              <w:rPr>
                <w:sz w:val="24"/>
                <w:szCs w:val="24"/>
                <w:lang w:val="id-ID"/>
              </w:rPr>
              <w:t>10</w:t>
            </w:r>
          </w:p>
        </w:tc>
        <w:tc>
          <w:tcPr>
            <w:tcW w:w="1592" w:type="dxa"/>
            <w:vAlign w:val="center"/>
          </w:tcPr>
          <w:p w14:paraId="5D5981BB" w14:textId="77777777" w:rsidR="00FE07FB" w:rsidRPr="00246CC0" w:rsidRDefault="00FE07FB" w:rsidP="002E62DB">
            <w:pPr>
              <w:jc w:val="center"/>
              <w:rPr>
                <w:sz w:val="24"/>
                <w:szCs w:val="24"/>
                <w:lang w:val="id-ID"/>
              </w:rPr>
            </w:pPr>
            <w:r w:rsidRPr="00246CC0">
              <w:rPr>
                <w:sz w:val="24"/>
                <w:szCs w:val="24"/>
                <w:lang w:val="id-ID"/>
              </w:rPr>
              <w:t>19</w:t>
            </w:r>
          </w:p>
        </w:tc>
        <w:tc>
          <w:tcPr>
            <w:tcW w:w="1037" w:type="dxa"/>
            <w:vAlign w:val="center"/>
          </w:tcPr>
          <w:p w14:paraId="4DD2DD4A" w14:textId="77777777" w:rsidR="00FE07FB" w:rsidRPr="00246CC0" w:rsidRDefault="00FE07FB" w:rsidP="002E62DB">
            <w:pPr>
              <w:jc w:val="center"/>
              <w:rPr>
                <w:sz w:val="24"/>
                <w:szCs w:val="24"/>
                <w:lang w:val="id-ID"/>
              </w:rPr>
            </w:pPr>
            <w:r w:rsidRPr="00246CC0">
              <w:rPr>
                <w:sz w:val="24"/>
                <w:szCs w:val="24"/>
                <w:lang w:val="id-ID"/>
              </w:rPr>
              <w:t>29</w:t>
            </w:r>
          </w:p>
        </w:tc>
      </w:tr>
      <w:tr w:rsidR="00FE07FB" w:rsidRPr="00246CC0" w14:paraId="02D6FA7E" w14:textId="77777777" w:rsidTr="002E62DB">
        <w:trPr>
          <w:jc w:val="center"/>
        </w:trPr>
        <w:tc>
          <w:tcPr>
            <w:tcW w:w="1847" w:type="dxa"/>
            <w:gridSpan w:val="2"/>
            <w:vAlign w:val="center"/>
          </w:tcPr>
          <w:p w14:paraId="2EC276E2" w14:textId="77777777" w:rsidR="00FE07FB" w:rsidRPr="00246CC0" w:rsidRDefault="00FE07FB" w:rsidP="002E62DB">
            <w:pPr>
              <w:jc w:val="center"/>
              <w:rPr>
                <w:sz w:val="24"/>
                <w:szCs w:val="24"/>
                <w:lang w:val="id-ID"/>
              </w:rPr>
            </w:pPr>
            <w:r w:rsidRPr="00246CC0">
              <w:rPr>
                <w:sz w:val="24"/>
                <w:szCs w:val="24"/>
                <w:lang w:val="id-ID"/>
              </w:rPr>
              <w:t>Jumlah</w:t>
            </w:r>
          </w:p>
        </w:tc>
        <w:tc>
          <w:tcPr>
            <w:tcW w:w="1668" w:type="dxa"/>
            <w:vAlign w:val="center"/>
          </w:tcPr>
          <w:p w14:paraId="75579377" w14:textId="77777777" w:rsidR="00FE07FB" w:rsidRPr="00246CC0" w:rsidRDefault="00FE07FB" w:rsidP="002E62DB">
            <w:pPr>
              <w:jc w:val="center"/>
              <w:rPr>
                <w:sz w:val="24"/>
                <w:szCs w:val="24"/>
                <w:lang w:val="id-ID"/>
              </w:rPr>
            </w:pPr>
            <w:r w:rsidRPr="00246CC0">
              <w:rPr>
                <w:sz w:val="24"/>
                <w:szCs w:val="24"/>
                <w:lang w:val="id-ID"/>
              </w:rPr>
              <w:t>46</w:t>
            </w:r>
          </w:p>
        </w:tc>
        <w:tc>
          <w:tcPr>
            <w:tcW w:w="1592" w:type="dxa"/>
            <w:vAlign w:val="center"/>
          </w:tcPr>
          <w:p w14:paraId="3BC1347E" w14:textId="77777777" w:rsidR="00FE07FB" w:rsidRPr="00246CC0" w:rsidRDefault="00FE07FB" w:rsidP="002E62DB">
            <w:pPr>
              <w:jc w:val="center"/>
              <w:rPr>
                <w:sz w:val="24"/>
                <w:szCs w:val="24"/>
                <w:lang w:val="id-ID"/>
              </w:rPr>
            </w:pPr>
            <w:r w:rsidRPr="00246CC0">
              <w:rPr>
                <w:sz w:val="24"/>
                <w:szCs w:val="24"/>
                <w:lang w:val="id-ID"/>
              </w:rPr>
              <w:t>94</w:t>
            </w:r>
          </w:p>
        </w:tc>
        <w:tc>
          <w:tcPr>
            <w:tcW w:w="1037" w:type="dxa"/>
            <w:vAlign w:val="center"/>
          </w:tcPr>
          <w:p w14:paraId="7E078DC7" w14:textId="77777777" w:rsidR="00FE07FB" w:rsidRPr="00246CC0" w:rsidRDefault="00FE07FB" w:rsidP="002E62DB">
            <w:pPr>
              <w:jc w:val="center"/>
              <w:rPr>
                <w:sz w:val="24"/>
                <w:szCs w:val="24"/>
                <w:lang w:val="id-ID"/>
              </w:rPr>
            </w:pPr>
            <w:r w:rsidRPr="00246CC0">
              <w:rPr>
                <w:sz w:val="24"/>
                <w:szCs w:val="24"/>
                <w:lang w:val="id-ID"/>
              </w:rPr>
              <w:t>140</w:t>
            </w:r>
          </w:p>
        </w:tc>
      </w:tr>
    </w:tbl>
    <w:p w14:paraId="533A3949" w14:textId="30A862B6" w:rsidR="00FE07FB" w:rsidRPr="00246CC0" w:rsidRDefault="00FE07FB" w:rsidP="00725FCB">
      <w:pPr>
        <w:spacing w:line="360" w:lineRule="auto"/>
        <w:ind w:left="426" w:firstLine="425"/>
        <w:jc w:val="both"/>
        <w:rPr>
          <w:i/>
          <w:sz w:val="24"/>
          <w:szCs w:val="24"/>
          <w:lang w:val="id-ID"/>
        </w:rPr>
      </w:pPr>
      <w:r w:rsidRPr="00246CC0">
        <w:rPr>
          <w:i/>
          <w:sz w:val="24"/>
          <w:szCs w:val="24"/>
          <w:lang w:val="id-ID"/>
        </w:rPr>
        <w:t>Sumber data: SMP Negeri 2 Patampanua</w:t>
      </w:r>
    </w:p>
    <w:p w14:paraId="6E8BFB4A" w14:textId="5EB8E3D7" w:rsidR="00A10827" w:rsidRPr="00246CC0" w:rsidRDefault="00601F5C" w:rsidP="00842EE0">
      <w:pPr>
        <w:pStyle w:val="ListParagraph"/>
        <w:numPr>
          <w:ilvl w:val="0"/>
          <w:numId w:val="21"/>
        </w:numPr>
        <w:spacing w:line="360" w:lineRule="auto"/>
        <w:ind w:left="851" w:hanging="425"/>
        <w:jc w:val="both"/>
        <w:rPr>
          <w:sz w:val="24"/>
          <w:szCs w:val="24"/>
          <w:lang w:val="id-ID"/>
        </w:rPr>
      </w:pPr>
      <w:r w:rsidRPr="00246CC0">
        <w:rPr>
          <w:sz w:val="24"/>
          <w:szCs w:val="24"/>
          <w:lang w:val="id-ID"/>
        </w:rPr>
        <w:t>Sampel</w:t>
      </w:r>
    </w:p>
    <w:p w14:paraId="7211262D" w14:textId="369E6F17" w:rsidR="00A10827" w:rsidRPr="00246CC0" w:rsidRDefault="00601F5C" w:rsidP="007B205F">
      <w:pPr>
        <w:spacing w:line="360" w:lineRule="auto"/>
        <w:ind w:left="426" w:firstLine="425"/>
        <w:jc w:val="both"/>
        <w:rPr>
          <w:sz w:val="24"/>
          <w:szCs w:val="24"/>
          <w:lang w:val="id-ID"/>
        </w:rPr>
      </w:pPr>
      <w:r w:rsidRPr="00246CC0">
        <w:rPr>
          <w:sz w:val="24"/>
          <w:szCs w:val="24"/>
          <w:lang w:val="id-ID"/>
        </w:rPr>
        <w:t>Sampel adalah wakil dari populasi yang diteliti.</w:t>
      </w:r>
      <w:r w:rsidRPr="00246CC0">
        <w:rPr>
          <w:rStyle w:val="FootnoteReference"/>
        </w:rPr>
        <w:footnoteReference w:id="41"/>
      </w:r>
      <w:r w:rsidRPr="00246CC0">
        <w:rPr>
          <w:sz w:val="24"/>
          <w:szCs w:val="24"/>
          <w:lang w:val="id-ID"/>
        </w:rPr>
        <w:t xml:space="preserve"> Pengambilan sampel </w:t>
      </w:r>
      <w:r w:rsidR="004A4D3F" w:rsidRPr="00246CC0">
        <w:rPr>
          <w:sz w:val="24"/>
          <w:szCs w:val="24"/>
          <w:lang w:val="id-ID"/>
        </w:rPr>
        <w:t xml:space="preserve">dalam penelitian ini </w:t>
      </w:r>
      <w:r w:rsidRPr="00246CC0">
        <w:rPr>
          <w:sz w:val="24"/>
          <w:szCs w:val="24"/>
          <w:lang w:val="id-ID"/>
        </w:rPr>
        <w:t xml:space="preserve">dilakukan dengan menggunakan teknik </w:t>
      </w:r>
      <w:r w:rsidR="007B205F" w:rsidRPr="00246CC0">
        <w:rPr>
          <w:i/>
          <w:sz w:val="24"/>
          <w:szCs w:val="24"/>
          <w:lang w:val="id-ID"/>
        </w:rPr>
        <w:t>probability sampling</w:t>
      </w:r>
      <w:r w:rsidR="007B205F" w:rsidRPr="00246CC0">
        <w:rPr>
          <w:sz w:val="24"/>
          <w:szCs w:val="24"/>
          <w:lang w:val="id-ID"/>
        </w:rPr>
        <w:t xml:space="preserve"> jenis </w:t>
      </w:r>
      <w:r w:rsidR="007B205F" w:rsidRPr="00246CC0">
        <w:rPr>
          <w:i/>
          <w:sz w:val="24"/>
          <w:szCs w:val="24"/>
          <w:lang w:val="id-ID"/>
        </w:rPr>
        <w:t>simple random sampling</w:t>
      </w:r>
      <w:r w:rsidR="007B205F" w:rsidRPr="00246CC0">
        <w:rPr>
          <w:sz w:val="24"/>
          <w:szCs w:val="24"/>
          <w:lang w:val="id-ID"/>
        </w:rPr>
        <w:t xml:space="preserve">. </w:t>
      </w:r>
      <w:r w:rsidR="007B205F" w:rsidRPr="00246CC0">
        <w:rPr>
          <w:i/>
          <w:sz w:val="24"/>
          <w:szCs w:val="24"/>
          <w:lang w:val="id-ID"/>
        </w:rPr>
        <w:t>Simple random sampling</w:t>
      </w:r>
      <w:r w:rsidR="007B205F" w:rsidRPr="00246CC0">
        <w:rPr>
          <w:sz w:val="24"/>
          <w:szCs w:val="24"/>
          <w:lang w:val="id-ID"/>
        </w:rPr>
        <w:t xml:space="preserve"> atau sampling acak sederhana merupakan teknik pengambilan sampel sederhana karena pengambilan</w:t>
      </w:r>
      <w:r w:rsidRPr="00246CC0">
        <w:rPr>
          <w:sz w:val="24"/>
          <w:szCs w:val="24"/>
          <w:lang w:val="id-ID"/>
        </w:rPr>
        <w:t xml:space="preserve"> </w:t>
      </w:r>
      <w:r w:rsidR="007B205F" w:rsidRPr="00246CC0">
        <w:rPr>
          <w:sz w:val="24"/>
          <w:szCs w:val="24"/>
          <w:lang w:val="id-ID"/>
        </w:rPr>
        <w:t>sampel dilakukan secara acak tanpa memperhatikan strata yang ada dalam populasi tersebut. Teknik ini digunakan jika anggota populasi dianggap homogen.</w:t>
      </w:r>
    </w:p>
    <w:p w14:paraId="266AF6F3" w14:textId="2710B982" w:rsidR="008B2890" w:rsidRPr="00246CC0" w:rsidRDefault="00A10827" w:rsidP="00A10827">
      <w:pPr>
        <w:spacing w:line="360" w:lineRule="auto"/>
        <w:ind w:left="426" w:firstLine="425"/>
        <w:jc w:val="both"/>
        <w:rPr>
          <w:sz w:val="24"/>
          <w:szCs w:val="24"/>
          <w:lang w:val="id-ID"/>
        </w:rPr>
      </w:pPr>
      <w:r w:rsidRPr="00246CC0">
        <w:rPr>
          <w:sz w:val="24"/>
          <w:szCs w:val="24"/>
          <w:lang w:val="id-ID"/>
        </w:rPr>
        <w:t xml:space="preserve">Tahap yang dilakukan dalam pemilihan sampel adalah </w:t>
      </w:r>
      <w:r w:rsidR="00F11049" w:rsidRPr="00246CC0">
        <w:rPr>
          <w:sz w:val="24"/>
          <w:szCs w:val="24"/>
          <w:lang w:val="id-ID"/>
        </w:rPr>
        <w:t>m</w:t>
      </w:r>
      <w:r w:rsidR="004A4D3F" w:rsidRPr="00246CC0">
        <w:rPr>
          <w:sz w:val="24"/>
          <w:szCs w:val="24"/>
          <w:lang w:val="id-ID"/>
        </w:rPr>
        <w:t xml:space="preserve">emilih 2 kelas secara acak dengan teknik </w:t>
      </w:r>
      <w:r w:rsidRPr="00246CC0">
        <w:rPr>
          <w:i/>
          <w:sz w:val="24"/>
          <w:szCs w:val="24"/>
          <w:lang w:val="id-ID"/>
        </w:rPr>
        <w:t>simple</w:t>
      </w:r>
      <w:r w:rsidRPr="00246CC0">
        <w:rPr>
          <w:sz w:val="24"/>
          <w:szCs w:val="24"/>
          <w:lang w:val="id-ID"/>
        </w:rPr>
        <w:t xml:space="preserve"> </w:t>
      </w:r>
      <w:r w:rsidR="004A4D3F" w:rsidRPr="00246CC0">
        <w:rPr>
          <w:i/>
          <w:iCs/>
          <w:sz w:val="24"/>
          <w:szCs w:val="24"/>
          <w:lang w:val="id-ID"/>
        </w:rPr>
        <w:t>random</w:t>
      </w:r>
      <w:r w:rsidR="004A4D3F" w:rsidRPr="00246CC0">
        <w:rPr>
          <w:sz w:val="24"/>
          <w:szCs w:val="24"/>
          <w:lang w:val="id-ID"/>
        </w:rPr>
        <w:t xml:space="preserve"> </w:t>
      </w:r>
      <w:r w:rsidR="004A4D3F" w:rsidRPr="00246CC0">
        <w:rPr>
          <w:i/>
          <w:iCs/>
          <w:sz w:val="24"/>
          <w:szCs w:val="24"/>
          <w:lang w:val="id-ID"/>
        </w:rPr>
        <w:t>sampling</w:t>
      </w:r>
      <w:r w:rsidR="004A4D3F" w:rsidRPr="00246CC0">
        <w:rPr>
          <w:sz w:val="24"/>
          <w:szCs w:val="24"/>
          <w:lang w:val="id-ID"/>
        </w:rPr>
        <w:t xml:space="preserve"> dan yang mempunyai nilai rata-rata kelas terendah yaitu kelas </w:t>
      </w:r>
      <w:r w:rsidR="00990A2F" w:rsidRPr="00246CC0">
        <w:rPr>
          <w:sz w:val="24"/>
          <w:szCs w:val="24"/>
          <w:lang w:val="id-ID"/>
        </w:rPr>
        <w:t>eksperimen</w:t>
      </w:r>
      <w:r w:rsidR="004A4D3F" w:rsidRPr="00246CC0">
        <w:rPr>
          <w:sz w:val="24"/>
          <w:szCs w:val="24"/>
          <w:lang w:val="id-ID"/>
        </w:rPr>
        <w:t xml:space="preserve"> yang menggunakan model </w:t>
      </w:r>
      <w:r w:rsidR="004A4D3F" w:rsidRPr="00246CC0">
        <w:rPr>
          <w:i/>
          <w:iCs/>
          <w:sz w:val="24"/>
          <w:szCs w:val="24"/>
          <w:lang w:val="id-ID"/>
        </w:rPr>
        <w:t>flipped</w:t>
      </w:r>
      <w:r w:rsidR="004A4D3F" w:rsidRPr="00246CC0">
        <w:rPr>
          <w:sz w:val="24"/>
          <w:szCs w:val="24"/>
          <w:lang w:val="id-ID"/>
        </w:rPr>
        <w:t xml:space="preserve"> </w:t>
      </w:r>
      <w:r w:rsidR="004A4D3F" w:rsidRPr="00246CC0">
        <w:rPr>
          <w:i/>
          <w:iCs/>
          <w:sz w:val="24"/>
          <w:szCs w:val="24"/>
          <w:lang w:val="id-ID"/>
        </w:rPr>
        <w:t>classroom</w:t>
      </w:r>
      <w:r w:rsidR="004A4D3F" w:rsidRPr="00246CC0">
        <w:rPr>
          <w:sz w:val="24"/>
          <w:szCs w:val="24"/>
          <w:lang w:val="id-ID"/>
        </w:rPr>
        <w:t xml:space="preserve"> berbantuan </w:t>
      </w:r>
      <w:r w:rsidR="004A4D3F" w:rsidRPr="00246CC0">
        <w:rPr>
          <w:i/>
          <w:iCs/>
          <w:sz w:val="24"/>
          <w:szCs w:val="24"/>
          <w:lang w:val="id-ID"/>
        </w:rPr>
        <w:t>google</w:t>
      </w:r>
      <w:r w:rsidR="004A4D3F" w:rsidRPr="00246CC0">
        <w:rPr>
          <w:sz w:val="24"/>
          <w:szCs w:val="24"/>
          <w:lang w:val="id-ID"/>
        </w:rPr>
        <w:t xml:space="preserve"> </w:t>
      </w:r>
      <w:r w:rsidR="004A4D3F" w:rsidRPr="00246CC0">
        <w:rPr>
          <w:i/>
          <w:iCs/>
          <w:sz w:val="24"/>
          <w:szCs w:val="24"/>
          <w:lang w:val="id-ID"/>
        </w:rPr>
        <w:t>clssroom</w:t>
      </w:r>
      <w:r w:rsidR="004A4D3F" w:rsidRPr="00246CC0">
        <w:rPr>
          <w:sz w:val="24"/>
          <w:szCs w:val="24"/>
          <w:lang w:val="id-ID"/>
        </w:rPr>
        <w:t xml:space="preserve"> sedangkan kelas kontrol menggunakan </w:t>
      </w:r>
      <w:r w:rsidR="00191886" w:rsidRPr="00246CC0">
        <w:rPr>
          <w:sz w:val="24"/>
          <w:szCs w:val="24"/>
          <w:lang w:val="id-ID"/>
        </w:rPr>
        <w:t>model pembelajaran pada umumnya yang diterapkan oleh</w:t>
      </w:r>
      <w:r w:rsidR="006E4AB0" w:rsidRPr="00246CC0">
        <w:rPr>
          <w:sz w:val="24"/>
          <w:szCs w:val="24"/>
          <w:lang w:val="id-ID"/>
        </w:rPr>
        <w:t xml:space="preserve"> pendidik</w:t>
      </w:r>
      <w:r w:rsidR="00191886" w:rsidRPr="00246CC0">
        <w:rPr>
          <w:sz w:val="24"/>
          <w:szCs w:val="24"/>
          <w:lang w:val="id-ID"/>
        </w:rPr>
        <w:t xml:space="preserve"> SMP Negeri 2 Patampanua yaitu model pembelajaran langsung. Setelah penjumlahan nilai rata-rata kelas terendah dari kelas VII maka diperoleh kelas </w:t>
      </w:r>
      <w:r w:rsidR="00990A2F" w:rsidRPr="00246CC0">
        <w:rPr>
          <w:sz w:val="24"/>
          <w:szCs w:val="24"/>
          <w:lang w:val="id-ID"/>
        </w:rPr>
        <w:t>eksperimen</w:t>
      </w:r>
      <w:r w:rsidR="00191886" w:rsidRPr="00246CC0">
        <w:rPr>
          <w:sz w:val="24"/>
          <w:szCs w:val="24"/>
          <w:lang w:val="id-ID"/>
        </w:rPr>
        <w:t xml:space="preserve"> ya</w:t>
      </w:r>
      <w:r w:rsidR="00F11049" w:rsidRPr="00246CC0">
        <w:rPr>
          <w:sz w:val="24"/>
          <w:szCs w:val="24"/>
          <w:lang w:val="id-ID"/>
        </w:rPr>
        <w:t>itu kelas VII.1 dengan jumlah 28</w:t>
      </w:r>
      <w:r w:rsidR="00191886" w:rsidRPr="00246CC0">
        <w:rPr>
          <w:sz w:val="24"/>
          <w:szCs w:val="24"/>
          <w:lang w:val="id-ID"/>
        </w:rPr>
        <w:t xml:space="preserve"> </w:t>
      </w:r>
      <w:r w:rsidR="006E4AB0" w:rsidRPr="00246CC0">
        <w:rPr>
          <w:sz w:val="24"/>
          <w:szCs w:val="24"/>
          <w:lang w:val="id-ID"/>
        </w:rPr>
        <w:t>peserta didik</w:t>
      </w:r>
      <w:r w:rsidR="00191886" w:rsidRPr="00246CC0">
        <w:rPr>
          <w:sz w:val="24"/>
          <w:szCs w:val="24"/>
          <w:lang w:val="id-ID"/>
        </w:rPr>
        <w:t xml:space="preserve"> dan kelas kontrol yai</w:t>
      </w:r>
      <w:r w:rsidR="00526595" w:rsidRPr="00246CC0">
        <w:rPr>
          <w:sz w:val="24"/>
          <w:szCs w:val="24"/>
          <w:lang w:val="id-ID"/>
        </w:rPr>
        <w:t xml:space="preserve">tu kelas VII.3 dengan jumlah 28 </w:t>
      </w:r>
      <w:r w:rsidR="006E4AB0" w:rsidRPr="00246CC0">
        <w:rPr>
          <w:sz w:val="24"/>
          <w:szCs w:val="24"/>
          <w:lang w:val="id-ID"/>
        </w:rPr>
        <w:t>peserta didik</w:t>
      </w:r>
      <w:r w:rsidR="00526595" w:rsidRPr="00246CC0">
        <w:rPr>
          <w:sz w:val="24"/>
          <w:szCs w:val="24"/>
          <w:lang w:val="id-ID"/>
        </w:rPr>
        <w:t xml:space="preserve">. </w:t>
      </w:r>
      <w:r w:rsidR="00191886" w:rsidRPr="00246CC0">
        <w:rPr>
          <w:sz w:val="24"/>
          <w:szCs w:val="24"/>
          <w:lang w:val="id-ID"/>
        </w:rPr>
        <w:t>Distribusi jumlah peserta didik dapat di lihat pada tabel berikut ini:</w:t>
      </w:r>
    </w:p>
    <w:p w14:paraId="70908172" w14:textId="784ECBD1" w:rsidR="008310F0" w:rsidRPr="00E67B4E" w:rsidRDefault="00931B15" w:rsidP="007C06C3">
      <w:pPr>
        <w:widowControl/>
        <w:autoSpaceDE/>
        <w:autoSpaceDN/>
        <w:spacing w:after="200" w:line="276" w:lineRule="auto"/>
        <w:ind w:left="851"/>
        <w:jc w:val="center"/>
        <w:rPr>
          <w:sz w:val="24"/>
          <w:szCs w:val="24"/>
          <w:lang w:val="id-ID"/>
        </w:rPr>
      </w:pPr>
      <w:r>
        <w:rPr>
          <w:sz w:val="24"/>
          <w:szCs w:val="24"/>
          <w:lang w:val="id-ID"/>
        </w:rPr>
        <w:lastRenderedPageBreak/>
        <w:t>Tabel 3.4</w:t>
      </w:r>
      <w:r w:rsidR="007C06C3" w:rsidRPr="00E67B4E">
        <w:rPr>
          <w:sz w:val="24"/>
          <w:szCs w:val="24"/>
          <w:lang w:val="id-ID"/>
        </w:rPr>
        <w:t xml:space="preserve"> </w:t>
      </w:r>
      <w:r w:rsidR="00C47735">
        <w:rPr>
          <w:sz w:val="24"/>
          <w:szCs w:val="24"/>
          <w:lang w:val="id-ID"/>
        </w:rPr>
        <w:t xml:space="preserve"> Data Sampel Peserta Didik K</w:t>
      </w:r>
      <w:r w:rsidR="008310F0" w:rsidRPr="00E67B4E">
        <w:rPr>
          <w:sz w:val="24"/>
          <w:szCs w:val="24"/>
          <w:lang w:val="id-ID"/>
        </w:rPr>
        <w:t>elas VII SMP Negeri 2 Patampanua</w:t>
      </w:r>
    </w:p>
    <w:tbl>
      <w:tblPr>
        <w:tblStyle w:val="TableGrid"/>
        <w:tblW w:w="0" w:type="auto"/>
        <w:tblInd w:w="959" w:type="dxa"/>
        <w:tblLook w:val="04A0" w:firstRow="1" w:lastRow="0" w:firstColumn="1" w:lastColumn="0" w:noHBand="0" w:noVBand="1"/>
      </w:tblPr>
      <w:tblGrid>
        <w:gridCol w:w="709"/>
        <w:gridCol w:w="1842"/>
        <w:gridCol w:w="1785"/>
        <w:gridCol w:w="1596"/>
        <w:gridCol w:w="1596"/>
      </w:tblGrid>
      <w:tr w:rsidR="00191886" w:rsidRPr="00246CC0" w14:paraId="3F692A04" w14:textId="77777777" w:rsidTr="008310F0">
        <w:tc>
          <w:tcPr>
            <w:tcW w:w="709" w:type="dxa"/>
            <w:vMerge w:val="restart"/>
            <w:vAlign w:val="center"/>
          </w:tcPr>
          <w:p w14:paraId="72C2E2F4" w14:textId="77777777" w:rsidR="00191886" w:rsidRPr="00246CC0" w:rsidRDefault="00191886" w:rsidP="00DA6920">
            <w:pPr>
              <w:jc w:val="center"/>
              <w:rPr>
                <w:sz w:val="24"/>
                <w:szCs w:val="24"/>
                <w:lang w:val="id-ID"/>
              </w:rPr>
            </w:pPr>
            <w:r w:rsidRPr="00246CC0">
              <w:rPr>
                <w:sz w:val="24"/>
                <w:szCs w:val="24"/>
                <w:lang w:val="id-ID"/>
              </w:rPr>
              <w:t>No.</w:t>
            </w:r>
          </w:p>
        </w:tc>
        <w:tc>
          <w:tcPr>
            <w:tcW w:w="1842" w:type="dxa"/>
            <w:vMerge w:val="restart"/>
            <w:vAlign w:val="center"/>
          </w:tcPr>
          <w:p w14:paraId="3989A440" w14:textId="77777777" w:rsidR="00191886" w:rsidRPr="00246CC0" w:rsidRDefault="00191886" w:rsidP="00DA6920">
            <w:pPr>
              <w:jc w:val="center"/>
              <w:rPr>
                <w:sz w:val="24"/>
                <w:szCs w:val="24"/>
                <w:lang w:val="id-ID"/>
              </w:rPr>
            </w:pPr>
            <w:r w:rsidRPr="00246CC0">
              <w:rPr>
                <w:sz w:val="24"/>
                <w:szCs w:val="24"/>
                <w:lang w:val="id-ID"/>
              </w:rPr>
              <w:t>Kelas</w:t>
            </w:r>
          </w:p>
        </w:tc>
        <w:tc>
          <w:tcPr>
            <w:tcW w:w="3381" w:type="dxa"/>
            <w:gridSpan w:val="2"/>
            <w:vAlign w:val="center"/>
          </w:tcPr>
          <w:p w14:paraId="706EFD98" w14:textId="77777777" w:rsidR="00191886" w:rsidRPr="00246CC0" w:rsidRDefault="00191886" w:rsidP="00DA6920">
            <w:pPr>
              <w:jc w:val="center"/>
              <w:rPr>
                <w:sz w:val="24"/>
                <w:szCs w:val="24"/>
                <w:lang w:val="id-ID"/>
              </w:rPr>
            </w:pPr>
            <w:r w:rsidRPr="00246CC0">
              <w:rPr>
                <w:sz w:val="24"/>
                <w:szCs w:val="24"/>
                <w:lang w:val="id-ID"/>
              </w:rPr>
              <w:t>Jumlah peserta didik</w:t>
            </w:r>
          </w:p>
        </w:tc>
        <w:tc>
          <w:tcPr>
            <w:tcW w:w="1596" w:type="dxa"/>
            <w:vMerge w:val="restart"/>
            <w:vAlign w:val="center"/>
          </w:tcPr>
          <w:p w14:paraId="6D03A1F5" w14:textId="77777777" w:rsidR="00191886" w:rsidRPr="00246CC0" w:rsidRDefault="00191886" w:rsidP="00DA6920">
            <w:pPr>
              <w:jc w:val="center"/>
              <w:rPr>
                <w:sz w:val="24"/>
                <w:szCs w:val="24"/>
                <w:lang w:val="id-ID"/>
              </w:rPr>
            </w:pPr>
            <w:r w:rsidRPr="00246CC0">
              <w:rPr>
                <w:sz w:val="24"/>
                <w:szCs w:val="24"/>
                <w:lang w:val="id-ID"/>
              </w:rPr>
              <w:t>Jumlah</w:t>
            </w:r>
          </w:p>
        </w:tc>
      </w:tr>
      <w:tr w:rsidR="00191886" w:rsidRPr="00246CC0" w14:paraId="186D5F53" w14:textId="77777777" w:rsidTr="008310F0">
        <w:tc>
          <w:tcPr>
            <w:tcW w:w="709" w:type="dxa"/>
            <w:vMerge/>
          </w:tcPr>
          <w:p w14:paraId="407DB897" w14:textId="77777777" w:rsidR="00191886" w:rsidRPr="00246CC0" w:rsidRDefault="00191886" w:rsidP="00DA6920">
            <w:pPr>
              <w:rPr>
                <w:sz w:val="24"/>
                <w:szCs w:val="24"/>
                <w:lang w:val="id-ID"/>
              </w:rPr>
            </w:pPr>
          </w:p>
        </w:tc>
        <w:tc>
          <w:tcPr>
            <w:tcW w:w="1842" w:type="dxa"/>
            <w:vMerge/>
          </w:tcPr>
          <w:p w14:paraId="321F4A3B" w14:textId="77777777" w:rsidR="00191886" w:rsidRPr="00246CC0" w:rsidRDefault="00191886" w:rsidP="00DA6920">
            <w:pPr>
              <w:rPr>
                <w:sz w:val="24"/>
                <w:szCs w:val="24"/>
                <w:lang w:val="id-ID"/>
              </w:rPr>
            </w:pPr>
          </w:p>
        </w:tc>
        <w:tc>
          <w:tcPr>
            <w:tcW w:w="1785" w:type="dxa"/>
            <w:vAlign w:val="center"/>
          </w:tcPr>
          <w:p w14:paraId="756F76F2" w14:textId="77777777" w:rsidR="00191886" w:rsidRPr="00246CC0" w:rsidRDefault="00191886" w:rsidP="00DA6920">
            <w:pPr>
              <w:jc w:val="center"/>
              <w:rPr>
                <w:sz w:val="24"/>
                <w:szCs w:val="24"/>
                <w:lang w:val="id-ID"/>
              </w:rPr>
            </w:pPr>
            <w:r w:rsidRPr="00246CC0">
              <w:rPr>
                <w:sz w:val="24"/>
                <w:szCs w:val="24"/>
                <w:lang w:val="id-ID"/>
              </w:rPr>
              <w:t>Laki-laki</w:t>
            </w:r>
          </w:p>
        </w:tc>
        <w:tc>
          <w:tcPr>
            <w:tcW w:w="1596" w:type="dxa"/>
            <w:vAlign w:val="center"/>
          </w:tcPr>
          <w:p w14:paraId="503326FC" w14:textId="77777777" w:rsidR="00191886" w:rsidRPr="00246CC0" w:rsidRDefault="00191886" w:rsidP="00DA6920">
            <w:pPr>
              <w:jc w:val="center"/>
              <w:rPr>
                <w:sz w:val="24"/>
                <w:szCs w:val="24"/>
                <w:lang w:val="id-ID"/>
              </w:rPr>
            </w:pPr>
            <w:r w:rsidRPr="00246CC0">
              <w:rPr>
                <w:sz w:val="24"/>
                <w:szCs w:val="24"/>
                <w:lang w:val="id-ID"/>
              </w:rPr>
              <w:t>Perempuan</w:t>
            </w:r>
          </w:p>
        </w:tc>
        <w:tc>
          <w:tcPr>
            <w:tcW w:w="1596" w:type="dxa"/>
            <w:vMerge/>
          </w:tcPr>
          <w:p w14:paraId="556B822A" w14:textId="77777777" w:rsidR="00191886" w:rsidRPr="00246CC0" w:rsidRDefault="00191886" w:rsidP="00DA6920">
            <w:pPr>
              <w:rPr>
                <w:sz w:val="24"/>
                <w:szCs w:val="24"/>
                <w:lang w:val="id-ID"/>
              </w:rPr>
            </w:pPr>
          </w:p>
        </w:tc>
      </w:tr>
      <w:tr w:rsidR="00191886" w:rsidRPr="00246CC0" w14:paraId="1F474C31" w14:textId="77777777" w:rsidTr="008310F0">
        <w:tc>
          <w:tcPr>
            <w:tcW w:w="709" w:type="dxa"/>
          </w:tcPr>
          <w:p w14:paraId="36EEB35E" w14:textId="77777777" w:rsidR="00191886" w:rsidRPr="00246CC0" w:rsidRDefault="00191886" w:rsidP="00DA6920">
            <w:pPr>
              <w:rPr>
                <w:sz w:val="24"/>
                <w:szCs w:val="24"/>
                <w:lang w:val="id-ID"/>
              </w:rPr>
            </w:pPr>
            <w:r w:rsidRPr="00246CC0">
              <w:rPr>
                <w:sz w:val="24"/>
                <w:szCs w:val="24"/>
                <w:lang w:val="id-ID"/>
              </w:rPr>
              <w:t>1</w:t>
            </w:r>
          </w:p>
        </w:tc>
        <w:tc>
          <w:tcPr>
            <w:tcW w:w="1842" w:type="dxa"/>
          </w:tcPr>
          <w:p w14:paraId="7E63EA2C" w14:textId="77777777" w:rsidR="00191886" w:rsidRPr="00246CC0" w:rsidRDefault="00191886" w:rsidP="00DA6920">
            <w:pPr>
              <w:rPr>
                <w:sz w:val="24"/>
                <w:szCs w:val="24"/>
                <w:lang w:val="id-ID"/>
              </w:rPr>
            </w:pPr>
            <w:r w:rsidRPr="00246CC0">
              <w:rPr>
                <w:sz w:val="24"/>
                <w:szCs w:val="24"/>
                <w:lang w:val="id-ID"/>
              </w:rPr>
              <w:t>VII.1</w:t>
            </w:r>
          </w:p>
        </w:tc>
        <w:tc>
          <w:tcPr>
            <w:tcW w:w="1785" w:type="dxa"/>
          </w:tcPr>
          <w:p w14:paraId="5A1B8FB2" w14:textId="448B2436" w:rsidR="00191886" w:rsidRPr="00246CC0" w:rsidRDefault="00F11049" w:rsidP="00DA6920">
            <w:pPr>
              <w:rPr>
                <w:sz w:val="24"/>
                <w:szCs w:val="24"/>
                <w:lang w:val="id-ID"/>
              </w:rPr>
            </w:pPr>
            <w:r w:rsidRPr="00246CC0">
              <w:rPr>
                <w:sz w:val="24"/>
                <w:szCs w:val="24"/>
                <w:lang w:val="id-ID"/>
              </w:rPr>
              <w:t>14</w:t>
            </w:r>
          </w:p>
        </w:tc>
        <w:tc>
          <w:tcPr>
            <w:tcW w:w="1596" w:type="dxa"/>
          </w:tcPr>
          <w:p w14:paraId="6E64874A" w14:textId="77777777" w:rsidR="00191886" w:rsidRPr="00246CC0" w:rsidRDefault="00191886" w:rsidP="00DA6920">
            <w:pPr>
              <w:rPr>
                <w:sz w:val="24"/>
                <w:szCs w:val="24"/>
                <w:lang w:val="id-ID"/>
              </w:rPr>
            </w:pPr>
            <w:r w:rsidRPr="00246CC0">
              <w:rPr>
                <w:sz w:val="24"/>
                <w:szCs w:val="24"/>
                <w:lang w:val="id-ID"/>
              </w:rPr>
              <w:t>14</w:t>
            </w:r>
          </w:p>
        </w:tc>
        <w:tc>
          <w:tcPr>
            <w:tcW w:w="1596" w:type="dxa"/>
          </w:tcPr>
          <w:p w14:paraId="21A703BE" w14:textId="50128A6A" w:rsidR="00191886" w:rsidRPr="00246CC0" w:rsidRDefault="00F11049" w:rsidP="00DA6920">
            <w:pPr>
              <w:rPr>
                <w:sz w:val="24"/>
                <w:szCs w:val="24"/>
                <w:lang w:val="id-ID"/>
              </w:rPr>
            </w:pPr>
            <w:r w:rsidRPr="00246CC0">
              <w:rPr>
                <w:sz w:val="24"/>
                <w:szCs w:val="24"/>
                <w:lang w:val="id-ID"/>
              </w:rPr>
              <w:t>28</w:t>
            </w:r>
          </w:p>
        </w:tc>
      </w:tr>
      <w:tr w:rsidR="00191886" w:rsidRPr="00246CC0" w14:paraId="7787B1A9" w14:textId="77777777" w:rsidTr="008310F0">
        <w:tc>
          <w:tcPr>
            <w:tcW w:w="709" w:type="dxa"/>
          </w:tcPr>
          <w:p w14:paraId="0D42C82C" w14:textId="77777777" w:rsidR="00191886" w:rsidRPr="00246CC0" w:rsidRDefault="00191886" w:rsidP="00DA6920">
            <w:pPr>
              <w:rPr>
                <w:sz w:val="24"/>
                <w:szCs w:val="24"/>
                <w:lang w:val="id-ID"/>
              </w:rPr>
            </w:pPr>
            <w:r w:rsidRPr="00246CC0">
              <w:rPr>
                <w:sz w:val="24"/>
                <w:szCs w:val="24"/>
                <w:lang w:val="id-ID"/>
              </w:rPr>
              <w:t>2</w:t>
            </w:r>
          </w:p>
        </w:tc>
        <w:tc>
          <w:tcPr>
            <w:tcW w:w="1842" w:type="dxa"/>
          </w:tcPr>
          <w:p w14:paraId="560607B1" w14:textId="77777777" w:rsidR="00191886" w:rsidRPr="00246CC0" w:rsidRDefault="00191886" w:rsidP="00DA6920">
            <w:pPr>
              <w:rPr>
                <w:sz w:val="24"/>
                <w:szCs w:val="24"/>
                <w:lang w:val="id-ID"/>
              </w:rPr>
            </w:pPr>
            <w:r w:rsidRPr="00246CC0">
              <w:rPr>
                <w:sz w:val="24"/>
                <w:szCs w:val="24"/>
                <w:lang w:val="id-ID"/>
              </w:rPr>
              <w:t>VII.3</w:t>
            </w:r>
          </w:p>
        </w:tc>
        <w:tc>
          <w:tcPr>
            <w:tcW w:w="1785" w:type="dxa"/>
          </w:tcPr>
          <w:p w14:paraId="4061E49F" w14:textId="5F6FA0AE" w:rsidR="00191886" w:rsidRPr="00246CC0" w:rsidRDefault="00F11049" w:rsidP="00DA6920">
            <w:pPr>
              <w:rPr>
                <w:sz w:val="24"/>
                <w:szCs w:val="24"/>
                <w:lang w:val="id-ID"/>
              </w:rPr>
            </w:pPr>
            <w:r w:rsidRPr="00246CC0">
              <w:rPr>
                <w:sz w:val="24"/>
                <w:szCs w:val="24"/>
                <w:lang w:val="id-ID"/>
              </w:rPr>
              <w:t>16</w:t>
            </w:r>
          </w:p>
        </w:tc>
        <w:tc>
          <w:tcPr>
            <w:tcW w:w="1596" w:type="dxa"/>
          </w:tcPr>
          <w:p w14:paraId="068C8101" w14:textId="26F2B1D0" w:rsidR="00191886" w:rsidRPr="00246CC0" w:rsidRDefault="00F11049" w:rsidP="00DA6920">
            <w:pPr>
              <w:rPr>
                <w:sz w:val="24"/>
                <w:szCs w:val="24"/>
                <w:lang w:val="id-ID"/>
              </w:rPr>
            </w:pPr>
            <w:r w:rsidRPr="00246CC0">
              <w:rPr>
                <w:sz w:val="24"/>
                <w:szCs w:val="24"/>
                <w:lang w:val="id-ID"/>
              </w:rPr>
              <w:t>12</w:t>
            </w:r>
          </w:p>
        </w:tc>
        <w:tc>
          <w:tcPr>
            <w:tcW w:w="1596" w:type="dxa"/>
          </w:tcPr>
          <w:p w14:paraId="573DC3A7" w14:textId="77777777" w:rsidR="00191886" w:rsidRPr="00246CC0" w:rsidRDefault="00526595" w:rsidP="00DA6920">
            <w:pPr>
              <w:rPr>
                <w:sz w:val="24"/>
                <w:szCs w:val="24"/>
                <w:lang w:val="id-ID"/>
              </w:rPr>
            </w:pPr>
            <w:r w:rsidRPr="00246CC0">
              <w:rPr>
                <w:sz w:val="24"/>
                <w:szCs w:val="24"/>
                <w:lang w:val="id-ID"/>
              </w:rPr>
              <w:t>28</w:t>
            </w:r>
          </w:p>
        </w:tc>
      </w:tr>
      <w:tr w:rsidR="00191886" w:rsidRPr="00246CC0" w14:paraId="5DF7EDA7" w14:textId="77777777" w:rsidTr="008310F0">
        <w:tc>
          <w:tcPr>
            <w:tcW w:w="2551" w:type="dxa"/>
            <w:gridSpan w:val="2"/>
            <w:vAlign w:val="center"/>
          </w:tcPr>
          <w:p w14:paraId="2BB791FD" w14:textId="77777777" w:rsidR="00191886" w:rsidRPr="00246CC0" w:rsidRDefault="00191886" w:rsidP="00DA6920">
            <w:pPr>
              <w:jc w:val="center"/>
              <w:rPr>
                <w:sz w:val="24"/>
                <w:szCs w:val="24"/>
                <w:lang w:val="id-ID"/>
              </w:rPr>
            </w:pPr>
            <w:r w:rsidRPr="00246CC0">
              <w:rPr>
                <w:sz w:val="24"/>
                <w:szCs w:val="24"/>
                <w:lang w:val="id-ID"/>
              </w:rPr>
              <w:t>Jumlah</w:t>
            </w:r>
          </w:p>
        </w:tc>
        <w:tc>
          <w:tcPr>
            <w:tcW w:w="1785" w:type="dxa"/>
          </w:tcPr>
          <w:p w14:paraId="3C685879" w14:textId="0F7A9C26" w:rsidR="00191886" w:rsidRPr="00246CC0" w:rsidRDefault="00F11049" w:rsidP="00DA6920">
            <w:pPr>
              <w:rPr>
                <w:sz w:val="24"/>
                <w:szCs w:val="24"/>
                <w:lang w:val="id-ID"/>
              </w:rPr>
            </w:pPr>
            <w:r w:rsidRPr="00246CC0">
              <w:rPr>
                <w:sz w:val="24"/>
                <w:szCs w:val="24"/>
                <w:lang w:val="id-ID"/>
              </w:rPr>
              <w:t>30</w:t>
            </w:r>
          </w:p>
        </w:tc>
        <w:tc>
          <w:tcPr>
            <w:tcW w:w="1596" w:type="dxa"/>
          </w:tcPr>
          <w:p w14:paraId="0A16F154" w14:textId="76BCBF2B" w:rsidR="00191886" w:rsidRPr="00246CC0" w:rsidRDefault="00F11049" w:rsidP="00DA6920">
            <w:pPr>
              <w:rPr>
                <w:sz w:val="24"/>
                <w:szCs w:val="24"/>
                <w:lang w:val="id-ID"/>
              </w:rPr>
            </w:pPr>
            <w:r w:rsidRPr="00246CC0">
              <w:rPr>
                <w:sz w:val="24"/>
                <w:szCs w:val="24"/>
                <w:lang w:val="id-ID"/>
              </w:rPr>
              <w:t>26</w:t>
            </w:r>
          </w:p>
        </w:tc>
        <w:tc>
          <w:tcPr>
            <w:tcW w:w="1596" w:type="dxa"/>
          </w:tcPr>
          <w:p w14:paraId="2D34CF0D" w14:textId="51D10D70" w:rsidR="00191886" w:rsidRPr="00246CC0" w:rsidRDefault="00F11049" w:rsidP="00DA6920">
            <w:pPr>
              <w:rPr>
                <w:sz w:val="24"/>
                <w:szCs w:val="24"/>
                <w:lang w:val="id-ID"/>
              </w:rPr>
            </w:pPr>
            <w:r w:rsidRPr="00246CC0">
              <w:rPr>
                <w:sz w:val="24"/>
                <w:szCs w:val="24"/>
                <w:lang w:val="id-ID"/>
              </w:rPr>
              <w:t>56</w:t>
            </w:r>
          </w:p>
        </w:tc>
      </w:tr>
    </w:tbl>
    <w:p w14:paraId="0B6507E6" w14:textId="77777777" w:rsidR="00191886" w:rsidRPr="00246CC0" w:rsidRDefault="00191886" w:rsidP="00DA6920">
      <w:pPr>
        <w:spacing w:line="360" w:lineRule="auto"/>
        <w:rPr>
          <w:sz w:val="24"/>
          <w:szCs w:val="24"/>
          <w:lang w:val="id-ID"/>
        </w:rPr>
      </w:pPr>
    </w:p>
    <w:p w14:paraId="3DECA911" w14:textId="77777777" w:rsidR="00F57741" w:rsidRPr="00246CC0" w:rsidRDefault="00064D46" w:rsidP="00936A80">
      <w:pPr>
        <w:pStyle w:val="ListParagraph"/>
        <w:numPr>
          <w:ilvl w:val="0"/>
          <w:numId w:val="3"/>
        </w:numPr>
        <w:spacing w:line="360" w:lineRule="auto"/>
        <w:ind w:left="426" w:hanging="426"/>
        <w:jc w:val="both"/>
        <w:rPr>
          <w:b/>
          <w:sz w:val="24"/>
          <w:szCs w:val="24"/>
          <w:lang w:val="id-ID"/>
        </w:rPr>
      </w:pPr>
      <w:r w:rsidRPr="00246CC0">
        <w:rPr>
          <w:b/>
          <w:sz w:val="24"/>
          <w:szCs w:val="24"/>
          <w:lang w:val="id-ID"/>
        </w:rPr>
        <w:t>Teknik Pengumpulan</w:t>
      </w:r>
      <w:r w:rsidR="00273721" w:rsidRPr="00246CC0">
        <w:rPr>
          <w:b/>
          <w:sz w:val="24"/>
          <w:szCs w:val="24"/>
          <w:lang w:val="id-ID"/>
        </w:rPr>
        <w:t xml:space="preserve"> dan Pengolahan</w:t>
      </w:r>
      <w:r w:rsidRPr="00246CC0">
        <w:rPr>
          <w:b/>
          <w:sz w:val="24"/>
          <w:szCs w:val="24"/>
          <w:lang w:val="id-ID"/>
        </w:rPr>
        <w:t xml:space="preserve"> Data</w:t>
      </w:r>
    </w:p>
    <w:p w14:paraId="5D56EE4D" w14:textId="60EB5521" w:rsidR="00E67B4E" w:rsidRPr="006142F9" w:rsidRDefault="00741D71" w:rsidP="006142F9">
      <w:pPr>
        <w:spacing w:line="360" w:lineRule="auto"/>
        <w:ind w:left="426" w:firstLine="425"/>
        <w:jc w:val="both"/>
        <w:rPr>
          <w:b/>
          <w:sz w:val="24"/>
          <w:szCs w:val="24"/>
          <w:lang w:val="id-ID"/>
        </w:rPr>
      </w:pPr>
      <w:r w:rsidRPr="00246CC0">
        <w:rPr>
          <w:sz w:val="24"/>
          <w:szCs w:val="24"/>
        </w:rPr>
        <w:t>Data adalah unit informasi yang direkam media yang dapat dibedakan dengan data lain, dapat dianalisis dan relevan dengan program tertentu</w:t>
      </w:r>
      <w:r w:rsidRPr="00246CC0">
        <w:rPr>
          <w:sz w:val="24"/>
          <w:szCs w:val="24"/>
          <w:lang w:val="id-ID"/>
        </w:rPr>
        <w:t>.</w:t>
      </w:r>
      <w:r w:rsidR="00CD0357" w:rsidRPr="00246CC0">
        <w:rPr>
          <w:sz w:val="24"/>
          <w:szCs w:val="24"/>
          <w:lang w:val="id-ID"/>
        </w:rPr>
        <w:t xml:space="preserve"> </w:t>
      </w:r>
      <w:r w:rsidR="00CD0357" w:rsidRPr="00246CC0">
        <w:rPr>
          <w:sz w:val="24"/>
          <w:szCs w:val="24"/>
        </w:rPr>
        <w:t xml:space="preserve"> Pengumpulan data merupakan proses mengidentifikasi dan mengoleksi informasi yang dilakukan oleh peneliti, sesuai dengan tujuan penelitian</w:t>
      </w:r>
      <w:r w:rsidRPr="00246CC0">
        <w:rPr>
          <w:sz w:val="24"/>
          <w:szCs w:val="24"/>
        </w:rPr>
        <w:t>.</w:t>
      </w:r>
      <w:r w:rsidRPr="00246CC0">
        <w:rPr>
          <w:rStyle w:val="FootnoteReference"/>
        </w:rPr>
        <w:footnoteReference w:id="42"/>
      </w:r>
    </w:p>
    <w:p w14:paraId="263ADA41" w14:textId="7A319132" w:rsidR="00DA6920" w:rsidRPr="00A43052" w:rsidRDefault="00741D71" w:rsidP="00A43052">
      <w:pPr>
        <w:spacing w:line="360" w:lineRule="auto"/>
        <w:ind w:left="426" w:firstLine="425"/>
        <w:jc w:val="both"/>
        <w:rPr>
          <w:b/>
          <w:sz w:val="24"/>
          <w:szCs w:val="24"/>
          <w:lang w:val="id-ID"/>
        </w:rPr>
      </w:pPr>
      <w:r w:rsidRPr="00246CC0">
        <w:rPr>
          <w:sz w:val="24"/>
          <w:szCs w:val="24"/>
        </w:rPr>
        <w:t>Untuk mengumpulkan data penelit</w:t>
      </w:r>
      <w:r w:rsidR="00F11049" w:rsidRPr="00246CC0">
        <w:rPr>
          <w:sz w:val="24"/>
          <w:szCs w:val="24"/>
        </w:rPr>
        <w:t xml:space="preserve">ian, penulis menggunakan </w:t>
      </w:r>
      <w:r w:rsidRPr="00246CC0">
        <w:rPr>
          <w:sz w:val="24"/>
          <w:szCs w:val="24"/>
        </w:rPr>
        <w:t>metode antara lain sebagai berikut:</w:t>
      </w:r>
    </w:p>
    <w:p w14:paraId="3F2DB837" w14:textId="51A79CE5" w:rsidR="006142F9" w:rsidRDefault="006142F9" w:rsidP="00842EE0">
      <w:pPr>
        <w:pStyle w:val="ListParagraph"/>
        <w:numPr>
          <w:ilvl w:val="0"/>
          <w:numId w:val="20"/>
        </w:numPr>
        <w:spacing w:line="360" w:lineRule="auto"/>
        <w:ind w:left="851" w:hanging="425"/>
        <w:jc w:val="both"/>
        <w:rPr>
          <w:sz w:val="24"/>
          <w:szCs w:val="24"/>
          <w:lang w:val="id-ID"/>
        </w:rPr>
      </w:pPr>
      <w:r>
        <w:rPr>
          <w:sz w:val="24"/>
          <w:szCs w:val="24"/>
          <w:lang w:val="id-ID"/>
        </w:rPr>
        <w:t>Observasi</w:t>
      </w:r>
    </w:p>
    <w:p w14:paraId="3944A2B5" w14:textId="79F3E531" w:rsidR="006142F9" w:rsidRPr="006142F9" w:rsidRDefault="000703BE" w:rsidP="000703BE">
      <w:pPr>
        <w:spacing w:line="360" w:lineRule="auto"/>
        <w:ind w:left="426" w:firstLine="425"/>
        <w:jc w:val="both"/>
        <w:rPr>
          <w:sz w:val="24"/>
          <w:szCs w:val="24"/>
          <w:lang w:val="id-ID"/>
        </w:rPr>
      </w:pPr>
      <w:r>
        <w:rPr>
          <w:sz w:val="24"/>
          <w:szCs w:val="24"/>
          <w:lang w:val="id-ID"/>
        </w:rPr>
        <w:t>Metode observasi adalah pengamatan dan pencatatan dengan sistematis fenomena-fenomena yang ada di sekolah seperti keadaan pendidik dalam me</w:t>
      </w:r>
      <w:r w:rsidR="00B92C1C">
        <w:rPr>
          <w:sz w:val="24"/>
          <w:szCs w:val="24"/>
          <w:lang w:val="id-ID"/>
        </w:rPr>
        <w:t>ngajar dan keadaan peserta didik</w:t>
      </w:r>
      <w:r>
        <w:rPr>
          <w:sz w:val="24"/>
          <w:szCs w:val="24"/>
          <w:lang w:val="id-ID"/>
        </w:rPr>
        <w:t xml:space="preserve"> dalam mengikuti proses pembelajaran. Model yang digunakan untuk memperoleh data yang bersifat kongkret melalui pengamatan tentang penggunaan model </w:t>
      </w:r>
      <w:r w:rsidRPr="00B92C1C">
        <w:rPr>
          <w:i/>
          <w:sz w:val="24"/>
          <w:szCs w:val="24"/>
          <w:lang w:val="id-ID"/>
        </w:rPr>
        <w:t>flipped classroom</w:t>
      </w:r>
      <w:r>
        <w:rPr>
          <w:sz w:val="24"/>
          <w:szCs w:val="24"/>
          <w:lang w:val="id-ID"/>
        </w:rPr>
        <w:t xml:space="preserve"> berbant</w:t>
      </w:r>
      <w:r w:rsidR="00B92C1C">
        <w:rPr>
          <w:sz w:val="24"/>
          <w:szCs w:val="24"/>
          <w:lang w:val="id-ID"/>
        </w:rPr>
        <w:t xml:space="preserve">uan </w:t>
      </w:r>
      <w:r w:rsidR="00C068D5">
        <w:rPr>
          <w:i/>
          <w:sz w:val="24"/>
          <w:szCs w:val="24"/>
          <w:lang w:val="id-ID"/>
        </w:rPr>
        <w:t>google c</w:t>
      </w:r>
      <w:r w:rsidRPr="00B92C1C">
        <w:rPr>
          <w:i/>
          <w:sz w:val="24"/>
          <w:szCs w:val="24"/>
          <w:lang w:val="id-ID"/>
        </w:rPr>
        <w:t>lassroom</w:t>
      </w:r>
      <w:r>
        <w:rPr>
          <w:sz w:val="24"/>
          <w:szCs w:val="24"/>
          <w:lang w:val="id-ID"/>
        </w:rPr>
        <w:t xml:space="preserve"> dan kaitannya dengan hasil belajar matematika kelas VII SMP Negeri 2 Patampanua.</w:t>
      </w:r>
    </w:p>
    <w:p w14:paraId="6C73C705" w14:textId="34CDB904" w:rsidR="006142F9" w:rsidRPr="00867F03" w:rsidRDefault="00741D71" w:rsidP="00867F03">
      <w:pPr>
        <w:pStyle w:val="ListParagraph"/>
        <w:numPr>
          <w:ilvl w:val="0"/>
          <w:numId w:val="20"/>
        </w:numPr>
        <w:spacing w:line="360" w:lineRule="auto"/>
        <w:ind w:left="851" w:hanging="425"/>
        <w:jc w:val="both"/>
        <w:rPr>
          <w:sz w:val="24"/>
          <w:szCs w:val="24"/>
          <w:lang w:val="id-ID"/>
        </w:rPr>
      </w:pPr>
      <w:r w:rsidRPr="00246CC0">
        <w:rPr>
          <w:sz w:val="24"/>
          <w:szCs w:val="24"/>
          <w:lang w:val="id-ID"/>
        </w:rPr>
        <w:t>Tes</w:t>
      </w:r>
    </w:p>
    <w:p w14:paraId="76209864" w14:textId="474EF7F8" w:rsidR="00117BE0" w:rsidRDefault="00CD0357" w:rsidP="0084180B">
      <w:pPr>
        <w:spacing w:line="360" w:lineRule="auto"/>
        <w:ind w:left="426" w:firstLine="425"/>
        <w:jc w:val="both"/>
        <w:rPr>
          <w:sz w:val="24"/>
          <w:szCs w:val="24"/>
          <w:lang w:val="id-ID"/>
        </w:rPr>
      </w:pPr>
      <w:r w:rsidRPr="00246CC0">
        <w:rPr>
          <w:sz w:val="24"/>
          <w:szCs w:val="24"/>
        </w:rPr>
        <w:t xml:space="preserve">Tes adalah alat atau prosedur yang dipergunakan dalam rangka pengukuran dan penilaian. </w:t>
      </w:r>
      <w:r w:rsidR="00536887" w:rsidRPr="00246CC0">
        <w:rPr>
          <w:sz w:val="24"/>
          <w:szCs w:val="24"/>
        </w:rPr>
        <w:t>Tes</w:t>
      </w:r>
      <w:r w:rsidRPr="00246CC0">
        <w:rPr>
          <w:sz w:val="24"/>
          <w:szCs w:val="24"/>
        </w:rPr>
        <w:t xml:space="preserve"> merupakan bagian tersempit dari penelitian</w:t>
      </w:r>
      <w:r w:rsidRPr="00246CC0">
        <w:rPr>
          <w:sz w:val="24"/>
          <w:szCs w:val="24"/>
          <w:lang w:val="id-ID"/>
        </w:rPr>
        <w:t>.</w:t>
      </w:r>
      <w:r w:rsidRPr="00246CC0">
        <w:rPr>
          <w:rStyle w:val="FootnoteReference"/>
        </w:rPr>
        <w:footnoteReference w:id="43"/>
      </w:r>
      <w:r w:rsidRPr="00246CC0">
        <w:rPr>
          <w:sz w:val="24"/>
          <w:szCs w:val="24"/>
          <w:lang w:val="id-ID"/>
        </w:rPr>
        <w:t xml:space="preserve"> </w:t>
      </w:r>
      <w:r w:rsidR="00117BE0" w:rsidRPr="00246CC0">
        <w:rPr>
          <w:sz w:val="24"/>
          <w:szCs w:val="24"/>
        </w:rPr>
        <w:t>Tes digunakan dengan tujuan untuk mengetahui nila</w:t>
      </w:r>
      <w:r w:rsidR="00C61AF8" w:rsidRPr="00246CC0">
        <w:rPr>
          <w:sz w:val="24"/>
          <w:szCs w:val="24"/>
        </w:rPr>
        <w:t xml:space="preserve">i hasil belajar matematika </w:t>
      </w:r>
      <w:r w:rsidR="00C61AF8" w:rsidRPr="00246CC0">
        <w:rPr>
          <w:sz w:val="24"/>
          <w:szCs w:val="24"/>
          <w:lang w:val="id-ID"/>
        </w:rPr>
        <w:t>peserta didik di</w:t>
      </w:r>
      <w:r w:rsidR="00117BE0" w:rsidRPr="00246CC0">
        <w:rPr>
          <w:sz w:val="24"/>
          <w:szCs w:val="24"/>
        </w:rPr>
        <w:t xml:space="preserve"> kelas </w:t>
      </w:r>
      <w:r w:rsidR="00536887" w:rsidRPr="00246CC0">
        <w:rPr>
          <w:sz w:val="24"/>
          <w:szCs w:val="24"/>
        </w:rPr>
        <w:t>eksperimen</w:t>
      </w:r>
      <w:r w:rsidR="00117BE0" w:rsidRPr="00246CC0">
        <w:rPr>
          <w:sz w:val="24"/>
          <w:szCs w:val="24"/>
        </w:rPr>
        <w:t xml:space="preserve"> yang menggunakan model pembelajaran </w:t>
      </w:r>
      <w:r w:rsidR="00B92C1C">
        <w:rPr>
          <w:i/>
          <w:sz w:val="24"/>
          <w:szCs w:val="24"/>
          <w:lang w:val="id-ID"/>
        </w:rPr>
        <w:t>flipped c</w:t>
      </w:r>
      <w:r w:rsidR="00117BE0" w:rsidRPr="00246CC0">
        <w:rPr>
          <w:i/>
          <w:sz w:val="24"/>
          <w:szCs w:val="24"/>
          <w:lang w:val="id-ID"/>
        </w:rPr>
        <w:t>lassroom</w:t>
      </w:r>
      <w:r w:rsidR="00117BE0" w:rsidRPr="00246CC0">
        <w:rPr>
          <w:sz w:val="24"/>
          <w:szCs w:val="24"/>
          <w:lang w:val="id-ID"/>
        </w:rPr>
        <w:t xml:space="preserve"> </w:t>
      </w:r>
      <w:r w:rsidR="00117BE0" w:rsidRPr="00246CC0">
        <w:rPr>
          <w:sz w:val="24"/>
          <w:szCs w:val="24"/>
          <w:lang w:val="id-ID"/>
        </w:rPr>
        <w:lastRenderedPageBreak/>
        <w:t xml:space="preserve">berbantuan </w:t>
      </w:r>
      <w:r w:rsidR="00C068D5">
        <w:rPr>
          <w:i/>
          <w:sz w:val="24"/>
          <w:szCs w:val="24"/>
          <w:lang w:val="id-ID"/>
        </w:rPr>
        <w:t>google c</w:t>
      </w:r>
      <w:r w:rsidR="00117BE0" w:rsidRPr="00246CC0">
        <w:rPr>
          <w:i/>
          <w:sz w:val="24"/>
          <w:szCs w:val="24"/>
          <w:lang w:val="id-ID"/>
        </w:rPr>
        <w:t>lassroom</w:t>
      </w:r>
      <w:r w:rsidR="00117BE0" w:rsidRPr="00246CC0">
        <w:rPr>
          <w:sz w:val="24"/>
          <w:szCs w:val="24"/>
        </w:rPr>
        <w:t xml:space="preserve"> dan nilai hasil belajar matematika </w:t>
      </w:r>
      <w:r w:rsidR="00075E01" w:rsidRPr="00246CC0">
        <w:rPr>
          <w:sz w:val="24"/>
          <w:szCs w:val="24"/>
        </w:rPr>
        <w:t>peserta didik</w:t>
      </w:r>
      <w:r w:rsidR="00117BE0" w:rsidRPr="00246CC0">
        <w:rPr>
          <w:sz w:val="24"/>
          <w:szCs w:val="24"/>
        </w:rPr>
        <w:t xml:space="preserve"> kelas kontrol yang mengg</w:t>
      </w:r>
      <w:r w:rsidR="00C61AF8" w:rsidRPr="00246CC0">
        <w:rPr>
          <w:sz w:val="24"/>
          <w:szCs w:val="24"/>
        </w:rPr>
        <w:t xml:space="preserve">unakan model pembelajaran </w:t>
      </w:r>
      <w:r w:rsidR="00C61AF8" w:rsidRPr="00246CC0">
        <w:rPr>
          <w:sz w:val="24"/>
          <w:szCs w:val="24"/>
          <w:lang w:val="id-ID"/>
        </w:rPr>
        <w:t>langsung</w:t>
      </w:r>
      <w:r w:rsidR="00117BE0" w:rsidRPr="00246CC0">
        <w:rPr>
          <w:sz w:val="24"/>
          <w:szCs w:val="24"/>
        </w:rPr>
        <w:t>.</w:t>
      </w:r>
    </w:p>
    <w:p w14:paraId="245C85ED" w14:textId="499554AC" w:rsidR="00667339" w:rsidRDefault="00867F03" w:rsidP="00867F03">
      <w:pPr>
        <w:pStyle w:val="ListParagraph"/>
        <w:numPr>
          <w:ilvl w:val="0"/>
          <w:numId w:val="20"/>
        </w:numPr>
        <w:spacing w:line="360" w:lineRule="auto"/>
        <w:ind w:left="851" w:hanging="425"/>
        <w:jc w:val="both"/>
        <w:rPr>
          <w:sz w:val="24"/>
          <w:szCs w:val="24"/>
          <w:lang w:val="id-ID"/>
        </w:rPr>
      </w:pPr>
      <w:r>
        <w:rPr>
          <w:sz w:val="24"/>
          <w:szCs w:val="24"/>
          <w:lang w:val="id-ID"/>
        </w:rPr>
        <w:t>Dokumentasi</w:t>
      </w:r>
    </w:p>
    <w:p w14:paraId="31C30325" w14:textId="146C9EF5" w:rsidR="00A43052" w:rsidRPr="00B92C1C" w:rsidRDefault="00867F03" w:rsidP="00B92C1C">
      <w:pPr>
        <w:spacing w:line="360" w:lineRule="auto"/>
        <w:ind w:left="426" w:firstLine="425"/>
        <w:jc w:val="both"/>
        <w:rPr>
          <w:sz w:val="24"/>
          <w:szCs w:val="24"/>
          <w:lang w:val="id-ID"/>
        </w:rPr>
      </w:pPr>
      <w:r>
        <w:rPr>
          <w:sz w:val="24"/>
          <w:szCs w:val="24"/>
          <w:lang w:val="id-ID"/>
        </w:rPr>
        <w:t>Dokumentasi adalah cara mengumpulkan data dengan mencatat dan memanfaatkan data yang ada dilapangan, baik berupa data tertulis, seperti buku-buku, arsip, surat kabar, foto-foto maupun surat-surat. Metode ini merupakan salah satu pengumpulan data yang menghasilkan catatan penting berhubungan dengan masalah yang diteliti sehingga memperoleh data yang lengkap, bukan berdasarkan perkiraan.</w:t>
      </w:r>
      <w:r>
        <w:rPr>
          <w:rStyle w:val="FootnoteReference"/>
          <w:sz w:val="24"/>
          <w:szCs w:val="24"/>
          <w:lang w:val="id-ID"/>
        </w:rPr>
        <w:footnoteReference w:id="44"/>
      </w:r>
      <w:r>
        <w:rPr>
          <w:sz w:val="24"/>
          <w:szCs w:val="24"/>
          <w:lang w:val="id-ID"/>
        </w:rPr>
        <w:t xml:space="preserve"> </w:t>
      </w:r>
      <w:r w:rsidR="000703BE">
        <w:rPr>
          <w:sz w:val="24"/>
          <w:szCs w:val="24"/>
          <w:lang w:val="id-ID"/>
        </w:rPr>
        <w:t>Peneliti menggunakan teknik dokumentasi untuk mengetahui, dimana dokumentasi yaitu pengambilan data dengan mengumpulkan data berupa dokumen-dokumen yang berkaitan dengan kegiatan pembelajaran yang terdapat di SMP Negeri 2 Patampanua yang berkaitan dengan permasalahan penelitian.</w:t>
      </w:r>
      <w:r>
        <w:rPr>
          <w:sz w:val="24"/>
          <w:szCs w:val="24"/>
          <w:lang w:val="id-ID"/>
        </w:rPr>
        <w:t xml:space="preserve"> </w:t>
      </w:r>
    </w:p>
    <w:p w14:paraId="0CF2983D" w14:textId="5A9C1AF5" w:rsidR="005E084B" w:rsidRPr="00246CC0" w:rsidRDefault="00273721" w:rsidP="00936A80">
      <w:pPr>
        <w:pStyle w:val="ListParagraph"/>
        <w:numPr>
          <w:ilvl w:val="0"/>
          <w:numId w:val="3"/>
        </w:numPr>
        <w:spacing w:line="360" w:lineRule="auto"/>
        <w:ind w:left="426" w:hanging="426"/>
        <w:jc w:val="both"/>
        <w:rPr>
          <w:b/>
          <w:sz w:val="24"/>
          <w:szCs w:val="24"/>
          <w:lang w:val="id-ID"/>
        </w:rPr>
      </w:pPr>
      <w:r w:rsidRPr="00246CC0">
        <w:rPr>
          <w:b/>
          <w:sz w:val="24"/>
          <w:szCs w:val="24"/>
          <w:lang w:val="id-ID"/>
        </w:rPr>
        <w:t>Definisi Operasional Variabel</w:t>
      </w:r>
    </w:p>
    <w:p w14:paraId="51C71E52" w14:textId="43D0FDCA" w:rsidR="002D625F" w:rsidRPr="00246CC0" w:rsidRDefault="00B92C1C" w:rsidP="002D625F">
      <w:pPr>
        <w:spacing w:line="360" w:lineRule="auto"/>
        <w:ind w:firstLine="426"/>
        <w:jc w:val="both"/>
        <w:rPr>
          <w:sz w:val="24"/>
          <w:szCs w:val="24"/>
          <w:lang w:val="id-ID"/>
        </w:rPr>
      </w:pPr>
      <w:r>
        <w:rPr>
          <w:sz w:val="24"/>
          <w:szCs w:val="24"/>
        </w:rPr>
        <w:t xml:space="preserve">Mendefinisikan </w:t>
      </w:r>
      <w:r>
        <w:rPr>
          <w:sz w:val="24"/>
          <w:szCs w:val="24"/>
          <w:lang w:val="id-ID"/>
        </w:rPr>
        <w:t>v</w:t>
      </w:r>
      <w:r w:rsidR="005E084B" w:rsidRPr="00246CC0">
        <w:rPr>
          <w:sz w:val="24"/>
          <w:szCs w:val="24"/>
        </w:rPr>
        <w:t>ariabe</w:t>
      </w:r>
      <w:r>
        <w:rPr>
          <w:sz w:val="24"/>
          <w:szCs w:val="24"/>
        </w:rPr>
        <w:t xml:space="preserve">l secara </w:t>
      </w:r>
      <w:r>
        <w:rPr>
          <w:sz w:val="24"/>
          <w:szCs w:val="24"/>
          <w:lang w:val="id-ID"/>
        </w:rPr>
        <w:t>o</w:t>
      </w:r>
      <w:r w:rsidR="005E084B" w:rsidRPr="00246CC0">
        <w:rPr>
          <w:sz w:val="24"/>
          <w:szCs w:val="24"/>
        </w:rPr>
        <w:t>perasional berarti menggambar</w:t>
      </w:r>
      <w:r w:rsidR="00C61AF8" w:rsidRPr="00246CC0">
        <w:rPr>
          <w:sz w:val="24"/>
          <w:szCs w:val="24"/>
        </w:rPr>
        <w:t>kan atau mendeskripsikan variab</w:t>
      </w:r>
      <w:r w:rsidR="00C61AF8" w:rsidRPr="00246CC0">
        <w:rPr>
          <w:sz w:val="24"/>
          <w:szCs w:val="24"/>
          <w:lang w:val="id-ID"/>
        </w:rPr>
        <w:t>el</w:t>
      </w:r>
      <w:r w:rsidR="005E084B" w:rsidRPr="00246CC0">
        <w:rPr>
          <w:sz w:val="24"/>
          <w:szCs w:val="24"/>
        </w:rPr>
        <w:t xml:space="preserve"> penelitian se</w:t>
      </w:r>
      <w:r w:rsidR="00C61AF8" w:rsidRPr="00246CC0">
        <w:rPr>
          <w:sz w:val="24"/>
          <w:szCs w:val="24"/>
        </w:rPr>
        <w:t>demikian rupa, sehingga variab</w:t>
      </w:r>
      <w:r w:rsidR="00C61AF8" w:rsidRPr="00246CC0">
        <w:rPr>
          <w:sz w:val="24"/>
          <w:szCs w:val="24"/>
          <w:lang w:val="id-ID"/>
        </w:rPr>
        <w:t>el</w:t>
      </w:r>
      <w:r w:rsidR="00C61AF8" w:rsidRPr="00246CC0">
        <w:rPr>
          <w:sz w:val="24"/>
          <w:szCs w:val="24"/>
        </w:rPr>
        <w:t xml:space="preserve"> tersebut bersifat </w:t>
      </w:r>
      <w:r w:rsidR="00C61AF8" w:rsidRPr="00246CC0">
        <w:rPr>
          <w:sz w:val="24"/>
          <w:szCs w:val="24"/>
          <w:lang w:val="id-ID"/>
        </w:rPr>
        <w:t>s</w:t>
      </w:r>
      <w:r w:rsidR="00C61AF8" w:rsidRPr="00246CC0">
        <w:rPr>
          <w:sz w:val="24"/>
          <w:szCs w:val="24"/>
        </w:rPr>
        <w:t>pesifik (</w:t>
      </w:r>
      <w:r w:rsidR="00C61AF8" w:rsidRPr="00246CC0">
        <w:rPr>
          <w:sz w:val="24"/>
          <w:szCs w:val="24"/>
          <w:lang w:val="id-ID"/>
        </w:rPr>
        <w:t>t</w:t>
      </w:r>
      <w:r w:rsidR="00C61AF8" w:rsidRPr="00246CC0">
        <w:rPr>
          <w:sz w:val="24"/>
          <w:szCs w:val="24"/>
        </w:rPr>
        <w:t xml:space="preserve">idak </w:t>
      </w:r>
      <w:r w:rsidR="00C61AF8" w:rsidRPr="00246CC0">
        <w:rPr>
          <w:sz w:val="24"/>
          <w:szCs w:val="24"/>
          <w:lang w:val="id-ID"/>
        </w:rPr>
        <w:t>b</w:t>
      </w:r>
      <w:r w:rsidR="005E084B" w:rsidRPr="00246CC0">
        <w:rPr>
          <w:sz w:val="24"/>
          <w:szCs w:val="24"/>
        </w:rPr>
        <w:t>einterpre</w:t>
      </w:r>
      <w:r w:rsidR="00C61AF8" w:rsidRPr="00246CC0">
        <w:rPr>
          <w:sz w:val="24"/>
          <w:szCs w:val="24"/>
        </w:rPr>
        <w:t xml:space="preserve">tasi </w:t>
      </w:r>
      <w:r w:rsidR="00C61AF8" w:rsidRPr="00246CC0">
        <w:rPr>
          <w:sz w:val="24"/>
          <w:szCs w:val="24"/>
          <w:lang w:val="id-ID"/>
        </w:rPr>
        <w:t>g</w:t>
      </w:r>
      <w:r w:rsidR="00C61AF8" w:rsidRPr="00246CC0">
        <w:rPr>
          <w:sz w:val="24"/>
          <w:szCs w:val="24"/>
        </w:rPr>
        <w:t xml:space="preserve">anda) dan </w:t>
      </w:r>
      <w:r w:rsidR="00C61AF8" w:rsidRPr="00246CC0">
        <w:rPr>
          <w:sz w:val="24"/>
          <w:szCs w:val="24"/>
          <w:lang w:val="id-ID"/>
        </w:rPr>
        <w:t>t</w:t>
      </w:r>
      <w:r w:rsidR="00C61AF8" w:rsidRPr="00246CC0">
        <w:rPr>
          <w:sz w:val="24"/>
          <w:szCs w:val="24"/>
        </w:rPr>
        <w:t>erukur</w:t>
      </w:r>
      <w:r w:rsidR="005E084B" w:rsidRPr="00246CC0">
        <w:rPr>
          <w:sz w:val="24"/>
          <w:szCs w:val="24"/>
        </w:rPr>
        <w:t>.</w:t>
      </w:r>
      <w:r w:rsidR="005E084B" w:rsidRPr="00246CC0">
        <w:rPr>
          <w:rStyle w:val="FootnoteReference"/>
        </w:rPr>
        <w:footnoteReference w:id="45"/>
      </w:r>
      <w:r w:rsidR="008310F0" w:rsidRPr="00246CC0">
        <w:rPr>
          <w:sz w:val="24"/>
          <w:szCs w:val="24"/>
          <w:lang w:val="id-ID"/>
        </w:rPr>
        <w:t xml:space="preserve"> Untuk mengetahui lebih jelas maksud </w:t>
      </w:r>
      <w:r w:rsidR="00361C01" w:rsidRPr="00246CC0">
        <w:rPr>
          <w:sz w:val="24"/>
          <w:szCs w:val="24"/>
          <w:lang w:val="id-ID"/>
        </w:rPr>
        <w:t>dari pembahasan tentang hasil b</w:t>
      </w:r>
      <w:r>
        <w:rPr>
          <w:sz w:val="24"/>
          <w:szCs w:val="24"/>
          <w:lang w:val="id-ID"/>
        </w:rPr>
        <w:t>elajar matematika peserta didik</w:t>
      </w:r>
      <w:r w:rsidR="00361C01" w:rsidRPr="00246CC0">
        <w:rPr>
          <w:sz w:val="24"/>
          <w:szCs w:val="24"/>
          <w:lang w:val="id-ID"/>
        </w:rPr>
        <w:t xml:space="preserve"> dengan menggunakan model </w:t>
      </w:r>
      <w:r w:rsidR="00361C01" w:rsidRPr="00246CC0">
        <w:rPr>
          <w:i/>
          <w:iCs/>
          <w:sz w:val="24"/>
          <w:szCs w:val="24"/>
          <w:lang w:val="id-ID"/>
        </w:rPr>
        <w:t>flipped</w:t>
      </w:r>
      <w:r w:rsidR="00361C01" w:rsidRPr="00246CC0">
        <w:rPr>
          <w:sz w:val="24"/>
          <w:szCs w:val="24"/>
          <w:lang w:val="id-ID"/>
        </w:rPr>
        <w:t xml:space="preserve"> </w:t>
      </w:r>
      <w:r w:rsidR="00361C01" w:rsidRPr="00246CC0">
        <w:rPr>
          <w:i/>
          <w:iCs/>
          <w:sz w:val="24"/>
          <w:szCs w:val="24"/>
          <w:lang w:val="id-ID"/>
        </w:rPr>
        <w:t>classroom</w:t>
      </w:r>
      <w:r w:rsidR="00361C01" w:rsidRPr="00246CC0">
        <w:rPr>
          <w:sz w:val="24"/>
          <w:szCs w:val="24"/>
          <w:lang w:val="id-ID"/>
        </w:rPr>
        <w:t xml:space="preserve"> berbantuan </w:t>
      </w:r>
      <w:r w:rsidR="00C068D5">
        <w:rPr>
          <w:i/>
          <w:iCs/>
          <w:sz w:val="24"/>
          <w:szCs w:val="24"/>
          <w:lang w:val="id-ID"/>
        </w:rPr>
        <w:t>g</w:t>
      </w:r>
      <w:r w:rsidR="00361C01" w:rsidRPr="00246CC0">
        <w:rPr>
          <w:i/>
          <w:iCs/>
          <w:sz w:val="24"/>
          <w:szCs w:val="24"/>
          <w:lang w:val="id-ID"/>
        </w:rPr>
        <w:t>oogle</w:t>
      </w:r>
      <w:r>
        <w:rPr>
          <w:sz w:val="24"/>
          <w:szCs w:val="24"/>
          <w:lang w:val="id-ID"/>
        </w:rPr>
        <w:t xml:space="preserve"> </w:t>
      </w:r>
      <w:r w:rsidR="00C068D5">
        <w:rPr>
          <w:i/>
          <w:iCs/>
          <w:sz w:val="24"/>
          <w:szCs w:val="24"/>
          <w:lang w:val="id-ID"/>
        </w:rPr>
        <w:t>c</w:t>
      </w:r>
      <w:r w:rsidR="00361C01" w:rsidRPr="00246CC0">
        <w:rPr>
          <w:i/>
          <w:iCs/>
          <w:sz w:val="24"/>
          <w:szCs w:val="24"/>
          <w:lang w:val="id-ID"/>
        </w:rPr>
        <w:t>lassroom</w:t>
      </w:r>
      <w:r w:rsidR="00361C01" w:rsidRPr="00246CC0">
        <w:rPr>
          <w:sz w:val="24"/>
          <w:szCs w:val="24"/>
          <w:lang w:val="id-ID"/>
        </w:rPr>
        <w:t>, maka peneliti akan memaparkan definisi operasional variab</w:t>
      </w:r>
      <w:r>
        <w:rPr>
          <w:sz w:val="24"/>
          <w:szCs w:val="24"/>
          <w:lang w:val="id-ID"/>
        </w:rPr>
        <w:t xml:space="preserve">el yang berkaitan dengan judul </w:t>
      </w:r>
      <w:r w:rsidR="00361C01" w:rsidRPr="00246CC0">
        <w:rPr>
          <w:sz w:val="24"/>
          <w:szCs w:val="24"/>
          <w:lang w:val="id-ID"/>
        </w:rPr>
        <w:t>sebag</w:t>
      </w:r>
      <w:r w:rsidR="00480F55" w:rsidRPr="00246CC0">
        <w:rPr>
          <w:sz w:val="24"/>
          <w:szCs w:val="24"/>
          <w:lang w:val="id-ID"/>
        </w:rPr>
        <w:t>a</w:t>
      </w:r>
      <w:r w:rsidR="00361C01" w:rsidRPr="00246CC0">
        <w:rPr>
          <w:sz w:val="24"/>
          <w:szCs w:val="24"/>
          <w:lang w:val="id-ID"/>
        </w:rPr>
        <w:t>i berikut:</w:t>
      </w:r>
    </w:p>
    <w:p w14:paraId="5EE3188A" w14:textId="296ED055" w:rsidR="00287CE5" w:rsidRPr="00246CC0" w:rsidRDefault="00353BA9" w:rsidP="00842EE0">
      <w:pPr>
        <w:pStyle w:val="ListParagraph"/>
        <w:numPr>
          <w:ilvl w:val="0"/>
          <w:numId w:val="18"/>
        </w:numPr>
        <w:spacing w:line="360" w:lineRule="auto"/>
        <w:ind w:left="851" w:hanging="425"/>
        <w:jc w:val="both"/>
        <w:rPr>
          <w:sz w:val="24"/>
          <w:szCs w:val="24"/>
          <w:lang w:val="id-ID"/>
        </w:rPr>
      </w:pPr>
      <w:r w:rsidRPr="00246CC0">
        <w:rPr>
          <w:sz w:val="24"/>
          <w:szCs w:val="24"/>
          <w:lang w:val="id-ID"/>
        </w:rPr>
        <w:t xml:space="preserve">Model </w:t>
      </w:r>
      <w:r w:rsidR="00B92C1C">
        <w:rPr>
          <w:i/>
          <w:sz w:val="24"/>
          <w:szCs w:val="24"/>
          <w:lang w:val="id-ID"/>
        </w:rPr>
        <w:t>flipped c</w:t>
      </w:r>
      <w:r w:rsidRPr="00246CC0">
        <w:rPr>
          <w:i/>
          <w:sz w:val="24"/>
          <w:szCs w:val="24"/>
          <w:lang w:val="id-ID"/>
        </w:rPr>
        <w:t>lassroom</w:t>
      </w:r>
      <w:r w:rsidRPr="00246CC0">
        <w:rPr>
          <w:sz w:val="24"/>
          <w:szCs w:val="24"/>
          <w:lang w:val="id-ID"/>
        </w:rPr>
        <w:t xml:space="preserve"> berbantuan </w:t>
      </w:r>
      <w:r w:rsidR="00C068D5">
        <w:rPr>
          <w:i/>
          <w:sz w:val="24"/>
          <w:szCs w:val="24"/>
          <w:lang w:val="id-ID"/>
        </w:rPr>
        <w:t>google c</w:t>
      </w:r>
      <w:r w:rsidRPr="00246CC0">
        <w:rPr>
          <w:i/>
          <w:sz w:val="24"/>
          <w:szCs w:val="24"/>
          <w:lang w:val="id-ID"/>
        </w:rPr>
        <w:t>lassroom</w:t>
      </w:r>
    </w:p>
    <w:p w14:paraId="49313D6D" w14:textId="5C99C5CD" w:rsidR="00287CE5" w:rsidRPr="00246CC0" w:rsidRDefault="00287CE5" w:rsidP="00287CE5">
      <w:pPr>
        <w:spacing w:line="360" w:lineRule="auto"/>
        <w:ind w:left="426" w:firstLine="425"/>
        <w:jc w:val="both"/>
        <w:rPr>
          <w:sz w:val="24"/>
          <w:szCs w:val="24"/>
          <w:lang w:val="id-ID"/>
        </w:rPr>
      </w:pPr>
      <w:r w:rsidRPr="00246CC0">
        <w:rPr>
          <w:sz w:val="24"/>
          <w:szCs w:val="24"/>
          <w:lang w:val="id-ID"/>
        </w:rPr>
        <w:t xml:space="preserve">Variabel bebas dalam penelitian ini adalah model </w:t>
      </w:r>
      <w:r w:rsidRPr="00246CC0">
        <w:rPr>
          <w:i/>
          <w:sz w:val="24"/>
          <w:szCs w:val="24"/>
          <w:lang w:val="id-ID"/>
        </w:rPr>
        <w:t>flipped classroom</w:t>
      </w:r>
      <w:r w:rsidRPr="00246CC0">
        <w:rPr>
          <w:sz w:val="24"/>
          <w:szCs w:val="24"/>
          <w:lang w:val="id-ID"/>
        </w:rPr>
        <w:t xml:space="preserve"> berbantuan </w:t>
      </w:r>
      <w:r w:rsidRPr="00246CC0">
        <w:rPr>
          <w:i/>
          <w:sz w:val="24"/>
          <w:szCs w:val="24"/>
          <w:lang w:val="id-ID"/>
        </w:rPr>
        <w:t>google classroom</w:t>
      </w:r>
      <w:r w:rsidR="00131937" w:rsidRPr="00246CC0">
        <w:rPr>
          <w:sz w:val="24"/>
          <w:szCs w:val="24"/>
          <w:lang w:val="id-ID"/>
        </w:rPr>
        <w:t xml:space="preserve">. Pembelajaran </w:t>
      </w:r>
      <w:r w:rsidR="00131937" w:rsidRPr="00246CC0">
        <w:rPr>
          <w:i/>
          <w:sz w:val="24"/>
          <w:szCs w:val="24"/>
          <w:lang w:val="id-ID"/>
        </w:rPr>
        <w:t>flipped classroom</w:t>
      </w:r>
      <w:r w:rsidR="00131937" w:rsidRPr="00246CC0">
        <w:rPr>
          <w:sz w:val="24"/>
          <w:szCs w:val="24"/>
          <w:lang w:val="id-ID"/>
        </w:rPr>
        <w:t xml:space="preserve"> terdiri dari aktifitas di luar kelas dan di dalam kelas. Kedua aktifitas ini sama pentingnya dan harus berjalan dengan baik untuk memperoleh hasil yang maksimal. Model </w:t>
      </w:r>
      <w:r w:rsidR="00131937" w:rsidRPr="00246CC0">
        <w:rPr>
          <w:i/>
          <w:sz w:val="24"/>
          <w:szCs w:val="24"/>
          <w:lang w:val="id-ID"/>
        </w:rPr>
        <w:lastRenderedPageBreak/>
        <w:t>flipped classroom</w:t>
      </w:r>
      <w:r w:rsidR="00131937" w:rsidRPr="00246CC0">
        <w:rPr>
          <w:sz w:val="24"/>
          <w:szCs w:val="24"/>
          <w:lang w:val="id-ID"/>
        </w:rPr>
        <w:t xml:space="preserve"> memudahkan peserta didik untuk mengulang dan mempelajari kembali materi yang telah di ajarkan di rumah, di sekolah, </w:t>
      </w:r>
      <w:r w:rsidR="00131937" w:rsidRPr="00246CC0">
        <w:rPr>
          <w:sz w:val="24"/>
          <w:szCs w:val="24"/>
        </w:rPr>
        <w:t xml:space="preserve">dimana saja dan kapan saja dengan menggunakan media ajar elektronik </w:t>
      </w:r>
      <w:r w:rsidR="00131937" w:rsidRPr="00246CC0">
        <w:rPr>
          <w:sz w:val="24"/>
          <w:szCs w:val="24"/>
          <w:lang w:val="id-ID"/>
        </w:rPr>
        <w:t xml:space="preserve">seperti </w:t>
      </w:r>
      <w:r w:rsidR="00C068D5">
        <w:rPr>
          <w:i/>
          <w:sz w:val="24"/>
          <w:szCs w:val="24"/>
          <w:lang w:val="id-ID"/>
        </w:rPr>
        <w:t>google c</w:t>
      </w:r>
      <w:r w:rsidR="00131937" w:rsidRPr="00246CC0">
        <w:rPr>
          <w:i/>
          <w:sz w:val="24"/>
          <w:szCs w:val="24"/>
          <w:lang w:val="id-ID"/>
        </w:rPr>
        <w:t>lassroom</w:t>
      </w:r>
      <w:r w:rsidR="00131937" w:rsidRPr="00246CC0">
        <w:rPr>
          <w:sz w:val="24"/>
          <w:szCs w:val="24"/>
          <w:lang w:val="id-ID"/>
        </w:rPr>
        <w:t xml:space="preserve"> </w:t>
      </w:r>
      <w:r w:rsidR="00131937" w:rsidRPr="00246CC0">
        <w:rPr>
          <w:sz w:val="24"/>
          <w:szCs w:val="24"/>
        </w:rPr>
        <w:t>tanpa harus menunggu bimbingan dari pendidik</w:t>
      </w:r>
      <w:r w:rsidR="00131937" w:rsidRPr="00246CC0">
        <w:rPr>
          <w:sz w:val="24"/>
          <w:szCs w:val="24"/>
          <w:lang w:val="id-ID"/>
        </w:rPr>
        <w:t>.</w:t>
      </w:r>
    </w:p>
    <w:p w14:paraId="010E4988" w14:textId="77777777" w:rsidR="00287CE5" w:rsidRPr="00246CC0" w:rsidRDefault="00353BA9" w:rsidP="00842EE0">
      <w:pPr>
        <w:pStyle w:val="ListParagraph"/>
        <w:numPr>
          <w:ilvl w:val="0"/>
          <w:numId w:val="18"/>
        </w:numPr>
        <w:spacing w:line="360" w:lineRule="auto"/>
        <w:ind w:left="851" w:hanging="425"/>
        <w:jc w:val="both"/>
        <w:rPr>
          <w:sz w:val="24"/>
          <w:szCs w:val="24"/>
          <w:lang w:val="id-ID"/>
        </w:rPr>
      </w:pPr>
      <w:r w:rsidRPr="00246CC0">
        <w:rPr>
          <w:sz w:val="24"/>
          <w:szCs w:val="24"/>
          <w:lang w:val="id-ID"/>
        </w:rPr>
        <w:t>Hasil belajar Matematika</w:t>
      </w:r>
    </w:p>
    <w:p w14:paraId="1C278C19" w14:textId="6BE2D220" w:rsidR="002D625F" w:rsidRPr="00246CC0" w:rsidRDefault="00287CE5" w:rsidP="00287CE5">
      <w:pPr>
        <w:spacing w:line="360" w:lineRule="auto"/>
        <w:ind w:left="426" w:firstLine="425"/>
        <w:jc w:val="both"/>
        <w:rPr>
          <w:sz w:val="24"/>
          <w:szCs w:val="24"/>
          <w:lang w:val="id-ID"/>
        </w:rPr>
      </w:pPr>
      <w:r w:rsidRPr="00246CC0">
        <w:rPr>
          <w:sz w:val="24"/>
          <w:szCs w:val="24"/>
          <w:lang w:val="id-ID"/>
        </w:rPr>
        <w:t>Variabel terikat dalam penelitian ini adal</w:t>
      </w:r>
      <w:r w:rsidR="00131937" w:rsidRPr="00246CC0">
        <w:rPr>
          <w:sz w:val="24"/>
          <w:szCs w:val="24"/>
          <w:lang w:val="id-ID"/>
        </w:rPr>
        <w:t>ah hasil belajar matematika. Hasil belajar matematika yang dimaksud adalah nilai hasil tes belajar matematika yang telah diberikan perlakuan (</w:t>
      </w:r>
      <w:r w:rsidR="00131937" w:rsidRPr="00246CC0">
        <w:rPr>
          <w:i/>
          <w:sz w:val="24"/>
          <w:szCs w:val="24"/>
          <w:lang w:val="id-ID"/>
        </w:rPr>
        <w:t>treatment</w:t>
      </w:r>
      <w:r w:rsidR="00131937" w:rsidRPr="00246CC0">
        <w:rPr>
          <w:sz w:val="24"/>
          <w:szCs w:val="24"/>
          <w:lang w:val="id-ID"/>
        </w:rPr>
        <w:t xml:space="preserve">) model </w:t>
      </w:r>
      <w:r w:rsidR="00131937" w:rsidRPr="00246CC0">
        <w:rPr>
          <w:i/>
          <w:sz w:val="24"/>
          <w:szCs w:val="24"/>
          <w:lang w:val="id-ID"/>
        </w:rPr>
        <w:t xml:space="preserve">flipped </w:t>
      </w:r>
      <w:r w:rsidR="00131937" w:rsidRPr="00246CC0">
        <w:rPr>
          <w:sz w:val="24"/>
          <w:szCs w:val="24"/>
          <w:lang w:val="id-ID"/>
        </w:rPr>
        <w:t xml:space="preserve">classroom berbantuan </w:t>
      </w:r>
      <w:r w:rsidR="00C068D5">
        <w:rPr>
          <w:i/>
          <w:sz w:val="24"/>
          <w:szCs w:val="24"/>
          <w:lang w:val="id-ID"/>
        </w:rPr>
        <w:t>google c</w:t>
      </w:r>
      <w:r w:rsidR="00131937" w:rsidRPr="00246CC0">
        <w:rPr>
          <w:i/>
          <w:sz w:val="24"/>
          <w:szCs w:val="24"/>
          <w:lang w:val="id-ID"/>
        </w:rPr>
        <w:t>lassroom</w:t>
      </w:r>
      <w:r w:rsidR="00131937" w:rsidRPr="00246CC0">
        <w:rPr>
          <w:sz w:val="24"/>
          <w:szCs w:val="24"/>
          <w:lang w:val="id-ID"/>
        </w:rPr>
        <w:t>.</w:t>
      </w:r>
    </w:p>
    <w:p w14:paraId="34365C92" w14:textId="77777777" w:rsidR="005E084B" w:rsidRPr="00246CC0" w:rsidRDefault="00273721" w:rsidP="00936A80">
      <w:pPr>
        <w:pStyle w:val="ListParagraph"/>
        <w:numPr>
          <w:ilvl w:val="0"/>
          <w:numId w:val="3"/>
        </w:numPr>
        <w:spacing w:line="360" w:lineRule="auto"/>
        <w:ind w:left="426" w:hanging="426"/>
        <w:jc w:val="both"/>
        <w:rPr>
          <w:b/>
          <w:sz w:val="24"/>
          <w:szCs w:val="24"/>
          <w:lang w:val="id-ID"/>
        </w:rPr>
      </w:pPr>
      <w:r w:rsidRPr="00246CC0">
        <w:rPr>
          <w:b/>
          <w:sz w:val="24"/>
          <w:szCs w:val="24"/>
          <w:lang w:val="id-ID"/>
        </w:rPr>
        <w:t>Instrumen Penelitian</w:t>
      </w:r>
    </w:p>
    <w:p w14:paraId="0DE89F0D" w14:textId="4942345F" w:rsidR="006A1998" w:rsidRDefault="005E084B" w:rsidP="005E3509">
      <w:pPr>
        <w:spacing w:line="360" w:lineRule="auto"/>
        <w:ind w:firstLine="426"/>
        <w:jc w:val="both"/>
        <w:rPr>
          <w:sz w:val="24"/>
          <w:szCs w:val="24"/>
          <w:lang w:val="id-ID"/>
        </w:rPr>
      </w:pPr>
      <w:r w:rsidRPr="00246CC0">
        <w:rPr>
          <w:sz w:val="24"/>
          <w:szCs w:val="24"/>
          <w:lang w:val="id-ID"/>
        </w:rPr>
        <w:t>I</w:t>
      </w:r>
      <w:r w:rsidR="00C068D5">
        <w:rPr>
          <w:sz w:val="24"/>
          <w:szCs w:val="24"/>
        </w:rPr>
        <w:t>nstrumen penelitian</w:t>
      </w:r>
      <w:r w:rsidRPr="00246CC0">
        <w:rPr>
          <w:sz w:val="24"/>
          <w:szCs w:val="24"/>
        </w:rPr>
        <w:t xml:space="preserve"> adalah alat-alat yang digunakan untuk memperoleh atau mengumpulkan data dalam rangka memecahkan masalah penelitian atau mencapai tujuan penelitian</w:t>
      </w:r>
      <w:r w:rsidRPr="00246CC0">
        <w:rPr>
          <w:sz w:val="24"/>
          <w:szCs w:val="24"/>
          <w:lang w:val="id-ID"/>
        </w:rPr>
        <w:t>.</w:t>
      </w:r>
      <w:r w:rsidRPr="00246CC0">
        <w:rPr>
          <w:sz w:val="24"/>
          <w:szCs w:val="24"/>
        </w:rPr>
        <w:t xml:space="preserve"> Jika data yang diperoleh tidak akurat (valid), maka keputusan yang diambil pun akan tidak tepat.</w:t>
      </w:r>
      <w:r w:rsidRPr="00246CC0">
        <w:rPr>
          <w:rStyle w:val="FootnoteReference"/>
        </w:rPr>
        <w:footnoteReference w:id="46"/>
      </w:r>
      <w:r w:rsidR="000C0069" w:rsidRPr="00246CC0">
        <w:rPr>
          <w:sz w:val="24"/>
          <w:szCs w:val="24"/>
          <w:lang w:val="id-ID"/>
        </w:rPr>
        <w:t xml:space="preserve"> </w:t>
      </w:r>
      <w:r w:rsidR="000C0069" w:rsidRPr="00246CC0">
        <w:rPr>
          <w:sz w:val="24"/>
          <w:szCs w:val="24"/>
        </w:rPr>
        <w:t xml:space="preserve">Instrumen penelitian ini bertujuan melihat seberapa besar model pembelajaran </w:t>
      </w:r>
      <w:r w:rsidR="000C0069" w:rsidRPr="00246CC0">
        <w:rPr>
          <w:i/>
          <w:sz w:val="24"/>
          <w:szCs w:val="24"/>
          <w:lang w:val="id-ID"/>
        </w:rPr>
        <w:t>flipped classroom</w:t>
      </w:r>
      <w:r w:rsidR="000C0069" w:rsidRPr="00246CC0">
        <w:rPr>
          <w:sz w:val="24"/>
          <w:szCs w:val="24"/>
          <w:lang w:val="id-ID"/>
        </w:rPr>
        <w:t xml:space="preserve"> berbantuan </w:t>
      </w:r>
      <w:r w:rsidR="00C068D5">
        <w:rPr>
          <w:i/>
          <w:sz w:val="24"/>
          <w:szCs w:val="24"/>
          <w:lang w:val="id-ID"/>
        </w:rPr>
        <w:t>google c</w:t>
      </w:r>
      <w:r w:rsidR="000C0069" w:rsidRPr="00246CC0">
        <w:rPr>
          <w:i/>
          <w:sz w:val="24"/>
          <w:szCs w:val="24"/>
          <w:lang w:val="id-ID"/>
        </w:rPr>
        <w:t>lassroom</w:t>
      </w:r>
      <w:r w:rsidR="000C0069" w:rsidRPr="00246CC0">
        <w:rPr>
          <w:sz w:val="24"/>
          <w:szCs w:val="24"/>
        </w:rPr>
        <w:t xml:space="preserve"> memberikan pengaruh terhadap</w:t>
      </w:r>
      <w:r w:rsidR="00C61AF8" w:rsidRPr="00246CC0">
        <w:rPr>
          <w:sz w:val="24"/>
          <w:szCs w:val="24"/>
        </w:rPr>
        <w:t xml:space="preserve"> hasil belajar matematika </w:t>
      </w:r>
      <w:r w:rsidR="000C0069" w:rsidRPr="00246CC0">
        <w:rPr>
          <w:sz w:val="24"/>
          <w:szCs w:val="24"/>
        </w:rPr>
        <w:t xml:space="preserve">kelas </w:t>
      </w:r>
      <w:r w:rsidR="00F43383" w:rsidRPr="00246CC0">
        <w:rPr>
          <w:sz w:val="24"/>
          <w:szCs w:val="24"/>
          <w:lang w:val="id-ID"/>
        </w:rPr>
        <w:t>VIII</w:t>
      </w:r>
      <w:r w:rsidR="000C0069" w:rsidRPr="00246CC0">
        <w:rPr>
          <w:sz w:val="24"/>
          <w:szCs w:val="24"/>
        </w:rPr>
        <w:t xml:space="preserve"> S</w:t>
      </w:r>
      <w:r w:rsidR="000C0069" w:rsidRPr="00246CC0">
        <w:rPr>
          <w:sz w:val="24"/>
          <w:szCs w:val="24"/>
          <w:lang w:val="id-ID"/>
        </w:rPr>
        <w:t>MP</w:t>
      </w:r>
      <w:r w:rsidR="000C0069" w:rsidRPr="00246CC0">
        <w:rPr>
          <w:sz w:val="24"/>
          <w:szCs w:val="24"/>
        </w:rPr>
        <w:t xml:space="preserve"> Negeri</w:t>
      </w:r>
      <w:r w:rsidR="000C0069" w:rsidRPr="00246CC0">
        <w:rPr>
          <w:sz w:val="24"/>
          <w:szCs w:val="24"/>
          <w:lang w:val="id-ID"/>
        </w:rPr>
        <w:t xml:space="preserve"> 2</w:t>
      </w:r>
      <w:r w:rsidR="000C0069" w:rsidRPr="00246CC0">
        <w:rPr>
          <w:sz w:val="24"/>
          <w:szCs w:val="24"/>
        </w:rPr>
        <w:t xml:space="preserve"> </w:t>
      </w:r>
      <w:r w:rsidR="000C0069" w:rsidRPr="00246CC0">
        <w:rPr>
          <w:sz w:val="24"/>
          <w:szCs w:val="24"/>
          <w:lang w:val="id-ID"/>
        </w:rPr>
        <w:t>Patampanua</w:t>
      </w:r>
      <w:r w:rsidR="000C0069" w:rsidRPr="00246CC0">
        <w:rPr>
          <w:sz w:val="24"/>
          <w:szCs w:val="24"/>
        </w:rPr>
        <w:t>.</w:t>
      </w:r>
      <w:r w:rsidR="006A1998">
        <w:rPr>
          <w:sz w:val="24"/>
          <w:szCs w:val="24"/>
          <w:lang w:val="id-ID"/>
        </w:rPr>
        <w:t xml:space="preserve"> Adapun instrumen penelitian yang akan digunakan adalah sebagai berikut:</w:t>
      </w:r>
    </w:p>
    <w:p w14:paraId="2CEBAFE6" w14:textId="77777777" w:rsidR="00FF419E" w:rsidRDefault="006A1998" w:rsidP="00FF419E">
      <w:pPr>
        <w:pStyle w:val="ListParagraph"/>
        <w:numPr>
          <w:ilvl w:val="0"/>
          <w:numId w:val="102"/>
        </w:numPr>
        <w:spacing w:line="360" w:lineRule="auto"/>
        <w:ind w:left="851" w:hanging="425"/>
        <w:jc w:val="both"/>
        <w:rPr>
          <w:sz w:val="24"/>
          <w:szCs w:val="24"/>
          <w:lang w:val="id-ID"/>
        </w:rPr>
      </w:pPr>
      <w:r>
        <w:rPr>
          <w:sz w:val="24"/>
          <w:szCs w:val="24"/>
          <w:lang w:val="id-ID"/>
        </w:rPr>
        <w:t>Lembar Observasi Keterlaksanaan Pembelajaran</w:t>
      </w:r>
    </w:p>
    <w:p w14:paraId="42B39B34" w14:textId="40C1D66E" w:rsidR="001544C9" w:rsidRPr="00FF419E" w:rsidRDefault="001544C9" w:rsidP="006B38F8">
      <w:pPr>
        <w:spacing w:line="360" w:lineRule="auto"/>
        <w:ind w:left="426" w:firstLine="425"/>
        <w:jc w:val="both"/>
        <w:rPr>
          <w:sz w:val="24"/>
          <w:szCs w:val="24"/>
          <w:lang w:val="id-ID"/>
        </w:rPr>
      </w:pPr>
      <w:r w:rsidRPr="00FF419E">
        <w:rPr>
          <w:sz w:val="24"/>
          <w:szCs w:val="24"/>
          <w:lang w:val="id-ID"/>
        </w:rPr>
        <w:t>Lembar observasi keterlaksanaan pembelajaran digunakan untuk memperoleh data keterlaksanaan pembelajaran matematika dengan meng</w:t>
      </w:r>
      <w:r w:rsidR="00B92C1C">
        <w:rPr>
          <w:sz w:val="24"/>
          <w:szCs w:val="24"/>
          <w:lang w:val="id-ID"/>
        </w:rPr>
        <w:t xml:space="preserve">gunakan model </w:t>
      </w:r>
      <w:r w:rsidR="00B92C1C" w:rsidRPr="00B92C1C">
        <w:rPr>
          <w:i/>
          <w:sz w:val="24"/>
          <w:szCs w:val="24"/>
          <w:lang w:val="id-ID"/>
        </w:rPr>
        <w:t>flipped classroom</w:t>
      </w:r>
      <w:r w:rsidR="00B92C1C">
        <w:rPr>
          <w:sz w:val="24"/>
          <w:szCs w:val="24"/>
          <w:lang w:val="id-ID"/>
        </w:rPr>
        <w:t xml:space="preserve"> dan model pembelajaran langsung.</w:t>
      </w:r>
    </w:p>
    <w:p w14:paraId="2D4EA0F1" w14:textId="77777777" w:rsidR="00C068D5" w:rsidRDefault="00C068D5">
      <w:pPr>
        <w:widowControl/>
        <w:autoSpaceDE/>
        <w:autoSpaceDN/>
        <w:spacing w:after="200" w:line="276" w:lineRule="auto"/>
        <w:rPr>
          <w:sz w:val="24"/>
          <w:szCs w:val="24"/>
          <w:lang w:val="id-ID"/>
        </w:rPr>
      </w:pPr>
      <w:r>
        <w:rPr>
          <w:sz w:val="24"/>
          <w:szCs w:val="24"/>
          <w:lang w:val="id-ID"/>
        </w:rPr>
        <w:br w:type="page"/>
      </w:r>
    </w:p>
    <w:p w14:paraId="01751361" w14:textId="13AA55E5" w:rsidR="001544C9" w:rsidRDefault="008758AE" w:rsidP="00FF419E">
      <w:pPr>
        <w:pStyle w:val="ListParagraph"/>
        <w:spacing w:line="360" w:lineRule="auto"/>
        <w:ind w:left="851" w:hanging="851"/>
        <w:jc w:val="center"/>
        <w:rPr>
          <w:sz w:val="24"/>
          <w:szCs w:val="24"/>
          <w:lang w:val="id-ID"/>
        </w:rPr>
      </w:pPr>
      <w:r>
        <w:rPr>
          <w:sz w:val="24"/>
          <w:szCs w:val="24"/>
          <w:lang w:val="id-ID"/>
        </w:rPr>
        <w:lastRenderedPageBreak/>
        <w:t>Tabel 3.5</w:t>
      </w:r>
      <w:r w:rsidR="006B38F8">
        <w:rPr>
          <w:sz w:val="24"/>
          <w:szCs w:val="24"/>
          <w:lang w:val="id-ID"/>
        </w:rPr>
        <w:t xml:space="preserve"> </w:t>
      </w:r>
      <w:r w:rsidR="00FF419E">
        <w:rPr>
          <w:sz w:val="24"/>
          <w:szCs w:val="24"/>
          <w:lang w:val="id-ID"/>
        </w:rPr>
        <w:t>Kisi-kisi Lembar Obser</w:t>
      </w:r>
      <w:r w:rsidR="003E693A">
        <w:rPr>
          <w:sz w:val="24"/>
          <w:szCs w:val="24"/>
          <w:lang w:val="id-ID"/>
        </w:rPr>
        <w:t xml:space="preserve">vasi Keterlaksanaan </w:t>
      </w:r>
      <w:r w:rsidR="00B92C1C">
        <w:rPr>
          <w:sz w:val="24"/>
          <w:szCs w:val="24"/>
          <w:lang w:val="id-ID"/>
        </w:rPr>
        <w:t xml:space="preserve">Model Pembelajaran </w:t>
      </w:r>
      <w:r w:rsidR="00B92C1C">
        <w:rPr>
          <w:i/>
          <w:sz w:val="24"/>
          <w:szCs w:val="24"/>
          <w:lang w:val="id-ID"/>
        </w:rPr>
        <w:t>Flipped C</w:t>
      </w:r>
      <w:r w:rsidR="00B92C1C" w:rsidRPr="00B92C1C">
        <w:rPr>
          <w:i/>
          <w:sz w:val="24"/>
          <w:szCs w:val="24"/>
          <w:lang w:val="id-ID"/>
        </w:rPr>
        <w:t>lassroom</w:t>
      </w:r>
    </w:p>
    <w:tbl>
      <w:tblPr>
        <w:tblStyle w:val="TableGrid"/>
        <w:tblW w:w="7561" w:type="dxa"/>
        <w:jc w:val="center"/>
        <w:tblInd w:w="1380" w:type="dxa"/>
        <w:tblLayout w:type="fixed"/>
        <w:tblLook w:val="04A0" w:firstRow="1" w:lastRow="0" w:firstColumn="1" w:lastColumn="0" w:noHBand="0" w:noVBand="1"/>
      </w:tblPr>
      <w:tblGrid>
        <w:gridCol w:w="1701"/>
        <w:gridCol w:w="4393"/>
        <w:gridCol w:w="1467"/>
      </w:tblGrid>
      <w:tr w:rsidR="00FF419E" w14:paraId="6406AF5C" w14:textId="4EDF9639" w:rsidTr="00FF419E">
        <w:trPr>
          <w:trHeight w:val="562"/>
          <w:jc w:val="center"/>
        </w:trPr>
        <w:tc>
          <w:tcPr>
            <w:tcW w:w="1701" w:type="dxa"/>
            <w:vAlign w:val="center"/>
          </w:tcPr>
          <w:p w14:paraId="1DAB0054" w14:textId="00E9B5C5" w:rsidR="00FF419E" w:rsidRPr="00FF419E" w:rsidRDefault="00FF419E" w:rsidP="001544C9">
            <w:pPr>
              <w:jc w:val="center"/>
              <w:rPr>
                <w:b/>
                <w:sz w:val="24"/>
                <w:lang w:val="id-ID"/>
              </w:rPr>
            </w:pPr>
            <w:r w:rsidRPr="00A00E05">
              <w:rPr>
                <w:b/>
                <w:sz w:val="24"/>
              </w:rPr>
              <w:t>Kegiatan</w:t>
            </w:r>
            <w:r>
              <w:rPr>
                <w:b/>
                <w:sz w:val="24"/>
                <w:lang w:val="id-ID"/>
              </w:rPr>
              <w:t xml:space="preserve"> Pembelajaran</w:t>
            </w:r>
          </w:p>
        </w:tc>
        <w:tc>
          <w:tcPr>
            <w:tcW w:w="4393" w:type="dxa"/>
            <w:vAlign w:val="center"/>
          </w:tcPr>
          <w:p w14:paraId="44384B57" w14:textId="77777777" w:rsidR="00FF419E" w:rsidRPr="00A00E05" w:rsidRDefault="00FF419E" w:rsidP="001544C9">
            <w:pPr>
              <w:jc w:val="center"/>
              <w:rPr>
                <w:b/>
                <w:sz w:val="24"/>
              </w:rPr>
            </w:pPr>
            <w:r w:rsidRPr="00A00E05">
              <w:rPr>
                <w:b/>
                <w:sz w:val="24"/>
              </w:rPr>
              <w:t>Komponen yang diamati</w:t>
            </w:r>
          </w:p>
        </w:tc>
        <w:tc>
          <w:tcPr>
            <w:tcW w:w="1467" w:type="dxa"/>
            <w:vAlign w:val="center"/>
          </w:tcPr>
          <w:p w14:paraId="7292EE3B" w14:textId="5F88D409" w:rsidR="00FF419E" w:rsidRPr="00FF419E" w:rsidRDefault="00FF419E" w:rsidP="00FF419E">
            <w:pPr>
              <w:jc w:val="center"/>
              <w:rPr>
                <w:b/>
                <w:sz w:val="24"/>
                <w:lang w:val="id-ID"/>
              </w:rPr>
            </w:pPr>
            <w:r>
              <w:rPr>
                <w:b/>
                <w:sz w:val="24"/>
                <w:lang w:val="id-ID"/>
              </w:rPr>
              <w:t>No. Pernyataan</w:t>
            </w:r>
          </w:p>
        </w:tc>
      </w:tr>
      <w:tr w:rsidR="001544C9" w14:paraId="277AB62F" w14:textId="1FEDE7F8" w:rsidTr="00FF419E">
        <w:trPr>
          <w:jc w:val="center"/>
        </w:trPr>
        <w:tc>
          <w:tcPr>
            <w:tcW w:w="1701" w:type="dxa"/>
            <w:vMerge w:val="restart"/>
            <w:vAlign w:val="center"/>
          </w:tcPr>
          <w:p w14:paraId="0B7F37CD" w14:textId="77777777" w:rsidR="001544C9" w:rsidRDefault="001544C9" w:rsidP="00FF419E">
            <w:pPr>
              <w:jc w:val="center"/>
              <w:rPr>
                <w:sz w:val="24"/>
              </w:rPr>
            </w:pPr>
            <w:r>
              <w:rPr>
                <w:sz w:val="24"/>
              </w:rPr>
              <w:t>Pendahuluan</w:t>
            </w:r>
          </w:p>
        </w:tc>
        <w:tc>
          <w:tcPr>
            <w:tcW w:w="4393" w:type="dxa"/>
          </w:tcPr>
          <w:p w14:paraId="2A8C5F4F" w14:textId="77777777" w:rsidR="001544C9" w:rsidRDefault="001544C9" w:rsidP="001544C9">
            <w:pPr>
              <w:jc w:val="both"/>
              <w:rPr>
                <w:sz w:val="24"/>
              </w:rPr>
            </w:pPr>
            <w:r>
              <w:rPr>
                <w:sz w:val="24"/>
              </w:rPr>
              <w:t>Pendidik mengawali pembelajaran dengan salam dan mengecek kehadiran peserta didik</w:t>
            </w:r>
          </w:p>
        </w:tc>
        <w:tc>
          <w:tcPr>
            <w:tcW w:w="1467" w:type="dxa"/>
            <w:vAlign w:val="center"/>
          </w:tcPr>
          <w:p w14:paraId="04E8D490" w14:textId="1C424BF3" w:rsidR="001544C9" w:rsidRPr="00FF419E" w:rsidRDefault="00FF419E" w:rsidP="00FF419E">
            <w:pPr>
              <w:jc w:val="center"/>
              <w:rPr>
                <w:sz w:val="24"/>
                <w:lang w:val="id-ID"/>
              </w:rPr>
            </w:pPr>
            <w:r>
              <w:rPr>
                <w:sz w:val="24"/>
                <w:lang w:val="id-ID"/>
              </w:rPr>
              <w:t>1</w:t>
            </w:r>
          </w:p>
        </w:tc>
      </w:tr>
      <w:tr w:rsidR="001544C9" w14:paraId="2CEBA898" w14:textId="732F4604" w:rsidTr="00FF419E">
        <w:trPr>
          <w:jc w:val="center"/>
        </w:trPr>
        <w:tc>
          <w:tcPr>
            <w:tcW w:w="1701" w:type="dxa"/>
            <w:vMerge/>
            <w:vAlign w:val="center"/>
          </w:tcPr>
          <w:p w14:paraId="29ABFBDF" w14:textId="77777777" w:rsidR="001544C9" w:rsidRDefault="001544C9" w:rsidP="00FF419E">
            <w:pPr>
              <w:jc w:val="center"/>
              <w:rPr>
                <w:sz w:val="24"/>
              </w:rPr>
            </w:pPr>
          </w:p>
        </w:tc>
        <w:tc>
          <w:tcPr>
            <w:tcW w:w="4393" w:type="dxa"/>
          </w:tcPr>
          <w:p w14:paraId="45EA68D6" w14:textId="77777777" w:rsidR="001544C9" w:rsidRDefault="001544C9" w:rsidP="001544C9">
            <w:pPr>
              <w:jc w:val="both"/>
              <w:rPr>
                <w:sz w:val="24"/>
              </w:rPr>
            </w:pPr>
            <w:r>
              <w:rPr>
                <w:sz w:val="24"/>
              </w:rPr>
              <w:t>Pendidik menyampaikan tujuan pembelajaran</w:t>
            </w:r>
          </w:p>
        </w:tc>
        <w:tc>
          <w:tcPr>
            <w:tcW w:w="1467" w:type="dxa"/>
            <w:vAlign w:val="center"/>
          </w:tcPr>
          <w:p w14:paraId="779E0002" w14:textId="1F3B4973" w:rsidR="001544C9" w:rsidRPr="00FF419E" w:rsidRDefault="00FF419E" w:rsidP="00FF419E">
            <w:pPr>
              <w:jc w:val="center"/>
              <w:rPr>
                <w:sz w:val="24"/>
                <w:lang w:val="id-ID"/>
              </w:rPr>
            </w:pPr>
            <w:r>
              <w:rPr>
                <w:sz w:val="24"/>
                <w:lang w:val="id-ID"/>
              </w:rPr>
              <w:t>2</w:t>
            </w:r>
          </w:p>
        </w:tc>
      </w:tr>
      <w:tr w:rsidR="001544C9" w14:paraId="2B523F6E" w14:textId="037356F9" w:rsidTr="00FF419E">
        <w:trPr>
          <w:jc w:val="center"/>
        </w:trPr>
        <w:tc>
          <w:tcPr>
            <w:tcW w:w="1701" w:type="dxa"/>
            <w:vMerge/>
            <w:vAlign w:val="center"/>
          </w:tcPr>
          <w:p w14:paraId="67AF9C3E" w14:textId="77777777" w:rsidR="001544C9" w:rsidRDefault="001544C9" w:rsidP="00FF419E">
            <w:pPr>
              <w:jc w:val="center"/>
              <w:rPr>
                <w:sz w:val="24"/>
              </w:rPr>
            </w:pPr>
          </w:p>
        </w:tc>
        <w:tc>
          <w:tcPr>
            <w:tcW w:w="4393" w:type="dxa"/>
          </w:tcPr>
          <w:p w14:paraId="5709EC3C" w14:textId="77777777" w:rsidR="001544C9" w:rsidRDefault="001544C9" w:rsidP="001544C9">
            <w:pPr>
              <w:jc w:val="both"/>
              <w:rPr>
                <w:sz w:val="24"/>
              </w:rPr>
            </w:pPr>
            <w:r>
              <w:rPr>
                <w:sz w:val="24"/>
              </w:rPr>
              <w:t>Pendidik mengingatkan kembali peserta didik tentang pembelajaran sebelumnya</w:t>
            </w:r>
          </w:p>
        </w:tc>
        <w:tc>
          <w:tcPr>
            <w:tcW w:w="1467" w:type="dxa"/>
            <w:vAlign w:val="center"/>
          </w:tcPr>
          <w:p w14:paraId="7ADC46E0" w14:textId="407D8736" w:rsidR="001544C9" w:rsidRPr="00FF419E" w:rsidRDefault="00FF419E" w:rsidP="00FF419E">
            <w:pPr>
              <w:jc w:val="center"/>
              <w:rPr>
                <w:sz w:val="24"/>
                <w:lang w:val="id-ID"/>
              </w:rPr>
            </w:pPr>
            <w:r>
              <w:rPr>
                <w:sz w:val="24"/>
                <w:lang w:val="id-ID"/>
              </w:rPr>
              <w:t>3</w:t>
            </w:r>
          </w:p>
        </w:tc>
      </w:tr>
      <w:tr w:rsidR="001544C9" w14:paraId="5C0E4AF8" w14:textId="6F97F6F5" w:rsidTr="00FF419E">
        <w:trPr>
          <w:jc w:val="center"/>
        </w:trPr>
        <w:tc>
          <w:tcPr>
            <w:tcW w:w="1701" w:type="dxa"/>
            <w:vMerge w:val="restart"/>
            <w:vAlign w:val="center"/>
          </w:tcPr>
          <w:p w14:paraId="0D5833B5" w14:textId="77777777" w:rsidR="001544C9" w:rsidRDefault="001544C9" w:rsidP="00FF419E">
            <w:pPr>
              <w:jc w:val="center"/>
              <w:rPr>
                <w:sz w:val="24"/>
              </w:rPr>
            </w:pPr>
            <w:r>
              <w:rPr>
                <w:sz w:val="24"/>
              </w:rPr>
              <w:t>Inti</w:t>
            </w:r>
          </w:p>
        </w:tc>
        <w:tc>
          <w:tcPr>
            <w:tcW w:w="4393" w:type="dxa"/>
          </w:tcPr>
          <w:p w14:paraId="0BC46AF1" w14:textId="77777777" w:rsidR="001544C9" w:rsidRDefault="001544C9" w:rsidP="001544C9">
            <w:pPr>
              <w:jc w:val="both"/>
              <w:rPr>
                <w:sz w:val="24"/>
              </w:rPr>
            </w:pPr>
            <w:r>
              <w:rPr>
                <w:sz w:val="24"/>
              </w:rPr>
              <w:t>Pendidik melaksanakan pembelajaran sesuai dengan tujuan pembelajaran</w:t>
            </w:r>
          </w:p>
        </w:tc>
        <w:tc>
          <w:tcPr>
            <w:tcW w:w="1467" w:type="dxa"/>
            <w:vAlign w:val="center"/>
          </w:tcPr>
          <w:p w14:paraId="33EA1150" w14:textId="2AB8F291" w:rsidR="001544C9" w:rsidRPr="00FF419E" w:rsidRDefault="00FF419E" w:rsidP="00FF419E">
            <w:pPr>
              <w:jc w:val="center"/>
              <w:rPr>
                <w:sz w:val="24"/>
                <w:lang w:val="id-ID"/>
              </w:rPr>
            </w:pPr>
            <w:r>
              <w:rPr>
                <w:sz w:val="24"/>
                <w:lang w:val="id-ID"/>
              </w:rPr>
              <w:t>4</w:t>
            </w:r>
          </w:p>
        </w:tc>
      </w:tr>
      <w:tr w:rsidR="001544C9" w14:paraId="68BA5BEA" w14:textId="35A6EABA" w:rsidTr="00FF419E">
        <w:trPr>
          <w:jc w:val="center"/>
        </w:trPr>
        <w:tc>
          <w:tcPr>
            <w:tcW w:w="1701" w:type="dxa"/>
            <w:vMerge/>
            <w:vAlign w:val="center"/>
          </w:tcPr>
          <w:p w14:paraId="2B5EE256" w14:textId="77777777" w:rsidR="001544C9" w:rsidRDefault="001544C9" w:rsidP="00FF419E">
            <w:pPr>
              <w:jc w:val="center"/>
              <w:rPr>
                <w:sz w:val="24"/>
              </w:rPr>
            </w:pPr>
          </w:p>
        </w:tc>
        <w:tc>
          <w:tcPr>
            <w:tcW w:w="4393" w:type="dxa"/>
          </w:tcPr>
          <w:p w14:paraId="721DD9B3" w14:textId="77777777" w:rsidR="001544C9" w:rsidRDefault="001544C9" w:rsidP="001544C9">
            <w:pPr>
              <w:jc w:val="both"/>
              <w:rPr>
                <w:sz w:val="24"/>
              </w:rPr>
            </w:pPr>
            <w:r>
              <w:rPr>
                <w:sz w:val="24"/>
              </w:rPr>
              <w:t xml:space="preserve">Pendidik meminta peserta didik untuk mengidentifikasi dan mencatat materi pembelajaran </w:t>
            </w:r>
          </w:p>
        </w:tc>
        <w:tc>
          <w:tcPr>
            <w:tcW w:w="1467" w:type="dxa"/>
            <w:vAlign w:val="center"/>
          </w:tcPr>
          <w:p w14:paraId="5F87B20B" w14:textId="143E7740" w:rsidR="001544C9" w:rsidRPr="00FF419E" w:rsidRDefault="00FF419E" w:rsidP="00FF419E">
            <w:pPr>
              <w:jc w:val="center"/>
              <w:rPr>
                <w:sz w:val="24"/>
                <w:lang w:val="id-ID"/>
              </w:rPr>
            </w:pPr>
            <w:r>
              <w:rPr>
                <w:sz w:val="24"/>
                <w:lang w:val="id-ID"/>
              </w:rPr>
              <w:t>5</w:t>
            </w:r>
          </w:p>
        </w:tc>
      </w:tr>
      <w:tr w:rsidR="001544C9" w14:paraId="41E1B959" w14:textId="73C62CFB" w:rsidTr="00FF419E">
        <w:trPr>
          <w:jc w:val="center"/>
        </w:trPr>
        <w:tc>
          <w:tcPr>
            <w:tcW w:w="1701" w:type="dxa"/>
            <w:vMerge/>
            <w:vAlign w:val="center"/>
          </w:tcPr>
          <w:p w14:paraId="506505FC" w14:textId="77777777" w:rsidR="001544C9" w:rsidRDefault="001544C9" w:rsidP="00FF419E">
            <w:pPr>
              <w:jc w:val="center"/>
              <w:rPr>
                <w:sz w:val="24"/>
              </w:rPr>
            </w:pPr>
          </w:p>
        </w:tc>
        <w:tc>
          <w:tcPr>
            <w:tcW w:w="4393" w:type="dxa"/>
          </w:tcPr>
          <w:p w14:paraId="4EA3768D" w14:textId="77777777" w:rsidR="001544C9" w:rsidRDefault="001544C9" w:rsidP="001544C9">
            <w:pPr>
              <w:jc w:val="both"/>
              <w:rPr>
                <w:sz w:val="24"/>
              </w:rPr>
            </w:pPr>
            <w:r>
              <w:rPr>
                <w:sz w:val="24"/>
              </w:rPr>
              <w:t>Pendidik memberikan pertanyaan yang menyangkut materi yang sudah dijelaskan</w:t>
            </w:r>
          </w:p>
        </w:tc>
        <w:tc>
          <w:tcPr>
            <w:tcW w:w="1467" w:type="dxa"/>
            <w:vAlign w:val="center"/>
          </w:tcPr>
          <w:p w14:paraId="14B882FC" w14:textId="3B718C2C" w:rsidR="001544C9" w:rsidRPr="00FF419E" w:rsidRDefault="00FF419E" w:rsidP="00FF419E">
            <w:pPr>
              <w:jc w:val="center"/>
              <w:rPr>
                <w:sz w:val="24"/>
                <w:lang w:val="id-ID"/>
              </w:rPr>
            </w:pPr>
            <w:r>
              <w:rPr>
                <w:sz w:val="24"/>
                <w:lang w:val="id-ID"/>
              </w:rPr>
              <w:t>6</w:t>
            </w:r>
          </w:p>
        </w:tc>
      </w:tr>
      <w:tr w:rsidR="001544C9" w14:paraId="29056DA1" w14:textId="0585C34F" w:rsidTr="00FF419E">
        <w:trPr>
          <w:jc w:val="center"/>
        </w:trPr>
        <w:tc>
          <w:tcPr>
            <w:tcW w:w="1701" w:type="dxa"/>
            <w:vMerge/>
            <w:vAlign w:val="center"/>
          </w:tcPr>
          <w:p w14:paraId="0B906806" w14:textId="77777777" w:rsidR="001544C9" w:rsidRDefault="001544C9" w:rsidP="00FF419E">
            <w:pPr>
              <w:jc w:val="center"/>
              <w:rPr>
                <w:sz w:val="24"/>
              </w:rPr>
            </w:pPr>
          </w:p>
        </w:tc>
        <w:tc>
          <w:tcPr>
            <w:tcW w:w="4393" w:type="dxa"/>
          </w:tcPr>
          <w:p w14:paraId="3DF355BE" w14:textId="77777777" w:rsidR="001544C9" w:rsidRDefault="001544C9" w:rsidP="001544C9">
            <w:pPr>
              <w:jc w:val="both"/>
              <w:rPr>
                <w:sz w:val="24"/>
              </w:rPr>
            </w:pPr>
            <w:r>
              <w:rPr>
                <w:sz w:val="24"/>
              </w:rPr>
              <w:t>Pendidik memberikan kesempatan peserta didik untuk menjawab pertanyaan atau soal-soal yang diberikan oleh pendidik</w:t>
            </w:r>
          </w:p>
        </w:tc>
        <w:tc>
          <w:tcPr>
            <w:tcW w:w="1467" w:type="dxa"/>
            <w:vAlign w:val="center"/>
          </w:tcPr>
          <w:p w14:paraId="77A2654B" w14:textId="0E1B3720" w:rsidR="001544C9" w:rsidRPr="00FF419E" w:rsidRDefault="00FF419E" w:rsidP="00FF419E">
            <w:pPr>
              <w:jc w:val="center"/>
              <w:rPr>
                <w:sz w:val="24"/>
                <w:lang w:val="id-ID"/>
              </w:rPr>
            </w:pPr>
            <w:r>
              <w:rPr>
                <w:sz w:val="24"/>
                <w:lang w:val="id-ID"/>
              </w:rPr>
              <w:t>7</w:t>
            </w:r>
          </w:p>
        </w:tc>
      </w:tr>
      <w:tr w:rsidR="001544C9" w14:paraId="703DBA99" w14:textId="2C14E5E8" w:rsidTr="00FF419E">
        <w:trPr>
          <w:jc w:val="center"/>
        </w:trPr>
        <w:tc>
          <w:tcPr>
            <w:tcW w:w="1701" w:type="dxa"/>
            <w:vMerge/>
            <w:vAlign w:val="center"/>
          </w:tcPr>
          <w:p w14:paraId="504B7E7F" w14:textId="77777777" w:rsidR="001544C9" w:rsidRDefault="001544C9" w:rsidP="00FF419E">
            <w:pPr>
              <w:jc w:val="center"/>
              <w:rPr>
                <w:sz w:val="24"/>
              </w:rPr>
            </w:pPr>
          </w:p>
        </w:tc>
        <w:tc>
          <w:tcPr>
            <w:tcW w:w="4393" w:type="dxa"/>
          </w:tcPr>
          <w:p w14:paraId="7B40B323" w14:textId="77777777" w:rsidR="001544C9" w:rsidRDefault="001544C9" w:rsidP="001544C9">
            <w:pPr>
              <w:jc w:val="both"/>
              <w:rPr>
                <w:sz w:val="24"/>
              </w:rPr>
            </w:pPr>
            <w:r>
              <w:rPr>
                <w:sz w:val="24"/>
              </w:rPr>
              <w:t>Pendidik dan Peserta didik secara bersama-sama membahas jawaban dari soal yang telah dikerjakan</w:t>
            </w:r>
          </w:p>
        </w:tc>
        <w:tc>
          <w:tcPr>
            <w:tcW w:w="1467" w:type="dxa"/>
            <w:vAlign w:val="center"/>
          </w:tcPr>
          <w:p w14:paraId="38C4D245" w14:textId="451E7083" w:rsidR="001544C9" w:rsidRPr="00FF419E" w:rsidRDefault="00FF419E" w:rsidP="00FF419E">
            <w:pPr>
              <w:jc w:val="center"/>
              <w:rPr>
                <w:sz w:val="24"/>
                <w:lang w:val="id-ID"/>
              </w:rPr>
            </w:pPr>
            <w:r>
              <w:rPr>
                <w:sz w:val="24"/>
                <w:lang w:val="id-ID"/>
              </w:rPr>
              <w:t>8</w:t>
            </w:r>
          </w:p>
        </w:tc>
      </w:tr>
      <w:tr w:rsidR="001544C9" w14:paraId="554AC6F7" w14:textId="71C36480" w:rsidTr="00FF419E">
        <w:trPr>
          <w:jc w:val="center"/>
        </w:trPr>
        <w:tc>
          <w:tcPr>
            <w:tcW w:w="1701" w:type="dxa"/>
            <w:vMerge w:val="restart"/>
            <w:vAlign w:val="center"/>
          </w:tcPr>
          <w:p w14:paraId="0B2C857C" w14:textId="77777777" w:rsidR="001544C9" w:rsidRDefault="001544C9" w:rsidP="00FF419E">
            <w:pPr>
              <w:jc w:val="center"/>
              <w:rPr>
                <w:sz w:val="24"/>
              </w:rPr>
            </w:pPr>
            <w:r>
              <w:rPr>
                <w:sz w:val="24"/>
              </w:rPr>
              <w:t>Penutup</w:t>
            </w:r>
          </w:p>
        </w:tc>
        <w:tc>
          <w:tcPr>
            <w:tcW w:w="4393" w:type="dxa"/>
          </w:tcPr>
          <w:p w14:paraId="460989F0" w14:textId="77777777" w:rsidR="001544C9" w:rsidRDefault="001544C9" w:rsidP="001544C9">
            <w:pPr>
              <w:jc w:val="both"/>
              <w:rPr>
                <w:sz w:val="24"/>
              </w:rPr>
            </w:pPr>
            <w:r>
              <w:rPr>
                <w:sz w:val="24"/>
              </w:rPr>
              <w:t>Pendidik membimbing peserta didik membuat rangkuman/kesimpulan dari materi yang telah dipelajari.</w:t>
            </w:r>
          </w:p>
        </w:tc>
        <w:tc>
          <w:tcPr>
            <w:tcW w:w="1467" w:type="dxa"/>
            <w:vAlign w:val="center"/>
          </w:tcPr>
          <w:p w14:paraId="6FF36E9E" w14:textId="3BCF19AC" w:rsidR="001544C9" w:rsidRPr="00FF419E" w:rsidRDefault="00FF419E" w:rsidP="00FF419E">
            <w:pPr>
              <w:jc w:val="center"/>
              <w:rPr>
                <w:sz w:val="24"/>
                <w:lang w:val="id-ID"/>
              </w:rPr>
            </w:pPr>
            <w:r>
              <w:rPr>
                <w:sz w:val="24"/>
                <w:lang w:val="id-ID"/>
              </w:rPr>
              <w:t>9</w:t>
            </w:r>
          </w:p>
        </w:tc>
      </w:tr>
      <w:tr w:rsidR="001544C9" w14:paraId="53548E34" w14:textId="68E7A7CB" w:rsidTr="00FF419E">
        <w:trPr>
          <w:jc w:val="center"/>
        </w:trPr>
        <w:tc>
          <w:tcPr>
            <w:tcW w:w="1701" w:type="dxa"/>
            <w:vMerge/>
          </w:tcPr>
          <w:p w14:paraId="30BFC607" w14:textId="77777777" w:rsidR="001544C9" w:rsidRDefault="001544C9" w:rsidP="001544C9">
            <w:pPr>
              <w:jc w:val="both"/>
              <w:rPr>
                <w:sz w:val="24"/>
              </w:rPr>
            </w:pPr>
          </w:p>
        </w:tc>
        <w:tc>
          <w:tcPr>
            <w:tcW w:w="4393" w:type="dxa"/>
          </w:tcPr>
          <w:p w14:paraId="481CBB48" w14:textId="77777777" w:rsidR="001544C9" w:rsidRDefault="001544C9" w:rsidP="001544C9">
            <w:pPr>
              <w:jc w:val="both"/>
              <w:rPr>
                <w:sz w:val="24"/>
              </w:rPr>
            </w:pPr>
            <w:r>
              <w:rPr>
                <w:sz w:val="24"/>
              </w:rPr>
              <w:t>Pendidik mengakhiri pembelajaran dengan salam</w:t>
            </w:r>
          </w:p>
        </w:tc>
        <w:tc>
          <w:tcPr>
            <w:tcW w:w="1467" w:type="dxa"/>
            <w:vAlign w:val="center"/>
          </w:tcPr>
          <w:p w14:paraId="1A1D1574" w14:textId="1318AB49" w:rsidR="001544C9" w:rsidRPr="00FF419E" w:rsidRDefault="00FF419E" w:rsidP="00FF419E">
            <w:pPr>
              <w:jc w:val="center"/>
              <w:rPr>
                <w:sz w:val="24"/>
                <w:lang w:val="id-ID"/>
              </w:rPr>
            </w:pPr>
            <w:r>
              <w:rPr>
                <w:sz w:val="24"/>
                <w:lang w:val="id-ID"/>
              </w:rPr>
              <w:t>10</w:t>
            </w:r>
          </w:p>
        </w:tc>
      </w:tr>
    </w:tbl>
    <w:p w14:paraId="015E673B" w14:textId="77777777" w:rsidR="001544C9" w:rsidRDefault="001544C9" w:rsidP="007A52D6">
      <w:pPr>
        <w:spacing w:line="360" w:lineRule="auto"/>
        <w:ind w:left="426" w:firstLine="425"/>
        <w:jc w:val="both"/>
        <w:rPr>
          <w:sz w:val="24"/>
          <w:szCs w:val="24"/>
          <w:lang w:val="id-ID"/>
        </w:rPr>
      </w:pPr>
    </w:p>
    <w:p w14:paraId="4F28AD3F" w14:textId="77777777" w:rsidR="008758AE" w:rsidRDefault="008758AE">
      <w:pPr>
        <w:widowControl/>
        <w:autoSpaceDE/>
        <w:autoSpaceDN/>
        <w:spacing w:after="200" w:line="276" w:lineRule="auto"/>
        <w:rPr>
          <w:sz w:val="24"/>
          <w:szCs w:val="24"/>
          <w:lang w:val="id-ID"/>
        </w:rPr>
      </w:pPr>
      <w:r>
        <w:rPr>
          <w:sz w:val="24"/>
          <w:szCs w:val="24"/>
          <w:lang w:val="id-ID"/>
        </w:rPr>
        <w:br w:type="page"/>
      </w:r>
    </w:p>
    <w:p w14:paraId="376779AE" w14:textId="716873A0" w:rsidR="003E693A" w:rsidRDefault="008758AE" w:rsidP="003E693A">
      <w:pPr>
        <w:pStyle w:val="ListParagraph"/>
        <w:spacing w:line="360" w:lineRule="auto"/>
        <w:ind w:left="851" w:hanging="851"/>
        <w:jc w:val="center"/>
        <w:rPr>
          <w:sz w:val="24"/>
          <w:szCs w:val="24"/>
          <w:lang w:val="id-ID"/>
        </w:rPr>
      </w:pPr>
      <w:r>
        <w:rPr>
          <w:sz w:val="24"/>
          <w:szCs w:val="24"/>
          <w:lang w:val="id-ID"/>
        </w:rPr>
        <w:lastRenderedPageBreak/>
        <w:t>Tabel 3.6</w:t>
      </w:r>
      <w:r w:rsidR="003E693A">
        <w:rPr>
          <w:sz w:val="24"/>
          <w:szCs w:val="24"/>
          <w:lang w:val="id-ID"/>
        </w:rPr>
        <w:t xml:space="preserve"> Kisi-kisi Lembar Observasi Keterlaksanaan </w:t>
      </w:r>
      <w:r w:rsidR="00B92C1C">
        <w:rPr>
          <w:sz w:val="24"/>
          <w:szCs w:val="24"/>
          <w:lang w:val="id-ID"/>
        </w:rPr>
        <w:t>Model Pembelajaran Langsung</w:t>
      </w:r>
    </w:p>
    <w:tbl>
      <w:tblPr>
        <w:tblStyle w:val="TableGrid"/>
        <w:tblW w:w="7561" w:type="dxa"/>
        <w:jc w:val="center"/>
        <w:tblInd w:w="1380" w:type="dxa"/>
        <w:tblLayout w:type="fixed"/>
        <w:tblLook w:val="04A0" w:firstRow="1" w:lastRow="0" w:firstColumn="1" w:lastColumn="0" w:noHBand="0" w:noVBand="1"/>
      </w:tblPr>
      <w:tblGrid>
        <w:gridCol w:w="1701"/>
        <w:gridCol w:w="4393"/>
        <w:gridCol w:w="1467"/>
      </w:tblGrid>
      <w:tr w:rsidR="003E693A" w14:paraId="43375E93" w14:textId="77777777" w:rsidTr="00077820">
        <w:trPr>
          <w:trHeight w:val="562"/>
          <w:jc w:val="center"/>
        </w:trPr>
        <w:tc>
          <w:tcPr>
            <w:tcW w:w="1701" w:type="dxa"/>
            <w:vAlign w:val="center"/>
          </w:tcPr>
          <w:p w14:paraId="47B83715" w14:textId="77777777" w:rsidR="003E693A" w:rsidRPr="00FF419E" w:rsidRDefault="003E693A" w:rsidP="00077820">
            <w:pPr>
              <w:jc w:val="center"/>
              <w:rPr>
                <w:b/>
                <w:sz w:val="24"/>
                <w:lang w:val="id-ID"/>
              </w:rPr>
            </w:pPr>
            <w:r w:rsidRPr="00A00E05">
              <w:rPr>
                <w:b/>
                <w:sz w:val="24"/>
              </w:rPr>
              <w:t>Kegiatan</w:t>
            </w:r>
            <w:r>
              <w:rPr>
                <w:b/>
                <w:sz w:val="24"/>
                <w:lang w:val="id-ID"/>
              </w:rPr>
              <w:t xml:space="preserve"> Pembelajaran</w:t>
            </w:r>
          </w:p>
        </w:tc>
        <w:tc>
          <w:tcPr>
            <w:tcW w:w="4393" w:type="dxa"/>
            <w:vAlign w:val="center"/>
          </w:tcPr>
          <w:p w14:paraId="0125F29B" w14:textId="77777777" w:rsidR="003E693A" w:rsidRPr="00A00E05" w:rsidRDefault="003E693A" w:rsidP="00077820">
            <w:pPr>
              <w:jc w:val="center"/>
              <w:rPr>
                <w:b/>
                <w:sz w:val="24"/>
              </w:rPr>
            </w:pPr>
            <w:r w:rsidRPr="00A00E05">
              <w:rPr>
                <w:b/>
                <w:sz w:val="24"/>
              </w:rPr>
              <w:t>Komponen yang diamati</w:t>
            </w:r>
          </w:p>
        </w:tc>
        <w:tc>
          <w:tcPr>
            <w:tcW w:w="1467" w:type="dxa"/>
            <w:vAlign w:val="center"/>
          </w:tcPr>
          <w:p w14:paraId="27D8CCD9" w14:textId="77777777" w:rsidR="003E693A" w:rsidRPr="00FF419E" w:rsidRDefault="003E693A" w:rsidP="00077820">
            <w:pPr>
              <w:jc w:val="center"/>
              <w:rPr>
                <w:b/>
                <w:sz w:val="24"/>
                <w:lang w:val="id-ID"/>
              </w:rPr>
            </w:pPr>
            <w:r>
              <w:rPr>
                <w:b/>
                <w:sz w:val="24"/>
                <w:lang w:val="id-ID"/>
              </w:rPr>
              <w:t>No. Pernyataan</w:t>
            </w:r>
          </w:p>
        </w:tc>
      </w:tr>
      <w:tr w:rsidR="003E693A" w14:paraId="5A4479E4" w14:textId="77777777" w:rsidTr="00077820">
        <w:trPr>
          <w:jc w:val="center"/>
        </w:trPr>
        <w:tc>
          <w:tcPr>
            <w:tcW w:w="1701" w:type="dxa"/>
            <w:vMerge w:val="restart"/>
            <w:vAlign w:val="center"/>
          </w:tcPr>
          <w:p w14:paraId="3E340628" w14:textId="77777777" w:rsidR="003E693A" w:rsidRDefault="003E693A" w:rsidP="00077820">
            <w:pPr>
              <w:jc w:val="center"/>
              <w:rPr>
                <w:sz w:val="24"/>
              </w:rPr>
            </w:pPr>
            <w:r>
              <w:rPr>
                <w:sz w:val="24"/>
              </w:rPr>
              <w:t>Pendahuluan</w:t>
            </w:r>
          </w:p>
        </w:tc>
        <w:tc>
          <w:tcPr>
            <w:tcW w:w="4393" w:type="dxa"/>
          </w:tcPr>
          <w:p w14:paraId="6CDCF91B" w14:textId="2929FBC2" w:rsidR="003E693A" w:rsidRDefault="003E693A" w:rsidP="00077820">
            <w:pPr>
              <w:jc w:val="both"/>
              <w:rPr>
                <w:sz w:val="24"/>
              </w:rPr>
            </w:pPr>
            <w:r w:rsidRPr="008C71B7">
              <w:rPr>
                <w:sz w:val="24"/>
                <w:szCs w:val="24"/>
              </w:rPr>
              <w:t>Pendidik</w:t>
            </w:r>
            <w:r w:rsidRPr="008C71B7">
              <w:rPr>
                <w:sz w:val="24"/>
                <w:szCs w:val="24"/>
              </w:rPr>
              <w:tab/>
            </w:r>
            <w:r w:rsidRPr="008C71B7">
              <w:rPr>
                <w:spacing w:val="-1"/>
                <w:sz w:val="24"/>
                <w:szCs w:val="24"/>
              </w:rPr>
              <w:t>mengawali</w:t>
            </w:r>
            <w:r w:rsidRPr="008C71B7">
              <w:rPr>
                <w:spacing w:val="-58"/>
                <w:sz w:val="24"/>
                <w:szCs w:val="24"/>
              </w:rPr>
              <w:t xml:space="preserve"> </w:t>
            </w:r>
            <w:r w:rsidRPr="008C71B7">
              <w:rPr>
                <w:sz w:val="24"/>
                <w:szCs w:val="24"/>
              </w:rPr>
              <w:t>pembelajaran dengan salam</w:t>
            </w:r>
            <w:r w:rsidRPr="008C71B7">
              <w:rPr>
                <w:sz w:val="24"/>
                <w:szCs w:val="24"/>
                <w:lang w:val="id-ID"/>
              </w:rPr>
              <w:t>, berdoa</w:t>
            </w:r>
            <w:r w:rsidRPr="008C71B7">
              <w:rPr>
                <w:sz w:val="24"/>
                <w:szCs w:val="24"/>
              </w:rPr>
              <w:t xml:space="preserve"> dan</w:t>
            </w:r>
            <w:r w:rsidRPr="008C71B7">
              <w:rPr>
                <w:spacing w:val="1"/>
                <w:sz w:val="24"/>
                <w:szCs w:val="24"/>
              </w:rPr>
              <w:t xml:space="preserve"> </w:t>
            </w:r>
            <w:r w:rsidRPr="008C71B7">
              <w:rPr>
                <w:sz w:val="24"/>
                <w:szCs w:val="24"/>
              </w:rPr>
              <w:t>mengecek</w:t>
            </w:r>
            <w:r w:rsidRPr="008C71B7">
              <w:rPr>
                <w:spacing w:val="45"/>
                <w:sz w:val="24"/>
                <w:szCs w:val="24"/>
              </w:rPr>
              <w:t xml:space="preserve"> </w:t>
            </w:r>
            <w:r w:rsidRPr="008C71B7">
              <w:rPr>
                <w:sz w:val="24"/>
                <w:szCs w:val="24"/>
              </w:rPr>
              <w:t>kehadiran</w:t>
            </w:r>
            <w:r w:rsidRPr="008C71B7">
              <w:rPr>
                <w:spacing w:val="45"/>
                <w:sz w:val="24"/>
                <w:szCs w:val="24"/>
              </w:rPr>
              <w:t xml:space="preserve"> </w:t>
            </w:r>
            <w:r w:rsidRPr="008C71B7">
              <w:rPr>
                <w:sz w:val="24"/>
                <w:szCs w:val="24"/>
              </w:rPr>
              <w:t>peserta</w:t>
            </w:r>
            <w:r w:rsidRPr="008C71B7">
              <w:rPr>
                <w:sz w:val="24"/>
                <w:szCs w:val="24"/>
                <w:lang w:val="id-ID"/>
              </w:rPr>
              <w:t xml:space="preserve"> </w:t>
            </w:r>
            <w:r w:rsidRPr="008C71B7">
              <w:rPr>
                <w:sz w:val="24"/>
                <w:szCs w:val="24"/>
              </w:rPr>
              <w:t>didik</w:t>
            </w:r>
          </w:p>
        </w:tc>
        <w:tc>
          <w:tcPr>
            <w:tcW w:w="1467" w:type="dxa"/>
            <w:vAlign w:val="center"/>
          </w:tcPr>
          <w:p w14:paraId="744D7312" w14:textId="77777777" w:rsidR="003E693A" w:rsidRPr="00FF419E" w:rsidRDefault="003E693A" w:rsidP="00077820">
            <w:pPr>
              <w:jc w:val="center"/>
              <w:rPr>
                <w:sz w:val="24"/>
                <w:lang w:val="id-ID"/>
              </w:rPr>
            </w:pPr>
            <w:r>
              <w:rPr>
                <w:sz w:val="24"/>
                <w:lang w:val="id-ID"/>
              </w:rPr>
              <w:t>1</w:t>
            </w:r>
          </w:p>
        </w:tc>
      </w:tr>
      <w:tr w:rsidR="003E693A" w14:paraId="568523C1" w14:textId="77777777" w:rsidTr="00077820">
        <w:trPr>
          <w:jc w:val="center"/>
        </w:trPr>
        <w:tc>
          <w:tcPr>
            <w:tcW w:w="1701" w:type="dxa"/>
            <w:vMerge/>
            <w:vAlign w:val="center"/>
          </w:tcPr>
          <w:p w14:paraId="1004FF84" w14:textId="77777777" w:rsidR="003E693A" w:rsidRDefault="003E693A" w:rsidP="00077820">
            <w:pPr>
              <w:jc w:val="center"/>
              <w:rPr>
                <w:sz w:val="24"/>
              </w:rPr>
            </w:pPr>
          </w:p>
        </w:tc>
        <w:tc>
          <w:tcPr>
            <w:tcW w:w="4393" w:type="dxa"/>
          </w:tcPr>
          <w:p w14:paraId="2ACB1CB5" w14:textId="5848F227" w:rsidR="003E693A" w:rsidRDefault="003E693A" w:rsidP="00077820">
            <w:pPr>
              <w:jc w:val="both"/>
              <w:rPr>
                <w:sz w:val="24"/>
              </w:rPr>
            </w:pPr>
            <w:r w:rsidRPr="008C71B7">
              <w:rPr>
                <w:sz w:val="24"/>
                <w:szCs w:val="24"/>
              </w:rPr>
              <w:t>Pendidik</w:t>
            </w:r>
            <w:r w:rsidRPr="008C71B7">
              <w:rPr>
                <w:spacing w:val="12"/>
                <w:sz w:val="24"/>
                <w:szCs w:val="24"/>
              </w:rPr>
              <w:t xml:space="preserve"> </w:t>
            </w:r>
            <w:r w:rsidRPr="008C71B7">
              <w:rPr>
                <w:sz w:val="24"/>
                <w:szCs w:val="24"/>
                <w:lang w:val="id-ID"/>
              </w:rPr>
              <w:t>mengaitkan tema pembelajaran dengan pengalaman peserta didik sebelumnya dan mengajukan pertanyaan kepada peserta didik untuk mengingat kembali tentang materi sebelumnya.</w:t>
            </w:r>
          </w:p>
        </w:tc>
        <w:tc>
          <w:tcPr>
            <w:tcW w:w="1467" w:type="dxa"/>
            <w:vAlign w:val="center"/>
          </w:tcPr>
          <w:p w14:paraId="4D19169B" w14:textId="77777777" w:rsidR="003E693A" w:rsidRPr="00FF419E" w:rsidRDefault="003E693A" w:rsidP="00077820">
            <w:pPr>
              <w:jc w:val="center"/>
              <w:rPr>
                <w:sz w:val="24"/>
                <w:lang w:val="id-ID"/>
              </w:rPr>
            </w:pPr>
            <w:r>
              <w:rPr>
                <w:sz w:val="24"/>
                <w:lang w:val="id-ID"/>
              </w:rPr>
              <w:t>2</w:t>
            </w:r>
          </w:p>
        </w:tc>
      </w:tr>
      <w:tr w:rsidR="003E693A" w14:paraId="4AAB1D6F" w14:textId="77777777" w:rsidTr="00077820">
        <w:trPr>
          <w:jc w:val="center"/>
        </w:trPr>
        <w:tc>
          <w:tcPr>
            <w:tcW w:w="1701" w:type="dxa"/>
            <w:vMerge/>
            <w:vAlign w:val="center"/>
          </w:tcPr>
          <w:p w14:paraId="4CB98F16" w14:textId="77777777" w:rsidR="003E693A" w:rsidRDefault="003E693A" w:rsidP="00077820">
            <w:pPr>
              <w:jc w:val="center"/>
              <w:rPr>
                <w:sz w:val="24"/>
              </w:rPr>
            </w:pPr>
          </w:p>
        </w:tc>
        <w:tc>
          <w:tcPr>
            <w:tcW w:w="4393" w:type="dxa"/>
          </w:tcPr>
          <w:p w14:paraId="05B30F05" w14:textId="08CC8BA9" w:rsidR="003E693A" w:rsidRDefault="003E693A" w:rsidP="00077820">
            <w:pPr>
              <w:jc w:val="both"/>
              <w:rPr>
                <w:sz w:val="24"/>
              </w:rPr>
            </w:pPr>
            <w:r w:rsidRPr="008C71B7">
              <w:rPr>
                <w:sz w:val="24"/>
                <w:szCs w:val="24"/>
                <w:lang w:val="id-ID"/>
              </w:rPr>
              <w:t>Memberikan motivasi kepada peserta didik</w:t>
            </w:r>
          </w:p>
        </w:tc>
        <w:tc>
          <w:tcPr>
            <w:tcW w:w="1467" w:type="dxa"/>
            <w:vAlign w:val="center"/>
          </w:tcPr>
          <w:p w14:paraId="4153E5FE" w14:textId="77777777" w:rsidR="003E693A" w:rsidRPr="00FF419E" w:rsidRDefault="003E693A" w:rsidP="00077820">
            <w:pPr>
              <w:jc w:val="center"/>
              <w:rPr>
                <w:sz w:val="24"/>
                <w:lang w:val="id-ID"/>
              </w:rPr>
            </w:pPr>
            <w:r>
              <w:rPr>
                <w:sz w:val="24"/>
                <w:lang w:val="id-ID"/>
              </w:rPr>
              <w:t>3</w:t>
            </w:r>
          </w:p>
        </w:tc>
      </w:tr>
      <w:tr w:rsidR="003E693A" w14:paraId="219C59F5" w14:textId="77777777" w:rsidTr="00077820">
        <w:trPr>
          <w:jc w:val="center"/>
        </w:trPr>
        <w:tc>
          <w:tcPr>
            <w:tcW w:w="1701" w:type="dxa"/>
            <w:vMerge/>
            <w:vAlign w:val="center"/>
          </w:tcPr>
          <w:p w14:paraId="78D767A5" w14:textId="77777777" w:rsidR="003E693A" w:rsidRDefault="003E693A" w:rsidP="00077820">
            <w:pPr>
              <w:jc w:val="center"/>
              <w:rPr>
                <w:sz w:val="24"/>
              </w:rPr>
            </w:pPr>
          </w:p>
        </w:tc>
        <w:tc>
          <w:tcPr>
            <w:tcW w:w="4393" w:type="dxa"/>
          </w:tcPr>
          <w:p w14:paraId="7AB01601" w14:textId="5B17E0BA" w:rsidR="003E693A" w:rsidRPr="008C71B7" w:rsidRDefault="003E693A" w:rsidP="00077820">
            <w:pPr>
              <w:jc w:val="both"/>
              <w:rPr>
                <w:sz w:val="24"/>
                <w:szCs w:val="24"/>
                <w:lang w:val="id-ID"/>
              </w:rPr>
            </w:pPr>
            <w:r w:rsidRPr="008C71B7">
              <w:rPr>
                <w:sz w:val="24"/>
                <w:szCs w:val="24"/>
                <w:lang w:val="id-ID"/>
              </w:rPr>
              <w:t>Memberikan hal-hal yang akan dipelajari dan kompetensi pembelajaran yang akan dicapai</w:t>
            </w:r>
          </w:p>
        </w:tc>
        <w:tc>
          <w:tcPr>
            <w:tcW w:w="1467" w:type="dxa"/>
            <w:vAlign w:val="center"/>
          </w:tcPr>
          <w:p w14:paraId="50492850" w14:textId="72C96A0C" w:rsidR="003E693A" w:rsidRDefault="003E693A" w:rsidP="00077820">
            <w:pPr>
              <w:jc w:val="center"/>
              <w:rPr>
                <w:sz w:val="24"/>
                <w:lang w:val="id-ID"/>
              </w:rPr>
            </w:pPr>
            <w:r>
              <w:rPr>
                <w:sz w:val="24"/>
                <w:lang w:val="id-ID"/>
              </w:rPr>
              <w:t>4</w:t>
            </w:r>
          </w:p>
        </w:tc>
      </w:tr>
      <w:tr w:rsidR="003E693A" w14:paraId="658830E3" w14:textId="77777777" w:rsidTr="00077820">
        <w:trPr>
          <w:jc w:val="center"/>
        </w:trPr>
        <w:tc>
          <w:tcPr>
            <w:tcW w:w="1701" w:type="dxa"/>
            <w:vMerge w:val="restart"/>
            <w:vAlign w:val="center"/>
          </w:tcPr>
          <w:p w14:paraId="21951533" w14:textId="77777777" w:rsidR="003E693A" w:rsidRDefault="003E693A" w:rsidP="00077820">
            <w:pPr>
              <w:jc w:val="center"/>
              <w:rPr>
                <w:sz w:val="24"/>
              </w:rPr>
            </w:pPr>
            <w:r>
              <w:rPr>
                <w:sz w:val="24"/>
              </w:rPr>
              <w:t>Inti</w:t>
            </w:r>
          </w:p>
        </w:tc>
        <w:tc>
          <w:tcPr>
            <w:tcW w:w="4393" w:type="dxa"/>
          </w:tcPr>
          <w:p w14:paraId="6F5B1240" w14:textId="6C035095" w:rsidR="003E693A" w:rsidRPr="003E693A" w:rsidRDefault="003E693A" w:rsidP="003E693A">
            <w:pPr>
              <w:rPr>
                <w:sz w:val="24"/>
                <w:szCs w:val="24"/>
              </w:rPr>
            </w:pPr>
            <w:r w:rsidRPr="003E693A">
              <w:rPr>
                <w:sz w:val="24"/>
                <w:szCs w:val="24"/>
              </w:rPr>
              <w:t>Pendidik</w:t>
            </w:r>
            <w:r w:rsidRPr="003E693A">
              <w:rPr>
                <w:sz w:val="24"/>
                <w:szCs w:val="24"/>
              </w:rPr>
              <w:tab/>
              <w:t xml:space="preserve">melaksanakan </w:t>
            </w:r>
            <w:r>
              <w:rPr>
                <w:sz w:val="24"/>
                <w:szCs w:val="24"/>
              </w:rPr>
              <w:t>pembelajaran</w:t>
            </w:r>
            <w:r>
              <w:rPr>
                <w:sz w:val="24"/>
                <w:szCs w:val="24"/>
                <w:lang w:val="id-ID"/>
              </w:rPr>
              <w:t xml:space="preserve"> </w:t>
            </w:r>
            <w:r w:rsidRPr="003E693A">
              <w:rPr>
                <w:sz w:val="24"/>
                <w:szCs w:val="24"/>
              </w:rPr>
              <w:t>sesuai</w:t>
            </w:r>
            <w:r w:rsidRPr="003E693A">
              <w:rPr>
                <w:sz w:val="24"/>
                <w:szCs w:val="24"/>
              </w:rPr>
              <w:tab/>
              <w:t>dengan tujuan pembelajaran</w:t>
            </w:r>
          </w:p>
        </w:tc>
        <w:tc>
          <w:tcPr>
            <w:tcW w:w="1467" w:type="dxa"/>
            <w:vAlign w:val="center"/>
          </w:tcPr>
          <w:p w14:paraId="13D82175" w14:textId="07036C2C" w:rsidR="003E693A" w:rsidRPr="00FF419E" w:rsidRDefault="003E693A" w:rsidP="00077820">
            <w:pPr>
              <w:jc w:val="center"/>
              <w:rPr>
                <w:sz w:val="24"/>
                <w:lang w:val="id-ID"/>
              </w:rPr>
            </w:pPr>
            <w:r>
              <w:rPr>
                <w:sz w:val="24"/>
                <w:lang w:val="id-ID"/>
              </w:rPr>
              <w:t>5</w:t>
            </w:r>
          </w:p>
        </w:tc>
      </w:tr>
      <w:tr w:rsidR="003E693A" w14:paraId="2C7CF4C4" w14:textId="77777777" w:rsidTr="00077820">
        <w:trPr>
          <w:jc w:val="center"/>
        </w:trPr>
        <w:tc>
          <w:tcPr>
            <w:tcW w:w="1701" w:type="dxa"/>
            <w:vMerge/>
            <w:vAlign w:val="center"/>
          </w:tcPr>
          <w:p w14:paraId="34C854D3" w14:textId="77777777" w:rsidR="003E693A" w:rsidRDefault="003E693A" w:rsidP="00077820">
            <w:pPr>
              <w:jc w:val="center"/>
              <w:rPr>
                <w:sz w:val="24"/>
              </w:rPr>
            </w:pPr>
          </w:p>
        </w:tc>
        <w:tc>
          <w:tcPr>
            <w:tcW w:w="4393" w:type="dxa"/>
          </w:tcPr>
          <w:p w14:paraId="046AECC3" w14:textId="07DFEE08" w:rsidR="003E693A" w:rsidRDefault="003E693A" w:rsidP="00077820">
            <w:pPr>
              <w:jc w:val="both"/>
              <w:rPr>
                <w:sz w:val="24"/>
              </w:rPr>
            </w:pPr>
            <w:r w:rsidRPr="008C71B7">
              <w:rPr>
                <w:sz w:val="24"/>
                <w:szCs w:val="24"/>
              </w:rPr>
              <w:t>Pendidik</w:t>
            </w:r>
            <w:r w:rsidRPr="008C71B7">
              <w:rPr>
                <w:spacing w:val="44"/>
                <w:sz w:val="24"/>
                <w:szCs w:val="24"/>
              </w:rPr>
              <w:t xml:space="preserve"> </w:t>
            </w:r>
            <w:r w:rsidRPr="008C71B7">
              <w:rPr>
                <w:sz w:val="24"/>
                <w:szCs w:val="24"/>
                <w:lang w:val="id-ID"/>
              </w:rPr>
              <w:t>memandu peserta didik untuk melakukan latihan-latihan terkait materi pembelajaran</w:t>
            </w:r>
          </w:p>
        </w:tc>
        <w:tc>
          <w:tcPr>
            <w:tcW w:w="1467" w:type="dxa"/>
            <w:vAlign w:val="center"/>
          </w:tcPr>
          <w:p w14:paraId="15099A9B" w14:textId="6BBF0269" w:rsidR="003E693A" w:rsidRPr="00FF419E" w:rsidRDefault="003E693A" w:rsidP="00077820">
            <w:pPr>
              <w:jc w:val="center"/>
              <w:rPr>
                <w:sz w:val="24"/>
                <w:lang w:val="id-ID"/>
              </w:rPr>
            </w:pPr>
            <w:r>
              <w:rPr>
                <w:sz w:val="24"/>
                <w:lang w:val="id-ID"/>
              </w:rPr>
              <w:t>6</w:t>
            </w:r>
          </w:p>
        </w:tc>
      </w:tr>
      <w:tr w:rsidR="003E693A" w14:paraId="25DC701E" w14:textId="77777777" w:rsidTr="00077820">
        <w:trPr>
          <w:jc w:val="center"/>
        </w:trPr>
        <w:tc>
          <w:tcPr>
            <w:tcW w:w="1701" w:type="dxa"/>
            <w:vMerge/>
            <w:vAlign w:val="center"/>
          </w:tcPr>
          <w:p w14:paraId="50C6CF7B" w14:textId="77777777" w:rsidR="003E693A" w:rsidRDefault="003E693A" w:rsidP="00077820">
            <w:pPr>
              <w:jc w:val="center"/>
              <w:rPr>
                <w:sz w:val="24"/>
              </w:rPr>
            </w:pPr>
          </w:p>
        </w:tc>
        <w:tc>
          <w:tcPr>
            <w:tcW w:w="4393" w:type="dxa"/>
          </w:tcPr>
          <w:p w14:paraId="76127813" w14:textId="74FB69AD" w:rsidR="003E693A" w:rsidRDefault="003E693A" w:rsidP="00077820">
            <w:pPr>
              <w:jc w:val="both"/>
              <w:rPr>
                <w:sz w:val="24"/>
              </w:rPr>
            </w:pPr>
            <w:r w:rsidRPr="008C71B7">
              <w:rPr>
                <w:sz w:val="24"/>
                <w:szCs w:val="24"/>
              </w:rPr>
              <w:t>Pendidik</w:t>
            </w:r>
            <w:r w:rsidRPr="008C71B7">
              <w:rPr>
                <w:sz w:val="24"/>
                <w:szCs w:val="24"/>
              </w:rPr>
              <w:tab/>
            </w:r>
            <w:r w:rsidRPr="008C71B7">
              <w:rPr>
                <w:sz w:val="24"/>
                <w:szCs w:val="24"/>
              </w:rPr>
              <w:tab/>
            </w:r>
            <w:r w:rsidRPr="008C71B7">
              <w:rPr>
                <w:spacing w:val="-1"/>
                <w:sz w:val="24"/>
                <w:szCs w:val="24"/>
              </w:rPr>
              <w:t>memberikan</w:t>
            </w:r>
            <w:r w:rsidRPr="008C71B7">
              <w:rPr>
                <w:spacing w:val="-57"/>
                <w:sz w:val="24"/>
                <w:szCs w:val="24"/>
              </w:rPr>
              <w:t xml:space="preserve"> </w:t>
            </w:r>
            <w:r w:rsidRPr="008C71B7">
              <w:rPr>
                <w:sz w:val="24"/>
                <w:szCs w:val="24"/>
                <w:lang w:val="id-ID"/>
              </w:rPr>
              <w:t>kesempatan kepada peserta didik untuk berlatih konsep, atau keterampilan</w:t>
            </w:r>
          </w:p>
        </w:tc>
        <w:tc>
          <w:tcPr>
            <w:tcW w:w="1467" w:type="dxa"/>
            <w:vAlign w:val="center"/>
          </w:tcPr>
          <w:p w14:paraId="3D955B4D" w14:textId="5378557C" w:rsidR="003E693A" w:rsidRPr="00FF419E" w:rsidRDefault="003E693A" w:rsidP="00077820">
            <w:pPr>
              <w:jc w:val="center"/>
              <w:rPr>
                <w:sz w:val="24"/>
                <w:lang w:val="id-ID"/>
              </w:rPr>
            </w:pPr>
            <w:r>
              <w:rPr>
                <w:sz w:val="24"/>
                <w:lang w:val="id-ID"/>
              </w:rPr>
              <w:t>7</w:t>
            </w:r>
          </w:p>
        </w:tc>
      </w:tr>
      <w:tr w:rsidR="003E693A" w14:paraId="0EE1713B" w14:textId="77777777" w:rsidTr="00077820">
        <w:trPr>
          <w:jc w:val="center"/>
        </w:trPr>
        <w:tc>
          <w:tcPr>
            <w:tcW w:w="1701" w:type="dxa"/>
            <w:vMerge/>
            <w:vAlign w:val="center"/>
          </w:tcPr>
          <w:p w14:paraId="14C5EBE5" w14:textId="77777777" w:rsidR="003E693A" w:rsidRDefault="003E693A" w:rsidP="00077820">
            <w:pPr>
              <w:jc w:val="center"/>
              <w:rPr>
                <w:sz w:val="24"/>
              </w:rPr>
            </w:pPr>
          </w:p>
        </w:tc>
        <w:tc>
          <w:tcPr>
            <w:tcW w:w="4393" w:type="dxa"/>
          </w:tcPr>
          <w:p w14:paraId="07F75E20" w14:textId="5936D263" w:rsidR="003E693A" w:rsidRDefault="003E693A" w:rsidP="00077820">
            <w:pPr>
              <w:jc w:val="both"/>
              <w:rPr>
                <w:sz w:val="24"/>
              </w:rPr>
            </w:pPr>
            <w:r w:rsidRPr="008C71B7">
              <w:rPr>
                <w:sz w:val="24"/>
                <w:szCs w:val="24"/>
              </w:rPr>
              <w:t xml:space="preserve">Pendidik </w:t>
            </w:r>
            <w:r w:rsidRPr="008C71B7">
              <w:rPr>
                <w:spacing w:val="-1"/>
                <w:sz w:val="24"/>
                <w:szCs w:val="24"/>
              </w:rPr>
              <w:t>memberikan</w:t>
            </w:r>
            <w:r w:rsidRPr="008C71B7">
              <w:rPr>
                <w:spacing w:val="-58"/>
                <w:sz w:val="24"/>
                <w:szCs w:val="24"/>
              </w:rPr>
              <w:t xml:space="preserve"> </w:t>
            </w:r>
            <w:r w:rsidRPr="008C71B7">
              <w:rPr>
                <w:sz w:val="24"/>
                <w:szCs w:val="24"/>
                <w:lang w:val="id-ID"/>
              </w:rPr>
              <w:t>bimbingan kepada peserta didik yang membutuhkan</w:t>
            </w:r>
          </w:p>
        </w:tc>
        <w:tc>
          <w:tcPr>
            <w:tcW w:w="1467" w:type="dxa"/>
            <w:vAlign w:val="center"/>
          </w:tcPr>
          <w:p w14:paraId="37E2B25D" w14:textId="234D76E1" w:rsidR="003E693A" w:rsidRPr="00FF419E" w:rsidRDefault="003E693A" w:rsidP="00077820">
            <w:pPr>
              <w:jc w:val="center"/>
              <w:rPr>
                <w:sz w:val="24"/>
                <w:lang w:val="id-ID"/>
              </w:rPr>
            </w:pPr>
            <w:r>
              <w:rPr>
                <w:sz w:val="24"/>
                <w:lang w:val="id-ID"/>
              </w:rPr>
              <w:t>8</w:t>
            </w:r>
          </w:p>
        </w:tc>
      </w:tr>
      <w:tr w:rsidR="003E693A" w14:paraId="6BD10862" w14:textId="77777777" w:rsidTr="00077820">
        <w:trPr>
          <w:jc w:val="center"/>
        </w:trPr>
        <w:tc>
          <w:tcPr>
            <w:tcW w:w="1701" w:type="dxa"/>
            <w:vMerge/>
            <w:vAlign w:val="center"/>
          </w:tcPr>
          <w:p w14:paraId="79C196EF" w14:textId="77777777" w:rsidR="003E693A" w:rsidRDefault="003E693A" w:rsidP="00077820">
            <w:pPr>
              <w:jc w:val="center"/>
              <w:rPr>
                <w:sz w:val="24"/>
              </w:rPr>
            </w:pPr>
          </w:p>
        </w:tc>
        <w:tc>
          <w:tcPr>
            <w:tcW w:w="4393" w:type="dxa"/>
          </w:tcPr>
          <w:p w14:paraId="12C83900" w14:textId="6D4C779C" w:rsidR="003E693A" w:rsidRDefault="003E693A" w:rsidP="00077820">
            <w:pPr>
              <w:jc w:val="both"/>
              <w:rPr>
                <w:sz w:val="24"/>
              </w:rPr>
            </w:pPr>
            <w:r w:rsidRPr="008C71B7">
              <w:rPr>
                <w:sz w:val="24"/>
                <w:szCs w:val="24"/>
              </w:rPr>
              <w:t>Pendidik</w:t>
            </w:r>
            <w:r w:rsidRPr="008C71B7">
              <w:rPr>
                <w:sz w:val="24"/>
                <w:szCs w:val="24"/>
              </w:rPr>
              <w:tab/>
            </w:r>
            <w:r w:rsidRPr="008C71B7">
              <w:rPr>
                <w:sz w:val="24"/>
                <w:szCs w:val="24"/>
                <w:lang w:val="id-ID"/>
              </w:rPr>
              <w:t xml:space="preserve">memberikan kesempatan kepada </w:t>
            </w:r>
            <w:r w:rsidRPr="008C71B7">
              <w:rPr>
                <w:sz w:val="24"/>
                <w:szCs w:val="24"/>
              </w:rPr>
              <w:t>Peserta</w:t>
            </w:r>
            <w:r w:rsidRPr="008C71B7">
              <w:rPr>
                <w:sz w:val="24"/>
                <w:szCs w:val="24"/>
              </w:rPr>
              <w:tab/>
            </w:r>
            <w:r w:rsidRPr="008C71B7">
              <w:rPr>
                <w:spacing w:val="-1"/>
                <w:sz w:val="24"/>
                <w:szCs w:val="24"/>
              </w:rPr>
              <w:t>didik</w:t>
            </w:r>
            <w:r w:rsidRPr="008C71B7">
              <w:rPr>
                <w:spacing w:val="-57"/>
                <w:sz w:val="24"/>
                <w:szCs w:val="24"/>
              </w:rPr>
              <w:t xml:space="preserve"> </w:t>
            </w:r>
            <w:r w:rsidRPr="008C71B7">
              <w:rPr>
                <w:sz w:val="24"/>
                <w:szCs w:val="24"/>
                <w:lang w:val="id-ID"/>
              </w:rPr>
              <w:t>untuk melakukan kegiatan latihan secara mandiri</w:t>
            </w:r>
          </w:p>
        </w:tc>
        <w:tc>
          <w:tcPr>
            <w:tcW w:w="1467" w:type="dxa"/>
            <w:vAlign w:val="center"/>
          </w:tcPr>
          <w:p w14:paraId="263F7750" w14:textId="13DD6CE6" w:rsidR="003E693A" w:rsidRPr="00FF419E" w:rsidRDefault="003E693A" w:rsidP="00077820">
            <w:pPr>
              <w:jc w:val="center"/>
              <w:rPr>
                <w:sz w:val="24"/>
                <w:lang w:val="id-ID"/>
              </w:rPr>
            </w:pPr>
            <w:r>
              <w:rPr>
                <w:sz w:val="24"/>
                <w:lang w:val="id-ID"/>
              </w:rPr>
              <w:t>9</w:t>
            </w:r>
          </w:p>
        </w:tc>
      </w:tr>
      <w:tr w:rsidR="003E693A" w14:paraId="41136F51" w14:textId="77777777" w:rsidTr="00077820">
        <w:trPr>
          <w:jc w:val="center"/>
        </w:trPr>
        <w:tc>
          <w:tcPr>
            <w:tcW w:w="1701" w:type="dxa"/>
            <w:vMerge w:val="restart"/>
            <w:vAlign w:val="center"/>
          </w:tcPr>
          <w:p w14:paraId="4D3B8D04" w14:textId="77777777" w:rsidR="003E693A" w:rsidRDefault="003E693A" w:rsidP="00077820">
            <w:pPr>
              <w:jc w:val="center"/>
              <w:rPr>
                <w:sz w:val="24"/>
              </w:rPr>
            </w:pPr>
            <w:r>
              <w:rPr>
                <w:sz w:val="24"/>
              </w:rPr>
              <w:t>Penutup</w:t>
            </w:r>
          </w:p>
        </w:tc>
        <w:tc>
          <w:tcPr>
            <w:tcW w:w="4393" w:type="dxa"/>
          </w:tcPr>
          <w:p w14:paraId="3A174C66" w14:textId="77777777" w:rsidR="003E693A" w:rsidRPr="003E693A" w:rsidRDefault="003E693A" w:rsidP="003E693A">
            <w:pPr>
              <w:jc w:val="both"/>
              <w:rPr>
                <w:sz w:val="24"/>
              </w:rPr>
            </w:pPr>
            <w:r w:rsidRPr="003E693A">
              <w:rPr>
                <w:sz w:val="24"/>
              </w:rPr>
              <w:t>Pendidik membimbing peserta didik membuat rangkuman/kesimpulan dari</w:t>
            </w:r>
          </w:p>
          <w:p w14:paraId="009D9E36" w14:textId="2ADAAA5D" w:rsidR="003E693A" w:rsidRDefault="003E693A" w:rsidP="003E693A">
            <w:pPr>
              <w:jc w:val="both"/>
            </w:pPr>
            <w:r w:rsidRPr="003E693A">
              <w:rPr>
                <w:sz w:val="24"/>
              </w:rPr>
              <w:t>materi yang telah dipelajari.</w:t>
            </w:r>
          </w:p>
        </w:tc>
        <w:tc>
          <w:tcPr>
            <w:tcW w:w="1467" w:type="dxa"/>
            <w:vAlign w:val="center"/>
          </w:tcPr>
          <w:p w14:paraId="39CB233B" w14:textId="779BBF3B" w:rsidR="003E693A" w:rsidRPr="00FF419E" w:rsidRDefault="003E693A" w:rsidP="00077820">
            <w:pPr>
              <w:jc w:val="center"/>
              <w:rPr>
                <w:sz w:val="24"/>
                <w:lang w:val="id-ID"/>
              </w:rPr>
            </w:pPr>
            <w:r>
              <w:rPr>
                <w:sz w:val="24"/>
                <w:lang w:val="id-ID"/>
              </w:rPr>
              <w:t>10</w:t>
            </w:r>
          </w:p>
        </w:tc>
      </w:tr>
      <w:tr w:rsidR="003E693A" w14:paraId="338B9DA2" w14:textId="77777777" w:rsidTr="00077820">
        <w:trPr>
          <w:jc w:val="center"/>
        </w:trPr>
        <w:tc>
          <w:tcPr>
            <w:tcW w:w="1701" w:type="dxa"/>
            <w:vMerge/>
          </w:tcPr>
          <w:p w14:paraId="21A25669" w14:textId="77777777" w:rsidR="003E693A" w:rsidRDefault="003E693A" w:rsidP="00077820">
            <w:pPr>
              <w:jc w:val="both"/>
              <w:rPr>
                <w:sz w:val="24"/>
              </w:rPr>
            </w:pPr>
          </w:p>
        </w:tc>
        <w:tc>
          <w:tcPr>
            <w:tcW w:w="4393" w:type="dxa"/>
          </w:tcPr>
          <w:p w14:paraId="6BD9C7C5" w14:textId="4EB1C78D" w:rsidR="003E693A" w:rsidRDefault="003E693A" w:rsidP="00077820">
            <w:pPr>
              <w:jc w:val="both"/>
              <w:rPr>
                <w:sz w:val="24"/>
              </w:rPr>
            </w:pPr>
            <w:r>
              <w:rPr>
                <w:sz w:val="24"/>
                <w:szCs w:val="24"/>
                <w:lang w:val="id-ID"/>
              </w:rPr>
              <w:t>Pendidik menutup kegiatan pembelajaran dengan mengingatkan peserta didik agar selalu belajar di rumah</w:t>
            </w:r>
          </w:p>
        </w:tc>
        <w:tc>
          <w:tcPr>
            <w:tcW w:w="1467" w:type="dxa"/>
            <w:vAlign w:val="center"/>
          </w:tcPr>
          <w:p w14:paraId="1CD1B14D" w14:textId="27836C43" w:rsidR="003E693A" w:rsidRPr="00FF419E" w:rsidRDefault="003E693A" w:rsidP="00077820">
            <w:pPr>
              <w:jc w:val="center"/>
              <w:rPr>
                <w:sz w:val="24"/>
                <w:lang w:val="id-ID"/>
              </w:rPr>
            </w:pPr>
            <w:r>
              <w:rPr>
                <w:sz w:val="24"/>
                <w:lang w:val="id-ID"/>
              </w:rPr>
              <w:t>11</w:t>
            </w:r>
          </w:p>
        </w:tc>
      </w:tr>
    </w:tbl>
    <w:p w14:paraId="17B3CBCD" w14:textId="77777777" w:rsidR="003E693A" w:rsidRDefault="003E693A" w:rsidP="003E693A">
      <w:pPr>
        <w:pStyle w:val="ListParagraph"/>
        <w:spacing w:line="360" w:lineRule="auto"/>
        <w:ind w:left="851" w:hanging="851"/>
        <w:jc w:val="center"/>
        <w:rPr>
          <w:sz w:val="24"/>
          <w:szCs w:val="24"/>
          <w:lang w:val="id-ID"/>
        </w:rPr>
      </w:pPr>
    </w:p>
    <w:p w14:paraId="1D0E14FF" w14:textId="6D4D52CA" w:rsidR="007A52D6" w:rsidRDefault="007A52D6" w:rsidP="007A52D6">
      <w:pPr>
        <w:spacing w:line="360" w:lineRule="auto"/>
        <w:ind w:left="426" w:firstLine="425"/>
        <w:jc w:val="both"/>
        <w:rPr>
          <w:sz w:val="24"/>
          <w:szCs w:val="24"/>
          <w:lang w:val="id-ID"/>
        </w:rPr>
      </w:pPr>
      <w:r>
        <w:rPr>
          <w:sz w:val="24"/>
          <w:szCs w:val="24"/>
          <w:lang w:val="id-ID"/>
        </w:rPr>
        <w:t xml:space="preserve">Setelah diperoleh </w:t>
      </w:r>
      <w:r w:rsidR="00144638">
        <w:rPr>
          <w:sz w:val="24"/>
          <w:szCs w:val="24"/>
          <w:lang w:val="id-ID"/>
        </w:rPr>
        <w:t>skor total dari hasil observasi, dilakukan analisis dengan rumus sebagai berikut:</w:t>
      </w:r>
    </w:p>
    <w:p w14:paraId="4A6E0120" w14:textId="71E603A5" w:rsidR="00144638" w:rsidRPr="00881DD0" w:rsidRDefault="00881DD0" w:rsidP="007A52D6">
      <w:pPr>
        <w:spacing w:line="360" w:lineRule="auto"/>
        <w:ind w:left="426" w:firstLine="425"/>
        <w:jc w:val="both"/>
        <w:rPr>
          <w:szCs w:val="24"/>
          <w:lang w:val="id-ID"/>
        </w:rPr>
      </w:pPr>
      <m:oMathPara>
        <m:oMath>
          <m:r>
            <w:rPr>
              <w:rFonts w:ascii="Cambria Math" w:hAnsi="Cambria Math"/>
              <w:szCs w:val="24"/>
              <w:lang w:val="id-ID"/>
            </w:rPr>
            <m:t>Keterlaksanaan Pembelajaran=</m:t>
          </m:r>
          <m:f>
            <m:fPr>
              <m:ctrlPr>
                <w:rPr>
                  <w:rFonts w:ascii="Cambria Math" w:hAnsi="Cambria Math"/>
                  <w:i/>
                  <w:szCs w:val="24"/>
                  <w:lang w:val="id-ID"/>
                </w:rPr>
              </m:ctrlPr>
            </m:fPr>
            <m:num>
              <m:r>
                <w:rPr>
                  <w:rFonts w:ascii="Cambria Math" w:hAnsi="Cambria Math"/>
                  <w:szCs w:val="24"/>
                  <w:lang w:val="id-ID"/>
                </w:rPr>
                <m:t>rata-rata jumlah aspek yang terlaksana</m:t>
              </m:r>
            </m:num>
            <m:den>
              <m:r>
                <w:rPr>
                  <w:rFonts w:ascii="Cambria Math" w:hAnsi="Cambria Math"/>
                  <w:szCs w:val="24"/>
                  <w:lang w:val="id-ID"/>
                </w:rPr>
                <m:t>Juml</m:t>
              </m:r>
              <m:r>
                <w:rPr>
                  <w:rFonts w:ascii="Cambria Math" w:hAnsi="Cambria Math"/>
                  <w:szCs w:val="24"/>
                  <w:lang w:val="id-ID"/>
                </w:rPr>
                <m:t>ah aspek yang diamati</m:t>
              </m:r>
            </m:den>
          </m:f>
        </m:oMath>
      </m:oMathPara>
    </w:p>
    <w:p w14:paraId="6E149ECF" w14:textId="77777777" w:rsidR="00FF3969" w:rsidRDefault="00FF3969">
      <w:pPr>
        <w:widowControl/>
        <w:autoSpaceDE/>
        <w:autoSpaceDN/>
        <w:spacing w:after="200" w:line="276" w:lineRule="auto"/>
        <w:rPr>
          <w:sz w:val="24"/>
          <w:szCs w:val="24"/>
          <w:lang w:val="id-ID"/>
        </w:rPr>
      </w:pPr>
      <w:r>
        <w:rPr>
          <w:sz w:val="24"/>
          <w:szCs w:val="24"/>
          <w:lang w:val="id-ID"/>
        </w:rPr>
        <w:br w:type="page"/>
      </w:r>
    </w:p>
    <w:p w14:paraId="5FF1F09E" w14:textId="3C1AE01D" w:rsidR="00881DD0" w:rsidRDefault="00881DD0" w:rsidP="00144638">
      <w:pPr>
        <w:spacing w:line="360" w:lineRule="auto"/>
        <w:ind w:left="426" w:firstLine="425"/>
        <w:jc w:val="both"/>
        <w:rPr>
          <w:sz w:val="24"/>
          <w:szCs w:val="24"/>
          <w:lang w:val="id-ID"/>
        </w:rPr>
      </w:pPr>
      <w:r>
        <w:rPr>
          <w:sz w:val="24"/>
          <w:szCs w:val="24"/>
          <w:lang w:val="id-ID"/>
        </w:rPr>
        <w:lastRenderedPageBreak/>
        <w:t>Nilai keterlaksanaan ini selanjutnya dikonfirmasikan dengan interval penentuan kategori keterlaksanaan pembelajaran yaitu:</w:t>
      </w:r>
    </w:p>
    <w:p w14:paraId="24ADE475" w14:textId="0B55041A" w:rsidR="00144638" w:rsidRDefault="00144638" w:rsidP="00144638">
      <w:pPr>
        <w:spacing w:line="360" w:lineRule="auto"/>
        <w:jc w:val="center"/>
        <w:rPr>
          <w:sz w:val="24"/>
          <w:szCs w:val="24"/>
          <w:lang w:val="id-ID"/>
        </w:rPr>
      </w:pPr>
      <w:r>
        <w:rPr>
          <w:sz w:val="24"/>
          <w:szCs w:val="24"/>
          <w:lang w:val="id-ID"/>
        </w:rPr>
        <w:t>Tabel 3.</w:t>
      </w:r>
      <w:r w:rsidR="00FF3969">
        <w:rPr>
          <w:sz w:val="24"/>
          <w:szCs w:val="24"/>
          <w:lang w:val="id-ID"/>
        </w:rPr>
        <w:t>7</w:t>
      </w:r>
      <w:r>
        <w:rPr>
          <w:sz w:val="24"/>
          <w:szCs w:val="24"/>
          <w:lang w:val="id-ID"/>
        </w:rPr>
        <w:t xml:space="preserve"> Kategori Keterlaksanaan Pembelajaran</w:t>
      </w:r>
    </w:p>
    <w:tbl>
      <w:tblPr>
        <w:tblStyle w:val="TableGrid"/>
        <w:tblW w:w="0" w:type="auto"/>
        <w:tblInd w:w="2235" w:type="dxa"/>
        <w:tblLook w:val="04A0" w:firstRow="1" w:lastRow="0" w:firstColumn="1" w:lastColumn="0" w:noHBand="0" w:noVBand="1"/>
      </w:tblPr>
      <w:tblGrid>
        <w:gridCol w:w="2227"/>
        <w:gridCol w:w="1883"/>
      </w:tblGrid>
      <w:tr w:rsidR="00144638" w14:paraId="11007219" w14:textId="77777777" w:rsidTr="00144638">
        <w:tc>
          <w:tcPr>
            <w:tcW w:w="2227" w:type="dxa"/>
            <w:vAlign w:val="center"/>
          </w:tcPr>
          <w:p w14:paraId="51697DA3" w14:textId="094F0D8C" w:rsidR="00144638" w:rsidRDefault="0003287D" w:rsidP="00144638">
            <w:pPr>
              <w:spacing w:line="360" w:lineRule="auto"/>
              <w:jc w:val="center"/>
              <w:rPr>
                <w:sz w:val="24"/>
                <w:szCs w:val="24"/>
                <w:lang w:val="id-ID"/>
              </w:rPr>
            </w:pPr>
            <w:r>
              <w:rPr>
                <w:sz w:val="24"/>
                <w:szCs w:val="24"/>
                <w:lang w:val="id-ID"/>
              </w:rPr>
              <w:t>Interval</w:t>
            </w:r>
          </w:p>
        </w:tc>
        <w:tc>
          <w:tcPr>
            <w:tcW w:w="1883" w:type="dxa"/>
            <w:vAlign w:val="center"/>
          </w:tcPr>
          <w:p w14:paraId="5705B513" w14:textId="59156418" w:rsidR="00144638" w:rsidRDefault="00144638" w:rsidP="00144638">
            <w:pPr>
              <w:spacing w:line="360" w:lineRule="auto"/>
              <w:jc w:val="center"/>
              <w:rPr>
                <w:sz w:val="24"/>
                <w:szCs w:val="24"/>
                <w:lang w:val="id-ID"/>
              </w:rPr>
            </w:pPr>
            <w:r>
              <w:rPr>
                <w:sz w:val="24"/>
                <w:szCs w:val="24"/>
                <w:lang w:val="id-ID"/>
              </w:rPr>
              <w:t>Kategori</w:t>
            </w:r>
          </w:p>
        </w:tc>
      </w:tr>
      <w:tr w:rsidR="00144638" w14:paraId="0AA709DB" w14:textId="77777777" w:rsidTr="00144638">
        <w:tc>
          <w:tcPr>
            <w:tcW w:w="2227" w:type="dxa"/>
            <w:vAlign w:val="center"/>
          </w:tcPr>
          <w:p w14:paraId="5925D48A" w14:textId="0FB2F98A" w:rsidR="00144638" w:rsidRDefault="0003287D" w:rsidP="00144638">
            <w:pPr>
              <w:spacing w:line="360" w:lineRule="auto"/>
              <w:jc w:val="center"/>
              <w:rPr>
                <w:sz w:val="24"/>
                <w:szCs w:val="24"/>
                <w:lang w:val="id-ID"/>
              </w:rPr>
            </w:pPr>
            <w:r>
              <w:rPr>
                <w:sz w:val="24"/>
                <w:szCs w:val="24"/>
                <w:lang w:val="id-ID"/>
              </w:rPr>
              <w:t>3,5 &lt; x ≤ 4,00</w:t>
            </w:r>
          </w:p>
        </w:tc>
        <w:tc>
          <w:tcPr>
            <w:tcW w:w="1883" w:type="dxa"/>
            <w:vAlign w:val="center"/>
          </w:tcPr>
          <w:p w14:paraId="1B579976" w14:textId="7AEA358E" w:rsidR="00144638" w:rsidRDefault="00144638" w:rsidP="00144638">
            <w:pPr>
              <w:spacing w:line="360" w:lineRule="auto"/>
              <w:jc w:val="center"/>
              <w:rPr>
                <w:sz w:val="24"/>
                <w:szCs w:val="24"/>
                <w:lang w:val="id-ID"/>
              </w:rPr>
            </w:pPr>
            <w:r>
              <w:rPr>
                <w:sz w:val="24"/>
                <w:szCs w:val="24"/>
                <w:lang w:val="id-ID"/>
              </w:rPr>
              <w:t>S</w:t>
            </w:r>
            <w:r w:rsidR="0003287D">
              <w:rPr>
                <w:sz w:val="24"/>
                <w:szCs w:val="24"/>
                <w:lang w:val="id-ID"/>
              </w:rPr>
              <w:t xml:space="preserve">angat </w:t>
            </w:r>
            <w:r w:rsidR="00351EFA">
              <w:rPr>
                <w:sz w:val="24"/>
                <w:szCs w:val="24"/>
                <w:lang w:val="id-ID"/>
              </w:rPr>
              <w:t>Baik</w:t>
            </w:r>
          </w:p>
        </w:tc>
      </w:tr>
      <w:tr w:rsidR="00144638" w14:paraId="28D63267" w14:textId="77777777" w:rsidTr="00144638">
        <w:tc>
          <w:tcPr>
            <w:tcW w:w="2227" w:type="dxa"/>
            <w:vAlign w:val="center"/>
          </w:tcPr>
          <w:p w14:paraId="4531BCB2" w14:textId="755BB1F0" w:rsidR="00144638" w:rsidRDefault="0003287D" w:rsidP="00144638">
            <w:pPr>
              <w:spacing w:line="360" w:lineRule="auto"/>
              <w:jc w:val="center"/>
              <w:rPr>
                <w:sz w:val="24"/>
                <w:szCs w:val="24"/>
                <w:lang w:val="id-ID"/>
              </w:rPr>
            </w:pPr>
            <w:r>
              <w:rPr>
                <w:sz w:val="24"/>
                <w:szCs w:val="24"/>
                <w:lang w:val="id-ID"/>
              </w:rPr>
              <w:t>2,5 &lt; x ≤ 3,5</w:t>
            </w:r>
          </w:p>
        </w:tc>
        <w:tc>
          <w:tcPr>
            <w:tcW w:w="1883" w:type="dxa"/>
            <w:vAlign w:val="center"/>
          </w:tcPr>
          <w:p w14:paraId="2020E3F7" w14:textId="4E7C2339" w:rsidR="00144638" w:rsidRDefault="00351EFA" w:rsidP="00144638">
            <w:pPr>
              <w:spacing w:line="360" w:lineRule="auto"/>
              <w:jc w:val="center"/>
              <w:rPr>
                <w:sz w:val="24"/>
                <w:szCs w:val="24"/>
                <w:lang w:val="id-ID"/>
              </w:rPr>
            </w:pPr>
            <w:r>
              <w:rPr>
                <w:sz w:val="24"/>
                <w:szCs w:val="24"/>
                <w:lang w:val="id-ID"/>
              </w:rPr>
              <w:t>Baik</w:t>
            </w:r>
          </w:p>
        </w:tc>
      </w:tr>
      <w:tr w:rsidR="00144638" w14:paraId="40D615FE" w14:textId="77777777" w:rsidTr="00144638">
        <w:tc>
          <w:tcPr>
            <w:tcW w:w="2227" w:type="dxa"/>
            <w:vAlign w:val="center"/>
          </w:tcPr>
          <w:p w14:paraId="3C5871AF" w14:textId="4135EA6D" w:rsidR="00144638" w:rsidRDefault="0003287D" w:rsidP="00144638">
            <w:pPr>
              <w:spacing w:line="360" w:lineRule="auto"/>
              <w:jc w:val="center"/>
              <w:rPr>
                <w:sz w:val="24"/>
                <w:szCs w:val="24"/>
                <w:lang w:val="id-ID"/>
              </w:rPr>
            </w:pPr>
            <w:r>
              <w:rPr>
                <w:sz w:val="24"/>
                <w:szCs w:val="24"/>
                <w:lang w:val="id-ID"/>
              </w:rPr>
              <w:t>1,5 &lt; x ≤ 2,5</w:t>
            </w:r>
          </w:p>
        </w:tc>
        <w:tc>
          <w:tcPr>
            <w:tcW w:w="1883" w:type="dxa"/>
            <w:vAlign w:val="center"/>
          </w:tcPr>
          <w:p w14:paraId="280E1F5E" w14:textId="586E8D4D" w:rsidR="00144638" w:rsidRDefault="0003287D" w:rsidP="00144638">
            <w:pPr>
              <w:spacing w:line="360" w:lineRule="auto"/>
              <w:jc w:val="center"/>
              <w:rPr>
                <w:sz w:val="24"/>
                <w:szCs w:val="24"/>
                <w:lang w:val="id-ID"/>
              </w:rPr>
            </w:pPr>
            <w:r>
              <w:rPr>
                <w:sz w:val="24"/>
                <w:szCs w:val="24"/>
                <w:lang w:val="id-ID"/>
              </w:rPr>
              <w:t>Sedang</w:t>
            </w:r>
          </w:p>
        </w:tc>
      </w:tr>
      <w:tr w:rsidR="00144638" w14:paraId="585BA412" w14:textId="77777777" w:rsidTr="00144638">
        <w:tc>
          <w:tcPr>
            <w:tcW w:w="2227" w:type="dxa"/>
            <w:vAlign w:val="center"/>
          </w:tcPr>
          <w:p w14:paraId="701677A1" w14:textId="5440B9BE" w:rsidR="00144638" w:rsidRDefault="0003287D" w:rsidP="00144638">
            <w:pPr>
              <w:spacing w:line="360" w:lineRule="auto"/>
              <w:jc w:val="center"/>
              <w:rPr>
                <w:sz w:val="24"/>
                <w:szCs w:val="24"/>
                <w:lang w:val="id-ID"/>
              </w:rPr>
            </w:pPr>
            <w:r>
              <w:rPr>
                <w:sz w:val="24"/>
                <w:szCs w:val="24"/>
                <w:lang w:val="id-ID"/>
              </w:rPr>
              <w:t>0 &lt; x ≤  1,5</w:t>
            </w:r>
          </w:p>
        </w:tc>
        <w:tc>
          <w:tcPr>
            <w:tcW w:w="1883" w:type="dxa"/>
            <w:vAlign w:val="center"/>
          </w:tcPr>
          <w:p w14:paraId="28F84AD5" w14:textId="6531E77B" w:rsidR="00144638" w:rsidRDefault="00351EFA" w:rsidP="00144638">
            <w:pPr>
              <w:spacing w:line="360" w:lineRule="auto"/>
              <w:jc w:val="center"/>
              <w:rPr>
                <w:sz w:val="24"/>
                <w:szCs w:val="24"/>
                <w:lang w:val="id-ID"/>
              </w:rPr>
            </w:pPr>
            <w:r>
              <w:rPr>
                <w:sz w:val="24"/>
                <w:szCs w:val="24"/>
                <w:lang w:val="id-ID"/>
              </w:rPr>
              <w:t>Buruk</w:t>
            </w:r>
          </w:p>
        </w:tc>
      </w:tr>
    </w:tbl>
    <w:p w14:paraId="6EEE76DC" w14:textId="5FE2A611" w:rsidR="00144638" w:rsidRPr="0003287D" w:rsidRDefault="0003287D" w:rsidP="0003287D">
      <w:pPr>
        <w:spacing w:line="360" w:lineRule="auto"/>
        <w:ind w:left="2127"/>
        <w:rPr>
          <w:i/>
          <w:sz w:val="24"/>
          <w:szCs w:val="24"/>
          <w:lang w:val="id-ID"/>
        </w:rPr>
      </w:pPr>
      <w:r>
        <w:rPr>
          <w:i/>
          <w:sz w:val="24"/>
          <w:szCs w:val="24"/>
          <w:lang w:val="id-ID"/>
        </w:rPr>
        <w:t>Sumber:Tahirman (2013:24)</w:t>
      </w:r>
    </w:p>
    <w:p w14:paraId="788D4DD3" w14:textId="77777777" w:rsidR="00FF419E" w:rsidRDefault="001544C9" w:rsidP="00FF419E">
      <w:pPr>
        <w:pStyle w:val="ListParagraph"/>
        <w:numPr>
          <w:ilvl w:val="0"/>
          <w:numId w:val="102"/>
        </w:numPr>
        <w:spacing w:line="360" w:lineRule="auto"/>
        <w:ind w:left="851" w:hanging="425"/>
        <w:jc w:val="both"/>
        <w:rPr>
          <w:sz w:val="24"/>
          <w:szCs w:val="24"/>
          <w:lang w:val="id-ID"/>
        </w:rPr>
      </w:pPr>
      <w:r>
        <w:rPr>
          <w:sz w:val="24"/>
          <w:szCs w:val="24"/>
          <w:lang w:val="id-ID"/>
        </w:rPr>
        <w:t>Instrumen Tes</w:t>
      </w:r>
    </w:p>
    <w:p w14:paraId="7DAE0F91" w14:textId="76F5F083" w:rsidR="00FF419E" w:rsidRDefault="000C0069" w:rsidP="00FF419E">
      <w:pPr>
        <w:spacing w:line="360" w:lineRule="auto"/>
        <w:ind w:left="426" w:firstLine="425"/>
        <w:jc w:val="both"/>
        <w:rPr>
          <w:sz w:val="24"/>
          <w:szCs w:val="24"/>
          <w:lang w:val="id-ID"/>
        </w:rPr>
      </w:pPr>
      <w:r w:rsidRPr="00FF419E">
        <w:rPr>
          <w:sz w:val="24"/>
          <w:szCs w:val="24"/>
        </w:rPr>
        <w:t>Penelitian ini</w:t>
      </w:r>
      <w:r w:rsidR="00FF419E">
        <w:rPr>
          <w:sz w:val="24"/>
          <w:szCs w:val="24"/>
          <w:lang w:val="id-ID"/>
        </w:rPr>
        <w:t xml:space="preserve"> juga</w:t>
      </w:r>
      <w:r w:rsidRPr="00FF419E">
        <w:rPr>
          <w:sz w:val="24"/>
          <w:szCs w:val="24"/>
        </w:rPr>
        <w:t xml:space="preserve"> menggunakan instrumen berupa tes</w:t>
      </w:r>
      <w:r w:rsidR="00616345" w:rsidRPr="00FF419E">
        <w:rPr>
          <w:sz w:val="24"/>
          <w:szCs w:val="24"/>
          <w:lang w:val="id-ID"/>
        </w:rPr>
        <w:t xml:space="preserve"> untuk </w:t>
      </w:r>
      <w:r w:rsidR="00616345" w:rsidRPr="00FF419E">
        <w:rPr>
          <w:sz w:val="24"/>
          <w:szCs w:val="24"/>
        </w:rPr>
        <w:t>mengetahui perubahan yang terjadi terha</w:t>
      </w:r>
      <w:r w:rsidR="00C61AF8" w:rsidRPr="00FF419E">
        <w:rPr>
          <w:sz w:val="24"/>
          <w:szCs w:val="24"/>
        </w:rPr>
        <w:t xml:space="preserve">dap hasil belajar setelah </w:t>
      </w:r>
      <w:r w:rsidR="00C61AF8" w:rsidRPr="00FF419E">
        <w:rPr>
          <w:sz w:val="24"/>
          <w:szCs w:val="24"/>
          <w:lang w:val="id-ID"/>
        </w:rPr>
        <w:t xml:space="preserve">peserta didik </w:t>
      </w:r>
      <w:r w:rsidR="00616345" w:rsidRPr="00FF419E">
        <w:rPr>
          <w:sz w:val="24"/>
          <w:szCs w:val="24"/>
        </w:rPr>
        <w:t xml:space="preserve">mengikuti pembelajaran menggunakan model pembelajaran </w:t>
      </w:r>
      <w:r w:rsidR="00616345" w:rsidRPr="00FF419E">
        <w:rPr>
          <w:i/>
          <w:sz w:val="24"/>
          <w:szCs w:val="24"/>
          <w:lang w:val="id-ID"/>
        </w:rPr>
        <w:t>flipped classroom</w:t>
      </w:r>
      <w:r w:rsidR="00616345" w:rsidRPr="00FF419E">
        <w:rPr>
          <w:sz w:val="24"/>
          <w:szCs w:val="24"/>
          <w:lang w:val="id-ID"/>
        </w:rPr>
        <w:t xml:space="preserve"> berbantuan </w:t>
      </w:r>
      <w:r w:rsidR="00FF3969">
        <w:rPr>
          <w:i/>
          <w:sz w:val="24"/>
          <w:szCs w:val="24"/>
          <w:lang w:val="id-ID"/>
        </w:rPr>
        <w:t>google c</w:t>
      </w:r>
      <w:r w:rsidR="00616345" w:rsidRPr="00FF419E">
        <w:rPr>
          <w:i/>
          <w:sz w:val="24"/>
          <w:szCs w:val="24"/>
          <w:lang w:val="id-ID"/>
        </w:rPr>
        <w:t>lassroom</w:t>
      </w:r>
      <w:r w:rsidR="00C61AF8" w:rsidRPr="00FF419E">
        <w:rPr>
          <w:sz w:val="24"/>
          <w:szCs w:val="24"/>
          <w:lang w:val="id-ID"/>
        </w:rPr>
        <w:t xml:space="preserve"> dan pembelajaran langsung</w:t>
      </w:r>
      <w:r w:rsidR="00616345" w:rsidRPr="00FF419E">
        <w:rPr>
          <w:sz w:val="24"/>
          <w:szCs w:val="24"/>
          <w:lang w:val="id-ID"/>
        </w:rPr>
        <w:t>.</w:t>
      </w:r>
    </w:p>
    <w:p w14:paraId="2CB94D54" w14:textId="541F293B" w:rsidR="00254882" w:rsidRPr="00FF419E" w:rsidRDefault="0009101D" w:rsidP="00FF419E">
      <w:pPr>
        <w:spacing w:line="360" w:lineRule="auto"/>
        <w:ind w:left="426" w:firstLine="425"/>
        <w:jc w:val="both"/>
        <w:rPr>
          <w:sz w:val="24"/>
          <w:szCs w:val="24"/>
          <w:lang w:val="id-ID"/>
        </w:rPr>
      </w:pPr>
      <w:r w:rsidRPr="00246CC0">
        <w:rPr>
          <w:sz w:val="24"/>
          <w:szCs w:val="24"/>
          <w:lang w:val="id-ID"/>
        </w:rPr>
        <w:t>Tes merupakan kumpulan pertanyaan yang digunakan untuk mengetah</w:t>
      </w:r>
      <w:r w:rsidR="00E52C69" w:rsidRPr="00246CC0">
        <w:rPr>
          <w:sz w:val="24"/>
          <w:szCs w:val="24"/>
          <w:lang w:val="id-ID"/>
        </w:rPr>
        <w:t>ui aspek kognitif peserta didik</w:t>
      </w:r>
      <w:r w:rsidR="000811A9" w:rsidRPr="00246CC0">
        <w:rPr>
          <w:i/>
          <w:sz w:val="24"/>
          <w:szCs w:val="24"/>
          <w:lang w:val="id-ID"/>
        </w:rPr>
        <w:t>.</w:t>
      </w:r>
      <w:r w:rsidR="000811A9" w:rsidRPr="00246CC0">
        <w:rPr>
          <w:rStyle w:val="FootnoteReference"/>
        </w:rPr>
        <w:footnoteReference w:id="47"/>
      </w:r>
      <w:r w:rsidR="00480F55" w:rsidRPr="00246CC0">
        <w:rPr>
          <w:sz w:val="24"/>
          <w:szCs w:val="24"/>
          <w:lang w:val="id-ID"/>
        </w:rPr>
        <w:t xml:space="preserve"> Soal-soal dibuat berdasarkan indikator te</w:t>
      </w:r>
      <w:r w:rsidR="00B92C1C">
        <w:rPr>
          <w:sz w:val="24"/>
          <w:szCs w:val="24"/>
          <w:lang w:val="id-ID"/>
        </w:rPr>
        <w:t>s hasil belajar matematika peserta didik</w:t>
      </w:r>
      <w:r w:rsidR="00480F55" w:rsidRPr="00246CC0">
        <w:rPr>
          <w:sz w:val="24"/>
          <w:szCs w:val="24"/>
          <w:lang w:val="id-ID"/>
        </w:rPr>
        <w:t xml:space="preserve"> pada materi aritmatika sosial aspek kognitif.</w:t>
      </w:r>
    </w:p>
    <w:p w14:paraId="36DBE458" w14:textId="77777777" w:rsidR="006B38F8" w:rsidRDefault="006B38F8">
      <w:pPr>
        <w:widowControl/>
        <w:autoSpaceDE/>
        <w:autoSpaceDN/>
        <w:spacing w:after="200" w:line="276" w:lineRule="auto"/>
        <w:rPr>
          <w:b/>
          <w:sz w:val="24"/>
        </w:rPr>
      </w:pPr>
      <w:r>
        <w:rPr>
          <w:b/>
          <w:sz w:val="24"/>
        </w:rPr>
        <w:br w:type="page"/>
      </w:r>
    </w:p>
    <w:p w14:paraId="2D65639C" w14:textId="2B1A9BE8" w:rsidR="00AF76D5" w:rsidRPr="00246CC0" w:rsidRDefault="00AF76D5" w:rsidP="00254882">
      <w:pPr>
        <w:spacing w:line="360" w:lineRule="auto"/>
        <w:ind w:firstLine="426"/>
        <w:jc w:val="center"/>
        <w:rPr>
          <w:sz w:val="24"/>
          <w:szCs w:val="24"/>
          <w:lang w:val="id-ID"/>
        </w:rPr>
      </w:pPr>
      <w:r w:rsidRPr="00246CC0">
        <w:rPr>
          <w:b/>
          <w:sz w:val="24"/>
        </w:rPr>
        <w:lastRenderedPageBreak/>
        <w:t xml:space="preserve">Kisi-Kisi </w:t>
      </w:r>
      <w:r w:rsidR="008D53EA" w:rsidRPr="00246CC0">
        <w:rPr>
          <w:b/>
          <w:sz w:val="24"/>
          <w:lang w:val="id-ID"/>
        </w:rPr>
        <w:t>Tes Hasil Belajar</w:t>
      </w:r>
    </w:p>
    <w:p w14:paraId="3ABCC5F2" w14:textId="77777777" w:rsidR="00FF419E" w:rsidRDefault="00AF76D5" w:rsidP="00FF419E">
      <w:pPr>
        <w:spacing w:line="360" w:lineRule="auto"/>
        <w:ind w:left="426"/>
        <w:jc w:val="both"/>
        <w:rPr>
          <w:sz w:val="24"/>
          <w:lang w:val="id-ID"/>
        </w:rPr>
      </w:pPr>
      <w:r w:rsidRPr="00246CC0">
        <w:rPr>
          <w:sz w:val="24"/>
        </w:rPr>
        <w:t>Satuan Pendidikan</w:t>
      </w:r>
      <w:r w:rsidRPr="00246CC0">
        <w:rPr>
          <w:sz w:val="24"/>
          <w:lang w:val="id-ID"/>
        </w:rPr>
        <w:tab/>
      </w:r>
      <w:r w:rsidRPr="00246CC0">
        <w:rPr>
          <w:sz w:val="24"/>
        </w:rPr>
        <w:t>: S</w:t>
      </w:r>
      <w:r w:rsidRPr="00246CC0">
        <w:rPr>
          <w:sz w:val="24"/>
          <w:lang w:val="id-ID"/>
        </w:rPr>
        <w:t>MP Negeri 2 Patampanua</w:t>
      </w:r>
    </w:p>
    <w:p w14:paraId="6CE024B7" w14:textId="54B02E38" w:rsidR="00FF419E" w:rsidRDefault="00AF76D5" w:rsidP="00FF419E">
      <w:pPr>
        <w:spacing w:line="360" w:lineRule="auto"/>
        <w:ind w:left="426"/>
        <w:jc w:val="both"/>
        <w:rPr>
          <w:sz w:val="24"/>
          <w:lang w:val="id-ID"/>
        </w:rPr>
      </w:pPr>
      <w:r w:rsidRPr="00246CC0">
        <w:rPr>
          <w:sz w:val="24"/>
        </w:rPr>
        <w:t>Mata Pelajaran</w:t>
      </w:r>
      <w:r w:rsidRPr="00246CC0">
        <w:rPr>
          <w:sz w:val="24"/>
          <w:lang w:val="id-ID"/>
        </w:rPr>
        <w:tab/>
      </w:r>
      <w:r w:rsidR="0003287D">
        <w:rPr>
          <w:sz w:val="24"/>
          <w:lang w:val="id-ID"/>
        </w:rPr>
        <w:tab/>
      </w:r>
      <w:r w:rsidRPr="00246CC0">
        <w:rPr>
          <w:sz w:val="24"/>
        </w:rPr>
        <w:t>: Matematika</w:t>
      </w:r>
    </w:p>
    <w:p w14:paraId="738CE169" w14:textId="05E9F72F" w:rsidR="00FF419E" w:rsidRDefault="00AF76D5" w:rsidP="00FF419E">
      <w:pPr>
        <w:spacing w:line="360" w:lineRule="auto"/>
        <w:ind w:left="426"/>
        <w:jc w:val="both"/>
        <w:rPr>
          <w:sz w:val="24"/>
          <w:lang w:val="id-ID"/>
        </w:rPr>
      </w:pPr>
      <w:r w:rsidRPr="00246CC0">
        <w:rPr>
          <w:sz w:val="24"/>
        </w:rPr>
        <w:t>Kelas /Semester</w:t>
      </w:r>
      <w:r w:rsidR="0003287D">
        <w:rPr>
          <w:sz w:val="24"/>
          <w:lang w:val="id-ID"/>
        </w:rPr>
        <w:tab/>
      </w:r>
      <w:r w:rsidRPr="00246CC0">
        <w:rPr>
          <w:sz w:val="24"/>
          <w:lang w:val="id-ID"/>
        </w:rPr>
        <w:tab/>
      </w:r>
      <w:r w:rsidRPr="00246CC0">
        <w:rPr>
          <w:sz w:val="24"/>
        </w:rPr>
        <w:t xml:space="preserve">: </w:t>
      </w:r>
      <w:r w:rsidRPr="00246CC0">
        <w:rPr>
          <w:sz w:val="24"/>
          <w:lang w:val="id-ID"/>
        </w:rPr>
        <w:t>VII</w:t>
      </w:r>
      <w:r w:rsidRPr="00246CC0">
        <w:rPr>
          <w:sz w:val="24"/>
        </w:rPr>
        <w:t xml:space="preserve"> / G</w:t>
      </w:r>
      <w:r w:rsidR="00FF419E">
        <w:rPr>
          <w:sz w:val="24"/>
          <w:lang w:val="id-ID"/>
        </w:rPr>
        <w:t>enap</w:t>
      </w:r>
    </w:p>
    <w:p w14:paraId="3AF13C7B" w14:textId="7BBC7B92" w:rsidR="00FF419E" w:rsidRDefault="00AF76D5" w:rsidP="00FF419E">
      <w:pPr>
        <w:spacing w:line="360" w:lineRule="auto"/>
        <w:ind w:left="426"/>
        <w:jc w:val="both"/>
        <w:rPr>
          <w:sz w:val="24"/>
          <w:lang w:val="id-ID"/>
        </w:rPr>
      </w:pPr>
      <w:r w:rsidRPr="00246CC0">
        <w:rPr>
          <w:sz w:val="24"/>
        </w:rPr>
        <w:t>Tahun Pelajaran</w:t>
      </w:r>
      <w:r w:rsidR="0003287D">
        <w:rPr>
          <w:sz w:val="24"/>
          <w:lang w:val="id-ID"/>
        </w:rPr>
        <w:tab/>
      </w:r>
      <w:r w:rsidRPr="00246CC0">
        <w:rPr>
          <w:sz w:val="24"/>
          <w:lang w:val="id-ID"/>
        </w:rPr>
        <w:tab/>
      </w:r>
      <w:r w:rsidRPr="00246CC0">
        <w:rPr>
          <w:sz w:val="24"/>
        </w:rPr>
        <w:t>: 2021/202</w:t>
      </w:r>
      <w:r w:rsidRPr="00246CC0">
        <w:rPr>
          <w:sz w:val="24"/>
          <w:lang w:val="id-ID"/>
        </w:rPr>
        <w:t>2</w:t>
      </w:r>
    </w:p>
    <w:p w14:paraId="6E1155C8" w14:textId="3CD1B8ED" w:rsidR="00FF419E" w:rsidRDefault="008D53EA" w:rsidP="0003287D">
      <w:pPr>
        <w:spacing w:line="360" w:lineRule="auto"/>
        <w:ind w:left="426"/>
        <w:jc w:val="both"/>
        <w:rPr>
          <w:sz w:val="24"/>
          <w:lang w:val="id-ID"/>
        </w:rPr>
      </w:pPr>
      <w:r w:rsidRPr="00246CC0">
        <w:rPr>
          <w:sz w:val="24"/>
          <w:lang w:val="id-ID"/>
        </w:rPr>
        <w:t>Aspe</w:t>
      </w:r>
      <w:r w:rsidR="003E1451" w:rsidRPr="00246CC0">
        <w:rPr>
          <w:sz w:val="24"/>
          <w:lang w:val="id-ID"/>
        </w:rPr>
        <w:t xml:space="preserve">k yang diamati </w:t>
      </w:r>
      <w:r w:rsidR="003E1451" w:rsidRPr="00246CC0">
        <w:rPr>
          <w:sz w:val="24"/>
          <w:lang w:val="id-ID"/>
        </w:rPr>
        <w:tab/>
        <w:t>: Hasil Belajar</w:t>
      </w:r>
    </w:p>
    <w:p w14:paraId="51C07F6E" w14:textId="3D148E19" w:rsidR="007B15EB" w:rsidRPr="00E67B4E" w:rsidRDefault="00551217" w:rsidP="003E1451">
      <w:pPr>
        <w:spacing w:line="360" w:lineRule="auto"/>
        <w:jc w:val="center"/>
        <w:rPr>
          <w:sz w:val="24"/>
          <w:lang w:val="id-ID"/>
        </w:rPr>
      </w:pPr>
      <w:r>
        <w:rPr>
          <w:sz w:val="24"/>
          <w:lang w:val="id-ID"/>
        </w:rPr>
        <w:t>Tabel 3.8</w:t>
      </w:r>
      <w:r w:rsidR="007C06C3" w:rsidRPr="00E67B4E">
        <w:rPr>
          <w:sz w:val="24"/>
          <w:lang w:val="id-ID"/>
        </w:rPr>
        <w:t xml:space="preserve">  Kisi-kisi Soal Tes Hasil Belajar Matematika</w:t>
      </w:r>
    </w:p>
    <w:tbl>
      <w:tblPr>
        <w:tblStyle w:val="TableGrid"/>
        <w:tblW w:w="10065" w:type="dxa"/>
        <w:tblInd w:w="-885" w:type="dxa"/>
        <w:tblLayout w:type="fixed"/>
        <w:tblLook w:val="04A0" w:firstRow="1" w:lastRow="0" w:firstColumn="1" w:lastColumn="0" w:noHBand="0" w:noVBand="1"/>
      </w:tblPr>
      <w:tblGrid>
        <w:gridCol w:w="567"/>
        <w:gridCol w:w="1844"/>
        <w:gridCol w:w="1276"/>
        <w:gridCol w:w="1701"/>
        <w:gridCol w:w="1521"/>
        <w:gridCol w:w="1172"/>
        <w:gridCol w:w="992"/>
        <w:gridCol w:w="992"/>
      </w:tblGrid>
      <w:tr w:rsidR="007B15EB" w:rsidRPr="00246CC0" w14:paraId="62BDF672" w14:textId="77777777" w:rsidTr="005A2C12">
        <w:tc>
          <w:tcPr>
            <w:tcW w:w="567" w:type="dxa"/>
            <w:tcBorders>
              <w:top w:val="single" w:sz="4" w:space="0" w:color="auto"/>
              <w:left w:val="single" w:sz="4" w:space="0" w:color="auto"/>
              <w:bottom w:val="single" w:sz="4" w:space="0" w:color="auto"/>
              <w:right w:val="single" w:sz="4" w:space="0" w:color="auto"/>
            </w:tcBorders>
            <w:vAlign w:val="center"/>
            <w:hideMark/>
          </w:tcPr>
          <w:p w14:paraId="60E58A2E" w14:textId="77777777" w:rsidR="007B15EB" w:rsidRPr="00246CC0" w:rsidRDefault="007B15EB" w:rsidP="00FF419E">
            <w:pPr>
              <w:jc w:val="center"/>
              <w:rPr>
                <w:sz w:val="24"/>
                <w:szCs w:val="24"/>
              </w:rPr>
            </w:pPr>
            <w:r w:rsidRPr="00246CC0">
              <w:rPr>
                <w:sz w:val="24"/>
                <w:szCs w:val="24"/>
              </w:rPr>
              <w:t>No</w:t>
            </w:r>
          </w:p>
        </w:tc>
        <w:tc>
          <w:tcPr>
            <w:tcW w:w="1844" w:type="dxa"/>
            <w:tcBorders>
              <w:top w:val="single" w:sz="4" w:space="0" w:color="auto"/>
              <w:left w:val="single" w:sz="4" w:space="0" w:color="auto"/>
              <w:bottom w:val="single" w:sz="4" w:space="0" w:color="auto"/>
              <w:right w:val="single" w:sz="4" w:space="0" w:color="auto"/>
            </w:tcBorders>
            <w:vAlign w:val="center"/>
            <w:hideMark/>
          </w:tcPr>
          <w:p w14:paraId="60F30424" w14:textId="77777777" w:rsidR="007B15EB" w:rsidRPr="00246CC0" w:rsidRDefault="007B15EB" w:rsidP="00FF419E">
            <w:pPr>
              <w:jc w:val="center"/>
              <w:rPr>
                <w:sz w:val="24"/>
                <w:szCs w:val="24"/>
              </w:rPr>
            </w:pPr>
            <w:r w:rsidRPr="00246CC0">
              <w:rPr>
                <w:sz w:val="24"/>
                <w:szCs w:val="24"/>
              </w:rPr>
              <w:t>Kompetensi Dasar</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5F2B576" w14:textId="77777777" w:rsidR="007B15EB" w:rsidRPr="00246CC0" w:rsidRDefault="007B15EB" w:rsidP="00FF419E">
            <w:pPr>
              <w:jc w:val="center"/>
              <w:rPr>
                <w:sz w:val="24"/>
                <w:szCs w:val="24"/>
              </w:rPr>
            </w:pPr>
            <w:r w:rsidRPr="00246CC0">
              <w:rPr>
                <w:sz w:val="24"/>
                <w:szCs w:val="24"/>
              </w:rPr>
              <w:t>Materi</w:t>
            </w:r>
          </w:p>
        </w:tc>
        <w:tc>
          <w:tcPr>
            <w:tcW w:w="1701" w:type="dxa"/>
            <w:tcBorders>
              <w:top w:val="single" w:sz="4" w:space="0" w:color="auto"/>
              <w:left w:val="single" w:sz="4" w:space="0" w:color="auto"/>
              <w:bottom w:val="single" w:sz="4" w:space="0" w:color="auto"/>
              <w:right w:val="single" w:sz="4" w:space="0" w:color="auto"/>
            </w:tcBorders>
            <w:vAlign w:val="center"/>
            <w:hideMark/>
          </w:tcPr>
          <w:p w14:paraId="2B286EA6" w14:textId="77777777" w:rsidR="007B15EB" w:rsidRPr="00246CC0" w:rsidRDefault="007B15EB" w:rsidP="00FF419E">
            <w:pPr>
              <w:jc w:val="center"/>
              <w:rPr>
                <w:sz w:val="24"/>
                <w:szCs w:val="24"/>
              </w:rPr>
            </w:pPr>
            <w:r w:rsidRPr="00246CC0">
              <w:rPr>
                <w:sz w:val="24"/>
                <w:szCs w:val="24"/>
              </w:rPr>
              <w:t>Indikator Pencapaian Kompetensi</w:t>
            </w:r>
          </w:p>
        </w:tc>
        <w:tc>
          <w:tcPr>
            <w:tcW w:w="1521" w:type="dxa"/>
            <w:tcBorders>
              <w:top w:val="single" w:sz="4" w:space="0" w:color="auto"/>
              <w:left w:val="single" w:sz="4" w:space="0" w:color="auto"/>
              <w:bottom w:val="single" w:sz="4" w:space="0" w:color="auto"/>
              <w:right w:val="single" w:sz="4" w:space="0" w:color="auto"/>
            </w:tcBorders>
            <w:vAlign w:val="center"/>
            <w:hideMark/>
          </w:tcPr>
          <w:p w14:paraId="492996AB" w14:textId="77777777" w:rsidR="007B15EB" w:rsidRPr="00246CC0" w:rsidRDefault="007B15EB" w:rsidP="00FF419E">
            <w:pPr>
              <w:jc w:val="center"/>
              <w:rPr>
                <w:sz w:val="24"/>
                <w:szCs w:val="24"/>
              </w:rPr>
            </w:pPr>
            <w:r w:rsidRPr="00246CC0">
              <w:rPr>
                <w:sz w:val="24"/>
                <w:szCs w:val="24"/>
              </w:rPr>
              <w:t>Indikator Soal</w:t>
            </w:r>
          </w:p>
        </w:tc>
        <w:tc>
          <w:tcPr>
            <w:tcW w:w="1172" w:type="dxa"/>
            <w:tcBorders>
              <w:top w:val="single" w:sz="4" w:space="0" w:color="auto"/>
              <w:left w:val="single" w:sz="4" w:space="0" w:color="auto"/>
              <w:bottom w:val="single" w:sz="4" w:space="0" w:color="auto"/>
              <w:right w:val="single" w:sz="4" w:space="0" w:color="auto"/>
            </w:tcBorders>
            <w:vAlign w:val="center"/>
          </w:tcPr>
          <w:p w14:paraId="5B85F915" w14:textId="77777777" w:rsidR="007B15EB" w:rsidRPr="00246CC0" w:rsidRDefault="007B15EB" w:rsidP="00FF419E">
            <w:pPr>
              <w:jc w:val="center"/>
              <w:rPr>
                <w:sz w:val="24"/>
                <w:szCs w:val="24"/>
                <w:lang w:val="id-ID"/>
              </w:rPr>
            </w:pPr>
            <w:r w:rsidRPr="00246CC0">
              <w:rPr>
                <w:sz w:val="24"/>
                <w:szCs w:val="24"/>
                <w:lang w:val="id-ID"/>
              </w:rPr>
              <w:t>Tingkat Kognitif</w:t>
            </w:r>
          </w:p>
        </w:tc>
        <w:tc>
          <w:tcPr>
            <w:tcW w:w="992" w:type="dxa"/>
            <w:tcBorders>
              <w:top w:val="single" w:sz="4" w:space="0" w:color="auto"/>
              <w:left w:val="single" w:sz="4" w:space="0" w:color="auto"/>
              <w:bottom w:val="single" w:sz="4" w:space="0" w:color="auto"/>
              <w:right w:val="single" w:sz="4" w:space="0" w:color="auto"/>
            </w:tcBorders>
            <w:vAlign w:val="center"/>
            <w:hideMark/>
          </w:tcPr>
          <w:p w14:paraId="3DB18819" w14:textId="77777777" w:rsidR="007B15EB" w:rsidRPr="00246CC0" w:rsidRDefault="007B15EB" w:rsidP="00FF419E">
            <w:pPr>
              <w:jc w:val="center"/>
              <w:rPr>
                <w:sz w:val="24"/>
                <w:szCs w:val="24"/>
              </w:rPr>
            </w:pPr>
            <w:r w:rsidRPr="00246CC0">
              <w:rPr>
                <w:sz w:val="24"/>
                <w:szCs w:val="24"/>
              </w:rPr>
              <w:t>Jumlah Butir Soal</w:t>
            </w:r>
          </w:p>
        </w:tc>
        <w:tc>
          <w:tcPr>
            <w:tcW w:w="992" w:type="dxa"/>
            <w:tcBorders>
              <w:top w:val="single" w:sz="4" w:space="0" w:color="auto"/>
              <w:left w:val="single" w:sz="4" w:space="0" w:color="auto"/>
              <w:bottom w:val="single" w:sz="4" w:space="0" w:color="auto"/>
              <w:right w:val="single" w:sz="4" w:space="0" w:color="auto"/>
            </w:tcBorders>
            <w:vAlign w:val="center"/>
            <w:hideMark/>
          </w:tcPr>
          <w:p w14:paraId="5EBF0F61" w14:textId="77777777" w:rsidR="007B15EB" w:rsidRPr="00246CC0" w:rsidRDefault="007B15EB" w:rsidP="00FF419E">
            <w:pPr>
              <w:jc w:val="center"/>
              <w:rPr>
                <w:sz w:val="24"/>
                <w:szCs w:val="24"/>
              </w:rPr>
            </w:pPr>
            <w:r w:rsidRPr="00246CC0">
              <w:rPr>
                <w:sz w:val="24"/>
                <w:szCs w:val="24"/>
              </w:rPr>
              <w:t>Nomor Butir Soal</w:t>
            </w:r>
          </w:p>
        </w:tc>
      </w:tr>
      <w:tr w:rsidR="003E1451" w:rsidRPr="00246CC0" w14:paraId="47DD80EE" w14:textId="77777777" w:rsidTr="005A2C12">
        <w:tc>
          <w:tcPr>
            <w:tcW w:w="567" w:type="dxa"/>
            <w:vMerge w:val="restart"/>
            <w:tcBorders>
              <w:top w:val="single" w:sz="4" w:space="0" w:color="auto"/>
              <w:left w:val="single" w:sz="4" w:space="0" w:color="auto"/>
              <w:right w:val="single" w:sz="4" w:space="0" w:color="auto"/>
            </w:tcBorders>
          </w:tcPr>
          <w:p w14:paraId="2CA45712" w14:textId="77777777" w:rsidR="003E1451" w:rsidRPr="00246CC0" w:rsidRDefault="003E1451" w:rsidP="00FF419E">
            <w:pPr>
              <w:jc w:val="center"/>
              <w:rPr>
                <w:sz w:val="24"/>
                <w:szCs w:val="24"/>
              </w:rPr>
            </w:pPr>
            <w:r w:rsidRPr="00246CC0">
              <w:rPr>
                <w:sz w:val="24"/>
                <w:szCs w:val="24"/>
              </w:rPr>
              <w:t>1</w:t>
            </w:r>
          </w:p>
          <w:p w14:paraId="37AD1758" w14:textId="77777777" w:rsidR="003E1451" w:rsidRPr="00246CC0" w:rsidRDefault="003E1451" w:rsidP="00FF419E">
            <w:pPr>
              <w:jc w:val="center"/>
              <w:rPr>
                <w:sz w:val="24"/>
                <w:szCs w:val="24"/>
              </w:rPr>
            </w:pPr>
          </w:p>
        </w:tc>
        <w:tc>
          <w:tcPr>
            <w:tcW w:w="1844" w:type="dxa"/>
            <w:vMerge w:val="restart"/>
            <w:tcBorders>
              <w:top w:val="single" w:sz="4" w:space="0" w:color="auto"/>
              <w:left w:val="single" w:sz="4" w:space="0" w:color="auto"/>
              <w:right w:val="single" w:sz="4" w:space="0" w:color="auto"/>
            </w:tcBorders>
            <w:hideMark/>
          </w:tcPr>
          <w:p w14:paraId="06656197" w14:textId="77777777" w:rsidR="003E1451" w:rsidRPr="00246CC0" w:rsidRDefault="003E1451" w:rsidP="00FF419E">
            <w:pPr>
              <w:widowControl/>
              <w:autoSpaceDE/>
              <w:jc w:val="both"/>
              <w:rPr>
                <w:sz w:val="24"/>
                <w:szCs w:val="24"/>
              </w:rPr>
            </w:pPr>
            <w:r w:rsidRPr="00246CC0">
              <w:rPr>
                <w:sz w:val="24"/>
                <w:szCs w:val="24"/>
              </w:rPr>
              <w:t>Menggunakan konsep aljabar dalam menyelesaikan masalah aritmatika sosial sederhana.</w:t>
            </w:r>
          </w:p>
        </w:tc>
        <w:tc>
          <w:tcPr>
            <w:tcW w:w="1276" w:type="dxa"/>
            <w:vMerge w:val="restart"/>
            <w:tcBorders>
              <w:top w:val="single" w:sz="4" w:space="0" w:color="auto"/>
              <w:left w:val="single" w:sz="4" w:space="0" w:color="auto"/>
              <w:right w:val="single" w:sz="4" w:space="0" w:color="auto"/>
            </w:tcBorders>
            <w:hideMark/>
          </w:tcPr>
          <w:p w14:paraId="7A5D906E" w14:textId="77777777" w:rsidR="003E1451" w:rsidRPr="00246CC0" w:rsidRDefault="003E1451" w:rsidP="00FF419E">
            <w:pPr>
              <w:jc w:val="center"/>
              <w:rPr>
                <w:sz w:val="24"/>
                <w:szCs w:val="24"/>
              </w:rPr>
            </w:pPr>
            <w:r w:rsidRPr="00246CC0">
              <w:rPr>
                <w:sz w:val="24"/>
                <w:szCs w:val="24"/>
              </w:rPr>
              <w:t>Aritmatika Sosial</w:t>
            </w:r>
          </w:p>
        </w:tc>
        <w:tc>
          <w:tcPr>
            <w:tcW w:w="1701" w:type="dxa"/>
            <w:vMerge w:val="restart"/>
            <w:tcBorders>
              <w:top w:val="single" w:sz="4" w:space="0" w:color="auto"/>
              <w:left w:val="single" w:sz="4" w:space="0" w:color="auto"/>
              <w:right w:val="single" w:sz="4" w:space="0" w:color="auto"/>
            </w:tcBorders>
          </w:tcPr>
          <w:p w14:paraId="727ABD1A" w14:textId="77777777" w:rsidR="003E1451" w:rsidRPr="00246CC0" w:rsidRDefault="003E1451" w:rsidP="00FF419E">
            <w:pPr>
              <w:widowControl/>
              <w:autoSpaceDE/>
              <w:jc w:val="both"/>
              <w:rPr>
                <w:sz w:val="24"/>
                <w:szCs w:val="24"/>
              </w:rPr>
            </w:pPr>
            <w:r w:rsidRPr="00246CC0">
              <w:rPr>
                <w:sz w:val="24"/>
                <w:szCs w:val="24"/>
              </w:rPr>
              <w:t>Menyelesaikan permasalahan sehari-hari yang berkaitan dengan materi aritmatika sosial</w:t>
            </w:r>
          </w:p>
          <w:p w14:paraId="69B57312" w14:textId="77777777" w:rsidR="003E1451" w:rsidRPr="00246CC0" w:rsidRDefault="003E1451" w:rsidP="00FF419E">
            <w:pPr>
              <w:widowControl/>
              <w:autoSpaceDE/>
              <w:ind w:left="-108"/>
              <w:rPr>
                <w:sz w:val="24"/>
                <w:szCs w:val="24"/>
              </w:rPr>
            </w:pPr>
          </w:p>
        </w:tc>
        <w:tc>
          <w:tcPr>
            <w:tcW w:w="1521" w:type="dxa"/>
            <w:tcBorders>
              <w:top w:val="single" w:sz="4" w:space="0" w:color="auto"/>
              <w:left w:val="single" w:sz="4" w:space="0" w:color="auto"/>
              <w:bottom w:val="single" w:sz="4" w:space="0" w:color="auto"/>
              <w:right w:val="single" w:sz="4" w:space="0" w:color="auto"/>
            </w:tcBorders>
            <w:hideMark/>
          </w:tcPr>
          <w:p w14:paraId="710C77A4" w14:textId="315FC0A1" w:rsidR="003E1451" w:rsidRPr="00246CC0" w:rsidRDefault="00696061" w:rsidP="00FF419E">
            <w:pPr>
              <w:jc w:val="both"/>
              <w:rPr>
                <w:sz w:val="24"/>
                <w:szCs w:val="24"/>
              </w:rPr>
            </w:pPr>
            <w:r w:rsidRPr="00246CC0">
              <w:rPr>
                <w:sz w:val="24"/>
                <w:szCs w:val="24"/>
              </w:rPr>
              <w:t xml:space="preserve">Peserta didik </w:t>
            </w:r>
            <w:r w:rsidR="003E1451" w:rsidRPr="00246CC0">
              <w:rPr>
                <w:sz w:val="24"/>
                <w:szCs w:val="24"/>
              </w:rPr>
              <w:t>dapat menyelesaikan masalah sehari-hari yang berkaitan degan untung, rugi, persentase untung, persentase rugi</w:t>
            </w:r>
          </w:p>
        </w:tc>
        <w:tc>
          <w:tcPr>
            <w:tcW w:w="1172" w:type="dxa"/>
            <w:tcBorders>
              <w:top w:val="single" w:sz="4" w:space="0" w:color="auto"/>
              <w:left w:val="single" w:sz="4" w:space="0" w:color="auto"/>
              <w:bottom w:val="single" w:sz="4" w:space="0" w:color="auto"/>
              <w:right w:val="single" w:sz="4" w:space="0" w:color="auto"/>
            </w:tcBorders>
          </w:tcPr>
          <w:p w14:paraId="0656C352" w14:textId="77777777" w:rsidR="003E1451" w:rsidRPr="00246CC0" w:rsidRDefault="005A2C12" w:rsidP="00FF419E">
            <w:pPr>
              <w:jc w:val="center"/>
              <w:rPr>
                <w:sz w:val="24"/>
                <w:szCs w:val="24"/>
                <w:lang w:val="id-ID"/>
              </w:rPr>
            </w:pPr>
            <w:r w:rsidRPr="00246CC0">
              <w:rPr>
                <w:sz w:val="24"/>
                <w:szCs w:val="24"/>
                <w:lang w:val="id-ID"/>
              </w:rPr>
              <w:t>C3</w:t>
            </w:r>
          </w:p>
        </w:tc>
        <w:tc>
          <w:tcPr>
            <w:tcW w:w="992" w:type="dxa"/>
            <w:tcBorders>
              <w:top w:val="single" w:sz="4" w:space="0" w:color="auto"/>
              <w:left w:val="single" w:sz="4" w:space="0" w:color="auto"/>
              <w:bottom w:val="single" w:sz="4" w:space="0" w:color="auto"/>
              <w:right w:val="single" w:sz="4" w:space="0" w:color="auto"/>
            </w:tcBorders>
            <w:hideMark/>
          </w:tcPr>
          <w:p w14:paraId="498FD444" w14:textId="2F27C6F6" w:rsidR="003E1451" w:rsidRPr="00246CC0" w:rsidRDefault="00535B8F" w:rsidP="00FF419E">
            <w:pPr>
              <w:jc w:val="center"/>
              <w:rPr>
                <w:sz w:val="24"/>
                <w:szCs w:val="24"/>
                <w:lang w:val="id-ID"/>
              </w:rPr>
            </w:pPr>
            <w:r w:rsidRPr="00246CC0">
              <w:rPr>
                <w:sz w:val="24"/>
                <w:szCs w:val="24"/>
                <w:lang w:val="id-ID"/>
              </w:rPr>
              <w:t>3</w:t>
            </w:r>
          </w:p>
        </w:tc>
        <w:tc>
          <w:tcPr>
            <w:tcW w:w="992" w:type="dxa"/>
            <w:tcBorders>
              <w:top w:val="single" w:sz="4" w:space="0" w:color="auto"/>
              <w:left w:val="single" w:sz="4" w:space="0" w:color="auto"/>
              <w:bottom w:val="single" w:sz="4" w:space="0" w:color="auto"/>
              <w:right w:val="single" w:sz="4" w:space="0" w:color="auto"/>
            </w:tcBorders>
          </w:tcPr>
          <w:p w14:paraId="2DCF0660" w14:textId="56838601" w:rsidR="003E1451" w:rsidRPr="00246CC0" w:rsidRDefault="00535B8F" w:rsidP="00FF419E">
            <w:pPr>
              <w:jc w:val="center"/>
              <w:rPr>
                <w:sz w:val="24"/>
                <w:szCs w:val="24"/>
                <w:lang w:val="id-ID"/>
              </w:rPr>
            </w:pPr>
            <w:r w:rsidRPr="00246CC0">
              <w:rPr>
                <w:sz w:val="24"/>
                <w:szCs w:val="24"/>
              </w:rPr>
              <w:t>1,2,</w:t>
            </w:r>
            <w:r w:rsidRPr="00246CC0">
              <w:rPr>
                <w:sz w:val="24"/>
                <w:szCs w:val="24"/>
                <w:lang w:val="id-ID"/>
              </w:rPr>
              <w:t>3</w:t>
            </w:r>
          </w:p>
          <w:p w14:paraId="7A346A43" w14:textId="77777777" w:rsidR="003E1451" w:rsidRPr="00246CC0" w:rsidRDefault="003E1451" w:rsidP="00FF419E">
            <w:pPr>
              <w:jc w:val="center"/>
              <w:rPr>
                <w:sz w:val="24"/>
                <w:szCs w:val="24"/>
              </w:rPr>
            </w:pPr>
          </w:p>
        </w:tc>
      </w:tr>
      <w:tr w:rsidR="00535B8F" w:rsidRPr="00246CC0" w14:paraId="7FE58EBA" w14:textId="77777777" w:rsidTr="00535B8F">
        <w:trPr>
          <w:trHeight w:val="3500"/>
        </w:trPr>
        <w:tc>
          <w:tcPr>
            <w:tcW w:w="567" w:type="dxa"/>
            <w:vMerge/>
            <w:tcBorders>
              <w:left w:val="single" w:sz="4" w:space="0" w:color="auto"/>
              <w:right w:val="single" w:sz="4" w:space="0" w:color="auto"/>
            </w:tcBorders>
            <w:vAlign w:val="center"/>
            <w:hideMark/>
          </w:tcPr>
          <w:p w14:paraId="17A7F637" w14:textId="77777777" w:rsidR="00535B8F" w:rsidRPr="00246CC0" w:rsidRDefault="00535B8F" w:rsidP="00FF419E">
            <w:pPr>
              <w:widowControl/>
              <w:autoSpaceDE/>
              <w:autoSpaceDN/>
              <w:rPr>
                <w:sz w:val="24"/>
                <w:szCs w:val="24"/>
              </w:rPr>
            </w:pPr>
          </w:p>
        </w:tc>
        <w:tc>
          <w:tcPr>
            <w:tcW w:w="1844" w:type="dxa"/>
            <w:vMerge/>
            <w:tcBorders>
              <w:left w:val="single" w:sz="4" w:space="0" w:color="auto"/>
              <w:right w:val="single" w:sz="4" w:space="0" w:color="auto"/>
            </w:tcBorders>
            <w:vAlign w:val="center"/>
            <w:hideMark/>
          </w:tcPr>
          <w:p w14:paraId="219D67F6" w14:textId="77777777" w:rsidR="00535B8F" w:rsidRPr="00246CC0" w:rsidRDefault="00535B8F" w:rsidP="00FF419E">
            <w:pPr>
              <w:widowControl/>
              <w:autoSpaceDE/>
              <w:autoSpaceDN/>
              <w:rPr>
                <w:sz w:val="24"/>
                <w:szCs w:val="24"/>
              </w:rPr>
            </w:pPr>
          </w:p>
        </w:tc>
        <w:tc>
          <w:tcPr>
            <w:tcW w:w="1276" w:type="dxa"/>
            <w:vMerge/>
            <w:tcBorders>
              <w:left w:val="single" w:sz="4" w:space="0" w:color="auto"/>
              <w:right w:val="single" w:sz="4" w:space="0" w:color="auto"/>
            </w:tcBorders>
            <w:vAlign w:val="center"/>
            <w:hideMark/>
          </w:tcPr>
          <w:p w14:paraId="2EAA02E3" w14:textId="77777777" w:rsidR="00535B8F" w:rsidRPr="00246CC0" w:rsidRDefault="00535B8F" w:rsidP="00FF419E">
            <w:pPr>
              <w:widowControl/>
              <w:autoSpaceDE/>
              <w:autoSpaceDN/>
              <w:rPr>
                <w:sz w:val="24"/>
                <w:szCs w:val="24"/>
              </w:rPr>
            </w:pPr>
          </w:p>
        </w:tc>
        <w:tc>
          <w:tcPr>
            <w:tcW w:w="1701" w:type="dxa"/>
            <w:vMerge/>
            <w:tcBorders>
              <w:left w:val="single" w:sz="4" w:space="0" w:color="auto"/>
              <w:right w:val="single" w:sz="4" w:space="0" w:color="auto"/>
            </w:tcBorders>
            <w:vAlign w:val="center"/>
            <w:hideMark/>
          </w:tcPr>
          <w:p w14:paraId="4B3D92FC" w14:textId="77777777" w:rsidR="00535B8F" w:rsidRPr="00246CC0" w:rsidRDefault="00535B8F" w:rsidP="00FF419E">
            <w:pPr>
              <w:widowControl/>
              <w:autoSpaceDE/>
              <w:autoSpaceDN/>
              <w:rPr>
                <w:sz w:val="24"/>
                <w:szCs w:val="24"/>
              </w:rPr>
            </w:pPr>
          </w:p>
        </w:tc>
        <w:tc>
          <w:tcPr>
            <w:tcW w:w="1521" w:type="dxa"/>
            <w:tcBorders>
              <w:top w:val="single" w:sz="4" w:space="0" w:color="auto"/>
              <w:left w:val="single" w:sz="4" w:space="0" w:color="auto"/>
              <w:right w:val="single" w:sz="4" w:space="0" w:color="auto"/>
            </w:tcBorders>
            <w:hideMark/>
          </w:tcPr>
          <w:p w14:paraId="143CA331" w14:textId="17BE2904" w:rsidR="00535B8F" w:rsidRPr="00246CC0" w:rsidRDefault="00535B8F" w:rsidP="00FF419E">
            <w:pPr>
              <w:jc w:val="both"/>
              <w:rPr>
                <w:sz w:val="24"/>
                <w:szCs w:val="24"/>
              </w:rPr>
            </w:pPr>
            <w:r w:rsidRPr="00246CC0">
              <w:rPr>
                <w:sz w:val="24"/>
                <w:szCs w:val="24"/>
              </w:rPr>
              <w:t>Peserta didik dapat menyelesaikan masalah sehari-hari yang berkaitan dengan diskon, pajak, bruto, neto, dan tara.</w:t>
            </w:r>
          </w:p>
        </w:tc>
        <w:tc>
          <w:tcPr>
            <w:tcW w:w="1172" w:type="dxa"/>
            <w:tcBorders>
              <w:top w:val="single" w:sz="4" w:space="0" w:color="auto"/>
              <w:left w:val="single" w:sz="4" w:space="0" w:color="auto"/>
              <w:right w:val="single" w:sz="4" w:space="0" w:color="auto"/>
            </w:tcBorders>
          </w:tcPr>
          <w:p w14:paraId="754D59E0" w14:textId="77777777" w:rsidR="00535B8F" w:rsidRPr="00246CC0" w:rsidRDefault="00535B8F" w:rsidP="00FF419E">
            <w:pPr>
              <w:jc w:val="center"/>
              <w:rPr>
                <w:sz w:val="24"/>
                <w:szCs w:val="24"/>
                <w:lang w:val="id-ID"/>
              </w:rPr>
            </w:pPr>
            <w:r w:rsidRPr="00246CC0">
              <w:rPr>
                <w:sz w:val="24"/>
                <w:szCs w:val="24"/>
                <w:lang w:val="id-ID"/>
              </w:rPr>
              <w:t>C3</w:t>
            </w:r>
          </w:p>
        </w:tc>
        <w:tc>
          <w:tcPr>
            <w:tcW w:w="992" w:type="dxa"/>
            <w:tcBorders>
              <w:top w:val="single" w:sz="4" w:space="0" w:color="auto"/>
              <w:left w:val="single" w:sz="4" w:space="0" w:color="auto"/>
              <w:right w:val="single" w:sz="4" w:space="0" w:color="auto"/>
            </w:tcBorders>
            <w:hideMark/>
          </w:tcPr>
          <w:p w14:paraId="337DE6BA" w14:textId="77777777" w:rsidR="00535B8F" w:rsidRPr="00246CC0" w:rsidRDefault="00535B8F" w:rsidP="00FF419E">
            <w:pPr>
              <w:jc w:val="center"/>
              <w:rPr>
                <w:sz w:val="24"/>
                <w:szCs w:val="24"/>
                <w:lang w:val="id-ID"/>
              </w:rPr>
            </w:pPr>
            <w:r w:rsidRPr="00246CC0">
              <w:rPr>
                <w:sz w:val="24"/>
                <w:szCs w:val="24"/>
                <w:lang w:val="id-ID"/>
              </w:rPr>
              <w:t>2</w:t>
            </w:r>
          </w:p>
        </w:tc>
        <w:tc>
          <w:tcPr>
            <w:tcW w:w="992" w:type="dxa"/>
            <w:tcBorders>
              <w:top w:val="single" w:sz="4" w:space="0" w:color="auto"/>
              <w:left w:val="single" w:sz="4" w:space="0" w:color="auto"/>
              <w:right w:val="single" w:sz="4" w:space="0" w:color="auto"/>
            </w:tcBorders>
            <w:hideMark/>
          </w:tcPr>
          <w:p w14:paraId="00094D42" w14:textId="5E0B7A6B" w:rsidR="00535B8F" w:rsidRPr="00246CC0" w:rsidRDefault="00535B8F" w:rsidP="00FF419E">
            <w:pPr>
              <w:jc w:val="center"/>
              <w:rPr>
                <w:sz w:val="24"/>
                <w:szCs w:val="24"/>
                <w:lang w:val="id-ID"/>
              </w:rPr>
            </w:pPr>
            <w:r w:rsidRPr="00246CC0">
              <w:rPr>
                <w:sz w:val="24"/>
                <w:szCs w:val="24"/>
              </w:rPr>
              <w:t>4</w:t>
            </w:r>
            <w:r w:rsidRPr="00246CC0">
              <w:rPr>
                <w:sz w:val="24"/>
                <w:szCs w:val="24"/>
                <w:lang w:val="id-ID"/>
              </w:rPr>
              <w:t>,5</w:t>
            </w:r>
          </w:p>
        </w:tc>
      </w:tr>
    </w:tbl>
    <w:p w14:paraId="2958F38F" w14:textId="77777777" w:rsidR="00480F55" w:rsidRPr="00246CC0" w:rsidRDefault="00480F55" w:rsidP="003E1451">
      <w:pPr>
        <w:spacing w:line="360" w:lineRule="auto"/>
        <w:jc w:val="both"/>
        <w:rPr>
          <w:color w:val="000000" w:themeColor="text1"/>
          <w:sz w:val="24"/>
          <w:szCs w:val="24"/>
          <w:lang w:val="id-ID"/>
        </w:rPr>
      </w:pPr>
      <w:r w:rsidRPr="00246CC0">
        <w:rPr>
          <w:color w:val="000000" w:themeColor="text1"/>
          <w:sz w:val="24"/>
          <w:szCs w:val="24"/>
          <w:lang w:val="id-ID"/>
        </w:rPr>
        <w:t xml:space="preserve">Keterangan: </w:t>
      </w:r>
    </w:p>
    <w:p w14:paraId="74C68C85" w14:textId="08DD8468" w:rsidR="004702EC" w:rsidRPr="0003287D" w:rsidRDefault="006B1241" w:rsidP="002A6CE7">
      <w:pPr>
        <w:spacing w:line="360" w:lineRule="auto"/>
        <w:ind w:firstLine="426"/>
        <w:jc w:val="both"/>
        <w:rPr>
          <w:color w:val="000000" w:themeColor="text1"/>
          <w:sz w:val="24"/>
          <w:szCs w:val="24"/>
          <w:lang w:val="id-ID"/>
        </w:rPr>
      </w:pPr>
      <w:r w:rsidRPr="00246CC0">
        <w:rPr>
          <w:color w:val="000000" w:themeColor="text1"/>
          <w:sz w:val="24"/>
          <w:szCs w:val="24"/>
          <w:lang w:val="id-ID"/>
        </w:rPr>
        <w:t>C3 = Penerapan</w:t>
      </w:r>
    </w:p>
    <w:p w14:paraId="002D37D9" w14:textId="728EC8E0" w:rsidR="001808C4" w:rsidRPr="00E67B4E" w:rsidRDefault="006B38F8" w:rsidP="003E1451">
      <w:pPr>
        <w:widowControl/>
        <w:autoSpaceDE/>
        <w:autoSpaceDN/>
        <w:spacing w:after="200" w:line="276" w:lineRule="auto"/>
        <w:jc w:val="center"/>
        <w:rPr>
          <w:color w:val="000000" w:themeColor="text1"/>
          <w:sz w:val="24"/>
          <w:szCs w:val="24"/>
        </w:rPr>
      </w:pPr>
      <w:r>
        <w:rPr>
          <w:color w:val="000000" w:themeColor="text1"/>
          <w:sz w:val="24"/>
          <w:szCs w:val="24"/>
        </w:rPr>
        <w:lastRenderedPageBreak/>
        <w:t>Tabel 3</w:t>
      </w:r>
      <w:r w:rsidR="00551217">
        <w:rPr>
          <w:color w:val="000000" w:themeColor="text1"/>
          <w:sz w:val="24"/>
          <w:szCs w:val="24"/>
          <w:lang w:val="id-ID"/>
        </w:rPr>
        <w:t>.9</w:t>
      </w:r>
      <w:r>
        <w:rPr>
          <w:color w:val="000000" w:themeColor="text1"/>
          <w:sz w:val="24"/>
          <w:szCs w:val="24"/>
          <w:lang w:val="id-ID"/>
        </w:rPr>
        <w:t xml:space="preserve"> </w:t>
      </w:r>
      <w:r w:rsidR="001808C4" w:rsidRPr="00E67B4E">
        <w:rPr>
          <w:color w:val="000000" w:themeColor="text1"/>
          <w:sz w:val="24"/>
          <w:szCs w:val="24"/>
        </w:rPr>
        <w:t xml:space="preserve">Kriteria Penilaian </w:t>
      </w:r>
      <w:r w:rsidR="001808C4" w:rsidRPr="00E67B4E">
        <w:rPr>
          <w:color w:val="000000" w:themeColor="text1"/>
          <w:sz w:val="24"/>
          <w:szCs w:val="24"/>
          <w:lang w:val="id-ID"/>
        </w:rPr>
        <w:t>Hasil Belajar Matematika</w:t>
      </w:r>
      <w:r w:rsidR="00E27B6D">
        <w:rPr>
          <w:rStyle w:val="FootnoteReference"/>
          <w:color w:val="000000" w:themeColor="text1"/>
          <w:sz w:val="24"/>
          <w:szCs w:val="24"/>
          <w:lang w:val="id-ID"/>
        </w:rPr>
        <w:footnoteReference w:id="48"/>
      </w:r>
    </w:p>
    <w:tbl>
      <w:tblPr>
        <w:tblStyle w:val="TableGrid"/>
        <w:tblW w:w="0" w:type="auto"/>
        <w:tblLook w:val="04A0" w:firstRow="1" w:lastRow="0" w:firstColumn="1" w:lastColumn="0" w:noHBand="0" w:noVBand="1"/>
      </w:tblPr>
      <w:tblGrid>
        <w:gridCol w:w="710"/>
        <w:gridCol w:w="7655"/>
      </w:tblGrid>
      <w:tr w:rsidR="00E27B6D" w:rsidRPr="0036490F" w14:paraId="28A48963" w14:textId="77777777" w:rsidTr="00191EA9">
        <w:tc>
          <w:tcPr>
            <w:tcW w:w="675" w:type="dxa"/>
          </w:tcPr>
          <w:p w14:paraId="77D7A7AE" w14:textId="77777777" w:rsidR="00E27B6D" w:rsidRPr="0036490F" w:rsidRDefault="00E27B6D" w:rsidP="0036490F">
            <w:pPr>
              <w:spacing w:line="360" w:lineRule="auto"/>
              <w:jc w:val="center"/>
              <w:rPr>
                <w:b/>
                <w:color w:val="000000" w:themeColor="text1"/>
                <w:sz w:val="24"/>
              </w:rPr>
            </w:pPr>
            <w:r w:rsidRPr="0036490F">
              <w:rPr>
                <w:b/>
                <w:color w:val="000000" w:themeColor="text1"/>
                <w:sz w:val="24"/>
              </w:rPr>
              <w:t>Skor</w:t>
            </w:r>
          </w:p>
        </w:tc>
        <w:tc>
          <w:tcPr>
            <w:tcW w:w="7655" w:type="dxa"/>
          </w:tcPr>
          <w:p w14:paraId="2748A311" w14:textId="77777777" w:rsidR="00E27B6D" w:rsidRPr="0036490F" w:rsidRDefault="00E27B6D" w:rsidP="0036490F">
            <w:pPr>
              <w:spacing w:line="360" w:lineRule="auto"/>
              <w:jc w:val="center"/>
              <w:rPr>
                <w:b/>
                <w:color w:val="000000" w:themeColor="text1"/>
                <w:sz w:val="24"/>
              </w:rPr>
            </w:pPr>
            <w:r w:rsidRPr="0036490F">
              <w:rPr>
                <w:b/>
                <w:color w:val="000000" w:themeColor="text1"/>
                <w:sz w:val="24"/>
              </w:rPr>
              <w:t>Kriteria</w:t>
            </w:r>
          </w:p>
        </w:tc>
      </w:tr>
      <w:tr w:rsidR="00E27B6D" w:rsidRPr="0036490F" w14:paraId="7641578D" w14:textId="77777777" w:rsidTr="00191EA9">
        <w:tc>
          <w:tcPr>
            <w:tcW w:w="675" w:type="dxa"/>
          </w:tcPr>
          <w:p w14:paraId="4B375602" w14:textId="77777777" w:rsidR="00E27B6D" w:rsidRPr="0036490F" w:rsidRDefault="00E27B6D" w:rsidP="0036490F">
            <w:pPr>
              <w:spacing w:line="360" w:lineRule="auto"/>
              <w:jc w:val="both"/>
              <w:rPr>
                <w:color w:val="000000" w:themeColor="text1"/>
                <w:sz w:val="24"/>
              </w:rPr>
            </w:pPr>
            <w:r w:rsidRPr="0036490F">
              <w:rPr>
                <w:color w:val="000000" w:themeColor="text1"/>
                <w:sz w:val="24"/>
              </w:rPr>
              <w:t>4</w:t>
            </w:r>
          </w:p>
        </w:tc>
        <w:tc>
          <w:tcPr>
            <w:tcW w:w="7655" w:type="dxa"/>
          </w:tcPr>
          <w:p w14:paraId="24EB69AA" w14:textId="77777777" w:rsidR="00E27B6D" w:rsidRPr="0036490F" w:rsidRDefault="00E27B6D" w:rsidP="0036490F">
            <w:pPr>
              <w:spacing w:line="360" w:lineRule="auto"/>
              <w:jc w:val="both"/>
              <w:rPr>
                <w:color w:val="000000" w:themeColor="text1"/>
                <w:sz w:val="24"/>
              </w:rPr>
            </w:pPr>
            <w:r w:rsidRPr="0036490F">
              <w:rPr>
                <w:color w:val="000000" w:themeColor="text1"/>
                <w:sz w:val="24"/>
              </w:rPr>
              <w:t>Jawaban secara subtansi benar dan lengkap.</w:t>
            </w:r>
          </w:p>
        </w:tc>
      </w:tr>
      <w:tr w:rsidR="00E27B6D" w:rsidRPr="0036490F" w14:paraId="2F53D50A" w14:textId="77777777" w:rsidTr="00191EA9">
        <w:tc>
          <w:tcPr>
            <w:tcW w:w="675" w:type="dxa"/>
          </w:tcPr>
          <w:p w14:paraId="43C8B049" w14:textId="77777777" w:rsidR="00E27B6D" w:rsidRPr="0036490F" w:rsidRDefault="00E27B6D" w:rsidP="0036490F">
            <w:pPr>
              <w:spacing w:line="360" w:lineRule="auto"/>
              <w:jc w:val="both"/>
              <w:rPr>
                <w:color w:val="000000" w:themeColor="text1"/>
                <w:sz w:val="24"/>
              </w:rPr>
            </w:pPr>
            <w:r w:rsidRPr="0036490F">
              <w:rPr>
                <w:color w:val="000000" w:themeColor="text1"/>
                <w:sz w:val="24"/>
              </w:rPr>
              <w:t>3</w:t>
            </w:r>
          </w:p>
        </w:tc>
        <w:tc>
          <w:tcPr>
            <w:tcW w:w="7655" w:type="dxa"/>
          </w:tcPr>
          <w:p w14:paraId="051FC84D" w14:textId="77777777" w:rsidR="00E27B6D" w:rsidRPr="0036490F" w:rsidRDefault="00E27B6D" w:rsidP="0036490F">
            <w:pPr>
              <w:spacing w:line="360" w:lineRule="auto"/>
              <w:jc w:val="both"/>
              <w:rPr>
                <w:color w:val="000000" w:themeColor="text1"/>
                <w:sz w:val="24"/>
              </w:rPr>
            </w:pPr>
            <w:r w:rsidRPr="0036490F">
              <w:rPr>
                <w:color w:val="000000" w:themeColor="text1"/>
                <w:sz w:val="24"/>
              </w:rPr>
              <w:t>Jawaban memuat satu kesalahan atau kelalaian yang signifikan.</w:t>
            </w:r>
          </w:p>
        </w:tc>
      </w:tr>
      <w:tr w:rsidR="00E27B6D" w:rsidRPr="0036490F" w14:paraId="7D92F270" w14:textId="77777777" w:rsidTr="00191EA9">
        <w:tc>
          <w:tcPr>
            <w:tcW w:w="675" w:type="dxa"/>
          </w:tcPr>
          <w:p w14:paraId="3E20BAC6" w14:textId="77777777" w:rsidR="00E27B6D" w:rsidRPr="0036490F" w:rsidRDefault="00E27B6D" w:rsidP="0036490F">
            <w:pPr>
              <w:spacing w:line="360" w:lineRule="auto"/>
              <w:jc w:val="both"/>
              <w:rPr>
                <w:color w:val="000000" w:themeColor="text1"/>
                <w:sz w:val="24"/>
              </w:rPr>
            </w:pPr>
            <w:r w:rsidRPr="0036490F">
              <w:rPr>
                <w:color w:val="000000" w:themeColor="text1"/>
                <w:sz w:val="24"/>
              </w:rPr>
              <w:t>2</w:t>
            </w:r>
          </w:p>
        </w:tc>
        <w:tc>
          <w:tcPr>
            <w:tcW w:w="7655" w:type="dxa"/>
          </w:tcPr>
          <w:p w14:paraId="08AA051E" w14:textId="77777777" w:rsidR="00E27B6D" w:rsidRPr="0036490F" w:rsidRDefault="00E27B6D" w:rsidP="0036490F">
            <w:pPr>
              <w:spacing w:line="360" w:lineRule="auto"/>
              <w:jc w:val="both"/>
              <w:rPr>
                <w:color w:val="000000" w:themeColor="text1"/>
                <w:sz w:val="24"/>
              </w:rPr>
            </w:pPr>
            <w:r w:rsidRPr="0036490F">
              <w:rPr>
                <w:color w:val="000000" w:themeColor="text1"/>
                <w:sz w:val="24"/>
              </w:rPr>
              <w:t>Sebagian jawaban benar dengan satu atau lebih kesalahan atau kelalaian yang signifikan.</w:t>
            </w:r>
          </w:p>
        </w:tc>
      </w:tr>
      <w:tr w:rsidR="00E27B6D" w:rsidRPr="0036490F" w14:paraId="03707EA7" w14:textId="77777777" w:rsidTr="00191EA9">
        <w:tc>
          <w:tcPr>
            <w:tcW w:w="675" w:type="dxa"/>
          </w:tcPr>
          <w:p w14:paraId="096BA8C7" w14:textId="77777777" w:rsidR="00E27B6D" w:rsidRPr="0036490F" w:rsidRDefault="00E27B6D" w:rsidP="0036490F">
            <w:pPr>
              <w:spacing w:line="360" w:lineRule="auto"/>
              <w:jc w:val="both"/>
              <w:rPr>
                <w:color w:val="000000" w:themeColor="text1"/>
                <w:sz w:val="24"/>
              </w:rPr>
            </w:pPr>
            <w:r w:rsidRPr="0036490F">
              <w:rPr>
                <w:color w:val="000000" w:themeColor="text1"/>
                <w:sz w:val="24"/>
              </w:rPr>
              <w:t>1</w:t>
            </w:r>
          </w:p>
        </w:tc>
        <w:tc>
          <w:tcPr>
            <w:tcW w:w="7655" w:type="dxa"/>
          </w:tcPr>
          <w:p w14:paraId="023697F7" w14:textId="77777777" w:rsidR="00E27B6D" w:rsidRPr="0036490F" w:rsidRDefault="00E27B6D" w:rsidP="0036490F">
            <w:pPr>
              <w:spacing w:line="360" w:lineRule="auto"/>
              <w:jc w:val="both"/>
              <w:rPr>
                <w:color w:val="000000" w:themeColor="text1"/>
                <w:sz w:val="24"/>
              </w:rPr>
            </w:pPr>
            <w:r w:rsidRPr="0036490F">
              <w:rPr>
                <w:color w:val="000000" w:themeColor="text1"/>
                <w:sz w:val="24"/>
              </w:rPr>
              <w:t>Sebagai jawaban tidak lengkap tetapi paling tidak memuat satu argument yang benar.</w:t>
            </w:r>
          </w:p>
        </w:tc>
      </w:tr>
      <w:tr w:rsidR="00E27B6D" w:rsidRPr="0036490F" w14:paraId="7DED0405" w14:textId="77777777" w:rsidTr="00191EA9">
        <w:tc>
          <w:tcPr>
            <w:tcW w:w="675" w:type="dxa"/>
          </w:tcPr>
          <w:p w14:paraId="0DB78EAF" w14:textId="77777777" w:rsidR="00E27B6D" w:rsidRPr="0036490F" w:rsidRDefault="00E27B6D" w:rsidP="0036490F">
            <w:pPr>
              <w:spacing w:line="360" w:lineRule="auto"/>
              <w:jc w:val="both"/>
              <w:rPr>
                <w:color w:val="000000" w:themeColor="text1"/>
                <w:sz w:val="24"/>
              </w:rPr>
            </w:pPr>
            <w:r w:rsidRPr="0036490F">
              <w:rPr>
                <w:color w:val="000000" w:themeColor="text1"/>
                <w:sz w:val="24"/>
              </w:rPr>
              <w:t>0</w:t>
            </w:r>
          </w:p>
        </w:tc>
        <w:tc>
          <w:tcPr>
            <w:tcW w:w="7655" w:type="dxa"/>
          </w:tcPr>
          <w:p w14:paraId="55E99B05" w14:textId="77777777" w:rsidR="00E27B6D" w:rsidRPr="0036490F" w:rsidRDefault="00E27B6D" w:rsidP="0036490F">
            <w:pPr>
              <w:spacing w:line="360" w:lineRule="auto"/>
              <w:jc w:val="both"/>
              <w:rPr>
                <w:color w:val="000000" w:themeColor="text1"/>
                <w:sz w:val="24"/>
              </w:rPr>
            </w:pPr>
            <w:r w:rsidRPr="0036490F">
              <w:rPr>
                <w:color w:val="000000" w:themeColor="text1"/>
                <w:sz w:val="24"/>
              </w:rPr>
              <w:t>Jawaban tidak benar berdasarkan proses atau argumen, atau tidak ada respon sama sekali.</w:t>
            </w:r>
          </w:p>
        </w:tc>
      </w:tr>
    </w:tbl>
    <w:p w14:paraId="2D236ED3" w14:textId="77777777" w:rsidR="001808C4" w:rsidRPr="0036490F" w:rsidRDefault="001808C4" w:rsidP="001808C4">
      <w:pPr>
        <w:spacing w:line="360" w:lineRule="auto"/>
        <w:jc w:val="both"/>
        <w:rPr>
          <w:color w:val="000000" w:themeColor="text1"/>
          <w:sz w:val="24"/>
          <w:szCs w:val="24"/>
          <w:lang w:val="id-ID"/>
        </w:rPr>
      </w:pPr>
    </w:p>
    <w:p w14:paraId="435F6EB7" w14:textId="77777777" w:rsidR="005A2C12" w:rsidRPr="00246CC0" w:rsidRDefault="005A2C12" w:rsidP="00931C64">
      <w:pPr>
        <w:pStyle w:val="ListParagraph"/>
        <w:numPr>
          <w:ilvl w:val="4"/>
          <w:numId w:val="56"/>
        </w:numPr>
        <w:spacing w:line="360" w:lineRule="auto"/>
        <w:ind w:left="851" w:hanging="425"/>
        <w:jc w:val="both"/>
        <w:rPr>
          <w:sz w:val="24"/>
          <w:szCs w:val="24"/>
          <w:lang w:val="id-ID"/>
        </w:rPr>
      </w:pPr>
      <w:r w:rsidRPr="00246CC0">
        <w:rPr>
          <w:sz w:val="24"/>
          <w:szCs w:val="24"/>
          <w:lang w:val="id-ID"/>
        </w:rPr>
        <w:t>Tingkat Kesukaran Soal</w:t>
      </w:r>
    </w:p>
    <w:p w14:paraId="3F27490F" w14:textId="5BE6E4FD" w:rsidR="005A2C12" w:rsidRPr="00246CC0" w:rsidRDefault="005A2C12" w:rsidP="00B92C1C">
      <w:pPr>
        <w:spacing w:line="360" w:lineRule="auto"/>
        <w:ind w:left="426" w:firstLine="425"/>
        <w:jc w:val="both"/>
        <w:rPr>
          <w:sz w:val="24"/>
          <w:szCs w:val="24"/>
          <w:lang w:val="id-ID"/>
        </w:rPr>
      </w:pPr>
      <w:r w:rsidRPr="00246CC0">
        <w:rPr>
          <w:sz w:val="24"/>
          <w:szCs w:val="24"/>
        </w:rPr>
        <w:t xml:space="preserve">Taraf kesukaran soal merupakan kesanggupan </w:t>
      </w:r>
      <w:r w:rsidR="00422FED" w:rsidRPr="00246CC0">
        <w:rPr>
          <w:sz w:val="24"/>
          <w:szCs w:val="24"/>
        </w:rPr>
        <w:t xml:space="preserve">peserta didik </w:t>
      </w:r>
      <w:r w:rsidRPr="00246CC0">
        <w:rPr>
          <w:sz w:val="24"/>
          <w:szCs w:val="24"/>
        </w:rPr>
        <w:t>dalam menjawab soal. Hasil analisis terhadap butir soal digunakan untuk mengetahui layak tidaknya suatu soal dipakai sebagai instrumen penelitian, dan kemudian berguna untuk mengetahui soal mana yang layak dipakai dan soal mana yang akan dibuang atau diganti. Adapun rumus menghitungnya :</w:t>
      </w:r>
    </w:p>
    <w:p w14:paraId="612A9179" w14:textId="77777777" w:rsidR="005A2C12" w:rsidRPr="00246CC0" w:rsidRDefault="005A2C12" w:rsidP="005A2C12">
      <w:pPr>
        <w:spacing w:line="360" w:lineRule="auto"/>
        <w:ind w:left="851" w:hanging="851"/>
        <w:jc w:val="both"/>
        <w:rPr>
          <w:rFonts w:eastAsiaTheme="minorEastAsia"/>
          <w:color w:val="000000" w:themeColor="text1"/>
          <w:sz w:val="24"/>
          <w:szCs w:val="24"/>
          <w:lang w:val="id-ID"/>
        </w:rPr>
      </w:pPr>
      <m:oMathPara>
        <m:oMath>
          <m:r>
            <w:rPr>
              <w:rFonts w:ascii="Cambria Math" w:hAnsi="Cambria Math"/>
              <w:color w:val="000000" w:themeColor="text1"/>
              <w:sz w:val="24"/>
              <w:szCs w:val="24"/>
            </w:rPr>
            <m:t>TK=</m:t>
          </m:r>
          <m:f>
            <m:fPr>
              <m:ctrlPr>
                <w:rPr>
                  <w:rFonts w:ascii="Cambria Math" w:hAnsi="Cambria Math"/>
                  <w:i/>
                  <w:color w:val="000000" w:themeColor="text1"/>
                  <w:sz w:val="24"/>
                  <w:szCs w:val="24"/>
                </w:rPr>
              </m:ctrlPr>
            </m:fPr>
            <m:num>
              <m:r>
                <w:rPr>
                  <w:rFonts w:ascii="Cambria Math" w:hAnsi="Cambria Math"/>
                  <w:color w:val="000000" w:themeColor="text1"/>
                  <w:sz w:val="24"/>
                  <w:szCs w:val="24"/>
                </w:rPr>
                <m:t>B</m:t>
              </m:r>
            </m:num>
            <m:den>
              <m:r>
                <w:rPr>
                  <w:rFonts w:ascii="Cambria Math" w:hAnsi="Cambria Math"/>
                  <w:color w:val="000000" w:themeColor="text1"/>
                  <w:sz w:val="24"/>
                  <w:szCs w:val="24"/>
                </w:rPr>
                <m:t>N</m:t>
              </m:r>
            </m:den>
          </m:f>
        </m:oMath>
      </m:oMathPara>
    </w:p>
    <w:p w14:paraId="391BC4AC" w14:textId="77777777" w:rsidR="005A2C12" w:rsidRPr="00246CC0" w:rsidRDefault="005A2C12" w:rsidP="005A2C12">
      <w:pPr>
        <w:spacing w:line="360" w:lineRule="auto"/>
        <w:ind w:left="851"/>
        <w:jc w:val="both"/>
        <w:rPr>
          <w:color w:val="000000" w:themeColor="text1"/>
          <w:sz w:val="24"/>
          <w:szCs w:val="24"/>
          <w:lang w:val="id-ID"/>
        </w:rPr>
      </w:pPr>
      <w:r w:rsidRPr="00246CC0">
        <w:rPr>
          <w:color w:val="000000" w:themeColor="text1"/>
          <w:sz w:val="24"/>
          <w:szCs w:val="24"/>
        </w:rPr>
        <w:t xml:space="preserve">Keterangan </w:t>
      </w:r>
      <w:r w:rsidRPr="00246CC0">
        <w:rPr>
          <w:color w:val="000000" w:themeColor="text1"/>
          <w:sz w:val="24"/>
          <w:szCs w:val="24"/>
          <w:lang w:val="id-ID"/>
        </w:rPr>
        <w:t>:</w:t>
      </w:r>
    </w:p>
    <w:p w14:paraId="7954BBAB" w14:textId="77777777" w:rsidR="005A2C12" w:rsidRPr="00246CC0" w:rsidRDefault="005A2C12" w:rsidP="005A2C12">
      <w:pPr>
        <w:spacing w:line="360" w:lineRule="auto"/>
        <w:ind w:left="851"/>
        <w:jc w:val="both"/>
        <w:rPr>
          <w:color w:val="000000" w:themeColor="text1"/>
          <w:sz w:val="24"/>
          <w:szCs w:val="24"/>
          <w:lang w:val="id-ID"/>
        </w:rPr>
      </w:pPr>
      <w:r w:rsidRPr="00246CC0">
        <w:rPr>
          <w:color w:val="000000" w:themeColor="text1"/>
          <w:sz w:val="24"/>
          <w:szCs w:val="24"/>
        </w:rPr>
        <w:t xml:space="preserve">TK </w:t>
      </w:r>
      <w:r w:rsidRPr="00246CC0">
        <w:rPr>
          <w:color w:val="000000" w:themeColor="text1"/>
          <w:sz w:val="24"/>
          <w:szCs w:val="24"/>
        </w:rPr>
        <w:tab/>
        <w:t>= Tingkat Kesukaran</w:t>
      </w:r>
    </w:p>
    <w:p w14:paraId="42B0905F" w14:textId="77777777" w:rsidR="005A2C12" w:rsidRPr="00246CC0" w:rsidRDefault="005A2C12" w:rsidP="005A2C12">
      <w:pPr>
        <w:spacing w:line="360" w:lineRule="auto"/>
        <w:ind w:left="851"/>
        <w:jc w:val="both"/>
        <w:rPr>
          <w:color w:val="000000" w:themeColor="text1"/>
          <w:sz w:val="24"/>
          <w:szCs w:val="24"/>
          <w:lang w:val="id-ID"/>
        </w:rPr>
      </w:pPr>
      <w:r w:rsidRPr="00246CC0">
        <w:rPr>
          <w:color w:val="000000" w:themeColor="text1"/>
          <w:sz w:val="24"/>
          <w:szCs w:val="24"/>
        </w:rPr>
        <w:t>B</w:t>
      </w:r>
      <w:r w:rsidRPr="00246CC0">
        <w:rPr>
          <w:color w:val="000000" w:themeColor="text1"/>
          <w:sz w:val="24"/>
          <w:szCs w:val="24"/>
        </w:rPr>
        <w:tab/>
        <w:t>= jumlah peserta didik yang menjawab soal dengan benar</w:t>
      </w:r>
    </w:p>
    <w:p w14:paraId="0A9F7318" w14:textId="77777777" w:rsidR="005A2C12" w:rsidRPr="00246CC0" w:rsidRDefault="005A2C12" w:rsidP="005A2C12">
      <w:pPr>
        <w:spacing w:line="360" w:lineRule="auto"/>
        <w:ind w:left="851"/>
        <w:jc w:val="both"/>
        <w:rPr>
          <w:color w:val="000000" w:themeColor="text1"/>
          <w:sz w:val="24"/>
          <w:szCs w:val="24"/>
          <w:lang w:val="id-ID"/>
        </w:rPr>
      </w:pPr>
      <w:r w:rsidRPr="00246CC0">
        <w:rPr>
          <w:color w:val="000000" w:themeColor="text1"/>
          <w:sz w:val="24"/>
          <w:szCs w:val="24"/>
        </w:rPr>
        <w:t>N</w:t>
      </w:r>
      <w:r w:rsidRPr="00246CC0">
        <w:rPr>
          <w:color w:val="000000" w:themeColor="text1"/>
          <w:sz w:val="24"/>
          <w:szCs w:val="24"/>
        </w:rPr>
        <w:tab/>
        <w:t>= jumlah seluruh peserta tes</w:t>
      </w:r>
    </w:p>
    <w:p w14:paraId="2AE6D042" w14:textId="5203CD46" w:rsidR="00F0174B" w:rsidRPr="00E67B4E" w:rsidRDefault="00F0174B">
      <w:pPr>
        <w:widowControl/>
        <w:autoSpaceDE/>
        <w:autoSpaceDN/>
        <w:spacing w:after="200" w:line="276" w:lineRule="auto"/>
        <w:rPr>
          <w:color w:val="000000" w:themeColor="text1"/>
          <w:sz w:val="24"/>
          <w:szCs w:val="24"/>
          <w:lang w:val="id-ID"/>
        </w:rPr>
      </w:pPr>
    </w:p>
    <w:p w14:paraId="220F0662" w14:textId="1D42E8B9" w:rsidR="005A2C12" w:rsidRPr="00246CC0" w:rsidRDefault="005A2C12" w:rsidP="005A2C12">
      <w:pPr>
        <w:spacing w:line="360" w:lineRule="auto"/>
        <w:ind w:left="426" w:firstLine="425"/>
        <w:jc w:val="both"/>
        <w:rPr>
          <w:color w:val="000000" w:themeColor="text1"/>
          <w:sz w:val="24"/>
          <w:szCs w:val="24"/>
        </w:rPr>
      </w:pPr>
      <w:r w:rsidRPr="00246CC0">
        <w:rPr>
          <w:color w:val="000000" w:themeColor="text1"/>
          <w:sz w:val="24"/>
          <w:szCs w:val="24"/>
        </w:rPr>
        <w:t>Adapun indeks kesukaran untuk menentukan taraf kesukaran soal sebagai berikut:</w:t>
      </w:r>
    </w:p>
    <w:p w14:paraId="3574ACF4" w14:textId="72C7CC68" w:rsidR="005A2C12" w:rsidRPr="00246CC0" w:rsidRDefault="005A2C12" w:rsidP="005A2C12">
      <w:pPr>
        <w:spacing w:line="360" w:lineRule="auto"/>
        <w:jc w:val="center"/>
        <w:rPr>
          <w:color w:val="000000" w:themeColor="text1"/>
          <w:sz w:val="24"/>
          <w:szCs w:val="24"/>
        </w:rPr>
      </w:pPr>
      <w:r w:rsidRPr="00246CC0">
        <w:rPr>
          <w:color w:val="000000" w:themeColor="text1"/>
          <w:sz w:val="24"/>
          <w:szCs w:val="24"/>
        </w:rPr>
        <w:lastRenderedPageBreak/>
        <w:t>Tabel</w:t>
      </w:r>
      <w:r w:rsidR="00551217">
        <w:rPr>
          <w:color w:val="000000" w:themeColor="text1"/>
          <w:sz w:val="24"/>
          <w:szCs w:val="24"/>
          <w:lang w:val="id-ID"/>
        </w:rPr>
        <w:t xml:space="preserve"> 3.10</w:t>
      </w:r>
      <w:r w:rsidRPr="00246CC0">
        <w:rPr>
          <w:color w:val="000000" w:themeColor="text1"/>
          <w:sz w:val="24"/>
          <w:szCs w:val="24"/>
          <w:lang w:val="id-ID"/>
        </w:rPr>
        <w:t xml:space="preserve"> </w:t>
      </w:r>
      <w:r w:rsidRPr="00246CC0">
        <w:rPr>
          <w:color w:val="000000" w:themeColor="text1"/>
          <w:sz w:val="24"/>
          <w:szCs w:val="24"/>
        </w:rPr>
        <w:t>K</w:t>
      </w:r>
      <w:r w:rsidRPr="00246CC0">
        <w:rPr>
          <w:color w:val="000000" w:themeColor="text1"/>
          <w:sz w:val="24"/>
          <w:szCs w:val="24"/>
          <w:lang w:val="id-ID"/>
        </w:rPr>
        <w:t>ategori Indeks</w:t>
      </w:r>
      <w:r w:rsidRPr="00246CC0">
        <w:rPr>
          <w:color w:val="000000" w:themeColor="text1"/>
          <w:sz w:val="24"/>
          <w:szCs w:val="24"/>
        </w:rPr>
        <w:t xml:space="preserve"> Tingkat Kesukaran</w:t>
      </w:r>
    </w:p>
    <w:tbl>
      <w:tblPr>
        <w:tblStyle w:val="TableGrid"/>
        <w:tblW w:w="0" w:type="auto"/>
        <w:jc w:val="center"/>
        <w:tblLook w:val="04A0" w:firstRow="1" w:lastRow="0" w:firstColumn="1" w:lastColumn="0" w:noHBand="0" w:noVBand="1"/>
      </w:tblPr>
      <w:tblGrid>
        <w:gridCol w:w="1680"/>
        <w:gridCol w:w="1256"/>
      </w:tblGrid>
      <w:tr w:rsidR="005A2C12" w:rsidRPr="0036490F" w14:paraId="412C3C6C" w14:textId="77777777" w:rsidTr="0051295C">
        <w:trPr>
          <w:trHeight w:val="491"/>
          <w:jc w:val="center"/>
        </w:trPr>
        <w:tc>
          <w:tcPr>
            <w:tcW w:w="0" w:type="auto"/>
          </w:tcPr>
          <w:p w14:paraId="581BCDD4" w14:textId="77777777" w:rsidR="005A2C12" w:rsidRPr="0036490F" w:rsidRDefault="005A2C12" w:rsidP="0036490F">
            <w:pPr>
              <w:jc w:val="center"/>
              <w:rPr>
                <w:color w:val="000000" w:themeColor="text1"/>
                <w:sz w:val="24"/>
                <w:szCs w:val="24"/>
              </w:rPr>
            </w:pPr>
            <w:r w:rsidRPr="0036490F">
              <w:rPr>
                <w:color w:val="000000" w:themeColor="text1"/>
                <w:sz w:val="24"/>
                <w:szCs w:val="24"/>
              </w:rPr>
              <w:t>Interval</w:t>
            </w:r>
          </w:p>
        </w:tc>
        <w:tc>
          <w:tcPr>
            <w:tcW w:w="0" w:type="auto"/>
          </w:tcPr>
          <w:p w14:paraId="3DB418E7" w14:textId="77777777" w:rsidR="005A2C12" w:rsidRPr="0036490F" w:rsidRDefault="005A2C12" w:rsidP="0036490F">
            <w:pPr>
              <w:jc w:val="center"/>
              <w:rPr>
                <w:color w:val="000000" w:themeColor="text1"/>
                <w:sz w:val="24"/>
                <w:szCs w:val="24"/>
              </w:rPr>
            </w:pPr>
            <w:r w:rsidRPr="0036490F">
              <w:rPr>
                <w:color w:val="000000" w:themeColor="text1"/>
                <w:sz w:val="24"/>
                <w:szCs w:val="24"/>
              </w:rPr>
              <w:t>Klasifikasi</w:t>
            </w:r>
          </w:p>
        </w:tc>
      </w:tr>
      <w:tr w:rsidR="005A2C12" w:rsidRPr="0036490F" w14:paraId="43A0ACA8" w14:textId="77777777" w:rsidTr="0051295C">
        <w:trPr>
          <w:trHeight w:val="491"/>
          <w:jc w:val="center"/>
        </w:trPr>
        <w:tc>
          <w:tcPr>
            <w:tcW w:w="0" w:type="auto"/>
          </w:tcPr>
          <w:p w14:paraId="5916C14B" w14:textId="77777777" w:rsidR="005A2C12" w:rsidRPr="0036490F" w:rsidRDefault="005A2C12" w:rsidP="0036490F">
            <w:pPr>
              <w:jc w:val="center"/>
              <w:rPr>
                <w:color w:val="000000" w:themeColor="text1"/>
                <w:sz w:val="24"/>
                <w:szCs w:val="24"/>
                <w:lang w:val="id-ID"/>
              </w:rPr>
            </w:pPr>
            <w:r w:rsidRPr="0036490F">
              <w:rPr>
                <w:i/>
                <w:color w:val="000000" w:themeColor="text1"/>
                <w:sz w:val="24"/>
                <w:szCs w:val="24"/>
                <w:lang w:val="id-ID"/>
              </w:rPr>
              <w:t>p</w:t>
            </w:r>
            <w:r w:rsidRPr="0036490F">
              <w:rPr>
                <w:color w:val="000000" w:themeColor="text1"/>
                <w:sz w:val="24"/>
                <w:szCs w:val="24"/>
                <w:lang w:val="id-ID"/>
              </w:rPr>
              <w:t xml:space="preserve">  &lt;  </w:t>
            </w:r>
            <w:r w:rsidRPr="0036490F">
              <w:rPr>
                <w:color w:val="000000" w:themeColor="text1"/>
                <w:sz w:val="24"/>
                <w:szCs w:val="24"/>
              </w:rPr>
              <w:t>0,3</w:t>
            </w:r>
          </w:p>
        </w:tc>
        <w:tc>
          <w:tcPr>
            <w:tcW w:w="0" w:type="auto"/>
          </w:tcPr>
          <w:p w14:paraId="59022DB7" w14:textId="77777777" w:rsidR="005A2C12" w:rsidRPr="0036490F" w:rsidRDefault="005A2C12" w:rsidP="0036490F">
            <w:pPr>
              <w:jc w:val="center"/>
              <w:rPr>
                <w:color w:val="000000" w:themeColor="text1"/>
                <w:sz w:val="24"/>
                <w:szCs w:val="24"/>
              </w:rPr>
            </w:pPr>
            <w:r w:rsidRPr="0036490F">
              <w:rPr>
                <w:color w:val="000000" w:themeColor="text1"/>
                <w:sz w:val="24"/>
                <w:szCs w:val="24"/>
              </w:rPr>
              <w:t>Sukar</w:t>
            </w:r>
          </w:p>
        </w:tc>
      </w:tr>
      <w:tr w:rsidR="005A2C12" w:rsidRPr="0036490F" w14:paraId="186E2C4C" w14:textId="77777777" w:rsidTr="0051295C">
        <w:trPr>
          <w:trHeight w:val="475"/>
          <w:jc w:val="center"/>
        </w:trPr>
        <w:tc>
          <w:tcPr>
            <w:tcW w:w="0" w:type="auto"/>
          </w:tcPr>
          <w:p w14:paraId="060C8772" w14:textId="77777777" w:rsidR="005A2C12" w:rsidRPr="0036490F" w:rsidRDefault="005A2C12" w:rsidP="0036490F">
            <w:pPr>
              <w:jc w:val="center"/>
              <w:rPr>
                <w:color w:val="000000" w:themeColor="text1"/>
                <w:sz w:val="24"/>
                <w:szCs w:val="24"/>
                <w:lang w:val="id-ID"/>
              </w:rPr>
            </w:pPr>
            <w:r w:rsidRPr="0036490F">
              <w:rPr>
                <w:color w:val="000000" w:themeColor="text1"/>
                <w:sz w:val="24"/>
                <w:szCs w:val="24"/>
              </w:rPr>
              <w:t>0,3</w:t>
            </w:r>
            <w:r w:rsidRPr="0036490F">
              <w:rPr>
                <w:color w:val="000000" w:themeColor="text1"/>
                <w:sz w:val="24"/>
                <w:szCs w:val="24"/>
                <w:lang w:val="id-ID"/>
              </w:rPr>
              <w:t xml:space="preserve">  ≤  </w:t>
            </w:r>
            <w:r w:rsidRPr="0036490F">
              <w:rPr>
                <w:i/>
                <w:color w:val="000000" w:themeColor="text1"/>
                <w:sz w:val="24"/>
                <w:szCs w:val="24"/>
                <w:lang w:val="id-ID"/>
              </w:rPr>
              <w:t>p</w:t>
            </w:r>
            <w:r w:rsidRPr="0036490F">
              <w:rPr>
                <w:color w:val="000000" w:themeColor="text1"/>
                <w:sz w:val="24"/>
                <w:szCs w:val="24"/>
                <w:lang w:val="id-ID"/>
              </w:rPr>
              <w:t xml:space="preserve">  ≤  </w:t>
            </w:r>
            <w:r w:rsidRPr="0036490F">
              <w:rPr>
                <w:color w:val="000000" w:themeColor="text1"/>
                <w:sz w:val="24"/>
                <w:szCs w:val="24"/>
              </w:rPr>
              <w:t>0,7</w:t>
            </w:r>
          </w:p>
        </w:tc>
        <w:tc>
          <w:tcPr>
            <w:tcW w:w="0" w:type="auto"/>
          </w:tcPr>
          <w:p w14:paraId="29B4CECC" w14:textId="77777777" w:rsidR="005A2C12" w:rsidRPr="0036490F" w:rsidRDefault="005A2C12" w:rsidP="0036490F">
            <w:pPr>
              <w:jc w:val="center"/>
              <w:rPr>
                <w:color w:val="000000" w:themeColor="text1"/>
                <w:sz w:val="24"/>
                <w:szCs w:val="24"/>
              </w:rPr>
            </w:pPr>
            <w:r w:rsidRPr="0036490F">
              <w:rPr>
                <w:color w:val="000000" w:themeColor="text1"/>
                <w:sz w:val="24"/>
                <w:szCs w:val="24"/>
              </w:rPr>
              <w:t>Sedang</w:t>
            </w:r>
          </w:p>
        </w:tc>
      </w:tr>
      <w:tr w:rsidR="005A2C12" w:rsidRPr="0036490F" w14:paraId="79FCD2BE" w14:textId="77777777" w:rsidTr="0051295C">
        <w:trPr>
          <w:trHeight w:val="506"/>
          <w:jc w:val="center"/>
        </w:trPr>
        <w:tc>
          <w:tcPr>
            <w:tcW w:w="0" w:type="auto"/>
          </w:tcPr>
          <w:p w14:paraId="55A61E53" w14:textId="77777777" w:rsidR="005A2C12" w:rsidRPr="0036490F" w:rsidRDefault="005A2C12" w:rsidP="0036490F">
            <w:pPr>
              <w:jc w:val="center"/>
              <w:rPr>
                <w:color w:val="000000" w:themeColor="text1"/>
                <w:sz w:val="24"/>
                <w:szCs w:val="24"/>
                <w:lang w:val="id-ID"/>
              </w:rPr>
            </w:pPr>
            <w:r w:rsidRPr="0036490F">
              <w:rPr>
                <w:i/>
                <w:color w:val="000000" w:themeColor="text1"/>
                <w:sz w:val="24"/>
                <w:szCs w:val="24"/>
                <w:lang w:val="id-ID"/>
              </w:rPr>
              <w:t xml:space="preserve">p </w:t>
            </w:r>
            <w:r w:rsidRPr="0036490F">
              <w:rPr>
                <w:color w:val="000000" w:themeColor="text1"/>
                <w:sz w:val="24"/>
                <w:szCs w:val="24"/>
                <w:lang w:val="id-ID"/>
              </w:rPr>
              <w:t xml:space="preserve"> &gt;  0,7</w:t>
            </w:r>
          </w:p>
        </w:tc>
        <w:tc>
          <w:tcPr>
            <w:tcW w:w="0" w:type="auto"/>
          </w:tcPr>
          <w:p w14:paraId="60E63143" w14:textId="77777777" w:rsidR="005A2C12" w:rsidRPr="0036490F" w:rsidRDefault="005A2C12" w:rsidP="0036490F">
            <w:pPr>
              <w:jc w:val="center"/>
              <w:rPr>
                <w:color w:val="000000" w:themeColor="text1"/>
                <w:sz w:val="24"/>
                <w:szCs w:val="24"/>
              </w:rPr>
            </w:pPr>
            <w:r w:rsidRPr="0036490F">
              <w:rPr>
                <w:color w:val="000000" w:themeColor="text1"/>
                <w:sz w:val="24"/>
                <w:szCs w:val="24"/>
                <w:lang w:val="id-ID"/>
              </w:rPr>
              <w:t>M</w:t>
            </w:r>
            <w:r w:rsidRPr="0036490F">
              <w:rPr>
                <w:color w:val="000000" w:themeColor="text1"/>
                <w:sz w:val="24"/>
                <w:szCs w:val="24"/>
              </w:rPr>
              <w:t>udah</w:t>
            </w:r>
          </w:p>
        </w:tc>
      </w:tr>
    </w:tbl>
    <w:p w14:paraId="732DC971" w14:textId="77777777" w:rsidR="005A2C12" w:rsidRPr="00246CC0" w:rsidRDefault="005A2C12" w:rsidP="005A2C12">
      <w:pPr>
        <w:spacing w:line="360" w:lineRule="auto"/>
        <w:ind w:left="2160"/>
        <w:rPr>
          <w:i/>
          <w:color w:val="000000" w:themeColor="text1"/>
          <w:sz w:val="24"/>
          <w:szCs w:val="24"/>
          <w:lang w:val="id-ID"/>
        </w:rPr>
      </w:pPr>
      <w:r w:rsidRPr="00246CC0">
        <w:rPr>
          <w:i/>
          <w:color w:val="000000" w:themeColor="text1"/>
          <w:sz w:val="24"/>
          <w:szCs w:val="24"/>
          <w:lang w:val="id-ID"/>
        </w:rPr>
        <w:t xml:space="preserve">        Sumarna Surapranata, 2004</w:t>
      </w:r>
    </w:p>
    <w:p w14:paraId="3E95EF29" w14:textId="77777777" w:rsidR="005A2C12" w:rsidRPr="00246CC0" w:rsidRDefault="005A2C12" w:rsidP="00931C64">
      <w:pPr>
        <w:pStyle w:val="ListParagraph"/>
        <w:numPr>
          <w:ilvl w:val="4"/>
          <w:numId w:val="56"/>
        </w:numPr>
        <w:spacing w:line="360" w:lineRule="auto"/>
        <w:ind w:left="851" w:hanging="425"/>
        <w:jc w:val="both"/>
        <w:rPr>
          <w:color w:val="000000" w:themeColor="text1"/>
          <w:sz w:val="24"/>
          <w:szCs w:val="24"/>
          <w:lang w:val="id-ID"/>
        </w:rPr>
      </w:pPr>
      <w:r w:rsidRPr="00246CC0">
        <w:rPr>
          <w:color w:val="000000" w:themeColor="text1"/>
          <w:sz w:val="24"/>
          <w:szCs w:val="24"/>
          <w:lang w:val="id-ID"/>
        </w:rPr>
        <w:t>Daya Beda</w:t>
      </w:r>
    </w:p>
    <w:p w14:paraId="1904BC28" w14:textId="496F9FA2" w:rsidR="005A2C12" w:rsidRPr="00246CC0" w:rsidRDefault="005A2C12" w:rsidP="005A2C12">
      <w:pPr>
        <w:spacing w:line="360" w:lineRule="auto"/>
        <w:ind w:left="426" w:firstLine="425"/>
        <w:jc w:val="both"/>
        <w:rPr>
          <w:sz w:val="24"/>
          <w:szCs w:val="24"/>
          <w:lang w:val="id-ID"/>
        </w:rPr>
      </w:pPr>
      <w:r w:rsidRPr="00246CC0">
        <w:rPr>
          <w:sz w:val="24"/>
          <w:szCs w:val="24"/>
        </w:rPr>
        <w:t>Daya pembeda soal dilakukan untuk melihat kemam</w:t>
      </w:r>
      <w:r w:rsidR="00B92C1C">
        <w:rPr>
          <w:sz w:val="24"/>
          <w:szCs w:val="24"/>
        </w:rPr>
        <w:t xml:space="preserve">puan tes membedakan antara </w:t>
      </w:r>
      <w:r w:rsidR="00B92C1C">
        <w:rPr>
          <w:sz w:val="24"/>
          <w:szCs w:val="24"/>
          <w:lang w:val="id-ID"/>
        </w:rPr>
        <w:t>peserta didik</w:t>
      </w:r>
      <w:r w:rsidRPr="00246CC0">
        <w:rPr>
          <w:sz w:val="24"/>
          <w:szCs w:val="24"/>
        </w:rPr>
        <w:t xml:space="preserve"> yang berkemampuan rendah dengan </w:t>
      </w:r>
      <w:r w:rsidR="00B92C1C">
        <w:rPr>
          <w:sz w:val="24"/>
          <w:szCs w:val="24"/>
          <w:lang w:val="id-ID"/>
        </w:rPr>
        <w:t>peserta didik</w:t>
      </w:r>
      <w:r w:rsidRPr="00246CC0">
        <w:rPr>
          <w:sz w:val="24"/>
          <w:szCs w:val="24"/>
        </w:rPr>
        <w:t xml:space="preserve"> yang berkemampuan tinggi. Untuk menghitung daya pembeda (DP) setiap butir soal dapat digunakan rumus sebagai berikut :</w:t>
      </w:r>
    </w:p>
    <w:p w14:paraId="65B31036" w14:textId="77777777" w:rsidR="005A2C12" w:rsidRPr="00246CC0" w:rsidRDefault="00CD23B6" w:rsidP="005A2C12">
      <w:pPr>
        <w:spacing w:line="360" w:lineRule="auto"/>
        <w:ind w:left="426" w:firstLine="425"/>
        <w:jc w:val="both"/>
        <w:rPr>
          <w:sz w:val="24"/>
          <w:szCs w:val="24"/>
          <w:lang w:val="id-ID"/>
        </w:rPr>
      </w:pPr>
      <m:oMathPara>
        <m:oMath>
          <m:sSub>
            <m:sSubPr>
              <m:ctrlPr>
                <w:rPr>
                  <w:rFonts w:ascii="Cambria Math" w:hAnsi="Cambria Math"/>
                  <w:i/>
                  <w:sz w:val="24"/>
                  <w:szCs w:val="24"/>
                  <w:lang w:val="id-ID"/>
                </w:rPr>
              </m:ctrlPr>
            </m:sSubPr>
            <m:e>
              <m:r>
                <w:rPr>
                  <w:rFonts w:ascii="Cambria Math" w:hAnsi="Cambria Math"/>
                  <w:sz w:val="24"/>
                  <w:szCs w:val="24"/>
                  <w:lang w:val="id-ID"/>
                </w:rPr>
                <m:t>D</m:t>
              </m:r>
            </m:e>
            <m:sub>
              <m:r>
                <w:rPr>
                  <w:rFonts w:ascii="Cambria Math" w:hAnsi="Cambria Math"/>
                  <w:sz w:val="24"/>
                  <w:szCs w:val="24"/>
                  <w:lang w:val="id-ID"/>
                </w:rPr>
                <m:t>P</m:t>
              </m:r>
            </m:sub>
          </m:sSub>
          <m:r>
            <w:rPr>
              <w:rFonts w:ascii="Cambria Math" w:hAnsi="Cambria Math"/>
              <w:sz w:val="24"/>
              <w:szCs w:val="24"/>
              <w:lang w:val="id-ID"/>
            </w:rPr>
            <m:t>=</m:t>
          </m:r>
          <m:f>
            <m:fPr>
              <m:ctrlPr>
                <w:rPr>
                  <w:rFonts w:ascii="Cambria Math" w:hAnsi="Cambria Math"/>
                  <w:i/>
                  <w:sz w:val="24"/>
                  <w:szCs w:val="24"/>
                  <w:lang w:val="id-ID"/>
                </w:rPr>
              </m:ctrlPr>
            </m:fPr>
            <m:num>
              <m:sSub>
                <m:sSubPr>
                  <m:ctrlPr>
                    <w:rPr>
                      <w:rFonts w:ascii="Cambria Math" w:hAnsi="Cambria Math"/>
                      <w:i/>
                      <w:sz w:val="24"/>
                      <w:szCs w:val="24"/>
                      <w:lang w:val="id-ID"/>
                    </w:rPr>
                  </m:ctrlPr>
                </m:sSubPr>
                <m:e>
                  <m:r>
                    <w:rPr>
                      <w:rFonts w:ascii="Cambria Math" w:hAnsi="Cambria Math"/>
                      <w:sz w:val="24"/>
                      <w:szCs w:val="24"/>
                      <w:lang w:val="id-ID"/>
                    </w:rPr>
                    <m:t>B</m:t>
                  </m:r>
                </m:e>
                <m:sub>
                  <m:r>
                    <w:rPr>
                      <w:rFonts w:ascii="Cambria Math" w:hAnsi="Cambria Math"/>
                      <w:sz w:val="24"/>
                      <w:szCs w:val="24"/>
                      <w:lang w:val="id-ID"/>
                    </w:rPr>
                    <m:t>A</m:t>
                  </m:r>
                </m:sub>
              </m:sSub>
            </m:num>
            <m:den>
              <m:sSub>
                <m:sSubPr>
                  <m:ctrlPr>
                    <w:rPr>
                      <w:rFonts w:ascii="Cambria Math" w:hAnsi="Cambria Math"/>
                      <w:i/>
                      <w:sz w:val="24"/>
                      <w:szCs w:val="24"/>
                      <w:lang w:val="id-ID"/>
                    </w:rPr>
                  </m:ctrlPr>
                </m:sSubPr>
                <m:e>
                  <m:r>
                    <w:rPr>
                      <w:rFonts w:ascii="Cambria Math" w:hAnsi="Cambria Math"/>
                      <w:sz w:val="24"/>
                      <w:szCs w:val="24"/>
                      <w:lang w:val="id-ID"/>
                    </w:rPr>
                    <m:t>J</m:t>
                  </m:r>
                </m:e>
                <m:sub>
                  <m:r>
                    <w:rPr>
                      <w:rFonts w:ascii="Cambria Math" w:hAnsi="Cambria Math"/>
                      <w:sz w:val="24"/>
                      <w:szCs w:val="24"/>
                      <w:lang w:val="id-ID"/>
                    </w:rPr>
                    <m:t>A</m:t>
                  </m:r>
                </m:sub>
              </m:sSub>
            </m:den>
          </m:f>
          <m:r>
            <w:rPr>
              <w:rFonts w:ascii="Cambria Math" w:hAnsi="Cambria Math"/>
              <w:sz w:val="24"/>
              <w:szCs w:val="24"/>
              <w:lang w:val="id-ID"/>
            </w:rPr>
            <m:t>-</m:t>
          </m:r>
          <m:f>
            <m:fPr>
              <m:ctrlPr>
                <w:rPr>
                  <w:rFonts w:ascii="Cambria Math" w:hAnsi="Cambria Math"/>
                  <w:i/>
                  <w:sz w:val="24"/>
                  <w:szCs w:val="24"/>
                  <w:lang w:val="id-ID"/>
                </w:rPr>
              </m:ctrlPr>
            </m:fPr>
            <m:num>
              <m:sSub>
                <m:sSubPr>
                  <m:ctrlPr>
                    <w:rPr>
                      <w:rFonts w:ascii="Cambria Math" w:hAnsi="Cambria Math"/>
                      <w:i/>
                      <w:sz w:val="24"/>
                      <w:szCs w:val="24"/>
                      <w:lang w:val="id-ID"/>
                    </w:rPr>
                  </m:ctrlPr>
                </m:sSubPr>
                <m:e>
                  <m:r>
                    <w:rPr>
                      <w:rFonts w:ascii="Cambria Math" w:hAnsi="Cambria Math"/>
                      <w:sz w:val="24"/>
                      <w:szCs w:val="24"/>
                      <w:lang w:val="id-ID"/>
                    </w:rPr>
                    <m:t>B</m:t>
                  </m:r>
                </m:e>
                <m:sub>
                  <m:r>
                    <w:rPr>
                      <w:rFonts w:ascii="Cambria Math" w:hAnsi="Cambria Math"/>
                      <w:sz w:val="24"/>
                      <w:szCs w:val="24"/>
                      <w:lang w:val="id-ID"/>
                    </w:rPr>
                    <m:t>B</m:t>
                  </m:r>
                </m:sub>
              </m:sSub>
            </m:num>
            <m:den>
              <m:sSub>
                <m:sSubPr>
                  <m:ctrlPr>
                    <w:rPr>
                      <w:rFonts w:ascii="Cambria Math" w:hAnsi="Cambria Math"/>
                      <w:i/>
                      <w:sz w:val="24"/>
                      <w:szCs w:val="24"/>
                      <w:lang w:val="id-ID"/>
                    </w:rPr>
                  </m:ctrlPr>
                </m:sSubPr>
                <m:e>
                  <m:r>
                    <w:rPr>
                      <w:rFonts w:ascii="Cambria Math" w:hAnsi="Cambria Math"/>
                      <w:sz w:val="24"/>
                      <w:szCs w:val="24"/>
                      <w:lang w:val="id-ID"/>
                    </w:rPr>
                    <m:t>J</m:t>
                  </m:r>
                </m:e>
                <m:sub>
                  <m:r>
                    <w:rPr>
                      <w:rFonts w:ascii="Cambria Math" w:hAnsi="Cambria Math"/>
                      <w:sz w:val="24"/>
                      <w:szCs w:val="24"/>
                      <w:lang w:val="id-ID"/>
                    </w:rPr>
                    <m:t>B</m:t>
                  </m:r>
                </m:sub>
              </m:sSub>
            </m:den>
          </m:f>
          <m:r>
            <w:rPr>
              <w:rFonts w:ascii="Cambria Math" w:hAnsi="Cambria Math"/>
              <w:sz w:val="24"/>
              <w:szCs w:val="24"/>
              <w:lang w:val="id-ID"/>
            </w:rPr>
            <m:t xml:space="preserve">= </m:t>
          </m:r>
          <m:sSub>
            <m:sSubPr>
              <m:ctrlPr>
                <w:rPr>
                  <w:rFonts w:ascii="Cambria Math" w:hAnsi="Cambria Math"/>
                  <w:i/>
                  <w:sz w:val="24"/>
                  <w:szCs w:val="24"/>
                  <w:lang w:val="id-ID"/>
                </w:rPr>
              </m:ctrlPr>
            </m:sSubPr>
            <m:e>
              <m:r>
                <w:rPr>
                  <w:rFonts w:ascii="Cambria Math" w:hAnsi="Cambria Math"/>
                  <w:sz w:val="24"/>
                  <w:szCs w:val="24"/>
                  <w:lang w:val="id-ID"/>
                </w:rPr>
                <m:t>P</m:t>
              </m:r>
            </m:e>
            <m:sub>
              <m:r>
                <w:rPr>
                  <w:rFonts w:ascii="Cambria Math" w:hAnsi="Cambria Math"/>
                  <w:sz w:val="24"/>
                  <w:szCs w:val="24"/>
                  <w:lang w:val="id-ID"/>
                </w:rPr>
                <m:t>A</m:t>
              </m:r>
            </m:sub>
          </m:sSub>
          <m:r>
            <w:rPr>
              <w:rFonts w:ascii="Cambria Math" w:hAnsi="Cambria Math"/>
              <w:sz w:val="24"/>
              <w:szCs w:val="24"/>
              <w:lang w:val="id-ID"/>
            </w:rPr>
            <m:t>-</m:t>
          </m:r>
          <m:sSub>
            <m:sSubPr>
              <m:ctrlPr>
                <w:rPr>
                  <w:rFonts w:ascii="Cambria Math" w:hAnsi="Cambria Math"/>
                  <w:i/>
                  <w:sz w:val="24"/>
                  <w:szCs w:val="24"/>
                  <w:lang w:val="id-ID"/>
                </w:rPr>
              </m:ctrlPr>
            </m:sSubPr>
            <m:e>
              <m:r>
                <w:rPr>
                  <w:rFonts w:ascii="Cambria Math" w:hAnsi="Cambria Math"/>
                  <w:sz w:val="24"/>
                  <w:szCs w:val="24"/>
                  <w:lang w:val="id-ID"/>
                </w:rPr>
                <m:t>P</m:t>
              </m:r>
            </m:e>
            <m:sub>
              <m:r>
                <w:rPr>
                  <w:rFonts w:ascii="Cambria Math" w:hAnsi="Cambria Math"/>
                  <w:sz w:val="24"/>
                  <w:szCs w:val="24"/>
                  <w:lang w:val="id-ID"/>
                </w:rPr>
                <m:t>B</m:t>
              </m:r>
            </m:sub>
          </m:sSub>
        </m:oMath>
      </m:oMathPara>
    </w:p>
    <w:p w14:paraId="2181E4F9" w14:textId="77777777" w:rsidR="005A2C12" w:rsidRPr="00246CC0" w:rsidRDefault="005A2C12" w:rsidP="005A2C12">
      <w:pPr>
        <w:spacing w:line="360" w:lineRule="auto"/>
        <w:ind w:left="851"/>
        <w:jc w:val="both"/>
        <w:rPr>
          <w:rFonts w:eastAsiaTheme="minorEastAsia"/>
          <w:color w:val="000000" w:themeColor="text1"/>
          <w:sz w:val="24"/>
          <w:szCs w:val="24"/>
          <w:lang w:val="id-ID"/>
        </w:rPr>
      </w:pPr>
      <w:r w:rsidRPr="00246CC0">
        <w:rPr>
          <w:rFonts w:eastAsiaTheme="minorEastAsia"/>
          <w:color w:val="000000" w:themeColor="text1"/>
          <w:sz w:val="24"/>
          <w:szCs w:val="24"/>
        </w:rPr>
        <w:t>Keterangan:</w:t>
      </w:r>
    </w:p>
    <w:p w14:paraId="0F39F9E1" w14:textId="77777777" w:rsidR="005A2C12" w:rsidRPr="00246CC0" w:rsidRDefault="005A2C12" w:rsidP="005A2C12">
      <w:pPr>
        <w:spacing w:line="360" w:lineRule="auto"/>
        <w:ind w:left="851"/>
        <w:jc w:val="both"/>
        <w:rPr>
          <w:rFonts w:eastAsiaTheme="minorEastAsia"/>
          <w:color w:val="000000" w:themeColor="text1"/>
          <w:sz w:val="24"/>
          <w:szCs w:val="24"/>
          <w:lang w:val="id-ID"/>
        </w:rPr>
      </w:pPr>
      <m:oMath>
        <m:r>
          <w:rPr>
            <w:rFonts w:ascii="Cambria Math" w:hAnsi="Cambria Math"/>
            <w:color w:val="000000" w:themeColor="text1"/>
            <w:sz w:val="24"/>
            <w:szCs w:val="24"/>
          </w:rPr>
          <m:t>D</m:t>
        </m:r>
      </m:oMath>
      <w:r w:rsidRPr="00246CC0">
        <w:rPr>
          <w:rFonts w:eastAsiaTheme="minorEastAsia"/>
          <w:color w:val="000000" w:themeColor="text1"/>
          <w:sz w:val="24"/>
          <w:szCs w:val="24"/>
        </w:rPr>
        <w:tab/>
        <w:t>: daya beda</w:t>
      </w:r>
    </w:p>
    <w:p w14:paraId="3E33E2E9" w14:textId="77777777" w:rsidR="005A2C12" w:rsidRPr="00246CC0" w:rsidRDefault="00CD23B6" w:rsidP="005A2C12">
      <w:pPr>
        <w:spacing w:line="360" w:lineRule="auto"/>
        <w:ind w:left="851"/>
        <w:jc w:val="both"/>
        <w:rPr>
          <w:rFonts w:eastAsiaTheme="minorEastAsia"/>
          <w:color w:val="000000" w:themeColor="text1"/>
          <w:sz w:val="24"/>
          <w:szCs w:val="24"/>
          <w:lang w:val="id-ID"/>
        </w:rPr>
      </w:pPr>
      <m:oMath>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B</m:t>
            </m:r>
          </m:e>
          <m:sub>
            <m:r>
              <w:rPr>
                <w:rFonts w:ascii="Cambria Math" w:hAnsi="Cambria Math"/>
                <w:color w:val="000000" w:themeColor="text1"/>
                <w:sz w:val="24"/>
                <w:szCs w:val="24"/>
              </w:rPr>
              <m:t>A</m:t>
            </m:r>
          </m:sub>
        </m:sSub>
      </m:oMath>
      <w:r w:rsidR="005A2C12" w:rsidRPr="00246CC0">
        <w:rPr>
          <w:rFonts w:eastAsiaTheme="minorEastAsia"/>
          <w:color w:val="000000" w:themeColor="text1"/>
          <w:sz w:val="24"/>
          <w:szCs w:val="24"/>
        </w:rPr>
        <w:tab/>
        <w:t>: jumlah peserta didik kelompo</w:t>
      </w:r>
      <w:r w:rsidR="005A2C12" w:rsidRPr="00246CC0">
        <w:rPr>
          <w:rFonts w:eastAsiaTheme="minorEastAsia"/>
          <w:color w:val="000000" w:themeColor="text1"/>
          <w:sz w:val="24"/>
          <w:szCs w:val="24"/>
          <w:lang w:val="id-ID"/>
        </w:rPr>
        <w:t>k</w:t>
      </w:r>
      <w:r w:rsidR="005A2C12" w:rsidRPr="00246CC0">
        <w:rPr>
          <w:rFonts w:eastAsiaTheme="minorEastAsia"/>
          <w:color w:val="000000" w:themeColor="text1"/>
          <w:sz w:val="24"/>
          <w:szCs w:val="24"/>
        </w:rPr>
        <w:t xml:space="preserve"> atas yang menjawab benar</w:t>
      </w:r>
    </w:p>
    <w:p w14:paraId="6794EAFF" w14:textId="77777777" w:rsidR="005A2C12" w:rsidRPr="00246CC0" w:rsidRDefault="00CD23B6" w:rsidP="005A2C12">
      <w:pPr>
        <w:spacing w:line="360" w:lineRule="auto"/>
        <w:ind w:left="851"/>
        <w:jc w:val="both"/>
        <w:rPr>
          <w:rFonts w:eastAsiaTheme="minorEastAsia"/>
          <w:color w:val="000000" w:themeColor="text1"/>
          <w:sz w:val="24"/>
          <w:szCs w:val="24"/>
          <w:lang w:val="id-ID"/>
        </w:rPr>
      </w:pPr>
      <m:oMath>
        <m:sSub>
          <m:sSubPr>
            <m:ctrlPr>
              <w:rPr>
                <w:rFonts w:ascii="Cambria Math" w:eastAsiaTheme="minorEastAsia" w:hAnsi="Cambria Math"/>
                <w:i/>
                <w:color w:val="000000" w:themeColor="text1"/>
                <w:sz w:val="24"/>
                <w:szCs w:val="24"/>
              </w:rPr>
            </m:ctrlPr>
          </m:sSubPr>
          <m:e>
            <m:r>
              <w:rPr>
                <w:rFonts w:ascii="Cambria Math" w:eastAsiaTheme="minorEastAsia" w:hAnsi="Cambria Math"/>
                <w:color w:val="000000" w:themeColor="text1"/>
                <w:sz w:val="24"/>
                <w:szCs w:val="24"/>
              </w:rPr>
              <m:t>B</m:t>
            </m:r>
          </m:e>
          <m:sub>
            <m:r>
              <w:rPr>
                <w:rFonts w:ascii="Cambria Math" w:eastAsiaTheme="minorEastAsia" w:hAnsi="Cambria Math"/>
                <w:color w:val="000000" w:themeColor="text1"/>
                <w:sz w:val="24"/>
                <w:szCs w:val="24"/>
              </w:rPr>
              <m:t>B</m:t>
            </m:r>
          </m:sub>
        </m:sSub>
      </m:oMath>
      <w:r w:rsidR="005A2C12" w:rsidRPr="00246CC0">
        <w:rPr>
          <w:rFonts w:eastAsiaTheme="minorEastAsia"/>
          <w:color w:val="000000" w:themeColor="text1"/>
          <w:sz w:val="24"/>
          <w:szCs w:val="24"/>
        </w:rPr>
        <w:tab/>
        <w:t>: jumlah peserta didik kelompo</w:t>
      </w:r>
      <w:r w:rsidR="005A2C12" w:rsidRPr="00246CC0">
        <w:rPr>
          <w:rFonts w:eastAsiaTheme="minorEastAsia"/>
          <w:color w:val="000000" w:themeColor="text1"/>
          <w:sz w:val="24"/>
          <w:szCs w:val="24"/>
          <w:lang w:val="id-ID"/>
        </w:rPr>
        <w:t>k</w:t>
      </w:r>
      <w:r w:rsidR="005A2C12" w:rsidRPr="00246CC0">
        <w:rPr>
          <w:rFonts w:eastAsiaTheme="minorEastAsia"/>
          <w:color w:val="000000" w:themeColor="text1"/>
          <w:sz w:val="24"/>
          <w:szCs w:val="24"/>
        </w:rPr>
        <w:t xml:space="preserve"> bawah yang menjawab benar</w:t>
      </w:r>
    </w:p>
    <w:p w14:paraId="5708171F" w14:textId="77777777" w:rsidR="005A2C12" w:rsidRPr="00246CC0" w:rsidRDefault="00CD23B6" w:rsidP="005A2C12">
      <w:pPr>
        <w:spacing w:line="360" w:lineRule="auto"/>
        <w:ind w:left="851"/>
        <w:jc w:val="both"/>
        <w:rPr>
          <w:rFonts w:eastAsiaTheme="minorEastAsia"/>
          <w:color w:val="000000" w:themeColor="text1"/>
          <w:sz w:val="24"/>
          <w:szCs w:val="24"/>
          <w:lang w:val="id-ID"/>
        </w:rPr>
      </w:pPr>
      <m:oMath>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J</m:t>
            </m:r>
          </m:e>
          <m:sub>
            <m:r>
              <w:rPr>
                <w:rFonts w:ascii="Cambria Math" w:hAnsi="Cambria Math"/>
                <w:color w:val="000000" w:themeColor="text1"/>
                <w:sz w:val="24"/>
                <w:szCs w:val="24"/>
              </w:rPr>
              <m:t>A</m:t>
            </m:r>
          </m:sub>
        </m:sSub>
      </m:oMath>
      <w:r w:rsidR="005A2C12" w:rsidRPr="00246CC0">
        <w:rPr>
          <w:rFonts w:eastAsiaTheme="minorEastAsia"/>
          <w:color w:val="000000" w:themeColor="text1"/>
          <w:sz w:val="24"/>
          <w:szCs w:val="24"/>
        </w:rPr>
        <w:tab/>
        <w:t>: jumlah peserta didik kelompo</w:t>
      </w:r>
      <w:r w:rsidR="005A2C12" w:rsidRPr="00246CC0">
        <w:rPr>
          <w:rFonts w:eastAsiaTheme="minorEastAsia"/>
          <w:color w:val="000000" w:themeColor="text1"/>
          <w:sz w:val="24"/>
          <w:szCs w:val="24"/>
          <w:lang w:val="id-ID"/>
        </w:rPr>
        <w:t>k</w:t>
      </w:r>
      <w:r w:rsidR="005A2C12" w:rsidRPr="00246CC0">
        <w:rPr>
          <w:rFonts w:eastAsiaTheme="minorEastAsia"/>
          <w:color w:val="000000" w:themeColor="text1"/>
          <w:sz w:val="24"/>
          <w:szCs w:val="24"/>
        </w:rPr>
        <w:t xml:space="preserve"> atas</w:t>
      </w:r>
    </w:p>
    <w:p w14:paraId="6C6BDBF9" w14:textId="77777777" w:rsidR="005A2C12" w:rsidRPr="00246CC0" w:rsidRDefault="00CD23B6" w:rsidP="005A2C12">
      <w:pPr>
        <w:spacing w:line="360" w:lineRule="auto"/>
        <w:ind w:left="851"/>
        <w:jc w:val="both"/>
        <w:rPr>
          <w:rFonts w:eastAsiaTheme="minorEastAsia"/>
          <w:color w:val="000000" w:themeColor="text1"/>
          <w:sz w:val="24"/>
          <w:szCs w:val="24"/>
          <w:lang w:val="id-ID"/>
        </w:rPr>
      </w:pPr>
      <m:oMath>
        <m:sSub>
          <m:sSubPr>
            <m:ctrlPr>
              <w:rPr>
                <w:rFonts w:ascii="Cambria Math" w:eastAsiaTheme="minorEastAsia" w:hAnsi="Cambria Math"/>
                <w:i/>
                <w:color w:val="000000" w:themeColor="text1"/>
                <w:sz w:val="24"/>
                <w:szCs w:val="24"/>
              </w:rPr>
            </m:ctrlPr>
          </m:sSubPr>
          <m:e>
            <m:r>
              <w:rPr>
                <w:rFonts w:ascii="Cambria Math" w:eastAsiaTheme="minorEastAsia" w:hAnsi="Cambria Math"/>
                <w:color w:val="000000" w:themeColor="text1"/>
                <w:sz w:val="24"/>
                <w:szCs w:val="24"/>
              </w:rPr>
              <m:t>J</m:t>
            </m:r>
          </m:e>
          <m:sub>
            <m:r>
              <w:rPr>
                <w:rFonts w:ascii="Cambria Math" w:eastAsiaTheme="minorEastAsia" w:hAnsi="Cambria Math"/>
                <w:color w:val="000000" w:themeColor="text1"/>
                <w:sz w:val="24"/>
                <w:szCs w:val="24"/>
              </w:rPr>
              <m:t>B</m:t>
            </m:r>
          </m:sub>
        </m:sSub>
      </m:oMath>
      <w:r w:rsidR="005A2C12" w:rsidRPr="00246CC0">
        <w:rPr>
          <w:rFonts w:eastAsiaTheme="minorEastAsia"/>
          <w:color w:val="000000" w:themeColor="text1"/>
          <w:sz w:val="24"/>
          <w:szCs w:val="24"/>
        </w:rPr>
        <w:tab/>
        <w:t>: jumlah peserta didik kelompo</w:t>
      </w:r>
      <w:r w:rsidR="005A2C12" w:rsidRPr="00246CC0">
        <w:rPr>
          <w:rFonts w:eastAsiaTheme="minorEastAsia"/>
          <w:color w:val="000000" w:themeColor="text1"/>
          <w:sz w:val="24"/>
          <w:szCs w:val="24"/>
          <w:lang w:val="id-ID"/>
        </w:rPr>
        <w:t>k</w:t>
      </w:r>
      <w:r w:rsidR="005A2C12" w:rsidRPr="00246CC0">
        <w:rPr>
          <w:rFonts w:eastAsiaTheme="minorEastAsia"/>
          <w:color w:val="000000" w:themeColor="text1"/>
          <w:sz w:val="24"/>
          <w:szCs w:val="24"/>
        </w:rPr>
        <w:t xml:space="preserve"> bawah</w:t>
      </w:r>
    </w:p>
    <w:p w14:paraId="00E2C5E3" w14:textId="77777777" w:rsidR="005A2C12" w:rsidRPr="00246CC0" w:rsidRDefault="00CD23B6" w:rsidP="005A2C12">
      <w:pPr>
        <w:spacing w:line="360" w:lineRule="auto"/>
        <w:ind w:left="851"/>
        <w:jc w:val="both"/>
        <w:rPr>
          <w:rFonts w:eastAsiaTheme="minorEastAsia"/>
          <w:color w:val="000000" w:themeColor="text1"/>
          <w:sz w:val="24"/>
          <w:szCs w:val="24"/>
          <w:lang w:val="id-ID"/>
        </w:rPr>
      </w:pPr>
      <m:oMath>
        <m:sSub>
          <m:sSubPr>
            <m:ctrlPr>
              <w:rPr>
                <w:rFonts w:ascii="Cambria Math" w:eastAsiaTheme="minorEastAsia" w:hAnsi="Cambria Math"/>
                <w:i/>
                <w:color w:val="000000" w:themeColor="text1"/>
                <w:sz w:val="24"/>
                <w:szCs w:val="24"/>
              </w:rPr>
            </m:ctrlPr>
          </m:sSubPr>
          <m:e>
            <m:r>
              <w:rPr>
                <w:rFonts w:ascii="Cambria Math" w:eastAsiaTheme="minorEastAsia" w:hAnsi="Cambria Math"/>
                <w:color w:val="000000" w:themeColor="text1"/>
                <w:sz w:val="24"/>
                <w:szCs w:val="24"/>
              </w:rPr>
              <m:t>P</m:t>
            </m:r>
          </m:e>
          <m:sub>
            <m:r>
              <w:rPr>
                <w:rFonts w:ascii="Cambria Math" w:eastAsiaTheme="minorEastAsia" w:hAnsi="Cambria Math"/>
                <w:color w:val="000000" w:themeColor="text1"/>
                <w:sz w:val="24"/>
                <w:szCs w:val="24"/>
              </w:rPr>
              <m:t>A</m:t>
            </m:r>
          </m:sub>
        </m:sSub>
      </m:oMath>
      <w:r w:rsidR="005A2C12" w:rsidRPr="00246CC0">
        <w:rPr>
          <w:rFonts w:eastAsiaTheme="minorEastAsia"/>
          <w:color w:val="000000" w:themeColor="text1"/>
          <w:sz w:val="24"/>
          <w:szCs w:val="24"/>
        </w:rPr>
        <w:tab/>
        <w:t>: proporsi peserta didik kelompo</w:t>
      </w:r>
      <w:r w:rsidR="005A2C12" w:rsidRPr="00246CC0">
        <w:rPr>
          <w:rFonts w:eastAsiaTheme="minorEastAsia"/>
          <w:color w:val="000000" w:themeColor="text1"/>
          <w:sz w:val="24"/>
          <w:szCs w:val="24"/>
          <w:lang w:val="id-ID"/>
        </w:rPr>
        <w:t>k</w:t>
      </w:r>
      <w:r w:rsidR="005A2C12" w:rsidRPr="00246CC0">
        <w:rPr>
          <w:rFonts w:eastAsiaTheme="minorEastAsia"/>
          <w:color w:val="000000" w:themeColor="text1"/>
          <w:sz w:val="24"/>
          <w:szCs w:val="24"/>
        </w:rPr>
        <w:t xml:space="preserve"> atas yang menjawab benar</w:t>
      </w:r>
    </w:p>
    <w:p w14:paraId="1BCE3F06" w14:textId="2F700C2F" w:rsidR="006B38F8" w:rsidRPr="00B92C1C" w:rsidRDefault="00CD23B6" w:rsidP="00B92C1C">
      <w:pPr>
        <w:spacing w:line="360" w:lineRule="auto"/>
        <w:ind w:left="851"/>
        <w:jc w:val="both"/>
        <w:rPr>
          <w:rFonts w:eastAsiaTheme="minorEastAsia"/>
          <w:color w:val="000000" w:themeColor="text1"/>
          <w:sz w:val="24"/>
          <w:szCs w:val="24"/>
          <w:lang w:val="id-ID"/>
        </w:rPr>
      </w:pPr>
      <m:oMath>
        <m:sSub>
          <m:sSubPr>
            <m:ctrlPr>
              <w:rPr>
                <w:rFonts w:ascii="Cambria Math" w:eastAsiaTheme="minorEastAsia" w:hAnsi="Cambria Math"/>
                <w:i/>
                <w:color w:val="000000" w:themeColor="text1"/>
                <w:sz w:val="24"/>
                <w:szCs w:val="24"/>
              </w:rPr>
            </m:ctrlPr>
          </m:sSubPr>
          <m:e>
            <m:r>
              <w:rPr>
                <w:rFonts w:ascii="Cambria Math" w:eastAsiaTheme="minorEastAsia" w:hAnsi="Cambria Math"/>
                <w:color w:val="000000" w:themeColor="text1"/>
                <w:sz w:val="24"/>
                <w:szCs w:val="24"/>
              </w:rPr>
              <m:t>P</m:t>
            </m:r>
          </m:e>
          <m:sub>
            <m:r>
              <w:rPr>
                <w:rFonts w:ascii="Cambria Math" w:eastAsiaTheme="minorEastAsia" w:hAnsi="Cambria Math"/>
                <w:color w:val="000000" w:themeColor="text1"/>
                <w:sz w:val="24"/>
                <w:szCs w:val="24"/>
              </w:rPr>
              <m:t>B</m:t>
            </m:r>
          </m:sub>
        </m:sSub>
      </m:oMath>
      <w:r w:rsidR="005A2C12" w:rsidRPr="00246CC0">
        <w:rPr>
          <w:rFonts w:eastAsiaTheme="minorEastAsia"/>
          <w:color w:val="000000" w:themeColor="text1"/>
          <w:sz w:val="24"/>
          <w:szCs w:val="24"/>
        </w:rPr>
        <w:tab/>
        <w:t>: proporsi peserta didik kelompo</w:t>
      </w:r>
      <w:r w:rsidR="005A2C12" w:rsidRPr="00246CC0">
        <w:rPr>
          <w:rFonts w:eastAsiaTheme="minorEastAsia"/>
          <w:color w:val="000000" w:themeColor="text1"/>
          <w:sz w:val="24"/>
          <w:szCs w:val="24"/>
          <w:lang w:val="id-ID"/>
        </w:rPr>
        <w:t>k</w:t>
      </w:r>
      <w:r w:rsidR="005A2C12" w:rsidRPr="00246CC0">
        <w:rPr>
          <w:rFonts w:eastAsiaTheme="minorEastAsia"/>
          <w:color w:val="000000" w:themeColor="text1"/>
          <w:sz w:val="24"/>
          <w:szCs w:val="24"/>
        </w:rPr>
        <w:t xml:space="preserve"> bawah yang menjawab benar</w:t>
      </w:r>
    </w:p>
    <w:p w14:paraId="519E3C9A" w14:textId="77777777" w:rsidR="00B92C1C" w:rsidRDefault="00B92C1C">
      <w:pPr>
        <w:widowControl/>
        <w:autoSpaceDE/>
        <w:autoSpaceDN/>
        <w:spacing w:after="200" w:line="276" w:lineRule="auto"/>
        <w:rPr>
          <w:color w:val="000000" w:themeColor="text1"/>
          <w:sz w:val="24"/>
          <w:szCs w:val="24"/>
        </w:rPr>
      </w:pPr>
      <w:r>
        <w:rPr>
          <w:color w:val="000000" w:themeColor="text1"/>
          <w:sz w:val="24"/>
          <w:szCs w:val="24"/>
        </w:rPr>
        <w:br w:type="page"/>
      </w:r>
    </w:p>
    <w:p w14:paraId="0491830E" w14:textId="71636AF9" w:rsidR="005A2C12" w:rsidRPr="00E14229" w:rsidRDefault="005A2C12" w:rsidP="005A2C12">
      <w:pPr>
        <w:spacing w:line="480" w:lineRule="exact"/>
        <w:jc w:val="center"/>
        <w:rPr>
          <w:color w:val="000000" w:themeColor="text1"/>
          <w:sz w:val="24"/>
          <w:szCs w:val="24"/>
          <w:lang w:val="id-ID"/>
        </w:rPr>
      </w:pPr>
      <w:r w:rsidRPr="00E14229">
        <w:rPr>
          <w:color w:val="000000" w:themeColor="text1"/>
          <w:sz w:val="24"/>
          <w:szCs w:val="24"/>
        </w:rPr>
        <w:lastRenderedPageBreak/>
        <w:t>Tabel</w:t>
      </w:r>
      <w:r w:rsidR="00551217">
        <w:rPr>
          <w:color w:val="000000" w:themeColor="text1"/>
          <w:sz w:val="24"/>
          <w:szCs w:val="24"/>
          <w:lang w:val="id-ID"/>
        </w:rPr>
        <w:t xml:space="preserve"> 3.11</w:t>
      </w:r>
      <w:r w:rsidRPr="00E14229">
        <w:rPr>
          <w:color w:val="000000" w:themeColor="text1"/>
          <w:sz w:val="24"/>
          <w:szCs w:val="24"/>
          <w:lang w:val="id-ID"/>
        </w:rPr>
        <w:t xml:space="preserve"> </w:t>
      </w:r>
      <w:r w:rsidR="00E14229" w:rsidRPr="00E14229">
        <w:rPr>
          <w:sz w:val="24"/>
          <w:szCs w:val="24"/>
        </w:rPr>
        <w:t>Klasifikasi Daya Pembeda</w:t>
      </w:r>
      <w:r w:rsidR="00E14229">
        <w:rPr>
          <w:rStyle w:val="FootnoteReference"/>
          <w:sz w:val="24"/>
          <w:szCs w:val="24"/>
        </w:rPr>
        <w:footnoteReference w:id="49"/>
      </w:r>
    </w:p>
    <w:tbl>
      <w:tblPr>
        <w:tblStyle w:val="TableGrid"/>
        <w:tblW w:w="0" w:type="auto"/>
        <w:jc w:val="center"/>
        <w:tblLook w:val="04A0" w:firstRow="1" w:lastRow="0" w:firstColumn="1" w:lastColumn="0" w:noHBand="0" w:noVBand="1"/>
      </w:tblPr>
      <w:tblGrid>
        <w:gridCol w:w="2483"/>
        <w:gridCol w:w="2483"/>
      </w:tblGrid>
      <w:tr w:rsidR="00E14229" w:rsidRPr="00462FDE" w14:paraId="17629731" w14:textId="77777777" w:rsidTr="00610E15">
        <w:trPr>
          <w:trHeight w:val="491"/>
          <w:jc w:val="center"/>
        </w:trPr>
        <w:tc>
          <w:tcPr>
            <w:tcW w:w="2483" w:type="dxa"/>
          </w:tcPr>
          <w:p w14:paraId="21D141E9" w14:textId="77777777" w:rsidR="00E14229" w:rsidRPr="00462FDE" w:rsidRDefault="00E14229" w:rsidP="00DA6920">
            <w:pPr>
              <w:jc w:val="center"/>
              <w:rPr>
                <w:b/>
                <w:color w:val="000000" w:themeColor="text1"/>
              </w:rPr>
            </w:pPr>
            <w:r w:rsidRPr="00462FDE">
              <w:rPr>
                <w:b/>
                <w:color w:val="000000" w:themeColor="text1"/>
              </w:rPr>
              <w:t>Interval</w:t>
            </w:r>
          </w:p>
        </w:tc>
        <w:tc>
          <w:tcPr>
            <w:tcW w:w="2483" w:type="dxa"/>
          </w:tcPr>
          <w:p w14:paraId="73DA43A9" w14:textId="77777777" w:rsidR="00E14229" w:rsidRPr="00462FDE" w:rsidRDefault="00E14229" w:rsidP="00DA6920">
            <w:pPr>
              <w:jc w:val="center"/>
              <w:rPr>
                <w:b/>
                <w:color w:val="000000" w:themeColor="text1"/>
              </w:rPr>
            </w:pPr>
            <w:r w:rsidRPr="00462FDE">
              <w:rPr>
                <w:b/>
                <w:color w:val="000000" w:themeColor="text1"/>
              </w:rPr>
              <w:t>Klasifikasi</w:t>
            </w:r>
          </w:p>
        </w:tc>
      </w:tr>
      <w:tr w:rsidR="00E14229" w:rsidRPr="00462FDE" w14:paraId="5247F412" w14:textId="77777777" w:rsidTr="00610E15">
        <w:trPr>
          <w:trHeight w:val="491"/>
          <w:jc w:val="center"/>
        </w:trPr>
        <w:tc>
          <w:tcPr>
            <w:tcW w:w="2483" w:type="dxa"/>
          </w:tcPr>
          <w:p w14:paraId="3C4F02C0" w14:textId="77777777" w:rsidR="00E14229" w:rsidRPr="00462FDE" w:rsidRDefault="00E14229" w:rsidP="00DA6920">
            <w:pPr>
              <w:jc w:val="center"/>
              <w:rPr>
                <w:color w:val="000000" w:themeColor="text1"/>
              </w:rPr>
            </w:pPr>
            <w:r>
              <w:rPr>
                <w:color w:val="000000" w:themeColor="text1"/>
              </w:rPr>
              <w:t>0</w:t>
            </w:r>
            <w:r>
              <w:rPr>
                <w:color w:val="000000" w:themeColor="text1"/>
                <w:lang w:val="id-ID"/>
              </w:rPr>
              <w:t xml:space="preserve">,00 - </w:t>
            </w:r>
            <w:r w:rsidRPr="00462FDE">
              <w:rPr>
                <w:color w:val="000000" w:themeColor="text1"/>
              </w:rPr>
              <w:t>0,20</w:t>
            </w:r>
          </w:p>
        </w:tc>
        <w:tc>
          <w:tcPr>
            <w:tcW w:w="2483" w:type="dxa"/>
          </w:tcPr>
          <w:p w14:paraId="3E295252" w14:textId="77777777" w:rsidR="00E14229" w:rsidRPr="00462FDE" w:rsidRDefault="00E14229" w:rsidP="00DA6920">
            <w:pPr>
              <w:jc w:val="center"/>
              <w:rPr>
                <w:color w:val="000000" w:themeColor="text1"/>
              </w:rPr>
            </w:pPr>
            <w:r w:rsidRPr="00462FDE">
              <w:rPr>
                <w:color w:val="000000" w:themeColor="text1"/>
              </w:rPr>
              <w:t>Jelek</w:t>
            </w:r>
          </w:p>
        </w:tc>
      </w:tr>
      <w:tr w:rsidR="00E14229" w:rsidRPr="00462FDE" w14:paraId="2690992F" w14:textId="77777777" w:rsidTr="00610E15">
        <w:trPr>
          <w:trHeight w:val="475"/>
          <w:jc w:val="center"/>
        </w:trPr>
        <w:tc>
          <w:tcPr>
            <w:tcW w:w="2483" w:type="dxa"/>
          </w:tcPr>
          <w:p w14:paraId="2D6B400A" w14:textId="77777777" w:rsidR="00E14229" w:rsidRPr="00462FDE" w:rsidRDefault="00E14229" w:rsidP="00DA6920">
            <w:pPr>
              <w:jc w:val="center"/>
              <w:rPr>
                <w:color w:val="000000" w:themeColor="text1"/>
              </w:rPr>
            </w:pPr>
            <w:r>
              <w:rPr>
                <w:color w:val="000000" w:themeColor="text1"/>
              </w:rPr>
              <w:t>0,2</w:t>
            </w:r>
            <w:r>
              <w:rPr>
                <w:color w:val="000000" w:themeColor="text1"/>
                <w:lang w:val="id-ID"/>
              </w:rPr>
              <w:t xml:space="preserve">1 </w:t>
            </w:r>
            <w:r w:rsidRPr="00462FDE">
              <w:rPr>
                <w:color w:val="000000" w:themeColor="text1"/>
              </w:rPr>
              <w:t>-</w:t>
            </w:r>
            <w:r>
              <w:rPr>
                <w:color w:val="000000" w:themeColor="text1"/>
                <w:lang w:val="id-ID"/>
              </w:rPr>
              <w:t xml:space="preserve"> </w:t>
            </w:r>
            <w:r w:rsidRPr="00462FDE">
              <w:rPr>
                <w:color w:val="000000" w:themeColor="text1"/>
              </w:rPr>
              <w:t>0,40</w:t>
            </w:r>
          </w:p>
        </w:tc>
        <w:tc>
          <w:tcPr>
            <w:tcW w:w="2483" w:type="dxa"/>
          </w:tcPr>
          <w:p w14:paraId="06848FE3" w14:textId="77777777" w:rsidR="00E14229" w:rsidRPr="00462FDE" w:rsidRDefault="00E14229" w:rsidP="00DA6920">
            <w:pPr>
              <w:jc w:val="center"/>
              <w:rPr>
                <w:color w:val="000000" w:themeColor="text1"/>
              </w:rPr>
            </w:pPr>
            <w:r w:rsidRPr="00462FDE">
              <w:rPr>
                <w:color w:val="000000" w:themeColor="text1"/>
              </w:rPr>
              <w:t>Cukup</w:t>
            </w:r>
          </w:p>
        </w:tc>
      </w:tr>
      <w:tr w:rsidR="00E14229" w:rsidRPr="00462FDE" w14:paraId="3F899A40" w14:textId="77777777" w:rsidTr="00610E15">
        <w:trPr>
          <w:trHeight w:val="506"/>
          <w:jc w:val="center"/>
        </w:trPr>
        <w:tc>
          <w:tcPr>
            <w:tcW w:w="2483" w:type="dxa"/>
          </w:tcPr>
          <w:p w14:paraId="14516FE0" w14:textId="77777777" w:rsidR="00E14229" w:rsidRPr="00462FDE" w:rsidRDefault="00E14229" w:rsidP="00DA6920">
            <w:pPr>
              <w:jc w:val="center"/>
              <w:rPr>
                <w:color w:val="000000" w:themeColor="text1"/>
              </w:rPr>
            </w:pPr>
            <w:r>
              <w:rPr>
                <w:color w:val="000000" w:themeColor="text1"/>
              </w:rPr>
              <w:t>0,4</w:t>
            </w:r>
            <w:r>
              <w:rPr>
                <w:color w:val="000000" w:themeColor="text1"/>
                <w:lang w:val="id-ID"/>
              </w:rPr>
              <w:t xml:space="preserve">1 </w:t>
            </w:r>
            <w:r w:rsidRPr="00462FDE">
              <w:rPr>
                <w:color w:val="000000" w:themeColor="text1"/>
              </w:rPr>
              <w:t>-</w:t>
            </w:r>
            <w:r>
              <w:rPr>
                <w:color w:val="000000" w:themeColor="text1"/>
                <w:lang w:val="id-ID"/>
              </w:rPr>
              <w:t xml:space="preserve"> </w:t>
            </w:r>
            <w:r w:rsidRPr="00462FDE">
              <w:rPr>
                <w:color w:val="000000" w:themeColor="text1"/>
              </w:rPr>
              <w:t>0,70</w:t>
            </w:r>
          </w:p>
        </w:tc>
        <w:tc>
          <w:tcPr>
            <w:tcW w:w="2483" w:type="dxa"/>
          </w:tcPr>
          <w:p w14:paraId="133DA903" w14:textId="77777777" w:rsidR="00E14229" w:rsidRPr="00462FDE" w:rsidRDefault="00E14229" w:rsidP="00DA6920">
            <w:pPr>
              <w:jc w:val="center"/>
              <w:rPr>
                <w:color w:val="000000" w:themeColor="text1"/>
              </w:rPr>
            </w:pPr>
            <w:r w:rsidRPr="00462FDE">
              <w:rPr>
                <w:color w:val="000000" w:themeColor="text1"/>
              </w:rPr>
              <w:t>Baik</w:t>
            </w:r>
          </w:p>
        </w:tc>
      </w:tr>
      <w:tr w:rsidR="00E14229" w:rsidRPr="00462FDE" w14:paraId="63D6A52C" w14:textId="77777777" w:rsidTr="00610E15">
        <w:trPr>
          <w:trHeight w:val="506"/>
          <w:jc w:val="center"/>
        </w:trPr>
        <w:tc>
          <w:tcPr>
            <w:tcW w:w="2483" w:type="dxa"/>
          </w:tcPr>
          <w:p w14:paraId="1CEF7201" w14:textId="77777777" w:rsidR="00E14229" w:rsidRPr="00462FDE" w:rsidRDefault="00E14229" w:rsidP="00DA6920">
            <w:pPr>
              <w:jc w:val="center"/>
              <w:rPr>
                <w:color w:val="000000" w:themeColor="text1"/>
              </w:rPr>
            </w:pPr>
            <w:r>
              <w:rPr>
                <w:color w:val="000000" w:themeColor="text1"/>
              </w:rPr>
              <w:t>0,7</w:t>
            </w:r>
            <w:r>
              <w:rPr>
                <w:color w:val="000000" w:themeColor="text1"/>
                <w:lang w:val="id-ID"/>
              </w:rPr>
              <w:t xml:space="preserve">1 </w:t>
            </w:r>
            <w:r w:rsidRPr="00462FDE">
              <w:rPr>
                <w:color w:val="000000" w:themeColor="text1"/>
              </w:rPr>
              <w:t>-</w:t>
            </w:r>
            <w:r>
              <w:rPr>
                <w:color w:val="000000" w:themeColor="text1"/>
                <w:lang w:val="id-ID"/>
              </w:rPr>
              <w:t xml:space="preserve"> </w:t>
            </w:r>
            <w:r w:rsidRPr="00462FDE">
              <w:rPr>
                <w:color w:val="000000" w:themeColor="text1"/>
              </w:rPr>
              <w:t>1,00</w:t>
            </w:r>
          </w:p>
        </w:tc>
        <w:tc>
          <w:tcPr>
            <w:tcW w:w="2483" w:type="dxa"/>
          </w:tcPr>
          <w:p w14:paraId="28F5414B" w14:textId="77777777" w:rsidR="00E14229" w:rsidRPr="00462FDE" w:rsidRDefault="00E14229" w:rsidP="00DA6920">
            <w:pPr>
              <w:jc w:val="center"/>
              <w:rPr>
                <w:color w:val="000000" w:themeColor="text1"/>
              </w:rPr>
            </w:pPr>
            <w:r w:rsidRPr="00462FDE">
              <w:rPr>
                <w:color w:val="000000" w:themeColor="text1"/>
              </w:rPr>
              <w:t>Baik Sekali</w:t>
            </w:r>
          </w:p>
        </w:tc>
      </w:tr>
    </w:tbl>
    <w:p w14:paraId="615DA6FD" w14:textId="2AB6A101" w:rsidR="00F0174B" w:rsidRPr="00E67B4E" w:rsidRDefault="00E67B4E" w:rsidP="00E67B4E">
      <w:pPr>
        <w:spacing w:line="240" w:lineRule="exact"/>
        <w:ind w:left="1701" w:firstLine="709"/>
        <w:jc w:val="both"/>
        <w:rPr>
          <w:i/>
          <w:color w:val="000000" w:themeColor="text1"/>
          <w:sz w:val="24"/>
          <w:szCs w:val="24"/>
          <w:lang w:val="id-ID"/>
        </w:rPr>
      </w:pPr>
      <w:r>
        <w:rPr>
          <w:i/>
          <w:color w:val="000000" w:themeColor="text1"/>
          <w:sz w:val="24"/>
          <w:szCs w:val="24"/>
          <w:lang w:val="id-ID"/>
        </w:rPr>
        <w:t>Sumarna Surapranata, 2004</w:t>
      </w:r>
    </w:p>
    <w:p w14:paraId="7A9A2633" w14:textId="5C486BD5" w:rsidR="005A2C12" w:rsidRPr="00246CC0" w:rsidRDefault="00807CC6" w:rsidP="00931C64">
      <w:pPr>
        <w:pStyle w:val="ListParagraph"/>
        <w:numPr>
          <w:ilvl w:val="4"/>
          <w:numId w:val="56"/>
        </w:numPr>
        <w:spacing w:line="360" w:lineRule="auto"/>
        <w:ind w:left="851" w:hanging="425"/>
        <w:jc w:val="both"/>
        <w:rPr>
          <w:sz w:val="24"/>
          <w:szCs w:val="24"/>
          <w:lang w:val="id-ID"/>
        </w:rPr>
      </w:pPr>
      <w:r w:rsidRPr="00246CC0">
        <w:rPr>
          <w:sz w:val="24"/>
          <w:szCs w:val="24"/>
          <w:lang w:val="id-ID"/>
        </w:rPr>
        <w:t xml:space="preserve">Uji </w:t>
      </w:r>
      <w:r w:rsidR="005A2C12" w:rsidRPr="00246CC0">
        <w:rPr>
          <w:sz w:val="24"/>
          <w:szCs w:val="24"/>
          <w:lang w:val="id-ID"/>
        </w:rPr>
        <w:t>Empiris</w:t>
      </w:r>
    </w:p>
    <w:p w14:paraId="06B87116" w14:textId="77777777" w:rsidR="005A2C12" w:rsidRPr="00246CC0" w:rsidRDefault="005A2C12" w:rsidP="00AE2FC4">
      <w:pPr>
        <w:pStyle w:val="ListParagraph"/>
        <w:numPr>
          <w:ilvl w:val="0"/>
          <w:numId w:val="43"/>
        </w:numPr>
        <w:spacing w:line="360" w:lineRule="auto"/>
        <w:ind w:left="1276" w:hanging="425"/>
        <w:jc w:val="both"/>
        <w:rPr>
          <w:sz w:val="24"/>
          <w:szCs w:val="24"/>
          <w:lang w:val="id-ID"/>
        </w:rPr>
      </w:pPr>
      <w:r w:rsidRPr="00246CC0">
        <w:rPr>
          <w:sz w:val="24"/>
          <w:szCs w:val="24"/>
          <w:lang w:val="id-ID"/>
        </w:rPr>
        <w:t xml:space="preserve">Uji </w:t>
      </w:r>
      <w:r w:rsidR="000936B1" w:rsidRPr="00246CC0">
        <w:rPr>
          <w:sz w:val="24"/>
          <w:szCs w:val="24"/>
        </w:rPr>
        <w:t>Validitas</w:t>
      </w:r>
    </w:p>
    <w:p w14:paraId="6CD70486" w14:textId="3D82B2C3" w:rsidR="00E611D9" w:rsidRPr="00246CC0" w:rsidRDefault="000936B1" w:rsidP="00E611D9">
      <w:pPr>
        <w:spacing w:line="360" w:lineRule="auto"/>
        <w:ind w:left="851" w:firstLine="425"/>
        <w:jc w:val="both"/>
        <w:rPr>
          <w:sz w:val="24"/>
          <w:szCs w:val="24"/>
          <w:lang w:val="id-ID"/>
        </w:rPr>
      </w:pPr>
      <w:r w:rsidRPr="00246CC0">
        <w:rPr>
          <w:sz w:val="24"/>
          <w:szCs w:val="24"/>
        </w:rPr>
        <w:t xml:space="preserve">Validasi mengacu pada standar kompetensi dan kompetensi dasar. Keseluruhan instrumen tes akan dinyatakan valid atau tidak valid oleh ahli materi. Apabila ada butir soal yang masih perlu </w:t>
      </w:r>
      <w:r w:rsidR="008D5644" w:rsidRPr="00246CC0">
        <w:rPr>
          <w:sz w:val="24"/>
          <w:szCs w:val="24"/>
        </w:rPr>
        <w:t>perbaikan</w:t>
      </w:r>
      <w:r w:rsidRPr="00246CC0">
        <w:rPr>
          <w:sz w:val="24"/>
          <w:szCs w:val="24"/>
        </w:rPr>
        <w:t xml:space="preserve">, maka diperbaiki soal tersebut. Hasil validasi </w:t>
      </w:r>
      <w:r w:rsidRPr="00246CC0">
        <w:rPr>
          <w:i/>
          <w:iCs/>
          <w:sz w:val="24"/>
          <w:szCs w:val="24"/>
        </w:rPr>
        <w:t>expert</w:t>
      </w:r>
      <w:r w:rsidRPr="00246CC0">
        <w:rPr>
          <w:sz w:val="24"/>
          <w:szCs w:val="24"/>
        </w:rPr>
        <w:t xml:space="preserve"> </w:t>
      </w:r>
      <w:r w:rsidRPr="00246CC0">
        <w:rPr>
          <w:i/>
          <w:iCs/>
          <w:sz w:val="24"/>
          <w:szCs w:val="24"/>
        </w:rPr>
        <w:t>judgment</w:t>
      </w:r>
      <w:r w:rsidRPr="00246CC0">
        <w:rPr>
          <w:sz w:val="24"/>
          <w:szCs w:val="24"/>
        </w:rPr>
        <w:t xml:space="preserve"> dinyatakan valid, maka instrument penelitian layak untuk diuji cobakan</w:t>
      </w:r>
      <w:r w:rsidRPr="00246CC0">
        <w:rPr>
          <w:sz w:val="24"/>
          <w:szCs w:val="24"/>
          <w:lang w:val="id-ID"/>
        </w:rPr>
        <w:t>.</w:t>
      </w:r>
      <w:r w:rsidRPr="00246CC0">
        <w:rPr>
          <w:rStyle w:val="FootnoteReference"/>
        </w:rPr>
        <w:footnoteReference w:id="50"/>
      </w:r>
      <w:r w:rsidR="00290020" w:rsidRPr="00246CC0">
        <w:rPr>
          <w:sz w:val="24"/>
          <w:szCs w:val="24"/>
          <w:lang w:val="id-ID"/>
        </w:rPr>
        <w:t xml:space="preserve"> Dalam penelitian ini, </w:t>
      </w:r>
      <w:r w:rsidR="00E611D9" w:rsidRPr="00246CC0">
        <w:rPr>
          <w:sz w:val="24"/>
          <w:szCs w:val="24"/>
        </w:rPr>
        <w:t xml:space="preserve">uji statistik </w:t>
      </w:r>
      <w:r w:rsidR="00E611D9" w:rsidRPr="00246CC0">
        <w:rPr>
          <w:sz w:val="24"/>
          <w:szCs w:val="24"/>
          <w:lang w:val="id-ID"/>
        </w:rPr>
        <w:t>yang digunakan yaitu</w:t>
      </w:r>
      <w:r w:rsidR="00E611D9" w:rsidRPr="00246CC0">
        <w:rPr>
          <w:sz w:val="24"/>
          <w:szCs w:val="24"/>
        </w:rPr>
        <w:t xml:space="preserve"> teknik korelasi </w:t>
      </w:r>
      <w:r w:rsidR="00E611D9" w:rsidRPr="00B92C1C">
        <w:rPr>
          <w:i/>
          <w:sz w:val="24"/>
          <w:szCs w:val="24"/>
        </w:rPr>
        <w:t>product moment</w:t>
      </w:r>
      <w:r w:rsidR="00E611D9" w:rsidRPr="00246CC0">
        <w:rPr>
          <w:sz w:val="24"/>
          <w:szCs w:val="24"/>
        </w:rPr>
        <w:t xml:space="preserve"> sebagai berikut :</w:t>
      </w:r>
    </w:p>
    <w:p w14:paraId="0FD576FA" w14:textId="77777777" w:rsidR="00E611D9" w:rsidRPr="00246CC0" w:rsidRDefault="00CD23B6" w:rsidP="00E611D9">
      <w:pPr>
        <w:pStyle w:val="ListParagraph"/>
        <w:spacing w:before="240" w:line="360" w:lineRule="auto"/>
        <w:ind w:left="0"/>
        <w:jc w:val="both"/>
        <w:rPr>
          <w:rFonts w:eastAsiaTheme="minorEastAsia"/>
          <w:color w:val="000000" w:themeColor="text1"/>
          <w:sz w:val="24"/>
          <w:szCs w:val="24"/>
        </w:rPr>
      </w:pPr>
      <m:oMathPara>
        <m:oMath>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r</m:t>
              </m:r>
            </m:e>
            <m:sub>
              <m:r>
                <w:rPr>
                  <w:rFonts w:ascii="Cambria Math" w:hAnsi="Cambria Math"/>
                  <w:color w:val="000000" w:themeColor="text1"/>
                  <w:sz w:val="24"/>
                  <w:szCs w:val="24"/>
                </w:rPr>
                <m:t>XY</m:t>
              </m:r>
            </m:sub>
          </m:sSub>
          <m:r>
            <w:rPr>
              <w:rFonts w:ascii="Cambria Math" w:hAnsi="Cambria Math"/>
              <w:color w:val="000000" w:themeColor="text1"/>
              <w:sz w:val="24"/>
              <w:szCs w:val="24"/>
            </w:rPr>
            <m:t>=</m:t>
          </m:r>
          <m:f>
            <m:fPr>
              <m:ctrlPr>
                <w:rPr>
                  <w:rFonts w:ascii="Cambria Math" w:hAnsi="Cambria Math"/>
                  <w:i/>
                  <w:color w:val="000000" w:themeColor="text1"/>
                  <w:sz w:val="24"/>
                  <w:szCs w:val="24"/>
                </w:rPr>
              </m:ctrlPr>
            </m:fPr>
            <m:num>
              <m:r>
                <w:rPr>
                  <w:rFonts w:ascii="Cambria Math" w:hAnsi="Cambria Math"/>
                  <w:color w:val="000000" w:themeColor="text1"/>
                  <w:sz w:val="24"/>
                  <w:szCs w:val="24"/>
                </w:rPr>
                <m:t>N</m:t>
              </m:r>
              <m:d>
                <m:dPr>
                  <m:ctrlPr>
                    <w:rPr>
                      <w:rFonts w:ascii="Cambria Math" w:hAnsi="Cambria Math"/>
                      <w:i/>
                      <w:color w:val="000000" w:themeColor="text1"/>
                      <w:sz w:val="24"/>
                      <w:szCs w:val="24"/>
                    </w:rPr>
                  </m:ctrlPr>
                </m:dPr>
                <m:e>
                  <m:r>
                    <w:rPr>
                      <w:rFonts w:ascii="Cambria Math" w:hAnsi="Cambria Math"/>
                      <w:color w:val="000000" w:themeColor="text1"/>
                      <w:sz w:val="24"/>
                      <w:szCs w:val="24"/>
                    </w:rPr>
                    <m:t>ΣXY</m:t>
                  </m:r>
                </m:e>
              </m:d>
              <m:r>
                <w:rPr>
                  <w:rFonts w:ascii="Cambria Math" w:hAnsi="Cambria Math"/>
                  <w:color w:val="000000" w:themeColor="text1"/>
                  <w:sz w:val="24"/>
                  <w:szCs w:val="24"/>
                </w:rPr>
                <m:t>-(ΣX)(ΣY)</m:t>
              </m:r>
            </m:num>
            <m:den>
              <m:rad>
                <m:radPr>
                  <m:degHide m:val="1"/>
                  <m:ctrlPr>
                    <w:rPr>
                      <w:rFonts w:ascii="Cambria Math" w:hAnsi="Cambria Math"/>
                      <w:i/>
                      <w:color w:val="000000" w:themeColor="text1"/>
                      <w:sz w:val="24"/>
                      <w:szCs w:val="24"/>
                    </w:rPr>
                  </m:ctrlPr>
                </m:radPr>
                <m:deg/>
                <m:e>
                  <m:d>
                    <m:dPr>
                      <m:begChr m:val="{"/>
                      <m:endChr m:val="}"/>
                      <m:ctrlPr>
                        <w:rPr>
                          <w:rFonts w:ascii="Cambria Math" w:hAnsi="Cambria Math"/>
                          <w:i/>
                          <w:color w:val="000000" w:themeColor="text1"/>
                          <w:sz w:val="24"/>
                          <w:szCs w:val="24"/>
                        </w:rPr>
                      </m:ctrlPr>
                    </m:dPr>
                    <m:e>
                      <m:r>
                        <w:rPr>
                          <w:rFonts w:ascii="Cambria Math" w:hAnsi="Cambria Math"/>
                          <w:color w:val="000000" w:themeColor="text1"/>
                          <w:sz w:val="24"/>
                          <w:szCs w:val="24"/>
                        </w:rPr>
                        <m:t>NΣ</m:t>
                      </m:r>
                      <m:sSup>
                        <m:sSupPr>
                          <m:ctrlPr>
                            <w:rPr>
                              <w:rFonts w:ascii="Cambria Math" w:hAnsi="Cambria Math"/>
                              <w:i/>
                              <w:color w:val="000000" w:themeColor="text1"/>
                              <w:sz w:val="24"/>
                              <w:szCs w:val="24"/>
                            </w:rPr>
                          </m:ctrlPr>
                        </m:sSupPr>
                        <m:e>
                          <m:r>
                            <w:rPr>
                              <w:rFonts w:ascii="Cambria Math" w:hAnsi="Cambria Math"/>
                              <w:color w:val="000000" w:themeColor="text1"/>
                              <w:sz w:val="24"/>
                              <w:szCs w:val="24"/>
                            </w:rPr>
                            <m:t>X</m:t>
                          </m:r>
                        </m:e>
                        <m:sup>
                          <m:r>
                            <w:rPr>
                              <w:rFonts w:ascii="Cambria Math" w:hAnsi="Cambria Math"/>
                              <w:color w:val="000000" w:themeColor="text1"/>
                              <w:sz w:val="24"/>
                              <w:szCs w:val="24"/>
                            </w:rPr>
                            <m:t>2</m:t>
                          </m:r>
                        </m:sup>
                      </m:sSup>
                      <m:r>
                        <w:rPr>
                          <w:rFonts w:ascii="Cambria Math" w:hAnsi="Cambria Math"/>
                          <w:color w:val="000000" w:themeColor="text1"/>
                          <w:sz w:val="24"/>
                          <w:szCs w:val="24"/>
                        </w:rPr>
                        <m:t>-</m:t>
                      </m:r>
                      <m:sSup>
                        <m:sSupPr>
                          <m:ctrlPr>
                            <w:rPr>
                              <w:rFonts w:ascii="Cambria Math" w:hAnsi="Cambria Math"/>
                              <w:i/>
                              <w:color w:val="000000" w:themeColor="text1"/>
                              <w:sz w:val="24"/>
                              <w:szCs w:val="24"/>
                            </w:rPr>
                          </m:ctrlPr>
                        </m:sSupPr>
                        <m:e>
                          <m:r>
                            <w:rPr>
                              <w:rFonts w:ascii="Cambria Math" w:hAnsi="Cambria Math"/>
                              <w:color w:val="000000" w:themeColor="text1"/>
                              <w:sz w:val="24"/>
                              <w:szCs w:val="24"/>
                            </w:rPr>
                            <m:t>(ΣX)</m:t>
                          </m:r>
                        </m:e>
                        <m:sup>
                          <m:r>
                            <w:rPr>
                              <w:rFonts w:ascii="Cambria Math" w:hAnsi="Cambria Math"/>
                              <w:color w:val="000000" w:themeColor="text1"/>
                              <w:sz w:val="24"/>
                              <w:szCs w:val="24"/>
                            </w:rPr>
                            <m:t>2</m:t>
                          </m:r>
                        </m:sup>
                      </m:sSup>
                    </m:e>
                  </m:d>
                </m:e>
              </m:rad>
              <m:d>
                <m:dPr>
                  <m:begChr m:val="{"/>
                  <m:endChr m:val="}"/>
                  <m:ctrlPr>
                    <w:rPr>
                      <w:rFonts w:ascii="Cambria Math" w:hAnsi="Cambria Math"/>
                      <w:i/>
                      <w:color w:val="000000" w:themeColor="text1"/>
                      <w:sz w:val="24"/>
                      <w:szCs w:val="24"/>
                    </w:rPr>
                  </m:ctrlPr>
                </m:dPr>
                <m:e>
                  <m:r>
                    <w:rPr>
                      <w:rFonts w:ascii="Cambria Math" w:hAnsi="Cambria Math"/>
                      <w:color w:val="000000" w:themeColor="text1"/>
                      <w:sz w:val="24"/>
                      <w:szCs w:val="24"/>
                    </w:rPr>
                    <m:t>NΣ</m:t>
                  </m:r>
                  <m:sSup>
                    <m:sSupPr>
                      <m:ctrlPr>
                        <w:rPr>
                          <w:rFonts w:ascii="Cambria Math" w:hAnsi="Cambria Math"/>
                          <w:i/>
                          <w:color w:val="000000" w:themeColor="text1"/>
                          <w:sz w:val="24"/>
                          <w:szCs w:val="24"/>
                        </w:rPr>
                      </m:ctrlPr>
                    </m:sSupPr>
                    <m:e>
                      <m:r>
                        <w:rPr>
                          <w:rFonts w:ascii="Cambria Math" w:hAnsi="Cambria Math"/>
                          <w:color w:val="000000" w:themeColor="text1"/>
                          <w:sz w:val="24"/>
                          <w:szCs w:val="24"/>
                        </w:rPr>
                        <m:t>Y</m:t>
                      </m:r>
                    </m:e>
                    <m:sup>
                      <m:r>
                        <w:rPr>
                          <w:rFonts w:ascii="Cambria Math" w:hAnsi="Cambria Math"/>
                          <w:color w:val="000000" w:themeColor="text1"/>
                          <w:sz w:val="24"/>
                          <w:szCs w:val="24"/>
                        </w:rPr>
                        <m:t>2</m:t>
                      </m:r>
                    </m:sup>
                  </m:sSup>
                  <m:r>
                    <w:rPr>
                      <w:rFonts w:ascii="Cambria Math" w:hAnsi="Cambria Math"/>
                      <w:color w:val="000000" w:themeColor="text1"/>
                      <w:sz w:val="24"/>
                      <w:szCs w:val="24"/>
                    </w:rPr>
                    <m:t>-</m:t>
                  </m:r>
                  <m:sSup>
                    <m:sSupPr>
                      <m:ctrlPr>
                        <w:rPr>
                          <w:rFonts w:ascii="Cambria Math" w:hAnsi="Cambria Math"/>
                          <w:i/>
                          <w:color w:val="000000" w:themeColor="text1"/>
                          <w:sz w:val="24"/>
                          <w:szCs w:val="24"/>
                        </w:rPr>
                      </m:ctrlPr>
                    </m:sSupPr>
                    <m:e>
                      <m:r>
                        <w:rPr>
                          <w:rFonts w:ascii="Cambria Math" w:hAnsi="Cambria Math"/>
                          <w:color w:val="000000" w:themeColor="text1"/>
                          <w:sz w:val="24"/>
                          <w:szCs w:val="24"/>
                        </w:rPr>
                        <m:t>(ΣY)</m:t>
                      </m:r>
                    </m:e>
                    <m:sup>
                      <m:r>
                        <w:rPr>
                          <w:rFonts w:ascii="Cambria Math" w:hAnsi="Cambria Math"/>
                          <w:color w:val="000000" w:themeColor="text1"/>
                          <w:sz w:val="24"/>
                          <w:szCs w:val="24"/>
                        </w:rPr>
                        <m:t>2</m:t>
                      </m:r>
                    </m:sup>
                  </m:sSup>
                </m:e>
              </m:d>
            </m:den>
          </m:f>
        </m:oMath>
      </m:oMathPara>
    </w:p>
    <w:p w14:paraId="0B4216B0" w14:textId="77777777" w:rsidR="00E611D9" w:rsidRPr="00246CC0" w:rsidRDefault="00E611D9" w:rsidP="00E611D9">
      <w:pPr>
        <w:pStyle w:val="ListParagraph"/>
        <w:spacing w:before="240" w:line="360" w:lineRule="auto"/>
        <w:ind w:left="851"/>
        <w:jc w:val="both"/>
        <w:rPr>
          <w:color w:val="000000" w:themeColor="text1"/>
          <w:sz w:val="24"/>
          <w:szCs w:val="24"/>
          <w:lang w:val="id-ID"/>
        </w:rPr>
      </w:pPr>
      <w:r w:rsidRPr="00246CC0">
        <w:rPr>
          <w:color w:val="000000" w:themeColor="text1"/>
          <w:sz w:val="24"/>
          <w:szCs w:val="24"/>
        </w:rPr>
        <w:t>Keterangan :</w:t>
      </w:r>
    </w:p>
    <w:p w14:paraId="016D0474" w14:textId="77777777" w:rsidR="00E611D9" w:rsidRPr="00246CC0" w:rsidRDefault="00CD23B6" w:rsidP="00E611D9">
      <w:pPr>
        <w:pStyle w:val="ListParagraph"/>
        <w:spacing w:before="240" w:line="360" w:lineRule="auto"/>
        <w:ind w:left="851"/>
        <w:jc w:val="both"/>
        <w:rPr>
          <w:rFonts w:eastAsiaTheme="minorEastAsia"/>
          <w:color w:val="000000" w:themeColor="text1"/>
          <w:sz w:val="24"/>
          <w:szCs w:val="24"/>
          <w:lang w:val="id-ID"/>
        </w:rPr>
      </w:pPr>
      <m:oMath>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r</m:t>
            </m:r>
          </m:e>
          <m:sub>
            <m:r>
              <w:rPr>
                <w:rFonts w:ascii="Cambria Math" w:hAnsi="Cambria Math"/>
                <w:color w:val="000000" w:themeColor="text1"/>
                <w:sz w:val="24"/>
                <w:szCs w:val="24"/>
              </w:rPr>
              <m:t>XY</m:t>
            </m:r>
          </m:sub>
        </m:sSub>
      </m:oMath>
      <w:r w:rsidR="00E611D9" w:rsidRPr="00246CC0">
        <w:rPr>
          <w:rFonts w:eastAsiaTheme="minorEastAsia"/>
          <w:color w:val="000000" w:themeColor="text1"/>
          <w:sz w:val="24"/>
          <w:szCs w:val="24"/>
          <w:lang w:val="id-ID"/>
        </w:rPr>
        <w:tab/>
      </w:r>
      <w:r w:rsidR="00E611D9" w:rsidRPr="00246CC0">
        <w:rPr>
          <w:rFonts w:eastAsiaTheme="minorEastAsia"/>
          <w:color w:val="000000" w:themeColor="text1"/>
          <w:sz w:val="24"/>
          <w:szCs w:val="24"/>
        </w:rPr>
        <w:tab/>
        <w:t>: K</w:t>
      </w:r>
      <w:r w:rsidR="00E611D9" w:rsidRPr="00246CC0">
        <w:rPr>
          <w:rFonts w:eastAsiaTheme="minorEastAsia"/>
          <w:color w:val="000000" w:themeColor="text1"/>
          <w:sz w:val="24"/>
          <w:szCs w:val="24"/>
          <w:lang w:val="id-ID"/>
        </w:rPr>
        <w:t>oefisien k</w:t>
      </w:r>
      <w:r w:rsidR="00E611D9" w:rsidRPr="00246CC0">
        <w:rPr>
          <w:rFonts w:eastAsiaTheme="minorEastAsia"/>
          <w:color w:val="000000" w:themeColor="text1"/>
          <w:sz w:val="24"/>
          <w:szCs w:val="24"/>
        </w:rPr>
        <w:t xml:space="preserve">orelasi </w:t>
      </w:r>
      <w:r w:rsidR="00E611D9" w:rsidRPr="00246CC0">
        <w:rPr>
          <w:rFonts w:eastAsiaTheme="minorEastAsia"/>
          <w:color w:val="000000" w:themeColor="text1"/>
          <w:sz w:val="24"/>
          <w:szCs w:val="24"/>
          <w:lang w:val="id-ID"/>
        </w:rPr>
        <w:t>antar variabel X dan variabel Y</w:t>
      </w:r>
    </w:p>
    <w:p w14:paraId="4E50978D" w14:textId="77777777" w:rsidR="00E611D9" w:rsidRPr="00246CC0" w:rsidRDefault="00E611D9" w:rsidP="00E611D9">
      <w:pPr>
        <w:pStyle w:val="ListParagraph"/>
        <w:spacing w:before="240" w:line="360" w:lineRule="auto"/>
        <w:ind w:left="851"/>
        <w:jc w:val="both"/>
        <w:rPr>
          <w:rFonts w:eastAsiaTheme="minorEastAsia"/>
          <w:color w:val="000000" w:themeColor="text1"/>
          <w:sz w:val="24"/>
          <w:szCs w:val="24"/>
          <w:lang w:val="id-ID"/>
        </w:rPr>
      </w:pPr>
      <m:oMath>
        <m:r>
          <w:rPr>
            <w:rFonts w:ascii="Cambria Math" w:hAnsi="Cambria Math"/>
            <w:color w:val="000000" w:themeColor="text1"/>
            <w:sz w:val="24"/>
            <w:szCs w:val="24"/>
            <w:lang w:val="id-ID"/>
          </w:rPr>
          <m:t>N</m:t>
        </m:r>
      </m:oMath>
      <w:r w:rsidRPr="00246CC0">
        <w:rPr>
          <w:rFonts w:eastAsiaTheme="minorEastAsia"/>
          <w:i/>
          <w:color w:val="000000" w:themeColor="text1"/>
          <w:sz w:val="24"/>
          <w:szCs w:val="24"/>
          <w:lang w:val="id-ID"/>
        </w:rPr>
        <w:tab/>
      </w:r>
      <w:r w:rsidRPr="00246CC0">
        <w:rPr>
          <w:rFonts w:eastAsiaTheme="minorEastAsia"/>
          <w:i/>
          <w:color w:val="000000" w:themeColor="text1"/>
          <w:sz w:val="24"/>
          <w:szCs w:val="24"/>
          <w:lang w:val="id-ID"/>
        </w:rPr>
        <w:tab/>
      </w:r>
      <w:r w:rsidRPr="00246CC0">
        <w:rPr>
          <w:rFonts w:eastAsiaTheme="minorEastAsia"/>
          <w:color w:val="000000" w:themeColor="text1"/>
          <w:sz w:val="24"/>
          <w:szCs w:val="24"/>
          <w:lang w:val="id-ID"/>
        </w:rPr>
        <w:t>: Jumlah Peserta test</w:t>
      </w:r>
    </w:p>
    <w:p w14:paraId="04D2EC05" w14:textId="77777777" w:rsidR="00E611D9" w:rsidRPr="00246CC0" w:rsidRDefault="00E611D9" w:rsidP="00E611D9">
      <w:pPr>
        <w:pStyle w:val="ListParagraph"/>
        <w:spacing w:before="240" w:line="360" w:lineRule="auto"/>
        <w:ind w:left="851"/>
        <w:jc w:val="both"/>
        <w:rPr>
          <w:rFonts w:eastAsiaTheme="minorEastAsia"/>
          <w:color w:val="000000" w:themeColor="text1"/>
          <w:sz w:val="24"/>
          <w:szCs w:val="24"/>
          <w:lang w:val="id-ID"/>
        </w:rPr>
      </w:pPr>
      <w:r w:rsidRPr="00246CC0">
        <w:rPr>
          <w:rFonts w:eastAsiaTheme="minorEastAsia"/>
          <w:i/>
          <w:color w:val="000000" w:themeColor="text1"/>
          <w:sz w:val="24"/>
          <w:szCs w:val="24"/>
          <w:lang w:val="id-ID"/>
        </w:rPr>
        <w:t>X</w:t>
      </w:r>
      <w:r w:rsidRPr="00246CC0">
        <w:rPr>
          <w:rFonts w:eastAsiaTheme="minorEastAsia"/>
          <w:color w:val="000000" w:themeColor="text1"/>
          <w:sz w:val="24"/>
          <w:szCs w:val="24"/>
        </w:rPr>
        <w:tab/>
      </w:r>
      <w:r w:rsidRPr="00246CC0">
        <w:rPr>
          <w:rFonts w:eastAsiaTheme="minorEastAsia"/>
          <w:color w:val="000000" w:themeColor="text1"/>
          <w:sz w:val="24"/>
          <w:szCs w:val="24"/>
          <w:lang w:val="id-ID"/>
        </w:rPr>
        <w:tab/>
      </w:r>
      <w:r w:rsidRPr="00246CC0">
        <w:rPr>
          <w:rFonts w:eastAsiaTheme="minorEastAsia"/>
          <w:color w:val="000000" w:themeColor="text1"/>
          <w:sz w:val="24"/>
          <w:szCs w:val="24"/>
        </w:rPr>
        <w:t xml:space="preserve">: </w:t>
      </w:r>
      <w:r w:rsidRPr="00246CC0">
        <w:rPr>
          <w:rFonts w:eastAsiaTheme="minorEastAsia"/>
          <w:color w:val="000000" w:themeColor="text1"/>
          <w:sz w:val="24"/>
          <w:szCs w:val="24"/>
          <w:lang w:val="id-ID"/>
        </w:rPr>
        <w:t>S</w:t>
      </w:r>
      <w:r w:rsidRPr="00246CC0">
        <w:rPr>
          <w:rFonts w:eastAsiaTheme="minorEastAsia"/>
          <w:color w:val="000000" w:themeColor="text1"/>
          <w:sz w:val="24"/>
          <w:szCs w:val="24"/>
        </w:rPr>
        <w:t xml:space="preserve">kor </w:t>
      </w:r>
      <w:r w:rsidRPr="00246CC0">
        <w:rPr>
          <w:rFonts w:eastAsiaTheme="minorEastAsia"/>
          <w:color w:val="000000" w:themeColor="text1"/>
          <w:sz w:val="24"/>
          <w:szCs w:val="24"/>
          <w:lang w:val="id-ID"/>
        </w:rPr>
        <w:t>tiap item</w:t>
      </w:r>
    </w:p>
    <w:p w14:paraId="2AB53B0F" w14:textId="77777777" w:rsidR="00E611D9" w:rsidRPr="00246CC0" w:rsidRDefault="00E611D9" w:rsidP="00E611D9">
      <w:pPr>
        <w:pStyle w:val="ListParagraph"/>
        <w:spacing w:before="240" w:line="360" w:lineRule="auto"/>
        <w:ind w:left="851"/>
        <w:jc w:val="both"/>
        <w:rPr>
          <w:rFonts w:eastAsiaTheme="minorEastAsia"/>
          <w:color w:val="000000" w:themeColor="text1"/>
          <w:sz w:val="24"/>
          <w:szCs w:val="24"/>
          <w:lang w:val="id-ID"/>
        </w:rPr>
      </w:pPr>
      <w:r w:rsidRPr="00246CC0">
        <w:rPr>
          <w:rFonts w:eastAsiaTheme="minorEastAsia"/>
          <w:i/>
          <w:color w:val="000000" w:themeColor="text1"/>
          <w:sz w:val="24"/>
          <w:szCs w:val="24"/>
          <w:lang w:val="id-ID"/>
        </w:rPr>
        <w:t>Y</w:t>
      </w:r>
      <w:r w:rsidRPr="00246CC0">
        <w:rPr>
          <w:rFonts w:eastAsiaTheme="minorEastAsia"/>
          <w:color w:val="000000" w:themeColor="text1"/>
          <w:sz w:val="24"/>
          <w:szCs w:val="24"/>
        </w:rPr>
        <w:tab/>
      </w:r>
      <w:r w:rsidRPr="00246CC0">
        <w:rPr>
          <w:rFonts w:eastAsiaTheme="minorEastAsia"/>
          <w:color w:val="000000" w:themeColor="text1"/>
          <w:sz w:val="24"/>
          <w:szCs w:val="24"/>
          <w:lang w:val="id-ID"/>
        </w:rPr>
        <w:tab/>
      </w:r>
      <w:r w:rsidRPr="00246CC0">
        <w:rPr>
          <w:rFonts w:eastAsiaTheme="minorEastAsia"/>
          <w:color w:val="000000" w:themeColor="text1"/>
          <w:sz w:val="24"/>
          <w:szCs w:val="24"/>
        </w:rPr>
        <w:t xml:space="preserve">: </w:t>
      </w:r>
      <w:r w:rsidRPr="00246CC0">
        <w:rPr>
          <w:rFonts w:eastAsiaTheme="minorEastAsia"/>
          <w:color w:val="000000" w:themeColor="text1"/>
          <w:sz w:val="24"/>
          <w:szCs w:val="24"/>
          <w:lang w:val="id-ID"/>
        </w:rPr>
        <w:t>S</w:t>
      </w:r>
      <w:r w:rsidRPr="00246CC0">
        <w:rPr>
          <w:rFonts w:eastAsiaTheme="minorEastAsia"/>
          <w:color w:val="000000" w:themeColor="text1"/>
          <w:sz w:val="24"/>
          <w:szCs w:val="24"/>
        </w:rPr>
        <w:t>kor total</w:t>
      </w:r>
    </w:p>
    <w:p w14:paraId="05A76D9E" w14:textId="77777777" w:rsidR="00E611D9" w:rsidRPr="00246CC0" w:rsidRDefault="00CD23B6" w:rsidP="00E611D9">
      <w:pPr>
        <w:pStyle w:val="ListParagraph"/>
        <w:spacing w:before="240" w:line="360" w:lineRule="auto"/>
        <w:ind w:left="851"/>
        <w:jc w:val="both"/>
        <w:rPr>
          <w:rFonts w:eastAsiaTheme="minorEastAsia"/>
          <w:color w:val="000000" w:themeColor="text1"/>
          <w:sz w:val="24"/>
          <w:szCs w:val="24"/>
          <w:lang w:val="id-ID"/>
        </w:rPr>
      </w:pPr>
      <m:oMath>
        <m:nary>
          <m:naryPr>
            <m:chr m:val="∑"/>
            <m:limLoc m:val="undOvr"/>
            <m:subHide m:val="1"/>
            <m:supHide m:val="1"/>
            <m:ctrlPr>
              <w:rPr>
                <w:rFonts w:ascii="Cambria Math" w:hAnsi="Cambria Math"/>
                <w:i/>
                <w:color w:val="000000" w:themeColor="text1"/>
                <w:sz w:val="24"/>
                <w:szCs w:val="24"/>
              </w:rPr>
            </m:ctrlPr>
          </m:naryPr>
          <m:sub/>
          <m:sup/>
          <m:e>
            <m:r>
              <w:rPr>
                <w:rFonts w:ascii="Cambria Math" w:hAnsi="Cambria Math"/>
                <w:color w:val="000000" w:themeColor="text1"/>
                <w:sz w:val="24"/>
                <w:szCs w:val="24"/>
              </w:rPr>
              <m:t>XY</m:t>
            </m:r>
          </m:e>
        </m:nary>
      </m:oMath>
      <w:r w:rsidR="00E611D9" w:rsidRPr="00246CC0">
        <w:rPr>
          <w:rFonts w:eastAsiaTheme="minorEastAsia"/>
          <w:color w:val="000000" w:themeColor="text1"/>
          <w:sz w:val="24"/>
          <w:szCs w:val="24"/>
        </w:rPr>
        <w:tab/>
      </w:r>
      <w:r w:rsidR="00E611D9" w:rsidRPr="00246CC0">
        <w:rPr>
          <w:rFonts w:eastAsiaTheme="minorEastAsia"/>
          <w:color w:val="000000" w:themeColor="text1"/>
          <w:sz w:val="24"/>
          <w:szCs w:val="24"/>
          <w:lang w:val="id-ID"/>
        </w:rPr>
        <w:tab/>
      </w:r>
      <w:r w:rsidR="00E611D9" w:rsidRPr="00246CC0">
        <w:rPr>
          <w:rFonts w:eastAsiaTheme="minorEastAsia"/>
          <w:color w:val="000000" w:themeColor="text1"/>
          <w:sz w:val="24"/>
          <w:szCs w:val="24"/>
        </w:rPr>
        <w:t xml:space="preserve">: </w:t>
      </w:r>
      <w:r w:rsidR="00E611D9" w:rsidRPr="00246CC0">
        <w:rPr>
          <w:rFonts w:eastAsiaTheme="minorEastAsia"/>
          <w:color w:val="000000" w:themeColor="text1"/>
          <w:sz w:val="24"/>
          <w:szCs w:val="24"/>
          <w:lang w:val="id-ID"/>
        </w:rPr>
        <w:t>J</w:t>
      </w:r>
      <w:r w:rsidR="00E611D9" w:rsidRPr="00246CC0">
        <w:rPr>
          <w:rFonts w:eastAsiaTheme="minorEastAsia"/>
          <w:color w:val="000000" w:themeColor="text1"/>
          <w:sz w:val="24"/>
          <w:szCs w:val="24"/>
        </w:rPr>
        <w:t xml:space="preserve">umlah </w:t>
      </w:r>
      <w:r w:rsidR="00E611D9" w:rsidRPr="00246CC0">
        <w:rPr>
          <w:rFonts w:eastAsiaTheme="minorEastAsia"/>
          <w:color w:val="000000" w:themeColor="text1"/>
          <w:sz w:val="24"/>
          <w:szCs w:val="24"/>
          <w:lang w:val="id-ID"/>
        </w:rPr>
        <w:t>perkalian XY</w:t>
      </w:r>
    </w:p>
    <w:p w14:paraId="0324FE99" w14:textId="77777777" w:rsidR="00E611D9" w:rsidRPr="00246CC0" w:rsidRDefault="00CD23B6" w:rsidP="00E611D9">
      <w:pPr>
        <w:pStyle w:val="ListParagraph"/>
        <w:spacing w:before="240" w:line="360" w:lineRule="auto"/>
        <w:ind w:left="851"/>
        <w:jc w:val="both"/>
        <w:rPr>
          <w:rFonts w:eastAsiaTheme="minorEastAsia"/>
          <w:color w:val="000000" w:themeColor="text1"/>
          <w:sz w:val="24"/>
          <w:szCs w:val="24"/>
          <w:lang w:val="id-ID"/>
        </w:rPr>
      </w:pPr>
      <m:oMath>
        <m:sSup>
          <m:sSupPr>
            <m:ctrlPr>
              <w:rPr>
                <w:rFonts w:ascii="Cambria Math" w:hAnsi="Cambria Math"/>
                <w:i/>
                <w:color w:val="000000" w:themeColor="text1"/>
                <w:sz w:val="24"/>
                <w:szCs w:val="24"/>
              </w:rPr>
            </m:ctrlPr>
          </m:sSupPr>
          <m:e>
            <m:r>
              <w:rPr>
                <w:rFonts w:ascii="Cambria Math" w:hAnsi="Cambria Math"/>
                <w:color w:val="000000" w:themeColor="text1"/>
                <w:sz w:val="24"/>
                <w:szCs w:val="24"/>
              </w:rPr>
              <m:t>(ΣX)</m:t>
            </m:r>
          </m:e>
          <m:sup>
            <m:r>
              <w:rPr>
                <w:rFonts w:ascii="Cambria Math" w:hAnsi="Cambria Math"/>
                <w:color w:val="000000" w:themeColor="text1"/>
                <w:sz w:val="24"/>
                <w:szCs w:val="24"/>
              </w:rPr>
              <m:t>2</m:t>
            </m:r>
          </m:sup>
        </m:sSup>
      </m:oMath>
      <w:r w:rsidR="00E611D9" w:rsidRPr="00246CC0">
        <w:rPr>
          <w:rFonts w:eastAsiaTheme="minorEastAsia"/>
          <w:color w:val="000000" w:themeColor="text1"/>
          <w:sz w:val="24"/>
          <w:szCs w:val="24"/>
        </w:rPr>
        <w:tab/>
        <w:t xml:space="preserve">: </w:t>
      </w:r>
      <w:r w:rsidR="00E611D9" w:rsidRPr="00246CC0">
        <w:rPr>
          <w:rFonts w:eastAsiaTheme="minorEastAsia"/>
          <w:color w:val="000000" w:themeColor="text1"/>
          <w:sz w:val="24"/>
          <w:szCs w:val="24"/>
          <w:lang w:val="id-ID"/>
        </w:rPr>
        <w:t>J</w:t>
      </w:r>
      <w:r w:rsidR="00E611D9" w:rsidRPr="00246CC0">
        <w:rPr>
          <w:rFonts w:eastAsiaTheme="minorEastAsia"/>
          <w:color w:val="000000" w:themeColor="text1"/>
          <w:sz w:val="24"/>
          <w:szCs w:val="24"/>
        </w:rPr>
        <w:t xml:space="preserve">umlah skor butir </w:t>
      </w:r>
      <w:r w:rsidR="00E611D9" w:rsidRPr="00246CC0">
        <w:rPr>
          <w:rFonts w:eastAsiaTheme="minorEastAsia"/>
          <w:color w:val="000000" w:themeColor="text1"/>
          <w:sz w:val="24"/>
          <w:szCs w:val="24"/>
          <w:lang w:val="id-ID"/>
        </w:rPr>
        <w:t>yang</w:t>
      </w:r>
      <w:r w:rsidR="00E611D9" w:rsidRPr="00246CC0">
        <w:rPr>
          <w:rFonts w:eastAsiaTheme="minorEastAsia"/>
          <w:color w:val="000000" w:themeColor="text1"/>
          <w:sz w:val="24"/>
          <w:szCs w:val="24"/>
        </w:rPr>
        <w:t xml:space="preserve"> dikuadratkan</w:t>
      </w:r>
    </w:p>
    <w:p w14:paraId="58B61515" w14:textId="7D3DFCBA" w:rsidR="00E67B4E" w:rsidRPr="00E27B6D" w:rsidRDefault="00CD23B6" w:rsidP="00E27B6D">
      <w:pPr>
        <w:pStyle w:val="ListParagraph"/>
        <w:spacing w:before="240" w:line="360" w:lineRule="auto"/>
        <w:ind w:left="851"/>
        <w:jc w:val="both"/>
        <w:rPr>
          <w:rFonts w:eastAsiaTheme="minorEastAsia"/>
          <w:color w:val="000000" w:themeColor="text1"/>
          <w:sz w:val="24"/>
          <w:szCs w:val="24"/>
          <w:lang w:val="id-ID"/>
        </w:rPr>
      </w:pPr>
      <m:oMath>
        <m:sSup>
          <m:sSupPr>
            <m:ctrlPr>
              <w:rPr>
                <w:rFonts w:ascii="Cambria Math" w:hAnsi="Cambria Math"/>
                <w:i/>
                <w:color w:val="000000" w:themeColor="text1"/>
                <w:sz w:val="24"/>
                <w:szCs w:val="24"/>
              </w:rPr>
            </m:ctrlPr>
          </m:sSupPr>
          <m:e>
            <m:r>
              <w:rPr>
                <w:rFonts w:ascii="Cambria Math" w:hAnsi="Cambria Math"/>
                <w:color w:val="000000" w:themeColor="text1"/>
                <w:sz w:val="24"/>
                <w:szCs w:val="24"/>
              </w:rPr>
              <m:t>(ΣY)</m:t>
            </m:r>
          </m:e>
          <m:sup>
            <m:r>
              <w:rPr>
                <w:rFonts w:ascii="Cambria Math" w:hAnsi="Cambria Math"/>
                <w:color w:val="000000" w:themeColor="text1"/>
                <w:sz w:val="24"/>
                <w:szCs w:val="24"/>
              </w:rPr>
              <m:t>2</m:t>
            </m:r>
          </m:sup>
        </m:sSup>
      </m:oMath>
      <w:r w:rsidR="00E611D9" w:rsidRPr="00246CC0">
        <w:rPr>
          <w:rFonts w:eastAsiaTheme="minorEastAsia"/>
          <w:color w:val="000000" w:themeColor="text1"/>
          <w:sz w:val="24"/>
          <w:szCs w:val="24"/>
          <w:lang w:val="id-ID"/>
        </w:rPr>
        <w:tab/>
      </w:r>
      <w:r w:rsidR="00E611D9" w:rsidRPr="00246CC0">
        <w:rPr>
          <w:rFonts w:eastAsiaTheme="minorEastAsia"/>
          <w:color w:val="000000" w:themeColor="text1"/>
          <w:sz w:val="24"/>
          <w:szCs w:val="24"/>
        </w:rPr>
        <w:t xml:space="preserve">: </w:t>
      </w:r>
      <w:r w:rsidR="00E611D9" w:rsidRPr="00246CC0">
        <w:rPr>
          <w:rFonts w:eastAsiaTheme="minorEastAsia"/>
          <w:color w:val="000000" w:themeColor="text1"/>
          <w:sz w:val="24"/>
          <w:szCs w:val="24"/>
          <w:lang w:val="id-ID"/>
        </w:rPr>
        <w:t>J</w:t>
      </w:r>
      <w:r w:rsidR="00E611D9" w:rsidRPr="00246CC0">
        <w:rPr>
          <w:rFonts w:eastAsiaTheme="minorEastAsia"/>
          <w:color w:val="000000" w:themeColor="text1"/>
          <w:sz w:val="24"/>
          <w:szCs w:val="24"/>
        </w:rPr>
        <w:t>umlah skor total tes yang dikuadratkan</w:t>
      </w:r>
    </w:p>
    <w:p w14:paraId="0BCB2CDE" w14:textId="3B4B7436" w:rsidR="00187141" w:rsidRPr="00246CC0" w:rsidRDefault="00E611D9" w:rsidP="00E611D9">
      <w:pPr>
        <w:spacing w:line="360" w:lineRule="auto"/>
        <w:ind w:left="851" w:firstLine="425"/>
        <w:jc w:val="both"/>
        <w:rPr>
          <w:color w:val="000000" w:themeColor="text1"/>
          <w:sz w:val="24"/>
          <w:szCs w:val="24"/>
          <w:lang w:val="id-ID"/>
        </w:rPr>
      </w:pPr>
      <w:r w:rsidRPr="00246CC0">
        <w:rPr>
          <w:color w:val="000000" w:themeColor="text1"/>
          <w:sz w:val="24"/>
          <w:szCs w:val="24"/>
          <w:lang w:val="id-ID"/>
        </w:rPr>
        <w:t xml:space="preserve">uji validitas instrumen dilakukan dengan membandingkan hasil perhitungan </w:t>
      </w:r>
      <w:r w:rsidRPr="00246CC0">
        <w:rPr>
          <w:i/>
          <w:color w:val="000000" w:themeColor="text1"/>
          <w:sz w:val="24"/>
          <w:szCs w:val="24"/>
          <w:lang w:val="id-ID"/>
        </w:rPr>
        <w:t>r</w:t>
      </w:r>
      <w:r w:rsidRPr="00246CC0">
        <w:rPr>
          <w:i/>
          <w:color w:val="000000" w:themeColor="text1"/>
          <w:sz w:val="24"/>
          <w:szCs w:val="24"/>
          <w:vertAlign w:val="subscript"/>
          <w:lang w:val="id-ID"/>
        </w:rPr>
        <w:t>xy</w:t>
      </w:r>
      <w:r w:rsidRPr="00246CC0">
        <w:rPr>
          <w:color w:val="000000" w:themeColor="text1"/>
          <w:sz w:val="24"/>
          <w:szCs w:val="24"/>
          <w:lang w:val="id-ID"/>
        </w:rPr>
        <w:t xml:space="preserve"> dengan </w:t>
      </w:r>
      <w:r w:rsidRPr="00246CC0">
        <w:rPr>
          <w:i/>
          <w:color w:val="000000" w:themeColor="text1"/>
          <w:sz w:val="24"/>
          <w:szCs w:val="24"/>
          <w:lang w:val="id-ID"/>
        </w:rPr>
        <w:t>r</w:t>
      </w:r>
      <w:r w:rsidRPr="00246CC0">
        <w:rPr>
          <w:i/>
          <w:color w:val="000000" w:themeColor="text1"/>
          <w:sz w:val="24"/>
          <w:szCs w:val="24"/>
          <w:vertAlign w:val="subscript"/>
          <w:lang w:val="id-ID"/>
        </w:rPr>
        <w:t>tabel</w:t>
      </w:r>
      <w:r w:rsidRPr="00246CC0">
        <w:rPr>
          <w:color w:val="000000" w:themeColor="text1"/>
          <w:sz w:val="24"/>
          <w:szCs w:val="24"/>
          <w:lang w:val="id-ID"/>
        </w:rPr>
        <w:t xml:space="preserve"> pada taraf signifikasi 5%. Soal dikatakan valid apabila nilai </w:t>
      </w:r>
      <w:r w:rsidRPr="00246CC0">
        <w:rPr>
          <w:i/>
          <w:color w:val="000000" w:themeColor="text1"/>
          <w:sz w:val="24"/>
          <w:szCs w:val="24"/>
          <w:lang w:val="id-ID"/>
        </w:rPr>
        <w:t>r</w:t>
      </w:r>
      <w:r w:rsidRPr="00246CC0">
        <w:rPr>
          <w:i/>
          <w:color w:val="000000" w:themeColor="text1"/>
          <w:sz w:val="24"/>
          <w:szCs w:val="24"/>
          <w:vertAlign w:val="subscript"/>
          <w:lang w:val="id-ID"/>
        </w:rPr>
        <w:t>xy</w:t>
      </w:r>
      <w:r w:rsidRPr="00246CC0">
        <w:rPr>
          <w:color w:val="000000" w:themeColor="text1"/>
          <w:sz w:val="24"/>
          <w:szCs w:val="24"/>
          <w:lang w:val="id-ID"/>
        </w:rPr>
        <w:t xml:space="preserve"> &gt; </w:t>
      </w:r>
      <w:r w:rsidRPr="00246CC0">
        <w:rPr>
          <w:i/>
          <w:color w:val="000000" w:themeColor="text1"/>
          <w:sz w:val="24"/>
          <w:szCs w:val="24"/>
          <w:lang w:val="id-ID"/>
        </w:rPr>
        <w:t>r</w:t>
      </w:r>
      <w:r w:rsidRPr="00246CC0">
        <w:rPr>
          <w:i/>
          <w:color w:val="000000" w:themeColor="text1"/>
          <w:sz w:val="24"/>
          <w:szCs w:val="24"/>
          <w:vertAlign w:val="subscript"/>
          <w:lang w:val="id-ID"/>
        </w:rPr>
        <w:t>tabel</w:t>
      </w:r>
      <w:r w:rsidRPr="00246CC0">
        <w:rPr>
          <w:color w:val="000000" w:themeColor="text1"/>
          <w:sz w:val="24"/>
          <w:szCs w:val="24"/>
          <w:lang w:val="id-ID"/>
        </w:rPr>
        <w:t xml:space="preserve"> dan soal dikatakan tidak valid apabila nilai </w:t>
      </w:r>
      <w:r w:rsidRPr="00246CC0">
        <w:rPr>
          <w:i/>
          <w:color w:val="000000" w:themeColor="text1"/>
          <w:sz w:val="24"/>
          <w:szCs w:val="24"/>
          <w:lang w:val="id-ID"/>
        </w:rPr>
        <w:t>r</w:t>
      </w:r>
      <w:r w:rsidRPr="00246CC0">
        <w:rPr>
          <w:i/>
          <w:color w:val="000000" w:themeColor="text1"/>
          <w:sz w:val="24"/>
          <w:szCs w:val="24"/>
          <w:vertAlign w:val="subscript"/>
          <w:lang w:val="id-ID"/>
        </w:rPr>
        <w:t>xy</w:t>
      </w:r>
      <w:r w:rsidRPr="00246CC0">
        <w:rPr>
          <w:color w:val="000000" w:themeColor="text1"/>
          <w:sz w:val="24"/>
          <w:szCs w:val="24"/>
          <w:lang w:val="id-ID"/>
        </w:rPr>
        <w:t xml:space="preserve"> ≤ </w:t>
      </w:r>
      <w:r w:rsidRPr="00246CC0">
        <w:rPr>
          <w:i/>
          <w:color w:val="000000" w:themeColor="text1"/>
          <w:sz w:val="24"/>
          <w:szCs w:val="24"/>
          <w:lang w:val="id-ID"/>
        </w:rPr>
        <w:t>r</w:t>
      </w:r>
      <w:r w:rsidRPr="00246CC0">
        <w:rPr>
          <w:i/>
          <w:color w:val="000000" w:themeColor="text1"/>
          <w:sz w:val="24"/>
          <w:szCs w:val="24"/>
          <w:vertAlign w:val="subscript"/>
          <w:lang w:val="id-ID"/>
        </w:rPr>
        <w:t>tabel</w:t>
      </w:r>
      <w:r w:rsidRPr="00246CC0">
        <w:rPr>
          <w:color w:val="000000" w:themeColor="text1"/>
          <w:sz w:val="24"/>
          <w:szCs w:val="24"/>
          <w:lang w:val="id-ID"/>
        </w:rPr>
        <w:t>.</w:t>
      </w:r>
    </w:p>
    <w:p w14:paraId="4B963150" w14:textId="77777777" w:rsidR="00E27B6D" w:rsidRDefault="00A85C57" w:rsidP="00E27B6D">
      <w:pPr>
        <w:pStyle w:val="ListParagraph"/>
        <w:numPr>
          <w:ilvl w:val="0"/>
          <w:numId w:val="43"/>
        </w:numPr>
        <w:spacing w:line="360" w:lineRule="auto"/>
        <w:ind w:left="1276" w:hanging="425"/>
        <w:jc w:val="both"/>
        <w:rPr>
          <w:sz w:val="24"/>
          <w:szCs w:val="24"/>
          <w:lang w:val="id-ID"/>
        </w:rPr>
      </w:pPr>
      <w:r w:rsidRPr="00246CC0">
        <w:rPr>
          <w:sz w:val="24"/>
          <w:szCs w:val="24"/>
          <w:lang w:val="id-ID"/>
        </w:rPr>
        <w:t xml:space="preserve">Uji </w:t>
      </w:r>
      <w:r w:rsidRPr="00246CC0">
        <w:rPr>
          <w:sz w:val="24"/>
          <w:szCs w:val="24"/>
        </w:rPr>
        <w:t>Reliabilitas</w:t>
      </w:r>
    </w:p>
    <w:p w14:paraId="62B15F87" w14:textId="4F7735D0" w:rsidR="00E27B6D" w:rsidRPr="00E27B6D" w:rsidRDefault="00E27B6D" w:rsidP="00E27B6D">
      <w:pPr>
        <w:spacing w:line="360" w:lineRule="auto"/>
        <w:ind w:left="851" w:firstLine="425"/>
        <w:jc w:val="both"/>
        <w:rPr>
          <w:sz w:val="24"/>
          <w:szCs w:val="24"/>
          <w:lang w:val="id-ID"/>
        </w:rPr>
      </w:pPr>
      <w:r w:rsidRPr="00E27B6D">
        <w:rPr>
          <w:color w:val="000000" w:themeColor="text1"/>
          <w:sz w:val="24"/>
          <w:szCs w:val="24"/>
        </w:rPr>
        <w:t>Uji reabilitas perlu dilakukan untuk menghasilkan instrumen yang dapat dipercaya. Sebagaimana arti dari kata reliabel berarti dapat dipercaya. Maka instrumen yang reliabel adalah istrumen yang hasil pengukurannya dapat dipercaya.</w:t>
      </w:r>
      <w:r w:rsidRPr="00E27B6D">
        <w:rPr>
          <w:rStyle w:val="FootnoteReference"/>
          <w:rFonts w:eastAsiaTheme="majorEastAsia"/>
          <w:color w:val="000000" w:themeColor="text1"/>
          <w:sz w:val="24"/>
          <w:szCs w:val="24"/>
        </w:rPr>
        <w:footnoteReference w:id="51"/>
      </w:r>
      <w:r w:rsidRPr="00E27B6D">
        <w:rPr>
          <w:color w:val="000000" w:themeColor="text1"/>
          <w:sz w:val="24"/>
          <w:szCs w:val="24"/>
        </w:rPr>
        <w:t xml:space="preserve"> Adapun rumus</w:t>
      </w:r>
      <w:r>
        <w:rPr>
          <w:color w:val="000000" w:themeColor="text1"/>
          <w:sz w:val="24"/>
          <w:szCs w:val="24"/>
        </w:rPr>
        <w:t xml:space="preserve"> uji reabilitas sebagai berikut;</w:t>
      </w:r>
    </w:p>
    <w:p w14:paraId="49AAA5AB" w14:textId="77777777" w:rsidR="00E27B6D" w:rsidRPr="00E27B6D" w:rsidRDefault="00CD23B6" w:rsidP="00E27B6D">
      <w:pPr>
        <w:pStyle w:val="ListParagraph"/>
        <w:spacing w:line="360" w:lineRule="auto"/>
        <w:ind w:left="1211"/>
        <w:jc w:val="both"/>
        <w:rPr>
          <w:rFonts w:eastAsiaTheme="minorEastAsia"/>
          <w:color w:val="000000" w:themeColor="text1"/>
          <w:sz w:val="24"/>
          <w:szCs w:val="24"/>
        </w:rPr>
      </w:pPr>
      <m:oMathPara>
        <m:oMath>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r</m:t>
              </m:r>
            </m:e>
            <m:sub>
              <m:r>
                <w:rPr>
                  <w:rFonts w:ascii="Cambria Math" w:hAnsi="Cambria Math"/>
                  <w:color w:val="000000" w:themeColor="text1"/>
                  <w:sz w:val="24"/>
                  <w:szCs w:val="24"/>
                </w:rPr>
                <m:t>kit</m:t>
              </m:r>
            </m:sub>
          </m:sSub>
          <m:r>
            <w:rPr>
              <w:rFonts w:ascii="Cambria Math" w:hAnsi="Cambria Math"/>
              <w:color w:val="000000" w:themeColor="text1"/>
              <w:sz w:val="24"/>
              <w:szCs w:val="24"/>
            </w:rPr>
            <m:t>=</m:t>
          </m:r>
          <m:f>
            <m:fPr>
              <m:ctrlPr>
                <w:rPr>
                  <w:rFonts w:ascii="Cambria Math" w:hAnsi="Cambria Math"/>
                  <w:i/>
                  <w:color w:val="000000" w:themeColor="text1"/>
                  <w:sz w:val="24"/>
                  <w:szCs w:val="24"/>
                </w:rPr>
              </m:ctrlPr>
            </m:fPr>
            <m:num>
              <m:r>
                <w:rPr>
                  <w:rFonts w:ascii="Cambria Math" w:hAnsi="Cambria Math"/>
                  <w:color w:val="000000" w:themeColor="text1"/>
                  <w:sz w:val="24"/>
                  <w:szCs w:val="24"/>
                </w:rPr>
                <m:t>k</m:t>
              </m:r>
            </m:num>
            <m:den>
              <m:r>
                <w:rPr>
                  <w:rFonts w:ascii="Cambria Math" w:hAnsi="Cambria Math"/>
                  <w:color w:val="000000" w:themeColor="text1"/>
                  <w:sz w:val="24"/>
                  <w:szCs w:val="24"/>
                </w:rPr>
                <m:t>k-1</m:t>
              </m:r>
            </m:den>
          </m:f>
          <m:d>
            <m:dPr>
              <m:begChr m:val="["/>
              <m:endChr m:val="]"/>
              <m:ctrlPr>
                <w:rPr>
                  <w:rFonts w:ascii="Cambria Math" w:hAnsi="Cambria Math"/>
                  <w:i/>
                  <w:color w:val="000000" w:themeColor="text1"/>
                  <w:sz w:val="24"/>
                  <w:szCs w:val="24"/>
                </w:rPr>
              </m:ctrlPr>
            </m:dPr>
            <m:e>
              <m:r>
                <w:rPr>
                  <w:rFonts w:ascii="Cambria Math" w:hAnsi="Cambria Math"/>
                  <w:color w:val="000000" w:themeColor="text1"/>
                  <w:sz w:val="24"/>
                  <w:szCs w:val="24"/>
                </w:rPr>
                <m:t>1-</m:t>
              </m:r>
              <m:f>
                <m:fPr>
                  <m:ctrlPr>
                    <w:rPr>
                      <w:rFonts w:ascii="Cambria Math" w:hAnsi="Cambria Math"/>
                      <w:i/>
                      <w:color w:val="000000" w:themeColor="text1"/>
                      <w:sz w:val="24"/>
                      <w:szCs w:val="24"/>
                    </w:rPr>
                  </m:ctrlPr>
                </m:fPr>
                <m:num>
                  <m:nary>
                    <m:naryPr>
                      <m:chr m:val="∑"/>
                      <m:limLoc m:val="undOvr"/>
                      <m:subHide m:val="1"/>
                      <m:supHide m:val="1"/>
                      <m:ctrlPr>
                        <w:rPr>
                          <w:rFonts w:ascii="Cambria Math" w:hAnsi="Cambria Math"/>
                          <w:i/>
                          <w:color w:val="000000" w:themeColor="text1"/>
                          <w:sz w:val="24"/>
                          <w:szCs w:val="24"/>
                        </w:rPr>
                      </m:ctrlPr>
                    </m:naryPr>
                    <m:sub/>
                    <m:sup/>
                    <m:e>
                      <m:sSup>
                        <m:sSupPr>
                          <m:ctrlPr>
                            <w:rPr>
                              <w:rFonts w:ascii="Cambria Math" w:hAnsi="Cambria Math"/>
                              <w:i/>
                              <w:color w:val="000000" w:themeColor="text1"/>
                              <w:sz w:val="24"/>
                              <w:szCs w:val="24"/>
                            </w:rPr>
                          </m:ctrlPr>
                        </m:sSupPr>
                        <m:e>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S</m:t>
                              </m:r>
                            </m:e>
                            <m:sub>
                              <m:r>
                                <w:rPr>
                                  <w:rFonts w:ascii="Cambria Math" w:hAnsi="Cambria Math"/>
                                  <w:color w:val="000000" w:themeColor="text1"/>
                                  <w:sz w:val="24"/>
                                  <w:szCs w:val="24"/>
                                </w:rPr>
                                <m:t>i</m:t>
                              </m:r>
                            </m:sub>
                          </m:sSub>
                        </m:e>
                        <m:sup>
                          <m:r>
                            <w:rPr>
                              <w:rFonts w:ascii="Cambria Math" w:hAnsi="Cambria Math"/>
                              <w:color w:val="000000" w:themeColor="text1"/>
                              <w:sz w:val="24"/>
                              <w:szCs w:val="24"/>
                            </w:rPr>
                            <m:t>2</m:t>
                          </m:r>
                        </m:sup>
                      </m:sSup>
                    </m:e>
                  </m:nary>
                </m:num>
                <m:den>
                  <m:sSup>
                    <m:sSupPr>
                      <m:ctrlPr>
                        <w:rPr>
                          <w:rFonts w:ascii="Cambria Math" w:hAnsi="Cambria Math"/>
                          <w:i/>
                          <w:color w:val="000000" w:themeColor="text1"/>
                          <w:sz w:val="24"/>
                          <w:szCs w:val="24"/>
                        </w:rPr>
                      </m:ctrlPr>
                    </m:sSupPr>
                    <m:e>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S</m:t>
                          </m:r>
                        </m:e>
                        <m:sub>
                          <m:r>
                            <w:rPr>
                              <w:rFonts w:ascii="Cambria Math" w:hAnsi="Cambria Math"/>
                              <w:color w:val="000000" w:themeColor="text1"/>
                              <w:sz w:val="24"/>
                              <w:szCs w:val="24"/>
                            </w:rPr>
                            <m:t>t</m:t>
                          </m:r>
                        </m:sub>
                      </m:sSub>
                    </m:e>
                    <m:sup>
                      <m:r>
                        <w:rPr>
                          <w:rFonts w:ascii="Cambria Math" w:hAnsi="Cambria Math"/>
                          <w:color w:val="000000" w:themeColor="text1"/>
                          <w:sz w:val="24"/>
                          <w:szCs w:val="24"/>
                        </w:rPr>
                        <m:t>2</m:t>
                      </m:r>
                    </m:sup>
                  </m:sSup>
                </m:den>
              </m:f>
            </m:e>
          </m:d>
        </m:oMath>
      </m:oMathPara>
    </w:p>
    <w:p w14:paraId="4AE96815" w14:textId="77777777" w:rsidR="00E27B6D" w:rsidRDefault="00E27B6D" w:rsidP="00E27B6D">
      <w:pPr>
        <w:spacing w:line="360" w:lineRule="auto"/>
        <w:ind w:left="851"/>
        <w:jc w:val="both"/>
        <w:rPr>
          <w:rFonts w:eastAsiaTheme="minorEastAsia"/>
          <w:color w:val="000000" w:themeColor="text1"/>
          <w:sz w:val="24"/>
          <w:szCs w:val="24"/>
          <w:lang w:val="id-ID"/>
        </w:rPr>
      </w:pPr>
      <w:r w:rsidRPr="00E27B6D">
        <w:rPr>
          <w:rFonts w:eastAsiaTheme="minorEastAsia"/>
          <w:color w:val="000000" w:themeColor="text1"/>
          <w:sz w:val="24"/>
          <w:szCs w:val="24"/>
        </w:rPr>
        <w:t>Keterangan:</w:t>
      </w:r>
    </w:p>
    <w:p w14:paraId="51318D0F" w14:textId="77777777" w:rsidR="00E27B6D" w:rsidRDefault="00CD23B6" w:rsidP="00E27B6D">
      <w:pPr>
        <w:spacing w:line="360" w:lineRule="auto"/>
        <w:ind w:left="851"/>
        <w:jc w:val="both"/>
        <w:rPr>
          <w:rFonts w:eastAsiaTheme="minorEastAsia"/>
          <w:color w:val="000000" w:themeColor="text1"/>
          <w:sz w:val="24"/>
          <w:szCs w:val="24"/>
          <w:lang w:val="id-ID"/>
        </w:rPr>
      </w:pPr>
      <m:oMath>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r</m:t>
            </m:r>
          </m:e>
          <m:sub>
            <m:r>
              <w:rPr>
                <w:rFonts w:ascii="Cambria Math" w:hAnsi="Cambria Math"/>
                <w:color w:val="000000" w:themeColor="text1"/>
                <w:sz w:val="24"/>
                <w:szCs w:val="24"/>
              </w:rPr>
              <m:t>kit</m:t>
            </m:r>
          </m:sub>
        </m:sSub>
      </m:oMath>
      <w:r w:rsidR="00E27B6D" w:rsidRPr="00E27B6D">
        <w:rPr>
          <w:rFonts w:eastAsiaTheme="minorEastAsia"/>
          <w:color w:val="000000" w:themeColor="text1"/>
          <w:sz w:val="24"/>
          <w:szCs w:val="24"/>
        </w:rPr>
        <w:tab/>
        <w:t>: koefisien realibitas tes</w:t>
      </w:r>
    </w:p>
    <w:p w14:paraId="0EA310DC" w14:textId="77777777" w:rsidR="00E27B6D" w:rsidRDefault="00E27B6D" w:rsidP="00E27B6D">
      <w:pPr>
        <w:spacing w:line="360" w:lineRule="auto"/>
        <w:ind w:left="851"/>
        <w:jc w:val="both"/>
        <w:rPr>
          <w:rFonts w:eastAsiaTheme="minorEastAsia"/>
          <w:color w:val="000000" w:themeColor="text1"/>
          <w:sz w:val="24"/>
          <w:szCs w:val="24"/>
          <w:lang w:val="id-ID"/>
        </w:rPr>
      </w:pPr>
      <m:oMath>
        <m:r>
          <w:rPr>
            <w:rFonts w:ascii="Cambria Math" w:hAnsi="Cambria Math"/>
            <w:color w:val="000000" w:themeColor="text1"/>
            <w:sz w:val="24"/>
            <w:szCs w:val="24"/>
          </w:rPr>
          <m:t>k</m:t>
        </m:r>
      </m:oMath>
      <w:r w:rsidRPr="00E27B6D">
        <w:rPr>
          <w:rFonts w:eastAsiaTheme="minorEastAsia"/>
          <w:color w:val="000000" w:themeColor="text1"/>
          <w:sz w:val="24"/>
          <w:szCs w:val="24"/>
        </w:rPr>
        <w:tab/>
        <w:t>: cacah butir</w:t>
      </w:r>
    </w:p>
    <w:p w14:paraId="356EA11D" w14:textId="77777777" w:rsidR="00E27B6D" w:rsidRDefault="00CD23B6" w:rsidP="00E27B6D">
      <w:pPr>
        <w:spacing w:line="360" w:lineRule="auto"/>
        <w:ind w:left="851"/>
        <w:jc w:val="both"/>
        <w:rPr>
          <w:rFonts w:eastAsiaTheme="minorEastAsia"/>
          <w:color w:val="000000" w:themeColor="text1"/>
          <w:sz w:val="24"/>
          <w:szCs w:val="24"/>
          <w:lang w:val="id-ID"/>
        </w:rPr>
      </w:pPr>
      <m:oMath>
        <m:sSup>
          <m:sSupPr>
            <m:ctrlPr>
              <w:rPr>
                <w:rFonts w:ascii="Cambria Math" w:hAnsi="Cambria Math"/>
                <w:i/>
                <w:color w:val="000000" w:themeColor="text1"/>
                <w:sz w:val="24"/>
                <w:szCs w:val="24"/>
              </w:rPr>
            </m:ctrlPr>
          </m:sSupPr>
          <m:e>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S</m:t>
                </m:r>
              </m:e>
              <m:sub>
                <m:r>
                  <w:rPr>
                    <w:rFonts w:ascii="Cambria Math" w:hAnsi="Cambria Math"/>
                    <w:color w:val="000000" w:themeColor="text1"/>
                    <w:sz w:val="24"/>
                    <w:szCs w:val="24"/>
                  </w:rPr>
                  <m:t>i</m:t>
                </m:r>
              </m:sub>
            </m:sSub>
          </m:e>
          <m:sup>
            <m:r>
              <w:rPr>
                <w:rFonts w:ascii="Cambria Math" w:hAnsi="Cambria Math"/>
                <w:color w:val="000000" w:themeColor="text1"/>
                <w:sz w:val="24"/>
                <w:szCs w:val="24"/>
              </w:rPr>
              <m:t>2</m:t>
            </m:r>
          </m:sup>
        </m:sSup>
      </m:oMath>
      <w:r w:rsidR="00E27B6D" w:rsidRPr="00E27B6D">
        <w:rPr>
          <w:rFonts w:eastAsiaTheme="minorEastAsia"/>
          <w:color w:val="000000" w:themeColor="text1"/>
          <w:sz w:val="24"/>
          <w:szCs w:val="24"/>
        </w:rPr>
        <w:tab/>
        <w:t>: varians skor butir</w:t>
      </w:r>
    </w:p>
    <w:p w14:paraId="4D609B5A" w14:textId="77777777" w:rsidR="00E27B6D" w:rsidRDefault="00CD23B6" w:rsidP="00E27B6D">
      <w:pPr>
        <w:spacing w:line="360" w:lineRule="auto"/>
        <w:ind w:left="851"/>
        <w:jc w:val="both"/>
        <w:rPr>
          <w:rFonts w:eastAsiaTheme="minorEastAsia"/>
          <w:color w:val="000000" w:themeColor="text1"/>
          <w:sz w:val="24"/>
          <w:szCs w:val="24"/>
          <w:lang w:val="id-ID"/>
        </w:rPr>
      </w:pPr>
      <m:oMath>
        <m:sSup>
          <m:sSupPr>
            <m:ctrlPr>
              <w:rPr>
                <w:rFonts w:ascii="Cambria Math" w:hAnsi="Cambria Math"/>
                <w:i/>
                <w:color w:val="000000" w:themeColor="text1"/>
                <w:sz w:val="24"/>
                <w:szCs w:val="24"/>
              </w:rPr>
            </m:ctrlPr>
          </m:sSupPr>
          <m:e>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S</m:t>
                </m:r>
              </m:e>
              <m:sub>
                <m:r>
                  <w:rPr>
                    <w:rFonts w:ascii="Cambria Math" w:hAnsi="Cambria Math"/>
                    <w:color w:val="000000" w:themeColor="text1"/>
                    <w:sz w:val="24"/>
                    <w:szCs w:val="24"/>
                  </w:rPr>
                  <m:t>t</m:t>
                </m:r>
              </m:sub>
            </m:sSub>
          </m:e>
          <m:sup>
            <m:r>
              <w:rPr>
                <w:rFonts w:ascii="Cambria Math" w:hAnsi="Cambria Math"/>
                <w:color w:val="000000" w:themeColor="text1"/>
                <w:sz w:val="24"/>
                <w:szCs w:val="24"/>
              </w:rPr>
              <m:t>2</m:t>
            </m:r>
          </m:sup>
        </m:sSup>
      </m:oMath>
      <w:r w:rsidR="00E27B6D" w:rsidRPr="00E27B6D">
        <w:rPr>
          <w:rFonts w:eastAsiaTheme="minorEastAsia"/>
          <w:color w:val="000000" w:themeColor="text1"/>
          <w:sz w:val="24"/>
          <w:szCs w:val="24"/>
        </w:rPr>
        <w:tab/>
        <w:t>: varians skor total</w:t>
      </w:r>
    </w:p>
    <w:p w14:paraId="668DA2F4" w14:textId="0AEAAC00" w:rsidR="00E27B6D" w:rsidRPr="00E27B6D" w:rsidRDefault="00E27B6D" w:rsidP="00E27B6D">
      <w:pPr>
        <w:spacing w:line="360" w:lineRule="auto"/>
        <w:ind w:left="851"/>
        <w:jc w:val="both"/>
        <w:rPr>
          <w:rFonts w:eastAsiaTheme="minorEastAsia"/>
          <w:color w:val="000000" w:themeColor="text1"/>
          <w:sz w:val="24"/>
          <w:szCs w:val="24"/>
        </w:rPr>
      </w:pPr>
      <w:r w:rsidRPr="00E27B6D">
        <w:rPr>
          <w:rFonts w:eastAsiaTheme="minorEastAsia"/>
          <w:color w:val="000000" w:themeColor="text1"/>
          <w:sz w:val="24"/>
          <w:szCs w:val="24"/>
        </w:rPr>
        <w:t xml:space="preserve">Jika </w:t>
      </w:r>
      <m:oMath>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r</m:t>
            </m:r>
          </m:e>
          <m:sub>
            <m:r>
              <w:rPr>
                <w:rFonts w:ascii="Cambria Math" w:hAnsi="Cambria Math"/>
                <w:color w:val="000000" w:themeColor="text1"/>
                <w:sz w:val="24"/>
                <w:szCs w:val="24"/>
              </w:rPr>
              <m:t>hit</m:t>
            </m:r>
          </m:sub>
        </m:sSub>
        <m:r>
          <w:rPr>
            <w:rFonts w:ascii="Cambria Math" w:eastAsiaTheme="minorEastAsia" w:hAnsi="Cambria Math"/>
            <w:color w:val="000000" w:themeColor="text1"/>
            <w:sz w:val="24"/>
            <w:szCs w:val="24"/>
          </w:rPr>
          <m:t>&gt;</m:t>
        </m:r>
        <m:sSub>
          <m:sSubPr>
            <m:ctrlPr>
              <w:rPr>
                <w:rFonts w:ascii="Cambria Math" w:eastAsiaTheme="minorEastAsia" w:hAnsi="Cambria Math"/>
                <w:i/>
                <w:color w:val="000000" w:themeColor="text1"/>
                <w:sz w:val="24"/>
                <w:szCs w:val="24"/>
              </w:rPr>
            </m:ctrlPr>
          </m:sSubPr>
          <m:e>
            <m:r>
              <w:rPr>
                <w:rFonts w:ascii="Cambria Math" w:eastAsiaTheme="minorEastAsia" w:hAnsi="Cambria Math"/>
                <w:color w:val="000000" w:themeColor="text1"/>
                <w:sz w:val="24"/>
                <w:szCs w:val="24"/>
              </w:rPr>
              <m:t>r</m:t>
            </m:r>
          </m:e>
          <m:sub>
            <m:r>
              <w:rPr>
                <w:rFonts w:ascii="Cambria Math" w:eastAsiaTheme="minorEastAsia" w:hAnsi="Cambria Math"/>
                <w:color w:val="000000" w:themeColor="text1"/>
                <w:sz w:val="24"/>
                <w:szCs w:val="24"/>
              </w:rPr>
              <m:t>tabel</m:t>
            </m:r>
          </m:sub>
        </m:sSub>
      </m:oMath>
      <w:r w:rsidRPr="00E27B6D">
        <w:rPr>
          <w:rFonts w:eastAsiaTheme="minorEastAsia"/>
          <w:color w:val="000000" w:themeColor="text1"/>
          <w:sz w:val="24"/>
          <w:szCs w:val="24"/>
        </w:rPr>
        <w:t xml:space="preserve"> dengan </w:t>
      </w:r>
      <m:oMath>
        <m:sSub>
          <m:sSubPr>
            <m:ctrlPr>
              <w:rPr>
                <w:rFonts w:ascii="Cambria Math" w:eastAsiaTheme="minorEastAsia" w:hAnsi="Cambria Math"/>
                <w:i/>
                <w:color w:val="000000" w:themeColor="text1"/>
                <w:sz w:val="24"/>
                <w:szCs w:val="24"/>
              </w:rPr>
            </m:ctrlPr>
          </m:sSubPr>
          <m:e>
            <m:r>
              <w:rPr>
                <w:rFonts w:ascii="Cambria Math" w:eastAsiaTheme="minorEastAsia" w:hAnsi="Cambria Math"/>
                <w:color w:val="000000" w:themeColor="text1"/>
                <w:sz w:val="24"/>
                <w:szCs w:val="24"/>
              </w:rPr>
              <m:t>r</m:t>
            </m:r>
          </m:e>
          <m:sub>
            <m:r>
              <w:rPr>
                <w:rFonts w:ascii="Cambria Math" w:eastAsiaTheme="minorEastAsia" w:hAnsi="Cambria Math"/>
                <w:color w:val="000000" w:themeColor="text1"/>
                <w:sz w:val="24"/>
                <w:szCs w:val="24"/>
              </w:rPr>
              <m:t>tabel</m:t>
            </m:r>
          </m:sub>
        </m:sSub>
      </m:oMath>
      <w:r w:rsidRPr="00E27B6D">
        <w:rPr>
          <w:rFonts w:eastAsiaTheme="minorEastAsia"/>
          <w:color w:val="000000" w:themeColor="text1"/>
          <w:sz w:val="24"/>
          <w:szCs w:val="24"/>
        </w:rPr>
        <w:t xml:space="preserve"> </w:t>
      </w:r>
      <w:r w:rsidRPr="00E27B6D">
        <w:rPr>
          <w:rFonts w:eastAsiaTheme="minorEastAsia"/>
          <w:i/>
          <w:color w:val="000000" w:themeColor="text1"/>
          <w:sz w:val="24"/>
          <w:szCs w:val="24"/>
        </w:rPr>
        <w:t>Product Moment</w:t>
      </w:r>
      <w:r w:rsidRPr="00E27B6D">
        <w:rPr>
          <w:rFonts w:eastAsiaTheme="minorEastAsia"/>
          <w:color w:val="000000" w:themeColor="text1"/>
          <w:sz w:val="24"/>
          <w:szCs w:val="24"/>
        </w:rPr>
        <w:t xml:space="preserve"> dengan taraf sifnifikansi 5%. Hal itu menunjukkan bahwa instrumen tersebut dikatakan reliabel. </w:t>
      </w:r>
    </w:p>
    <w:p w14:paraId="1E6715CD" w14:textId="5C539BD2" w:rsidR="006F6A5D" w:rsidRPr="00E27B6D" w:rsidRDefault="00273721" w:rsidP="006F6A5D">
      <w:pPr>
        <w:pStyle w:val="ListParagraph"/>
        <w:numPr>
          <w:ilvl w:val="0"/>
          <w:numId w:val="3"/>
        </w:numPr>
        <w:spacing w:line="360" w:lineRule="auto"/>
        <w:ind w:left="426" w:hanging="426"/>
        <w:jc w:val="both"/>
        <w:rPr>
          <w:b/>
          <w:sz w:val="24"/>
          <w:szCs w:val="24"/>
          <w:lang w:val="id-ID"/>
        </w:rPr>
      </w:pPr>
      <w:r w:rsidRPr="00E27B6D">
        <w:rPr>
          <w:b/>
          <w:sz w:val="24"/>
          <w:szCs w:val="24"/>
          <w:lang w:val="id-ID"/>
        </w:rPr>
        <w:t>Teknik Analisis Data</w:t>
      </w:r>
    </w:p>
    <w:p w14:paraId="7AF6F5AF" w14:textId="6210E6A8" w:rsidR="00FF419E" w:rsidRPr="0003287D" w:rsidRDefault="006F6A5D" w:rsidP="0003287D">
      <w:pPr>
        <w:spacing w:line="360" w:lineRule="auto"/>
        <w:ind w:firstLine="426"/>
        <w:jc w:val="both"/>
        <w:rPr>
          <w:b/>
          <w:sz w:val="24"/>
          <w:szCs w:val="24"/>
          <w:lang w:val="id-ID"/>
        </w:rPr>
      </w:pPr>
      <w:r w:rsidRPr="00246CC0">
        <w:rPr>
          <w:sz w:val="24"/>
          <w:szCs w:val="24"/>
        </w:rPr>
        <w:t>Setelah data-data yang penulis perlukan terkumpul, maka langkah selanjutnya adalah menganalisis data. Analisis data yang penulis gunakan pada penelitian ini menggunakan analisis kuantitatif. Teknik analisis data dalam penelitian kuantitatif menggunakan statistik.</w:t>
      </w:r>
      <w:r w:rsidRPr="00246CC0">
        <w:rPr>
          <w:rStyle w:val="FootnoteReference"/>
        </w:rPr>
        <w:footnoteReference w:id="52"/>
      </w:r>
      <w:r w:rsidRPr="00246CC0">
        <w:rPr>
          <w:b/>
          <w:sz w:val="24"/>
          <w:szCs w:val="24"/>
          <w:lang w:val="id-ID"/>
        </w:rPr>
        <w:t xml:space="preserve"> </w:t>
      </w:r>
      <w:r w:rsidRPr="00246CC0">
        <w:rPr>
          <w:sz w:val="24"/>
          <w:szCs w:val="24"/>
        </w:rPr>
        <w:t xml:space="preserve">Analisis data dilakukan untuk menguji kebenaran hipotesis yang diajukan dalam penelitian yaitu terhadap penerapan model </w:t>
      </w:r>
      <w:r w:rsidRPr="00246CC0">
        <w:rPr>
          <w:i/>
          <w:iCs/>
          <w:sz w:val="24"/>
          <w:szCs w:val="24"/>
          <w:lang w:val="id-ID"/>
        </w:rPr>
        <w:t>flipped</w:t>
      </w:r>
      <w:r w:rsidRPr="00246CC0">
        <w:rPr>
          <w:sz w:val="24"/>
          <w:szCs w:val="24"/>
          <w:lang w:val="id-ID"/>
        </w:rPr>
        <w:t xml:space="preserve"> </w:t>
      </w:r>
      <w:r w:rsidRPr="00246CC0">
        <w:rPr>
          <w:i/>
          <w:iCs/>
          <w:sz w:val="24"/>
          <w:szCs w:val="24"/>
          <w:lang w:val="id-ID"/>
        </w:rPr>
        <w:t>classroom</w:t>
      </w:r>
      <w:r w:rsidRPr="00246CC0">
        <w:rPr>
          <w:sz w:val="24"/>
          <w:szCs w:val="24"/>
          <w:lang w:val="id-ID"/>
        </w:rPr>
        <w:t xml:space="preserve"> berbantuan </w:t>
      </w:r>
      <w:r w:rsidR="00E85BCC">
        <w:rPr>
          <w:i/>
          <w:iCs/>
          <w:sz w:val="24"/>
          <w:szCs w:val="24"/>
          <w:lang w:val="id-ID"/>
        </w:rPr>
        <w:t>G</w:t>
      </w:r>
      <w:r w:rsidRPr="00246CC0">
        <w:rPr>
          <w:i/>
          <w:iCs/>
          <w:sz w:val="24"/>
          <w:szCs w:val="24"/>
          <w:lang w:val="id-ID"/>
        </w:rPr>
        <w:t>oogle</w:t>
      </w:r>
      <w:r w:rsidRPr="00246CC0">
        <w:rPr>
          <w:sz w:val="24"/>
          <w:szCs w:val="24"/>
          <w:lang w:val="id-ID"/>
        </w:rPr>
        <w:t xml:space="preserve"> </w:t>
      </w:r>
      <w:r w:rsidR="00E85BCC">
        <w:rPr>
          <w:i/>
          <w:iCs/>
          <w:sz w:val="24"/>
          <w:szCs w:val="24"/>
          <w:lang w:val="id-ID"/>
        </w:rPr>
        <w:t>C</w:t>
      </w:r>
      <w:r w:rsidRPr="00246CC0">
        <w:rPr>
          <w:i/>
          <w:iCs/>
          <w:sz w:val="24"/>
          <w:szCs w:val="24"/>
          <w:lang w:val="id-ID"/>
        </w:rPr>
        <w:t>lassroom</w:t>
      </w:r>
      <w:r w:rsidRPr="00246CC0">
        <w:rPr>
          <w:sz w:val="24"/>
          <w:szCs w:val="24"/>
        </w:rPr>
        <w:t xml:space="preserve"> terhada</w:t>
      </w:r>
      <w:r w:rsidR="00E85BCC">
        <w:rPr>
          <w:sz w:val="24"/>
          <w:szCs w:val="24"/>
        </w:rPr>
        <w:t xml:space="preserve">p hasil belajar matematika </w:t>
      </w:r>
      <w:r w:rsidR="00E85BCC">
        <w:rPr>
          <w:sz w:val="24"/>
          <w:szCs w:val="24"/>
          <w:lang w:val="id-ID"/>
        </w:rPr>
        <w:t>peserta didik</w:t>
      </w:r>
      <w:r w:rsidRPr="00246CC0">
        <w:rPr>
          <w:sz w:val="24"/>
          <w:szCs w:val="24"/>
        </w:rPr>
        <w:t xml:space="preserve"> di </w:t>
      </w:r>
      <w:r w:rsidRPr="00246CC0">
        <w:rPr>
          <w:sz w:val="24"/>
          <w:szCs w:val="24"/>
          <w:lang w:val="id-ID"/>
        </w:rPr>
        <w:t>SMP Negeri 2 Patampanua</w:t>
      </w:r>
      <w:r w:rsidRPr="00246CC0">
        <w:rPr>
          <w:sz w:val="24"/>
          <w:szCs w:val="24"/>
        </w:rPr>
        <w:t>.</w:t>
      </w:r>
    </w:p>
    <w:p w14:paraId="10B1AE83" w14:textId="77777777" w:rsidR="006B38F8" w:rsidRDefault="006B38F8">
      <w:pPr>
        <w:widowControl/>
        <w:autoSpaceDE/>
        <w:autoSpaceDN/>
        <w:spacing w:after="200" w:line="276" w:lineRule="auto"/>
        <w:rPr>
          <w:sz w:val="24"/>
          <w:szCs w:val="24"/>
          <w:lang w:val="id-ID"/>
        </w:rPr>
      </w:pPr>
      <w:r>
        <w:rPr>
          <w:sz w:val="24"/>
          <w:szCs w:val="24"/>
          <w:lang w:val="id-ID"/>
        </w:rPr>
        <w:br w:type="page"/>
      </w:r>
    </w:p>
    <w:p w14:paraId="0FF35BD5" w14:textId="52548CFD" w:rsidR="006F6A5D" w:rsidRPr="00246CC0" w:rsidRDefault="00F754A2" w:rsidP="00842EE0">
      <w:pPr>
        <w:pStyle w:val="ListParagraph"/>
        <w:numPr>
          <w:ilvl w:val="0"/>
          <w:numId w:val="30"/>
        </w:numPr>
        <w:spacing w:line="360" w:lineRule="auto"/>
        <w:ind w:left="851" w:hanging="425"/>
        <w:jc w:val="both"/>
        <w:rPr>
          <w:b/>
          <w:sz w:val="24"/>
          <w:szCs w:val="24"/>
          <w:lang w:val="id-ID"/>
        </w:rPr>
      </w:pPr>
      <w:r w:rsidRPr="00246CC0">
        <w:rPr>
          <w:sz w:val="24"/>
          <w:szCs w:val="24"/>
          <w:lang w:val="id-ID"/>
        </w:rPr>
        <w:lastRenderedPageBreak/>
        <w:t>Analisis</w:t>
      </w:r>
      <w:r w:rsidR="006F6A5D" w:rsidRPr="00246CC0">
        <w:rPr>
          <w:sz w:val="24"/>
          <w:szCs w:val="24"/>
          <w:lang w:val="id-ID"/>
        </w:rPr>
        <w:t xml:space="preserve"> Deskriptif</w:t>
      </w:r>
    </w:p>
    <w:p w14:paraId="0616B5F3" w14:textId="3836D243" w:rsidR="0027575B" w:rsidRPr="00246CC0" w:rsidRDefault="006F6A5D" w:rsidP="00E521BB">
      <w:pPr>
        <w:spacing w:line="360" w:lineRule="auto"/>
        <w:ind w:left="426" w:firstLine="425"/>
        <w:jc w:val="both"/>
        <w:rPr>
          <w:sz w:val="24"/>
          <w:szCs w:val="24"/>
          <w:lang w:val="id-ID"/>
        </w:rPr>
      </w:pPr>
      <w:r w:rsidRPr="00246CC0">
        <w:rPr>
          <w:sz w:val="24"/>
          <w:szCs w:val="24"/>
        </w:rPr>
        <w:t>Analisis deskriptif digunakan untuk mencari harga rata-rata (mean), median, modus, standar deviasi, nilai maksimum dan nilai minimum yang bertujuan untuk memberikan gambaran tentang kecenderungan dan penyebaran data. Analisis deskriptif ini disajikan dalam bentuk tabel distribusi frekuensi dan divisualisasikan menggunakan histogram</w:t>
      </w:r>
      <w:r w:rsidRPr="00246CC0">
        <w:rPr>
          <w:sz w:val="24"/>
          <w:szCs w:val="24"/>
          <w:lang w:val="id-ID"/>
        </w:rPr>
        <w:t>.</w:t>
      </w:r>
      <w:r w:rsidRPr="00246CC0">
        <w:rPr>
          <w:rStyle w:val="FootnoteReference"/>
          <w:sz w:val="24"/>
          <w:szCs w:val="24"/>
        </w:rPr>
        <w:footnoteReference w:id="53"/>
      </w:r>
      <w:r w:rsidR="00F754A2" w:rsidRPr="00246CC0">
        <w:rPr>
          <w:sz w:val="24"/>
          <w:szCs w:val="24"/>
          <w:lang w:val="id-ID"/>
        </w:rPr>
        <w:t xml:space="preserve"> </w:t>
      </w:r>
      <w:r w:rsidR="00F754A2" w:rsidRPr="00246CC0">
        <w:rPr>
          <w:sz w:val="24"/>
          <w:szCs w:val="24"/>
        </w:rPr>
        <w:t xml:space="preserve">Analisis dekriptif dilakukan dengan menggunakan </w:t>
      </w:r>
      <w:r w:rsidR="00E85BCC">
        <w:rPr>
          <w:sz w:val="24"/>
          <w:szCs w:val="24"/>
          <w:lang w:val="id-ID"/>
        </w:rPr>
        <w:t xml:space="preserve">bantuan </w:t>
      </w:r>
      <w:r w:rsidR="00F754A2" w:rsidRPr="00246CC0">
        <w:rPr>
          <w:sz w:val="24"/>
          <w:szCs w:val="24"/>
        </w:rPr>
        <w:t xml:space="preserve">aplikasi </w:t>
      </w:r>
      <w:r w:rsidR="00E85BCC">
        <w:rPr>
          <w:i/>
          <w:sz w:val="24"/>
          <w:szCs w:val="24"/>
          <w:lang w:val="id-ID"/>
        </w:rPr>
        <w:t>Excel</w:t>
      </w:r>
      <w:r w:rsidR="00F754A2" w:rsidRPr="00246CC0">
        <w:rPr>
          <w:sz w:val="24"/>
          <w:szCs w:val="24"/>
        </w:rPr>
        <w:t xml:space="preserve"> Kemudian hasilnya dideskripsikan dan disertai dengan penyajian tabel dan histogram.</w:t>
      </w:r>
    </w:p>
    <w:p w14:paraId="304EEE44" w14:textId="77777777" w:rsidR="00E13E8C" w:rsidRPr="00246CC0" w:rsidRDefault="00F754A2" w:rsidP="00842EE0">
      <w:pPr>
        <w:pStyle w:val="ListParagraph"/>
        <w:numPr>
          <w:ilvl w:val="0"/>
          <w:numId w:val="30"/>
        </w:numPr>
        <w:spacing w:line="360" w:lineRule="auto"/>
        <w:ind w:left="851" w:hanging="425"/>
        <w:jc w:val="both"/>
        <w:rPr>
          <w:sz w:val="24"/>
          <w:szCs w:val="24"/>
          <w:lang w:val="id-ID"/>
        </w:rPr>
      </w:pPr>
      <w:r w:rsidRPr="00246CC0">
        <w:rPr>
          <w:sz w:val="24"/>
          <w:szCs w:val="24"/>
          <w:lang w:val="id-ID"/>
        </w:rPr>
        <w:t>Analisis Inferensial</w:t>
      </w:r>
    </w:p>
    <w:p w14:paraId="5F176903" w14:textId="77777777" w:rsidR="00C35929" w:rsidRPr="00246CC0" w:rsidRDefault="00E13E8C" w:rsidP="00842EE0">
      <w:pPr>
        <w:pStyle w:val="ListParagraph"/>
        <w:numPr>
          <w:ilvl w:val="0"/>
          <w:numId w:val="31"/>
        </w:numPr>
        <w:spacing w:line="360" w:lineRule="auto"/>
        <w:ind w:left="1276" w:hanging="425"/>
        <w:jc w:val="both"/>
        <w:rPr>
          <w:color w:val="000000" w:themeColor="text1"/>
          <w:sz w:val="24"/>
          <w:szCs w:val="24"/>
          <w:lang w:val="id-ID"/>
        </w:rPr>
      </w:pPr>
      <w:r w:rsidRPr="00246CC0">
        <w:rPr>
          <w:color w:val="000000" w:themeColor="text1"/>
          <w:sz w:val="24"/>
          <w:szCs w:val="24"/>
        </w:rPr>
        <w:t>Pengujian Persyaratan Analisis Data</w:t>
      </w:r>
    </w:p>
    <w:p w14:paraId="20248EC7" w14:textId="77777777" w:rsidR="00C35929" w:rsidRPr="00246CC0" w:rsidRDefault="00C35929" w:rsidP="00C35929">
      <w:pPr>
        <w:spacing w:line="360" w:lineRule="auto"/>
        <w:ind w:left="851" w:firstLine="425"/>
        <w:jc w:val="both"/>
        <w:rPr>
          <w:sz w:val="24"/>
          <w:szCs w:val="24"/>
          <w:lang w:val="id-ID"/>
        </w:rPr>
      </w:pPr>
      <w:r w:rsidRPr="00246CC0">
        <w:rPr>
          <w:sz w:val="24"/>
          <w:szCs w:val="24"/>
        </w:rPr>
        <w:t>Dalam penelitian ini uji analisis data yang digunakan adalah uji normalitas dan uji homogenitas varian.</w:t>
      </w:r>
    </w:p>
    <w:p w14:paraId="35863758" w14:textId="77777777" w:rsidR="00E13E8C" w:rsidRPr="00246CC0" w:rsidRDefault="00E13E8C" w:rsidP="00AE2FC4">
      <w:pPr>
        <w:pStyle w:val="ListParagraph"/>
        <w:numPr>
          <w:ilvl w:val="0"/>
          <w:numId w:val="34"/>
        </w:numPr>
        <w:spacing w:line="360" w:lineRule="auto"/>
        <w:ind w:left="1701" w:hanging="425"/>
        <w:jc w:val="both"/>
        <w:rPr>
          <w:color w:val="000000" w:themeColor="text1"/>
          <w:sz w:val="24"/>
          <w:szCs w:val="24"/>
          <w:lang w:val="id-ID"/>
        </w:rPr>
      </w:pPr>
      <w:r w:rsidRPr="00246CC0">
        <w:rPr>
          <w:color w:val="000000" w:themeColor="text1"/>
          <w:sz w:val="24"/>
          <w:szCs w:val="24"/>
        </w:rPr>
        <w:t>Uji normalitas</w:t>
      </w:r>
    </w:p>
    <w:p w14:paraId="2255B545" w14:textId="7EEABD07" w:rsidR="00ED7553" w:rsidRPr="00246CC0" w:rsidRDefault="00E13E8C" w:rsidP="00C86BDB">
      <w:pPr>
        <w:spacing w:line="360" w:lineRule="auto"/>
        <w:ind w:left="1276" w:firstLine="425"/>
        <w:jc w:val="both"/>
        <w:rPr>
          <w:sz w:val="24"/>
          <w:szCs w:val="24"/>
          <w:lang w:val="id-ID"/>
        </w:rPr>
      </w:pPr>
      <w:r w:rsidRPr="00246CC0">
        <w:rPr>
          <w:color w:val="000000" w:themeColor="text1"/>
          <w:sz w:val="24"/>
          <w:szCs w:val="24"/>
          <w:lang w:val="id-ID"/>
        </w:rPr>
        <w:t xml:space="preserve">Uji </w:t>
      </w:r>
      <w:r w:rsidR="00952F8D" w:rsidRPr="00246CC0">
        <w:rPr>
          <w:sz w:val="24"/>
          <w:szCs w:val="24"/>
        </w:rPr>
        <w:t xml:space="preserve">normalitas data merupakan salah satu persyaratan yang diasumsikan dalam statistika parametrik. </w:t>
      </w:r>
      <w:r w:rsidRPr="00246CC0">
        <w:rPr>
          <w:color w:val="000000" w:themeColor="text1"/>
          <w:sz w:val="24"/>
          <w:szCs w:val="24"/>
        </w:rPr>
        <w:t xml:space="preserve"> Oleh karena itu, persyaratan normalitas harus terpenuhi yaitu data berasal dar</w:t>
      </w:r>
      <w:r w:rsidR="00FF3969">
        <w:rPr>
          <w:color w:val="000000" w:themeColor="text1"/>
          <w:sz w:val="24"/>
          <w:szCs w:val="24"/>
        </w:rPr>
        <w:t xml:space="preserve">i distribusi yang normal. </w:t>
      </w:r>
      <w:r w:rsidR="00FF3969">
        <w:rPr>
          <w:color w:val="000000" w:themeColor="text1"/>
          <w:sz w:val="24"/>
          <w:szCs w:val="24"/>
          <w:lang w:val="id-ID"/>
        </w:rPr>
        <w:t>U</w:t>
      </w:r>
      <w:r w:rsidRPr="00246CC0">
        <w:rPr>
          <w:color w:val="000000" w:themeColor="text1"/>
          <w:sz w:val="24"/>
          <w:szCs w:val="24"/>
        </w:rPr>
        <w:t>ji</w:t>
      </w:r>
      <w:r w:rsidR="00ED7553" w:rsidRPr="00246CC0">
        <w:rPr>
          <w:color w:val="000000" w:themeColor="text1"/>
          <w:sz w:val="24"/>
          <w:szCs w:val="24"/>
          <w:lang w:val="id-ID"/>
        </w:rPr>
        <w:t xml:space="preserve"> ini dilakukan </w:t>
      </w:r>
      <w:r w:rsidR="00435B51" w:rsidRPr="00246CC0">
        <w:rPr>
          <w:color w:val="000000" w:themeColor="text1"/>
          <w:sz w:val="24"/>
          <w:szCs w:val="24"/>
          <w:lang w:val="id-ID"/>
        </w:rPr>
        <w:t xml:space="preserve">untuk </w:t>
      </w:r>
      <w:r w:rsidR="00ED7553" w:rsidRPr="00246CC0">
        <w:rPr>
          <w:color w:val="000000" w:themeColor="text1"/>
          <w:sz w:val="24"/>
          <w:szCs w:val="24"/>
          <w:lang w:val="id-ID"/>
        </w:rPr>
        <w:t xml:space="preserve">menguji kenormalan data </w:t>
      </w:r>
      <w:r w:rsidR="00ED7553" w:rsidRPr="00246CC0">
        <w:rPr>
          <w:sz w:val="24"/>
          <w:szCs w:val="24"/>
        </w:rPr>
        <w:t xml:space="preserve">apakah data yang diperoleh </w:t>
      </w:r>
      <w:r w:rsidR="00FF3969">
        <w:rPr>
          <w:sz w:val="24"/>
          <w:szCs w:val="24"/>
        </w:rPr>
        <w:t>terdistribusi normal atau tidak</w:t>
      </w:r>
      <w:r w:rsidR="00ED7553" w:rsidRPr="00246CC0">
        <w:rPr>
          <w:rStyle w:val="FootnoteReference"/>
          <w:sz w:val="24"/>
          <w:szCs w:val="24"/>
        </w:rPr>
        <w:footnoteReference w:id="54"/>
      </w:r>
      <w:r w:rsidR="00ED7553" w:rsidRPr="00246CC0">
        <w:rPr>
          <w:sz w:val="24"/>
          <w:szCs w:val="24"/>
          <w:lang w:val="id-ID"/>
        </w:rPr>
        <w:t>.</w:t>
      </w:r>
      <w:r w:rsidR="00C86BDB" w:rsidRPr="00246CC0">
        <w:rPr>
          <w:sz w:val="24"/>
          <w:szCs w:val="24"/>
        </w:rPr>
        <w:t xml:space="preserve"> Pada uji normalitas ini menggunakan uji </w:t>
      </w:r>
      <w:r w:rsidR="00C86BDB" w:rsidRPr="00E85BCC">
        <w:rPr>
          <w:i/>
          <w:sz w:val="24"/>
          <w:szCs w:val="24"/>
        </w:rPr>
        <w:t>kolmogrof spirnov</w:t>
      </w:r>
      <w:r w:rsidR="00C86BDB" w:rsidRPr="00246CC0">
        <w:rPr>
          <w:sz w:val="24"/>
          <w:szCs w:val="24"/>
        </w:rPr>
        <w:t xml:space="preserve"> dengan aplikasi </w:t>
      </w:r>
      <w:r w:rsidR="00C86BDB" w:rsidRPr="00E85BCC">
        <w:rPr>
          <w:i/>
          <w:sz w:val="24"/>
          <w:szCs w:val="24"/>
        </w:rPr>
        <w:t>IMB</w:t>
      </w:r>
      <w:r w:rsidR="00E85BCC" w:rsidRPr="00E85BCC">
        <w:rPr>
          <w:i/>
          <w:sz w:val="24"/>
        </w:rPr>
        <w:t xml:space="preserve"> SPSS Statistic </w:t>
      </w:r>
      <w:r w:rsidR="00FF3969">
        <w:rPr>
          <w:i/>
          <w:sz w:val="24"/>
          <w:lang w:val="id-ID"/>
        </w:rPr>
        <w:t>26</w:t>
      </w:r>
      <w:r w:rsidR="00C86BDB" w:rsidRPr="00E85BCC">
        <w:rPr>
          <w:i/>
          <w:sz w:val="24"/>
        </w:rPr>
        <w:t xml:space="preserve"> for Windows </w:t>
      </w:r>
      <w:r w:rsidR="00C86BDB" w:rsidRPr="00246CC0">
        <w:rPr>
          <w:sz w:val="24"/>
        </w:rPr>
        <w:t xml:space="preserve">dengan taraf signifikansi 5% atau 0,05. Syarat statistik multivariat manova adalah terpenuhinya distribusi normalitas dengan hipotesis uji </w:t>
      </w:r>
      <w:r w:rsidR="00C86BDB" w:rsidRPr="00E85BCC">
        <w:rPr>
          <w:i/>
          <w:sz w:val="24"/>
        </w:rPr>
        <w:t>kolmogrof smirnov</w:t>
      </w:r>
      <w:r w:rsidR="00C86BDB" w:rsidRPr="00246CC0">
        <w:rPr>
          <w:sz w:val="24"/>
        </w:rPr>
        <w:t xml:space="preserve"> sebagai berikut:</w:t>
      </w:r>
    </w:p>
    <w:p w14:paraId="4D17CDB7" w14:textId="77777777" w:rsidR="00ED7553" w:rsidRPr="00246CC0" w:rsidRDefault="00ED7553" w:rsidP="00ED7553">
      <w:pPr>
        <w:spacing w:line="360" w:lineRule="auto"/>
        <w:ind w:left="1276"/>
        <w:jc w:val="both"/>
        <w:rPr>
          <w:sz w:val="24"/>
          <w:szCs w:val="24"/>
          <w:lang w:val="id-ID"/>
        </w:rPr>
      </w:pPr>
      <w:r w:rsidRPr="00246CC0">
        <w:rPr>
          <w:sz w:val="24"/>
          <w:szCs w:val="24"/>
          <w:lang w:val="id-ID"/>
        </w:rPr>
        <w:t>Dengan kriteria pengujian</w:t>
      </w:r>
    </w:p>
    <w:p w14:paraId="253BC16B" w14:textId="45B7E9A3" w:rsidR="00ED7553" w:rsidRPr="00246CC0" w:rsidRDefault="00C35929" w:rsidP="00ED7553">
      <w:pPr>
        <w:spacing w:line="360" w:lineRule="auto"/>
        <w:ind w:left="1276"/>
        <w:jc w:val="both"/>
        <w:rPr>
          <w:sz w:val="24"/>
          <w:szCs w:val="24"/>
          <w:lang w:val="id-ID"/>
        </w:rPr>
      </w:pPr>
      <w:r w:rsidRPr="00246CC0">
        <w:rPr>
          <w:sz w:val="24"/>
          <w:szCs w:val="24"/>
          <w:lang w:val="id-ID"/>
        </w:rPr>
        <w:t xml:space="preserve">Jika </w:t>
      </w:r>
      <w:r w:rsidR="008F26D8" w:rsidRPr="00246CC0">
        <w:rPr>
          <w:sz w:val="24"/>
          <w:szCs w:val="24"/>
          <w:lang w:val="id-ID"/>
        </w:rPr>
        <w:t>Sig &lt; 0,05</w:t>
      </w:r>
      <w:r w:rsidR="00ED7553" w:rsidRPr="00246CC0">
        <w:rPr>
          <w:sz w:val="24"/>
          <w:szCs w:val="24"/>
          <w:lang w:val="id-ID"/>
        </w:rPr>
        <w:t xml:space="preserve"> maka </w:t>
      </w:r>
      <w:r w:rsidR="00C86BDB" w:rsidRPr="00246CC0">
        <w:rPr>
          <w:sz w:val="24"/>
          <w:szCs w:val="24"/>
          <w:lang w:val="id-ID"/>
        </w:rPr>
        <w:t>data berdistribusi tidak normal</w:t>
      </w:r>
    </w:p>
    <w:p w14:paraId="0077FAD8" w14:textId="5AD0A4DF" w:rsidR="00ED7553" w:rsidRPr="00246CC0" w:rsidRDefault="00C86BDB" w:rsidP="00ED7553">
      <w:pPr>
        <w:spacing w:line="360" w:lineRule="auto"/>
        <w:ind w:left="1276"/>
        <w:jc w:val="both"/>
        <w:rPr>
          <w:sz w:val="24"/>
          <w:szCs w:val="24"/>
          <w:lang w:val="id-ID"/>
        </w:rPr>
      </w:pPr>
      <w:r w:rsidRPr="00246CC0">
        <w:rPr>
          <w:sz w:val="24"/>
          <w:szCs w:val="24"/>
          <w:lang w:val="id-ID"/>
        </w:rPr>
        <w:t>Jika Sig</w:t>
      </w:r>
      <w:r w:rsidR="00ED7553" w:rsidRPr="00246CC0">
        <w:rPr>
          <w:sz w:val="24"/>
          <w:szCs w:val="24"/>
          <w:lang w:val="id-ID"/>
        </w:rPr>
        <w:t xml:space="preserve"> </w:t>
      </w:r>
      <w:r w:rsidRPr="00246CC0">
        <w:rPr>
          <w:sz w:val="24"/>
          <w:szCs w:val="24"/>
          <w:lang w:val="id-ID"/>
        </w:rPr>
        <w:t>&gt; 0,05 maka data berdistribusi normal</w:t>
      </w:r>
    </w:p>
    <w:p w14:paraId="15DEE333" w14:textId="77777777" w:rsidR="0027575B" w:rsidRPr="00246CC0" w:rsidRDefault="00E13E8C" w:rsidP="00AE2FC4">
      <w:pPr>
        <w:pStyle w:val="ListParagraph"/>
        <w:widowControl/>
        <w:numPr>
          <w:ilvl w:val="0"/>
          <w:numId w:val="34"/>
        </w:numPr>
        <w:autoSpaceDE/>
        <w:autoSpaceDN/>
        <w:spacing w:line="360" w:lineRule="auto"/>
        <w:ind w:left="1701" w:hanging="425"/>
        <w:jc w:val="both"/>
        <w:rPr>
          <w:color w:val="000000" w:themeColor="text1"/>
          <w:sz w:val="24"/>
          <w:szCs w:val="24"/>
        </w:rPr>
      </w:pPr>
      <w:r w:rsidRPr="00246CC0">
        <w:rPr>
          <w:color w:val="000000" w:themeColor="text1"/>
          <w:sz w:val="24"/>
          <w:szCs w:val="24"/>
        </w:rPr>
        <w:t>Uji Homogenitas</w:t>
      </w:r>
    </w:p>
    <w:p w14:paraId="0CED187B" w14:textId="2A8B0648" w:rsidR="0027575B" w:rsidRPr="00246CC0" w:rsidRDefault="00952F8D" w:rsidP="004702EC">
      <w:pPr>
        <w:widowControl/>
        <w:autoSpaceDE/>
        <w:autoSpaceDN/>
        <w:spacing w:line="360" w:lineRule="auto"/>
        <w:ind w:left="1276" w:firstLine="425"/>
        <w:jc w:val="both"/>
        <w:rPr>
          <w:sz w:val="24"/>
          <w:szCs w:val="24"/>
          <w:lang w:val="id-ID"/>
        </w:rPr>
      </w:pPr>
      <w:r w:rsidRPr="00246CC0">
        <w:rPr>
          <w:sz w:val="24"/>
          <w:szCs w:val="24"/>
        </w:rPr>
        <w:lastRenderedPageBreak/>
        <w:t xml:space="preserve">Uji homogenitas merupakan salah satu persyaratan yang </w:t>
      </w:r>
      <w:r w:rsidR="00FF3969">
        <w:rPr>
          <w:sz w:val="24"/>
          <w:szCs w:val="24"/>
          <w:lang w:val="id-ID"/>
        </w:rPr>
        <w:t xml:space="preserve">ada </w:t>
      </w:r>
      <w:r w:rsidRPr="00246CC0">
        <w:rPr>
          <w:sz w:val="24"/>
          <w:szCs w:val="24"/>
        </w:rPr>
        <w:t>dala</w:t>
      </w:r>
      <w:r w:rsidR="00FF3969">
        <w:rPr>
          <w:sz w:val="24"/>
          <w:szCs w:val="24"/>
        </w:rPr>
        <w:t>m statistika parametric yang be</w:t>
      </w:r>
      <w:r w:rsidRPr="00246CC0">
        <w:rPr>
          <w:sz w:val="24"/>
          <w:szCs w:val="24"/>
        </w:rPr>
        <w:t xml:space="preserve">rtujuan untuk melihat variasi atau keragaman dari suatu data. </w:t>
      </w:r>
      <w:r w:rsidR="0027575B" w:rsidRPr="00246CC0">
        <w:rPr>
          <w:sz w:val="24"/>
          <w:szCs w:val="24"/>
        </w:rPr>
        <w:t>Uji homogenitas data dilakukan untuk mengetahui kesetaraan data untuk kehomogenan data, selanjutnya untuk menentukan statistik uji t yang akan digunakan dalam pengujian hipotesis. Uji homogenit</w:t>
      </w:r>
      <w:r w:rsidR="00FF3969">
        <w:rPr>
          <w:sz w:val="24"/>
          <w:szCs w:val="24"/>
        </w:rPr>
        <w:t>as dilakukan dengan menyelidi</w:t>
      </w:r>
      <w:r w:rsidR="00FF3969">
        <w:rPr>
          <w:sz w:val="24"/>
          <w:szCs w:val="24"/>
          <w:lang w:val="id-ID"/>
        </w:rPr>
        <w:t>ki</w:t>
      </w:r>
      <w:r w:rsidR="0027575B" w:rsidRPr="00246CC0">
        <w:rPr>
          <w:sz w:val="24"/>
          <w:szCs w:val="24"/>
        </w:rPr>
        <w:t xml:space="preserve"> apakah sampel mempunyai varians yang sama atau tidak. </w:t>
      </w:r>
      <w:r w:rsidR="004702EC" w:rsidRPr="00246CC0">
        <w:rPr>
          <w:sz w:val="24"/>
          <w:szCs w:val="24"/>
        </w:rPr>
        <w:t xml:space="preserve">Pada uji homogenitas ini menggunakan uji </w:t>
      </w:r>
      <w:r w:rsidR="004702EC" w:rsidRPr="00E85BCC">
        <w:rPr>
          <w:i/>
          <w:sz w:val="24"/>
          <w:szCs w:val="24"/>
        </w:rPr>
        <w:t>homogenity of variances</w:t>
      </w:r>
      <w:r w:rsidR="004702EC" w:rsidRPr="00246CC0">
        <w:rPr>
          <w:sz w:val="24"/>
          <w:szCs w:val="24"/>
        </w:rPr>
        <w:t xml:space="preserve"> dengan aplikasi </w:t>
      </w:r>
      <w:r w:rsidR="00FF3969">
        <w:rPr>
          <w:i/>
          <w:sz w:val="24"/>
          <w:szCs w:val="24"/>
        </w:rPr>
        <w:t>IMB SPSS Statisti</w:t>
      </w:r>
      <w:r w:rsidR="00FF3969">
        <w:rPr>
          <w:i/>
          <w:sz w:val="24"/>
          <w:szCs w:val="24"/>
          <w:lang w:val="id-ID"/>
        </w:rPr>
        <w:t>c</w:t>
      </w:r>
      <w:r w:rsidR="004702EC" w:rsidRPr="00E85BCC">
        <w:rPr>
          <w:i/>
          <w:sz w:val="24"/>
          <w:szCs w:val="24"/>
        </w:rPr>
        <w:t xml:space="preserve"> </w:t>
      </w:r>
      <w:r w:rsidR="00FF3969">
        <w:rPr>
          <w:i/>
          <w:sz w:val="24"/>
          <w:szCs w:val="24"/>
          <w:lang w:val="id-ID"/>
        </w:rPr>
        <w:t>26</w:t>
      </w:r>
      <w:r w:rsidR="004702EC" w:rsidRPr="00E85BCC">
        <w:rPr>
          <w:i/>
          <w:sz w:val="24"/>
          <w:szCs w:val="24"/>
        </w:rPr>
        <w:t xml:space="preserve"> for Windows </w:t>
      </w:r>
      <w:r w:rsidR="004702EC" w:rsidRPr="00246CC0">
        <w:rPr>
          <w:sz w:val="24"/>
          <w:szCs w:val="24"/>
        </w:rPr>
        <w:t>pada taraf signifikansi 5% atau 0,05. Syarat statistiknya adalah terpenuhinya distribusi homogen dengan hipotesis sebagai berikut:</w:t>
      </w:r>
    </w:p>
    <w:p w14:paraId="18067864" w14:textId="77777777" w:rsidR="00C86BDB" w:rsidRPr="00246CC0" w:rsidRDefault="0027575B" w:rsidP="00C86BDB">
      <w:pPr>
        <w:spacing w:line="360" w:lineRule="auto"/>
        <w:ind w:left="1276"/>
        <w:jc w:val="both"/>
        <w:rPr>
          <w:sz w:val="24"/>
          <w:szCs w:val="24"/>
          <w:lang w:val="id-ID"/>
        </w:rPr>
      </w:pPr>
      <w:r w:rsidRPr="00246CC0">
        <w:rPr>
          <w:sz w:val="24"/>
          <w:szCs w:val="24"/>
        </w:rPr>
        <w:t>Kriteria Pengujian :</w:t>
      </w:r>
    </w:p>
    <w:p w14:paraId="68E94493" w14:textId="7E530B19" w:rsidR="00C86BDB" w:rsidRPr="00246CC0" w:rsidRDefault="00FF3969" w:rsidP="00C86BDB">
      <w:pPr>
        <w:spacing w:line="360" w:lineRule="auto"/>
        <w:ind w:left="1276"/>
        <w:jc w:val="both"/>
        <w:rPr>
          <w:sz w:val="24"/>
          <w:szCs w:val="24"/>
          <w:lang w:val="id-ID"/>
        </w:rPr>
      </w:pPr>
      <w:r>
        <w:rPr>
          <w:sz w:val="24"/>
          <w:szCs w:val="24"/>
          <w:lang w:val="id-ID"/>
        </w:rPr>
        <w:t>Jika s</w:t>
      </w:r>
      <w:r w:rsidR="00C86BDB" w:rsidRPr="00246CC0">
        <w:rPr>
          <w:sz w:val="24"/>
          <w:szCs w:val="24"/>
          <w:lang w:val="id-ID"/>
        </w:rPr>
        <w:t>ig &lt; 0,05 maka data tidak homogen</w:t>
      </w:r>
    </w:p>
    <w:p w14:paraId="6ADE745F" w14:textId="1E64FEE0" w:rsidR="00C86BDB" w:rsidRPr="00246CC0" w:rsidRDefault="00FF3969" w:rsidP="00C86BDB">
      <w:pPr>
        <w:spacing w:line="360" w:lineRule="auto"/>
        <w:ind w:left="1276"/>
        <w:jc w:val="both"/>
        <w:rPr>
          <w:sz w:val="24"/>
          <w:szCs w:val="24"/>
          <w:lang w:val="id-ID"/>
        </w:rPr>
      </w:pPr>
      <w:r>
        <w:rPr>
          <w:sz w:val="24"/>
          <w:szCs w:val="24"/>
          <w:lang w:val="id-ID"/>
        </w:rPr>
        <w:t>Jika s</w:t>
      </w:r>
      <w:r w:rsidR="00C86BDB" w:rsidRPr="00246CC0">
        <w:rPr>
          <w:sz w:val="24"/>
          <w:szCs w:val="24"/>
          <w:lang w:val="id-ID"/>
        </w:rPr>
        <w:t>ig &gt; 0,05 maka data homogen</w:t>
      </w:r>
    </w:p>
    <w:p w14:paraId="572BDC48" w14:textId="77777777" w:rsidR="00E13E8C" w:rsidRPr="00246CC0" w:rsidRDefault="00E13E8C" w:rsidP="00842EE0">
      <w:pPr>
        <w:pStyle w:val="ListParagraph"/>
        <w:widowControl/>
        <w:numPr>
          <w:ilvl w:val="0"/>
          <w:numId w:val="31"/>
        </w:numPr>
        <w:autoSpaceDE/>
        <w:autoSpaceDN/>
        <w:spacing w:after="200" w:line="276" w:lineRule="auto"/>
        <w:ind w:left="1276" w:hanging="425"/>
        <w:jc w:val="both"/>
        <w:rPr>
          <w:color w:val="000000" w:themeColor="text1"/>
          <w:sz w:val="24"/>
          <w:szCs w:val="24"/>
        </w:rPr>
      </w:pPr>
      <w:r w:rsidRPr="00246CC0">
        <w:rPr>
          <w:color w:val="000000" w:themeColor="text1"/>
          <w:sz w:val="24"/>
          <w:szCs w:val="24"/>
        </w:rPr>
        <w:t>Uji Hipotesis</w:t>
      </w:r>
    </w:p>
    <w:p w14:paraId="2A36C11F" w14:textId="77777777" w:rsidR="00355308" w:rsidRPr="004B38F8" w:rsidRDefault="00CD23B6" w:rsidP="00295A7E">
      <w:pPr>
        <w:pStyle w:val="ListParagraph"/>
        <w:tabs>
          <w:tab w:val="left" w:pos="2694"/>
        </w:tabs>
        <w:spacing w:line="360" w:lineRule="auto"/>
        <w:ind w:left="1276"/>
        <w:jc w:val="both"/>
        <w:rPr>
          <w:rFonts w:eastAsiaTheme="minorEastAsia"/>
          <w:color w:val="000000" w:themeColor="text1"/>
          <w:sz w:val="24"/>
          <w:szCs w:val="24"/>
        </w:rPr>
      </w:pPr>
      <m:oMathPara>
        <m:oMathParaPr>
          <m:jc m:val="left"/>
        </m:oMathParaPr>
        <m:oMath>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H</m:t>
              </m:r>
            </m:e>
            <m:sub>
              <m:r>
                <w:rPr>
                  <w:rFonts w:ascii="Cambria Math" w:hAnsi="Cambria Math"/>
                  <w:color w:val="000000" w:themeColor="text1"/>
                  <w:sz w:val="24"/>
                  <w:szCs w:val="24"/>
                </w:rPr>
                <m:t>0</m:t>
              </m:r>
            </m:sub>
          </m:sSub>
          <m:r>
            <w:rPr>
              <w:rFonts w:ascii="Cambria Math" w:hAnsi="Cambria Math"/>
              <w:color w:val="000000" w:themeColor="text1"/>
              <w:sz w:val="24"/>
              <w:szCs w:val="24"/>
            </w:rPr>
            <m:t xml:space="preserve"> : </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μ</m:t>
              </m:r>
            </m:e>
            <m:sub>
              <m:r>
                <w:rPr>
                  <w:rFonts w:ascii="Cambria Math" w:hAnsi="Cambria Math"/>
                  <w:color w:val="000000" w:themeColor="text1"/>
                  <w:sz w:val="24"/>
                  <w:szCs w:val="24"/>
                </w:rPr>
                <m:t>2</m:t>
              </m:r>
            </m:sub>
          </m:sSub>
          <m:r>
            <w:rPr>
              <w:rFonts w:ascii="Cambria Math" w:hAnsi="Cambria Math"/>
              <w:color w:val="000000" w:themeColor="text1"/>
              <w:sz w:val="24"/>
              <w:szCs w:val="24"/>
            </w:rPr>
            <m:t xml:space="preserve">≤ </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μ</m:t>
              </m:r>
            </m:e>
            <m:sub>
              <m:r>
                <w:rPr>
                  <w:rFonts w:ascii="Cambria Math" w:hAnsi="Cambria Math"/>
                  <w:color w:val="000000" w:themeColor="text1"/>
                  <w:sz w:val="24"/>
                  <w:szCs w:val="24"/>
                </w:rPr>
                <m:t>4</m:t>
              </m:r>
            </m:sub>
          </m:sSub>
        </m:oMath>
      </m:oMathPara>
    </w:p>
    <w:p w14:paraId="119B8EB1" w14:textId="77777777" w:rsidR="00355308" w:rsidRPr="004B38F8" w:rsidRDefault="00CD23B6" w:rsidP="00295A7E">
      <w:pPr>
        <w:pStyle w:val="ListParagraph"/>
        <w:tabs>
          <w:tab w:val="left" w:pos="2694"/>
        </w:tabs>
        <w:spacing w:line="360" w:lineRule="auto"/>
        <w:ind w:left="1276"/>
        <w:jc w:val="both"/>
        <w:rPr>
          <w:rFonts w:eastAsiaTheme="minorEastAsia"/>
          <w:color w:val="000000" w:themeColor="text1"/>
          <w:sz w:val="24"/>
          <w:szCs w:val="24"/>
          <w:lang w:val="id-ID"/>
        </w:rPr>
      </w:pPr>
      <m:oMathPara>
        <m:oMathParaPr>
          <m:jc m:val="left"/>
        </m:oMathParaPr>
        <m:oMath>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H</m:t>
              </m:r>
            </m:e>
            <m:sub>
              <m:r>
                <w:rPr>
                  <w:rFonts w:ascii="Cambria Math" w:hAnsi="Cambria Math"/>
                  <w:color w:val="000000" w:themeColor="text1"/>
                  <w:sz w:val="24"/>
                  <w:szCs w:val="24"/>
                </w:rPr>
                <m:t>1</m:t>
              </m:r>
            </m:sub>
          </m:sSub>
          <m:r>
            <w:rPr>
              <w:rFonts w:ascii="Cambria Math" w:hAnsi="Cambria Math"/>
              <w:color w:val="000000" w:themeColor="text1"/>
              <w:sz w:val="24"/>
              <w:szCs w:val="24"/>
            </w:rPr>
            <m:t xml:space="preserve"> : </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μ</m:t>
              </m:r>
            </m:e>
            <m:sub>
              <m:r>
                <w:rPr>
                  <w:rFonts w:ascii="Cambria Math" w:hAnsi="Cambria Math"/>
                  <w:color w:val="000000" w:themeColor="text1"/>
                  <w:sz w:val="24"/>
                  <w:szCs w:val="24"/>
                </w:rPr>
                <m:t>2</m:t>
              </m:r>
            </m:sub>
          </m:sSub>
          <m:r>
            <w:rPr>
              <w:rFonts w:ascii="Cambria Math" w:hAnsi="Cambria Math"/>
              <w:color w:val="000000" w:themeColor="text1"/>
              <w:sz w:val="24"/>
              <w:szCs w:val="24"/>
            </w:rPr>
            <m:t xml:space="preserve">&gt; </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μ</m:t>
              </m:r>
            </m:e>
            <m:sub>
              <m:r>
                <w:rPr>
                  <w:rFonts w:ascii="Cambria Math" w:hAnsi="Cambria Math"/>
                  <w:color w:val="000000" w:themeColor="text1"/>
                  <w:sz w:val="24"/>
                  <w:szCs w:val="24"/>
                </w:rPr>
                <m:t>4</m:t>
              </m:r>
            </m:sub>
          </m:sSub>
        </m:oMath>
      </m:oMathPara>
    </w:p>
    <w:p w14:paraId="6B93CDF6" w14:textId="77777777" w:rsidR="00295A7E" w:rsidRDefault="005A2C12" w:rsidP="00295A7E">
      <w:pPr>
        <w:pStyle w:val="ListParagraph"/>
        <w:spacing w:line="360" w:lineRule="auto"/>
        <w:ind w:left="1276"/>
        <w:jc w:val="both"/>
        <w:rPr>
          <w:rFonts w:eastAsiaTheme="minorEastAsia"/>
          <w:bCs/>
          <w:color w:val="000000" w:themeColor="text1"/>
          <w:sz w:val="24"/>
          <w:szCs w:val="24"/>
          <w:lang w:val="id-ID"/>
        </w:rPr>
      </w:pPr>
      <w:r w:rsidRPr="004B38F8">
        <w:rPr>
          <w:rFonts w:eastAsiaTheme="minorEastAsia"/>
          <w:color w:val="000000" w:themeColor="text1"/>
          <w:sz w:val="24"/>
          <w:szCs w:val="24"/>
        </w:rPr>
        <w:t xml:space="preserve">Statistik Pengujian </w:t>
      </w:r>
      <w:r w:rsidRPr="004B38F8">
        <w:rPr>
          <w:rFonts w:eastAsiaTheme="minorEastAsia"/>
          <w:color w:val="000000" w:themeColor="text1"/>
          <w:sz w:val="24"/>
          <w:szCs w:val="24"/>
        </w:rPr>
        <w:tab/>
        <w:t xml:space="preserve">: </w:t>
      </w:r>
      <w:r w:rsidRPr="00E85BCC">
        <w:rPr>
          <w:rFonts w:eastAsiaTheme="minorEastAsia"/>
          <w:bCs/>
          <w:i/>
          <w:color w:val="000000" w:themeColor="text1"/>
          <w:sz w:val="24"/>
          <w:szCs w:val="24"/>
          <w:lang w:val="id-ID"/>
        </w:rPr>
        <w:t>Independent sample t</w:t>
      </w:r>
      <w:r w:rsidRPr="00E85BCC">
        <w:rPr>
          <w:rFonts w:eastAsiaTheme="minorEastAsia"/>
          <w:bCs/>
          <w:i/>
          <w:color w:val="000000" w:themeColor="text1"/>
          <w:sz w:val="24"/>
          <w:szCs w:val="24"/>
        </w:rPr>
        <w:t>-</w:t>
      </w:r>
      <w:r w:rsidRPr="00E85BCC">
        <w:rPr>
          <w:rFonts w:eastAsiaTheme="minorEastAsia"/>
          <w:bCs/>
          <w:i/>
          <w:color w:val="000000" w:themeColor="text1"/>
          <w:sz w:val="24"/>
          <w:szCs w:val="24"/>
          <w:lang w:val="id-ID"/>
        </w:rPr>
        <w:t>test</w:t>
      </w:r>
    </w:p>
    <w:p w14:paraId="7A43B3F5" w14:textId="77777777" w:rsidR="00295A7E" w:rsidRDefault="00355308" w:rsidP="00295A7E">
      <w:pPr>
        <w:pStyle w:val="ListParagraph"/>
        <w:spacing w:line="360" w:lineRule="auto"/>
        <w:ind w:left="1276"/>
        <w:jc w:val="both"/>
        <w:rPr>
          <w:rFonts w:eastAsiaTheme="minorEastAsia"/>
          <w:color w:val="000000" w:themeColor="text1"/>
          <w:sz w:val="24"/>
          <w:szCs w:val="24"/>
          <w:lang w:val="id-ID"/>
        </w:rPr>
      </w:pPr>
      <w:r w:rsidRPr="00295A7E">
        <w:rPr>
          <w:rFonts w:eastAsiaTheme="minorEastAsia"/>
          <w:color w:val="000000" w:themeColor="text1"/>
          <w:sz w:val="24"/>
          <w:szCs w:val="24"/>
        </w:rPr>
        <w:t xml:space="preserve">Kriteria pengujian </w:t>
      </w:r>
      <w:r w:rsidRPr="00295A7E">
        <w:rPr>
          <w:rFonts w:eastAsiaTheme="minorEastAsia"/>
          <w:color w:val="000000" w:themeColor="text1"/>
          <w:sz w:val="24"/>
          <w:szCs w:val="24"/>
        </w:rPr>
        <w:tab/>
        <w:t xml:space="preserve">: </w:t>
      </w:r>
    </w:p>
    <w:p w14:paraId="1A5FF35F" w14:textId="77777777" w:rsidR="00295A7E" w:rsidRDefault="004B38F8" w:rsidP="00295A7E">
      <w:pPr>
        <w:pStyle w:val="ListParagraph"/>
        <w:spacing w:line="360" w:lineRule="auto"/>
        <w:ind w:left="1276"/>
        <w:jc w:val="both"/>
        <w:rPr>
          <w:rFonts w:eastAsiaTheme="minorEastAsia"/>
          <w:bCs/>
          <w:color w:val="000000" w:themeColor="text1"/>
          <w:sz w:val="24"/>
          <w:szCs w:val="24"/>
          <w:lang w:val="id-ID"/>
        </w:rPr>
      </w:pPr>
      <w:r w:rsidRPr="00295A7E">
        <w:rPr>
          <w:rFonts w:eastAsiaTheme="minorEastAsia"/>
          <w:bCs/>
          <w:color w:val="000000" w:themeColor="text1"/>
          <w:sz w:val="24"/>
          <w:szCs w:val="24"/>
          <w:lang w:val="id-ID"/>
        </w:rPr>
        <w:t xml:space="preserve">Jika sig </w:t>
      </w:r>
      <w:r w:rsidRPr="00295A7E">
        <w:rPr>
          <w:sz w:val="24"/>
          <w:szCs w:val="24"/>
        </w:rPr>
        <w:t>≥</w:t>
      </w:r>
      <w:r w:rsidRPr="00295A7E">
        <w:rPr>
          <w:sz w:val="24"/>
          <w:szCs w:val="24"/>
          <w:lang w:val="id-ID"/>
        </w:rPr>
        <w:t xml:space="preserve"> </w:t>
      </w:r>
      <w:r w:rsidR="00355308" w:rsidRPr="00295A7E">
        <w:rPr>
          <w:rFonts w:eastAsiaTheme="minorEastAsia"/>
          <w:bCs/>
          <w:color w:val="000000" w:themeColor="text1"/>
          <w:sz w:val="24"/>
          <w:szCs w:val="24"/>
          <w:lang w:val="id-ID"/>
        </w:rPr>
        <w:t xml:space="preserve">0,05 maka </w:t>
      </w:r>
      <m:oMath>
        <m:sSub>
          <m:sSubPr>
            <m:ctrlPr>
              <w:rPr>
                <w:rFonts w:ascii="Cambria Math" w:eastAsiaTheme="minorEastAsia" w:hAnsi="Cambria Math"/>
                <w:bCs/>
                <w:i/>
                <w:color w:val="000000" w:themeColor="text1"/>
                <w:sz w:val="24"/>
                <w:szCs w:val="24"/>
                <w:lang w:val="id-ID"/>
              </w:rPr>
            </m:ctrlPr>
          </m:sSubPr>
          <m:e>
            <m:r>
              <w:rPr>
                <w:rFonts w:ascii="Cambria Math" w:eastAsiaTheme="minorEastAsia" w:hAnsi="Cambria Math"/>
                <w:color w:val="000000" w:themeColor="text1"/>
                <w:sz w:val="24"/>
                <w:szCs w:val="24"/>
                <w:lang w:val="id-ID"/>
              </w:rPr>
              <m:t>H</m:t>
            </m:r>
          </m:e>
          <m:sub>
            <m:r>
              <w:rPr>
                <w:rFonts w:ascii="Cambria Math" w:eastAsiaTheme="minorEastAsia" w:hAnsi="Cambria Math"/>
                <w:color w:val="000000" w:themeColor="text1"/>
                <w:sz w:val="24"/>
                <w:szCs w:val="24"/>
                <w:lang w:val="id-ID"/>
              </w:rPr>
              <m:t>0</m:t>
            </m:r>
          </m:sub>
        </m:sSub>
      </m:oMath>
      <w:r w:rsidR="00355308" w:rsidRPr="00295A7E">
        <w:rPr>
          <w:rFonts w:eastAsiaTheme="minorEastAsia"/>
          <w:bCs/>
          <w:color w:val="000000" w:themeColor="text1"/>
          <w:sz w:val="24"/>
          <w:szCs w:val="24"/>
          <w:lang w:val="id-ID"/>
        </w:rPr>
        <w:t xml:space="preserve"> diterima, </w:t>
      </w:r>
      <m:oMath>
        <m:sSub>
          <m:sSubPr>
            <m:ctrlPr>
              <w:rPr>
                <w:rFonts w:ascii="Cambria Math" w:eastAsiaTheme="minorEastAsia" w:hAnsi="Cambria Math"/>
                <w:bCs/>
                <w:i/>
                <w:color w:val="000000" w:themeColor="text1"/>
                <w:sz w:val="24"/>
                <w:szCs w:val="24"/>
                <w:lang w:val="id-ID"/>
              </w:rPr>
            </m:ctrlPr>
          </m:sSubPr>
          <m:e>
            <m:r>
              <w:rPr>
                <w:rFonts w:ascii="Cambria Math" w:eastAsiaTheme="minorEastAsia" w:hAnsi="Cambria Math"/>
                <w:color w:val="000000" w:themeColor="text1"/>
                <w:sz w:val="24"/>
                <w:szCs w:val="24"/>
                <w:lang w:val="id-ID"/>
              </w:rPr>
              <m:t>H</m:t>
            </m:r>
          </m:e>
          <m:sub>
            <m:r>
              <w:rPr>
                <w:rFonts w:ascii="Cambria Math" w:eastAsiaTheme="minorEastAsia" w:hAnsi="Cambria Math"/>
                <w:color w:val="000000" w:themeColor="text1"/>
                <w:sz w:val="24"/>
                <w:szCs w:val="24"/>
                <w:lang w:val="id-ID"/>
              </w:rPr>
              <m:t>1</m:t>
            </m:r>
          </m:sub>
        </m:sSub>
      </m:oMath>
      <w:r w:rsidR="00355308" w:rsidRPr="00295A7E">
        <w:rPr>
          <w:rFonts w:eastAsiaTheme="minorEastAsia"/>
          <w:bCs/>
          <w:color w:val="000000" w:themeColor="text1"/>
          <w:sz w:val="24"/>
          <w:szCs w:val="24"/>
          <w:lang w:val="id-ID"/>
        </w:rPr>
        <w:t xml:space="preserve"> ditolak</w:t>
      </w:r>
    </w:p>
    <w:p w14:paraId="3EBCE19F" w14:textId="6E084213" w:rsidR="004B38F8" w:rsidRPr="00295A7E" w:rsidRDefault="00355308" w:rsidP="00295A7E">
      <w:pPr>
        <w:pStyle w:val="ListParagraph"/>
        <w:spacing w:line="360" w:lineRule="auto"/>
        <w:ind w:left="1276"/>
        <w:jc w:val="both"/>
        <w:rPr>
          <w:rFonts w:eastAsiaTheme="minorEastAsia"/>
          <w:color w:val="000000" w:themeColor="text1"/>
          <w:sz w:val="24"/>
          <w:szCs w:val="24"/>
        </w:rPr>
      </w:pPr>
      <w:r w:rsidRPr="00295A7E">
        <w:rPr>
          <w:rFonts w:eastAsiaTheme="minorEastAsia"/>
          <w:bCs/>
          <w:color w:val="000000" w:themeColor="text1"/>
          <w:sz w:val="24"/>
          <w:szCs w:val="24"/>
          <w:lang w:val="id-ID"/>
        </w:rPr>
        <w:t xml:space="preserve">Jika sig &lt; 0,05 maka </w:t>
      </w:r>
      <m:oMath>
        <m:sSub>
          <m:sSubPr>
            <m:ctrlPr>
              <w:rPr>
                <w:rFonts w:ascii="Cambria Math" w:eastAsiaTheme="minorEastAsia" w:hAnsi="Cambria Math"/>
                <w:bCs/>
                <w:i/>
                <w:color w:val="000000" w:themeColor="text1"/>
                <w:sz w:val="24"/>
                <w:szCs w:val="24"/>
                <w:lang w:val="id-ID"/>
              </w:rPr>
            </m:ctrlPr>
          </m:sSubPr>
          <m:e>
            <m:r>
              <w:rPr>
                <w:rFonts w:ascii="Cambria Math" w:eastAsiaTheme="minorEastAsia" w:hAnsi="Cambria Math"/>
                <w:color w:val="000000" w:themeColor="text1"/>
                <w:sz w:val="24"/>
                <w:szCs w:val="24"/>
                <w:lang w:val="id-ID"/>
              </w:rPr>
              <m:t>H</m:t>
            </m:r>
          </m:e>
          <m:sub>
            <m:r>
              <w:rPr>
                <w:rFonts w:ascii="Cambria Math" w:eastAsiaTheme="minorEastAsia" w:hAnsi="Cambria Math"/>
                <w:color w:val="000000" w:themeColor="text1"/>
                <w:sz w:val="24"/>
                <w:szCs w:val="24"/>
                <w:lang w:val="id-ID"/>
              </w:rPr>
              <m:t>0</m:t>
            </m:r>
          </m:sub>
        </m:sSub>
      </m:oMath>
      <w:r w:rsidRPr="00295A7E">
        <w:rPr>
          <w:rFonts w:eastAsiaTheme="minorEastAsia"/>
          <w:bCs/>
          <w:color w:val="000000" w:themeColor="text1"/>
          <w:sz w:val="24"/>
          <w:szCs w:val="24"/>
          <w:lang w:val="id-ID"/>
        </w:rPr>
        <w:t xml:space="preserve"> ditolak, </w:t>
      </w:r>
      <m:oMath>
        <m:sSub>
          <m:sSubPr>
            <m:ctrlPr>
              <w:rPr>
                <w:rFonts w:ascii="Cambria Math" w:eastAsiaTheme="minorEastAsia" w:hAnsi="Cambria Math"/>
                <w:bCs/>
                <w:i/>
                <w:color w:val="000000" w:themeColor="text1"/>
                <w:sz w:val="24"/>
                <w:szCs w:val="24"/>
                <w:lang w:val="id-ID"/>
              </w:rPr>
            </m:ctrlPr>
          </m:sSubPr>
          <m:e>
            <m:r>
              <w:rPr>
                <w:rFonts w:ascii="Cambria Math" w:eastAsiaTheme="minorEastAsia" w:hAnsi="Cambria Math"/>
                <w:color w:val="000000" w:themeColor="text1"/>
                <w:sz w:val="24"/>
                <w:szCs w:val="24"/>
                <w:lang w:val="id-ID"/>
              </w:rPr>
              <m:t>H</m:t>
            </m:r>
          </m:e>
          <m:sub>
            <m:r>
              <w:rPr>
                <w:rFonts w:ascii="Cambria Math" w:eastAsiaTheme="minorEastAsia" w:hAnsi="Cambria Math"/>
                <w:color w:val="000000" w:themeColor="text1"/>
                <w:sz w:val="24"/>
                <w:szCs w:val="24"/>
                <w:lang w:val="id-ID"/>
              </w:rPr>
              <m:t>1</m:t>
            </m:r>
          </m:sub>
        </m:sSub>
      </m:oMath>
      <w:r w:rsidRPr="00295A7E">
        <w:rPr>
          <w:rFonts w:eastAsiaTheme="minorEastAsia"/>
          <w:bCs/>
          <w:color w:val="000000" w:themeColor="text1"/>
          <w:sz w:val="24"/>
          <w:szCs w:val="24"/>
          <w:lang w:val="id-ID"/>
        </w:rPr>
        <w:t xml:space="preserve"> diterima</w:t>
      </w:r>
    </w:p>
    <w:p w14:paraId="52332FB0" w14:textId="06BAD307" w:rsidR="0006240C" w:rsidRPr="004B38F8" w:rsidRDefault="0006240C" w:rsidP="004B38F8">
      <w:pPr>
        <w:tabs>
          <w:tab w:val="left" w:pos="2694"/>
        </w:tabs>
        <w:spacing w:line="276" w:lineRule="auto"/>
        <w:jc w:val="both"/>
        <w:rPr>
          <w:rFonts w:eastAsiaTheme="minorEastAsia"/>
          <w:bCs/>
          <w:color w:val="000000" w:themeColor="text1"/>
          <w:sz w:val="24"/>
          <w:szCs w:val="24"/>
          <w:lang w:val="id-ID"/>
        </w:rPr>
      </w:pPr>
      <w:r w:rsidRPr="004B38F8">
        <w:rPr>
          <w:rFonts w:eastAsiaTheme="minorEastAsia"/>
          <w:bCs/>
          <w:color w:val="000000" w:themeColor="text1"/>
          <w:sz w:val="24"/>
          <w:szCs w:val="24"/>
          <w:lang w:val="id-ID"/>
        </w:rPr>
        <w:br w:type="page"/>
      </w:r>
    </w:p>
    <w:p w14:paraId="580DFC14" w14:textId="77777777" w:rsidR="00CD23B6" w:rsidRDefault="00CD23B6" w:rsidP="0006240C">
      <w:pPr>
        <w:widowControl/>
        <w:autoSpaceDE/>
        <w:autoSpaceDN/>
        <w:spacing w:line="360" w:lineRule="auto"/>
        <w:jc w:val="center"/>
        <w:rPr>
          <w:b/>
          <w:sz w:val="24"/>
          <w:szCs w:val="24"/>
          <w:lang w:val="id-ID"/>
        </w:rPr>
        <w:sectPr w:rsidR="00CD23B6" w:rsidSect="00246CC0">
          <w:pgSz w:w="12240" w:h="15840" w:code="1"/>
          <w:pgMar w:top="2268" w:right="1701" w:bottom="1701" w:left="2268" w:header="708" w:footer="708" w:gutter="0"/>
          <w:cols w:space="708"/>
          <w:titlePg/>
          <w:docGrid w:linePitch="360"/>
        </w:sectPr>
      </w:pPr>
    </w:p>
    <w:p w14:paraId="4B9FD848" w14:textId="18FDB4CE" w:rsidR="0006240C" w:rsidRPr="00246CC0" w:rsidRDefault="00782184" w:rsidP="0006240C">
      <w:pPr>
        <w:widowControl/>
        <w:autoSpaceDE/>
        <w:autoSpaceDN/>
        <w:spacing w:line="360" w:lineRule="auto"/>
        <w:jc w:val="center"/>
        <w:rPr>
          <w:b/>
          <w:sz w:val="24"/>
          <w:szCs w:val="24"/>
          <w:lang w:val="id-ID"/>
        </w:rPr>
      </w:pPr>
      <w:r w:rsidRPr="00246CC0">
        <w:rPr>
          <w:b/>
          <w:sz w:val="24"/>
          <w:szCs w:val="24"/>
          <w:lang w:val="id-ID"/>
        </w:rPr>
        <w:lastRenderedPageBreak/>
        <w:t>BAB IV</w:t>
      </w:r>
    </w:p>
    <w:p w14:paraId="773E048A" w14:textId="58428C45" w:rsidR="0006240C" w:rsidRPr="00246CC0" w:rsidRDefault="0006240C" w:rsidP="0006240C">
      <w:pPr>
        <w:widowControl/>
        <w:autoSpaceDE/>
        <w:autoSpaceDN/>
        <w:spacing w:line="360" w:lineRule="auto"/>
        <w:jc w:val="center"/>
        <w:rPr>
          <w:b/>
          <w:sz w:val="24"/>
          <w:szCs w:val="24"/>
          <w:lang w:val="id-ID"/>
        </w:rPr>
      </w:pPr>
      <w:r w:rsidRPr="00246CC0">
        <w:rPr>
          <w:b/>
          <w:sz w:val="24"/>
          <w:szCs w:val="24"/>
          <w:lang w:val="id-ID"/>
        </w:rPr>
        <w:t>HASIL PENELITIAN</w:t>
      </w:r>
    </w:p>
    <w:p w14:paraId="220E20A9" w14:textId="3589C8B2" w:rsidR="0006240C" w:rsidRPr="00246CC0" w:rsidRDefault="0006240C" w:rsidP="00AE2FC4">
      <w:pPr>
        <w:pStyle w:val="ListParagraph"/>
        <w:widowControl/>
        <w:numPr>
          <w:ilvl w:val="0"/>
          <w:numId w:val="45"/>
        </w:numPr>
        <w:autoSpaceDE/>
        <w:autoSpaceDN/>
        <w:spacing w:after="200" w:line="360" w:lineRule="auto"/>
        <w:ind w:left="426" w:hanging="426"/>
        <w:jc w:val="both"/>
        <w:rPr>
          <w:b/>
          <w:sz w:val="24"/>
          <w:szCs w:val="24"/>
        </w:rPr>
      </w:pPr>
      <w:r w:rsidRPr="00246CC0">
        <w:rPr>
          <w:b/>
          <w:sz w:val="24"/>
          <w:szCs w:val="24"/>
        </w:rPr>
        <w:t>Hasil Penelitian</w:t>
      </w:r>
    </w:p>
    <w:p w14:paraId="35BEBCE8" w14:textId="2A8E0C1D" w:rsidR="00E54E97" w:rsidRPr="00E54E97" w:rsidRDefault="0006240C" w:rsidP="00E54E97">
      <w:pPr>
        <w:spacing w:line="360" w:lineRule="auto"/>
        <w:ind w:firstLine="426"/>
        <w:jc w:val="both"/>
        <w:rPr>
          <w:sz w:val="24"/>
          <w:szCs w:val="24"/>
          <w:lang w:val="id-ID"/>
        </w:rPr>
      </w:pPr>
      <w:r w:rsidRPr="00246CC0">
        <w:rPr>
          <w:sz w:val="24"/>
          <w:szCs w:val="24"/>
        </w:rPr>
        <w:t xml:space="preserve">Penelitian ini dilakukan di kelas VII SMP Negeri 2 Patampanua. Penelitian ini merupakan penelitian kuantitatif yaitu untuk mengetahui apakah terdapat pengaruh penggunaan model </w:t>
      </w:r>
      <w:r w:rsidRPr="00246CC0">
        <w:rPr>
          <w:i/>
          <w:sz w:val="24"/>
          <w:szCs w:val="24"/>
        </w:rPr>
        <w:t>flipped classroom</w:t>
      </w:r>
      <w:r w:rsidRPr="00246CC0">
        <w:rPr>
          <w:sz w:val="24"/>
          <w:szCs w:val="24"/>
        </w:rPr>
        <w:t xml:space="preserve"> berbantuan </w:t>
      </w:r>
      <w:r w:rsidR="00FE4037">
        <w:rPr>
          <w:i/>
          <w:sz w:val="24"/>
          <w:szCs w:val="24"/>
          <w:lang w:val="id-ID"/>
        </w:rPr>
        <w:t>g</w:t>
      </w:r>
      <w:r w:rsidR="00E85BCC">
        <w:rPr>
          <w:i/>
          <w:sz w:val="24"/>
          <w:szCs w:val="24"/>
        </w:rPr>
        <w:t xml:space="preserve">oogle </w:t>
      </w:r>
      <w:r w:rsidR="00FE4037">
        <w:rPr>
          <w:i/>
          <w:sz w:val="24"/>
          <w:szCs w:val="24"/>
          <w:lang w:val="id-ID"/>
        </w:rPr>
        <w:t>c</w:t>
      </w:r>
      <w:r w:rsidRPr="00246CC0">
        <w:rPr>
          <w:i/>
          <w:sz w:val="24"/>
          <w:szCs w:val="24"/>
        </w:rPr>
        <w:t>lassroom</w:t>
      </w:r>
      <w:r w:rsidRPr="00246CC0">
        <w:rPr>
          <w:sz w:val="24"/>
          <w:szCs w:val="24"/>
        </w:rPr>
        <w:t xml:space="preserve"> terhadap hasil belajar</w:t>
      </w:r>
      <w:r w:rsidR="00FE4037">
        <w:rPr>
          <w:sz w:val="24"/>
          <w:szCs w:val="24"/>
        </w:rPr>
        <w:t xml:space="preserve"> </w:t>
      </w:r>
      <w:r w:rsidR="00FE4037">
        <w:rPr>
          <w:sz w:val="24"/>
          <w:szCs w:val="24"/>
          <w:lang w:val="id-ID"/>
        </w:rPr>
        <w:t>m</w:t>
      </w:r>
      <w:r w:rsidRPr="00246CC0">
        <w:rPr>
          <w:sz w:val="24"/>
          <w:szCs w:val="24"/>
        </w:rPr>
        <w:t xml:space="preserve">atematika SMP Negeri 2 Patampanua. Pengambilan data dalam penelitian ini menggunakan tes hasil belajar peserta didik, yaitu berupa </w:t>
      </w:r>
      <w:r w:rsidR="00F06CC1">
        <w:rPr>
          <w:i/>
          <w:sz w:val="24"/>
          <w:szCs w:val="24"/>
        </w:rPr>
        <w:t>pre</w:t>
      </w:r>
      <w:r w:rsidRPr="00246CC0">
        <w:rPr>
          <w:i/>
          <w:sz w:val="24"/>
          <w:szCs w:val="24"/>
        </w:rPr>
        <w:t>test</w:t>
      </w:r>
      <w:r w:rsidRPr="00246CC0">
        <w:rPr>
          <w:sz w:val="24"/>
          <w:szCs w:val="24"/>
        </w:rPr>
        <w:t xml:space="preserve"> dan </w:t>
      </w:r>
      <w:r w:rsidR="00F06CC1">
        <w:rPr>
          <w:i/>
          <w:sz w:val="24"/>
          <w:szCs w:val="24"/>
        </w:rPr>
        <w:t>post</w:t>
      </w:r>
      <w:r w:rsidRPr="00246CC0">
        <w:rPr>
          <w:i/>
          <w:sz w:val="24"/>
          <w:szCs w:val="24"/>
        </w:rPr>
        <w:t>test</w:t>
      </w:r>
      <w:r w:rsidRPr="00246CC0">
        <w:rPr>
          <w:sz w:val="24"/>
          <w:szCs w:val="24"/>
        </w:rPr>
        <w:t xml:space="preserve">. Data diperoleh dari 56 peserta didik yang terdiri dari 28 peserta didik kelas VII-1 sebagai kelas eksperimen dengan menggunakan model pembelajaran </w:t>
      </w:r>
      <w:r w:rsidRPr="00246CC0">
        <w:rPr>
          <w:i/>
          <w:sz w:val="24"/>
          <w:szCs w:val="24"/>
        </w:rPr>
        <w:t>flipped classroom</w:t>
      </w:r>
      <w:r w:rsidRPr="00246CC0">
        <w:rPr>
          <w:sz w:val="24"/>
          <w:szCs w:val="24"/>
        </w:rPr>
        <w:t xml:space="preserve"> berbantuan </w:t>
      </w:r>
      <w:r w:rsidR="00FE4037">
        <w:rPr>
          <w:i/>
          <w:sz w:val="24"/>
          <w:szCs w:val="24"/>
          <w:lang w:val="id-ID"/>
        </w:rPr>
        <w:t>g</w:t>
      </w:r>
      <w:r w:rsidR="00E85BCC">
        <w:rPr>
          <w:i/>
          <w:sz w:val="24"/>
          <w:szCs w:val="24"/>
        </w:rPr>
        <w:t xml:space="preserve">oogle </w:t>
      </w:r>
      <w:r w:rsidR="00FE4037">
        <w:rPr>
          <w:i/>
          <w:sz w:val="24"/>
          <w:szCs w:val="24"/>
          <w:lang w:val="id-ID"/>
        </w:rPr>
        <w:t>c</w:t>
      </w:r>
      <w:r w:rsidRPr="00246CC0">
        <w:rPr>
          <w:i/>
          <w:sz w:val="24"/>
          <w:szCs w:val="24"/>
        </w:rPr>
        <w:t>lassroom</w:t>
      </w:r>
      <w:r w:rsidRPr="00246CC0">
        <w:rPr>
          <w:sz w:val="24"/>
          <w:szCs w:val="24"/>
        </w:rPr>
        <w:t xml:space="preserve"> dan 28 peserta didik kelas VII-3 sebagai kelas kontrol dengan menggunakan model pembelajaran langsung.</w:t>
      </w:r>
    </w:p>
    <w:p w14:paraId="2C147716" w14:textId="6CCD3665" w:rsidR="0006240C" w:rsidRPr="00246CC0" w:rsidRDefault="00464725" w:rsidP="00AE2FC4">
      <w:pPr>
        <w:pStyle w:val="ListParagraph"/>
        <w:widowControl/>
        <w:numPr>
          <w:ilvl w:val="0"/>
          <w:numId w:val="44"/>
        </w:numPr>
        <w:autoSpaceDE/>
        <w:autoSpaceDN/>
        <w:spacing w:line="360" w:lineRule="auto"/>
        <w:ind w:left="851" w:hanging="425"/>
        <w:jc w:val="both"/>
        <w:rPr>
          <w:sz w:val="24"/>
          <w:szCs w:val="24"/>
        </w:rPr>
      </w:pPr>
      <w:r>
        <w:rPr>
          <w:sz w:val="24"/>
          <w:szCs w:val="24"/>
          <w:lang w:val="id-ID"/>
        </w:rPr>
        <w:t xml:space="preserve">Hasil Analisis Statistik </w:t>
      </w:r>
      <w:r w:rsidR="0006240C" w:rsidRPr="00246CC0">
        <w:rPr>
          <w:sz w:val="24"/>
          <w:szCs w:val="24"/>
        </w:rPr>
        <w:t>D</w:t>
      </w:r>
      <w:r w:rsidR="00E54E97">
        <w:rPr>
          <w:sz w:val="24"/>
          <w:szCs w:val="24"/>
        </w:rPr>
        <w:t>eskrip</w:t>
      </w:r>
      <w:r>
        <w:rPr>
          <w:sz w:val="24"/>
          <w:szCs w:val="24"/>
          <w:lang w:val="id-ID"/>
        </w:rPr>
        <w:t>tif</w:t>
      </w:r>
    </w:p>
    <w:p w14:paraId="28293F57" w14:textId="6C8CE888" w:rsidR="0006240C" w:rsidRPr="00246CC0" w:rsidRDefault="0006240C" w:rsidP="0006240C">
      <w:pPr>
        <w:spacing w:line="360" w:lineRule="auto"/>
        <w:ind w:left="426" w:firstLine="425"/>
        <w:jc w:val="both"/>
        <w:rPr>
          <w:sz w:val="24"/>
          <w:szCs w:val="24"/>
        </w:rPr>
      </w:pPr>
      <w:r w:rsidRPr="00246CC0">
        <w:rPr>
          <w:sz w:val="24"/>
          <w:szCs w:val="24"/>
        </w:rPr>
        <w:t>Analisis statistik deskriptif dimaksudkan untuk menggambarkan karakteristik subjek penelitian se</w:t>
      </w:r>
      <w:r w:rsidR="00FE4037">
        <w:rPr>
          <w:sz w:val="24"/>
          <w:szCs w:val="24"/>
        </w:rPr>
        <w:t xml:space="preserve">belum dan sesudah pembelajaran </w:t>
      </w:r>
      <w:r w:rsidR="00FE4037">
        <w:rPr>
          <w:sz w:val="24"/>
          <w:szCs w:val="24"/>
          <w:lang w:val="id-ID"/>
        </w:rPr>
        <w:t>m</w:t>
      </w:r>
      <w:r w:rsidRPr="00246CC0">
        <w:rPr>
          <w:sz w:val="24"/>
          <w:szCs w:val="24"/>
        </w:rPr>
        <w:t>atematika diantaranya</w:t>
      </w:r>
      <w:r w:rsidR="00F06CC1">
        <w:rPr>
          <w:sz w:val="24"/>
          <w:szCs w:val="24"/>
          <w:lang w:val="id-ID"/>
        </w:rPr>
        <w:t xml:space="preserve"> keterlaksanaan pembelajaran dan</w:t>
      </w:r>
      <w:r w:rsidR="00F06CC1">
        <w:rPr>
          <w:sz w:val="24"/>
          <w:szCs w:val="24"/>
        </w:rPr>
        <w:t xml:space="preserve"> hasil belajar peserta didik selama proses pembelajaran</w:t>
      </w:r>
      <w:r w:rsidR="00F06CC1">
        <w:rPr>
          <w:sz w:val="24"/>
          <w:szCs w:val="24"/>
          <w:lang w:val="id-ID"/>
        </w:rPr>
        <w:t xml:space="preserve"> </w:t>
      </w:r>
      <w:r w:rsidR="00FE4037">
        <w:rPr>
          <w:sz w:val="24"/>
          <w:szCs w:val="24"/>
          <w:lang w:val="id-ID"/>
        </w:rPr>
        <w:t>m</w:t>
      </w:r>
      <w:r w:rsidRPr="00246CC0">
        <w:rPr>
          <w:sz w:val="24"/>
          <w:szCs w:val="24"/>
        </w:rPr>
        <w:t xml:space="preserve">atematika melalui penggunaan model </w:t>
      </w:r>
      <w:r w:rsidRPr="00246CC0">
        <w:rPr>
          <w:i/>
          <w:sz w:val="24"/>
          <w:szCs w:val="24"/>
        </w:rPr>
        <w:t>flipped classroom</w:t>
      </w:r>
      <w:r w:rsidRPr="00246CC0">
        <w:rPr>
          <w:sz w:val="24"/>
          <w:szCs w:val="24"/>
        </w:rPr>
        <w:t xml:space="preserve"> berbantuan </w:t>
      </w:r>
      <w:r w:rsidR="00E85BCC">
        <w:rPr>
          <w:i/>
          <w:sz w:val="24"/>
          <w:szCs w:val="24"/>
          <w:lang w:val="id-ID"/>
        </w:rPr>
        <w:t>G</w:t>
      </w:r>
      <w:r w:rsidR="00E85BCC">
        <w:rPr>
          <w:i/>
          <w:sz w:val="24"/>
          <w:szCs w:val="24"/>
        </w:rPr>
        <w:t xml:space="preserve">oogle </w:t>
      </w:r>
      <w:r w:rsidR="00E85BCC">
        <w:rPr>
          <w:i/>
          <w:sz w:val="24"/>
          <w:szCs w:val="24"/>
          <w:lang w:val="id-ID"/>
        </w:rPr>
        <w:t>C</w:t>
      </w:r>
      <w:r w:rsidRPr="00246CC0">
        <w:rPr>
          <w:i/>
          <w:sz w:val="24"/>
          <w:szCs w:val="24"/>
        </w:rPr>
        <w:t>lassroom</w:t>
      </w:r>
      <w:r w:rsidRPr="00246CC0">
        <w:rPr>
          <w:sz w:val="24"/>
          <w:szCs w:val="24"/>
        </w:rPr>
        <w:t xml:space="preserve"> dan model pembelajan langsung.</w:t>
      </w:r>
    </w:p>
    <w:p w14:paraId="1FDDBC96" w14:textId="33B2EF4F" w:rsidR="00464725" w:rsidRPr="00464725" w:rsidRDefault="0027077B" w:rsidP="00464725">
      <w:pPr>
        <w:pStyle w:val="ListParagraph"/>
        <w:widowControl/>
        <w:numPr>
          <w:ilvl w:val="0"/>
          <w:numId w:val="46"/>
        </w:numPr>
        <w:autoSpaceDE/>
        <w:autoSpaceDN/>
        <w:spacing w:line="360" w:lineRule="auto"/>
        <w:ind w:left="1276" w:hanging="424"/>
        <w:jc w:val="both"/>
        <w:rPr>
          <w:sz w:val="24"/>
          <w:szCs w:val="24"/>
        </w:rPr>
      </w:pPr>
      <w:r>
        <w:rPr>
          <w:sz w:val="24"/>
          <w:szCs w:val="24"/>
          <w:lang w:val="id-ID"/>
        </w:rPr>
        <w:t xml:space="preserve">Deskripsi </w:t>
      </w:r>
      <w:r w:rsidR="000822DA">
        <w:rPr>
          <w:sz w:val="24"/>
          <w:szCs w:val="24"/>
          <w:lang w:val="id-ID"/>
        </w:rPr>
        <w:t xml:space="preserve"> Keterlaksanaan Pembelajaran</w:t>
      </w:r>
    </w:p>
    <w:p w14:paraId="6B2509C6" w14:textId="08E25DD7" w:rsidR="000822DA" w:rsidRDefault="000822DA" w:rsidP="00464725">
      <w:pPr>
        <w:widowControl/>
        <w:autoSpaceDE/>
        <w:autoSpaceDN/>
        <w:spacing w:line="360" w:lineRule="auto"/>
        <w:ind w:left="852" w:firstLine="424"/>
        <w:jc w:val="both"/>
        <w:rPr>
          <w:sz w:val="24"/>
          <w:szCs w:val="24"/>
          <w:lang w:val="id-ID"/>
        </w:rPr>
      </w:pPr>
      <w:r w:rsidRPr="00464725">
        <w:rPr>
          <w:sz w:val="24"/>
          <w:szCs w:val="24"/>
          <w:lang w:val="id-ID"/>
        </w:rPr>
        <w:t xml:space="preserve">Aspek yang diamati pada kemampuan pendidik dalam mengelola pembelajaran matematika melalui model </w:t>
      </w:r>
      <w:r w:rsidRPr="00464725">
        <w:rPr>
          <w:i/>
          <w:sz w:val="24"/>
          <w:szCs w:val="24"/>
          <w:lang w:val="id-ID"/>
        </w:rPr>
        <w:t>flipped classroom</w:t>
      </w:r>
      <w:r w:rsidR="00F06CC1">
        <w:rPr>
          <w:sz w:val="24"/>
          <w:szCs w:val="24"/>
          <w:lang w:val="id-ID"/>
        </w:rPr>
        <w:t xml:space="preserve"> berbantuan </w:t>
      </w:r>
      <w:r w:rsidR="00E85BCC">
        <w:rPr>
          <w:i/>
          <w:sz w:val="24"/>
          <w:szCs w:val="24"/>
          <w:lang w:val="id-ID"/>
        </w:rPr>
        <w:t>Google C</w:t>
      </w:r>
      <w:r w:rsidR="00F06CC1" w:rsidRPr="00F06CC1">
        <w:rPr>
          <w:i/>
          <w:sz w:val="24"/>
          <w:szCs w:val="24"/>
          <w:lang w:val="id-ID"/>
        </w:rPr>
        <w:t>lassroom</w:t>
      </w:r>
      <w:r w:rsidRPr="00464725">
        <w:rPr>
          <w:sz w:val="24"/>
          <w:szCs w:val="24"/>
          <w:lang w:val="id-ID"/>
        </w:rPr>
        <w:t xml:space="preserve"> dapat dilihat pada tabel berikut:</w:t>
      </w:r>
    </w:p>
    <w:p w14:paraId="67A17D45" w14:textId="77777777" w:rsidR="00464725" w:rsidRDefault="00464725">
      <w:pPr>
        <w:widowControl/>
        <w:autoSpaceDE/>
        <w:autoSpaceDN/>
        <w:spacing w:after="200" w:line="276" w:lineRule="auto"/>
        <w:rPr>
          <w:sz w:val="24"/>
          <w:szCs w:val="24"/>
          <w:lang w:val="id-ID"/>
        </w:rPr>
      </w:pPr>
      <w:r>
        <w:rPr>
          <w:sz w:val="24"/>
          <w:szCs w:val="24"/>
          <w:lang w:val="id-ID"/>
        </w:rPr>
        <w:br w:type="page"/>
      </w:r>
    </w:p>
    <w:p w14:paraId="5F56D2E3" w14:textId="77777777" w:rsidR="004758C7" w:rsidRDefault="00464725" w:rsidP="004758C7">
      <w:pPr>
        <w:widowControl/>
        <w:autoSpaceDE/>
        <w:autoSpaceDN/>
        <w:spacing w:line="360" w:lineRule="auto"/>
        <w:ind w:left="567"/>
        <w:jc w:val="center"/>
        <w:rPr>
          <w:sz w:val="24"/>
          <w:szCs w:val="24"/>
          <w:lang w:val="id-ID"/>
        </w:rPr>
      </w:pPr>
      <w:r>
        <w:rPr>
          <w:sz w:val="24"/>
          <w:szCs w:val="24"/>
          <w:lang w:val="id-ID"/>
        </w:rPr>
        <w:lastRenderedPageBreak/>
        <w:t>Tabel 4.1 Hasil Analisis Data Observasi Keterlaksanaan Pembelajaran</w:t>
      </w:r>
    </w:p>
    <w:p w14:paraId="7F5FAF5F" w14:textId="3B698670" w:rsidR="00464725" w:rsidRDefault="004758C7" w:rsidP="004758C7">
      <w:pPr>
        <w:widowControl/>
        <w:autoSpaceDE/>
        <w:autoSpaceDN/>
        <w:spacing w:line="360" w:lineRule="auto"/>
        <w:ind w:left="567"/>
        <w:jc w:val="center"/>
        <w:rPr>
          <w:sz w:val="24"/>
          <w:szCs w:val="24"/>
          <w:lang w:val="id-ID"/>
        </w:rPr>
      </w:pPr>
      <w:r>
        <w:rPr>
          <w:sz w:val="24"/>
          <w:szCs w:val="24"/>
          <w:lang w:val="id-ID"/>
        </w:rPr>
        <w:t xml:space="preserve"> </w:t>
      </w:r>
      <w:r w:rsidR="00B9518A">
        <w:rPr>
          <w:i/>
          <w:sz w:val="24"/>
          <w:szCs w:val="24"/>
          <w:lang w:val="id-ID"/>
        </w:rPr>
        <w:t>Flipped C</w:t>
      </w:r>
      <w:r w:rsidRPr="004758C7">
        <w:rPr>
          <w:i/>
          <w:sz w:val="24"/>
          <w:szCs w:val="24"/>
          <w:lang w:val="id-ID"/>
        </w:rPr>
        <w:t>lassroom</w:t>
      </w:r>
    </w:p>
    <w:tbl>
      <w:tblPr>
        <w:tblStyle w:val="TableGrid"/>
        <w:tblW w:w="6804" w:type="dxa"/>
        <w:tblInd w:w="1488" w:type="dxa"/>
        <w:tblLayout w:type="fixed"/>
        <w:tblLook w:val="04A0" w:firstRow="1" w:lastRow="0" w:firstColumn="1" w:lastColumn="0" w:noHBand="0" w:noVBand="1"/>
      </w:tblPr>
      <w:tblGrid>
        <w:gridCol w:w="709"/>
        <w:gridCol w:w="3969"/>
        <w:gridCol w:w="708"/>
        <w:gridCol w:w="709"/>
        <w:gridCol w:w="709"/>
      </w:tblGrid>
      <w:tr w:rsidR="00F06CC1" w14:paraId="7B68EBBC" w14:textId="77777777" w:rsidTr="00F06CC1">
        <w:tc>
          <w:tcPr>
            <w:tcW w:w="709" w:type="dxa"/>
            <w:vMerge w:val="restart"/>
            <w:vAlign w:val="center"/>
          </w:tcPr>
          <w:p w14:paraId="0B7AAB98" w14:textId="315DA7BA" w:rsidR="00F06CC1" w:rsidRPr="00F06CC1" w:rsidRDefault="008429EE" w:rsidP="00F06CC1">
            <w:pPr>
              <w:jc w:val="center"/>
              <w:rPr>
                <w:b/>
                <w:sz w:val="24"/>
                <w:lang w:val="id-ID"/>
              </w:rPr>
            </w:pPr>
            <w:r>
              <w:rPr>
                <w:b/>
                <w:sz w:val="24"/>
                <w:lang w:val="id-ID"/>
              </w:rPr>
              <w:t>No.</w:t>
            </w:r>
          </w:p>
        </w:tc>
        <w:tc>
          <w:tcPr>
            <w:tcW w:w="3969" w:type="dxa"/>
            <w:vMerge w:val="restart"/>
            <w:vAlign w:val="center"/>
          </w:tcPr>
          <w:p w14:paraId="391D2F6B" w14:textId="77777777" w:rsidR="00F06CC1" w:rsidRPr="00A00E05" w:rsidRDefault="00F06CC1" w:rsidP="00464725">
            <w:pPr>
              <w:jc w:val="center"/>
              <w:rPr>
                <w:b/>
                <w:sz w:val="24"/>
              </w:rPr>
            </w:pPr>
            <w:r w:rsidRPr="00A00E05">
              <w:rPr>
                <w:b/>
                <w:sz w:val="24"/>
              </w:rPr>
              <w:t>Komponen yang diamati</w:t>
            </w:r>
          </w:p>
        </w:tc>
        <w:tc>
          <w:tcPr>
            <w:tcW w:w="2126" w:type="dxa"/>
            <w:gridSpan w:val="3"/>
            <w:vAlign w:val="center"/>
          </w:tcPr>
          <w:p w14:paraId="2FB0EF91" w14:textId="4CB62B81" w:rsidR="00F06CC1" w:rsidRPr="00F06CC1" w:rsidRDefault="00F06CC1" w:rsidP="00F06CC1">
            <w:pPr>
              <w:jc w:val="center"/>
              <w:rPr>
                <w:b/>
                <w:sz w:val="24"/>
                <w:lang w:val="id-ID"/>
              </w:rPr>
            </w:pPr>
            <w:r>
              <w:rPr>
                <w:b/>
                <w:sz w:val="24"/>
                <w:lang w:val="id-ID"/>
              </w:rPr>
              <w:t>Pertemuan</w:t>
            </w:r>
          </w:p>
        </w:tc>
      </w:tr>
      <w:tr w:rsidR="00F06CC1" w14:paraId="672528EA" w14:textId="77777777" w:rsidTr="00F06CC1">
        <w:tc>
          <w:tcPr>
            <w:tcW w:w="709" w:type="dxa"/>
            <w:vMerge/>
            <w:vAlign w:val="center"/>
          </w:tcPr>
          <w:p w14:paraId="65A75CF6" w14:textId="77777777" w:rsidR="00F06CC1" w:rsidRPr="00A00E05" w:rsidRDefault="00F06CC1" w:rsidP="00F06CC1">
            <w:pPr>
              <w:jc w:val="center"/>
              <w:rPr>
                <w:b/>
                <w:sz w:val="24"/>
              </w:rPr>
            </w:pPr>
          </w:p>
        </w:tc>
        <w:tc>
          <w:tcPr>
            <w:tcW w:w="3969" w:type="dxa"/>
            <w:vMerge/>
          </w:tcPr>
          <w:p w14:paraId="44E42607" w14:textId="77777777" w:rsidR="00F06CC1" w:rsidRPr="00A00E05" w:rsidRDefault="00F06CC1" w:rsidP="00464725">
            <w:pPr>
              <w:jc w:val="both"/>
              <w:rPr>
                <w:b/>
                <w:sz w:val="24"/>
              </w:rPr>
            </w:pPr>
          </w:p>
        </w:tc>
        <w:tc>
          <w:tcPr>
            <w:tcW w:w="708" w:type="dxa"/>
            <w:vAlign w:val="center"/>
          </w:tcPr>
          <w:p w14:paraId="7F93A82B" w14:textId="1A73D869" w:rsidR="00F06CC1" w:rsidRPr="00F06CC1" w:rsidRDefault="00F06CC1" w:rsidP="00F06CC1">
            <w:pPr>
              <w:jc w:val="center"/>
              <w:rPr>
                <w:b/>
                <w:sz w:val="24"/>
                <w:lang w:val="id-ID"/>
              </w:rPr>
            </w:pPr>
            <w:r>
              <w:rPr>
                <w:b/>
                <w:sz w:val="24"/>
                <w:lang w:val="id-ID"/>
              </w:rPr>
              <w:t>I</w:t>
            </w:r>
          </w:p>
        </w:tc>
        <w:tc>
          <w:tcPr>
            <w:tcW w:w="709" w:type="dxa"/>
            <w:vAlign w:val="center"/>
          </w:tcPr>
          <w:p w14:paraId="5EA7715B" w14:textId="246A61E1" w:rsidR="00F06CC1" w:rsidRPr="00F06CC1" w:rsidRDefault="00F06CC1" w:rsidP="00F06CC1">
            <w:pPr>
              <w:jc w:val="center"/>
              <w:rPr>
                <w:b/>
                <w:sz w:val="24"/>
                <w:lang w:val="id-ID"/>
              </w:rPr>
            </w:pPr>
            <w:r>
              <w:rPr>
                <w:b/>
                <w:sz w:val="24"/>
                <w:lang w:val="id-ID"/>
              </w:rPr>
              <w:t>II</w:t>
            </w:r>
          </w:p>
        </w:tc>
        <w:tc>
          <w:tcPr>
            <w:tcW w:w="709" w:type="dxa"/>
            <w:vAlign w:val="center"/>
          </w:tcPr>
          <w:p w14:paraId="58B493F0" w14:textId="60C8C2B3" w:rsidR="00F06CC1" w:rsidRPr="00F06CC1" w:rsidRDefault="00F06CC1" w:rsidP="00F06CC1">
            <w:pPr>
              <w:jc w:val="center"/>
              <w:rPr>
                <w:b/>
                <w:sz w:val="24"/>
                <w:lang w:val="id-ID"/>
              </w:rPr>
            </w:pPr>
            <w:r>
              <w:rPr>
                <w:b/>
                <w:sz w:val="24"/>
                <w:lang w:val="id-ID"/>
              </w:rPr>
              <w:t>II</w:t>
            </w:r>
          </w:p>
        </w:tc>
      </w:tr>
      <w:tr w:rsidR="00F06CC1" w14:paraId="7A682FF4" w14:textId="77777777" w:rsidTr="00F06CC1">
        <w:tc>
          <w:tcPr>
            <w:tcW w:w="709" w:type="dxa"/>
            <w:vAlign w:val="center"/>
          </w:tcPr>
          <w:p w14:paraId="62F75F06" w14:textId="3788D793" w:rsidR="00F06CC1" w:rsidRPr="00F06CC1" w:rsidRDefault="00F06CC1" w:rsidP="00F06CC1">
            <w:pPr>
              <w:jc w:val="center"/>
              <w:rPr>
                <w:sz w:val="24"/>
                <w:lang w:val="id-ID"/>
              </w:rPr>
            </w:pPr>
            <w:r>
              <w:rPr>
                <w:sz w:val="24"/>
                <w:lang w:val="id-ID"/>
              </w:rPr>
              <w:t>1</w:t>
            </w:r>
          </w:p>
        </w:tc>
        <w:tc>
          <w:tcPr>
            <w:tcW w:w="3969" w:type="dxa"/>
          </w:tcPr>
          <w:p w14:paraId="5ED9F467" w14:textId="5A574A75" w:rsidR="00F06CC1" w:rsidRPr="00B9518A" w:rsidRDefault="00F06CC1" w:rsidP="00464725">
            <w:pPr>
              <w:jc w:val="both"/>
              <w:rPr>
                <w:sz w:val="24"/>
                <w:lang w:val="id-ID"/>
              </w:rPr>
            </w:pPr>
            <w:r>
              <w:rPr>
                <w:sz w:val="24"/>
              </w:rPr>
              <w:t>Pendidik mengawali pembelajaran dengan salam dan mengecek kehadiran peserta didik</w:t>
            </w:r>
            <w:r w:rsidR="00B9518A">
              <w:rPr>
                <w:sz w:val="24"/>
                <w:lang w:val="id-ID"/>
              </w:rPr>
              <w:t>.</w:t>
            </w:r>
          </w:p>
        </w:tc>
        <w:tc>
          <w:tcPr>
            <w:tcW w:w="708" w:type="dxa"/>
            <w:vAlign w:val="center"/>
          </w:tcPr>
          <w:p w14:paraId="6A81FAF7" w14:textId="1253EF92" w:rsidR="00F06CC1" w:rsidRPr="0046436C" w:rsidRDefault="0046436C" w:rsidP="00F06CC1">
            <w:pPr>
              <w:jc w:val="center"/>
              <w:rPr>
                <w:sz w:val="24"/>
                <w:lang w:val="id-ID"/>
              </w:rPr>
            </w:pPr>
            <w:r>
              <w:rPr>
                <w:sz w:val="24"/>
                <w:lang w:val="id-ID"/>
              </w:rPr>
              <w:t>4</w:t>
            </w:r>
          </w:p>
        </w:tc>
        <w:tc>
          <w:tcPr>
            <w:tcW w:w="709" w:type="dxa"/>
            <w:vAlign w:val="center"/>
          </w:tcPr>
          <w:p w14:paraId="1785D6FC" w14:textId="79C7E4B6" w:rsidR="00F06CC1" w:rsidRPr="0046436C" w:rsidRDefault="0046436C" w:rsidP="00F06CC1">
            <w:pPr>
              <w:jc w:val="center"/>
              <w:rPr>
                <w:sz w:val="24"/>
                <w:lang w:val="id-ID"/>
              </w:rPr>
            </w:pPr>
            <w:r>
              <w:rPr>
                <w:sz w:val="24"/>
                <w:lang w:val="id-ID"/>
              </w:rPr>
              <w:t>4</w:t>
            </w:r>
          </w:p>
        </w:tc>
        <w:tc>
          <w:tcPr>
            <w:tcW w:w="709" w:type="dxa"/>
            <w:vAlign w:val="center"/>
          </w:tcPr>
          <w:p w14:paraId="049541B0" w14:textId="049E1F1E" w:rsidR="00F06CC1" w:rsidRPr="0046436C" w:rsidRDefault="0046436C" w:rsidP="00F06CC1">
            <w:pPr>
              <w:jc w:val="center"/>
              <w:rPr>
                <w:sz w:val="24"/>
                <w:lang w:val="id-ID"/>
              </w:rPr>
            </w:pPr>
            <w:r>
              <w:rPr>
                <w:sz w:val="24"/>
                <w:lang w:val="id-ID"/>
              </w:rPr>
              <w:t>4</w:t>
            </w:r>
          </w:p>
        </w:tc>
      </w:tr>
      <w:tr w:rsidR="00F06CC1" w14:paraId="15AEB1F1" w14:textId="77777777" w:rsidTr="00F06CC1">
        <w:tc>
          <w:tcPr>
            <w:tcW w:w="709" w:type="dxa"/>
            <w:vAlign w:val="center"/>
          </w:tcPr>
          <w:p w14:paraId="339D7DD0" w14:textId="17C2F1AE" w:rsidR="00F06CC1" w:rsidRPr="00F06CC1" w:rsidRDefault="00F06CC1" w:rsidP="00F06CC1">
            <w:pPr>
              <w:jc w:val="center"/>
              <w:rPr>
                <w:sz w:val="24"/>
                <w:lang w:val="id-ID"/>
              </w:rPr>
            </w:pPr>
            <w:r>
              <w:rPr>
                <w:sz w:val="24"/>
                <w:lang w:val="id-ID"/>
              </w:rPr>
              <w:t>2</w:t>
            </w:r>
          </w:p>
        </w:tc>
        <w:tc>
          <w:tcPr>
            <w:tcW w:w="3969" w:type="dxa"/>
          </w:tcPr>
          <w:p w14:paraId="6E4AF002" w14:textId="61D04730" w:rsidR="00F06CC1" w:rsidRPr="00B9518A" w:rsidRDefault="00F06CC1" w:rsidP="00464725">
            <w:pPr>
              <w:jc w:val="both"/>
              <w:rPr>
                <w:sz w:val="24"/>
                <w:lang w:val="id-ID"/>
              </w:rPr>
            </w:pPr>
            <w:r>
              <w:rPr>
                <w:sz w:val="24"/>
              </w:rPr>
              <w:t>Pendidik menyampaikan tujuan pembelajaran</w:t>
            </w:r>
            <w:r w:rsidR="00B9518A">
              <w:rPr>
                <w:sz w:val="24"/>
                <w:lang w:val="id-ID"/>
              </w:rPr>
              <w:t>.</w:t>
            </w:r>
          </w:p>
        </w:tc>
        <w:tc>
          <w:tcPr>
            <w:tcW w:w="708" w:type="dxa"/>
            <w:vAlign w:val="center"/>
          </w:tcPr>
          <w:p w14:paraId="4BE668C6" w14:textId="411C8542" w:rsidR="00F06CC1" w:rsidRPr="0046436C" w:rsidRDefault="0046436C" w:rsidP="00F06CC1">
            <w:pPr>
              <w:jc w:val="center"/>
              <w:rPr>
                <w:sz w:val="24"/>
                <w:lang w:val="id-ID"/>
              </w:rPr>
            </w:pPr>
            <w:r>
              <w:rPr>
                <w:sz w:val="24"/>
                <w:lang w:val="id-ID"/>
              </w:rPr>
              <w:t>3</w:t>
            </w:r>
          </w:p>
        </w:tc>
        <w:tc>
          <w:tcPr>
            <w:tcW w:w="709" w:type="dxa"/>
            <w:vAlign w:val="center"/>
          </w:tcPr>
          <w:p w14:paraId="614E4AEB" w14:textId="7E311A20" w:rsidR="00F06CC1" w:rsidRPr="0046436C" w:rsidRDefault="0046436C" w:rsidP="00F06CC1">
            <w:pPr>
              <w:jc w:val="center"/>
              <w:rPr>
                <w:sz w:val="24"/>
                <w:lang w:val="id-ID"/>
              </w:rPr>
            </w:pPr>
            <w:r>
              <w:rPr>
                <w:sz w:val="24"/>
                <w:lang w:val="id-ID"/>
              </w:rPr>
              <w:t>4</w:t>
            </w:r>
          </w:p>
        </w:tc>
        <w:tc>
          <w:tcPr>
            <w:tcW w:w="709" w:type="dxa"/>
            <w:vAlign w:val="center"/>
          </w:tcPr>
          <w:p w14:paraId="139D1528" w14:textId="3CC44612" w:rsidR="00F06CC1" w:rsidRPr="0046436C" w:rsidRDefault="0046436C" w:rsidP="00F06CC1">
            <w:pPr>
              <w:jc w:val="center"/>
              <w:rPr>
                <w:sz w:val="24"/>
                <w:lang w:val="id-ID"/>
              </w:rPr>
            </w:pPr>
            <w:r>
              <w:rPr>
                <w:sz w:val="24"/>
                <w:lang w:val="id-ID"/>
              </w:rPr>
              <w:t>4</w:t>
            </w:r>
          </w:p>
        </w:tc>
      </w:tr>
      <w:tr w:rsidR="00F06CC1" w14:paraId="63E65CDC" w14:textId="77777777" w:rsidTr="00F06CC1">
        <w:tc>
          <w:tcPr>
            <w:tcW w:w="709" w:type="dxa"/>
            <w:vAlign w:val="center"/>
          </w:tcPr>
          <w:p w14:paraId="0F21D59D" w14:textId="2CBE5A6F" w:rsidR="00F06CC1" w:rsidRPr="00F06CC1" w:rsidRDefault="00F06CC1" w:rsidP="00F06CC1">
            <w:pPr>
              <w:jc w:val="center"/>
              <w:rPr>
                <w:sz w:val="24"/>
                <w:lang w:val="id-ID"/>
              </w:rPr>
            </w:pPr>
            <w:r>
              <w:rPr>
                <w:sz w:val="24"/>
                <w:lang w:val="id-ID"/>
              </w:rPr>
              <w:t>3</w:t>
            </w:r>
          </w:p>
        </w:tc>
        <w:tc>
          <w:tcPr>
            <w:tcW w:w="3969" w:type="dxa"/>
          </w:tcPr>
          <w:p w14:paraId="4A88AE7D" w14:textId="0E47F0BB" w:rsidR="00F06CC1" w:rsidRPr="00B9518A" w:rsidRDefault="00F06CC1" w:rsidP="00464725">
            <w:pPr>
              <w:jc w:val="both"/>
              <w:rPr>
                <w:sz w:val="24"/>
                <w:lang w:val="id-ID"/>
              </w:rPr>
            </w:pPr>
            <w:r>
              <w:rPr>
                <w:sz w:val="24"/>
              </w:rPr>
              <w:t>Pendidik mengingatkan kembali peserta didik tentang pembelajaran sebelumnya</w:t>
            </w:r>
            <w:r w:rsidR="00B9518A">
              <w:rPr>
                <w:sz w:val="24"/>
                <w:lang w:val="id-ID"/>
              </w:rPr>
              <w:t>.</w:t>
            </w:r>
          </w:p>
        </w:tc>
        <w:tc>
          <w:tcPr>
            <w:tcW w:w="708" w:type="dxa"/>
            <w:vAlign w:val="center"/>
          </w:tcPr>
          <w:p w14:paraId="789AC900" w14:textId="391A7959" w:rsidR="00F06CC1" w:rsidRPr="0046436C" w:rsidRDefault="0046436C" w:rsidP="00F06CC1">
            <w:pPr>
              <w:jc w:val="center"/>
              <w:rPr>
                <w:sz w:val="24"/>
                <w:lang w:val="id-ID"/>
              </w:rPr>
            </w:pPr>
            <w:r>
              <w:rPr>
                <w:sz w:val="24"/>
                <w:lang w:val="id-ID"/>
              </w:rPr>
              <w:t>2</w:t>
            </w:r>
          </w:p>
        </w:tc>
        <w:tc>
          <w:tcPr>
            <w:tcW w:w="709" w:type="dxa"/>
            <w:vAlign w:val="center"/>
          </w:tcPr>
          <w:p w14:paraId="651DEBCD" w14:textId="47AE25D8" w:rsidR="00F06CC1" w:rsidRPr="0046436C" w:rsidRDefault="0046436C" w:rsidP="00F06CC1">
            <w:pPr>
              <w:jc w:val="center"/>
              <w:rPr>
                <w:sz w:val="24"/>
                <w:lang w:val="id-ID"/>
              </w:rPr>
            </w:pPr>
            <w:r>
              <w:rPr>
                <w:sz w:val="24"/>
                <w:lang w:val="id-ID"/>
              </w:rPr>
              <w:t>3</w:t>
            </w:r>
          </w:p>
        </w:tc>
        <w:tc>
          <w:tcPr>
            <w:tcW w:w="709" w:type="dxa"/>
            <w:vAlign w:val="center"/>
          </w:tcPr>
          <w:p w14:paraId="47EBF967" w14:textId="059AC7D3" w:rsidR="00F06CC1" w:rsidRPr="0046436C" w:rsidRDefault="004758C7" w:rsidP="00F06CC1">
            <w:pPr>
              <w:jc w:val="center"/>
              <w:rPr>
                <w:sz w:val="24"/>
                <w:lang w:val="id-ID"/>
              </w:rPr>
            </w:pPr>
            <w:r>
              <w:rPr>
                <w:sz w:val="24"/>
                <w:lang w:val="id-ID"/>
              </w:rPr>
              <w:t>3</w:t>
            </w:r>
          </w:p>
        </w:tc>
      </w:tr>
      <w:tr w:rsidR="00F06CC1" w14:paraId="77F414D5" w14:textId="77777777" w:rsidTr="00F06CC1">
        <w:tc>
          <w:tcPr>
            <w:tcW w:w="709" w:type="dxa"/>
            <w:vAlign w:val="center"/>
          </w:tcPr>
          <w:p w14:paraId="20AAEBC3" w14:textId="1DA00CF9" w:rsidR="00F06CC1" w:rsidRPr="00F06CC1" w:rsidRDefault="00F06CC1" w:rsidP="00F06CC1">
            <w:pPr>
              <w:jc w:val="center"/>
              <w:rPr>
                <w:sz w:val="24"/>
                <w:lang w:val="id-ID"/>
              </w:rPr>
            </w:pPr>
            <w:r>
              <w:rPr>
                <w:sz w:val="24"/>
                <w:lang w:val="id-ID"/>
              </w:rPr>
              <w:t>4</w:t>
            </w:r>
          </w:p>
        </w:tc>
        <w:tc>
          <w:tcPr>
            <w:tcW w:w="3969" w:type="dxa"/>
          </w:tcPr>
          <w:p w14:paraId="713FA9BD" w14:textId="78EAE5CF" w:rsidR="00F06CC1" w:rsidRPr="00B9518A" w:rsidRDefault="00F06CC1" w:rsidP="00464725">
            <w:pPr>
              <w:jc w:val="both"/>
              <w:rPr>
                <w:sz w:val="24"/>
                <w:lang w:val="id-ID"/>
              </w:rPr>
            </w:pPr>
            <w:r>
              <w:rPr>
                <w:sz w:val="24"/>
              </w:rPr>
              <w:t>Pendidik melaksanakan pembelajaran sesuai dengan tujuan pembelajaran</w:t>
            </w:r>
            <w:r w:rsidR="00B9518A">
              <w:rPr>
                <w:sz w:val="24"/>
                <w:lang w:val="id-ID"/>
              </w:rPr>
              <w:t>.</w:t>
            </w:r>
          </w:p>
        </w:tc>
        <w:tc>
          <w:tcPr>
            <w:tcW w:w="708" w:type="dxa"/>
            <w:vAlign w:val="center"/>
          </w:tcPr>
          <w:p w14:paraId="325F9CAA" w14:textId="274EF170" w:rsidR="00F06CC1" w:rsidRPr="0046436C" w:rsidRDefault="0046436C" w:rsidP="00F06CC1">
            <w:pPr>
              <w:jc w:val="center"/>
              <w:rPr>
                <w:sz w:val="24"/>
                <w:lang w:val="id-ID"/>
              </w:rPr>
            </w:pPr>
            <w:r>
              <w:rPr>
                <w:sz w:val="24"/>
                <w:lang w:val="id-ID"/>
              </w:rPr>
              <w:t>3</w:t>
            </w:r>
          </w:p>
        </w:tc>
        <w:tc>
          <w:tcPr>
            <w:tcW w:w="709" w:type="dxa"/>
            <w:vAlign w:val="center"/>
          </w:tcPr>
          <w:p w14:paraId="226A0D81" w14:textId="77777777" w:rsidR="00F06CC1" w:rsidRDefault="009337D0" w:rsidP="00F06CC1">
            <w:pPr>
              <w:jc w:val="center"/>
              <w:rPr>
                <w:sz w:val="24"/>
                <w:lang w:val="id-ID"/>
              </w:rPr>
            </w:pPr>
            <w:r>
              <w:rPr>
                <w:sz w:val="24"/>
                <w:lang w:val="id-ID"/>
              </w:rPr>
              <w:t>3</w:t>
            </w:r>
          </w:p>
          <w:p w14:paraId="1909F9E8" w14:textId="6EFE0746" w:rsidR="009337D0" w:rsidRPr="0046436C" w:rsidRDefault="009337D0" w:rsidP="00F06CC1">
            <w:pPr>
              <w:jc w:val="center"/>
              <w:rPr>
                <w:sz w:val="24"/>
                <w:lang w:val="id-ID"/>
              </w:rPr>
            </w:pPr>
          </w:p>
        </w:tc>
        <w:tc>
          <w:tcPr>
            <w:tcW w:w="709" w:type="dxa"/>
            <w:vAlign w:val="center"/>
          </w:tcPr>
          <w:p w14:paraId="2EC4EC16" w14:textId="6FC80FC9" w:rsidR="00F06CC1" w:rsidRPr="0046436C" w:rsidRDefault="004758C7" w:rsidP="00F06CC1">
            <w:pPr>
              <w:jc w:val="center"/>
              <w:rPr>
                <w:sz w:val="24"/>
                <w:lang w:val="id-ID"/>
              </w:rPr>
            </w:pPr>
            <w:r>
              <w:rPr>
                <w:sz w:val="24"/>
                <w:lang w:val="id-ID"/>
              </w:rPr>
              <w:t>4</w:t>
            </w:r>
          </w:p>
        </w:tc>
      </w:tr>
      <w:tr w:rsidR="00F06CC1" w14:paraId="5FB086EB" w14:textId="77777777" w:rsidTr="00F06CC1">
        <w:tc>
          <w:tcPr>
            <w:tcW w:w="709" w:type="dxa"/>
            <w:vAlign w:val="center"/>
          </w:tcPr>
          <w:p w14:paraId="5EC22070" w14:textId="201E6C39" w:rsidR="00F06CC1" w:rsidRPr="00F06CC1" w:rsidRDefault="00F06CC1" w:rsidP="00F06CC1">
            <w:pPr>
              <w:jc w:val="center"/>
              <w:rPr>
                <w:sz w:val="24"/>
                <w:lang w:val="id-ID"/>
              </w:rPr>
            </w:pPr>
            <w:r>
              <w:rPr>
                <w:sz w:val="24"/>
                <w:lang w:val="id-ID"/>
              </w:rPr>
              <w:t>5</w:t>
            </w:r>
          </w:p>
        </w:tc>
        <w:tc>
          <w:tcPr>
            <w:tcW w:w="3969" w:type="dxa"/>
          </w:tcPr>
          <w:p w14:paraId="70C16FB0" w14:textId="6859C8EA" w:rsidR="00F06CC1" w:rsidRPr="00B9518A" w:rsidRDefault="00F06CC1" w:rsidP="00464725">
            <w:pPr>
              <w:jc w:val="both"/>
              <w:rPr>
                <w:sz w:val="24"/>
                <w:lang w:val="id-ID"/>
              </w:rPr>
            </w:pPr>
            <w:r>
              <w:rPr>
                <w:sz w:val="24"/>
              </w:rPr>
              <w:t xml:space="preserve">Pendidik meminta peserta didik untuk mengidentifikasi dan </w:t>
            </w:r>
            <w:r w:rsidR="0046436C">
              <w:rPr>
                <w:sz w:val="24"/>
                <w:lang w:val="id-ID"/>
              </w:rPr>
              <w:t xml:space="preserve"> </w:t>
            </w:r>
            <w:r w:rsidR="00B9518A">
              <w:rPr>
                <w:sz w:val="24"/>
              </w:rPr>
              <w:t>mencatat materi pembelajaran</w:t>
            </w:r>
            <w:r w:rsidR="00B9518A">
              <w:rPr>
                <w:sz w:val="24"/>
                <w:lang w:val="id-ID"/>
              </w:rPr>
              <w:t>.</w:t>
            </w:r>
          </w:p>
        </w:tc>
        <w:tc>
          <w:tcPr>
            <w:tcW w:w="708" w:type="dxa"/>
            <w:vAlign w:val="center"/>
          </w:tcPr>
          <w:p w14:paraId="47E6B337" w14:textId="2D314B50" w:rsidR="00F06CC1" w:rsidRPr="0046436C" w:rsidRDefault="006B0D57" w:rsidP="00F06CC1">
            <w:pPr>
              <w:jc w:val="center"/>
              <w:rPr>
                <w:sz w:val="24"/>
                <w:lang w:val="id-ID"/>
              </w:rPr>
            </w:pPr>
            <w:r>
              <w:rPr>
                <w:sz w:val="24"/>
                <w:lang w:val="id-ID"/>
              </w:rPr>
              <w:t>4</w:t>
            </w:r>
          </w:p>
        </w:tc>
        <w:tc>
          <w:tcPr>
            <w:tcW w:w="709" w:type="dxa"/>
            <w:vAlign w:val="center"/>
          </w:tcPr>
          <w:p w14:paraId="78761D9E" w14:textId="473377D5" w:rsidR="00F06CC1" w:rsidRPr="0046436C" w:rsidRDefault="006B0D57" w:rsidP="00F06CC1">
            <w:pPr>
              <w:jc w:val="center"/>
              <w:rPr>
                <w:sz w:val="24"/>
                <w:lang w:val="id-ID"/>
              </w:rPr>
            </w:pPr>
            <w:r>
              <w:rPr>
                <w:sz w:val="24"/>
                <w:lang w:val="id-ID"/>
              </w:rPr>
              <w:t>4</w:t>
            </w:r>
          </w:p>
        </w:tc>
        <w:tc>
          <w:tcPr>
            <w:tcW w:w="709" w:type="dxa"/>
            <w:vAlign w:val="center"/>
          </w:tcPr>
          <w:p w14:paraId="665B3207" w14:textId="508C427D" w:rsidR="00F06CC1" w:rsidRPr="0046436C" w:rsidRDefault="006B0D57" w:rsidP="00F06CC1">
            <w:pPr>
              <w:jc w:val="center"/>
              <w:rPr>
                <w:sz w:val="24"/>
                <w:lang w:val="id-ID"/>
              </w:rPr>
            </w:pPr>
            <w:r>
              <w:rPr>
                <w:sz w:val="24"/>
                <w:lang w:val="id-ID"/>
              </w:rPr>
              <w:t>4</w:t>
            </w:r>
          </w:p>
        </w:tc>
      </w:tr>
      <w:tr w:rsidR="00F06CC1" w14:paraId="5DC46780" w14:textId="77777777" w:rsidTr="00F06CC1">
        <w:tc>
          <w:tcPr>
            <w:tcW w:w="709" w:type="dxa"/>
            <w:vAlign w:val="center"/>
          </w:tcPr>
          <w:p w14:paraId="76C79B00" w14:textId="4A2A9049" w:rsidR="00F06CC1" w:rsidRPr="00F06CC1" w:rsidRDefault="00F06CC1" w:rsidP="00F06CC1">
            <w:pPr>
              <w:jc w:val="center"/>
              <w:rPr>
                <w:sz w:val="24"/>
                <w:lang w:val="id-ID"/>
              </w:rPr>
            </w:pPr>
            <w:r>
              <w:rPr>
                <w:sz w:val="24"/>
                <w:lang w:val="id-ID"/>
              </w:rPr>
              <w:t>6</w:t>
            </w:r>
          </w:p>
        </w:tc>
        <w:tc>
          <w:tcPr>
            <w:tcW w:w="3969" w:type="dxa"/>
          </w:tcPr>
          <w:p w14:paraId="0C9AD027" w14:textId="577DBAB5" w:rsidR="00F06CC1" w:rsidRPr="00B9518A" w:rsidRDefault="00F06CC1" w:rsidP="00464725">
            <w:pPr>
              <w:jc w:val="both"/>
              <w:rPr>
                <w:sz w:val="24"/>
                <w:lang w:val="id-ID"/>
              </w:rPr>
            </w:pPr>
            <w:r>
              <w:rPr>
                <w:sz w:val="24"/>
              </w:rPr>
              <w:t>Pendidik memberikan pertanyaan yang menyangkut materi yang sudah dijelaskan</w:t>
            </w:r>
            <w:r w:rsidR="00B9518A">
              <w:rPr>
                <w:sz w:val="24"/>
                <w:lang w:val="id-ID"/>
              </w:rPr>
              <w:t>.</w:t>
            </w:r>
          </w:p>
        </w:tc>
        <w:tc>
          <w:tcPr>
            <w:tcW w:w="708" w:type="dxa"/>
            <w:vAlign w:val="center"/>
          </w:tcPr>
          <w:p w14:paraId="2A3014FA" w14:textId="0A77D292" w:rsidR="00F06CC1" w:rsidRPr="0046436C" w:rsidRDefault="0046436C" w:rsidP="00F06CC1">
            <w:pPr>
              <w:jc w:val="center"/>
              <w:rPr>
                <w:sz w:val="24"/>
                <w:lang w:val="id-ID"/>
              </w:rPr>
            </w:pPr>
            <w:r>
              <w:rPr>
                <w:sz w:val="24"/>
                <w:lang w:val="id-ID"/>
              </w:rPr>
              <w:t>3</w:t>
            </w:r>
          </w:p>
        </w:tc>
        <w:tc>
          <w:tcPr>
            <w:tcW w:w="709" w:type="dxa"/>
            <w:vAlign w:val="center"/>
          </w:tcPr>
          <w:p w14:paraId="11A18620" w14:textId="3EE04353" w:rsidR="00F06CC1" w:rsidRPr="0046436C" w:rsidRDefault="004758C7" w:rsidP="00F06CC1">
            <w:pPr>
              <w:jc w:val="center"/>
              <w:rPr>
                <w:sz w:val="24"/>
                <w:lang w:val="id-ID"/>
              </w:rPr>
            </w:pPr>
            <w:r>
              <w:rPr>
                <w:sz w:val="24"/>
                <w:lang w:val="id-ID"/>
              </w:rPr>
              <w:t>4</w:t>
            </w:r>
          </w:p>
        </w:tc>
        <w:tc>
          <w:tcPr>
            <w:tcW w:w="709" w:type="dxa"/>
            <w:vAlign w:val="center"/>
          </w:tcPr>
          <w:p w14:paraId="7CA34227" w14:textId="227EAE08" w:rsidR="00F06CC1" w:rsidRPr="0046436C" w:rsidRDefault="004758C7" w:rsidP="00F06CC1">
            <w:pPr>
              <w:jc w:val="center"/>
              <w:rPr>
                <w:sz w:val="24"/>
                <w:lang w:val="id-ID"/>
              </w:rPr>
            </w:pPr>
            <w:r>
              <w:rPr>
                <w:sz w:val="24"/>
                <w:lang w:val="id-ID"/>
              </w:rPr>
              <w:t>4</w:t>
            </w:r>
          </w:p>
        </w:tc>
      </w:tr>
      <w:tr w:rsidR="00F06CC1" w14:paraId="246DF18A" w14:textId="77777777" w:rsidTr="00F06CC1">
        <w:tc>
          <w:tcPr>
            <w:tcW w:w="709" w:type="dxa"/>
            <w:vAlign w:val="center"/>
          </w:tcPr>
          <w:p w14:paraId="201DE4D9" w14:textId="5DEE2898" w:rsidR="00F06CC1" w:rsidRPr="00F06CC1" w:rsidRDefault="00F06CC1" w:rsidP="00F06CC1">
            <w:pPr>
              <w:jc w:val="center"/>
              <w:rPr>
                <w:sz w:val="24"/>
                <w:lang w:val="id-ID"/>
              </w:rPr>
            </w:pPr>
            <w:r>
              <w:rPr>
                <w:sz w:val="24"/>
                <w:lang w:val="id-ID"/>
              </w:rPr>
              <w:t>7</w:t>
            </w:r>
          </w:p>
        </w:tc>
        <w:tc>
          <w:tcPr>
            <w:tcW w:w="3969" w:type="dxa"/>
          </w:tcPr>
          <w:p w14:paraId="3351528F" w14:textId="0D709BB5" w:rsidR="00F06CC1" w:rsidRPr="00B9518A" w:rsidRDefault="00F06CC1" w:rsidP="00464725">
            <w:pPr>
              <w:jc w:val="both"/>
              <w:rPr>
                <w:sz w:val="24"/>
                <w:lang w:val="id-ID"/>
              </w:rPr>
            </w:pPr>
            <w:r>
              <w:rPr>
                <w:sz w:val="24"/>
              </w:rPr>
              <w:t>Pendidik memberikan kesempatan peserta didik untuk menjawab pertanyaan atau soal-soal yang diberikan oleh pendidik</w:t>
            </w:r>
            <w:r w:rsidR="00B9518A">
              <w:rPr>
                <w:sz w:val="24"/>
                <w:lang w:val="id-ID"/>
              </w:rPr>
              <w:t>.</w:t>
            </w:r>
          </w:p>
        </w:tc>
        <w:tc>
          <w:tcPr>
            <w:tcW w:w="708" w:type="dxa"/>
            <w:vAlign w:val="center"/>
          </w:tcPr>
          <w:p w14:paraId="51D8F8D6" w14:textId="31D5D560" w:rsidR="00F06CC1" w:rsidRPr="0046436C" w:rsidRDefault="0046436C" w:rsidP="00F06CC1">
            <w:pPr>
              <w:jc w:val="center"/>
              <w:rPr>
                <w:sz w:val="24"/>
                <w:lang w:val="id-ID"/>
              </w:rPr>
            </w:pPr>
            <w:r>
              <w:rPr>
                <w:sz w:val="24"/>
                <w:lang w:val="id-ID"/>
              </w:rPr>
              <w:t>3</w:t>
            </w:r>
          </w:p>
        </w:tc>
        <w:tc>
          <w:tcPr>
            <w:tcW w:w="709" w:type="dxa"/>
            <w:vAlign w:val="center"/>
          </w:tcPr>
          <w:p w14:paraId="0BCF0F20" w14:textId="73678F66" w:rsidR="00F06CC1" w:rsidRPr="0046436C" w:rsidRDefault="0046436C" w:rsidP="00F06CC1">
            <w:pPr>
              <w:jc w:val="center"/>
              <w:rPr>
                <w:sz w:val="24"/>
                <w:lang w:val="id-ID"/>
              </w:rPr>
            </w:pPr>
            <w:r>
              <w:rPr>
                <w:sz w:val="24"/>
                <w:lang w:val="id-ID"/>
              </w:rPr>
              <w:t>4</w:t>
            </w:r>
          </w:p>
        </w:tc>
        <w:tc>
          <w:tcPr>
            <w:tcW w:w="709" w:type="dxa"/>
            <w:vAlign w:val="center"/>
          </w:tcPr>
          <w:p w14:paraId="2183E8E3" w14:textId="66F53FDA" w:rsidR="00F06CC1" w:rsidRPr="0046436C" w:rsidRDefault="0046436C" w:rsidP="00F06CC1">
            <w:pPr>
              <w:jc w:val="center"/>
              <w:rPr>
                <w:sz w:val="24"/>
                <w:lang w:val="id-ID"/>
              </w:rPr>
            </w:pPr>
            <w:r>
              <w:rPr>
                <w:sz w:val="24"/>
                <w:lang w:val="id-ID"/>
              </w:rPr>
              <w:t>4</w:t>
            </w:r>
          </w:p>
        </w:tc>
      </w:tr>
      <w:tr w:rsidR="00F06CC1" w14:paraId="47DEC4C2" w14:textId="77777777" w:rsidTr="00F06CC1">
        <w:tc>
          <w:tcPr>
            <w:tcW w:w="709" w:type="dxa"/>
            <w:vAlign w:val="center"/>
          </w:tcPr>
          <w:p w14:paraId="1A287041" w14:textId="14983486" w:rsidR="00F06CC1" w:rsidRPr="00F06CC1" w:rsidRDefault="00F06CC1" w:rsidP="00F06CC1">
            <w:pPr>
              <w:jc w:val="center"/>
              <w:rPr>
                <w:sz w:val="24"/>
                <w:lang w:val="id-ID"/>
              </w:rPr>
            </w:pPr>
            <w:r>
              <w:rPr>
                <w:sz w:val="24"/>
                <w:lang w:val="id-ID"/>
              </w:rPr>
              <w:t>8</w:t>
            </w:r>
          </w:p>
        </w:tc>
        <w:tc>
          <w:tcPr>
            <w:tcW w:w="3969" w:type="dxa"/>
          </w:tcPr>
          <w:p w14:paraId="02F479CA" w14:textId="34121C16" w:rsidR="00F06CC1" w:rsidRPr="00B9518A" w:rsidRDefault="00F06CC1" w:rsidP="00464725">
            <w:pPr>
              <w:jc w:val="both"/>
              <w:rPr>
                <w:sz w:val="24"/>
                <w:lang w:val="id-ID"/>
              </w:rPr>
            </w:pPr>
            <w:r>
              <w:rPr>
                <w:sz w:val="24"/>
              </w:rPr>
              <w:t>Pendidik dan Peserta didik secara bersama-sama membahas jawaban dari soal yang telah dikerjakan</w:t>
            </w:r>
            <w:r w:rsidR="00B9518A">
              <w:rPr>
                <w:sz w:val="24"/>
                <w:lang w:val="id-ID"/>
              </w:rPr>
              <w:t>.</w:t>
            </w:r>
          </w:p>
        </w:tc>
        <w:tc>
          <w:tcPr>
            <w:tcW w:w="708" w:type="dxa"/>
            <w:vAlign w:val="center"/>
          </w:tcPr>
          <w:p w14:paraId="77F0F9FE" w14:textId="699F7B83" w:rsidR="00F06CC1" w:rsidRPr="0046436C" w:rsidRDefault="0046436C" w:rsidP="00F06CC1">
            <w:pPr>
              <w:jc w:val="center"/>
              <w:rPr>
                <w:sz w:val="24"/>
                <w:lang w:val="id-ID"/>
              </w:rPr>
            </w:pPr>
            <w:r>
              <w:rPr>
                <w:sz w:val="24"/>
                <w:lang w:val="id-ID"/>
              </w:rPr>
              <w:t>3</w:t>
            </w:r>
          </w:p>
        </w:tc>
        <w:tc>
          <w:tcPr>
            <w:tcW w:w="709" w:type="dxa"/>
            <w:vAlign w:val="center"/>
          </w:tcPr>
          <w:p w14:paraId="72B38DA4" w14:textId="26525152" w:rsidR="00F06CC1" w:rsidRPr="0046436C" w:rsidRDefault="0046436C" w:rsidP="00F06CC1">
            <w:pPr>
              <w:jc w:val="center"/>
              <w:rPr>
                <w:sz w:val="24"/>
                <w:lang w:val="id-ID"/>
              </w:rPr>
            </w:pPr>
            <w:r>
              <w:rPr>
                <w:sz w:val="24"/>
                <w:lang w:val="id-ID"/>
              </w:rPr>
              <w:t>3</w:t>
            </w:r>
          </w:p>
        </w:tc>
        <w:tc>
          <w:tcPr>
            <w:tcW w:w="709" w:type="dxa"/>
            <w:vAlign w:val="center"/>
          </w:tcPr>
          <w:p w14:paraId="6D4DD3D2" w14:textId="3F066C83" w:rsidR="00F06CC1" w:rsidRPr="0046436C" w:rsidRDefault="0046436C" w:rsidP="00F06CC1">
            <w:pPr>
              <w:jc w:val="center"/>
              <w:rPr>
                <w:sz w:val="24"/>
                <w:lang w:val="id-ID"/>
              </w:rPr>
            </w:pPr>
            <w:r>
              <w:rPr>
                <w:sz w:val="24"/>
                <w:lang w:val="id-ID"/>
              </w:rPr>
              <w:t>4</w:t>
            </w:r>
          </w:p>
        </w:tc>
      </w:tr>
      <w:tr w:rsidR="00F06CC1" w14:paraId="76CEDA49" w14:textId="77777777" w:rsidTr="00F06CC1">
        <w:tc>
          <w:tcPr>
            <w:tcW w:w="709" w:type="dxa"/>
            <w:vAlign w:val="center"/>
          </w:tcPr>
          <w:p w14:paraId="3F6F72DC" w14:textId="2E23C256" w:rsidR="00F06CC1" w:rsidRPr="00F06CC1" w:rsidRDefault="00F06CC1" w:rsidP="00F06CC1">
            <w:pPr>
              <w:jc w:val="center"/>
              <w:rPr>
                <w:sz w:val="24"/>
                <w:lang w:val="id-ID"/>
              </w:rPr>
            </w:pPr>
            <w:r>
              <w:rPr>
                <w:sz w:val="24"/>
                <w:lang w:val="id-ID"/>
              </w:rPr>
              <w:t>9</w:t>
            </w:r>
          </w:p>
        </w:tc>
        <w:tc>
          <w:tcPr>
            <w:tcW w:w="3969" w:type="dxa"/>
          </w:tcPr>
          <w:p w14:paraId="535C3092" w14:textId="77777777" w:rsidR="00F06CC1" w:rsidRDefault="00F06CC1" w:rsidP="00464725">
            <w:pPr>
              <w:jc w:val="both"/>
              <w:rPr>
                <w:sz w:val="24"/>
              </w:rPr>
            </w:pPr>
            <w:r>
              <w:rPr>
                <w:sz w:val="24"/>
              </w:rPr>
              <w:t>Pendidik membimbing peserta didik membuat rangkuman/kesimpulan dari materi yang telah dipelajari.</w:t>
            </w:r>
          </w:p>
        </w:tc>
        <w:tc>
          <w:tcPr>
            <w:tcW w:w="708" w:type="dxa"/>
            <w:vAlign w:val="center"/>
          </w:tcPr>
          <w:p w14:paraId="12C033A6" w14:textId="54D0870A" w:rsidR="00F06CC1" w:rsidRPr="0046436C" w:rsidRDefault="0046436C" w:rsidP="00F06CC1">
            <w:pPr>
              <w:jc w:val="center"/>
              <w:rPr>
                <w:sz w:val="24"/>
                <w:lang w:val="id-ID"/>
              </w:rPr>
            </w:pPr>
            <w:r>
              <w:rPr>
                <w:sz w:val="24"/>
                <w:lang w:val="id-ID"/>
              </w:rPr>
              <w:t>3</w:t>
            </w:r>
          </w:p>
        </w:tc>
        <w:tc>
          <w:tcPr>
            <w:tcW w:w="709" w:type="dxa"/>
            <w:vAlign w:val="center"/>
          </w:tcPr>
          <w:p w14:paraId="728A1C47" w14:textId="3AAE8928" w:rsidR="00F06CC1" w:rsidRPr="0046436C" w:rsidRDefault="0046436C" w:rsidP="00F06CC1">
            <w:pPr>
              <w:jc w:val="center"/>
              <w:rPr>
                <w:sz w:val="24"/>
                <w:lang w:val="id-ID"/>
              </w:rPr>
            </w:pPr>
            <w:r>
              <w:rPr>
                <w:sz w:val="24"/>
                <w:lang w:val="id-ID"/>
              </w:rPr>
              <w:t>3</w:t>
            </w:r>
          </w:p>
        </w:tc>
        <w:tc>
          <w:tcPr>
            <w:tcW w:w="709" w:type="dxa"/>
            <w:vAlign w:val="center"/>
          </w:tcPr>
          <w:p w14:paraId="376BB9BE" w14:textId="3D4FD516" w:rsidR="00F06CC1" w:rsidRPr="0046436C" w:rsidRDefault="0046436C" w:rsidP="00F06CC1">
            <w:pPr>
              <w:jc w:val="center"/>
              <w:rPr>
                <w:sz w:val="24"/>
                <w:lang w:val="id-ID"/>
              </w:rPr>
            </w:pPr>
            <w:r>
              <w:rPr>
                <w:sz w:val="24"/>
                <w:lang w:val="id-ID"/>
              </w:rPr>
              <w:t>4</w:t>
            </w:r>
          </w:p>
        </w:tc>
      </w:tr>
      <w:tr w:rsidR="00F06CC1" w14:paraId="08DCBB46" w14:textId="77777777" w:rsidTr="00F06CC1">
        <w:tc>
          <w:tcPr>
            <w:tcW w:w="709" w:type="dxa"/>
            <w:vAlign w:val="center"/>
          </w:tcPr>
          <w:p w14:paraId="696BB16F" w14:textId="2CE325ED" w:rsidR="00F06CC1" w:rsidRPr="00F06CC1" w:rsidRDefault="00F06CC1" w:rsidP="00F06CC1">
            <w:pPr>
              <w:jc w:val="center"/>
              <w:rPr>
                <w:sz w:val="24"/>
                <w:lang w:val="id-ID"/>
              </w:rPr>
            </w:pPr>
            <w:r>
              <w:rPr>
                <w:sz w:val="24"/>
                <w:lang w:val="id-ID"/>
              </w:rPr>
              <w:t>10</w:t>
            </w:r>
          </w:p>
        </w:tc>
        <w:tc>
          <w:tcPr>
            <w:tcW w:w="3969" w:type="dxa"/>
          </w:tcPr>
          <w:p w14:paraId="26C19A5A" w14:textId="35CC4DB6" w:rsidR="00F06CC1" w:rsidRPr="00B9518A" w:rsidRDefault="00F06CC1" w:rsidP="00464725">
            <w:pPr>
              <w:jc w:val="both"/>
              <w:rPr>
                <w:sz w:val="24"/>
                <w:lang w:val="id-ID"/>
              </w:rPr>
            </w:pPr>
            <w:r>
              <w:rPr>
                <w:sz w:val="24"/>
              </w:rPr>
              <w:t>Pendidik mengakhiri pembelajaran dengan salam</w:t>
            </w:r>
            <w:r w:rsidR="00B9518A">
              <w:rPr>
                <w:sz w:val="24"/>
                <w:lang w:val="id-ID"/>
              </w:rPr>
              <w:t>.</w:t>
            </w:r>
          </w:p>
        </w:tc>
        <w:tc>
          <w:tcPr>
            <w:tcW w:w="708" w:type="dxa"/>
            <w:vAlign w:val="center"/>
          </w:tcPr>
          <w:p w14:paraId="6C4B301B" w14:textId="5ED97DB9" w:rsidR="00F06CC1" w:rsidRPr="0046436C" w:rsidRDefault="0046436C" w:rsidP="00F06CC1">
            <w:pPr>
              <w:jc w:val="center"/>
              <w:rPr>
                <w:sz w:val="24"/>
                <w:lang w:val="id-ID"/>
              </w:rPr>
            </w:pPr>
            <w:r>
              <w:rPr>
                <w:sz w:val="24"/>
                <w:lang w:val="id-ID"/>
              </w:rPr>
              <w:t>4</w:t>
            </w:r>
          </w:p>
        </w:tc>
        <w:tc>
          <w:tcPr>
            <w:tcW w:w="709" w:type="dxa"/>
            <w:vAlign w:val="center"/>
          </w:tcPr>
          <w:p w14:paraId="1B816B9B" w14:textId="58B8FC0B" w:rsidR="00F06CC1" w:rsidRPr="0046436C" w:rsidRDefault="0046436C" w:rsidP="00F06CC1">
            <w:pPr>
              <w:jc w:val="center"/>
              <w:rPr>
                <w:sz w:val="24"/>
                <w:lang w:val="id-ID"/>
              </w:rPr>
            </w:pPr>
            <w:r>
              <w:rPr>
                <w:sz w:val="24"/>
                <w:lang w:val="id-ID"/>
              </w:rPr>
              <w:t>4</w:t>
            </w:r>
          </w:p>
        </w:tc>
        <w:tc>
          <w:tcPr>
            <w:tcW w:w="709" w:type="dxa"/>
            <w:vAlign w:val="center"/>
          </w:tcPr>
          <w:p w14:paraId="4F09CD15" w14:textId="4BAA2A08" w:rsidR="00F06CC1" w:rsidRPr="0046436C" w:rsidRDefault="0046436C" w:rsidP="00F06CC1">
            <w:pPr>
              <w:jc w:val="center"/>
              <w:rPr>
                <w:sz w:val="24"/>
                <w:lang w:val="id-ID"/>
              </w:rPr>
            </w:pPr>
            <w:r>
              <w:rPr>
                <w:sz w:val="24"/>
                <w:lang w:val="id-ID"/>
              </w:rPr>
              <w:t>4</w:t>
            </w:r>
          </w:p>
        </w:tc>
      </w:tr>
      <w:tr w:rsidR="00F06CC1" w14:paraId="2F11AE1F" w14:textId="77777777" w:rsidTr="00F06CC1">
        <w:tc>
          <w:tcPr>
            <w:tcW w:w="4678" w:type="dxa"/>
            <w:gridSpan w:val="2"/>
            <w:vAlign w:val="center"/>
          </w:tcPr>
          <w:p w14:paraId="459D9101" w14:textId="412E14C4" w:rsidR="00F06CC1" w:rsidRPr="00F06CC1" w:rsidRDefault="00F06CC1" w:rsidP="00F06CC1">
            <w:pPr>
              <w:jc w:val="center"/>
              <w:rPr>
                <w:sz w:val="24"/>
                <w:lang w:val="id-ID"/>
              </w:rPr>
            </w:pPr>
            <w:r>
              <w:rPr>
                <w:sz w:val="24"/>
                <w:lang w:val="id-ID"/>
              </w:rPr>
              <w:t>Rata-rata Tiap Pertemuan</w:t>
            </w:r>
          </w:p>
        </w:tc>
        <w:tc>
          <w:tcPr>
            <w:tcW w:w="708" w:type="dxa"/>
            <w:vAlign w:val="center"/>
          </w:tcPr>
          <w:p w14:paraId="48D0A8EE" w14:textId="57230D22" w:rsidR="00F06CC1" w:rsidRPr="006B0D57" w:rsidRDefault="006B0D57" w:rsidP="00F06CC1">
            <w:pPr>
              <w:jc w:val="center"/>
              <w:rPr>
                <w:sz w:val="24"/>
                <w:lang w:val="id-ID"/>
              </w:rPr>
            </w:pPr>
            <w:r>
              <w:rPr>
                <w:sz w:val="24"/>
                <w:lang w:val="id-ID"/>
              </w:rPr>
              <w:t>3,2</w:t>
            </w:r>
          </w:p>
        </w:tc>
        <w:tc>
          <w:tcPr>
            <w:tcW w:w="709" w:type="dxa"/>
            <w:vAlign w:val="center"/>
          </w:tcPr>
          <w:p w14:paraId="07ED9CF0" w14:textId="323E9948" w:rsidR="00F06CC1" w:rsidRPr="006B0D57" w:rsidRDefault="004758C7" w:rsidP="00F06CC1">
            <w:pPr>
              <w:jc w:val="center"/>
              <w:rPr>
                <w:sz w:val="24"/>
                <w:lang w:val="id-ID"/>
              </w:rPr>
            </w:pPr>
            <w:r>
              <w:rPr>
                <w:sz w:val="24"/>
                <w:lang w:val="id-ID"/>
              </w:rPr>
              <w:t>3.6</w:t>
            </w:r>
          </w:p>
        </w:tc>
        <w:tc>
          <w:tcPr>
            <w:tcW w:w="709" w:type="dxa"/>
            <w:vAlign w:val="center"/>
          </w:tcPr>
          <w:p w14:paraId="41AA5AEF" w14:textId="16A05140" w:rsidR="00F06CC1" w:rsidRPr="006B0D57" w:rsidRDefault="004758C7" w:rsidP="00F06CC1">
            <w:pPr>
              <w:jc w:val="center"/>
              <w:rPr>
                <w:sz w:val="24"/>
                <w:lang w:val="id-ID"/>
              </w:rPr>
            </w:pPr>
            <w:r>
              <w:rPr>
                <w:sz w:val="24"/>
                <w:lang w:val="id-ID"/>
              </w:rPr>
              <w:t>3,9</w:t>
            </w:r>
          </w:p>
        </w:tc>
      </w:tr>
      <w:tr w:rsidR="00F06CC1" w14:paraId="206D7B47" w14:textId="77777777" w:rsidTr="00F06CC1">
        <w:tc>
          <w:tcPr>
            <w:tcW w:w="4678" w:type="dxa"/>
            <w:gridSpan w:val="2"/>
            <w:vAlign w:val="center"/>
          </w:tcPr>
          <w:p w14:paraId="22DBD85C" w14:textId="5A65BE28" w:rsidR="00F06CC1" w:rsidRDefault="00F06CC1" w:rsidP="00F06CC1">
            <w:pPr>
              <w:jc w:val="center"/>
              <w:rPr>
                <w:sz w:val="24"/>
                <w:lang w:val="id-ID"/>
              </w:rPr>
            </w:pPr>
            <w:r>
              <w:rPr>
                <w:sz w:val="24"/>
                <w:lang w:val="id-ID"/>
              </w:rPr>
              <w:t>Rata-rata Total</w:t>
            </w:r>
          </w:p>
        </w:tc>
        <w:tc>
          <w:tcPr>
            <w:tcW w:w="2126" w:type="dxa"/>
            <w:gridSpan w:val="3"/>
          </w:tcPr>
          <w:p w14:paraId="7A2960A4" w14:textId="20CFC8A6" w:rsidR="00F06CC1" w:rsidRPr="006B0D57" w:rsidRDefault="004758C7" w:rsidP="006B0D57">
            <w:pPr>
              <w:jc w:val="center"/>
              <w:rPr>
                <w:sz w:val="24"/>
                <w:lang w:val="id-ID"/>
              </w:rPr>
            </w:pPr>
            <w:r>
              <w:rPr>
                <w:sz w:val="24"/>
                <w:lang w:val="id-ID"/>
              </w:rPr>
              <w:t>3,6</w:t>
            </w:r>
          </w:p>
        </w:tc>
      </w:tr>
    </w:tbl>
    <w:p w14:paraId="71B38C63" w14:textId="77777777" w:rsidR="00330BBD" w:rsidRPr="00464725" w:rsidRDefault="00330BBD" w:rsidP="00464725">
      <w:pPr>
        <w:widowControl/>
        <w:autoSpaceDE/>
        <w:autoSpaceDN/>
        <w:spacing w:line="360" w:lineRule="auto"/>
        <w:jc w:val="both"/>
        <w:rPr>
          <w:sz w:val="24"/>
          <w:szCs w:val="24"/>
          <w:lang w:val="id-ID"/>
        </w:rPr>
      </w:pPr>
    </w:p>
    <w:p w14:paraId="4F930012" w14:textId="72E934B5" w:rsidR="004758C7" w:rsidRDefault="00330BBD" w:rsidP="004758C7">
      <w:pPr>
        <w:pStyle w:val="ListParagraph"/>
        <w:widowControl/>
        <w:autoSpaceDE/>
        <w:autoSpaceDN/>
        <w:spacing w:line="360" w:lineRule="auto"/>
        <w:ind w:left="851" w:firstLine="425"/>
        <w:jc w:val="both"/>
        <w:rPr>
          <w:sz w:val="24"/>
          <w:szCs w:val="24"/>
          <w:lang w:val="id-ID"/>
        </w:rPr>
      </w:pPr>
      <w:r>
        <w:rPr>
          <w:sz w:val="24"/>
          <w:szCs w:val="24"/>
          <w:lang w:val="id-ID"/>
        </w:rPr>
        <w:t xml:space="preserve">Berdasarkan tabel hasil pengamatan rata-rata total keterlaksanaan pembelajaran melalui penerapan model </w:t>
      </w:r>
      <w:r w:rsidRPr="006B0D57">
        <w:rPr>
          <w:i/>
          <w:sz w:val="24"/>
          <w:szCs w:val="24"/>
          <w:lang w:val="id-ID"/>
        </w:rPr>
        <w:t>flipped classroom</w:t>
      </w:r>
      <w:r w:rsidR="006B0D57">
        <w:rPr>
          <w:sz w:val="24"/>
          <w:szCs w:val="24"/>
          <w:lang w:val="id-ID"/>
        </w:rPr>
        <w:t xml:space="preserve"> berbantuan </w:t>
      </w:r>
      <w:r w:rsidR="00E85BCC">
        <w:rPr>
          <w:i/>
          <w:sz w:val="24"/>
          <w:szCs w:val="24"/>
          <w:lang w:val="id-ID"/>
        </w:rPr>
        <w:t>G</w:t>
      </w:r>
      <w:r w:rsidRPr="006B0D57">
        <w:rPr>
          <w:i/>
          <w:sz w:val="24"/>
          <w:szCs w:val="24"/>
          <w:lang w:val="id-ID"/>
        </w:rPr>
        <w:t>o</w:t>
      </w:r>
      <w:r w:rsidR="006B0D57">
        <w:rPr>
          <w:i/>
          <w:sz w:val="24"/>
          <w:szCs w:val="24"/>
          <w:lang w:val="id-ID"/>
        </w:rPr>
        <w:t>o</w:t>
      </w:r>
      <w:r w:rsidR="00E85BCC">
        <w:rPr>
          <w:i/>
          <w:sz w:val="24"/>
          <w:szCs w:val="24"/>
          <w:lang w:val="id-ID"/>
        </w:rPr>
        <w:t>gle C</w:t>
      </w:r>
      <w:r w:rsidRPr="006B0D57">
        <w:rPr>
          <w:i/>
          <w:sz w:val="24"/>
          <w:szCs w:val="24"/>
          <w:lang w:val="id-ID"/>
        </w:rPr>
        <w:t>lassro</w:t>
      </w:r>
      <w:r w:rsidR="006B0D57" w:rsidRPr="006B0D57">
        <w:rPr>
          <w:i/>
          <w:sz w:val="24"/>
          <w:szCs w:val="24"/>
          <w:lang w:val="id-ID"/>
        </w:rPr>
        <w:t>o</w:t>
      </w:r>
      <w:r w:rsidRPr="006B0D57">
        <w:rPr>
          <w:i/>
          <w:sz w:val="24"/>
          <w:szCs w:val="24"/>
          <w:lang w:val="id-ID"/>
        </w:rPr>
        <w:t>m</w:t>
      </w:r>
      <w:r w:rsidR="006B0D57">
        <w:rPr>
          <w:sz w:val="24"/>
          <w:szCs w:val="24"/>
          <w:lang w:val="id-ID"/>
        </w:rPr>
        <w:t xml:space="preserve"> selama 3 pertemuan yaitu </w:t>
      </w:r>
      <w:r w:rsidR="004758C7">
        <w:rPr>
          <w:sz w:val="24"/>
          <w:szCs w:val="24"/>
          <w:lang w:val="id-ID"/>
        </w:rPr>
        <w:t xml:space="preserve">3,6 </w:t>
      </w:r>
      <w:r w:rsidR="00B9518A">
        <w:rPr>
          <w:sz w:val="24"/>
          <w:szCs w:val="24"/>
          <w:lang w:val="id-ID"/>
        </w:rPr>
        <w:t xml:space="preserve">dan </w:t>
      </w:r>
      <w:r w:rsidR="004758C7">
        <w:rPr>
          <w:sz w:val="24"/>
          <w:szCs w:val="24"/>
          <w:lang w:val="id-ID"/>
        </w:rPr>
        <w:t>termasuk dalam kategori sangat baik.</w:t>
      </w:r>
    </w:p>
    <w:p w14:paraId="53C44E8D" w14:textId="71754E1F" w:rsidR="004758C7" w:rsidRDefault="00031ED1" w:rsidP="00B9518A">
      <w:pPr>
        <w:widowControl/>
        <w:autoSpaceDE/>
        <w:autoSpaceDN/>
        <w:spacing w:line="360" w:lineRule="auto"/>
        <w:ind w:left="426"/>
        <w:jc w:val="center"/>
        <w:rPr>
          <w:sz w:val="24"/>
          <w:szCs w:val="24"/>
          <w:lang w:val="id-ID"/>
        </w:rPr>
      </w:pPr>
      <w:r>
        <w:rPr>
          <w:sz w:val="24"/>
          <w:szCs w:val="24"/>
          <w:lang w:val="id-ID"/>
        </w:rPr>
        <w:lastRenderedPageBreak/>
        <w:t xml:space="preserve">Tabel 4.2 </w:t>
      </w:r>
      <w:r w:rsidR="004758C7">
        <w:rPr>
          <w:sz w:val="24"/>
          <w:szCs w:val="24"/>
          <w:lang w:val="id-ID"/>
        </w:rPr>
        <w:t>Hasil Analisis Data Observ</w:t>
      </w:r>
      <w:r>
        <w:rPr>
          <w:sz w:val="24"/>
          <w:szCs w:val="24"/>
          <w:lang w:val="id-ID"/>
        </w:rPr>
        <w:t xml:space="preserve">asi Keterlaksanaan Pembelajaran </w:t>
      </w:r>
      <w:r w:rsidR="00B9518A">
        <w:rPr>
          <w:sz w:val="24"/>
          <w:szCs w:val="24"/>
          <w:lang w:val="id-ID"/>
        </w:rPr>
        <w:t>L</w:t>
      </w:r>
      <w:r w:rsidR="004758C7">
        <w:rPr>
          <w:sz w:val="24"/>
          <w:szCs w:val="24"/>
          <w:lang w:val="id-ID"/>
        </w:rPr>
        <w:t>angsung</w:t>
      </w:r>
    </w:p>
    <w:tbl>
      <w:tblPr>
        <w:tblStyle w:val="TableGrid"/>
        <w:tblW w:w="6804" w:type="dxa"/>
        <w:tblInd w:w="981" w:type="dxa"/>
        <w:tblLayout w:type="fixed"/>
        <w:tblLook w:val="04A0" w:firstRow="1" w:lastRow="0" w:firstColumn="1" w:lastColumn="0" w:noHBand="0" w:noVBand="1"/>
      </w:tblPr>
      <w:tblGrid>
        <w:gridCol w:w="709"/>
        <w:gridCol w:w="3969"/>
        <w:gridCol w:w="708"/>
        <w:gridCol w:w="709"/>
        <w:gridCol w:w="709"/>
      </w:tblGrid>
      <w:tr w:rsidR="004758C7" w14:paraId="4016099D" w14:textId="77777777" w:rsidTr="00031ED1">
        <w:tc>
          <w:tcPr>
            <w:tcW w:w="709" w:type="dxa"/>
            <w:vMerge w:val="restart"/>
            <w:vAlign w:val="center"/>
          </w:tcPr>
          <w:p w14:paraId="2D064E5E" w14:textId="77777777" w:rsidR="004758C7" w:rsidRPr="00F06CC1" w:rsidRDefault="004758C7" w:rsidP="00356719">
            <w:pPr>
              <w:jc w:val="center"/>
              <w:rPr>
                <w:b/>
                <w:sz w:val="24"/>
                <w:lang w:val="id-ID"/>
              </w:rPr>
            </w:pPr>
            <w:r>
              <w:rPr>
                <w:b/>
                <w:sz w:val="24"/>
                <w:lang w:val="id-ID"/>
              </w:rPr>
              <w:t>No</w:t>
            </w:r>
          </w:p>
        </w:tc>
        <w:tc>
          <w:tcPr>
            <w:tcW w:w="3969" w:type="dxa"/>
            <w:vMerge w:val="restart"/>
            <w:vAlign w:val="center"/>
          </w:tcPr>
          <w:p w14:paraId="65F92923" w14:textId="77777777" w:rsidR="004758C7" w:rsidRPr="00A00E05" w:rsidRDefault="004758C7" w:rsidP="00356719">
            <w:pPr>
              <w:jc w:val="center"/>
              <w:rPr>
                <w:b/>
                <w:sz w:val="24"/>
              </w:rPr>
            </w:pPr>
            <w:r w:rsidRPr="00A00E05">
              <w:rPr>
                <w:b/>
                <w:sz w:val="24"/>
              </w:rPr>
              <w:t>Komponen yang diamati</w:t>
            </w:r>
          </w:p>
        </w:tc>
        <w:tc>
          <w:tcPr>
            <w:tcW w:w="2126" w:type="dxa"/>
            <w:gridSpan w:val="3"/>
            <w:vAlign w:val="center"/>
          </w:tcPr>
          <w:p w14:paraId="22AC1E60" w14:textId="77777777" w:rsidR="004758C7" w:rsidRPr="00F06CC1" w:rsidRDefault="004758C7" w:rsidP="00356719">
            <w:pPr>
              <w:jc w:val="center"/>
              <w:rPr>
                <w:b/>
                <w:sz w:val="24"/>
                <w:lang w:val="id-ID"/>
              </w:rPr>
            </w:pPr>
            <w:r>
              <w:rPr>
                <w:b/>
                <w:sz w:val="24"/>
                <w:lang w:val="id-ID"/>
              </w:rPr>
              <w:t>Pertemuan</w:t>
            </w:r>
          </w:p>
        </w:tc>
      </w:tr>
      <w:tr w:rsidR="004758C7" w14:paraId="371CA860" w14:textId="77777777" w:rsidTr="00031ED1">
        <w:tc>
          <w:tcPr>
            <w:tcW w:w="709" w:type="dxa"/>
            <w:vMerge/>
            <w:vAlign w:val="center"/>
          </w:tcPr>
          <w:p w14:paraId="287BA37A" w14:textId="77777777" w:rsidR="004758C7" w:rsidRPr="00A00E05" w:rsidRDefault="004758C7" w:rsidP="00356719">
            <w:pPr>
              <w:jc w:val="center"/>
              <w:rPr>
                <w:b/>
                <w:sz w:val="24"/>
              </w:rPr>
            </w:pPr>
          </w:p>
        </w:tc>
        <w:tc>
          <w:tcPr>
            <w:tcW w:w="3969" w:type="dxa"/>
            <w:vMerge/>
          </w:tcPr>
          <w:p w14:paraId="2A3B5830" w14:textId="77777777" w:rsidR="004758C7" w:rsidRPr="00A00E05" w:rsidRDefault="004758C7" w:rsidP="00356719">
            <w:pPr>
              <w:jc w:val="both"/>
              <w:rPr>
                <w:b/>
                <w:sz w:val="24"/>
              </w:rPr>
            </w:pPr>
          </w:p>
        </w:tc>
        <w:tc>
          <w:tcPr>
            <w:tcW w:w="708" w:type="dxa"/>
            <w:vAlign w:val="center"/>
          </w:tcPr>
          <w:p w14:paraId="41B2ED3F" w14:textId="77777777" w:rsidR="004758C7" w:rsidRPr="00F06CC1" w:rsidRDefault="004758C7" w:rsidP="00356719">
            <w:pPr>
              <w:jc w:val="center"/>
              <w:rPr>
                <w:b/>
                <w:sz w:val="24"/>
                <w:lang w:val="id-ID"/>
              </w:rPr>
            </w:pPr>
            <w:r>
              <w:rPr>
                <w:b/>
                <w:sz w:val="24"/>
                <w:lang w:val="id-ID"/>
              </w:rPr>
              <w:t>I</w:t>
            </w:r>
          </w:p>
        </w:tc>
        <w:tc>
          <w:tcPr>
            <w:tcW w:w="709" w:type="dxa"/>
            <w:vAlign w:val="center"/>
          </w:tcPr>
          <w:p w14:paraId="0844727E" w14:textId="77777777" w:rsidR="004758C7" w:rsidRPr="00F06CC1" w:rsidRDefault="004758C7" w:rsidP="00356719">
            <w:pPr>
              <w:jc w:val="center"/>
              <w:rPr>
                <w:b/>
                <w:sz w:val="24"/>
                <w:lang w:val="id-ID"/>
              </w:rPr>
            </w:pPr>
            <w:r>
              <w:rPr>
                <w:b/>
                <w:sz w:val="24"/>
                <w:lang w:val="id-ID"/>
              </w:rPr>
              <w:t>II</w:t>
            </w:r>
          </w:p>
        </w:tc>
        <w:tc>
          <w:tcPr>
            <w:tcW w:w="709" w:type="dxa"/>
            <w:vAlign w:val="center"/>
          </w:tcPr>
          <w:p w14:paraId="44E8EEC4" w14:textId="77777777" w:rsidR="004758C7" w:rsidRPr="00F06CC1" w:rsidRDefault="004758C7" w:rsidP="00356719">
            <w:pPr>
              <w:jc w:val="center"/>
              <w:rPr>
                <w:b/>
                <w:sz w:val="24"/>
                <w:lang w:val="id-ID"/>
              </w:rPr>
            </w:pPr>
            <w:r>
              <w:rPr>
                <w:b/>
                <w:sz w:val="24"/>
                <w:lang w:val="id-ID"/>
              </w:rPr>
              <w:t>II</w:t>
            </w:r>
          </w:p>
        </w:tc>
      </w:tr>
      <w:tr w:rsidR="004758C7" w14:paraId="46594293" w14:textId="77777777" w:rsidTr="00031ED1">
        <w:tc>
          <w:tcPr>
            <w:tcW w:w="709" w:type="dxa"/>
            <w:vAlign w:val="center"/>
          </w:tcPr>
          <w:p w14:paraId="6174362D" w14:textId="77777777" w:rsidR="004758C7" w:rsidRPr="00F06CC1" w:rsidRDefault="004758C7" w:rsidP="00356719">
            <w:pPr>
              <w:jc w:val="center"/>
              <w:rPr>
                <w:sz w:val="24"/>
                <w:lang w:val="id-ID"/>
              </w:rPr>
            </w:pPr>
            <w:r>
              <w:rPr>
                <w:sz w:val="24"/>
                <w:lang w:val="id-ID"/>
              </w:rPr>
              <w:t>1</w:t>
            </w:r>
          </w:p>
        </w:tc>
        <w:tc>
          <w:tcPr>
            <w:tcW w:w="3969" w:type="dxa"/>
          </w:tcPr>
          <w:p w14:paraId="424F4B3E" w14:textId="117B97B6" w:rsidR="004758C7" w:rsidRPr="00E85BCC" w:rsidRDefault="00E85BCC" w:rsidP="00356719">
            <w:pPr>
              <w:jc w:val="both"/>
              <w:rPr>
                <w:sz w:val="24"/>
                <w:lang w:val="id-ID"/>
              </w:rPr>
            </w:pPr>
            <w:r w:rsidRPr="008C71B7">
              <w:rPr>
                <w:sz w:val="24"/>
                <w:szCs w:val="24"/>
              </w:rPr>
              <w:t>Pendidik</w:t>
            </w:r>
            <w:r w:rsidRPr="008C71B7">
              <w:rPr>
                <w:sz w:val="24"/>
                <w:szCs w:val="24"/>
              </w:rPr>
              <w:tab/>
            </w:r>
            <w:r w:rsidRPr="008C71B7">
              <w:rPr>
                <w:spacing w:val="-1"/>
                <w:sz w:val="24"/>
                <w:szCs w:val="24"/>
              </w:rPr>
              <w:t>mengawali</w:t>
            </w:r>
            <w:r>
              <w:rPr>
                <w:spacing w:val="-58"/>
                <w:sz w:val="24"/>
                <w:szCs w:val="24"/>
                <w:lang w:val="id-ID"/>
              </w:rPr>
              <w:t xml:space="preserve"> </w:t>
            </w:r>
            <w:r w:rsidRPr="008C71B7">
              <w:rPr>
                <w:sz w:val="24"/>
                <w:szCs w:val="24"/>
              </w:rPr>
              <w:t>pembelajaran dengan salam</w:t>
            </w:r>
            <w:r w:rsidRPr="008C71B7">
              <w:rPr>
                <w:sz w:val="24"/>
                <w:szCs w:val="24"/>
                <w:lang w:val="id-ID"/>
              </w:rPr>
              <w:t>, berdoa</w:t>
            </w:r>
            <w:r w:rsidRPr="008C71B7">
              <w:rPr>
                <w:sz w:val="24"/>
                <w:szCs w:val="24"/>
              </w:rPr>
              <w:t xml:space="preserve"> dan</w:t>
            </w:r>
            <w:r w:rsidRPr="008C71B7">
              <w:rPr>
                <w:spacing w:val="1"/>
                <w:sz w:val="24"/>
                <w:szCs w:val="24"/>
              </w:rPr>
              <w:t xml:space="preserve"> </w:t>
            </w:r>
            <w:r w:rsidRPr="008C71B7">
              <w:rPr>
                <w:sz w:val="24"/>
                <w:szCs w:val="24"/>
              </w:rPr>
              <w:t>mengecek</w:t>
            </w:r>
            <w:r w:rsidRPr="008C71B7">
              <w:rPr>
                <w:spacing w:val="45"/>
                <w:sz w:val="24"/>
                <w:szCs w:val="24"/>
              </w:rPr>
              <w:t xml:space="preserve"> </w:t>
            </w:r>
            <w:r w:rsidRPr="008C71B7">
              <w:rPr>
                <w:sz w:val="24"/>
                <w:szCs w:val="24"/>
              </w:rPr>
              <w:t>kehadiran</w:t>
            </w:r>
            <w:r w:rsidRPr="008C71B7">
              <w:rPr>
                <w:spacing w:val="45"/>
                <w:sz w:val="24"/>
                <w:szCs w:val="24"/>
              </w:rPr>
              <w:t xml:space="preserve"> </w:t>
            </w:r>
            <w:r w:rsidRPr="008C71B7">
              <w:rPr>
                <w:sz w:val="24"/>
                <w:szCs w:val="24"/>
              </w:rPr>
              <w:t>peserta</w:t>
            </w:r>
            <w:r w:rsidRPr="008C71B7">
              <w:rPr>
                <w:sz w:val="24"/>
                <w:szCs w:val="24"/>
                <w:lang w:val="id-ID"/>
              </w:rPr>
              <w:t xml:space="preserve"> </w:t>
            </w:r>
            <w:r w:rsidRPr="008C71B7">
              <w:rPr>
                <w:sz w:val="24"/>
                <w:szCs w:val="24"/>
              </w:rPr>
              <w:t>didik</w:t>
            </w:r>
            <w:r>
              <w:rPr>
                <w:sz w:val="24"/>
                <w:szCs w:val="24"/>
                <w:lang w:val="id-ID"/>
              </w:rPr>
              <w:t>.</w:t>
            </w:r>
          </w:p>
        </w:tc>
        <w:tc>
          <w:tcPr>
            <w:tcW w:w="708" w:type="dxa"/>
            <w:vAlign w:val="center"/>
          </w:tcPr>
          <w:p w14:paraId="77065CC4" w14:textId="77777777" w:rsidR="004758C7" w:rsidRPr="0046436C" w:rsidRDefault="004758C7" w:rsidP="00356719">
            <w:pPr>
              <w:jc w:val="center"/>
              <w:rPr>
                <w:sz w:val="24"/>
                <w:lang w:val="id-ID"/>
              </w:rPr>
            </w:pPr>
            <w:r>
              <w:rPr>
                <w:sz w:val="24"/>
                <w:lang w:val="id-ID"/>
              </w:rPr>
              <w:t>4</w:t>
            </w:r>
          </w:p>
        </w:tc>
        <w:tc>
          <w:tcPr>
            <w:tcW w:w="709" w:type="dxa"/>
            <w:vAlign w:val="center"/>
          </w:tcPr>
          <w:p w14:paraId="4A21C3D6" w14:textId="77777777" w:rsidR="004758C7" w:rsidRPr="0046436C" w:rsidRDefault="004758C7" w:rsidP="00356719">
            <w:pPr>
              <w:jc w:val="center"/>
              <w:rPr>
                <w:sz w:val="24"/>
                <w:lang w:val="id-ID"/>
              </w:rPr>
            </w:pPr>
            <w:r>
              <w:rPr>
                <w:sz w:val="24"/>
                <w:lang w:val="id-ID"/>
              </w:rPr>
              <w:t>4</w:t>
            </w:r>
          </w:p>
        </w:tc>
        <w:tc>
          <w:tcPr>
            <w:tcW w:w="709" w:type="dxa"/>
            <w:vAlign w:val="center"/>
          </w:tcPr>
          <w:p w14:paraId="0C62D385" w14:textId="77777777" w:rsidR="004758C7" w:rsidRPr="0046436C" w:rsidRDefault="004758C7" w:rsidP="00356719">
            <w:pPr>
              <w:jc w:val="center"/>
              <w:rPr>
                <w:sz w:val="24"/>
                <w:lang w:val="id-ID"/>
              </w:rPr>
            </w:pPr>
            <w:r>
              <w:rPr>
                <w:sz w:val="24"/>
                <w:lang w:val="id-ID"/>
              </w:rPr>
              <w:t>4</w:t>
            </w:r>
          </w:p>
        </w:tc>
      </w:tr>
      <w:tr w:rsidR="004758C7" w14:paraId="46DF3F8C" w14:textId="77777777" w:rsidTr="00031ED1">
        <w:tc>
          <w:tcPr>
            <w:tcW w:w="709" w:type="dxa"/>
            <w:vAlign w:val="center"/>
          </w:tcPr>
          <w:p w14:paraId="695BD026" w14:textId="77777777" w:rsidR="004758C7" w:rsidRPr="00F06CC1" w:rsidRDefault="004758C7" w:rsidP="00356719">
            <w:pPr>
              <w:jc w:val="center"/>
              <w:rPr>
                <w:sz w:val="24"/>
                <w:lang w:val="id-ID"/>
              </w:rPr>
            </w:pPr>
            <w:r>
              <w:rPr>
                <w:sz w:val="24"/>
                <w:lang w:val="id-ID"/>
              </w:rPr>
              <w:t>2</w:t>
            </w:r>
          </w:p>
        </w:tc>
        <w:tc>
          <w:tcPr>
            <w:tcW w:w="3969" w:type="dxa"/>
          </w:tcPr>
          <w:p w14:paraId="024D3E57" w14:textId="6643B481" w:rsidR="004758C7" w:rsidRPr="00B9518A" w:rsidRDefault="00E85BCC" w:rsidP="00356719">
            <w:pPr>
              <w:jc w:val="both"/>
              <w:rPr>
                <w:sz w:val="24"/>
                <w:lang w:val="id-ID"/>
              </w:rPr>
            </w:pPr>
            <w:r w:rsidRPr="008C71B7">
              <w:rPr>
                <w:sz w:val="24"/>
                <w:szCs w:val="24"/>
              </w:rPr>
              <w:t>Pendidik</w:t>
            </w:r>
            <w:r w:rsidRPr="008C71B7">
              <w:rPr>
                <w:spacing w:val="12"/>
                <w:sz w:val="24"/>
                <w:szCs w:val="24"/>
              </w:rPr>
              <w:t xml:space="preserve"> </w:t>
            </w:r>
            <w:r w:rsidRPr="008C71B7">
              <w:rPr>
                <w:sz w:val="24"/>
                <w:szCs w:val="24"/>
                <w:lang w:val="id-ID"/>
              </w:rPr>
              <w:t>mengaitkan tema pembelajaran dengan pengalaman peserta didik sebelumnya dan mengajukan pertanyaan kepada peserta didik untuk mengingat kembali tentang materi sebelumnya.</w:t>
            </w:r>
          </w:p>
        </w:tc>
        <w:tc>
          <w:tcPr>
            <w:tcW w:w="708" w:type="dxa"/>
            <w:vAlign w:val="center"/>
          </w:tcPr>
          <w:p w14:paraId="685D3EBC" w14:textId="77777777" w:rsidR="004758C7" w:rsidRPr="0046436C" w:rsidRDefault="004758C7" w:rsidP="00356719">
            <w:pPr>
              <w:jc w:val="center"/>
              <w:rPr>
                <w:sz w:val="24"/>
                <w:lang w:val="id-ID"/>
              </w:rPr>
            </w:pPr>
            <w:r>
              <w:rPr>
                <w:sz w:val="24"/>
                <w:lang w:val="id-ID"/>
              </w:rPr>
              <w:t>3</w:t>
            </w:r>
          </w:p>
        </w:tc>
        <w:tc>
          <w:tcPr>
            <w:tcW w:w="709" w:type="dxa"/>
            <w:vAlign w:val="center"/>
          </w:tcPr>
          <w:p w14:paraId="5C3C95CD" w14:textId="77777777" w:rsidR="004758C7" w:rsidRPr="0046436C" w:rsidRDefault="004758C7" w:rsidP="00356719">
            <w:pPr>
              <w:jc w:val="center"/>
              <w:rPr>
                <w:sz w:val="24"/>
                <w:lang w:val="id-ID"/>
              </w:rPr>
            </w:pPr>
            <w:r>
              <w:rPr>
                <w:sz w:val="24"/>
                <w:lang w:val="id-ID"/>
              </w:rPr>
              <w:t>4</w:t>
            </w:r>
          </w:p>
        </w:tc>
        <w:tc>
          <w:tcPr>
            <w:tcW w:w="709" w:type="dxa"/>
            <w:vAlign w:val="center"/>
          </w:tcPr>
          <w:p w14:paraId="1B4BD2B6" w14:textId="77777777" w:rsidR="004758C7" w:rsidRPr="0046436C" w:rsidRDefault="004758C7" w:rsidP="00356719">
            <w:pPr>
              <w:jc w:val="center"/>
              <w:rPr>
                <w:sz w:val="24"/>
                <w:lang w:val="id-ID"/>
              </w:rPr>
            </w:pPr>
            <w:r>
              <w:rPr>
                <w:sz w:val="24"/>
                <w:lang w:val="id-ID"/>
              </w:rPr>
              <w:t>4</w:t>
            </w:r>
          </w:p>
        </w:tc>
      </w:tr>
      <w:tr w:rsidR="004758C7" w14:paraId="37B653D8" w14:textId="77777777" w:rsidTr="00031ED1">
        <w:tc>
          <w:tcPr>
            <w:tcW w:w="709" w:type="dxa"/>
            <w:vAlign w:val="center"/>
          </w:tcPr>
          <w:p w14:paraId="7D95B6DF" w14:textId="77777777" w:rsidR="004758C7" w:rsidRPr="00F06CC1" w:rsidRDefault="004758C7" w:rsidP="00356719">
            <w:pPr>
              <w:jc w:val="center"/>
              <w:rPr>
                <w:sz w:val="24"/>
                <w:lang w:val="id-ID"/>
              </w:rPr>
            </w:pPr>
            <w:r>
              <w:rPr>
                <w:sz w:val="24"/>
                <w:lang w:val="id-ID"/>
              </w:rPr>
              <w:t>3</w:t>
            </w:r>
          </w:p>
        </w:tc>
        <w:tc>
          <w:tcPr>
            <w:tcW w:w="3969" w:type="dxa"/>
          </w:tcPr>
          <w:p w14:paraId="7395811E" w14:textId="4ECFB5BB" w:rsidR="004758C7" w:rsidRPr="00B9518A" w:rsidRDefault="00E85BCC" w:rsidP="00356719">
            <w:pPr>
              <w:jc w:val="both"/>
              <w:rPr>
                <w:sz w:val="24"/>
                <w:lang w:val="id-ID"/>
              </w:rPr>
            </w:pPr>
            <w:r w:rsidRPr="008C71B7">
              <w:rPr>
                <w:sz w:val="24"/>
                <w:szCs w:val="24"/>
                <w:lang w:val="id-ID"/>
              </w:rPr>
              <w:t>Memberikan motivasi kepada peserta didik</w:t>
            </w:r>
            <w:r>
              <w:rPr>
                <w:sz w:val="24"/>
                <w:szCs w:val="24"/>
                <w:lang w:val="id-ID"/>
              </w:rPr>
              <w:t>.</w:t>
            </w:r>
          </w:p>
        </w:tc>
        <w:tc>
          <w:tcPr>
            <w:tcW w:w="708" w:type="dxa"/>
            <w:vAlign w:val="center"/>
          </w:tcPr>
          <w:p w14:paraId="498762B2" w14:textId="77777777" w:rsidR="004758C7" w:rsidRPr="0046436C" w:rsidRDefault="004758C7" w:rsidP="00356719">
            <w:pPr>
              <w:jc w:val="center"/>
              <w:rPr>
                <w:sz w:val="24"/>
                <w:lang w:val="id-ID"/>
              </w:rPr>
            </w:pPr>
            <w:r>
              <w:rPr>
                <w:sz w:val="24"/>
                <w:lang w:val="id-ID"/>
              </w:rPr>
              <w:t>2</w:t>
            </w:r>
          </w:p>
        </w:tc>
        <w:tc>
          <w:tcPr>
            <w:tcW w:w="709" w:type="dxa"/>
            <w:vAlign w:val="center"/>
          </w:tcPr>
          <w:p w14:paraId="69E217CF" w14:textId="77777777" w:rsidR="004758C7" w:rsidRPr="0046436C" w:rsidRDefault="004758C7" w:rsidP="00356719">
            <w:pPr>
              <w:jc w:val="center"/>
              <w:rPr>
                <w:sz w:val="24"/>
                <w:lang w:val="id-ID"/>
              </w:rPr>
            </w:pPr>
            <w:r>
              <w:rPr>
                <w:sz w:val="24"/>
                <w:lang w:val="id-ID"/>
              </w:rPr>
              <w:t>3</w:t>
            </w:r>
          </w:p>
        </w:tc>
        <w:tc>
          <w:tcPr>
            <w:tcW w:w="709" w:type="dxa"/>
            <w:vAlign w:val="center"/>
          </w:tcPr>
          <w:p w14:paraId="21B8558A" w14:textId="77777777" w:rsidR="004758C7" w:rsidRPr="0046436C" w:rsidRDefault="004758C7" w:rsidP="00356719">
            <w:pPr>
              <w:jc w:val="center"/>
              <w:rPr>
                <w:sz w:val="24"/>
                <w:lang w:val="id-ID"/>
              </w:rPr>
            </w:pPr>
            <w:r>
              <w:rPr>
                <w:sz w:val="24"/>
                <w:lang w:val="id-ID"/>
              </w:rPr>
              <w:t>3</w:t>
            </w:r>
          </w:p>
        </w:tc>
      </w:tr>
      <w:tr w:rsidR="004758C7" w14:paraId="3271CCE0" w14:textId="77777777" w:rsidTr="00031ED1">
        <w:tc>
          <w:tcPr>
            <w:tcW w:w="709" w:type="dxa"/>
            <w:vAlign w:val="center"/>
          </w:tcPr>
          <w:p w14:paraId="68BB4E99" w14:textId="77777777" w:rsidR="004758C7" w:rsidRPr="00F06CC1" w:rsidRDefault="004758C7" w:rsidP="00356719">
            <w:pPr>
              <w:jc w:val="center"/>
              <w:rPr>
                <w:sz w:val="24"/>
                <w:lang w:val="id-ID"/>
              </w:rPr>
            </w:pPr>
            <w:r>
              <w:rPr>
                <w:sz w:val="24"/>
                <w:lang w:val="id-ID"/>
              </w:rPr>
              <w:t>4</w:t>
            </w:r>
          </w:p>
        </w:tc>
        <w:tc>
          <w:tcPr>
            <w:tcW w:w="3969" w:type="dxa"/>
          </w:tcPr>
          <w:p w14:paraId="74C32835" w14:textId="2B1F94A2" w:rsidR="004758C7" w:rsidRPr="00B9518A" w:rsidRDefault="00E85BCC" w:rsidP="00356719">
            <w:pPr>
              <w:jc w:val="both"/>
              <w:rPr>
                <w:sz w:val="24"/>
                <w:lang w:val="id-ID"/>
              </w:rPr>
            </w:pPr>
            <w:r w:rsidRPr="008C71B7">
              <w:rPr>
                <w:sz w:val="24"/>
                <w:szCs w:val="24"/>
                <w:lang w:val="id-ID"/>
              </w:rPr>
              <w:t>Memberikan hal-hal yang akan dipelajari dan kompetensi pembelajaran yang akan dicapai</w:t>
            </w:r>
            <w:r>
              <w:rPr>
                <w:sz w:val="24"/>
                <w:szCs w:val="24"/>
                <w:lang w:val="id-ID"/>
              </w:rPr>
              <w:t>.</w:t>
            </w:r>
          </w:p>
        </w:tc>
        <w:tc>
          <w:tcPr>
            <w:tcW w:w="708" w:type="dxa"/>
            <w:vAlign w:val="center"/>
          </w:tcPr>
          <w:p w14:paraId="7DEA7748" w14:textId="77777777" w:rsidR="004758C7" w:rsidRPr="0046436C" w:rsidRDefault="004758C7" w:rsidP="00356719">
            <w:pPr>
              <w:jc w:val="center"/>
              <w:rPr>
                <w:sz w:val="24"/>
                <w:lang w:val="id-ID"/>
              </w:rPr>
            </w:pPr>
            <w:r>
              <w:rPr>
                <w:sz w:val="24"/>
                <w:lang w:val="id-ID"/>
              </w:rPr>
              <w:t>3</w:t>
            </w:r>
          </w:p>
        </w:tc>
        <w:tc>
          <w:tcPr>
            <w:tcW w:w="709" w:type="dxa"/>
            <w:vAlign w:val="center"/>
          </w:tcPr>
          <w:p w14:paraId="26EEF2EE" w14:textId="77777777" w:rsidR="004758C7" w:rsidRPr="0046436C" w:rsidRDefault="004758C7" w:rsidP="00356719">
            <w:pPr>
              <w:jc w:val="center"/>
              <w:rPr>
                <w:sz w:val="24"/>
                <w:lang w:val="id-ID"/>
              </w:rPr>
            </w:pPr>
            <w:r>
              <w:rPr>
                <w:sz w:val="24"/>
                <w:lang w:val="id-ID"/>
              </w:rPr>
              <w:t>3</w:t>
            </w:r>
          </w:p>
        </w:tc>
        <w:tc>
          <w:tcPr>
            <w:tcW w:w="709" w:type="dxa"/>
            <w:vAlign w:val="center"/>
          </w:tcPr>
          <w:p w14:paraId="37EA4BFC" w14:textId="77777777" w:rsidR="004758C7" w:rsidRPr="0046436C" w:rsidRDefault="004758C7" w:rsidP="00356719">
            <w:pPr>
              <w:jc w:val="center"/>
              <w:rPr>
                <w:sz w:val="24"/>
                <w:lang w:val="id-ID"/>
              </w:rPr>
            </w:pPr>
            <w:r>
              <w:rPr>
                <w:sz w:val="24"/>
                <w:lang w:val="id-ID"/>
              </w:rPr>
              <w:t>3</w:t>
            </w:r>
          </w:p>
        </w:tc>
      </w:tr>
      <w:tr w:rsidR="004758C7" w14:paraId="79A99DF0" w14:textId="77777777" w:rsidTr="00031ED1">
        <w:tc>
          <w:tcPr>
            <w:tcW w:w="709" w:type="dxa"/>
            <w:vAlign w:val="center"/>
          </w:tcPr>
          <w:p w14:paraId="52CD8E68" w14:textId="77777777" w:rsidR="004758C7" w:rsidRPr="00F06CC1" w:rsidRDefault="004758C7" w:rsidP="00356719">
            <w:pPr>
              <w:jc w:val="center"/>
              <w:rPr>
                <w:sz w:val="24"/>
                <w:lang w:val="id-ID"/>
              </w:rPr>
            </w:pPr>
            <w:r>
              <w:rPr>
                <w:sz w:val="24"/>
                <w:lang w:val="id-ID"/>
              </w:rPr>
              <w:t>5</w:t>
            </w:r>
          </w:p>
        </w:tc>
        <w:tc>
          <w:tcPr>
            <w:tcW w:w="3969" w:type="dxa"/>
          </w:tcPr>
          <w:p w14:paraId="32DD0E3D" w14:textId="2CF96FB9" w:rsidR="004758C7" w:rsidRPr="00E85BCC" w:rsidRDefault="00E85BCC" w:rsidP="00E85BCC">
            <w:pPr>
              <w:pStyle w:val="TableParagraph"/>
              <w:tabs>
                <w:tab w:val="left" w:pos="1936"/>
              </w:tabs>
              <w:jc w:val="both"/>
              <w:rPr>
                <w:sz w:val="24"/>
                <w:szCs w:val="24"/>
              </w:rPr>
            </w:pPr>
            <w:r>
              <w:rPr>
                <w:sz w:val="24"/>
                <w:szCs w:val="24"/>
              </w:rPr>
              <w:t>Pendidik</w:t>
            </w:r>
            <w:r>
              <w:rPr>
                <w:sz w:val="24"/>
                <w:szCs w:val="24"/>
              </w:rPr>
              <w:tab/>
              <w:t>melaksanaka</w:t>
            </w:r>
            <w:r>
              <w:rPr>
                <w:sz w:val="24"/>
                <w:szCs w:val="24"/>
                <w:lang w:val="id-ID"/>
              </w:rPr>
              <w:t xml:space="preserve">n </w:t>
            </w:r>
            <w:r w:rsidRPr="008C71B7">
              <w:rPr>
                <w:sz w:val="24"/>
                <w:szCs w:val="24"/>
              </w:rPr>
              <w:t>pembelajaran</w:t>
            </w:r>
            <w:r w:rsidRPr="008C71B7">
              <w:rPr>
                <w:sz w:val="24"/>
                <w:szCs w:val="24"/>
              </w:rPr>
              <w:tab/>
              <w:t>sesuai</w:t>
            </w:r>
            <w:r w:rsidRPr="008C71B7">
              <w:rPr>
                <w:sz w:val="24"/>
                <w:szCs w:val="24"/>
              </w:rPr>
              <w:tab/>
            </w:r>
            <w:r w:rsidRPr="008C71B7">
              <w:rPr>
                <w:spacing w:val="-1"/>
                <w:sz w:val="24"/>
                <w:szCs w:val="24"/>
              </w:rPr>
              <w:t>dengan</w:t>
            </w:r>
            <w:r w:rsidRPr="008C71B7">
              <w:rPr>
                <w:spacing w:val="-57"/>
                <w:sz w:val="24"/>
                <w:szCs w:val="24"/>
              </w:rPr>
              <w:t xml:space="preserve"> </w:t>
            </w:r>
            <w:r w:rsidRPr="008C71B7">
              <w:rPr>
                <w:sz w:val="24"/>
                <w:szCs w:val="24"/>
              </w:rPr>
              <w:t>tujuan</w:t>
            </w:r>
            <w:r w:rsidRPr="008C71B7">
              <w:rPr>
                <w:spacing w:val="-1"/>
                <w:sz w:val="24"/>
                <w:szCs w:val="24"/>
              </w:rPr>
              <w:t xml:space="preserve"> </w:t>
            </w:r>
            <w:r w:rsidRPr="008C71B7">
              <w:rPr>
                <w:sz w:val="24"/>
                <w:szCs w:val="24"/>
              </w:rPr>
              <w:t>pembelajaran</w:t>
            </w:r>
          </w:p>
        </w:tc>
        <w:tc>
          <w:tcPr>
            <w:tcW w:w="708" w:type="dxa"/>
            <w:vAlign w:val="center"/>
          </w:tcPr>
          <w:p w14:paraId="6578078F" w14:textId="77777777" w:rsidR="004758C7" w:rsidRPr="0046436C" w:rsidRDefault="004758C7" w:rsidP="00356719">
            <w:pPr>
              <w:jc w:val="center"/>
              <w:rPr>
                <w:sz w:val="24"/>
                <w:lang w:val="id-ID"/>
              </w:rPr>
            </w:pPr>
            <w:r>
              <w:rPr>
                <w:sz w:val="24"/>
                <w:lang w:val="id-ID"/>
              </w:rPr>
              <w:t>4</w:t>
            </w:r>
          </w:p>
        </w:tc>
        <w:tc>
          <w:tcPr>
            <w:tcW w:w="709" w:type="dxa"/>
            <w:vAlign w:val="center"/>
          </w:tcPr>
          <w:p w14:paraId="48C6EB24" w14:textId="77777777" w:rsidR="004758C7" w:rsidRPr="0046436C" w:rsidRDefault="004758C7" w:rsidP="00356719">
            <w:pPr>
              <w:jc w:val="center"/>
              <w:rPr>
                <w:sz w:val="24"/>
                <w:lang w:val="id-ID"/>
              </w:rPr>
            </w:pPr>
            <w:r>
              <w:rPr>
                <w:sz w:val="24"/>
                <w:lang w:val="id-ID"/>
              </w:rPr>
              <w:t>4</w:t>
            </w:r>
          </w:p>
        </w:tc>
        <w:tc>
          <w:tcPr>
            <w:tcW w:w="709" w:type="dxa"/>
            <w:vAlign w:val="center"/>
          </w:tcPr>
          <w:p w14:paraId="12379707" w14:textId="77777777" w:rsidR="004758C7" w:rsidRPr="0046436C" w:rsidRDefault="004758C7" w:rsidP="00356719">
            <w:pPr>
              <w:jc w:val="center"/>
              <w:rPr>
                <w:sz w:val="24"/>
                <w:lang w:val="id-ID"/>
              </w:rPr>
            </w:pPr>
            <w:r>
              <w:rPr>
                <w:sz w:val="24"/>
                <w:lang w:val="id-ID"/>
              </w:rPr>
              <w:t>4</w:t>
            </w:r>
          </w:p>
        </w:tc>
      </w:tr>
      <w:tr w:rsidR="004758C7" w14:paraId="2B06A968" w14:textId="77777777" w:rsidTr="00031ED1">
        <w:tc>
          <w:tcPr>
            <w:tcW w:w="709" w:type="dxa"/>
            <w:vAlign w:val="center"/>
          </w:tcPr>
          <w:p w14:paraId="7B1CFB71" w14:textId="77777777" w:rsidR="004758C7" w:rsidRPr="00F06CC1" w:rsidRDefault="004758C7" w:rsidP="00356719">
            <w:pPr>
              <w:jc w:val="center"/>
              <w:rPr>
                <w:sz w:val="24"/>
                <w:lang w:val="id-ID"/>
              </w:rPr>
            </w:pPr>
            <w:r>
              <w:rPr>
                <w:sz w:val="24"/>
                <w:lang w:val="id-ID"/>
              </w:rPr>
              <w:t>6</w:t>
            </w:r>
          </w:p>
        </w:tc>
        <w:tc>
          <w:tcPr>
            <w:tcW w:w="3969" w:type="dxa"/>
          </w:tcPr>
          <w:p w14:paraId="21E7169D" w14:textId="37CEB8EE" w:rsidR="004758C7" w:rsidRPr="00B9518A" w:rsidRDefault="00E85BCC" w:rsidP="00356719">
            <w:pPr>
              <w:jc w:val="both"/>
              <w:rPr>
                <w:sz w:val="24"/>
                <w:lang w:val="id-ID"/>
              </w:rPr>
            </w:pPr>
            <w:r w:rsidRPr="008C71B7">
              <w:rPr>
                <w:sz w:val="24"/>
                <w:szCs w:val="24"/>
              </w:rPr>
              <w:t>Pendidik</w:t>
            </w:r>
            <w:r w:rsidRPr="008C71B7">
              <w:rPr>
                <w:spacing w:val="44"/>
                <w:sz w:val="24"/>
                <w:szCs w:val="24"/>
              </w:rPr>
              <w:t xml:space="preserve"> </w:t>
            </w:r>
            <w:r w:rsidRPr="008C71B7">
              <w:rPr>
                <w:sz w:val="24"/>
                <w:szCs w:val="24"/>
                <w:lang w:val="id-ID"/>
              </w:rPr>
              <w:t>memandu peserta didik untuk melakukan latihan-latihan terkait materi pembelajaran</w:t>
            </w:r>
            <w:r>
              <w:rPr>
                <w:sz w:val="24"/>
                <w:szCs w:val="24"/>
                <w:lang w:val="id-ID"/>
              </w:rPr>
              <w:t>.</w:t>
            </w:r>
          </w:p>
        </w:tc>
        <w:tc>
          <w:tcPr>
            <w:tcW w:w="708" w:type="dxa"/>
            <w:vAlign w:val="center"/>
          </w:tcPr>
          <w:p w14:paraId="395B428D" w14:textId="77777777" w:rsidR="004758C7" w:rsidRPr="0046436C" w:rsidRDefault="004758C7" w:rsidP="00356719">
            <w:pPr>
              <w:jc w:val="center"/>
              <w:rPr>
                <w:sz w:val="24"/>
                <w:lang w:val="id-ID"/>
              </w:rPr>
            </w:pPr>
            <w:r>
              <w:rPr>
                <w:sz w:val="24"/>
                <w:lang w:val="id-ID"/>
              </w:rPr>
              <w:t>3</w:t>
            </w:r>
          </w:p>
        </w:tc>
        <w:tc>
          <w:tcPr>
            <w:tcW w:w="709" w:type="dxa"/>
            <w:vAlign w:val="center"/>
          </w:tcPr>
          <w:p w14:paraId="7D14F9EE" w14:textId="77777777" w:rsidR="004758C7" w:rsidRPr="0046436C" w:rsidRDefault="004758C7" w:rsidP="00356719">
            <w:pPr>
              <w:jc w:val="center"/>
              <w:rPr>
                <w:sz w:val="24"/>
                <w:lang w:val="id-ID"/>
              </w:rPr>
            </w:pPr>
            <w:r>
              <w:rPr>
                <w:sz w:val="24"/>
                <w:lang w:val="id-ID"/>
              </w:rPr>
              <w:t>3</w:t>
            </w:r>
          </w:p>
        </w:tc>
        <w:tc>
          <w:tcPr>
            <w:tcW w:w="709" w:type="dxa"/>
            <w:vAlign w:val="center"/>
          </w:tcPr>
          <w:p w14:paraId="28C51014" w14:textId="77777777" w:rsidR="004758C7" w:rsidRPr="0046436C" w:rsidRDefault="004758C7" w:rsidP="00356719">
            <w:pPr>
              <w:jc w:val="center"/>
              <w:rPr>
                <w:sz w:val="24"/>
                <w:lang w:val="id-ID"/>
              </w:rPr>
            </w:pPr>
            <w:r>
              <w:rPr>
                <w:sz w:val="24"/>
                <w:lang w:val="id-ID"/>
              </w:rPr>
              <w:t>3</w:t>
            </w:r>
          </w:p>
        </w:tc>
      </w:tr>
      <w:tr w:rsidR="004758C7" w14:paraId="14397C81" w14:textId="77777777" w:rsidTr="00031ED1">
        <w:tc>
          <w:tcPr>
            <w:tcW w:w="709" w:type="dxa"/>
            <w:vAlign w:val="center"/>
          </w:tcPr>
          <w:p w14:paraId="399DC1F7" w14:textId="77777777" w:rsidR="004758C7" w:rsidRPr="00F06CC1" w:rsidRDefault="004758C7" w:rsidP="00356719">
            <w:pPr>
              <w:jc w:val="center"/>
              <w:rPr>
                <w:sz w:val="24"/>
                <w:lang w:val="id-ID"/>
              </w:rPr>
            </w:pPr>
            <w:r>
              <w:rPr>
                <w:sz w:val="24"/>
                <w:lang w:val="id-ID"/>
              </w:rPr>
              <w:t>7</w:t>
            </w:r>
          </w:p>
        </w:tc>
        <w:tc>
          <w:tcPr>
            <w:tcW w:w="3969" w:type="dxa"/>
          </w:tcPr>
          <w:p w14:paraId="7426E9A2" w14:textId="20675FC3" w:rsidR="004758C7" w:rsidRPr="00B9518A" w:rsidRDefault="00E85BCC" w:rsidP="00356719">
            <w:pPr>
              <w:jc w:val="both"/>
              <w:rPr>
                <w:sz w:val="24"/>
                <w:lang w:val="id-ID"/>
              </w:rPr>
            </w:pPr>
            <w:r w:rsidRPr="008C71B7">
              <w:rPr>
                <w:sz w:val="24"/>
                <w:szCs w:val="24"/>
              </w:rPr>
              <w:t>Pendidik</w:t>
            </w:r>
            <w:r w:rsidRPr="008C71B7">
              <w:rPr>
                <w:sz w:val="24"/>
                <w:szCs w:val="24"/>
              </w:rPr>
              <w:tab/>
            </w:r>
            <w:r w:rsidRPr="008C71B7">
              <w:rPr>
                <w:sz w:val="24"/>
                <w:szCs w:val="24"/>
              </w:rPr>
              <w:tab/>
            </w:r>
            <w:r w:rsidRPr="008C71B7">
              <w:rPr>
                <w:spacing w:val="-1"/>
                <w:sz w:val="24"/>
                <w:szCs w:val="24"/>
              </w:rPr>
              <w:t>memberikan</w:t>
            </w:r>
            <w:r w:rsidRPr="008C71B7">
              <w:rPr>
                <w:spacing w:val="-57"/>
                <w:sz w:val="24"/>
                <w:szCs w:val="24"/>
              </w:rPr>
              <w:t xml:space="preserve"> </w:t>
            </w:r>
            <w:r w:rsidRPr="008C71B7">
              <w:rPr>
                <w:sz w:val="24"/>
                <w:szCs w:val="24"/>
                <w:lang w:val="id-ID"/>
              </w:rPr>
              <w:t>kesempatan kepada peserta didik untuk berlatih konsep, atau keterampilan</w:t>
            </w:r>
            <w:r>
              <w:rPr>
                <w:sz w:val="24"/>
                <w:szCs w:val="24"/>
                <w:lang w:val="id-ID"/>
              </w:rPr>
              <w:t>.</w:t>
            </w:r>
          </w:p>
        </w:tc>
        <w:tc>
          <w:tcPr>
            <w:tcW w:w="708" w:type="dxa"/>
            <w:vAlign w:val="center"/>
          </w:tcPr>
          <w:p w14:paraId="13DDE1F1" w14:textId="77777777" w:rsidR="004758C7" w:rsidRPr="0046436C" w:rsidRDefault="004758C7" w:rsidP="00356719">
            <w:pPr>
              <w:jc w:val="center"/>
              <w:rPr>
                <w:sz w:val="24"/>
                <w:lang w:val="id-ID"/>
              </w:rPr>
            </w:pPr>
            <w:r>
              <w:rPr>
                <w:sz w:val="24"/>
                <w:lang w:val="id-ID"/>
              </w:rPr>
              <w:t>3</w:t>
            </w:r>
          </w:p>
        </w:tc>
        <w:tc>
          <w:tcPr>
            <w:tcW w:w="709" w:type="dxa"/>
            <w:vAlign w:val="center"/>
          </w:tcPr>
          <w:p w14:paraId="42319838" w14:textId="77777777" w:rsidR="004758C7" w:rsidRPr="0046436C" w:rsidRDefault="004758C7" w:rsidP="00356719">
            <w:pPr>
              <w:jc w:val="center"/>
              <w:rPr>
                <w:sz w:val="24"/>
                <w:lang w:val="id-ID"/>
              </w:rPr>
            </w:pPr>
            <w:r>
              <w:rPr>
                <w:sz w:val="24"/>
                <w:lang w:val="id-ID"/>
              </w:rPr>
              <w:t>4</w:t>
            </w:r>
          </w:p>
        </w:tc>
        <w:tc>
          <w:tcPr>
            <w:tcW w:w="709" w:type="dxa"/>
            <w:vAlign w:val="center"/>
          </w:tcPr>
          <w:p w14:paraId="03A962A1" w14:textId="77777777" w:rsidR="004758C7" w:rsidRPr="0046436C" w:rsidRDefault="004758C7" w:rsidP="00356719">
            <w:pPr>
              <w:jc w:val="center"/>
              <w:rPr>
                <w:sz w:val="24"/>
                <w:lang w:val="id-ID"/>
              </w:rPr>
            </w:pPr>
            <w:r>
              <w:rPr>
                <w:sz w:val="24"/>
                <w:lang w:val="id-ID"/>
              </w:rPr>
              <w:t>4</w:t>
            </w:r>
          </w:p>
        </w:tc>
      </w:tr>
      <w:tr w:rsidR="004758C7" w14:paraId="0D20638A" w14:textId="77777777" w:rsidTr="00031ED1">
        <w:tc>
          <w:tcPr>
            <w:tcW w:w="709" w:type="dxa"/>
            <w:vAlign w:val="center"/>
          </w:tcPr>
          <w:p w14:paraId="7C6A154F" w14:textId="77777777" w:rsidR="004758C7" w:rsidRPr="00F06CC1" w:rsidRDefault="004758C7" w:rsidP="00356719">
            <w:pPr>
              <w:jc w:val="center"/>
              <w:rPr>
                <w:sz w:val="24"/>
                <w:lang w:val="id-ID"/>
              </w:rPr>
            </w:pPr>
            <w:r>
              <w:rPr>
                <w:sz w:val="24"/>
                <w:lang w:val="id-ID"/>
              </w:rPr>
              <w:t>8</w:t>
            </w:r>
          </w:p>
        </w:tc>
        <w:tc>
          <w:tcPr>
            <w:tcW w:w="3969" w:type="dxa"/>
          </w:tcPr>
          <w:p w14:paraId="0CC07D99" w14:textId="1FD2D408" w:rsidR="004758C7" w:rsidRPr="00B9518A" w:rsidRDefault="00E85BCC" w:rsidP="00356719">
            <w:pPr>
              <w:jc w:val="both"/>
              <w:rPr>
                <w:sz w:val="24"/>
                <w:lang w:val="id-ID"/>
              </w:rPr>
            </w:pPr>
            <w:r w:rsidRPr="008C71B7">
              <w:rPr>
                <w:sz w:val="24"/>
                <w:szCs w:val="24"/>
              </w:rPr>
              <w:t xml:space="preserve">Pendidik </w:t>
            </w:r>
            <w:r w:rsidRPr="008C71B7">
              <w:rPr>
                <w:spacing w:val="-1"/>
                <w:sz w:val="24"/>
                <w:szCs w:val="24"/>
              </w:rPr>
              <w:t>memberikan</w:t>
            </w:r>
            <w:r w:rsidRPr="008C71B7">
              <w:rPr>
                <w:spacing w:val="-58"/>
                <w:sz w:val="24"/>
                <w:szCs w:val="24"/>
              </w:rPr>
              <w:t xml:space="preserve"> </w:t>
            </w:r>
            <w:r w:rsidRPr="008C71B7">
              <w:rPr>
                <w:sz w:val="24"/>
                <w:szCs w:val="24"/>
                <w:lang w:val="id-ID"/>
              </w:rPr>
              <w:t>bimbingan kepada peserta didik yang membutuhkan</w:t>
            </w:r>
            <w:r>
              <w:rPr>
                <w:sz w:val="24"/>
                <w:szCs w:val="24"/>
                <w:lang w:val="id-ID"/>
              </w:rPr>
              <w:t>.</w:t>
            </w:r>
          </w:p>
        </w:tc>
        <w:tc>
          <w:tcPr>
            <w:tcW w:w="708" w:type="dxa"/>
            <w:vAlign w:val="center"/>
          </w:tcPr>
          <w:p w14:paraId="4F9F20D6" w14:textId="77777777" w:rsidR="004758C7" w:rsidRPr="0046436C" w:rsidRDefault="004758C7" w:rsidP="00356719">
            <w:pPr>
              <w:jc w:val="center"/>
              <w:rPr>
                <w:sz w:val="24"/>
                <w:lang w:val="id-ID"/>
              </w:rPr>
            </w:pPr>
            <w:r>
              <w:rPr>
                <w:sz w:val="24"/>
                <w:lang w:val="id-ID"/>
              </w:rPr>
              <w:t>3</w:t>
            </w:r>
          </w:p>
        </w:tc>
        <w:tc>
          <w:tcPr>
            <w:tcW w:w="709" w:type="dxa"/>
            <w:vAlign w:val="center"/>
          </w:tcPr>
          <w:p w14:paraId="26BB8BCF" w14:textId="77777777" w:rsidR="004758C7" w:rsidRPr="0046436C" w:rsidRDefault="004758C7" w:rsidP="00356719">
            <w:pPr>
              <w:jc w:val="center"/>
              <w:rPr>
                <w:sz w:val="24"/>
                <w:lang w:val="id-ID"/>
              </w:rPr>
            </w:pPr>
            <w:r>
              <w:rPr>
                <w:sz w:val="24"/>
                <w:lang w:val="id-ID"/>
              </w:rPr>
              <w:t>3</w:t>
            </w:r>
          </w:p>
        </w:tc>
        <w:tc>
          <w:tcPr>
            <w:tcW w:w="709" w:type="dxa"/>
            <w:vAlign w:val="center"/>
          </w:tcPr>
          <w:p w14:paraId="03EF446B" w14:textId="77777777" w:rsidR="004758C7" w:rsidRPr="0046436C" w:rsidRDefault="004758C7" w:rsidP="00356719">
            <w:pPr>
              <w:jc w:val="center"/>
              <w:rPr>
                <w:sz w:val="24"/>
                <w:lang w:val="id-ID"/>
              </w:rPr>
            </w:pPr>
            <w:r>
              <w:rPr>
                <w:sz w:val="24"/>
                <w:lang w:val="id-ID"/>
              </w:rPr>
              <w:t>4</w:t>
            </w:r>
          </w:p>
        </w:tc>
      </w:tr>
      <w:tr w:rsidR="004758C7" w14:paraId="50ED6BEB" w14:textId="77777777" w:rsidTr="00031ED1">
        <w:tc>
          <w:tcPr>
            <w:tcW w:w="709" w:type="dxa"/>
            <w:vAlign w:val="center"/>
          </w:tcPr>
          <w:p w14:paraId="2E974E1F" w14:textId="77777777" w:rsidR="004758C7" w:rsidRPr="00F06CC1" w:rsidRDefault="004758C7" w:rsidP="00356719">
            <w:pPr>
              <w:jc w:val="center"/>
              <w:rPr>
                <w:sz w:val="24"/>
                <w:lang w:val="id-ID"/>
              </w:rPr>
            </w:pPr>
            <w:r>
              <w:rPr>
                <w:sz w:val="24"/>
                <w:lang w:val="id-ID"/>
              </w:rPr>
              <w:t>9</w:t>
            </w:r>
          </w:p>
        </w:tc>
        <w:tc>
          <w:tcPr>
            <w:tcW w:w="3969" w:type="dxa"/>
          </w:tcPr>
          <w:p w14:paraId="7D9CBC72" w14:textId="3ED9B140" w:rsidR="004758C7" w:rsidRDefault="00E85BCC" w:rsidP="00356719">
            <w:pPr>
              <w:jc w:val="both"/>
              <w:rPr>
                <w:sz w:val="24"/>
              </w:rPr>
            </w:pPr>
            <w:r w:rsidRPr="008C71B7">
              <w:rPr>
                <w:sz w:val="24"/>
                <w:szCs w:val="24"/>
              </w:rPr>
              <w:t>Pendidik</w:t>
            </w:r>
            <w:r w:rsidRPr="008C71B7">
              <w:rPr>
                <w:sz w:val="24"/>
                <w:szCs w:val="24"/>
              </w:rPr>
              <w:tab/>
            </w:r>
            <w:r w:rsidRPr="008C71B7">
              <w:rPr>
                <w:sz w:val="24"/>
                <w:szCs w:val="24"/>
                <w:lang w:val="id-ID"/>
              </w:rPr>
              <w:t xml:space="preserve">memberikan kesempatan kepada </w:t>
            </w:r>
            <w:r w:rsidRPr="008C71B7">
              <w:rPr>
                <w:sz w:val="24"/>
                <w:szCs w:val="24"/>
              </w:rPr>
              <w:t>Peserta</w:t>
            </w:r>
            <w:r w:rsidRPr="008C71B7">
              <w:rPr>
                <w:sz w:val="24"/>
                <w:szCs w:val="24"/>
              </w:rPr>
              <w:tab/>
            </w:r>
            <w:r w:rsidRPr="008C71B7">
              <w:rPr>
                <w:spacing w:val="-1"/>
                <w:sz w:val="24"/>
                <w:szCs w:val="24"/>
              </w:rPr>
              <w:t>didik</w:t>
            </w:r>
            <w:r w:rsidRPr="008C71B7">
              <w:rPr>
                <w:spacing w:val="-57"/>
                <w:sz w:val="24"/>
                <w:szCs w:val="24"/>
              </w:rPr>
              <w:t xml:space="preserve"> </w:t>
            </w:r>
            <w:r w:rsidRPr="008C71B7">
              <w:rPr>
                <w:sz w:val="24"/>
                <w:szCs w:val="24"/>
                <w:lang w:val="id-ID"/>
              </w:rPr>
              <w:t>untuk melakukan kegiatan latihan secara mandiri</w:t>
            </w:r>
            <w:r>
              <w:rPr>
                <w:sz w:val="24"/>
                <w:szCs w:val="24"/>
                <w:lang w:val="id-ID"/>
              </w:rPr>
              <w:t>.</w:t>
            </w:r>
          </w:p>
        </w:tc>
        <w:tc>
          <w:tcPr>
            <w:tcW w:w="708" w:type="dxa"/>
            <w:vAlign w:val="center"/>
          </w:tcPr>
          <w:p w14:paraId="00F662AB" w14:textId="77777777" w:rsidR="004758C7" w:rsidRPr="0046436C" w:rsidRDefault="004758C7" w:rsidP="00356719">
            <w:pPr>
              <w:jc w:val="center"/>
              <w:rPr>
                <w:sz w:val="24"/>
                <w:lang w:val="id-ID"/>
              </w:rPr>
            </w:pPr>
            <w:r>
              <w:rPr>
                <w:sz w:val="24"/>
                <w:lang w:val="id-ID"/>
              </w:rPr>
              <w:t>3</w:t>
            </w:r>
          </w:p>
        </w:tc>
        <w:tc>
          <w:tcPr>
            <w:tcW w:w="709" w:type="dxa"/>
            <w:vAlign w:val="center"/>
          </w:tcPr>
          <w:p w14:paraId="0733FA57" w14:textId="77777777" w:rsidR="004758C7" w:rsidRPr="0046436C" w:rsidRDefault="004758C7" w:rsidP="00356719">
            <w:pPr>
              <w:jc w:val="center"/>
              <w:rPr>
                <w:sz w:val="24"/>
                <w:lang w:val="id-ID"/>
              </w:rPr>
            </w:pPr>
            <w:r>
              <w:rPr>
                <w:sz w:val="24"/>
                <w:lang w:val="id-ID"/>
              </w:rPr>
              <w:t>3</w:t>
            </w:r>
          </w:p>
        </w:tc>
        <w:tc>
          <w:tcPr>
            <w:tcW w:w="709" w:type="dxa"/>
            <w:vAlign w:val="center"/>
          </w:tcPr>
          <w:p w14:paraId="70178244" w14:textId="77777777" w:rsidR="004758C7" w:rsidRPr="0046436C" w:rsidRDefault="004758C7" w:rsidP="00356719">
            <w:pPr>
              <w:jc w:val="center"/>
              <w:rPr>
                <w:sz w:val="24"/>
                <w:lang w:val="id-ID"/>
              </w:rPr>
            </w:pPr>
            <w:r>
              <w:rPr>
                <w:sz w:val="24"/>
                <w:lang w:val="id-ID"/>
              </w:rPr>
              <w:t>4</w:t>
            </w:r>
          </w:p>
        </w:tc>
      </w:tr>
      <w:tr w:rsidR="004758C7" w14:paraId="3DCBF989" w14:textId="77777777" w:rsidTr="00031ED1">
        <w:tc>
          <w:tcPr>
            <w:tcW w:w="709" w:type="dxa"/>
            <w:vAlign w:val="center"/>
          </w:tcPr>
          <w:p w14:paraId="3F51E62C" w14:textId="77777777" w:rsidR="004758C7" w:rsidRPr="00F06CC1" w:rsidRDefault="004758C7" w:rsidP="00356719">
            <w:pPr>
              <w:jc w:val="center"/>
              <w:rPr>
                <w:sz w:val="24"/>
                <w:lang w:val="id-ID"/>
              </w:rPr>
            </w:pPr>
            <w:r>
              <w:rPr>
                <w:sz w:val="24"/>
                <w:lang w:val="id-ID"/>
              </w:rPr>
              <w:t>10</w:t>
            </w:r>
          </w:p>
        </w:tc>
        <w:tc>
          <w:tcPr>
            <w:tcW w:w="3969" w:type="dxa"/>
          </w:tcPr>
          <w:p w14:paraId="7CEEF60F" w14:textId="77777777" w:rsidR="00E85BCC" w:rsidRPr="008C71B7" w:rsidRDefault="00E85BCC" w:rsidP="00E85BCC">
            <w:pPr>
              <w:pStyle w:val="TableParagraph"/>
              <w:tabs>
                <w:tab w:val="left" w:pos="2399"/>
              </w:tabs>
              <w:ind w:right="98"/>
              <w:rPr>
                <w:sz w:val="24"/>
                <w:szCs w:val="24"/>
              </w:rPr>
            </w:pPr>
            <w:r w:rsidRPr="008C71B7">
              <w:rPr>
                <w:sz w:val="24"/>
                <w:szCs w:val="24"/>
              </w:rPr>
              <w:t>Pendidik</w:t>
            </w:r>
            <w:r w:rsidRPr="008C71B7">
              <w:rPr>
                <w:spacing w:val="1"/>
                <w:sz w:val="24"/>
                <w:szCs w:val="24"/>
              </w:rPr>
              <w:t xml:space="preserve"> </w:t>
            </w:r>
            <w:r w:rsidRPr="008C71B7">
              <w:rPr>
                <w:sz w:val="24"/>
                <w:szCs w:val="24"/>
              </w:rPr>
              <w:t>membimbing</w:t>
            </w:r>
            <w:r w:rsidRPr="008C71B7">
              <w:rPr>
                <w:spacing w:val="1"/>
                <w:sz w:val="24"/>
                <w:szCs w:val="24"/>
              </w:rPr>
              <w:t xml:space="preserve"> </w:t>
            </w:r>
            <w:r w:rsidRPr="008C71B7">
              <w:rPr>
                <w:sz w:val="24"/>
                <w:szCs w:val="24"/>
              </w:rPr>
              <w:t>peserta</w:t>
            </w:r>
            <w:r w:rsidRPr="008C71B7">
              <w:rPr>
                <w:spacing w:val="-57"/>
                <w:sz w:val="24"/>
                <w:szCs w:val="24"/>
              </w:rPr>
              <w:t xml:space="preserve"> </w:t>
            </w:r>
            <w:r>
              <w:rPr>
                <w:sz w:val="24"/>
                <w:szCs w:val="24"/>
              </w:rPr>
              <w:t>didik</w:t>
            </w:r>
            <w:r>
              <w:rPr>
                <w:sz w:val="24"/>
                <w:szCs w:val="24"/>
                <w:lang w:val="id-ID"/>
              </w:rPr>
              <w:t xml:space="preserve"> </w:t>
            </w:r>
            <w:r w:rsidRPr="008C71B7">
              <w:rPr>
                <w:spacing w:val="-1"/>
                <w:sz w:val="24"/>
                <w:szCs w:val="24"/>
              </w:rPr>
              <w:t>membuat</w:t>
            </w:r>
            <w:r>
              <w:rPr>
                <w:sz w:val="24"/>
                <w:szCs w:val="24"/>
                <w:lang w:val="id-ID"/>
              </w:rPr>
              <w:t xml:space="preserve"> </w:t>
            </w:r>
            <w:r>
              <w:rPr>
                <w:sz w:val="24"/>
                <w:szCs w:val="24"/>
              </w:rPr>
              <w:t>rangkuman/kesimpulan</w:t>
            </w:r>
            <w:r>
              <w:rPr>
                <w:sz w:val="24"/>
                <w:szCs w:val="24"/>
                <w:lang w:val="id-ID"/>
              </w:rPr>
              <w:t xml:space="preserve"> </w:t>
            </w:r>
            <w:r w:rsidRPr="008C71B7">
              <w:rPr>
                <w:sz w:val="24"/>
                <w:szCs w:val="24"/>
              </w:rPr>
              <w:t>dari</w:t>
            </w:r>
          </w:p>
          <w:p w14:paraId="43F7EA9E" w14:textId="76628825" w:rsidR="004758C7" w:rsidRPr="00B9518A" w:rsidRDefault="00E85BCC" w:rsidP="00E85BCC">
            <w:pPr>
              <w:jc w:val="both"/>
              <w:rPr>
                <w:sz w:val="24"/>
                <w:lang w:val="id-ID"/>
              </w:rPr>
            </w:pPr>
            <w:r w:rsidRPr="008C71B7">
              <w:rPr>
                <w:sz w:val="24"/>
                <w:szCs w:val="24"/>
              </w:rPr>
              <w:t>materi</w:t>
            </w:r>
            <w:r w:rsidRPr="008C71B7">
              <w:rPr>
                <w:spacing w:val="-1"/>
                <w:sz w:val="24"/>
                <w:szCs w:val="24"/>
              </w:rPr>
              <w:t xml:space="preserve"> </w:t>
            </w:r>
            <w:r w:rsidRPr="008C71B7">
              <w:rPr>
                <w:sz w:val="24"/>
                <w:szCs w:val="24"/>
              </w:rPr>
              <w:t>yang</w:t>
            </w:r>
            <w:r w:rsidRPr="008C71B7">
              <w:rPr>
                <w:spacing w:val="-4"/>
                <w:sz w:val="24"/>
                <w:szCs w:val="24"/>
              </w:rPr>
              <w:t xml:space="preserve"> </w:t>
            </w:r>
            <w:r w:rsidRPr="008C71B7">
              <w:rPr>
                <w:sz w:val="24"/>
                <w:szCs w:val="24"/>
              </w:rPr>
              <w:t>telah</w:t>
            </w:r>
            <w:r w:rsidRPr="008C71B7">
              <w:rPr>
                <w:spacing w:val="-1"/>
                <w:sz w:val="24"/>
                <w:szCs w:val="24"/>
              </w:rPr>
              <w:t xml:space="preserve"> </w:t>
            </w:r>
            <w:r w:rsidRPr="008C71B7">
              <w:rPr>
                <w:sz w:val="24"/>
                <w:szCs w:val="24"/>
              </w:rPr>
              <w:t>dipelajari.</w:t>
            </w:r>
          </w:p>
        </w:tc>
        <w:tc>
          <w:tcPr>
            <w:tcW w:w="708" w:type="dxa"/>
            <w:vAlign w:val="center"/>
          </w:tcPr>
          <w:p w14:paraId="18F097ED" w14:textId="77777777" w:rsidR="004758C7" w:rsidRPr="0046436C" w:rsidRDefault="004758C7" w:rsidP="00356719">
            <w:pPr>
              <w:jc w:val="center"/>
              <w:rPr>
                <w:sz w:val="24"/>
                <w:lang w:val="id-ID"/>
              </w:rPr>
            </w:pPr>
            <w:r>
              <w:rPr>
                <w:sz w:val="24"/>
                <w:lang w:val="id-ID"/>
              </w:rPr>
              <w:t>4</w:t>
            </w:r>
          </w:p>
        </w:tc>
        <w:tc>
          <w:tcPr>
            <w:tcW w:w="709" w:type="dxa"/>
            <w:vAlign w:val="center"/>
          </w:tcPr>
          <w:p w14:paraId="6101217C" w14:textId="77777777" w:rsidR="004758C7" w:rsidRPr="0046436C" w:rsidRDefault="004758C7" w:rsidP="00356719">
            <w:pPr>
              <w:jc w:val="center"/>
              <w:rPr>
                <w:sz w:val="24"/>
                <w:lang w:val="id-ID"/>
              </w:rPr>
            </w:pPr>
            <w:r>
              <w:rPr>
                <w:sz w:val="24"/>
                <w:lang w:val="id-ID"/>
              </w:rPr>
              <w:t>4</w:t>
            </w:r>
          </w:p>
        </w:tc>
        <w:tc>
          <w:tcPr>
            <w:tcW w:w="709" w:type="dxa"/>
            <w:vAlign w:val="center"/>
          </w:tcPr>
          <w:p w14:paraId="036E6958" w14:textId="77777777" w:rsidR="004758C7" w:rsidRPr="0046436C" w:rsidRDefault="004758C7" w:rsidP="00356719">
            <w:pPr>
              <w:jc w:val="center"/>
              <w:rPr>
                <w:sz w:val="24"/>
                <w:lang w:val="id-ID"/>
              </w:rPr>
            </w:pPr>
            <w:r>
              <w:rPr>
                <w:sz w:val="24"/>
                <w:lang w:val="id-ID"/>
              </w:rPr>
              <w:t>4</w:t>
            </w:r>
          </w:p>
        </w:tc>
      </w:tr>
      <w:tr w:rsidR="00E85BCC" w14:paraId="22445EF5" w14:textId="77777777" w:rsidTr="00031ED1">
        <w:tc>
          <w:tcPr>
            <w:tcW w:w="709" w:type="dxa"/>
            <w:vAlign w:val="center"/>
          </w:tcPr>
          <w:p w14:paraId="4A12F2A1" w14:textId="33FBA982" w:rsidR="00E85BCC" w:rsidRDefault="00E85BCC" w:rsidP="00356719">
            <w:pPr>
              <w:jc w:val="center"/>
              <w:rPr>
                <w:sz w:val="24"/>
                <w:lang w:val="id-ID"/>
              </w:rPr>
            </w:pPr>
            <w:r>
              <w:rPr>
                <w:sz w:val="24"/>
                <w:lang w:val="id-ID"/>
              </w:rPr>
              <w:t>11</w:t>
            </w:r>
          </w:p>
        </w:tc>
        <w:tc>
          <w:tcPr>
            <w:tcW w:w="3969" w:type="dxa"/>
          </w:tcPr>
          <w:p w14:paraId="53F2E7B3" w14:textId="428FBD5C" w:rsidR="00E85BCC" w:rsidRPr="008C71B7" w:rsidRDefault="00E85BCC" w:rsidP="00E85BCC">
            <w:pPr>
              <w:pStyle w:val="TableParagraph"/>
              <w:tabs>
                <w:tab w:val="left" w:pos="2399"/>
              </w:tabs>
              <w:ind w:right="98"/>
              <w:rPr>
                <w:sz w:val="24"/>
                <w:szCs w:val="24"/>
              </w:rPr>
            </w:pPr>
            <w:r>
              <w:rPr>
                <w:sz w:val="24"/>
                <w:szCs w:val="24"/>
                <w:lang w:val="id-ID"/>
              </w:rPr>
              <w:t>Pendidik menutup kegiatan pembelajaran dengan mengingatkan peserta didik agar selalu belajar di rumah.</w:t>
            </w:r>
          </w:p>
        </w:tc>
        <w:tc>
          <w:tcPr>
            <w:tcW w:w="708" w:type="dxa"/>
            <w:vAlign w:val="center"/>
          </w:tcPr>
          <w:p w14:paraId="28AF965F" w14:textId="1F6055A1" w:rsidR="00E85BCC" w:rsidRDefault="00E85BCC" w:rsidP="00356719">
            <w:pPr>
              <w:jc w:val="center"/>
              <w:rPr>
                <w:sz w:val="24"/>
                <w:lang w:val="id-ID"/>
              </w:rPr>
            </w:pPr>
            <w:r>
              <w:rPr>
                <w:sz w:val="24"/>
                <w:lang w:val="id-ID"/>
              </w:rPr>
              <w:t>4</w:t>
            </w:r>
          </w:p>
        </w:tc>
        <w:tc>
          <w:tcPr>
            <w:tcW w:w="709" w:type="dxa"/>
            <w:vAlign w:val="center"/>
          </w:tcPr>
          <w:p w14:paraId="732873E7" w14:textId="4DC1C7D8" w:rsidR="00E85BCC" w:rsidRDefault="00E85BCC" w:rsidP="00356719">
            <w:pPr>
              <w:jc w:val="center"/>
              <w:rPr>
                <w:sz w:val="24"/>
                <w:lang w:val="id-ID"/>
              </w:rPr>
            </w:pPr>
            <w:r>
              <w:rPr>
                <w:sz w:val="24"/>
                <w:lang w:val="id-ID"/>
              </w:rPr>
              <w:t>4</w:t>
            </w:r>
          </w:p>
        </w:tc>
        <w:tc>
          <w:tcPr>
            <w:tcW w:w="709" w:type="dxa"/>
            <w:vAlign w:val="center"/>
          </w:tcPr>
          <w:p w14:paraId="71F36A5D" w14:textId="1E1C98D1" w:rsidR="00E85BCC" w:rsidRDefault="00E85BCC" w:rsidP="00356719">
            <w:pPr>
              <w:jc w:val="center"/>
              <w:rPr>
                <w:sz w:val="24"/>
                <w:lang w:val="id-ID"/>
              </w:rPr>
            </w:pPr>
            <w:r>
              <w:rPr>
                <w:sz w:val="24"/>
                <w:lang w:val="id-ID"/>
              </w:rPr>
              <w:t>4</w:t>
            </w:r>
          </w:p>
        </w:tc>
      </w:tr>
      <w:tr w:rsidR="004758C7" w14:paraId="51717C29" w14:textId="77777777" w:rsidTr="00031ED1">
        <w:tc>
          <w:tcPr>
            <w:tcW w:w="4678" w:type="dxa"/>
            <w:gridSpan w:val="2"/>
            <w:vAlign w:val="center"/>
          </w:tcPr>
          <w:p w14:paraId="5530C8D2" w14:textId="77777777" w:rsidR="004758C7" w:rsidRPr="00F06CC1" w:rsidRDefault="004758C7" w:rsidP="00356719">
            <w:pPr>
              <w:jc w:val="center"/>
              <w:rPr>
                <w:sz w:val="24"/>
                <w:lang w:val="id-ID"/>
              </w:rPr>
            </w:pPr>
            <w:r>
              <w:rPr>
                <w:sz w:val="24"/>
                <w:lang w:val="id-ID"/>
              </w:rPr>
              <w:lastRenderedPageBreak/>
              <w:t>Rata-rata Tiap Pertemuan</w:t>
            </w:r>
          </w:p>
        </w:tc>
        <w:tc>
          <w:tcPr>
            <w:tcW w:w="708" w:type="dxa"/>
            <w:vAlign w:val="center"/>
          </w:tcPr>
          <w:p w14:paraId="4B950824" w14:textId="4A1F3A41" w:rsidR="004758C7" w:rsidRPr="006B0D57" w:rsidRDefault="004758C7" w:rsidP="00356719">
            <w:pPr>
              <w:jc w:val="center"/>
              <w:rPr>
                <w:sz w:val="24"/>
                <w:lang w:val="id-ID"/>
              </w:rPr>
            </w:pPr>
            <w:r>
              <w:rPr>
                <w:sz w:val="24"/>
                <w:lang w:val="id-ID"/>
              </w:rPr>
              <w:t>3,2</w:t>
            </w:r>
            <w:r w:rsidR="00E85BCC">
              <w:rPr>
                <w:sz w:val="24"/>
                <w:lang w:val="id-ID"/>
              </w:rPr>
              <w:t>7</w:t>
            </w:r>
          </w:p>
        </w:tc>
        <w:tc>
          <w:tcPr>
            <w:tcW w:w="709" w:type="dxa"/>
            <w:vAlign w:val="center"/>
          </w:tcPr>
          <w:p w14:paraId="2F661D7A" w14:textId="2B0AAF86" w:rsidR="004758C7" w:rsidRPr="006B0D57" w:rsidRDefault="004758C7" w:rsidP="00356719">
            <w:pPr>
              <w:jc w:val="center"/>
              <w:rPr>
                <w:sz w:val="24"/>
                <w:lang w:val="id-ID"/>
              </w:rPr>
            </w:pPr>
            <w:r>
              <w:rPr>
                <w:sz w:val="24"/>
                <w:lang w:val="id-ID"/>
              </w:rPr>
              <w:t>3.5</w:t>
            </w:r>
            <w:r w:rsidR="00E85BCC">
              <w:rPr>
                <w:sz w:val="24"/>
                <w:lang w:val="id-ID"/>
              </w:rPr>
              <w:t>6</w:t>
            </w:r>
          </w:p>
        </w:tc>
        <w:tc>
          <w:tcPr>
            <w:tcW w:w="709" w:type="dxa"/>
            <w:vAlign w:val="center"/>
          </w:tcPr>
          <w:p w14:paraId="7B85A756" w14:textId="53FC6E56" w:rsidR="004758C7" w:rsidRPr="006B0D57" w:rsidRDefault="004758C7" w:rsidP="00356719">
            <w:pPr>
              <w:jc w:val="center"/>
              <w:rPr>
                <w:sz w:val="24"/>
                <w:lang w:val="id-ID"/>
              </w:rPr>
            </w:pPr>
            <w:r>
              <w:rPr>
                <w:sz w:val="24"/>
                <w:lang w:val="id-ID"/>
              </w:rPr>
              <w:t>3,7</w:t>
            </w:r>
            <w:r w:rsidR="00E85BCC">
              <w:rPr>
                <w:sz w:val="24"/>
                <w:lang w:val="id-ID"/>
              </w:rPr>
              <w:t>2</w:t>
            </w:r>
          </w:p>
        </w:tc>
      </w:tr>
      <w:tr w:rsidR="004758C7" w14:paraId="2E2E0C3E" w14:textId="77777777" w:rsidTr="00031ED1">
        <w:tc>
          <w:tcPr>
            <w:tcW w:w="4678" w:type="dxa"/>
            <w:gridSpan w:val="2"/>
            <w:vAlign w:val="center"/>
          </w:tcPr>
          <w:p w14:paraId="09B51CB8" w14:textId="77777777" w:rsidR="004758C7" w:rsidRDefault="004758C7" w:rsidP="00356719">
            <w:pPr>
              <w:jc w:val="center"/>
              <w:rPr>
                <w:sz w:val="24"/>
                <w:lang w:val="id-ID"/>
              </w:rPr>
            </w:pPr>
            <w:r>
              <w:rPr>
                <w:sz w:val="24"/>
                <w:lang w:val="id-ID"/>
              </w:rPr>
              <w:t>Rata-rata Total</w:t>
            </w:r>
          </w:p>
        </w:tc>
        <w:tc>
          <w:tcPr>
            <w:tcW w:w="2126" w:type="dxa"/>
            <w:gridSpan w:val="3"/>
          </w:tcPr>
          <w:p w14:paraId="041B80EF" w14:textId="1621BE19" w:rsidR="004758C7" w:rsidRPr="006B0D57" w:rsidRDefault="004758C7" w:rsidP="00356719">
            <w:pPr>
              <w:jc w:val="center"/>
              <w:rPr>
                <w:sz w:val="24"/>
                <w:lang w:val="id-ID"/>
              </w:rPr>
            </w:pPr>
            <w:r>
              <w:rPr>
                <w:sz w:val="24"/>
                <w:lang w:val="id-ID"/>
              </w:rPr>
              <w:t>3,5</w:t>
            </w:r>
            <w:r w:rsidR="00E85BCC">
              <w:rPr>
                <w:sz w:val="24"/>
                <w:lang w:val="id-ID"/>
              </w:rPr>
              <w:t>2</w:t>
            </w:r>
          </w:p>
        </w:tc>
      </w:tr>
    </w:tbl>
    <w:p w14:paraId="379881F0" w14:textId="77777777" w:rsidR="004758C7" w:rsidRPr="00464725" w:rsidRDefault="004758C7" w:rsidP="004758C7">
      <w:pPr>
        <w:widowControl/>
        <w:autoSpaceDE/>
        <w:autoSpaceDN/>
        <w:spacing w:line="360" w:lineRule="auto"/>
        <w:jc w:val="both"/>
        <w:rPr>
          <w:sz w:val="24"/>
          <w:szCs w:val="24"/>
          <w:lang w:val="id-ID"/>
        </w:rPr>
      </w:pPr>
    </w:p>
    <w:p w14:paraId="1B4A841D" w14:textId="13DF30D2" w:rsidR="006B0D57" w:rsidRDefault="004758C7" w:rsidP="00E85BCC">
      <w:pPr>
        <w:pStyle w:val="ListParagraph"/>
        <w:widowControl/>
        <w:autoSpaceDE/>
        <w:autoSpaceDN/>
        <w:spacing w:line="360" w:lineRule="auto"/>
        <w:ind w:left="851" w:firstLine="425"/>
        <w:jc w:val="both"/>
        <w:rPr>
          <w:sz w:val="24"/>
          <w:szCs w:val="24"/>
          <w:lang w:val="id-ID"/>
        </w:rPr>
      </w:pPr>
      <w:r>
        <w:rPr>
          <w:sz w:val="24"/>
          <w:szCs w:val="24"/>
          <w:lang w:val="id-ID"/>
        </w:rPr>
        <w:t>Berdasarkan tabel hasil pengamatan rata-rata total keterlaksanaan pembe</w:t>
      </w:r>
      <w:r w:rsidR="00B9518A">
        <w:rPr>
          <w:sz w:val="24"/>
          <w:szCs w:val="24"/>
          <w:lang w:val="id-ID"/>
        </w:rPr>
        <w:t xml:space="preserve">lajaran melalui penerapan model pembelajaran langsung </w:t>
      </w:r>
      <w:r>
        <w:rPr>
          <w:sz w:val="24"/>
          <w:szCs w:val="24"/>
          <w:lang w:val="id-ID"/>
        </w:rPr>
        <w:t>selama 3 pertemuan yaitu 3,5</w:t>
      </w:r>
      <w:r w:rsidR="00E85BCC">
        <w:rPr>
          <w:sz w:val="24"/>
          <w:szCs w:val="24"/>
          <w:lang w:val="id-ID"/>
        </w:rPr>
        <w:t>2</w:t>
      </w:r>
      <w:r>
        <w:rPr>
          <w:sz w:val="24"/>
          <w:szCs w:val="24"/>
          <w:lang w:val="id-ID"/>
        </w:rPr>
        <w:t xml:space="preserve"> </w:t>
      </w:r>
      <w:r w:rsidR="00B9518A">
        <w:rPr>
          <w:sz w:val="24"/>
          <w:szCs w:val="24"/>
          <w:lang w:val="id-ID"/>
        </w:rPr>
        <w:t>dan termasuk dalam kategori baik.</w:t>
      </w:r>
    </w:p>
    <w:p w14:paraId="2F401F21" w14:textId="7E784009" w:rsidR="00464725" w:rsidRPr="00464725" w:rsidRDefault="0027077B" w:rsidP="00464725">
      <w:pPr>
        <w:pStyle w:val="ListParagraph"/>
        <w:widowControl/>
        <w:numPr>
          <w:ilvl w:val="0"/>
          <w:numId w:val="46"/>
        </w:numPr>
        <w:autoSpaceDE/>
        <w:autoSpaceDN/>
        <w:spacing w:line="360" w:lineRule="auto"/>
        <w:ind w:left="1276" w:hanging="424"/>
        <w:jc w:val="both"/>
        <w:rPr>
          <w:sz w:val="24"/>
          <w:szCs w:val="24"/>
        </w:rPr>
      </w:pPr>
      <w:r>
        <w:rPr>
          <w:sz w:val="24"/>
          <w:szCs w:val="24"/>
          <w:lang w:val="id-ID"/>
        </w:rPr>
        <w:t>Deskripsi</w:t>
      </w:r>
      <w:r w:rsidR="00330BBD">
        <w:rPr>
          <w:sz w:val="24"/>
          <w:szCs w:val="24"/>
          <w:lang w:val="id-ID"/>
        </w:rPr>
        <w:t xml:space="preserve"> </w:t>
      </w:r>
      <w:r w:rsidR="0006240C" w:rsidRPr="00246CC0">
        <w:rPr>
          <w:sz w:val="24"/>
          <w:szCs w:val="24"/>
        </w:rPr>
        <w:t>Hasil Belajar Matematika</w:t>
      </w:r>
    </w:p>
    <w:p w14:paraId="45C6EFFC" w14:textId="199BE849" w:rsidR="0006240C" w:rsidRPr="00464725" w:rsidRDefault="0006240C" w:rsidP="00464725">
      <w:pPr>
        <w:widowControl/>
        <w:autoSpaceDE/>
        <w:autoSpaceDN/>
        <w:spacing w:line="360" w:lineRule="auto"/>
        <w:ind w:left="852" w:firstLine="424"/>
        <w:jc w:val="both"/>
        <w:rPr>
          <w:sz w:val="24"/>
          <w:szCs w:val="24"/>
        </w:rPr>
      </w:pPr>
      <w:r w:rsidRPr="00464725">
        <w:rPr>
          <w:sz w:val="24"/>
          <w:szCs w:val="24"/>
        </w:rPr>
        <w:t xml:space="preserve">Sebelum proses belajar mengajar berlangsung, baik untuk kelas eksperimen maupun kelas kontrol terlebih dahulu diadakan </w:t>
      </w:r>
      <w:r w:rsidR="0027077B">
        <w:rPr>
          <w:i/>
          <w:sz w:val="24"/>
          <w:szCs w:val="24"/>
        </w:rPr>
        <w:t>pre</w:t>
      </w:r>
      <w:r w:rsidRPr="00464725">
        <w:rPr>
          <w:i/>
          <w:sz w:val="24"/>
          <w:szCs w:val="24"/>
        </w:rPr>
        <w:t>test</w:t>
      </w:r>
      <w:r w:rsidRPr="00464725">
        <w:rPr>
          <w:sz w:val="24"/>
          <w:szCs w:val="24"/>
        </w:rPr>
        <w:t xml:space="preserve"> yang bertujuan untuk mengetahui tentang pengetahuan dan pemahaman awal yang dimiliki oleh peserta didik mengenai materi tentang aritmatika sosial, sedangkan setelah proses belajar mengajar berlangsung baik untuk kelas eksperimen maupun kelas kontrol diadakan </w:t>
      </w:r>
      <w:r w:rsidR="00B9518A">
        <w:rPr>
          <w:i/>
          <w:sz w:val="24"/>
          <w:szCs w:val="24"/>
        </w:rPr>
        <w:t>post</w:t>
      </w:r>
      <w:r w:rsidRPr="00464725">
        <w:rPr>
          <w:i/>
          <w:sz w:val="24"/>
          <w:szCs w:val="24"/>
        </w:rPr>
        <w:t>test</w:t>
      </w:r>
      <w:r w:rsidRPr="00464725">
        <w:rPr>
          <w:sz w:val="24"/>
          <w:szCs w:val="24"/>
        </w:rPr>
        <w:t xml:space="preserve"> yang bertujuan untuk mengetahui hasil belajar peserta didik yang diajarkan dengan menggunakan model </w:t>
      </w:r>
      <w:r w:rsidRPr="00464725">
        <w:rPr>
          <w:i/>
          <w:sz w:val="24"/>
          <w:szCs w:val="24"/>
        </w:rPr>
        <w:t>flipped classroom</w:t>
      </w:r>
      <w:r w:rsidRPr="00464725">
        <w:rPr>
          <w:sz w:val="24"/>
          <w:szCs w:val="24"/>
        </w:rPr>
        <w:t xml:space="preserve"> berbantuan </w:t>
      </w:r>
      <w:r w:rsidR="00E85BCC">
        <w:rPr>
          <w:i/>
          <w:sz w:val="24"/>
          <w:szCs w:val="24"/>
          <w:lang w:val="id-ID"/>
        </w:rPr>
        <w:t>G</w:t>
      </w:r>
      <w:r w:rsidR="00E85BCC">
        <w:rPr>
          <w:i/>
          <w:sz w:val="24"/>
          <w:szCs w:val="24"/>
        </w:rPr>
        <w:t xml:space="preserve">oogle </w:t>
      </w:r>
      <w:r w:rsidR="00E85BCC">
        <w:rPr>
          <w:i/>
          <w:sz w:val="24"/>
          <w:szCs w:val="24"/>
          <w:lang w:val="id-ID"/>
        </w:rPr>
        <w:t>C</w:t>
      </w:r>
      <w:r w:rsidRPr="00464725">
        <w:rPr>
          <w:i/>
          <w:sz w:val="24"/>
          <w:szCs w:val="24"/>
        </w:rPr>
        <w:t>lassroom</w:t>
      </w:r>
      <w:r w:rsidRPr="00464725">
        <w:rPr>
          <w:sz w:val="24"/>
          <w:szCs w:val="24"/>
        </w:rPr>
        <w:t xml:space="preserve"> dengan peserta didik yang diajarkan dengan menggunakan model pembelajaran langsung tentang materi aritmatika sosial kelas VII SMP Negeri 2 Patampanua.</w:t>
      </w:r>
    </w:p>
    <w:p w14:paraId="7BF17D1F" w14:textId="6555EF2A" w:rsidR="0006240C" w:rsidRPr="00246CC0" w:rsidRDefault="00B9518A" w:rsidP="00AE2FC4">
      <w:pPr>
        <w:pStyle w:val="ListParagraph"/>
        <w:widowControl/>
        <w:numPr>
          <w:ilvl w:val="0"/>
          <w:numId w:val="47"/>
        </w:numPr>
        <w:autoSpaceDE/>
        <w:autoSpaceDN/>
        <w:spacing w:line="360" w:lineRule="auto"/>
        <w:ind w:left="1701" w:hanging="424"/>
        <w:jc w:val="both"/>
        <w:rPr>
          <w:sz w:val="24"/>
          <w:szCs w:val="24"/>
        </w:rPr>
      </w:pPr>
      <w:r>
        <w:rPr>
          <w:sz w:val="24"/>
          <w:szCs w:val="24"/>
        </w:rPr>
        <w:t xml:space="preserve">Hasil </w:t>
      </w:r>
      <w:r>
        <w:rPr>
          <w:sz w:val="24"/>
          <w:szCs w:val="24"/>
          <w:lang w:val="id-ID"/>
        </w:rPr>
        <w:t>B</w:t>
      </w:r>
      <w:r w:rsidR="0006240C" w:rsidRPr="00246CC0">
        <w:rPr>
          <w:sz w:val="24"/>
          <w:szCs w:val="24"/>
        </w:rPr>
        <w:t>elajar Kelas Eksperimen</w:t>
      </w:r>
    </w:p>
    <w:p w14:paraId="46199B54" w14:textId="18FDED42" w:rsidR="006B0D57" w:rsidRPr="004758C7" w:rsidRDefault="0006240C" w:rsidP="004758C7">
      <w:pPr>
        <w:spacing w:line="360" w:lineRule="auto"/>
        <w:ind w:left="1277" w:firstLine="424"/>
        <w:jc w:val="both"/>
        <w:rPr>
          <w:sz w:val="24"/>
          <w:szCs w:val="24"/>
          <w:lang w:val="id-ID"/>
        </w:rPr>
      </w:pPr>
      <w:r w:rsidRPr="00246CC0">
        <w:rPr>
          <w:sz w:val="24"/>
          <w:szCs w:val="24"/>
        </w:rPr>
        <w:t xml:space="preserve">Berdasarkan hasil penelitian yang dilakukan di SMP Negeri 2 Patampanua, maka di dapatkan data-data yang dikumpulkan melalui instrument tes sehingga dapat diketahui hasil belajar peserta didik berupa nilai dari kelas VII SMP Negeri 2 Patampanua. </w:t>
      </w:r>
      <w:r w:rsidRPr="00246CC0">
        <w:rPr>
          <w:sz w:val="24"/>
        </w:rPr>
        <w:t xml:space="preserve">Berikut data statistik untuk memberikan gambaran tentang hasil belajar peserta didik pada kelas eksperimen </w:t>
      </w:r>
      <w:r w:rsidRPr="00246CC0">
        <w:rPr>
          <w:sz w:val="24"/>
          <w:szCs w:val="24"/>
        </w:rPr>
        <w:t>sebelum (</w:t>
      </w:r>
      <w:r w:rsidR="00B9518A">
        <w:rPr>
          <w:i/>
          <w:sz w:val="24"/>
          <w:szCs w:val="24"/>
        </w:rPr>
        <w:t>pre</w:t>
      </w:r>
      <w:r w:rsidRPr="00246CC0">
        <w:rPr>
          <w:i/>
          <w:sz w:val="24"/>
          <w:szCs w:val="24"/>
        </w:rPr>
        <w:t>test</w:t>
      </w:r>
      <w:r w:rsidRPr="00246CC0">
        <w:rPr>
          <w:sz w:val="24"/>
          <w:szCs w:val="24"/>
        </w:rPr>
        <w:t xml:space="preserve">) diberikan perlakuan dengan penggunaan model </w:t>
      </w:r>
      <w:r w:rsidRPr="00246CC0">
        <w:rPr>
          <w:i/>
          <w:sz w:val="24"/>
          <w:szCs w:val="24"/>
        </w:rPr>
        <w:t>flipped classroom</w:t>
      </w:r>
      <w:r w:rsidRPr="00246CC0">
        <w:rPr>
          <w:sz w:val="24"/>
          <w:szCs w:val="24"/>
        </w:rPr>
        <w:t xml:space="preserve"> berbantuan </w:t>
      </w:r>
      <w:r w:rsidR="00E84290">
        <w:rPr>
          <w:i/>
          <w:sz w:val="24"/>
          <w:szCs w:val="24"/>
          <w:lang w:val="id-ID"/>
        </w:rPr>
        <w:t>G</w:t>
      </w:r>
      <w:r w:rsidR="00E84290">
        <w:rPr>
          <w:i/>
          <w:sz w:val="24"/>
          <w:szCs w:val="24"/>
        </w:rPr>
        <w:t xml:space="preserve">oogle </w:t>
      </w:r>
      <w:r w:rsidR="00E84290">
        <w:rPr>
          <w:i/>
          <w:sz w:val="24"/>
          <w:szCs w:val="24"/>
          <w:lang w:val="id-ID"/>
        </w:rPr>
        <w:t>C</w:t>
      </w:r>
      <w:r w:rsidRPr="00246CC0">
        <w:rPr>
          <w:i/>
          <w:sz w:val="24"/>
          <w:szCs w:val="24"/>
        </w:rPr>
        <w:t>lassroom</w:t>
      </w:r>
      <w:r w:rsidRPr="00246CC0">
        <w:rPr>
          <w:sz w:val="24"/>
          <w:szCs w:val="24"/>
        </w:rPr>
        <w:t xml:space="preserve"> s</w:t>
      </w:r>
      <w:r w:rsidR="004758C7">
        <w:rPr>
          <w:sz w:val="24"/>
          <w:szCs w:val="24"/>
        </w:rPr>
        <w:t>ebagai berikut</w:t>
      </w:r>
      <w:r w:rsidR="004758C7">
        <w:rPr>
          <w:sz w:val="24"/>
          <w:szCs w:val="24"/>
          <w:lang w:val="id-ID"/>
        </w:rPr>
        <w:t>:</w:t>
      </w:r>
    </w:p>
    <w:p w14:paraId="393FEADA" w14:textId="77777777" w:rsidR="00E84290" w:rsidRDefault="00E84290">
      <w:pPr>
        <w:widowControl/>
        <w:autoSpaceDE/>
        <w:autoSpaceDN/>
        <w:spacing w:after="200" w:line="276" w:lineRule="auto"/>
        <w:rPr>
          <w:sz w:val="24"/>
          <w:szCs w:val="24"/>
        </w:rPr>
      </w:pPr>
      <w:r>
        <w:rPr>
          <w:sz w:val="24"/>
          <w:szCs w:val="24"/>
        </w:rPr>
        <w:br w:type="page"/>
      </w:r>
    </w:p>
    <w:p w14:paraId="69FE3304" w14:textId="6083BEE9" w:rsidR="0006240C" w:rsidRPr="00464725" w:rsidRDefault="00464725" w:rsidP="00464725">
      <w:pPr>
        <w:pStyle w:val="ListParagraph"/>
        <w:ind w:left="1276"/>
        <w:jc w:val="center"/>
        <w:rPr>
          <w:sz w:val="24"/>
          <w:szCs w:val="24"/>
          <w:lang w:val="id-ID"/>
        </w:rPr>
      </w:pPr>
      <w:r>
        <w:rPr>
          <w:sz w:val="24"/>
          <w:szCs w:val="24"/>
        </w:rPr>
        <w:lastRenderedPageBreak/>
        <w:t>Tabel 4.</w:t>
      </w:r>
      <w:r w:rsidR="00031ED1">
        <w:rPr>
          <w:sz w:val="24"/>
          <w:szCs w:val="24"/>
          <w:lang w:val="id-ID"/>
        </w:rPr>
        <w:t>3</w:t>
      </w:r>
      <w:r w:rsidR="0006240C" w:rsidRPr="00246CC0">
        <w:rPr>
          <w:sz w:val="24"/>
          <w:szCs w:val="24"/>
        </w:rPr>
        <w:t xml:space="preserve"> Hasil Statistik Kel</w:t>
      </w:r>
      <w:r>
        <w:rPr>
          <w:sz w:val="24"/>
          <w:szCs w:val="24"/>
        </w:rPr>
        <w:t>as Eksperimen Sebelum Perlakuan</w:t>
      </w:r>
      <w:r>
        <w:rPr>
          <w:sz w:val="24"/>
          <w:szCs w:val="24"/>
          <w:lang w:val="id-ID"/>
        </w:rPr>
        <w:t xml:space="preserve"> (</w:t>
      </w:r>
      <w:r>
        <w:rPr>
          <w:i/>
          <w:sz w:val="24"/>
          <w:szCs w:val="24"/>
          <w:lang w:val="id-ID"/>
        </w:rPr>
        <w:t>P</w:t>
      </w:r>
      <w:r w:rsidRPr="00464725">
        <w:rPr>
          <w:i/>
          <w:sz w:val="24"/>
          <w:szCs w:val="24"/>
          <w:lang w:val="id-ID"/>
        </w:rPr>
        <w:t>retest</w:t>
      </w:r>
      <w:r>
        <w:rPr>
          <w:sz w:val="24"/>
          <w:szCs w:val="24"/>
          <w:lang w:val="id-ID"/>
        </w:rPr>
        <w:t>)</w:t>
      </w:r>
    </w:p>
    <w:tbl>
      <w:tblPr>
        <w:tblStyle w:val="TableGrid"/>
        <w:tblW w:w="4487" w:type="dxa"/>
        <w:tblInd w:w="2425" w:type="dxa"/>
        <w:tblLook w:val="04A0" w:firstRow="1" w:lastRow="0" w:firstColumn="1" w:lastColumn="0" w:noHBand="0" w:noVBand="1"/>
      </w:tblPr>
      <w:tblGrid>
        <w:gridCol w:w="2219"/>
        <w:gridCol w:w="2268"/>
      </w:tblGrid>
      <w:tr w:rsidR="003645F5" w:rsidRPr="006D1807" w14:paraId="716E232E" w14:textId="77777777" w:rsidTr="004758C7">
        <w:trPr>
          <w:trHeight w:val="378"/>
        </w:trPr>
        <w:tc>
          <w:tcPr>
            <w:tcW w:w="22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35AF119" w14:textId="77777777" w:rsidR="003645F5" w:rsidRPr="006D1807" w:rsidRDefault="003645F5" w:rsidP="00464725">
            <w:pPr>
              <w:jc w:val="center"/>
              <w:rPr>
                <w:sz w:val="24"/>
                <w:szCs w:val="24"/>
              </w:rPr>
            </w:pPr>
            <w:r w:rsidRPr="006D1807">
              <w:rPr>
                <w:sz w:val="24"/>
                <w:szCs w:val="24"/>
              </w:rPr>
              <w:t>Statistik Deskriptif</w:t>
            </w:r>
          </w:p>
        </w:tc>
        <w:tc>
          <w:tcPr>
            <w:tcW w:w="2268" w:type="dxa"/>
            <w:tcBorders>
              <w:top w:val="single" w:sz="4" w:space="0" w:color="000000" w:themeColor="text1"/>
              <w:left w:val="single" w:sz="4" w:space="0" w:color="000000" w:themeColor="text1"/>
              <w:right w:val="single" w:sz="4" w:space="0" w:color="000000" w:themeColor="text1"/>
            </w:tcBorders>
            <w:vAlign w:val="center"/>
            <w:hideMark/>
          </w:tcPr>
          <w:p w14:paraId="02E04971" w14:textId="2126C599" w:rsidR="003645F5" w:rsidRPr="006D1807" w:rsidRDefault="003645F5" w:rsidP="00464725">
            <w:pPr>
              <w:jc w:val="center"/>
              <w:rPr>
                <w:sz w:val="24"/>
                <w:szCs w:val="24"/>
                <w:lang w:val="id-ID"/>
              </w:rPr>
            </w:pPr>
            <w:r w:rsidRPr="006D1807">
              <w:rPr>
                <w:sz w:val="24"/>
                <w:szCs w:val="24"/>
              </w:rPr>
              <w:t>Nilai Statistika</w:t>
            </w:r>
          </w:p>
        </w:tc>
      </w:tr>
      <w:tr w:rsidR="006D1807" w14:paraId="665F072F" w14:textId="77777777" w:rsidTr="00F06CC1">
        <w:tc>
          <w:tcPr>
            <w:tcW w:w="22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42C6675" w14:textId="324CAA82" w:rsidR="006D1807" w:rsidRDefault="006D1807" w:rsidP="00464725">
            <w:pPr>
              <w:rPr>
                <w:sz w:val="24"/>
                <w:szCs w:val="24"/>
              </w:rPr>
            </w:pPr>
            <w:r>
              <w:rPr>
                <w:sz w:val="24"/>
                <w:szCs w:val="24"/>
                <w:lang w:val="id-ID"/>
              </w:rPr>
              <w:t>Jumlah</w:t>
            </w:r>
            <w:r>
              <w:rPr>
                <w:sz w:val="24"/>
                <w:szCs w:val="24"/>
              </w:rPr>
              <w:t xml:space="preserve"> Sampel</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15AE064" w14:textId="436515D8" w:rsidR="006D1807" w:rsidRDefault="006D1807" w:rsidP="00464725">
            <w:pPr>
              <w:jc w:val="center"/>
              <w:rPr>
                <w:sz w:val="24"/>
                <w:szCs w:val="24"/>
              </w:rPr>
            </w:pPr>
            <w:r>
              <w:rPr>
                <w:sz w:val="24"/>
                <w:szCs w:val="24"/>
                <w:lang w:val="id-ID"/>
              </w:rPr>
              <w:t>28</w:t>
            </w:r>
          </w:p>
        </w:tc>
      </w:tr>
      <w:tr w:rsidR="006D1807" w14:paraId="29CB5872" w14:textId="77777777" w:rsidTr="00F06CC1">
        <w:tc>
          <w:tcPr>
            <w:tcW w:w="22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6A39261" w14:textId="77777777" w:rsidR="006D1807" w:rsidRDefault="006D1807" w:rsidP="00464725">
            <w:pPr>
              <w:rPr>
                <w:sz w:val="24"/>
                <w:szCs w:val="24"/>
              </w:rPr>
            </w:pPr>
            <w:r>
              <w:rPr>
                <w:sz w:val="24"/>
                <w:szCs w:val="24"/>
              </w:rPr>
              <w:t>Skor ideal</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DE3734E" w14:textId="431C953D" w:rsidR="006D1807" w:rsidRDefault="006D1807" w:rsidP="00464725">
            <w:pPr>
              <w:jc w:val="center"/>
              <w:rPr>
                <w:sz w:val="24"/>
                <w:szCs w:val="24"/>
              </w:rPr>
            </w:pPr>
            <w:r>
              <w:rPr>
                <w:sz w:val="24"/>
                <w:szCs w:val="24"/>
                <w:lang w:val="id-ID"/>
              </w:rPr>
              <w:t>100</w:t>
            </w:r>
          </w:p>
        </w:tc>
      </w:tr>
      <w:tr w:rsidR="006D1807" w14:paraId="040C4A4F" w14:textId="77777777" w:rsidTr="00F06CC1">
        <w:tc>
          <w:tcPr>
            <w:tcW w:w="22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90CD079" w14:textId="77777777" w:rsidR="006D1807" w:rsidRDefault="006D1807" w:rsidP="00464725">
            <w:pPr>
              <w:rPr>
                <w:sz w:val="24"/>
                <w:szCs w:val="24"/>
              </w:rPr>
            </w:pPr>
            <w:r>
              <w:rPr>
                <w:sz w:val="24"/>
                <w:szCs w:val="24"/>
              </w:rPr>
              <w:t>Skor maksimum</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2925D26" w14:textId="657E8448" w:rsidR="006D1807" w:rsidRDefault="006D1807" w:rsidP="00464725">
            <w:pPr>
              <w:jc w:val="center"/>
              <w:rPr>
                <w:sz w:val="24"/>
                <w:szCs w:val="24"/>
              </w:rPr>
            </w:pPr>
            <w:r>
              <w:rPr>
                <w:sz w:val="24"/>
                <w:szCs w:val="24"/>
                <w:lang w:val="id-ID"/>
              </w:rPr>
              <w:t>75</w:t>
            </w:r>
          </w:p>
        </w:tc>
      </w:tr>
      <w:tr w:rsidR="006D1807" w14:paraId="30DFB37C" w14:textId="77777777" w:rsidTr="00F06CC1">
        <w:tc>
          <w:tcPr>
            <w:tcW w:w="22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68B6175" w14:textId="77777777" w:rsidR="006D1807" w:rsidRDefault="006D1807" w:rsidP="00464725">
            <w:pPr>
              <w:rPr>
                <w:sz w:val="24"/>
                <w:szCs w:val="24"/>
              </w:rPr>
            </w:pPr>
            <w:r>
              <w:rPr>
                <w:sz w:val="24"/>
                <w:szCs w:val="24"/>
              </w:rPr>
              <w:t>Skor minimum</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5678ED7" w14:textId="06289A2C" w:rsidR="006D1807" w:rsidRDefault="006D1807" w:rsidP="00464725">
            <w:pPr>
              <w:jc w:val="center"/>
              <w:rPr>
                <w:sz w:val="24"/>
                <w:szCs w:val="24"/>
              </w:rPr>
            </w:pPr>
            <w:r>
              <w:rPr>
                <w:sz w:val="24"/>
                <w:szCs w:val="24"/>
                <w:lang w:val="id-ID"/>
              </w:rPr>
              <w:t>35</w:t>
            </w:r>
          </w:p>
        </w:tc>
      </w:tr>
      <w:tr w:rsidR="006D1807" w14:paraId="27805818" w14:textId="77777777" w:rsidTr="00F06CC1">
        <w:tc>
          <w:tcPr>
            <w:tcW w:w="22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0F56CAC" w14:textId="77777777" w:rsidR="006D1807" w:rsidRDefault="006D1807" w:rsidP="00464725">
            <w:pPr>
              <w:rPr>
                <w:sz w:val="24"/>
                <w:szCs w:val="24"/>
              </w:rPr>
            </w:pPr>
            <w:r>
              <w:rPr>
                <w:sz w:val="24"/>
                <w:szCs w:val="24"/>
              </w:rPr>
              <w:t>Rentang skor</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61ED28D" w14:textId="18E52936" w:rsidR="006D1807" w:rsidRDefault="006D1807" w:rsidP="00464725">
            <w:pPr>
              <w:jc w:val="center"/>
              <w:rPr>
                <w:sz w:val="24"/>
                <w:szCs w:val="24"/>
              </w:rPr>
            </w:pPr>
            <w:r>
              <w:rPr>
                <w:sz w:val="24"/>
                <w:szCs w:val="24"/>
                <w:lang w:val="id-ID"/>
              </w:rPr>
              <w:t>40</w:t>
            </w:r>
          </w:p>
        </w:tc>
      </w:tr>
      <w:tr w:rsidR="006D1807" w14:paraId="396BE77D" w14:textId="77777777" w:rsidTr="00F06CC1">
        <w:tc>
          <w:tcPr>
            <w:tcW w:w="22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1C067A4" w14:textId="77777777" w:rsidR="006D1807" w:rsidRDefault="006D1807" w:rsidP="00464725">
            <w:pPr>
              <w:rPr>
                <w:sz w:val="24"/>
                <w:szCs w:val="24"/>
              </w:rPr>
            </w:pPr>
            <w:r>
              <w:rPr>
                <w:sz w:val="24"/>
                <w:szCs w:val="24"/>
              </w:rPr>
              <w:t>Rata-rata (Mean)</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38AA86B" w14:textId="7D47BA4A" w:rsidR="006D1807" w:rsidRDefault="006D1807" w:rsidP="00464725">
            <w:pPr>
              <w:jc w:val="center"/>
              <w:rPr>
                <w:sz w:val="24"/>
                <w:szCs w:val="24"/>
              </w:rPr>
            </w:pPr>
            <w:r>
              <w:rPr>
                <w:sz w:val="24"/>
                <w:szCs w:val="24"/>
                <w:lang w:val="id-ID"/>
              </w:rPr>
              <w:t>55,89</w:t>
            </w:r>
          </w:p>
        </w:tc>
      </w:tr>
      <w:tr w:rsidR="006D1807" w14:paraId="1199FA6C" w14:textId="77777777" w:rsidTr="00F06CC1">
        <w:tc>
          <w:tcPr>
            <w:tcW w:w="22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B9C7F59" w14:textId="77777777" w:rsidR="006D1807" w:rsidRDefault="006D1807" w:rsidP="00464725">
            <w:pPr>
              <w:rPr>
                <w:sz w:val="24"/>
                <w:szCs w:val="24"/>
              </w:rPr>
            </w:pPr>
            <w:r>
              <w:rPr>
                <w:sz w:val="24"/>
                <w:szCs w:val="24"/>
              </w:rPr>
              <w:t>Median</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2D78870" w14:textId="37CC9065" w:rsidR="006D1807" w:rsidRDefault="006D1807" w:rsidP="00464725">
            <w:pPr>
              <w:jc w:val="center"/>
              <w:rPr>
                <w:sz w:val="24"/>
                <w:szCs w:val="24"/>
              </w:rPr>
            </w:pPr>
            <w:r>
              <w:rPr>
                <w:sz w:val="24"/>
                <w:szCs w:val="24"/>
                <w:lang w:val="id-ID"/>
              </w:rPr>
              <w:t>55</w:t>
            </w:r>
          </w:p>
        </w:tc>
      </w:tr>
      <w:tr w:rsidR="006D1807" w14:paraId="249E5795" w14:textId="77777777" w:rsidTr="00F06CC1">
        <w:tc>
          <w:tcPr>
            <w:tcW w:w="22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B28AA85" w14:textId="77777777" w:rsidR="006D1807" w:rsidRDefault="006D1807" w:rsidP="00464725">
            <w:pPr>
              <w:rPr>
                <w:sz w:val="24"/>
                <w:szCs w:val="24"/>
              </w:rPr>
            </w:pPr>
            <w:r>
              <w:rPr>
                <w:sz w:val="24"/>
                <w:szCs w:val="24"/>
              </w:rPr>
              <w:t>Modus</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2968CA4" w14:textId="692B3077" w:rsidR="006D1807" w:rsidRDefault="006D1807" w:rsidP="00464725">
            <w:pPr>
              <w:jc w:val="center"/>
              <w:rPr>
                <w:sz w:val="24"/>
                <w:szCs w:val="24"/>
              </w:rPr>
            </w:pPr>
            <w:r>
              <w:rPr>
                <w:sz w:val="24"/>
                <w:szCs w:val="24"/>
                <w:lang w:val="id-ID"/>
              </w:rPr>
              <w:t>55</w:t>
            </w:r>
          </w:p>
        </w:tc>
      </w:tr>
      <w:tr w:rsidR="006D1807" w14:paraId="04B74CCC" w14:textId="77777777" w:rsidTr="00F06CC1">
        <w:tc>
          <w:tcPr>
            <w:tcW w:w="22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992A719" w14:textId="77777777" w:rsidR="006D1807" w:rsidRDefault="006D1807" w:rsidP="00464725">
            <w:pPr>
              <w:rPr>
                <w:sz w:val="24"/>
                <w:szCs w:val="24"/>
              </w:rPr>
            </w:pPr>
            <w:r>
              <w:rPr>
                <w:sz w:val="24"/>
                <w:szCs w:val="24"/>
              </w:rPr>
              <w:t>Standar Deviasi</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D287904" w14:textId="67E00C08" w:rsidR="006D1807" w:rsidRDefault="006D1807" w:rsidP="00464725">
            <w:pPr>
              <w:jc w:val="center"/>
              <w:rPr>
                <w:sz w:val="24"/>
                <w:szCs w:val="24"/>
              </w:rPr>
            </w:pPr>
            <w:r>
              <w:rPr>
                <w:sz w:val="24"/>
                <w:szCs w:val="24"/>
                <w:lang w:val="id-ID"/>
              </w:rPr>
              <w:t>9,335</w:t>
            </w:r>
          </w:p>
        </w:tc>
      </w:tr>
      <w:tr w:rsidR="006D1807" w14:paraId="473557D9" w14:textId="77777777" w:rsidTr="00F06CC1">
        <w:tc>
          <w:tcPr>
            <w:tcW w:w="22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C349201" w14:textId="68B238AA" w:rsidR="006D1807" w:rsidRPr="006D1807" w:rsidRDefault="006D1807" w:rsidP="00464725">
            <w:pPr>
              <w:rPr>
                <w:sz w:val="24"/>
                <w:szCs w:val="24"/>
                <w:lang w:val="id-ID"/>
              </w:rPr>
            </w:pPr>
            <w:r>
              <w:rPr>
                <w:sz w:val="24"/>
                <w:szCs w:val="24"/>
                <w:lang w:val="id-ID"/>
              </w:rPr>
              <w:t>Variansi</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C912495" w14:textId="5C559C7E" w:rsidR="006D1807" w:rsidRDefault="00357507" w:rsidP="00464725">
            <w:pPr>
              <w:jc w:val="center"/>
              <w:rPr>
                <w:sz w:val="24"/>
                <w:szCs w:val="24"/>
              </w:rPr>
            </w:pPr>
            <w:r>
              <w:rPr>
                <w:sz w:val="24"/>
                <w:szCs w:val="24"/>
                <w:lang w:val="id-ID"/>
              </w:rPr>
              <w:t>87,136</w:t>
            </w:r>
          </w:p>
        </w:tc>
      </w:tr>
    </w:tbl>
    <w:p w14:paraId="4D27BE5E" w14:textId="67B15098" w:rsidR="0006240C" w:rsidRPr="006D1807" w:rsidRDefault="0006240C" w:rsidP="004758C7">
      <w:pPr>
        <w:spacing w:line="360" w:lineRule="auto"/>
        <w:ind w:left="1276" w:firstLine="425"/>
        <w:jc w:val="both"/>
        <w:rPr>
          <w:sz w:val="24"/>
          <w:szCs w:val="24"/>
          <w:lang w:val="id-ID"/>
        </w:rPr>
      </w:pPr>
      <w:r w:rsidRPr="006D1807">
        <w:rPr>
          <w:sz w:val="24"/>
          <w:szCs w:val="24"/>
        </w:rPr>
        <w:t>Hasil perhitungan dengan m</w:t>
      </w:r>
      <w:r w:rsidR="006D1807">
        <w:rPr>
          <w:sz w:val="24"/>
          <w:szCs w:val="24"/>
        </w:rPr>
        <w:t xml:space="preserve">enggunakan </w:t>
      </w:r>
      <w:r w:rsidR="006D1807">
        <w:rPr>
          <w:sz w:val="24"/>
          <w:szCs w:val="24"/>
          <w:lang w:val="id-ID"/>
        </w:rPr>
        <w:t>Excel</w:t>
      </w:r>
      <w:r w:rsidR="006D1807">
        <w:rPr>
          <w:sz w:val="24"/>
          <w:szCs w:val="24"/>
        </w:rPr>
        <w:t xml:space="preserve"> </w:t>
      </w:r>
      <w:r w:rsidR="006D1807">
        <w:rPr>
          <w:sz w:val="24"/>
          <w:szCs w:val="24"/>
          <w:lang w:val="id-ID"/>
        </w:rPr>
        <w:t>diperoleh</w:t>
      </w:r>
      <w:r w:rsidR="00B9518A">
        <w:rPr>
          <w:sz w:val="24"/>
          <w:szCs w:val="24"/>
        </w:rPr>
        <w:t xml:space="preserve"> data sebelum perlakuan (</w:t>
      </w:r>
      <w:r w:rsidR="00B9518A">
        <w:rPr>
          <w:i/>
          <w:sz w:val="24"/>
          <w:szCs w:val="24"/>
        </w:rPr>
        <w:t>pre</w:t>
      </w:r>
      <w:r w:rsidRPr="006D1807">
        <w:rPr>
          <w:i/>
          <w:sz w:val="24"/>
          <w:szCs w:val="24"/>
        </w:rPr>
        <w:t>test</w:t>
      </w:r>
      <w:r w:rsidRPr="006D1807">
        <w:rPr>
          <w:sz w:val="24"/>
          <w:szCs w:val="24"/>
        </w:rPr>
        <w:t>) pada kelas eksperimen didapat juml</w:t>
      </w:r>
      <w:r w:rsidR="006D1807">
        <w:rPr>
          <w:sz w:val="24"/>
          <w:szCs w:val="24"/>
        </w:rPr>
        <w:t>ah sampel yang valid</w:t>
      </w:r>
      <w:r w:rsidR="006D1807">
        <w:rPr>
          <w:sz w:val="24"/>
          <w:szCs w:val="24"/>
          <w:lang w:val="id-ID"/>
        </w:rPr>
        <w:t xml:space="preserve"> = </w:t>
      </w:r>
      <w:r w:rsidR="006D1807">
        <w:rPr>
          <w:sz w:val="24"/>
          <w:szCs w:val="24"/>
        </w:rPr>
        <w:t xml:space="preserve">28, </w:t>
      </w:r>
      <w:r w:rsidR="006D1807">
        <w:rPr>
          <w:sz w:val="24"/>
          <w:szCs w:val="24"/>
          <w:lang w:val="id-ID"/>
        </w:rPr>
        <w:t>skor maksimum = 75, skor minimum = 35, rentang skor = 40, rata-</w:t>
      </w:r>
      <w:r w:rsidRPr="006D1807">
        <w:rPr>
          <w:sz w:val="24"/>
          <w:szCs w:val="24"/>
        </w:rPr>
        <w:t>rata</w:t>
      </w:r>
      <w:r w:rsidR="006D1807">
        <w:rPr>
          <w:sz w:val="24"/>
          <w:szCs w:val="24"/>
          <w:lang w:val="id-ID"/>
        </w:rPr>
        <w:t xml:space="preserve"> (mean)</w:t>
      </w:r>
      <w:r w:rsidRPr="006D1807">
        <w:rPr>
          <w:sz w:val="24"/>
          <w:szCs w:val="24"/>
        </w:rPr>
        <w:t xml:space="preserve"> = 55,89, </w:t>
      </w:r>
      <w:r w:rsidR="006D1807">
        <w:rPr>
          <w:sz w:val="24"/>
          <w:szCs w:val="24"/>
          <w:lang w:val="id-ID"/>
        </w:rPr>
        <w:t xml:space="preserve">median = 55, modus = 55, </w:t>
      </w:r>
      <w:r w:rsidRPr="006D1807">
        <w:rPr>
          <w:sz w:val="24"/>
          <w:szCs w:val="24"/>
        </w:rPr>
        <w:t xml:space="preserve">standar deviasi = 9,335, </w:t>
      </w:r>
      <w:r w:rsidR="00357507">
        <w:rPr>
          <w:sz w:val="24"/>
          <w:szCs w:val="24"/>
          <w:lang w:val="id-ID"/>
        </w:rPr>
        <w:t xml:space="preserve">dan variansi </w:t>
      </w:r>
      <w:r w:rsidR="00661DB3">
        <w:rPr>
          <w:sz w:val="24"/>
          <w:szCs w:val="24"/>
          <w:lang w:val="id-ID"/>
        </w:rPr>
        <w:t xml:space="preserve">= </w:t>
      </w:r>
      <w:r w:rsidR="00357507">
        <w:rPr>
          <w:sz w:val="24"/>
          <w:szCs w:val="24"/>
          <w:lang w:val="id-ID"/>
        </w:rPr>
        <w:t>87,136.</w:t>
      </w:r>
    </w:p>
    <w:p w14:paraId="23739F9D" w14:textId="476CED3C" w:rsidR="0006240C" w:rsidRPr="006D1807" w:rsidRDefault="0006240C" w:rsidP="006D1807">
      <w:pPr>
        <w:pStyle w:val="ListParagraph"/>
        <w:spacing w:line="360" w:lineRule="auto"/>
        <w:ind w:left="1276" w:firstLine="425"/>
        <w:jc w:val="both"/>
        <w:rPr>
          <w:sz w:val="24"/>
          <w:szCs w:val="24"/>
          <w:lang w:val="id-ID"/>
        </w:rPr>
      </w:pPr>
      <w:r w:rsidRPr="00246CC0">
        <w:rPr>
          <w:sz w:val="24"/>
          <w:szCs w:val="24"/>
        </w:rPr>
        <w:t xml:space="preserve">Distribusi frekuensi skor </w:t>
      </w:r>
      <w:r w:rsidR="00B9518A">
        <w:rPr>
          <w:i/>
          <w:sz w:val="24"/>
          <w:szCs w:val="24"/>
        </w:rPr>
        <w:t>pre</w:t>
      </w:r>
      <w:r w:rsidRPr="00246CC0">
        <w:rPr>
          <w:i/>
          <w:sz w:val="24"/>
          <w:szCs w:val="24"/>
        </w:rPr>
        <w:t>test</w:t>
      </w:r>
      <w:r w:rsidRPr="00246CC0">
        <w:rPr>
          <w:sz w:val="24"/>
          <w:szCs w:val="24"/>
        </w:rPr>
        <w:t xml:space="preserve"> kelas eksperimen dapat </w:t>
      </w:r>
      <w:r w:rsidR="006D1807">
        <w:rPr>
          <w:sz w:val="24"/>
          <w:szCs w:val="24"/>
        </w:rPr>
        <w:t>dilihat dari tabel berikut ini:</w:t>
      </w:r>
    </w:p>
    <w:p w14:paraId="25BF2107" w14:textId="2A2E31D1" w:rsidR="0006240C" w:rsidRPr="00246CC0" w:rsidRDefault="00464725" w:rsidP="00464725">
      <w:pPr>
        <w:spacing w:line="360" w:lineRule="auto"/>
        <w:ind w:left="1276"/>
        <w:jc w:val="center"/>
        <w:rPr>
          <w:sz w:val="24"/>
        </w:rPr>
      </w:pPr>
      <w:r>
        <w:rPr>
          <w:sz w:val="24"/>
        </w:rPr>
        <w:t>Tabel 4.</w:t>
      </w:r>
      <w:r w:rsidR="00031ED1">
        <w:rPr>
          <w:sz w:val="24"/>
          <w:lang w:val="id-ID"/>
        </w:rPr>
        <w:t>4</w:t>
      </w:r>
      <w:r>
        <w:rPr>
          <w:sz w:val="24"/>
          <w:lang w:val="id-ID"/>
        </w:rPr>
        <w:t xml:space="preserve"> </w:t>
      </w:r>
      <w:r w:rsidR="00031ED1">
        <w:rPr>
          <w:sz w:val="24"/>
        </w:rPr>
        <w:t xml:space="preserve">Distribusi </w:t>
      </w:r>
      <w:r w:rsidR="00031ED1">
        <w:rPr>
          <w:sz w:val="24"/>
          <w:lang w:val="id-ID"/>
        </w:rPr>
        <w:t>F</w:t>
      </w:r>
      <w:r w:rsidR="0006240C" w:rsidRPr="00246CC0">
        <w:rPr>
          <w:sz w:val="24"/>
        </w:rPr>
        <w:t xml:space="preserve">rekuensi </w:t>
      </w:r>
      <w:r w:rsidR="00031ED1">
        <w:rPr>
          <w:i/>
          <w:sz w:val="24"/>
          <w:lang w:val="id-ID"/>
        </w:rPr>
        <w:t>P</w:t>
      </w:r>
      <w:r w:rsidR="00031ED1">
        <w:rPr>
          <w:i/>
          <w:sz w:val="24"/>
        </w:rPr>
        <w:t>re</w:t>
      </w:r>
      <w:r w:rsidR="0006240C" w:rsidRPr="00246CC0">
        <w:rPr>
          <w:i/>
          <w:sz w:val="24"/>
        </w:rPr>
        <w:t>test</w:t>
      </w:r>
      <w:r w:rsidR="00031ED1">
        <w:rPr>
          <w:sz w:val="24"/>
        </w:rPr>
        <w:t xml:space="preserve"> </w:t>
      </w:r>
      <w:r w:rsidR="00031ED1">
        <w:rPr>
          <w:sz w:val="24"/>
          <w:lang w:val="id-ID"/>
        </w:rPr>
        <w:t>K</w:t>
      </w:r>
      <w:r w:rsidR="00031ED1">
        <w:rPr>
          <w:sz w:val="24"/>
        </w:rPr>
        <w:t xml:space="preserve">elas </w:t>
      </w:r>
      <w:r w:rsidR="00031ED1">
        <w:rPr>
          <w:sz w:val="24"/>
          <w:lang w:val="id-ID"/>
        </w:rPr>
        <w:t>E</w:t>
      </w:r>
      <w:r w:rsidR="0006240C" w:rsidRPr="00246CC0">
        <w:rPr>
          <w:sz w:val="24"/>
        </w:rPr>
        <w:t>ksperimen</w:t>
      </w:r>
    </w:p>
    <w:tbl>
      <w:tblPr>
        <w:tblW w:w="5528" w:type="dxa"/>
        <w:tblInd w:w="20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1658"/>
        <w:gridCol w:w="1163"/>
        <w:gridCol w:w="1998"/>
      </w:tblGrid>
      <w:tr w:rsidR="0006240C" w:rsidRPr="00246CC0" w14:paraId="30BABD03" w14:textId="77777777" w:rsidTr="004B39ED">
        <w:trPr>
          <w:trHeight w:val="501"/>
        </w:trPr>
        <w:tc>
          <w:tcPr>
            <w:tcW w:w="709" w:type="dxa"/>
            <w:shd w:val="clear" w:color="auto" w:fill="92D050"/>
            <w:noWrap/>
            <w:vAlign w:val="center"/>
            <w:hideMark/>
          </w:tcPr>
          <w:p w14:paraId="3062DEF6" w14:textId="77777777" w:rsidR="0006240C" w:rsidRPr="00246CC0" w:rsidRDefault="0006240C" w:rsidP="00464725">
            <w:pPr>
              <w:jc w:val="center"/>
              <w:rPr>
                <w:color w:val="000000"/>
                <w:sz w:val="24"/>
                <w:szCs w:val="24"/>
                <w:lang w:eastAsia="id-ID"/>
              </w:rPr>
            </w:pPr>
            <w:r w:rsidRPr="00246CC0">
              <w:rPr>
                <w:color w:val="000000"/>
                <w:sz w:val="24"/>
                <w:szCs w:val="24"/>
                <w:lang w:eastAsia="id-ID"/>
              </w:rPr>
              <w:t>No</w:t>
            </w:r>
          </w:p>
        </w:tc>
        <w:tc>
          <w:tcPr>
            <w:tcW w:w="1658" w:type="dxa"/>
            <w:shd w:val="clear" w:color="auto" w:fill="92D050"/>
            <w:noWrap/>
            <w:vAlign w:val="center"/>
            <w:hideMark/>
          </w:tcPr>
          <w:p w14:paraId="5C105FE7" w14:textId="77777777" w:rsidR="0006240C" w:rsidRPr="00246CC0" w:rsidRDefault="0006240C" w:rsidP="00464725">
            <w:pPr>
              <w:jc w:val="center"/>
              <w:rPr>
                <w:color w:val="000000"/>
                <w:sz w:val="24"/>
                <w:szCs w:val="24"/>
                <w:lang w:eastAsia="id-ID"/>
              </w:rPr>
            </w:pPr>
            <w:r w:rsidRPr="00246CC0">
              <w:rPr>
                <w:color w:val="000000"/>
                <w:sz w:val="24"/>
                <w:szCs w:val="24"/>
                <w:lang w:eastAsia="id-ID"/>
              </w:rPr>
              <w:t>Interval Kelas</w:t>
            </w:r>
          </w:p>
        </w:tc>
        <w:tc>
          <w:tcPr>
            <w:tcW w:w="1163" w:type="dxa"/>
            <w:shd w:val="clear" w:color="auto" w:fill="92D050"/>
            <w:noWrap/>
            <w:vAlign w:val="center"/>
            <w:hideMark/>
          </w:tcPr>
          <w:p w14:paraId="7B3C0744" w14:textId="77777777" w:rsidR="0006240C" w:rsidRPr="00246CC0" w:rsidRDefault="0006240C" w:rsidP="00464725">
            <w:pPr>
              <w:jc w:val="center"/>
              <w:rPr>
                <w:color w:val="000000"/>
                <w:sz w:val="24"/>
                <w:szCs w:val="24"/>
                <w:lang w:eastAsia="id-ID"/>
              </w:rPr>
            </w:pPr>
            <w:r w:rsidRPr="00246CC0">
              <w:rPr>
                <w:color w:val="000000"/>
                <w:sz w:val="24"/>
                <w:szCs w:val="24"/>
                <w:lang w:eastAsia="id-ID"/>
              </w:rPr>
              <w:t>Frekuensi</w:t>
            </w:r>
          </w:p>
        </w:tc>
        <w:tc>
          <w:tcPr>
            <w:tcW w:w="1998" w:type="dxa"/>
            <w:shd w:val="clear" w:color="auto" w:fill="92D050"/>
            <w:noWrap/>
            <w:vAlign w:val="center"/>
            <w:hideMark/>
          </w:tcPr>
          <w:p w14:paraId="48EFC08D" w14:textId="77777777" w:rsidR="0006240C" w:rsidRPr="00246CC0" w:rsidRDefault="0006240C" w:rsidP="00464725">
            <w:pPr>
              <w:jc w:val="center"/>
              <w:rPr>
                <w:color w:val="000000"/>
                <w:sz w:val="24"/>
                <w:szCs w:val="24"/>
                <w:lang w:eastAsia="id-ID"/>
              </w:rPr>
            </w:pPr>
            <w:r w:rsidRPr="00246CC0">
              <w:rPr>
                <w:color w:val="000000"/>
                <w:sz w:val="24"/>
                <w:szCs w:val="24"/>
                <w:lang w:eastAsia="id-ID"/>
              </w:rPr>
              <w:t>Frekuensi Relatif</w:t>
            </w:r>
          </w:p>
        </w:tc>
      </w:tr>
      <w:tr w:rsidR="0006240C" w:rsidRPr="00246CC0" w14:paraId="2ADDAE76" w14:textId="77777777" w:rsidTr="004B39ED">
        <w:trPr>
          <w:trHeight w:val="315"/>
        </w:trPr>
        <w:tc>
          <w:tcPr>
            <w:tcW w:w="709" w:type="dxa"/>
            <w:shd w:val="clear" w:color="auto" w:fill="auto"/>
            <w:noWrap/>
            <w:vAlign w:val="center"/>
            <w:hideMark/>
          </w:tcPr>
          <w:p w14:paraId="06F1E320" w14:textId="77777777" w:rsidR="0006240C" w:rsidRPr="00246CC0" w:rsidRDefault="0006240C" w:rsidP="00464725">
            <w:pPr>
              <w:jc w:val="center"/>
              <w:rPr>
                <w:color w:val="000000"/>
                <w:sz w:val="24"/>
                <w:szCs w:val="24"/>
                <w:lang w:eastAsia="id-ID"/>
              </w:rPr>
            </w:pPr>
            <w:r w:rsidRPr="00246CC0">
              <w:rPr>
                <w:color w:val="000000"/>
                <w:sz w:val="24"/>
                <w:szCs w:val="24"/>
                <w:lang w:eastAsia="id-ID"/>
              </w:rPr>
              <w:t>1</w:t>
            </w:r>
          </w:p>
        </w:tc>
        <w:tc>
          <w:tcPr>
            <w:tcW w:w="1658" w:type="dxa"/>
            <w:shd w:val="clear" w:color="auto" w:fill="auto"/>
            <w:noWrap/>
            <w:vAlign w:val="center"/>
            <w:hideMark/>
          </w:tcPr>
          <w:p w14:paraId="08A2FD99" w14:textId="77777777" w:rsidR="0006240C" w:rsidRPr="00246CC0" w:rsidRDefault="0006240C" w:rsidP="00464725">
            <w:pPr>
              <w:jc w:val="center"/>
              <w:rPr>
                <w:color w:val="000000"/>
                <w:sz w:val="24"/>
                <w:szCs w:val="24"/>
                <w:lang w:eastAsia="id-ID"/>
              </w:rPr>
            </w:pPr>
            <w:r w:rsidRPr="00246CC0">
              <w:rPr>
                <w:color w:val="000000"/>
                <w:sz w:val="24"/>
                <w:szCs w:val="24"/>
                <w:lang w:eastAsia="id-ID"/>
              </w:rPr>
              <w:t>3-41</w:t>
            </w:r>
          </w:p>
        </w:tc>
        <w:tc>
          <w:tcPr>
            <w:tcW w:w="1163" w:type="dxa"/>
            <w:shd w:val="clear" w:color="auto" w:fill="auto"/>
            <w:noWrap/>
            <w:vAlign w:val="center"/>
            <w:hideMark/>
          </w:tcPr>
          <w:p w14:paraId="6FE7882F" w14:textId="77777777" w:rsidR="0006240C" w:rsidRPr="00246CC0" w:rsidRDefault="0006240C" w:rsidP="00464725">
            <w:pPr>
              <w:jc w:val="center"/>
              <w:rPr>
                <w:color w:val="000000"/>
                <w:sz w:val="24"/>
                <w:szCs w:val="24"/>
                <w:lang w:eastAsia="id-ID"/>
              </w:rPr>
            </w:pPr>
            <w:r w:rsidRPr="00246CC0">
              <w:rPr>
                <w:color w:val="000000"/>
                <w:sz w:val="24"/>
                <w:szCs w:val="24"/>
                <w:lang w:eastAsia="id-ID"/>
              </w:rPr>
              <w:t>2</w:t>
            </w:r>
          </w:p>
        </w:tc>
        <w:tc>
          <w:tcPr>
            <w:tcW w:w="1998" w:type="dxa"/>
            <w:shd w:val="clear" w:color="auto" w:fill="auto"/>
            <w:noWrap/>
            <w:vAlign w:val="center"/>
            <w:hideMark/>
          </w:tcPr>
          <w:p w14:paraId="2060565B" w14:textId="77777777" w:rsidR="0006240C" w:rsidRPr="00246CC0" w:rsidRDefault="0006240C" w:rsidP="00464725">
            <w:pPr>
              <w:jc w:val="center"/>
              <w:rPr>
                <w:color w:val="000000"/>
                <w:sz w:val="24"/>
                <w:szCs w:val="24"/>
                <w:lang w:eastAsia="id-ID"/>
              </w:rPr>
            </w:pPr>
            <w:r w:rsidRPr="00246CC0">
              <w:rPr>
                <w:color w:val="000000"/>
                <w:sz w:val="24"/>
                <w:szCs w:val="24"/>
                <w:lang w:eastAsia="id-ID"/>
              </w:rPr>
              <w:t>7%</w:t>
            </w:r>
          </w:p>
        </w:tc>
      </w:tr>
      <w:tr w:rsidR="0006240C" w:rsidRPr="00246CC0" w14:paraId="5DE78177" w14:textId="77777777" w:rsidTr="004B39ED">
        <w:trPr>
          <w:trHeight w:val="315"/>
        </w:trPr>
        <w:tc>
          <w:tcPr>
            <w:tcW w:w="709" w:type="dxa"/>
            <w:shd w:val="clear" w:color="auto" w:fill="auto"/>
            <w:noWrap/>
            <w:vAlign w:val="center"/>
            <w:hideMark/>
          </w:tcPr>
          <w:p w14:paraId="157AB0B3" w14:textId="77777777" w:rsidR="0006240C" w:rsidRPr="00246CC0" w:rsidRDefault="0006240C" w:rsidP="00464725">
            <w:pPr>
              <w:jc w:val="center"/>
              <w:rPr>
                <w:color w:val="000000"/>
                <w:sz w:val="24"/>
                <w:szCs w:val="24"/>
                <w:lang w:eastAsia="id-ID"/>
              </w:rPr>
            </w:pPr>
            <w:r w:rsidRPr="00246CC0">
              <w:rPr>
                <w:color w:val="000000"/>
                <w:sz w:val="24"/>
                <w:szCs w:val="24"/>
                <w:lang w:eastAsia="id-ID"/>
              </w:rPr>
              <w:t>2</w:t>
            </w:r>
          </w:p>
        </w:tc>
        <w:tc>
          <w:tcPr>
            <w:tcW w:w="1658" w:type="dxa"/>
            <w:shd w:val="clear" w:color="auto" w:fill="auto"/>
            <w:noWrap/>
            <w:vAlign w:val="center"/>
            <w:hideMark/>
          </w:tcPr>
          <w:p w14:paraId="1ED96F9D" w14:textId="77777777" w:rsidR="0006240C" w:rsidRPr="00246CC0" w:rsidRDefault="0006240C" w:rsidP="00464725">
            <w:pPr>
              <w:jc w:val="center"/>
              <w:rPr>
                <w:color w:val="000000"/>
                <w:sz w:val="24"/>
                <w:szCs w:val="24"/>
                <w:lang w:eastAsia="id-ID"/>
              </w:rPr>
            </w:pPr>
            <w:r w:rsidRPr="00246CC0">
              <w:rPr>
                <w:color w:val="000000"/>
                <w:sz w:val="24"/>
                <w:szCs w:val="24"/>
                <w:lang w:eastAsia="id-ID"/>
              </w:rPr>
              <w:t>42-48</w:t>
            </w:r>
          </w:p>
        </w:tc>
        <w:tc>
          <w:tcPr>
            <w:tcW w:w="1163" w:type="dxa"/>
            <w:shd w:val="clear" w:color="auto" w:fill="auto"/>
            <w:noWrap/>
            <w:vAlign w:val="center"/>
            <w:hideMark/>
          </w:tcPr>
          <w:p w14:paraId="169B9070" w14:textId="77777777" w:rsidR="0006240C" w:rsidRPr="00246CC0" w:rsidRDefault="0006240C" w:rsidP="00464725">
            <w:pPr>
              <w:jc w:val="center"/>
              <w:rPr>
                <w:color w:val="000000"/>
                <w:sz w:val="24"/>
                <w:szCs w:val="24"/>
                <w:lang w:eastAsia="id-ID"/>
              </w:rPr>
            </w:pPr>
            <w:r w:rsidRPr="00246CC0">
              <w:rPr>
                <w:color w:val="000000"/>
                <w:sz w:val="24"/>
                <w:szCs w:val="24"/>
                <w:lang w:eastAsia="id-ID"/>
              </w:rPr>
              <w:t>2</w:t>
            </w:r>
          </w:p>
        </w:tc>
        <w:tc>
          <w:tcPr>
            <w:tcW w:w="1998" w:type="dxa"/>
            <w:shd w:val="clear" w:color="auto" w:fill="auto"/>
            <w:noWrap/>
            <w:vAlign w:val="center"/>
            <w:hideMark/>
          </w:tcPr>
          <w:p w14:paraId="6900C737" w14:textId="77777777" w:rsidR="0006240C" w:rsidRPr="00246CC0" w:rsidRDefault="0006240C" w:rsidP="00464725">
            <w:pPr>
              <w:jc w:val="center"/>
              <w:rPr>
                <w:color w:val="000000"/>
                <w:sz w:val="24"/>
                <w:szCs w:val="24"/>
                <w:lang w:eastAsia="id-ID"/>
              </w:rPr>
            </w:pPr>
            <w:r w:rsidRPr="00246CC0">
              <w:rPr>
                <w:color w:val="000000"/>
                <w:sz w:val="24"/>
                <w:szCs w:val="24"/>
                <w:lang w:eastAsia="id-ID"/>
              </w:rPr>
              <w:t>7%</w:t>
            </w:r>
          </w:p>
        </w:tc>
      </w:tr>
      <w:tr w:rsidR="0006240C" w:rsidRPr="00246CC0" w14:paraId="61418E27" w14:textId="77777777" w:rsidTr="004B39ED">
        <w:trPr>
          <w:trHeight w:val="315"/>
        </w:trPr>
        <w:tc>
          <w:tcPr>
            <w:tcW w:w="709" w:type="dxa"/>
            <w:shd w:val="clear" w:color="auto" w:fill="auto"/>
            <w:noWrap/>
            <w:vAlign w:val="center"/>
            <w:hideMark/>
          </w:tcPr>
          <w:p w14:paraId="155E8F12" w14:textId="77777777" w:rsidR="0006240C" w:rsidRPr="00246CC0" w:rsidRDefault="0006240C" w:rsidP="00464725">
            <w:pPr>
              <w:jc w:val="center"/>
              <w:rPr>
                <w:color w:val="000000"/>
                <w:sz w:val="24"/>
                <w:szCs w:val="24"/>
                <w:lang w:eastAsia="id-ID"/>
              </w:rPr>
            </w:pPr>
            <w:r w:rsidRPr="00246CC0">
              <w:rPr>
                <w:color w:val="000000"/>
                <w:sz w:val="24"/>
                <w:szCs w:val="24"/>
                <w:lang w:eastAsia="id-ID"/>
              </w:rPr>
              <w:t>3</w:t>
            </w:r>
          </w:p>
        </w:tc>
        <w:tc>
          <w:tcPr>
            <w:tcW w:w="1658" w:type="dxa"/>
            <w:shd w:val="clear" w:color="auto" w:fill="auto"/>
            <w:noWrap/>
            <w:vAlign w:val="center"/>
            <w:hideMark/>
          </w:tcPr>
          <w:p w14:paraId="67A35B09" w14:textId="77777777" w:rsidR="0006240C" w:rsidRPr="00246CC0" w:rsidRDefault="0006240C" w:rsidP="00464725">
            <w:pPr>
              <w:jc w:val="center"/>
              <w:rPr>
                <w:color w:val="000000"/>
                <w:sz w:val="24"/>
                <w:szCs w:val="24"/>
                <w:lang w:eastAsia="id-ID"/>
              </w:rPr>
            </w:pPr>
            <w:r w:rsidRPr="00246CC0">
              <w:rPr>
                <w:color w:val="000000"/>
                <w:sz w:val="24"/>
                <w:szCs w:val="24"/>
                <w:lang w:eastAsia="id-ID"/>
              </w:rPr>
              <w:t>49-55</w:t>
            </w:r>
          </w:p>
        </w:tc>
        <w:tc>
          <w:tcPr>
            <w:tcW w:w="1163" w:type="dxa"/>
            <w:shd w:val="clear" w:color="auto" w:fill="auto"/>
            <w:noWrap/>
            <w:vAlign w:val="center"/>
            <w:hideMark/>
          </w:tcPr>
          <w:p w14:paraId="00E85CA3" w14:textId="77777777" w:rsidR="0006240C" w:rsidRPr="00246CC0" w:rsidRDefault="0006240C" w:rsidP="00464725">
            <w:pPr>
              <w:jc w:val="center"/>
              <w:rPr>
                <w:color w:val="000000"/>
                <w:sz w:val="24"/>
                <w:szCs w:val="24"/>
                <w:lang w:eastAsia="id-ID"/>
              </w:rPr>
            </w:pPr>
            <w:r w:rsidRPr="00246CC0">
              <w:rPr>
                <w:color w:val="000000"/>
                <w:sz w:val="24"/>
                <w:szCs w:val="24"/>
                <w:lang w:eastAsia="id-ID"/>
              </w:rPr>
              <w:t>13</w:t>
            </w:r>
          </w:p>
        </w:tc>
        <w:tc>
          <w:tcPr>
            <w:tcW w:w="1998" w:type="dxa"/>
            <w:shd w:val="clear" w:color="auto" w:fill="auto"/>
            <w:noWrap/>
            <w:vAlign w:val="center"/>
            <w:hideMark/>
          </w:tcPr>
          <w:p w14:paraId="6D36900F" w14:textId="77777777" w:rsidR="0006240C" w:rsidRPr="00246CC0" w:rsidRDefault="0006240C" w:rsidP="00464725">
            <w:pPr>
              <w:jc w:val="center"/>
              <w:rPr>
                <w:color w:val="000000"/>
                <w:sz w:val="24"/>
                <w:szCs w:val="24"/>
                <w:lang w:eastAsia="id-ID"/>
              </w:rPr>
            </w:pPr>
            <w:r w:rsidRPr="00246CC0">
              <w:rPr>
                <w:color w:val="000000"/>
                <w:sz w:val="24"/>
                <w:szCs w:val="24"/>
                <w:lang w:eastAsia="id-ID"/>
              </w:rPr>
              <w:t>46%</w:t>
            </w:r>
          </w:p>
        </w:tc>
      </w:tr>
      <w:tr w:rsidR="0006240C" w:rsidRPr="00246CC0" w14:paraId="6534F3CE" w14:textId="77777777" w:rsidTr="004B39ED">
        <w:trPr>
          <w:trHeight w:val="315"/>
        </w:trPr>
        <w:tc>
          <w:tcPr>
            <w:tcW w:w="709" w:type="dxa"/>
            <w:shd w:val="clear" w:color="auto" w:fill="auto"/>
            <w:noWrap/>
            <w:vAlign w:val="center"/>
            <w:hideMark/>
          </w:tcPr>
          <w:p w14:paraId="2AF75964" w14:textId="77777777" w:rsidR="0006240C" w:rsidRPr="00246CC0" w:rsidRDefault="0006240C" w:rsidP="00464725">
            <w:pPr>
              <w:jc w:val="center"/>
              <w:rPr>
                <w:color w:val="000000"/>
                <w:sz w:val="24"/>
                <w:szCs w:val="24"/>
                <w:lang w:eastAsia="id-ID"/>
              </w:rPr>
            </w:pPr>
            <w:r w:rsidRPr="00246CC0">
              <w:rPr>
                <w:color w:val="000000"/>
                <w:sz w:val="24"/>
                <w:szCs w:val="24"/>
                <w:lang w:eastAsia="id-ID"/>
              </w:rPr>
              <w:t>4</w:t>
            </w:r>
          </w:p>
        </w:tc>
        <w:tc>
          <w:tcPr>
            <w:tcW w:w="1658" w:type="dxa"/>
            <w:shd w:val="clear" w:color="auto" w:fill="auto"/>
            <w:noWrap/>
            <w:vAlign w:val="center"/>
            <w:hideMark/>
          </w:tcPr>
          <w:p w14:paraId="6E2D2864" w14:textId="77777777" w:rsidR="0006240C" w:rsidRPr="00246CC0" w:rsidRDefault="0006240C" w:rsidP="00464725">
            <w:pPr>
              <w:jc w:val="center"/>
              <w:rPr>
                <w:color w:val="000000"/>
                <w:sz w:val="24"/>
                <w:szCs w:val="24"/>
                <w:lang w:eastAsia="id-ID"/>
              </w:rPr>
            </w:pPr>
            <w:r w:rsidRPr="00246CC0">
              <w:rPr>
                <w:color w:val="000000"/>
                <w:sz w:val="24"/>
                <w:szCs w:val="24"/>
                <w:lang w:eastAsia="id-ID"/>
              </w:rPr>
              <w:t>56-62</w:t>
            </w:r>
          </w:p>
        </w:tc>
        <w:tc>
          <w:tcPr>
            <w:tcW w:w="1163" w:type="dxa"/>
            <w:shd w:val="clear" w:color="auto" w:fill="auto"/>
            <w:noWrap/>
            <w:vAlign w:val="center"/>
            <w:hideMark/>
          </w:tcPr>
          <w:p w14:paraId="55738714" w14:textId="77777777" w:rsidR="0006240C" w:rsidRPr="00246CC0" w:rsidRDefault="0006240C" w:rsidP="00464725">
            <w:pPr>
              <w:jc w:val="center"/>
              <w:rPr>
                <w:color w:val="000000"/>
                <w:sz w:val="24"/>
                <w:szCs w:val="24"/>
                <w:lang w:eastAsia="id-ID"/>
              </w:rPr>
            </w:pPr>
            <w:r w:rsidRPr="00246CC0">
              <w:rPr>
                <w:color w:val="000000"/>
                <w:sz w:val="24"/>
                <w:szCs w:val="24"/>
                <w:lang w:eastAsia="id-ID"/>
              </w:rPr>
              <w:t>5</w:t>
            </w:r>
          </w:p>
        </w:tc>
        <w:tc>
          <w:tcPr>
            <w:tcW w:w="1998" w:type="dxa"/>
            <w:shd w:val="clear" w:color="auto" w:fill="auto"/>
            <w:noWrap/>
            <w:vAlign w:val="center"/>
            <w:hideMark/>
          </w:tcPr>
          <w:p w14:paraId="4C11E2C1" w14:textId="77777777" w:rsidR="0006240C" w:rsidRPr="00246CC0" w:rsidRDefault="0006240C" w:rsidP="00464725">
            <w:pPr>
              <w:jc w:val="center"/>
              <w:rPr>
                <w:color w:val="000000"/>
                <w:sz w:val="24"/>
                <w:szCs w:val="24"/>
                <w:lang w:eastAsia="id-ID"/>
              </w:rPr>
            </w:pPr>
            <w:r w:rsidRPr="00246CC0">
              <w:rPr>
                <w:color w:val="000000"/>
                <w:sz w:val="24"/>
                <w:szCs w:val="24"/>
                <w:lang w:eastAsia="id-ID"/>
              </w:rPr>
              <w:t>18%</w:t>
            </w:r>
          </w:p>
        </w:tc>
      </w:tr>
      <w:tr w:rsidR="0006240C" w:rsidRPr="00246CC0" w14:paraId="0179BC1B" w14:textId="77777777" w:rsidTr="004B39ED">
        <w:trPr>
          <w:trHeight w:val="315"/>
        </w:trPr>
        <w:tc>
          <w:tcPr>
            <w:tcW w:w="709" w:type="dxa"/>
            <w:shd w:val="clear" w:color="auto" w:fill="auto"/>
            <w:noWrap/>
            <w:vAlign w:val="center"/>
            <w:hideMark/>
          </w:tcPr>
          <w:p w14:paraId="3B7A230B" w14:textId="77777777" w:rsidR="0006240C" w:rsidRPr="00246CC0" w:rsidRDefault="0006240C" w:rsidP="00464725">
            <w:pPr>
              <w:jc w:val="center"/>
              <w:rPr>
                <w:color w:val="000000"/>
                <w:sz w:val="24"/>
                <w:szCs w:val="24"/>
                <w:lang w:eastAsia="id-ID"/>
              </w:rPr>
            </w:pPr>
            <w:r w:rsidRPr="00246CC0">
              <w:rPr>
                <w:color w:val="000000"/>
                <w:sz w:val="24"/>
                <w:szCs w:val="24"/>
                <w:lang w:eastAsia="id-ID"/>
              </w:rPr>
              <w:t>5</w:t>
            </w:r>
          </w:p>
        </w:tc>
        <w:tc>
          <w:tcPr>
            <w:tcW w:w="1658" w:type="dxa"/>
            <w:shd w:val="clear" w:color="auto" w:fill="auto"/>
            <w:noWrap/>
            <w:vAlign w:val="center"/>
            <w:hideMark/>
          </w:tcPr>
          <w:p w14:paraId="579F247A" w14:textId="77777777" w:rsidR="0006240C" w:rsidRPr="00246CC0" w:rsidRDefault="0006240C" w:rsidP="00464725">
            <w:pPr>
              <w:jc w:val="center"/>
              <w:rPr>
                <w:color w:val="000000"/>
                <w:sz w:val="24"/>
                <w:szCs w:val="24"/>
                <w:lang w:eastAsia="id-ID"/>
              </w:rPr>
            </w:pPr>
            <w:r w:rsidRPr="00246CC0">
              <w:rPr>
                <w:color w:val="000000"/>
                <w:sz w:val="24"/>
                <w:szCs w:val="24"/>
                <w:lang w:eastAsia="id-ID"/>
              </w:rPr>
              <w:t>63-69</w:t>
            </w:r>
          </w:p>
        </w:tc>
        <w:tc>
          <w:tcPr>
            <w:tcW w:w="1163" w:type="dxa"/>
            <w:shd w:val="clear" w:color="auto" w:fill="auto"/>
            <w:noWrap/>
            <w:vAlign w:val="center"/>
            <w:hideMark/>
          </w:tcPr>
          <w:p w14:paraId="0F47411A" w14:textId="77777777" w:rsidR="0006240C" w:rsidRPr="00246CC0" w:rsidRDefault="0006240C" w:rsidP="00464725">
            <w:pPr>
              <w:jc w:val="center"/>
              <w:rPr>
                <w:color w:val="000000"/>
                <w:sz w:val="24"/>
                <w:szCs w:val="24"/>
                <w:lang w:eastAsia="id-ID"/>
              </w:rPr>
            </w:pPr>
            <w:r w:rsidRPr="00246CC0">
              <w:rPr>
                <w:color w:val="000000"/>
                <w:sz w:val="24"/>
                <w:szCs w:val="24"/>
                <w:lang w:eastAsia="id-ID"/>
              </w:rPr>
              <w:t>2</w:t>
            </w:r>
          </w:p>
        </w:tc>
        <w:tc>
          <w:tcPr>
            <w:tcW w:w="1998" w:type="dxa"/>
            <w:shd w:val="clear" w:color="auto" w:fill="auto"/>
            <w:noWrap/>
            <w:vAlign w:val="center"/>
            <w:hideMark/>
          </w:tcPr>
          <w:p w14:paraId="3B9941AF" w14:textId="77777777" w:rsidR="0006240C" w:rsidRPr="00246CC0" w:rsidRDefault="0006240C" w:rsidP="00464725">
            <w:pPr>
              <w:jc w:val="center"/>
              <w:rPr>
                <w:color w:val="000000"/>
                <w:sz w:val="24"/>
                <w:szCs w:val="24"/>
                <w:lang w:eastAsia="id-ID"/>
              </w:rPr>
            </w:pPr>
            <w:r w:rsidRPr="00246CC0">
              <w:rPr>
                <w:color w:val="000000"/>
                <w:sz w:val="24"/>
                <w:szCs w:val="24"/>
                <w:lang w:eastAsia="id-ID"/>
              </w:rPr>
              <w:t>7%</w:t>
            </w:r>
          </w:p>
        </w:tc>
      </w:tr>
      <w:tr w:rsidR="0006240C" w:rsidRPr="00246CC0" w14:paraId="71042DD0" w14:textId="77777777" w:rsidTr="004B39ED">
        <w:trPr>
          <w:trHeight w:val="315"/>
        </w:trPr>
        <w:tc>
          <w:tcPr>
            <w:tcW w:w="709" w:type="dxa"/>
            <w:shd w:val="clear" w:color="auto" w:fill="auto"/>
            <w:noWrap/>
            <w:vAlign w:val="center"/>
            <w:hideMark/>
          </w:tcPr>
          <w:p w14:paraId="36321001" w14:textId="77777777" w:rsidR="0006240C" w:rsidRPr="00246CC0" w:rsidRDefault="0006240C" w:rsidP="00464725">
            <w:pPr>
              <w:jc w:val="center"/>
              <w:rPr>
                <w:color w:val="000000"/>
                <w:sz w:val="24"/>
                <w:szCs w:val="24"/>
                <w:lang w:eastAsia="id-ID"/>
              </w:rPr>
            </w:pPr>
            <w:r w:rsidRPr="00246CC0">
              <w:rPr>
                <w:color w:val="000000"/>
                <w:sz w:val="24"/>
                <w:szCs w:val="24"/>
                <w:lang w:eastAsia="id-ID"/>
              </w:rPr>
              <w:t>6</w:t>
            </w:r>
          </w:p>
        </w:tc>
        <w:tc>
          <w:tcPr>
            <w:tcW w:w="1658" w:type="dxa"/>
            <w:shd w:val="clear" w:color="auto" w:fill="auto"/>
            <w:noWrap/>
            <w:vAlign w:val="center"/>
            <w:hideMark/>
          </w:tcPr>
          <w:p w14:paraId="399CD90C" w14:textId="77777777" w:rsidR="0006240C" w:rsidRPr="00246CC0" w:rsidRDefault="0006240C" w:rsidP="00464725">
            <w:pPr>
              <w:jc w:val="center"/>
              <w:rPr>
                <w:color w:val="000000"/>
                <w:sz w:val="24"/>
                <w:szCs w:val="24"/>
                <w:lang w:eastAsia="id-ID"/>
              </w:rPr>
            </w:pPr>
            <w:r w:rsidRPr="00246CC0">
              <w:rPr>
                <w:color w:val="000000"/>
                <w:sz w:val="24"/>
                <w:szCs w:val="24"/>
                <w:lang w:eastAsia="id-ID"/>
              </w:rPr>
              <w:t>70-76</w:t>
            </w:r>
          </w:p>
        </w:tc>
        <w:tc>
          <w:tcPr>
            <w:tcW w:w="1163" w:type="dxa"/>
            <w:shd w:val="clear" w:color="auto" w:fill="auto"/>
            <w:noWrap/>
            <w:vAlign w:val="center"/>
            <w:hideMark/>
          </w:tcPr>
          <w:p w14:paraId="513F68C4" w14:textId="77777777" w:rsidR="0006240C" w:rsidRPr="00246CC0" w:rsidRDefault="0006240C" w:rsidP="00464725">
            <w:pPr>
              <w:jc w:val="center"/>
              <w:rPr>
                <w:color w:val="000000"/>
                <w:sz w:val="24"/>
                <w:szCs w:val="24"/>
                <w:lang w:eastAsia="id-ID"/>
              </w:rPr>
            </w:pPr>
            <w:r w:rsidRPr="00246CC0">
              <w:rPr>
                <w:color w:val="000000"/>
                <w:sz w:val="24"/>
                <w:szCs w:val="24"/>
                <w:lang w:eastAsia="id-ID"/>
              </w:rPr>
              <w:t>4</w:t>
            </w:r>
          </w:p>
        </w:tc>
        <w:tc>
          <w:tcPr>
            <w:tcW w:w="1998" w:type="dxa"/>
            <w:shd w:val="clear" w:color="auto" w:fill="auto"/>
            <w:noWrap/>
            <w:vAlign w:val="center"/>
            <w:hideMark/>
          </w:tcPr>
          <w:p w14:paraId="08A30504" w14:textId="77777777" w:rsidR="0006240C" w:rsidRPr="00246CC0" w:rsidRDefault="0006240C" w:rsidP="00464725">
            <w:pPr>
              <w:jc w:val="center"/>
              <w:rPr>
                <w:color w:val="000000"/>
                <w:sz w:val="24"/>
                <w:szCs w:val="24"/>
                <w:lang w:eastAsia="id-ID"/>
              </w:rPr>
            </w:pPr>
            <w:r w:rsidRPr="00246CC0">
              <w:rPr>
                <w:color w:val="000000"/>
                <w:sz w:val="24"/>
                <w:szCs w:val="24"/>
                <w:lang w:eastAsia="id-ID"/>
              </w:rPr>
              <w:t>14%</w:t>
            </w:r>
          </w:p>
        </w:tc>
      </w:tr>
      <w:tr w:rsidR="0006240C" w:rsidRPr="00246CC0" w14:paraId="0EADDA3C" w14:textId="77777777" w:rsidTr="004B39ED">
        <w:trPr>
          <w:trHeight w:val="315"/>
        </w:trPr>
        <w:tc>
          <w:tcPr>
            <w:tcW w:w="2367" w:type="dxa"/>
            <w:gridSpan w:val="2"/>
            <w:shd w:val="clear" w:color="auto" w:fill="auto"/>
            <w:noWrap/>
            <w:vAlign w:val="center"/>
            <w:hideMark/>
          </w:tcPr>
          <w:p w14:paraId="485E69B7" w14:textId="77777777" w:rsidR="0006240C" w:rsidRPr="00246CC0" w:rsidRDefault="0006240C" w:rsidP="00464725">
            <w:pPr>
              <w:jc w:val="center"/>
              <w:rPr>
                <w:color w:val="000000"/>
                <w:sz w:val="24"/>
                <w:szCs w:val="24"/>
                <w:lang w:eastAsia="id-ID"/>
              </w:rPr>
            </w:pPr>
            <w:r w:rsidRPr="00246CC0">
              <w:rPr>
                <w:color w:val="000000"/>
                <w:sz w:val="24"/>
                <w:szCs w:val="24"/>
                <w:lang w:eastAsia="id-ID"/>
              </w:rPr>
              <w:t>Jumlah</w:t>
            </w:r>
          </w:p>
        </w:tc>
        <w:tc>
          <w:tcPr>
            <w:tcW w:w="1163" w:type="dxa"/>
            <w:shd w:val="clear" w:color="auto" w:fill="auto"/>
            <w:noWrap/>
            <w:vAlign w:val="center"/>
            <w:hideMark/>
          </w:tcPr>
          <w:p w14:paraId="690A738F" w14:textId="77777777" w:rsidR="0006240C" w:rsidRPr="00246CC0" w:rsidRDefault="0006240C" w:rsidP="00464725">
            <w:pPr>
              <w:jc w:val="center"/>
              <w:rPr>
                <w:color w:val="000000"/>
                <w:sz w:val="24"/>
                <w:szCs w:val="24"/>
                <w:lang w:eastAsia="id-ID"/>
              </w:rPr>
            </w:pPr>
            <w:r w:rsidRPr="00246CC0">
              <w:rPr>
                <w:color w:val="000000"/>
                <w:sz w:val="24"/>
                <w:szCs w:val="24"/>
                <w:lang w:eastAsia="id-ID"/>
              </w:rPr>
              <w:t>28</w:t>
            </w:r>
          </w:p>
        </w:tc>
        <w:tc>
          <w:tcPr>
            <w:tcW w:w="1998" w:type="dxa"/>
            <w:shd w:val="clear" w:color="auto" w:fill="auto"/>
            <w:noWrap/>
            <w:vAlign w:val="center"/>
            <w:hideMark/>
          </w:tcPr>
          <w:p w14:paraId="51002C3C" w14:textId="77777777" w:rsidR="0006240C" w:rsidRPr="00246CC0" w:rsidRDefault="0006240C" w:rsidP="00464725">
            <w:pPr>
              <w:jc w:val="center"/>
              <w:rPr>
                <w:color w:val="000000"/>
                <w:sz w:val="24"/>
                <w:szCs w:val="24"/>
                <w:lang w:eastAsia="id-ID"/>
              </w:rPr>
            </w:pPr>
            <w:r w:rsidRPr="00246CC0">
              <w:rPr>
                <w:color w:val="000000"/>
                <w:sz w:val="24"/>
                <w:szCs w:val="24"/>
                <w:lang w:eastAsia="id-ID"/>
              </w:rPr>
              <w:t>100%</w:t>
            </w:r>
          </w:p>
        </w:tc>
      </w:tr>
    </w:tbl>
    <w:p w14:paraId="2F60753C" w14:textId="79EFA4A9" w:rsidR="0006240C" w:rsidRPr="00B9518A" w:rsidRDefault="0006240C" w:rsidP="00B9518A">
      <w:pPr>
        <w:spacing w:line="360" w:lineRule="auto"/>
        <w:ind w:left="1276" w:firstLine="425"/>
        <w:jc w:val="both"/>
        <w:rPr>
          <w:sz w:val="24"/>
          <w:szCs w:val="24"/>
        </w:rPr>
      </w:pPr>
      <w:r w:rsidRPr="00B9518A">
        <w:rPr>
          <w:sz w:val="24"/>
          <w:szCs w:val="24"/>
        </w:rPr>
        <w:t xml:space="preserve">Berdasarkan tabel distribusi frekuensi </w:t>
      </w:r>
      <w:r w:rsidR="00B9518A">
        <w:rPr>
          <w:i/>
          <w:sz w:val="24"/>
          <w:szCs w:val="24"/>
        </w:rPr>
        <w:t>pre</w:t>
      </w:r>
      <w:r w:rsidRPr="00B9518A">
        <w:rPr>
          <w:i/>
          <w:sz w:val="24"/>
          <w:szCs w:val="24"/>
        </w:rPr>
        <w:t>test</w:t>
      </w:r>
      <w:r w:rsidRPr="00B9518A">
        <w:rPr>
          <w:sz w:val="24"/>
          <w:szCs w:val="24"/>
        </w:rPr>
        <w:t xml:space="preserve"> kelas eksperimen dapat digambarkan dalam histogram di bawah ini:</w:t>
      </w:r>
    </w:p>
    <w:p w14:paraId="227E47A1" w14:textId="77777777" w:rsidR="0006240C" w:rsidRPr="00246CC0" w:rsidRDefault="0006240C" w:rsidP="00B9518A">
      <w:pPr>
        <w:pStyle w:val="ListParagraph"/>
        <w:spacing w:line="360" w:lineRule="auto"/>
        <w:ind w:left="1276" w:firstLine="425"/>
        <w:jc w:val="center"/>
        <w:rPr>
          <w:sz w:val="24"/>
          <w:szCs w:val="24"/>
        </w:rPr>
      </w:pPr>
      <w:r w:rsidRPr="00246CC0">
        <w:rPr>
          <w:noProof/>
          <w:lang w:val="en-US"/>
        </w:rPr>
        <w:lastRenderedPageBreak/>
        <w:drawing>
          <wp:inline distT="0" distB="0" distL="0" distR="0" wp14:anchorId="0B5E5559" wp14:editId="3DC0F1B9">
            <wp:extent cx="3209192" cy="1521069"/>
            <wp:effectExtent l="0" t="0" r="10795" b="2222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618EB43E" w14:textId="1BDE81B9" w:rsidR="0006240C" w:rsidRPr="00246CC0" w:rsidRDefault="00B9518A" w:rsidP="0006240C">
      <w:pPr>
        <w:pStyle w:val="ListParagraph"/>
        <w:spacing w:line="360" w:lineRule="auto"/>
        <w:ind w:left="1276" w:firstLine="425"/>
        <w:jc w:val="center"/>
        <w:rPr>
          <w:sz w:val="24"/>
          <w:szCs w:val="24"/>
        </w:rPr>
      </w:pPr>
      <w:r>
        <w:rPr>
          <w:sz w:val="24"/>
          <w:szCs w:val="24"/>
        </w:rPr>
        <w:t xml:space="preserve">Gambar 4.1 </w:t>
      </w:r>
      <w:r w:rsidR="000C0683">
        <w:rPr>
          <w:sz w:val="24"/>
          <w:szCs w:val="24"/>
          <w:lang w:val="id-ID"/>
        </w:rPr>
        <w:t>Histogram</w:t>
      </w:r>
      <w:r>
        <w:rPr>
          <w:sz w:val="24"/>
          <w:szCs w:val="24"/>
        </w:rPr>
        <w:t xml:space="preserve"> </w:t>
      </w:r>
      <w:r>
        <w:rPr>
          <w:sz w:val="24"/>
          <w:szCs w:val="24"/>
          <w:lang w:val="id-ID"/>
        </w:rPr>
        <w:t>H</w:t>
      </w:r>
      <w:r>
        <w:rPr>
          <w:sz w:val="24"/>
          <w:szCs w:val="24"/>
        </w:rPr>
        <w:t xml:space="preserve">asil </w:t>
      </w:r>
      <w:r>
        <w:rPr>
          <w:sz w:val="24"/>
          <w:szCs w:val="24"/>
          <w:lang w:val="id-ID"/>
        </w:rPr>
        <w:t>B</w:t>
      </w:r>
      <w:r w:rsidR="0006240C" w:rsidRPr="00246CC0">
        <w:rPr>
          <w:sz w:val="24"/>
          <w:szCs w:val="24"/>
        </w:rPr>
        <w:t xml:space="preserve">elajar </w:t>
      </w:r>
      <w:r>
        <w:rPr>
          <w:sz w:val="24"/>
          <w:szCs w:val="24"/>
          <w:lang w:val="id-ID"/>
        </w:rPr>
        <w:t>Peserta Didik di K</w:t>
      </w:r>
      <w:r>
        <w:rPr>
          <w:sz w:val="24"/>
          <w:szCs w:val="24"/>
        </w:rPr>
        <w:t xml:space="preserve">elas </w:t>
      </w:r>
      <w:r>
        <w:rPr>
          <w:sz w:val="24"/>
          <w:szCs w:val="24"/>
          <w:lang w:val="id-ID"/>
        </w:rPr>
        <w:t>E</w:t>
      </w:r>
      <w:r w:rsidR="0006240C" w:rsidRPr="00246CC0">
        <w:rPr>
          <w:sz w:val="24"/>
          <w:szCs w:val="24"/>
        </w:rPr>
        <w:t>ksper</w:t>
      </w:r>
      <w:r>
        <w:rPr>
          <w:sz w:val="24"/>
          <w:szCs w:val="24"/>
        </w:rPr>
        <w:t xml:space="preserve">imen </w:t>
      </w:r>
      <w:r>
        <w:rPr>
          <w:sz w:val="24"/>
          <w:szCs w:val="24"/>
          <w:lang w:val="id-ID"/>
        </w:rPr>
        <w:t>S</w:t>
      </w:r>
      <w:r>
        <w:rPr>
          <w:sz w:val="24"/>
          <w:szCs w:val="24"/>
        </w:rPr>
        <w:t xml:space="preserve">ebelum </w:t>
      </w:r>
      <w:r>
        <w:rPr>
          <w:sz w:val="24"/>
          <w:szCs w:val="24"/>
          <w:lang w:val="id-ID"/>
        </w:rPr>
        <w:t>P</w:t>
      </w:r>
      <w:r>
        <w:rPr>
          <w:sz w:val="24"/>
          <w:szCs w:val="24"/>
        </w:rPr>
        <w:t>erlakuan (</w:t>
      </w:r>
      <w:r w:rsidR="000C0683">
        <w:rPr>
          <w:i/>
          <w:sz w:val="24"/>
          <w:szCs w:val="24"/>
          <w:lang w:val="id-ID"/>
        </w:rPr>
        <w:t>P</w:t>
      </w:r>
      <w:r w:rsidR="0006240C" w:rsidRPr="00246CC0">
        <w:rPr>
          <w:i/>
          <w:sz w:val="24"/>
          <w:szCs w:val="24"/>
        </w:rPr>
        <w:t>retest</w:t>
      </w:r>
      <w:r w:rsidR="0006240C" w:rsidRPr="00246CC0">
        <w:rPr>
          <w:sz w:val="24"/>
          <w:szCs w:val="24"/>
        </w:rPr>
        <w:t>)</w:t>
      </w:r>
    </w:p>
    <w:p w14:paraId="3AA596AD" w14:textId="1C59D834" w:rsidR="0006240C" w:rsidRPr="00246CC0" w:rsidRDefault="0006240C" w:rsidP="0006240C">
      <w:pPr>
        <w:pStyle w:val="ListParagraph"/>
        <w:spacing w:line="360" w:lineRule="auto"/>
        <w:ind w:left="1276" w:firstLine="425"/>
        <w:jc w:val="both"/>
        <w:rPr>
          <w:sz w:val="24"/>
          <w:szCs w:val="24"/>
        </w:rPr>
      </w:pPr>
      <w:r w:rsidRPr="00246CC0">
        <w:rPr>
          <w:sz w:val="24"/>
          <w:szCs w:val="24"/>
        </w:rPr>
        <w:t xml:space="preserve">Berdasarkan tabel dan histogram di atas, frekuensi </w:t>
      </w:r>
      <w:r w:rsidR="00B9518A">
        <w:rPr>
          <w:i/>
          <w:sz w:val="24"/>
          <w:szCs w:val="24"/>
        </w:rPr>
        <w:t>pre</w:t>
      </w:r>
      <w:r w:rsidRPr="00246CC0">
        <w:rPr>
          <w:i/>
          <w:sz w:val="24"/>
          <w:szCs w:val="24"/>
        </w:rPr>
        <w:t>test</w:t>
      </w:r>
      <w:r w:rsidRPr="00246CC0">
        <w:rPr>
          <w:sz w:val="24"/>
          <w:szCs w:val="24"/>
        </w:rPr>
        <w:t xml:space="preserve"> kelas eksperimen mayoritas terletak pada interval 49-55 sebanyak 13 peserta didik (46%).</w:t>
      </w:r>
    </w:p>
    <w:p w14:paraId="4E5E15EC" w14:textId="7EF66161" w:rsidR="00F0174B" w:rsidRPr="00B9518A" w:rsidRDefault="0006240C" w:rsidP="006D1807">
      <w:pPr>
        <w:pStyle w:val="ListParagraph"/>
        <w:spacing w:line="360" w:lineRule="auto"/>
        <w:ind w:left="1276" w:firstLine="425"/>
        <w:jc w:val="both"/>
        <w:rPr>
          <w:sz w:val="24"/>
          <w:szCs w:val="24"/>
          <w:lang w:val="id-ID"/>
        </w:rPr>
      </w:pPr>
      <w:r w:rsidRPr="00246CC0">
        <w:rPr>
          <w:sz w:val="24"/>
        </w:rPr>
        <w:t xml:space="preserve">Berikut data statistik untuk memberikan gambaran tentang hasil belajar peserta didik pada kelas eksperimen </w:t>
      </w:r>
      <w:r w:rsidRPr="00246CC0">
        <w:rPr>
          <w:sz w:val="24"/>
          <w:szCs w:val="24"/>
        </w:rPr>
        <w:t>setelah (</w:t>
      </w:r>
      <w:r w:rsidR="00B9518A">
        <w:rPr>
          <w:i/>
          <w:sz w:val="24"/>
          <w:szCs w:val="24"/>
        </w:rPr>
        <w:t>post</w:t>
      </w:r>
      <w:r w:rsidRPr="00246CC0">
        <w:rPr>
          <w:i/>
          <w:sz w:val="24"/>
          <w:szCs w:val="24"/>
        </w:rPr>
        <w:t>test</w:t>
      </w:r>
      <w:r w:rsidRPr="00246CC0">
        <w:rPr>
          <w:sz w:val="24"/>
          <w:szCs w:val="24"/>
        </w:rPr>
        <w:t xml:space="preserve">) diberikan perlakuan dengan penggunaan model </w:t>
      </w:r>
      <w:r w:rsidRPr="00246CC0">
        <w:rPr>
          <w:i/>
          <w:sz w:val="24"/>
          <w:szCs w:val="24"/>
        </w:rPr>
        <w:t>flipped classroom</w:t>
      </w:r>
      <w:r w:rsidRPr="00246CC0">
        <w:rPr>
          <w:sz w:val="24"/>
          <w:szCs w:val="24"/>
        </w:rPr>
        <w:t xml:space="preserve"> berbantuan </w:t>
      </w:r>
      <w:r w:rsidR="00E84290">
        <w:rPr>
          <w:i/>
          <w:sz w:val="24"/>
          <w:szCs w:val="24"/>
          <w:lang w:val="id-ID"/>
        </w:rPr>
        <w:t>G</w:t>
      </w:r>
      <w:r w:rsidR="00E84290">
        <w:rPr>
          <w:i/>
          <w:sz w:val="24"/>
          <w:szCs w:val="24"/>
        </w:rPr>
        <w:t xml:space="preserve">oogle </w:t>
      </w:r>
      <w:r w:rsidR="00E84290">
        <w:rPr>
          <w:i/>
          <w:sz w:val="24"/>
          <w:szCs w:val="24"/>
          <w:lang w:val="id-ID"/>
        </w:rPr>
        <w:t>C</w:t>
      </w:r>
      <w:r w:rsidRPr="00246CC0">
        <w:rPr>
          <w:i/>
          <w:sz w:val="24"/>
          <w:szCs w:val="24"/>
        </w:rPr>
        <w:t>lassroom</w:t>
      </w:r>
      <w:r w:rsidR="00B9518A">
        <w:rPr>
          <w:sz w:val="24"/>
          <w:szCs w:val="24"/>
        </w:rPr>
        <w:t xml:space="preserve"> sebagai berikut</w:t>
      </w:r>
      <w:r w:rsidR="00B9518A">
        <w:rPr>
          <w:sz w:val="24"/>
          <w:szCs w:val="24"/>
          <w:lang w:val="id-ID"/>
        </w:rPr>
        <w:t>:</w:t>
      </w:r>
    </w:p>
    <w:p w14:paraId="6C654802" w14:textId="6F5339D3" w:rsidR="0006240C" w:rsidRPr="00F06CC1" w:rsidRDefault="00F06CC1" w:rsidP="00F06CC1">
      <w:pPr>
        <w:pStyle w:val="ListParagraph"/>
        <w:spacing w:line="360" w:lineRule="auto"/>
        <w:ind w:left="1276"/>
        <w:jc w:val="center"/>
        <w:rPr>
          <w:sz w:val="24"/>
          <w:szCs w:val="24"/>
          <w:lang w:val="id-ID"/>
        </w:rPr>
      </w:pPr>
      <w:r>
        <w:rPr>
          <w:sz w:val="24"/>
          <w:szCs w:val="24"/>
        </w:rPr>
        <w:t>Tabel 4.</w:t>
      </w:r>
      <w:r w:rsidR="00031ED1">
        <w:rPr>
          <w:sz w:val="24"/>
          <w:szCs w:val="24"/>
          <w:lang w:val="id-ID"/>
        </w:rPr>
        <w:t xml:space="preserve">5 </w:t>
      </w:r>
      <w:r w:rsidR="0006240C" w:rsidRPr="00246CC0">
        <w:rPr>
          <w:sz w:val="24"/>
          <w:szCs w:val="24"/>
        </w:rPr>
        <w:t>Hasil Statistik Kelas Eksperimen Setelah Perlakuan</w:t>
      </w:r>
      <w:r w:rsidR="0006240C" w:rsidRPr="00F06CC1">
        <w:rPr>
          <w:sz w:val="24"/>
          <w:szCs w:val="24"/>
        </w:rPr>
        <w:t xml:space="preserve"> (</w:t>
      </w:r>
      <w:r w:rsidRPr="00F06CC1">
        <w:rPr>
          <w:i/>
          <w:sz w:val="24"/>
          <w:szCs w:val="24"/>
        </w:rPr>
        <w:t>Post</w:t>
      </w:r>
      <w:r w:rsidR="0006240C" w:rsidRPr="00F06CC1">
        <w:rPr>
          <w:i/>
          <w:sz w:val="24"/>
          <w:szCs w:val="24"/>
        </w:rPr>
        <w:t>test</w:t>
      </w:r>
      <w:r w:rsidR="0006240C" w:rsidRPr="00F06CC1">
        <w:rPr>
          <w:sz w:val="24"/>
          <w:szCs w:val="24"/>
        </w:rPr>
        <w:t>)</w:t>
      </w:r>
    </w:p>
    <w:tbl>
      <w:tblPr>
        <w:tblStyle w:val="TableGrid"/>
        <w:tblW w:w="4916" w:type="dxa"/>
        <w:tblInd w:w="2425" w:type="dxa"/>
        <w:tblLook w:val="04A0" w:firstRow="1" w:lastRow="0" w:firstColumn="1" w:lastColumn="0" w:noHBand="0" w:noVBand="1"/>
      </w:tblPr>
      <w:tblGrid>
        <w:gridCol w:w="2582"/>
        <w:gridCol w:w="2334"/>
      </w:tblGrid>
      <w:tr w:rsidR="006D1807" w:rsidRPr="006D1807" w14:paraId="347EC56F" w14:textId="77777777" w:rsidTr="004B39ED">
        <w:trPr>
          <w:trHeight w:val="470"/>
        </w:trPr>
        <w:tc>
          <w:tcPr>
            <w:tcW w:w="258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0D7A491" w14:textId="77777777" w:rsidR="006D1807" w:rsidRPr="006D1807" w:rsidRDefault="006D1807" w:rsidP="00F06CC1">
            <w:pPr>
              <w:jc w:val="center"/>
              <w:rPr>
                <w:sz w:val="24"/>
                <w:szCs w:val="24"/>
              </w:rPr>
            </w:pPr>
            <w:r w:rsidRPr="006D1807">
              <w:rPr>
                <w:sz w:val="24"/>
                <w:szCs w:val="24"/>
              </w:rPr>
              <w:t>Statistik Deskriptif</w:t>
            </w:r>
          </w:p>
        </w:tc>
        <w:tc>
          <w:tcPr>
            <w:tcW w:w="2334" w:type="dxa"/>
            <w:tcBorders>
              <w:top w:val="single" w:sz="4" w:space="0" w:color="000000" w:themeColor="text1"/>
              <w:left w:val="single" w:sz="4" w:space="0" w:color="000000" w:themeColor="text1"/>
              <w:right w:val="single" w:sz="4" w:space="0" w:color="000000" w:themeColor="text1"/>
            </w:tcBorders>
            <w:vAlign w:val="center"/>
            <w:hideMark/>
          </w:tcPr>
          <w:p w14:paraId="4BD138D9" w14:textId="77777777" w:rsidR="006D1807" w:rsidRPr="006D1807" w:rsidRDefault="006D1807" w:rsidP="00F06CC1">
            <w:pPr>
              <w:jc w:val="center"/>
              <w:rPr>
                <w:sz w:val="24"/>
                <w:szCs w:val="24"/>
                <w:lang w:val="id-ID"/>
              </w:rPr>
            </w:pPr>
            <w:r w:rsidRPr="006D1807">
              <w:rPr>
                <w:sz w:val="24"/>
                <w:szCs w:val="24"/>
              </w:rPr>
              <w:t>Nilai Statistika</w:t>
            </w:r>
          </w:p>
        </w:tc>
      </w:tr>
      <w:tr w:rsidR="006D1807" w14:paraId="04DAE4E9" w14:textId="77777777" w:rsidTr="00FA4268">
        <w:tc>
          <w:tcPr>
            <w:tcW w:w="258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E68FCAD" w14:textId="77777777" w:rsidR="006D1807" w:rsidRDefault="006D1807" w:rsidP="00F06CC1">
            <w:pPr>
              <w:rPr>
                <w:sz w:val="24"/>
                <w:szCs w:val="24"/>
              </w:rPr>
            </w:pPr>
            <w:r>
              <w:rPr>
                <w:sz w:val="24"/>
                <w:szCs w:val="24"/>
                <w:lang w:val="id-ID"/>
              </w:rPr>
              <w:t>Jumlah</w:t>
            </w:r>
            <w:r>
              <w:rPr>
                <w:sz w:val="24"/>
                <w:szCs w:val="24"/>
              </w:rPr>
              <w:t xml:space="preserve"> Sampel</w:t>
            </w:r>
          </w:p>
        </w:tc>
        <w:tc>
          <w:tcPr>
            <w:tcW w:w="23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CB27262" w14:textId="77777777" w:rsidR="006D1807" w:rsidRDefault="006D1807" w:rsidP="00F06CC1">
            <w:pPr>
              <w:jc w:val="center"/>
              <w:rPr>
                <w:sz w:val="24"/>
                <w:szCs w:val="24"/>
              </w:rPr>
            </w:pPr>
            <w:r>
              <w:rPr>
                <w:sz w:val="24"/>
                <w:szCs w:val="24"/>
                <w:lang w:val="id-ID"/>
              </w:rPr>
              <w:t>28</w:t>
            </w:r>
          </w:p>
        </w:tc>
      </w:tr>
      <w:tr w:rsidR="006D1807" w14:paraId="6EF27D78" w14:textId="77777777" w:rsidTr="00FA4268">
        <w:tc>
          <w:tcPr>
            <w:tcW w:w="258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C8C60CF" w14:textId="77777777" w:rsidR="006D1807" w:rsidRDefault="006D1807" w:rsidP="00F06CC1">
            <w:pPr>
              <w:rPr>
                <w:sz w:val="24"/>
                <w:szCs w:val="24"/>
              </w:rPr>
            </w:pPr>
            <w:r>
              <w:rPr>
                <w:sz w:val="24"/>
                <w:szCs w:val="24"/>
              </w:rPr>
              <w:t>Skor ideal</w:t>
            </w:r>
          </w:p>
        </w:tc>
        <w:tc>
          <w:tcPr>
            <w:tcW w:w="23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06ADED0" w14:textId="77777777" w:rsidR="006D1807" w:rsidRDefault="006D1807" w:rsidP="00F06CC1">
            <w:pPr>
              <w:jc w:val="center"/>
              <w:rPr>
                <w:sz w:val="24"/>
                <w:szCs w:val="24"/>
              </w:rPr>
            </w:pPr>
            <w:r>
              <w:rPr>
                <w:sz w:val="24"/>
                <w:szCs w:val="24"/>
                <w:lang w:val="id-ID"/>
              </w:rPr>
              <w:t>100</w:t>
            </w:r>
          </w:p>
        </w:tc>
      </w:tr>
      <w:tr w:rsidR="006D1807" w14:paraId="4AFEE030" w14:textId="77777777" w:rsidTr="00FA4268">
        <w:tc>
          <w:tcPr>
            <w:tcW w:w="258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7C44F5D" w14:textId="77777777" w:rsidR="006D1807" w:rsidRDefault="006D1807" w:rsidP="00F06CC1">
            <w:pPr>
              <w:rPr>
                <w:sz w:val="24"/>
                <w:szCs w:val="24"/>
              </w:rPr>
            </w:pPr>
            <w:r>
              <w:rPr>
                <w:sz w:val="24"/>
                <w:szCs w:val="24"/>
              </w:rPr>
              <w:t>Skor maksimum</w:t>
            </w:r>
          </w:p>
        </w:tc>
        <w:tc>
          <w:tcPr>
            <w:tcW w:w="23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1259CD7" w14:textId="11A71303" w:rsidR="006D1807" w:rsidRDefault="006D1807" w:rsidP="00F06CC1">
            <w:pPr>
              <w:jc w:val="center"/>
              <w:rPr>
                <w:sz w:val="24"/>
                <w:szCs w:val="24"/>
              </w:rPr>
            </w:pPr>
            <w:r>
              <w:rPr>
                <w:sz w:val="24"/>
                <w:szCs w:val="24"/>
                <w:lang w:val="id-ID"/>
              </w:rPr>
              <w:t>100</w:t>
            </w:r>
          </w:p>
        </w:tc>
      </w:tr>
      <w:tr w:rsidR="006D1807" w14:paraId="1B3D2DFE" w14:textId="77777777" w:rsidTr="00FA4268">
        <w:tc>
          <w:tcPr>
            <w:tcW w:w="258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EEB637C" w14:textId="77777777" w:rsidR="006D1807" w:rsidRDefault="006D1807" w:rsidP="00F06CC1">
            <w:pPr>
              <w:rPr>
                <w:sz w:val="24"/>
                <w:szCs w:val="24"/>
              </w:rPr>
            </w:pPr>
            <w:r>
              <w:rPr>
                <w:sz w:val="24"/>
                <w:szCs w:val="24"/>
              </w:rPr>
              <w:t>Skor minimum</w:t>
            </w:r>
          </w:p>
        </w:tc>
        <w:tc>
          <w:tcPr>
            <w:tcW w:w="23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75461EB" w14:textId="26764326" w:rsidR="006D1807" w:rsidRPr="006D1807" w:rsidRDefault="006D1807" w:rsidP="00F06CC1">
            <w:pPr>
              <w:jc w:val="center"/>
              <w:rPr>
                <w:sz w:val="24"/>
                <w:szCs w:val="24"/>
                <w:lang w:val="id-ID"/>
              </w:rPr>
            </w:pPr>
            <w:r>
              <w:rPr>
                <w:sz w:val="24"/>
                <w:szCs w:val="24"/>
                <w:lang w:val="id-ID"/>
              </w:rPr>
              <w:t>70</w:t>
            </w:r>
          </w:p>
        </w:tc>
      </w:tr>
      <w:tr w:rsidR="006D1807" w14:paraId="37CD3B77" w14:textId="77777777" w:rsidTr="00FA4268">
        <w:tc>
          <w:tcPr>
            <w:tcW w:w="258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51A36E7" w14:textId="77777777" w:rsidR="006D1807" w:rsidRDefault="006D1807" w:rsidP="00F06CC1">
            <w:pPr>
              <w:rPr>
                <w:sz w:val="24"/>
                <w:szCs w:val="24"/>
              </w:rPr>
            </w:pPr>
            <w:r>
              <w:rPr>
                <w:sz w:val="24"/>
                <w:szCs w:val="24"/>
              </w:rPr>
              <w:t>Rentang skor</w:t>
            </w:r>
          </w:p>
        </w:tc>
        <w:tc>
          <w:tcPr>
            <w:tcW w:w="23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9B8F64A" w14:textId="0E261A73" w:rsidR="006D1807" w:rsidRDefault="006D1807" w:rsidP="00F06CC1">
            <w:pPr>
              <w:jc w:val="center"/>
              <w:rPr>
                <w:sz w:val="24"/>
                <w:szCs w:val="24"/>
              </w:rPr>
            </w:pPr>
            <w:r>
              <w:rPr>
                <w:sz w:val="24"/>
                <w:szCs w:val="24"/>
                <w:lang w:val="id-ID"/>
              </w:rPr>
              <w:t>30</w:t>
            </w:r>
          </w:p>
        </w:tc>
      </w:tr>
      <w:tr w:rsidR="006D1807" w14:paraId="118EC91B" w14:textId="77777777" w:rsidTr="00FA4268">
        <w:tc>
          <w:tcPr>
            <w:tcW w:w="258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76F221D" w14:textId="77777777" w:rsidR="006D1807" w:rsidRDefault="006D1807" w:rsidP="00F06CC1">
            <w:pPr>
              <w:rPr>
                <w:sz w:val="24"/>
                <w:szCs w:val="24"/>
              </w:rPr>
            </w:pPr>
            <w:r>
              <w:rPr>
                <w:sz w:val="24"/>
                <w:szCs w:val="24"/>
              </w:rPr>
              <w:t>Rata-rata (Mean)</w:t>
            </w:r>
          </w:p>
        </w:tc>
        <w:tc>
          <w:tcPr>
            <w:tcW w:w="23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D7CA33A" w14:textId="069761B7" w:rsidR="006D1807" w:rsidRDefault="006D1807" w:rsidP="00F06CC1">
            <w:pPr>
              <w:jc w:val="center"/>
              <w:rPr>
                <w:sz w:val="24"/>
                <w:szCs w:val="24"/>
              </w:rPr>
            </w:pPr>
            <w:r>
              <w:rPr>
                <w:sz w:val="24"/>
                <w:szCs w:val="24"/>
                <w:lang w:val="id-ID"/>
              </w:rPr>
              <w:t>84,46</w:t>
            </w:r>
          </w:p>
        </w:tc>
      </w:tr>
      <w:tr w:rsidR="006D1807" w14:paraId="311E209E" w14:textId="77777777" w:rsidTr="00FA4268">
        <w:tc>
          <w:tcPr>
            <w:tcW w:w="258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DC5CCE7" w14:textId="77777777" w:rsidR="006D1807" w:rsidRDefault="006D1807" w:rsidP="00F06CC1">
            <w:pPr>
              <w:rPr>
                <w:sz w:val="24"/>
                <w:szCs w:val="24"/>
              </w:rPr>
            </w:pPr>
            <w:r>
              <w:rPr>
                <w:sz w:val="24"/>
                <w:szCs w:val="24"/>
              </w:rPr>
              <w:t>Median</w:t>
            </w:r>
          </w:p>
        </w:tc>
        <w:tc>
          <w:tcPr>
            <w:tcW w:w="23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8528752" w14:textId="6653782C" w:rsidR="006D1807" w:rsidRDefault="00357507" w:rsidP="00F06CC1">
            <w:pPr>
              <w:jc w:val="center"/>
              <w:rPr>
                <w:sz w:val="24"/>
                <w:szCs w:val="24"/>
              </w:rPr>
            </w:pPr>
            <w:r>
              <w:rPr>
                <w:sz w:val="24"/>
                <w:szCs w:val="24"/>
                <w:lang w:val="id-ID"/>
              </w:rPr>
              <w:t>85</w:t>
            </w:r>
          </w:p>
        </w:tc>
      </w:tr>
      <w:tr w:rsidR="006D1807" w14:paraId="722656D3" w14:textId="77777777" w:rsidTr="00FA4268">
        <w:tc>
          <w:tcPr>
            <w:tcW w:w="258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BD62057" w14:textId="77777777" w:rsidR="006D1807" w:rsidRDefault="006D1807" w:rsidP="00F06CC1">
            <w:pPr>
              <w:rPr>
                <w:sz w:val="24"/>
                <w:szCs w:val="24"/>
              </w:rPr>
            </w:pPr>
            <w:r>
              <w:rPr>
                <w:sz w:val="24"/>
                <w:szCs w:val="24"/>
              </w:rPr>
              <w:t>Modus</w:t>
            </w:r>
          </w:p>
        </w:tc>
        <w:tc>
          <w:tcPr>
            <w:tcW w:w="23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0A3ACBC" w14:textId="410AB21F" w:rsidR="006D1807" w:rsidRDefault="00357507" w:rsidP="00F06CC1">
            <w:pPr>
              <w:jc w:val="center"/>
              <w:rPr>
                <w:sz w:val="24"/>
                <w:szCs w:val="24"/>
              </w:rPr>
            </w:pPr>
            <w:r>
              <w:rPr>
                <w:sz w:val="24"/>
                <w:szCs w:val="24"/>
                <w:lang w:val="id-ID"/>
              </w:rPr>
              <w:t>85</w:t>
            </w:r>
          </w:p>
        </w:tc>
      </w:tr>
      <w:tr w:rsidR="006D1807" w14:paraId="1B250916" w14:textId="77777777" w:rsidTr="00FA4268">
        <w:tc>
          <w:tcPr>
            <w:tcW w:w="258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3DDD523" w14:textId="77777777" w:rsidR="006D1807" w:rsidRDefault="006D1807" w:rsidP="00F06CC1">
            <w:pPr>
              <w:rPr>
                <w:sz w:val="24"/>
                <w:szCs w:val="24"/>
              </w:rPr>
            </w:pPr>
            <w:r>
              <w:rPr>
                <w:sz w:val="24"/>
                <w:szCs w:val="24"/>
              </w:rPr>
              <w:t>Standar Deviasi</w:t>
            </w:r>
          </w:p>
        </w:tc>
        <w:tc>
          <w:tcPr>
            <w:tcW w:w="23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0467C8D" w14:textId="3F7E0558" w:rsidR="006D1807" w:rsidRDefault="00357507" w:rsidP="00F06CC1">
            <w:pPr>
              <w:jc w:val="center"/>
              <w:rPr>
                <w:sz w:val="24"/>
                <w:szCs w:val="24"/>
              </w:rPr>
            </w:pPr>
            <w:r>
              <w:rPr>
                <w:sz w:val="24"/>
                <w:szCs w:val="24"/>
                <w:lang w:val="id-ID"/>
              </w:rPr>
              <w:t>9,939</w:t>
            </w:r>
          </w:p>
        </w:tc>
      </w:tr>
      <w:tr w:rsidR="006D1807" w14:paraId="36A75463" w14:textId="77777777" w:rsidTr="00FA4268">
        <w:tc>
          <w:tcPr>
            <w:tcW w:w="258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6DA5EFD" w14:textId="77777777" w:rsidR="006D1807" w:rsidRPr="006D1807" w:rsidRDefault="006D1807" w:rsidP="00F06CC1">
            <w:pPr>
              <w:rPr>
                <w:sz w:val="24"/>
                <w:szCs w:val="24"/>
                <w:lang w:val="id-ID"/>
              </w:rPr>
            </w:pPr>
            <w:r>
              <w:rPr>
                <w:sz w:val="24"/>
                <w:szCs w:val="24"/>
                <w:lang w:val="id-ID"/>
              </w:rPr>
              <w:t>Variansi</w:t>
            </w:r>
          </w:p>
        </w:tc>
        <w:tc>
          <w:tcPr>
            <w:tcW w:w="23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27B137C" w14:textId="5E7DB8B6" w:rsidR="006D1807" w:rsidRDefault="00357507" w:rsidP="00F06CC1">
            <w:pPr>
              <w:jc w:val="center"/>
              <w:rPr>
                <w:sz w:val="24"/>
                <w:szCs w:val="24"/>
              </w:rPr>
            </w:pPr>
            <w:r>
              <w:rPr>
                <w:sz w:val="24"/>
                <w:szCs w:val="24"/>
                <w:lang w:val="id-ID"/>
              </w:rPr>
              <w:t>98,776</w:t>
            </w:r>
          </w:p>
        </w:tc>
      </w:tr>
    </w:tbl>
    <w:p w14:paraId="36451C7C" w14:textId="77777777" w:rsidR="0006240C" w:rsidRPr="00357507" w:rsidRDefault="0006240C" w:rsidP="0006240C">
      <w:pPr>
        <w:rPr>
          <w:sz w:val="24"/>
          <w:szCs w:val="24"/>
          <w:lang w:val="id-ID"/>
        </w:rPr>
      </w:pPr>
    </w:p>
    <w:p w14:paraId="7FAFC950" w14:textId="189800D0" w:rsidR="00357507" w:rsidRPr="006D1807" w:rsidRDefault="00357507" w:rsidP="00357507">
      <w:pPr>
        <w:spacing w:line="360" w:lineRule="auto"/>
        <w:ind w:left="1276" w:firstLine="425"/>
        <w:jc w:val="both"/>
        <w:rPr>
          <w:sz w:val="24"/>
          <w:szCs w:val="24"/>
          <w:lang w:val="id-ID"/>
        </w:rPr>
      </w:pPr>
      <w:r w:rsidRPr="006D1807">
        <w:rPr>
          <w:sz w:val="24"/>
          <w:szCs w:val="24"/>
        </w:rPr>
        <w:t>Hasil perhitungan dengan m</w:t>
      </w:r>
      <w:r>
        <w:rPr>
          <w:sz w:val="24"/>
          <w:szCs w:val="24"/>
        </w:rPr>
        <w:t xml:space="preserve">enggunakan </w:t>
      </w:r>
      <w:r>
        <w:rPr>
          <w:sz w:val="24"/>
          <w:szCs w:val="24"/>
          <w:lang w:val="id-ID"/>
        </w:rPr>
        <w:t>Excel</w:t>
      </w:r>
      <w:r>
        <w:rPr>
          <w:sz w:val="24"/>
          <w:szCs w:val="24"/>
        </w:rPr>
        <w:t xml:space="preserve"> </w:t>
      </w:r>
      <w:r>
        <w:rPr>
          <w:sz w:val="24"/>
          <w:szCs w:val="24"/>
          <w:lang w:val="id-ID"/>
        </w:rPr>
        <w:t>diperoleh</w:t>
      </w:r>
      <w:r>
        <w:rPr>
          <w:sz w:val="24"/>
          <w:szCs w:val="24"/>
        </w:rPr>
        <w:t xml:space="preserve"> data se</w:t>
      </w:r>
      <w:r>
        <w:rPr>
          <w:sz w:val="24"/>
          <w:szCs w:val="24"/>
          <w:lang w:val="id-ID"/>
        </w:rPr>
        <w:t xml:space="preserve">telah </w:t>
      </w:r>
      <w:r w:rsidRPr="006D1807">
        <w:rPr>
          <w:sz w:val="24"/>
          <w:szCs w:val="24"/>
        </w:rPr>
        <w:t>p</w:t>
      </w:r>
      <w:r w:rsidR="00B9518A">
        <w:rPr>
          <w:sz w:val="24"/>
          <w:szCs w:val="24"/>
        </w:rPr>
        <w:t>erlakuan (</w:t>
      </w:r>
      <w:r>
        <w:rPr>
          <w:i/>
          <w:sz w:val="24"/>
          <w:szCs w:val="24"/>
        </w:rPr>
        <w:t>p</w:t>
      </w:r>
      <w:r>
        <w:rPr>
          <w:i/>
          <w:sz w:val="24"/>
          <w:szCs w:val="24"/>
          <w:lang w:val="id-ID"/>
        </w:rPr>
        <w:t>ost</w:t>
      </w:r>
      <w:r w:rsidRPr="006D1807">
        <w:rPr>
          <w:i/>
          <w:sz w:val="24"/>
          <w:szCs w:val="24"/>
        </w:rPr>
        <w:t>test</w:t>
      </w:r>
      <w:r w:rsidRPr="006D1807">
        <w:rPr>
          <w:sz w:val="24"/>
          <w:szCs w:val="24"/>
        </w:rPr>
        <w:t>) pada kelas eksperimen didapat juml</w:t>
      </w:r>
      <w:r>
        <w:rPr>
          <w:sz w:val="24"/>
          <w:szCs w:val="24"/>
        </w:rPr>
        <w:t>ah sampel yang valid</w:t>
      </w:r>
      <w:r>
        <w:rPr>
          <w:sz w:val="24"/>
          <w:szCs w:val="24"/>
          <w:lang w:val="id-ID"/>
        </w:rPr>
        <w:t xml:space="preserve"> = </w:t>
      </w:r>
      <w:r>
        <w:rPr>
          <w:sz w:val="24"/>
          <w:szCs w:val="24"/>
        </w:rPr>
        <w:t xml:space="preserve">28, </w:t>
      </w:r>
      <w:r>
        <w:rPr>
          <w:sz w:val="24"/>
          <w:szCs w:val="24"/>
          <w:lang w:val="id-ID"/>
        </w:rPr>
        <w:t>skor maksimum = 100, skor minimum = 70, rentang skor = 30, rata-</w:t>
      </w:r>
      <w:r w:rsidRPr="006D1807">
        <w:rPr>
          <w:sz w:val="24"/>
          <w:szCs w:val="24"/>
        </w:rPr>
        <w:t>rata</w:t>
      </w:r>
      <w:r>
        <w:rPr>
          <w:sz w:val="24"/>
          <w:szCs w:val="24"/>
          <w:lang w:val="id-ID"/>
        </w:rPr>
        <w:t xml:space="preserve"> (mean)</w:t>
      </w:r>
      <w:r>
        <w:rPr>
          <w:sz w:val="24"/>
          <w:szCs w:val="24"/>
        </w:rPr>
        <w:t xml:space="preserve"> = </w:t>
      </w:r>
      <w:r>
        <w:rPr>
          <w:sz w:val="24"/>
          <w:szCs w:val="24"/>
          <w:lang w:val="id-ID"/>
        </w:rPr>
        <w:t>84,46</w:t>
      </w:r>
      <w:r w:rsidRPr="006D1807">
        <w:rPr>
          <w:sz w:val="24"/>
          <w:szCs w:val="24"/>
        </w:rPr>
        <w:t xml:space="preserve">, </w:t>
      </w:r>
      <w:r>
        <w:rPr>
          <w:sz w:val="24"/>
          <w:szCs w:val="24"/>
          <w:lang w:val="id-ID"/>
        </w:rPr>
        <w:t xml:space="preserve">median = 85, modus = 85, </w:t>
      </w:r>
      <w:r>
        <w:rPr>
          <w:sz w:val="24"/>
          <w:szCs w:val="24"/>
        </w:rPr>
        <w:lastRenderedPageBreak/>
        <w:t>standar deviasi = 9,</w:t>
      </w:r>
      <w:r>
        <w:rPr>
          <w:sz w:val="24"/>
          <w:szCs w:val="24"/>
          <w:lang w:val="id-ID"/>
        </w:rPr>
        <w:t>939</w:t>
      </w:r>
      <w:r w:rsidRPr="006D1807">
        <w:rPr>
          <w:sz w:val="24"/>
          <w:szCs w:val="24"/>
        </w:rPr>
        <w:t xml:space="preserve">, </w:t>
      </w:r>
      <w:r>
        <w:rPr>
          <w:sz w:val="24"/>
          <w:szCs w:val="24"/>
          <w:lang w:val="id-ID"/>
        </w:rPr>
        <w:t xml:space="preserve">dan variansi </w:t>
      </w:r>
      <w:r w:rsidR="00661DB3">
        <w:rPr>
          <w:sz w:val="24"/>
          <w:szCs w:val="24"/>
          <w:lang w:val="id-ID"/>
        </w:rPr>
        <w:t xml:space="preserve">= </w:t>
      </w:r>
      <w:r>
        <w:rPr>
          <w:sz w:val="24"/>
          <w:szCs w:val="24"/>
          <w:lang w:val="id-ID"/>
        </w:rPr>
        <w:t>98,776.</w:t>
      </w:r>
    </w:p>
    <w:p w14:paraId="14D2B512" w14:textId="0644E3F9" w:rsidR="004B39ED" w:rsidRPr="0027077B" w:rsidRDefault="0006240C" w:rsidP="0027077B">
      <w:pPr>
        <w:pStyle w:val="ListParagraph"/>
        <w:spacing w:line="360" w:lineRule="auto"/>
        <w:ind w:left="1276" w:firstLine="425"/>
        <w:jc w:val="both"/>
        <w:rPr>
          <w:sz w:val="24"/>
          <w:szCs w:val="24"/>
          <w:lang w:val="id-ID"/>
        </w:rPr>
      </w:pPr>
      <w:r w:rsidRPr="00246CC0">
        <w:rPr>
          <w:sz w:val="24"/>
          <w:szCs w:val="24"/>
        </w:rPr>
        <w:t xml:space="preserve"> Distribusi frekuensi skor </w:t>
      </w:r>
      <w:r w:rsidR="00B9518A">
        <w:rPr>
          <w:i/>
          <w:sz w:val="24"/>
          <w:szCs w:val="24"/>
        </w:rPr>
        <w:t>post</w:t>
      </w:r>
      <w:r w:rsidRPr="00246CC0">
        <w:rPr>
          <w:i/>
          <w:sz w:val="24"/>
          <w:szCs w:val="24"/>
        </w:rPr>
        <w:t>test</w:t>
      </w:r>
      <w:r w:rsidRPr="00246CC0">
        <w:rPr>
          <w:sz w:val="24"/>
          <w:szCs w:val="24"/>
        </w:rPr>
        <w:t xml:space="preserve"> kelas eksperimen dapat </w:t>
      </w:r>
      <w:r w:rsidR="00F06CC1">
        <w:rPr>
          <w:sz w:val="24"/>
          <w:szCs w:val="24"/>
        </w:rPr>
        <w:t>dilihat dari tabel berikut ini:</w:t>
      </w:r>
    </w:p>
    <w:p w14:paraId="54ECD883" w14:textId="4D42C029" w:rsidR="00F0174B" w:rsidRPr="00246CC0" w:rsidRDefault="00F06CC1" w:rsidP="00F0174B">
      <w:pPr>
        <w:pStyle w:val="ListParagraph"/>
        <w:spacing w:line="360" w:lineRule="auto"/>
        <w:ind w:left="1276" w:firstLine="425"/>
        <w:jc w:val="center"/>
        <w:rPr>
          <w:sz w:val="24"/>
          <w:lang w:val="id-ID"/>
        </w:rPr>
      </w:pPr>
      <w:r>
        <w:rPr>
          <w:sz w:val="24"/>
        </w:rPr>
        <w:t>Tabel 4.</w:t>
      </w:r>
      <w:r w:rsidR="00031ED1">
        <w:rPr>
          <w:sz w:val="24"/>
          <w:lang w:val="id-ID"/>
        </w:rPr>
        <w:t>6</w:t>
      </w:r>
      <w:r w:rsidR="00031ED1">
        <w:rPr>
          <w:sz w:val="24"/>
        </w:rPr>
        <w:t xml:space="preserve"> Distribusi </w:t>
      </w:r>
      <w:r w:rsidR="00031ED1">
        <w:rPr>
          <w:sz w:val="24"/>
          <w:lang w:val="id-ID"/>
        </w:rPr>
        <w:t>F</w:t>
      </w:r>
      <w:r w:rsidR="0006240C" w:rsidRPr="00246CC0">
        <w:rPr>
          <w:sz w:val="24"/>
        </w:rPr>
        <w:t xml:space="preserve">rekuensi </w:t>
      </w:r>
      <w:r w:rsidR="00031ED1">
        <w:rPr>
          <w:i/>
          <w:sz w:val="24"/>
          <w:lang w:val="id-ID"/>
        </w:rPr>
        <w:t>P</w:t>
      </w:r>
      <w:r w:rsidR="00031ED1">
        <w:rPr>
          <w:i/>
          <w:sz w:val="24"/>
        </w:rPr>
        <w:t>ost</w:t>
      </w:r>
      <w:r w:rsidR="00031ED1">
        <w:rPr>
          <w:i/>
          <w:sz w:val="24"/>
          <w:lang w:val="id-ID"/>
        </w:rPr>
        <w:t>t</w:t>
      </w:r>
      <w:r w:rsidR="0006240C" w:rsidRPr="00246CC0">
        <w:rPr>
          <w:i/>
          <w:sz w:val="24"/>
        </w:rPr>
        <w:t>est</w:t>
      </w:r>
      <w:r w:rsidR="00031ED1">
        <w:rPr>
          <w:sz w:val="24"/>
        </w:rPr>
        <w:t xml:space="preserve"> </w:t>
      </w:r>
      <w:r w:rsidR="00031ED1">
        <w:rPr>
          <w:sz w:val="24"/>
          <w:lang w:val="id-ID"/>
        </w:rPr>
        <w:t>K</w:t>
      </w:r>
      <w:r w:rsidR="00031ED1">
        <w:rPr>
          <w:sz w:val="24"/>
        </w:rPr>
        <w:t xml:space="preserve">elas </w:t>
      </w:r>
      <w:r w:rsidR="00031ED1">
        <w:rPr>
          <w:sz w:val="24"/>
          <w:lang w:val="id-ID"/>
        </w:rPr>
        <w:t>E</w:t>
      </w:r>
      <w:r w:rsidR="0006240C" w:rsidRPr="00246CC0">
        <w:rPr>
          <w:sz w:val="24"/>
        </w:rPr>
        <w:t>ksperimen</w:t>
      </w:r>
    </w:p>
    <w:tbl>
      <w:tblPr>
        <w:tblpPr w:leftFromText="180" w:rightFromText="180" w:vertAnchor="text" w:horzAnchor="page" w:tblpX="4849" w:tblpY="150"/>
        <w:tblW w:w="50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0"/>
        <w:gridCol w:w="1163"/>
        <w:gridCol w:w="1960"/>
      </w:tblGrid>
      <w:tr w:rsidR="00F0174B" w:rsidRPr="00246CC0" w14:paraId="41035D23" w14:textId="77777777" w:rsidTr="004B39ED">
        <w:trPr>
          <w:trHeight w:val="416"/>
        </w:trPr>
        <w:tc>
          <w:tcPr>
            <w:tcW w:w="1940" w:type="dxa"/>
            <w:shd w:val="clear" w:color="auto" w:fill="92D050"/>
            <w:noWrap/>
            <w:vAlign w:val="center"/>
            <w:hideMark/>
          </w:tcPr>
          <w:p w14:paraId="2CBB97F0" w14:textId="77777777" w:rsidR="00F0174B" w:rsidRPr="00246CC0" w:rsidRDefault="00F0174B" w:rsidP="00B9518A">
            <w:pPr>
              <w:jc w:val="center"/>
              <w:rPr>
                <w:color w:val="000000"/>
                <w:sz w:val="24"/>
                <w:szCs w:val="24"/>
                <w:lang w:eastAsia="id-ID"/>
              </w:rPr>
            </w:pPr>
            <w:r w:rsidRPr="00246CC0">
              <w:rPr>
                <w:color w:val="000000"/>
                <w:sz w:val="24"/>
                <w:szCs w:val="24"/>
                <w:lang w:eastAsia="id-ID"/>
              </w:rPr>
              <w:t>Interval Kelas</w:t>
            </w:r>
          </w:p>
        </w:tc>
        <w:tc>
          <w:tcPr>
            <w:tcW w:w="1163" w:type="dxa"/>
            <w:shd w:val="clear" w:color="auto" w:fill="92D050"/>
            <w:noWrap/>
            <w:vAlign w:val="center"/>
            <w:hideMark/>
          </w:tcPr>
          <w:p w14:paraId="33C0B04C" w14:textId="77777777" w:rsidR="00F0174B" w:rsidRPr="00246CC0" w:rsidRDefault="00F0174B" w:rsidP="00B9518A">
            <w:pPr>
              <w:jc w:val="center"/>
              <w:rPr>
                <w:color w:val="000000"/>
                <w:sz w:val="24"/>
                <w:szCs w:val="24"/>
                <w:lang w:eastAsia="id-ID"/>
              </w:rPr>
            </w:pPr>
            <w:r w:rsidRPr="00246CC0">
              <w:rPr>
                <w:color w:val="000000"/>
                <w:sz w:val="24"/>
                <w:szCs w:val="24"/>
                <w:lang w:eastAsia="id-ID"/>
              </w:rPr>
              <w:t>Frekuensi</w:t>
            </w:r>
          </w:p>
        </w:tc>
        <w:tc>
          <w:tcPr>
            <w:tcW w:w="1960" w:type="dxa"/>
            <w:shd w:val="clear" w:color="auto" w:fill="92D050"/>
            <w:noWrap/>
            <w:vAlign w:val="center"/>
            <w:hideMark/>
          </w:tcPr>
          <w:p w14:paraId="023832D9" w14:textId="77777777" w:rsidR="00F0174B" w:rsidRPr="00246CC0" w:rsidRDefault="00F0174B" w:rsidP="00B9518A">
            <w:pPr>
              <w:jc w:val="center"/>
              <w:rPr>
                <w:color w:val="000000"/>
                <w:sz w:val="24"/>
                <w:szCs w:val="24"/>
                <w:lang w:eastAsia="id-ID"/>
              </w:rPr>
            </w:pPr>
            <w:r w:rsidRPr="00246CC0">
              <w:rPr>
                <w:color w:val="000000"/>
                <w:sz w:val="24"/>
                <w:szCs w:val="24"/>
                <w:lang w:eastAsia="id-ID"/>
              </w:rPr>
              <w:t>Frekuensi Relatif</w:t>
            </w:r>
          </w:p>
        </w:tc>
      </w:tr>
      <w:tr w:rsidR="00F0174B" w:rsidRPr="00246CC0" w14:paraId="5F1C4A2A" w14:textId="77777777" w:rsidTr="00B9518A">
        <w:trPr>
          <w:trHeight w:val="315"/>
        </w:trPr>
        <w:tc>
          <w:tcPr>
            <w:tcW w:w="1940" w:type="dxa"/>
            <w:shd w:val="clear" w:color="auto" w:fill="auto"/>
            <w:noWrap/>
            <w:vAlign w:val="center"/>
            <w:hideMark/>
          </w:tcPr>
          <w:p w14:paraId="3918EB4C" w14:textId="77777777" w:rsidR="00F0174B" w:rsidRPr="00246CC0" w:rsidRDefault="00F0174B" w:rsidP="00B9518A">
            <w:pPr>
              <w:jc w:val="center"/>
              <w:rPr>
                <w:color w:val="000000"/>
                <w:sz w:val="24"/>
                <w:szCs w:val="24"/>
                <w:lang w:eastAsia="id-ID"/>
              </w:rPr>
            </w:pPr>
            <w:r w:rsidRPr="00246CC0">
              <w:rPr>
                <w:color w:val="000000"/>
                <w:sz w:val="24"/>
                <w:szCs w:val="24"/>
                <w:lang w:eastAsia="id-ID"/>
              </w:rPr>
              <w:t>65-70</w:t>
            </w:r>
          </w:p>
        </w:tc>
        <w:tc>
          <w:tcPr>
            <w:tcW w:w="1163" w:type="dxa"/>
            <w:shd w:val="clear" w:color="auto" w:fill="auto"/>
            <w:noWrap/>
            <w:vAlign w:val="center"/>
            <w:hideMark/>
          </w:tcPr>
          <w:p w14:paraId="0C079C74" w14:textId="77777777" w:rsidR="00F0174B" w:rsidRPr="00246CC0" w:rsidRDefault="00F0174B" w:rsidP="00B9518A">
            <w:pPr>
              <w:jc w:val="center"/>
              <w:rPr>
                <w:color w:val="000000"/>
                <w:sz w:val="24"/>
                <w:szCs w:val="24"/>
                <w:lang w:eastAsia="id-ID"/>
              </w:rPr>
            </w:pPr>
            <w:r w:rsidRPr="00246CC0">
              <w:rPr>
                <w:color w:val="000000"/>
                <w:sz w:val="24"/>
                <w:szCs w:val="24"/>
                <w:lang w:eastAsia="id-ID"/>
              </w:rPr>
              <w:t>3</w:t>
            </w:r>
          </w:p>
        </w:tc>
        <w:tc>
          <w:tcPr>
            <w:tcW w:w="1960" w:type="dxa"/>
            <w:shd w:val="clear" w:color="auto" w:fill="auto"/>
            <w:noWrap/>
            <w:vAlign w:val="center"/>
            <w:hideMark/>
          </w:tcPr>
          <w:p w14:paraId="1B09B974" w14:textId="77777777" w:rsidR="00F0174B" w:rsidRPr="00246CC0" w:rsidRDefault="00F0174B" w:rsidP="00B9518A">
            <w:pPr>
              <w:jc w:val="center"/>
              <w:rPr>
                <w:color w:val="000000"/>
                <w:sz w:val="24"/>
                <w:szCs w:val="24"/>
                <w:lang w:eastAsia="id-ID"/>
              </w:rPr>
            </w:pPr>
            <w:r w:rsidRPr="00246CC0">
              <w:rPr>
                <w:color w:val="000000"/>
                <w:sz w:val="24"/>
                <w:szCs w:val="24"/>
                <w:lang w:eastAsia="id-ID"/>
              </w:rPr>
              <w:t>11%</w:t>
            </w:r>
          </w:p>
        </w:tc>
      </w:tr>
      <w:tr w:rsidR="00F0174B" w:rsidRPr="00246CC0" w14:paraId="736DBF79" w14:textId="77777777" w:rsidTr="00B9518A">
        <w:trPr>
          <w:trHeight w:val="315"/>
        </w:trPr>
        <w:tc>
          <w:tcPr>
            <w:tcW w:w="1940" w:type="dxa"/>
            <w:shd w:val="clear" w:color="auto" w:fill="auto"/>
            <w:noWrap/>
            <w:vAlign w:val="center"/>
            <w:hideMark/>
          </w:tcPr>
          <w:p w14:paraId="5B5621D8" w14:textId="77777777" w:rsidR="00F0174B" w:rsidRPr="00246CC0" w:rsidRDefault="00F0174B" w:rsidP="00B9518A">
            <w:pPr>
              <w:jc w:val="center"/>
              <w:rPr>
                <w:color w:val="000000"/>
                <w:sz w:val="24"/>
                <w:szCs w:val="24"/>
                <w:lang w:eastAsia="id-ID"/>
              </w:rPr>
            </w:pPr>
            <w:r w:rsidRPr="00246CC0">
              <w:rPr>
                <w:color w:val="000000"/>
                <w:sz w:val="24"/>
                <w:szCs w:val="24"/>
                <w:lang w:eastAsia="id-ID"/>
              </w:rPr>
              <w:t>71-76</w:t>
            </w:r>
          </w:p>
        </w:tc>
        <w:tc>
          <w:tcPr>
            <w:tcW w:w="1163" w:type="dxa"/>
            <w:shd w:val="clear" w:color="auto" w:fill="auto"/>
            <w:noWrap/>
            <w:vAlign w:val="center"/>
            <w:hideMark/>
          </w:tcPr>
          <w:p w14:paraId="125D4D96" w14:textId="77777777" w:rsidR="00F0174B" w:rsidRPr="00246CC0" w:rsidRDefault="00F0174B" w:rsidP="00B9518A">
            <w:pPr>
              <w:jc w:val="center"/>
              <w:rPr>
                <w:color w:val="000000"/>
                <w:sz w:val="24"/>
                <w:szCs w:val="24"/>
                <w:lang w:eastAsia="id-ID"/>
              </w:rPr>
            </w:pPr>
            <w:r w:rsidRPr="00246CC0">
              <w:rPr>
                <w:color w:val="000000"/>
                <w:sz w:val="24"/>
                <w:szCs w:val="24"/>
                <w:lang w:eastAsia="id-ID"/>
              </w:rPr>
              <w:t>5</w:t>
            </w:r>
          </w:p>
        </w:tc>
        <w:tc>
          <w:tcPr>
            <w:tcW w:w="1960" w:type="dxa"/>
            <w:shd w:val="clear" w:color="auto" w:fill="auto"/>
            <w:noWrap/>
            <w:vAlign w:val="center"/>
            <w:hideMark/>
          </w:tcPr>
          <w:p w14:paraId="20763F79" w14:textId="77777777" w:rsidR="00F0174B" w:rsidRPr="00246CC0" w:rsidRDefault="00F0174B" w:rsidP="00B9518A">
            <w:pPr>
              <w:jc w:val="center"/>
              <w:rPr>
                <w:color w:val="000000"/>
                <w:sz w:val="24"/>
                <w:szCs w:val="24"/>
                <w:lang w:eastAsia="id-ID"/>
              </w:rPr>
            </w:pPr>
            <w:r w:rsidRPr="00246CC0">
              <w:rPr>
                <w:color w:val="000000"/>
                <w:sz w:val="24"/>
                <w:szCs w:val="24"/>
                <w:lang w:eastAsia="id-ID"/>
              </w:rPr>
              <w:t>18%</w:t>
            </w:r>
          </w:p>
        </w:tc>
      </w:tr>
      <w:tr w:rsidR="00F0174B" w:rsidRPr="00246CC0" w14:paraId="1E8B9F02" w14:textId="77777777" w:rsidTr="00B9518A">
        <w:trPr>
          <w:trHeight w:val="315"/>
        </w:trPr>
        <w:tc>
          <w:tcPr>
            <w:tcW w:w="1940" w:type="dxa"/>
            <w:shd w:val="clear" w:color="auto" w:fill="auto"/>
            <w:noWrap/>
            <w:vAlign w:val="center"/>
            <w:hideMark/>
          </w:tcPr>
          <w:p w14:paraId="54577FD7" w14:textId="77777777" w:rsidR="00F0174B" w:rsidRPr="00246CC0" w:rsidRDefault="00F0174B" w:rsidP="00B9518A">
            <w:pPr>
              <w:jc w:val="center"/>
              <w:rPr>
                <w:color w:val="000000"/>
                <w:sz w:val="24"/>
                <w:szCs w:val="24"/>
                <w:lang w:eastAsia="id-ID"/>
              </w:rPr>
            </w:pPr>
            <w:r w:rsidRPr="00246CC0">
              <w:rPr>
                <w:color w:val="000000"/>
                <w:sz w:val="24"/>
                <w:szCs w:val="24"/>
                <w:lang w:eastAsia="id-ID"/>
              </w:rPr>
              <w:t>77-82</w:t>
            </w:r>
          </w:p>
        </w:tc>
        <w:tc>
          <w:tcPr>
            <w:tcW w:w="1163" w:type="dxa"/>
            <w:shd w:val="clear" w:color="auto" w:fill="auto"/>
            <w:noWrap/>
            <w:vAlign w:val="center"/>
            <w:hideMark/>
          </w:tcPr>
          <w:p w14:paraId="3BD030C0" w14:textId="77777777" w:rsidR="00F0174B" w:rsidRPr="00246CC0" w:rsidRDefault="00F0174B" w:rsidP="00B9518A">
            <w:pPr>
              <w:jc w:val="center"/>
              <w:rPr>
                <w:color w:val="000000"/>
                <w:sz w:val="24"/>
                <w:szCs w:val="24"/>
                <w:lang w:eastAsia="id-ID"/>
              </w:rPr>
            </w:pPr>
            <w:r w:rsidRPr="00246CC0">
              <w:rPr>
                <w:color w:val="000000"/>
                <w:sz w:val="24"/>
                <w:szCs w:val="24"/>
                <w:lang w:eastAsia="id-ID"/>
              </w:rPr>
              <w:t>5</w:t>
            </w:r>
          </w:p>
        </w:tc>
        <w:tc>
          <w:tcPr>
            <w:tcW w:w="1960" w:type="dxa"/>
            <w:shd w:val="clear" w:color="auto" w:fill="auto"/>
            <w:noWrap/>
            <w:vAlign w:val="center"/>
            <w:hideMark/>
          </w:tcPr>
          <w:p w14:paraId="3CEB00D4" w14:textId="77777777" w:rsidR="00F0174B" w:rsidRPr="00246CC0" w:rsidRDefault="00F0174B" w:rsidP="00B9518A">
            <w:pPr>
              <w:jc w:val="center"/>
              <w:rPr>
                <w:color w:val="000000"/>
                <w:sz w:val="24"/>
                <w:szCs w:val="24"/>
                <w:lang w:eastAsia="id-ID"/>
              </w:rPr>
            </w:pPr>
            <w:r w:rsidRPr="00246CC0">
              <w:rPr>
                <w:color w:val="000000"/>
                <w:sz w:val="24"/>
                <w:szCs w:val="24"/>
                <w:lang w:eastAsia="id-ID"/>
              </w:rPr>
              <w:t>18%</w:t>
            </w:r>
          </w:p>
        </w:tc>
      </w:tr>
      <w:tr w:rsidR="00F0174B" w:rsidRPr="00246CC0" w14:paraId="1B5FAB1A" w14:textId="77777777" w:rsidTr="00B9518A">
        <w:trPr>
          <w:trHeight w:val="315"/>
        </w:trPr>
        <w:tc>
          <w:tcPr>
            <w:tcW w:w="1940" w:type="dxa"/>
            <w:shd w:val="clear" w:color="auto" w:fill="auto"/>
            <w:noWrap/>
            <w:vAlign w:val="center"/>
            <w:hideMark/>
          </w:tcPr>
          <w:p w14:paraId="6D5FC8F8" w14:textId="77777777" w:rsidR="00F0174B" w:rsidRPr="00246CC0" w:rsidRDefault="00F0174B" w:rsidP="00B9518A">
            <w:pPr>
              <w:jc w:val="center"/>
              <w:rPr>
                <w:color w:val="000000"/>
                <w:sz w:val="24"/>
                <w:szCs w:val="24"/>
                <w:lang w:eastAsia="id-ID"/>
              </w:rPr>
            </w:pPr>
            <w:r w:rsidRPr="00246CC0">
              <w:rPr>
                <w:color w:val="000000"/>
                <w:sz w:val="24"/>
                <w:szCs w:val="24"/>
                <w:lang w:eastAsia="id-ID"/>
              </w:rPr>
              <w:t>83-88</w:t>
            </w:r>
          </w:p>
        </w:tc>
        <w:tc>
          <w:tcPr>
            <w:tcW w:w="1163" w:type="dxa"/>
            <w:shd w:val="clear" w:color="auto" w:fill="auto"/>
            <w:noWrap/>
            <w:vAlign w:val="center"/>
            <w:hideMark/>
          </w:tcPr>
          <w:p w14:paraId="0EADC99C" w14:textId="77777777" w:rsidR="00F0174B" w:rsidRPr="00246CC0" w:rsidRDefault="00F0174B" w:rsidP="00B9518A">
            <w:pPr>
              <w:jc w:val="center"/>
              <w:rPr>
                <w:color w:val="000000"/>
                <w:sz w:val="24"/>
                <w:szCs w:val="24"/>
                <w:lang w:eastAsia="id-ID"/>
              </w:rPr>
            </w:pPr>
            <w:r w:rsidRPr="00246CC0">
              <w:rPr>
                <w:color w:val="000000"/>
                <w:sz w:val="24"/>
                <w:szCs w:val="24"/>
                <w:lang w:eastAsia="id-ID"/>
              </w:rPr>
              <w:t>6</w:t>
            </w:r>
          </w:p>
        </w:tc>
        <w:tc>
          <w:tcPr>
            <w:tcW w:w="1960" w:type="dxa"/>
            <w:shd w:val="clear" w:color="auto" w:fill="auto"/>
            <w:noWrap/>
            <w:vAlign w:val="center"/>
            <w:hideMark/>
          </w:tcPr>
          <w:p w14:paraId="3C1C0E5C" w14:textId="77777777" w:rsidR="00F0174B" w:rsidRPr="00246CC0" w:rsidRDefault="00F0174B" w:rsidP="00B9518A">
            <w:pPr>
              <w:jc w:val="center"/>
              <w:rPr>
                <w:color w:val="000000"/>
                <w:sz w:val="24"/>
                <w:szCs w:val="24"/>
                <w:lang w:eastAsia="id-ID"/>
              </w:rPr>
            </w:pPr>
            <w:r w:rsidRPr="00246CC0">
              <w:rPr>
                <w:color w:val="000000"/>
                <w:sz w:val="24"/>
                <w:szCs w:val="24"/>
                <w:lang w:eastAsia="id-ID"/>
              </w:rPr>
              <w:t>21%</w:t>
            </w:r>
          </w:p>
        </w:tc>
      </w:tr>
      <w:tr w:rsidR="00F0174B" w:rsidRPr="00246CC0" w14:paraId="2A2582A9" w14:textId="77777777" w:rsidTr="00B9518A">
        <w:trPr>
          <w:trHeight w:val="315"/>
        </w:trPr>
        <w:tc>
          <w:tcPr>
            <w:tcW w:w="1940" w:type="dxa"/>
            <w:shd w:val="clear" w:color="auto" w:fill="auto"/>
            <w:noWrap/>
            <w:vAlign w:val="center"/>
            <w:hideMark/>
          </w:tcPr>
          <w:p w14:paraId="4033C974" w14:textId="77777777" w:rsidR="00F0174B" w:rsidRPr="00246CC0" w:rsidRDefault="00F0174B" w:rsidP="00B9518A">
            <w:pPr>
              <w:jc w:val="center"/>
              <w:rPr>
                <w:color w:val="000000"/>
                <w:sz w:val="24"/>
                <w:szCs w:val="24"/>
                <w:lang w:eastAsia="id-ID"/>
              </w:rPr>
            </w:pPr>
            <w:r w:rsidRPr="00246CC0">
              <w:rPr>
                <w:color w:val="000000"/>
                <w:sz w:val="24"/>
                <w:szCs w:val="24"/>
                <w:lang w:eastAsia="id-ID"/>
              </w:rPr>
              <w:t>89-94</w:t>
            </w:r>
          </w:p>
        </w:tc>
        <w:tc>
          <w:tcPr>
            <w:tcW w:w="1163" w:type="dxa"/>
            <w:shd w:val="clear" w:color="auto" w:fill="auto"/>
            <w:noWrap/>
            <w:vAlign w:val="center"/>
            <w:hideMark/>
          </w:tcPr>
          <w:p w14:paraId="1DC44C25" w14:textId="77777777" w:rsidR="00F0174B" w:rsidRPr="00246CC0" w:rsidRDefault="00F0174B" w:rsidP="00B9518A">
            <w:pPr>
              <w:jc w:val="center"/>
              <w:rPr>
                <w:color w:val="000000"/>
                <w:sz w:val="24"/>
                <w:szCs w:val="24"/>
                <w:lang w:eastAsia="id-ID"/>
              </w:rPr>
            </w:pPr>
            <w:r w:rsidRPr="00246CC0">
              <w:rPr>
                <w:color w:val="000000"/>
                <w:sz w:val="24"/>
                <w:szCs w:val="24"/>
                <w:lang w:eastAsia="id-ID"/>
              </w:rPr>
              <w:t>2</w:t>
            </w:r>
          </w:p>
        </w:tc>
        <w:tc>
          <w:tcPr>
            <w:tcW w:w="1960" w:type="dxa"/>
            <w:shd w:val="clear" w:color="auto" w:fill="auto"/>
            <w:noWrap/>
            <w:vAlign w:val="center"/>
            <w:hideMark/>
          </w:tcPr>
          <w:p w14:paraId="0EA9FB97" w14:textId="77777777" w:rsidR="00F0174B" w:rsidRPr="00246CC0" w:rsidRDefault="00F0174B" w:rsidP="00B9518A">
            <w:pPr>
              <w:jc w:val="center"/>
              <w:rPr>
                <w:color w:val="000000"/>
                <w:sz w:val="24"/>
                <w:szCs w:val="24"/>
                <w:lang w:eastAsia="id-ID"/>
              </w:rPr>
            </w:pPr>
            <w:r w:rsidRPr="00246CC0">
              <w:rPr>
                <w:color w:val="000000"/>
                <w:sz w:val="24"/>
                <w:szCs w:val="24"/>
                <w:lang w:eastAsia="id-ID"/>
              </w:rPr>
              <w:t>7%</w:t>
            </w:r>
          </w:p>
        </w:tc>
      </w:tr>
      <w:tr w:rsidR="00F0174B" w:rsidRPr="00246CC0" w14:paraId="724427C5" w14:textId="77777777" w:rsidTr="00B9518A">
        <w:trPr>
          <w:trHeight w:val="315"/>
        </w:trPr>
        <w:tc>
          <w:tcPr>
            <w:tcW w:w="1940" w:type="dxa"/>
            <w:shd w:val="clear" w:color="auto" w:fill="auto"/>
            <w:noWrap/>
            <w:vAlign w:val="center"/>
            <w:hideMark/>
          </w:tcPr>
          <w:p w14:paraId="7C1246B6" w14:textId="77777777" w:rsidR="00F0174B" w:rsidRPr="00246CC0" w:rsidRDefault="00F0174B" w:rsidP="00B9518A">
            <w:pPr>
              <w:jc w:val="center"/>
              <w:rPr>
                <w:color w:val="000000"/>
                <w:sz w:val="24"/>
                <w:szCs w:val="24"/>
                <w:lang w:eastAsia="id-ID"/>
              </w:rPr>
            </w:pPr>
            <w:r w:rsidRPr="00246CC0">
              <w:rPr>
                <w:color w:val="000000"/>
                <w:sz w:val="24"/>
                <w:szCs w:val="24"/>
                <w:lang w:eastAsia="id-ID"/>
              </w:rPr>
              <w:t>95-100</w:t>
            </w:r>
          </w:p>
        </w:tc>
        <w:tc>
          <w:tcPr>
            <w:tcW w:w="1163" w:type="dxa"/>
            <w:shd w:val="clear" w:color="auto" w:fill="auto"/>
            <w:noWrap/>
            <w:vAlign w:val="center"/>
            <w:hideMark/>
          </w:tcPr>
          <w:p w14:paraId="642FB298" w14:textId="77777777" w:rsidR="00F0174B" w:rsidRPr="00246CC0" w:rsidRDefault="00F0174B" w:rsidP="00B9518A">
            <w:pPr>
              <w:jc w:val="center"/>
              <w:rPr>
                <w:color w:val="000000"/>
                <w:sz w:val="24"/>
                <w:szCs w:val="24"/>
                <w:lang w:eastAsia="id-ID"/>
              </w:rPr>
            </w:pPr>
            <w:r w:rsidRPr="00246CC0">
              <w:rPr>
                <w:color w:val="000000"/>
                <w:sz w:val="24"/>
                <w:szCs w:val="24"/>
                <w:lang w:eastAsia="id-ID"/>
              </w:rPr>
              <w:t>7</w:t>
            </w:r>
          </w:p>
        </w:tc>
        <w:tc>
          <w:tcPr>
            <w:tcW w:w="1960" w:type="dxa"/>
            <w:shd w:val="clear" w:color="auto" w:fill="auto"/>
            <w:noWrap/>
            <w:vAlign w:val="center"/>
            <w:hideMark/>
          </w:tcPr>
          <w:p w14:paraId="14E36270" w14:textId="77777777" w:rsidR="00F0174B" w:rsidRPr="00246CC0" w:rsidRDefault="00F0174B" w:rsidP="00B9518A">
            <w:pPr>
              <w:jc w:val="center"/>
              <w:rPr>
                <w:color w:val="000000"/>
                <w:sz w:val="24"/>
                <w:szCs w:val="24"/>
                <w:lang w:eastAsia="id-ID"/>
              </w:rPr>
            </w:pPr>
            <w:r w:rsidRPr="00246CC0">
              <w:rPr>
                <w:color w:val="000000"/>
                <w:sz w:val="24"/>
                <w:szCs w:val="24"/>
                <w:lang w:eastAsia="id-ID"/>
              </w:rPr>
              <w:t>25%</w:t>
            </w:r>
          </w:p>
        </w:tc>
      </w:tr>
      <w:tr w:rsidR="00F0174B" w:rsidRPr="00246CC0" w14:paraId="1D016A98" w14:textId="77777777" w:rsidTr="00B9518A">
        <w:trPr>
          <w:trHeight w:val="315"/>
        </w:trPr>
        <w:tc>
          <w:tcPr>
            <w:tcW w:w="1940" w:type="dxa"/>
            <w:shd w:val="clear" w:color="auto" w:fill="auto"/>
            <w:noWrap/>
            <w:vAlign w:val="center"/>
            <w:hideMark/>
          </w:tcPr>
          <w:p w14:paraId="3BB69C8A" w14:textId="76EB2349" w:rsidR="00F0174B" w:rsidRPr="00246CC0" w:rsidRDefault="00B402EC" w:rsidP="00B9518A">
            <w:pPr>
              <w:jc w:val="center"/>
              <w:rPr>
                <w:color w:val="000000"/>
                <w:sz w:val="24"/>
                <w:szCs w:val="24"/>
                <w:lang w:val="id-ID" w:eastAsia="id-ID"/>
              </w:rPr>
            </w:pPr>
            <w:r w:rsidRPr="00246CC0">
              <w:rPr>
                <w:color w:val="000000"/>
                <w:sz w:val="24"/>
                <w:szCs w:val="24"/>
                <w:lang w:val="id-ID" w:eastAsia="id-ID"/>
              </w:rPr>
              <w:t>Jumlah</w:t>
            </w:r>
          </w:p>
        </w:tc>
        <w:tc>
          <w:tcPr>
            <w:tcW w:w="1163" w:type="dxa"/>
            <w:shd w:val="clear" w:color="auto" w:fill="auto"/>
            <w:noWrap/>
            <w:vAlign w:val="center"/>
            <w:hideMark/>
          </w:tcPr>
          <w:p w14:paraId="67A02A3B" w14:textId="77777777" w:rsidR="00F0174B" w:rsidRPr="00246CC0" w:rsidRDefault="00F0174B" w:rsidP="00B9518A">
            <w:pPr>
              <w:jc w:val="center"/>
              <w:rPr>
                <w:color w:val="000000"/>
                <w:sz w:val="24"/>
                <w:szCs w:val="24"/>
                <w:lang w:eastAsia="id-ID"/>
              </w:rPr>
            </w:pPr>
            <w:r w:rsidRPr="00246CC0">
              <w:rPr>
                <w:color w:val="000000"/>
                <w:sz w:val="24"/>
                <w:szCs w:val="24"/>
                <w:lang w:eastAsia="id-ID"/>
              </w:rPr>
              <w:t>28</w:t>
            </w:r>
          </w:p>
        </w:tc>
        <w:tc>
          <w:tcPr>
            <w:tcW w:w="1960" w:type="dxa"/>
            <w:shd w:val="clear" w:color="auto" w:fill="auto"/>
            <w:noWrap/>
            <w:vAlign w:val="center"/>
            <w:hideMark/>
          </w:tcPr>
          <w:p w14:paraId="0680F9F2" w14:textId="77777777" w:rsidR="00F0174B" w:rsidRPr="00246CC0" w:rsidRDefault="00F0174B" w:rsidP="00B9518A">
            <w:pPr>
              <w:jc w:val="center"/>
              <w:rPr>
                <w:color w:val="000000"/>
                <w:sz w:val="24"/>
                <w:szCs w:val="24"/>
                <w:lang w:eastAsia="id-ID"/>
              </w:rPr>
            </w:pPr>
            <w:r w:rsidRPr="00246CC0">
              <w:rPr>
                <w:color w:val="000000"/>
                <w:sz w:val="24"/>
                <w:szCs w:val="24"/>
                <w:lang w:eastAsia="id-ID"/>
              </w:rPr>
              <w:t>100%</w:t>
            </w:r>
          </w:p>
        </w:tc>
      </w:tr>
    </w:tbl>
    <w:p w14:paraId="7A3D6D42" w14:textId="77777777" w:rsidR="00F0174B" w:rsidRPr="00246CC0" w:rsidRDefault="00F0174B" w:rsidP="00F0174B">
      <w:pPr>
        <w:pStyle w:val="ListParagraph"/>
        <w:spacing w:line="360" w:lineRule="auto"/>
        <w:ind w:left="1276" w:firstLine="425"/>
        <w:jc w:val="center"/>
        <w:rPr>
          <w:sz w:val="24"/>
          <w:lang w:val="id-ID"/>
        </w:rPr>
      </w:pPr>
    </w:p>
    <w:p w14:paraId="644DC9F5" w14:textId="0E58B3D5" w:rsidR="0006240C" w:rsidRPr="00246CC0" w:rsidRDefault="0006240C" w:rsidP="00F0174B">
      <w:pPr>
        <w:pStyle w:val="ListParagraph"/>
        <w:spacing w:line="360" w:lineRule="auto"/>
        <w:ind w:left="1276" w:firstLine="425"/>
        <w:jc w:val="both"/>
        <w:rPr>
          <w:sz w:val="24"/>
          <w:szCs w:val="24"/>
          <w:lang w:val="id-ID"/>
        </w:rPr>
      </w:pPr>
      <w:r w:rsidRPr="00246CC0">
        <w:rPr>
          <w:sz w:val="24"/>
          <w:szCs w:val="24"/>
        </w:rPr>
        <w:t xml:space="preserve">Berdasarkan tabel distribusi frekuensi </w:t>
      </w:r>
      <w:r w:rsidR="00B9518A">
        <w:rPr>
          <w:i/>
          <w:sz w:val="24"/>
          <w:szCs w:val="24"/>
        </w:rPr>
        <w:t>post</w:t>
      </w:r>
      <w:r w:rsidRPr="00246CC0">
        <w:rPr>
          <w:i/>
          <w:sz w:val="24"/>
          <w:szCs w:val="24"/>
        </w:rPr>
        <w:t>test</w:t>
      </w:r>
      <w:r w:rsidRPr="00246CC0">
        <w:rPr>
          <w:sz w:val="24"/>
          <w:szCs w:val="24"/>
        </w:rPr>
        <w:t xml:space="preserve"> kelas eksperimen dapat digambarkan dalam histogram di bawah ini:</w:t>
      </w:r>
    </w:p>
    <w:p w14:paraId="1C9A5C60" w14:textId="3D176E66" w:rsidR="004B39ED" w:rsidRDefault="004B39ED" w:rsidP="00B402EC">
      <w:pPr>
        <w:pStyle w:val="ListParagraph"/>
        <w:spacing w:line="360" w:lineRule="auto"/>
        <w:ind w:left="1276" w:firstLine="425"/>
        <w:jc w:val="both"/>
        <w:rPr>
          <w:sz w:val="24"/>
          <w:lang w:val="id-ID"/>
        </w:rPr>
      </w:pPr>
      <w:r w:rsidRPr="00246CC0">
        <w:rPr>
          <w:noProof/>
          <w:lang w:val="en-US"/>
        </w:rPr>
        <w:drawing>
          <wp:anchor distT="0" distB="0" distL="114300" distR="114300" simplePos="0" relativeHeight="251736064" behindDoc="0" locked="0" layoutInCell="1" allowOverlap="1" wp14:anchorId="506EB546" wp14:editId="6D6A679A">
            <wp:simplePos x="0" y="0"/>
            <wp:positionH relativeFrom="column">
              <wp:posOffset>1513470</wp:posOffset>
            </wp:positionH>
            <wp:positionV relativeFrom="paragraph">
              <wp:posOffset>20320</wp:posOffset>
            </wp:positionV>
            <wp:extent cx="3366198" cy="1718268"/>
            <wp:effectExtent l="0" t="0" r="24765" b="15875"/>
            <wp:wrapNone/>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page">
              <wp14:pctWidth>0</wp14:pctWidth>
            </wp14:sizeRelH>
            <wp14:sizeRelV relativeFrom="page">
              <wp14:pctHeight>0</wp14:pctHeight>
            </wp14:sizeRelV>
          </wp:anchor>
        </w:drawing>
      </w:r>
    </w:p>
    <w:p w14:paraId="68D69262" w14:textId="77777777" w:rsidR="004B39ED" w:rsidRDefault="004B39ED" w:rsidP="00B402EC">
      <w:pPr>
        <w:pStyle w:val="ListParagraph"/>
        <w:spacing w:line="360" w:lineRule="auto"/>
        <w:ind w:left="1276" w:firstLine="425"/>
        <w:jc w:val="both"/>
        <w:rPr>
          <w:sz w:val="24"/>
          <w:lang w:val="id-ID"/>
        </w:rPr>
      </w:pPr>
    </w:p>
    <w:p w14:paraId="0ABAACB2" w14:textId="77777777" w:rsidR="004B39ED" w:rsidRDefault="004B39ED" w:rsidP="00B402EC">
      <w:pPr>
        <w:pStyle w:val="ListParagraph"/>
        <w:spacing w:line="360" w:lineRule="auto"/>
        <w:ind w:left="1276" w:firstLine="425"/>
        <w:jc w:val="both"/>
        <w:rPr>
          <w:sz w:val="24"/>
          <w:lang w:val="id-ID"/>
        </w:rPr>
      </w:pPr>
    </w:p>
    <w:p w14:paraId="367FDC24" w14:textId="77777777" w:rsidR="004B39ED" w:rsidRDefault="004B39ED" w:rsidP="00B402EC">
      <w:pPr>
        <w:pStyle w:val="ListParagraph"/>
        <w:spacing w:line="360" w:lineRule="auto"/>
        <w:ind w:left="1276" w:firstLine="425"/>
        <w:jc w:val="both"/>
        <w:rPr>
          <w:sz w:val="24"/>
          <w:lang w:val="id-ID"/>
        </w:rPr>
      </w:pPr>
    </w:p>
    <w:p w14:paraId="1749AA73" w14:textId="5071E97E" w:rsidR="0006240C" w:rsidRPr="00246CC0" w:rsidRDefault="0006240C" w:rsidP="00B402EC">
      <w:pPr>
        <w:pStyle w:val="ListParagraph"/>
        <w:spacing w:line="360" w:lineRule="auto"/>
        <w:ind w:left="1276" w:firstLine="425"/>
        <w:jc w:val="both"/>
        <w:rPr>
          <w:sz w:val="24"/>
          <w:lang w:val="id-ID"/>
        </w:rPr>
      </w:pPr>
    </w:p>
    <w:p w14:paraId="661623FF" w14:textId="77777777" w:rsidR="004B39ED" w:rsidRDefault="004B39ED" w:rsidP="00661DB3">
      <w:pPr>
        <w:pStyle w:val="ListParagraph"/>
        <w:spacing w:before="240" w:line="360" w:lineRule="auto"/>
        <w:ind w:left="1276" w:firstLine="425"/>
        <w:jc w:val="center"/>
        <w:rPr>
          <w:sz w:val="24"/>
          <w:szCs w:val="24"/>
          <w:lang w:val="id-ID"/>
        </w:rPr>
      </w:pPr>
    </w:p>
    <w:p w14:paraId="7A6FD722" w14:textId="77777777" w:rsidR="004B39ED" w:rsidRDefault="004B39ED" w:rsidP="00661DB3">
      <w:pPr>
        <w:pStyle w:val="ListParagraph"/>
        <w:spacing w:before="240" w:line="360" w:lineRule="auto"/>
        <w:ind w:left="1276" w:firstLine="425"/>
        <w:jc w:val="center"/>
        <w:rPr>
          <w:sz w:val="24"/>
          <w:szCs w:val="24"/>
          <w:lang w:val="id-ID"/>
        </w:rPr>
      </w:pPr>
    </w:p>
    <w:p w14:paraId="3EEF742C" w14:textId="699A1092" w:rsidR="00661DB3" w:rsidRPr="00661DB3" w:rsidRDefault="00B9518A" w:rsidP="00661DB3">
      <w:pPr>
        <w:pStyle w:val="ListParagraph"/>
        <w:spacing w:before="240" w:line="360" w:lineRule="auto"/>
        <w:ind w:left="1276" w:firstLine="425"/>
        <w:jc w:val="center"/>
        <w:rPr>
          <w:sz w:val="24"/>
          <w:szCs w:val="24"/>
          <w:lang w:val="id-ID"/>
        </w:rPr>
      </w:pPr>
      <w:r>
        <w:rPr>
          <w:sz w:val="24"/>
          <w:szCs w:val="24"/>
        </w:rPr>
        <w:t xml:space="preserve">Gambar 4.2 </w:t>
      </w:r>
      <w:r w:rsidR="000C0683">
        <w:rPr>
          <w:sz w:val="24"/>
          <w:szCs w:val="24"/>
          <w:lang w:val="id-ID"/>
        </w:rPr>
        <w:t>Histogram</w:t>
      </w:r>
      <w:r>
        <w:rPr>
          <w:sz w:val="24"/>
          <w:szCs w:val="24"/>
        </w:rPr>
        <w:t xml:space="preserve"> </w:t>
      </w:r>
      <w:r>
        <w:rPr>
          <w:sz w:val="24"/>
          <w:szCs w:val="24"/>
          <w:lang w:val="id-ID"/>
        </w:rPr>
        <w:t>H</w:t>
      </w:r>
      <w:r>
        <w:rPr>
          <w:sz w:val="24"/>
          <w:szCs w:val="24"/>
        </w:rPr>
        <w:t xml:space="preserve">asil </w:t>
      </w:r>
      <w:r>
        <w:rPr>
          <w:sz w:val="24"/>
          <w:szCs w:val="24"/>
          <w:lang w:val="id-ID"/>
        </w:rPr>
        <w:t>B</w:t>
      </w:r>
      <w:r>
        <w:rPr>
          <w:sz w:val="24"/>
          <w:szCs w:val="24"/>
        </w:rPr>
        <w:t xml:space="preserve">elajar </w:t>
      </w:r>
      <w:r>
        <w:rPr>
          <w:sz w:val="24"/>
          <w:szCs w:val="24"/>
          <w:lang w:val="id-ID"/>
        </w:rPr>
        <w:t>P</w:t>
      </w:r>
      <w:r>
        <w:rPr>
          <w:sz w:val="24"/>
          <w:szCs w:val="24"/>
        </w:rPr>
        <w:t xml:space="preserve">eserta </w:t>
      </w:r>
      <w:r>
        <w:rPr>
          <w:sz w:val="24"/>
          <w:szCs w:val="24"/>
          <w:lang w:val="id-ID"/>
        </w:rPr>
        <w:t>D</w:t>
      </w:r>
      <w:r w:rsidR="0006240C" w:rsidRPr="00246CC0">
        <w:rPr>
          <w:sz w:val="24"/>
          <w:szCs w:val="24"/>
        </w:rPr>
        <w:t xml:space="preserve">idik </w:t>
      </w:r>
      <w:r>
        <w:rPr>
          <w:sz w:val="24"/>
          <w:szCs w:val="24"/>
          <w:lang w:val="id-ID"/>
        </w:rPr>
        <w:t>di K</w:t>
      </w:r>
      <w:r>
        <w:rPr>
          <w:sz w:val="24"/>
          <w:szCs w:val="24"/>
        </w:rPr>
        <w:t xml:space="preserve">elas </w:t>
      </w:r>
      <w:r>
        <w:rPr>
          <w:sz w:val="24"/>
          <w:szCs w:val="24"/>
          <w:lang w:val="id-ID"/>
        </w:rPr>
        <w:t>E</w:t>
      </w:r>
      <w:r>
        <w:rPr>
          <w:sz w:val="24"/>
          <w:szCs w:val="24"/>
        </w:rPr>
        <w:t xml:space="preserve">ksperimen </w:t>
      </w:r>
      <w:r>
        <w:rPr>
          <w:sz w:val="24"/>
          <w:szCs w:val="24"/>
          <w:lang w:val="id-ID"/>
        </w:rPr>
        <w:t>S</w:t>
      </w:r>
      <w:r>
        <w:rPr>
          <w:sz w:val="24"/>
          <w:szCs w:val="24"/>
        </w:rPr>
        <w:t xml:space="preserve">etelah </w:t>
      </w:r>
      <w:r>
        <w:rPr>
          <w:sz w:val="24"/>
          <w:szCs w:val="24"/>
          <w:lang w:val="id-ID"/>
        </w:rPr>
        <w:t>P</w:t>
      </w:r>
      <w:r w:rsidR="000C0683">
        <w:rPr>
          <w:sz w:val="24"/>
          <w:szCs w:val="24"/>
        </w:rPr>
        <w:t>erlakuan (</w:t>
      </w:r>
      <w:r w:rsidR="000C0683">
        <w:rPr>
          <w:i/>
          <w:sz w:val="24"/>
          <w:szCs w:val="24"/>
          <w:lang w:val="id-ID"/>
        </w:rPr>
        <w:t>P</w:t>
      </w:r>
      <w:r>
        <w:rPr>
          <w:i/>
          <w:sz w:val="24"/>
          <w:szCs w:val="24"/>
        </w:rPr>
        <w:t>ost</w:t>
      </w:r>
      <w:r w:rsidR="0006240C" w:rsidRPr="00246CC0">
        <w:rPr>
          <w:i/>
          <w:sz w:val="24"/>
          <w:szCs w:val="24"/>
        </w:rPr>
        <w:t>test</w:t>
      </w:r>
      <w:r w:rsidR="0006240C" w:rsidRPr="00246CC0">
        <w:rPr>
          <w:sz w:val="24"/>
          <w:szCs w:val="24"/>
        </w:rPr>
        <w:t>)</w:t>
      </w:r>
    </w:p>
    <w:p w14:paraId="22EB3691" w14:textId="7331FC2D" w:rsidR="00F06CC1" w:rsidRPr="004758C7" w:rsidRDefault="0006240C" w:rsidP="004758C7">
      <w:pPr>
        <w:pStyle w:val="ListParagraph"/>
        <w:spacing w:line="360" w:lineRule="auto"/>
        <w:ind w:left="1276" w:firstLine="425"/>
        <w:jc w:val="both"/>
        <w:rPr>
          <w:sz w:val="24"/>
          <w:szCs w:val="24"/>
          <w:lang w:val="id-ID"/>
        </w:rPr>
      </w:pPr>
      <w:r w:rsidRPr="00246CC0">
        <w:rPr>
          <w:sz w:val="24"/>
          <w:szCs w:val="24"/>
        </w:rPr>
        <w:t xml:space="preserve">Berdasarkan tabel dan histogram di atas, frekuensi </w:t>
      </w:r>
      <w:r w:rsidR="00B9518A">
        <w:rPr>
          <w:i/>
          <w:sz w:val="24"/>
          <w:szCs w:val="24"/>
        </w:rPr>
        <w:t>post</w:t>
      </w:r>
      <w:r w:rsidRPr="00246CC0">
        <w:rPr>
          <w:i/>
          <w:sz w:val="24"/>
          <w:szCs w:val="24"/>
        </w:rPr>
        <w:t>test</w:t>
      </w:r>
      <w:r w:rsidRPr="00246CC0">
        <w:rPr>
          <w:sz w:val="24"/>
          <w:szCs w:val="24"/>
        </w:rPr>
        <w:t xml:space="preserve"> kelas eksperimen mayoritas terletak pada interval 95-100 </w:t>
      </w:r>
      <w:r w:rsidR="004758C7">
        <w:rPr>
          <w:sz w:val="24"/>
          <w:szCs w:val="24"/>
        </w:rPr>
        <w:t>sebanyak 7 peserta didik (25%).</w:t>
      </w:r>
    </w:p>
    <w:p w14:paraId="73B01094" w14:textId="18F1117A" w:rsidR="0006240C" w:rsidRPr="00246CC0" w:rsidRDefault="00B9518A" w:rsidP="00AE2FC4">
      <w:pPr>
        <w:pStyle w:val="ListParagraph"/>
        <w:widowControl/>
        <w:numPr>
          <w:ilvl w:val="0"/>
          <w:numId w:val="47"/>
        </w:numPr>
        <w:autoSpaceDE/>
        <w:autoSpaceDN/>
        <w:spacing w:line="360" w:lineRule="auto"/>
        <w:ind w:left="1701" w:hanging="424"/>
        <w:jc w:val="both"/>
        <w:rPr>
          <w:sz w:val="24"/>
          <w:szCs w:val="24"/>
        </w:rPr>
      </w:pPr>
      <w:r>
        <w:rPr>
          <w:sz w:val="24"/>
          <w:szCs w:val="24"/>
        </w:rPr>
        <w:t xml:space="preserve">Hasil </w:t>
      </w:r>
      <w:r>
        <w:rPr>
          <w:sz w:val="24"/>
          <w:szCs w:val="24"/>
          <w:lang w:val="id-ID"/>
        </w:rPr>
        <w:t>B</w:t>
      </w:r>
      <w:r w:rsidR="0006240C" w:rsidRPr="00246CC0">
        <w:rPr>
          <w:sz w:val="24"/>
          <w:szCs w:val="24"/>
        </w:rPr>
        <w:t>elajar Kelas Kontrol</w:t>
      </w:r>
    </w:p>
    <w:p w14:paraId="6DE1C8B1" w14:textId="0E8088BB" w:rsidR="004758C7" w:rsidRPr="0027077B" w:rsidRDefault="0006240C" w:rsidP="0027077B">
      <w:pPr>
        <w:spacing w:line="360" w:lineRule="auto"/>
        <w:ind w:left="1277" w:firstLine="424"/>
        <w:jc w:val="both"/>
        <w:rPr>
          <w:sz w:val="24"/>
          <w:szCs w:val="24"/>
          <w:lang w:val="id-ID"/>
        </w:rPr>
      </w:pPr>
      <w:r w:rsidRPr="00246CC0">
        <w:rPr>
          <w:sz w:val="24"/>
        </w:rPr>
        <w:t xml:space="preserve">Berikut data statistik untuk memberikan gambaran tentang hasil belajar peserta didik pada kelas kontrol </w:t>
      </w:r>
      <w:r w:rsidRPr="00246CC0">
        <w:rPr>
          <w:sz w:val="24"/>
          <w:szCs w:val="24"/>
        </w:rPr>
        <w:t>sebelum (</w:t>
      </w:r>
      <w:r w:rsidR="00B9518A">
        <w:rPr>
          <w:i/>
          <w:sz w:val="24"/>
          <w:szCs w:val="24"/>
        </w:rPr>
        <w:t>pre</w:t>
      </w:r>
      <w:r w:rsidRPr="00246CC0">
        <w:rPr>
          <w:i/>
          <w:sz w:val="24"/>
          <w:szCs w:val="24"/>
        </w:rPr>
        <w:t>test</w:t>
      </w:r>
      <w:r w:rsidRPr="00246CC0">
        <w:rPr>
          <w:sz w:val="24"/>
          <w:szCs w:val="24"/>
        </w:rPr>
        <w:t xml:space="preserve">) diberikan perlakuan dengan menggunakan model pembelajaran langsung sebagai </w:t>
      </w:r>
      <w:r w:rsidRPr="00246CC0">
        <w:rPr>
          <w:sz w:val="24"/>
          <w:szCs w:val="24"/>
        </w:rPr>
        <w:lastRenderedPageBreak/>
        <w:t>berikut:</w:t>
      </w:r>
    </w:p>
    <w:p w14:paraId="32D075CE" w14:textId="6C292EC8" w:rsidR="0006240C" w:rsidRPr="00F06CC1" w:rsidRDefault="00F06CC1" w:rsidP="00F06CC1">
      <w:pPr>
        <w:spacing w:line="360" w:lineRule="auto"/>
        <w:ind w:left="1277" w:firstLine="424"/>
        <w:jc w:val="center"/>
        <w:rPr>
          <w:sz w:val="24"/>
          <w:szCs w:val="24"/>
        </w:rPr>
      </w:pPr>
      <w:r>
        <w:rPr>
          <w:sz w:val="24"/>
          <w:szCs w:val="24"/>
        </w:rPr>
        <w:t>Tabel 4.</w:t>
      </w:r>
      <w:r w:rsidR="00031ED1">
        <w:rPr>
          <w:sz w:val="24"/>
          <w:szCs w:val="24"/>
          <w:lang w:val="id-ID"/>
        </w:rPr>
        <w:t>7</w:t>
      </w:r>
      <w:r w:rsidR="0006240C" w:rsidRPr="00246CC0">
        <w:rPr>
          <w:sz w:val="24"/>
          <w:szCs w:val="24"/>
        </w:rPr>
        <w:t xml:space="preserve"> Hasil Statistik K</w:t>
      </w:r>
      <w:r>
        <w:rPr>
          <w:sz w:val="24"/>
          <w:szCs w:val="24"/>
        </w:rPr>
        <w:t xml:space="preserve">elas Kontrol Sebelum Perlakuan </w:t>
      </w:r>
      <w:r w:rsidR="0006240C" w:rsidRPr="00246CC0">
        <w:rPr>
          <w:sz w:val="24"/>
          <w:szCs w:val="24"/>
        </w:rPr>
        <w:t>(</w:t>
      </w:r>
      <w:r>
        <w:rPr>
          <w:i/>
          <w:sz w:val="24"/>
          <w:szCs w:val="24"/>
        </w:rPr>
        <w:t>Pre</w:t>
      </w:r>
      <w:r w:rsidR="0006240C" w:rsidRPr="00246CC0">
        <w:rPr>
          <w:i/>
          <w:sz w:val="24"/>
          <w:szCs w:val="24"/>
        </w:rPr>
        <w:t>test</w:t>
      </w:r>
      <w:r w:rsidR="0006240C" w:rsidRPr="00246CC0">
        <w:rPr>
          <w:sz w:val="24"/>
          <w:szCs w:val="24"/>
        </w:rPr>
        <w:t>)</w:t>
      </w:r>
    </w:p>
    <w:tbl>
      <w:tblPr>
        <w:tblStyle w:val="TableGrid"/>
        <w:tblW w:w="4629" w:type="dxa"/>
        <w:tblInd w:w="2425" w:type="dxa"/>
        <w:tblLook w:val="04A0" w:firstRow="1" w:lastRow="0" w:firstColumn="1" w:lastColumn="0" w:noHBand="0" w:noVBand="1"/>
      </w:tblPr>
      <w:tblGrid>
        <w:gridCol w:w="2219"/>
        <w:gridCol w:w="2410"/>
      </w:tblGrid>
      <w:tr w:rsidR="00357507" w:rsidRPr="006D1807" w14:paraId="4E4C2429" w14:textId="77777777" w:rsidTr="00F06CC1">
        <w:trPr>
          <w:trHeight w:val="573"/>
        </w:trPr>
        <w:tc>
          <w:tcPr>
            <w:tcW w:w="22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B03575F" w14:textId="77777777" w:rsidR="00357507" w:rsidRPr="006D1807" w:rsidRDefault="00357507" w:rsidP="00F06CC1">
            <w:pPr>
              <w:jc w:val="center"/>
              <w:rPr>
                <w:sz w:val="24"/>
                <w:szCs w:val="24"/>
              </w:rPr>
            </w:pPr>
            <w:r w:rsidRPr="006D1807">
              <w:rPr>
                <w:sz w:val="24"/>
                <w:szCs w:val="24"/>
              </w:rPr>
              <w:t>Statistik Deskriptif</w:t>
            </w:r>
          </w:p>
        </w:tc>
        <w:tc>
          <w:tcPr>
            <w:tcW w:w="2410" w:type="dxa"/>
            <w:tcBorders>
              <w:top w:val="single" w:sz="4" w:space="0" w:color="000000" w:themeColor="text1"/>
              <w:left w:val="single" w:sz="4" w:space="0" w:color="000000" w:themeColor="text1"/>
              <w:right w:val="single" w:sz="4" w:space="0" w:color="000000" w:themeColor="text1"/>
            </w:tcBorders>
            <w:vAlign w:val="center"/>
            <w:hideMark/>
          </w:tcPr>
          <w:p w14:paraId="2A3BAC42" w14:textId="77777777" w:rsidR="00357507" w:rsidRPr="006D1807" w:rsidRDefault="00357507" w:rsidP="00F06CC1">
            <w:pPr>
              <w:jc w:val="center"/>
              <w:rPr>
                <w:sz w:val="24"/>
                <w:szCs w:val="24"/>
                <w:lang w:val="id-ID"/>
              </w:rPr>
            </w:pPr>
            <w:r w:rsidRPr="006D1807">
              <w:rPr>
                <w:sz w:val="24"/>
                <w:szCs w:val="24"/>
              </w:rPr>
              <w:t>Nilai Statistika</w:t>
            </w:r>
          </w:p>
        </w:tc>
      </w:tr>
      <w:tr w:rsidR="00357507" w14:paraId="24F21A16" w14:textId="77777777" w:rsidTr="00F06CC1">
        <w:tc>
          <w:tcPr>
            <w:tcW w:w="22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A141DF9" w14:textId="77777777" w:rsidR="00357507" w:rsidRDefault="00357507" w:rsidP="00F06CC1">
            <w:pPr>
              <w:rPr>
                <w:sz w:val="24"/>
                <w:szCs w:val="24"/>
              </w:rPr>
            </w:pPr>
            <w:r>
              <w:rPr>
                <w:sz w:val="24"/>
                <w:szCs w:val="24"/>
                <w:lang w:val="id-ID"/>
              </w:rPr>
              <w:t>Jumlah</w:t>
            </w:r>
            <w:r>
              <w:rPr>
                <w:sz w:val="24"/>
                <w:szCs w:val="24"/>
              </w:rPr>
              <w:t xml:space="preserve"> Sampel</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0CEB492" w14:textId="77777777" w:rsidR="00357507" w:rsidRDefault="00357507" w:rsidP="00F06CC1">
            <w:pPr>
              <w:jc w:val="center"/>
              <w:rPr>
                <w:sz w:val="24"/>
                <w:szCs w:val="24"/>
              </w:rPr>
            </w:pPr>
            <w:r>
              <w:rPr>
                <w:sz w:val="24"/>
                <w:szCs w:val="24"/>
                <w:lang w:val="id-ID"/>
              </w:rPr>
              <w:t>28</w:t>
            </w:r>
          </w:p>
        </w:tc>
      </w:tr>
      <w:tr w:rsidR="00357507" w14:paraId="63669117" w14:textId="77777777" w:rsidTr="00F06CC1">
        <w:tc>
          <w:tcPr>
            <w:tcW w:w="22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6DF77AF" w14:textId="77777777" w:rsidR="00357507" w:rsidRDefault="00357507" w:rsidP="00F06CC1">
            <w:pPr>
              <w:rPr>
                <w:sz w:val="24"/>
                <w:szCs w:val="24"/>
              </w:rPr>
            </w:pPr>
            <w:r>
              <w:rPr>
                <w:sz w:val="24"/>
                <w:szCs w:val="24"/>
              </w:rPr>
              <w:t>Skor ideal</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5FF6F87" w14:textId="77777777" w:rsidR="00357507" w:rsidRDefault="00357507" w:rsidP="00F06CC1">
            <w:pPr>
              <w:jc w:val="center"/>
              <w:rPr>
                <w:sz w:val="24"/>
                <w:szCs w:val="24"/>
              </w:rPr>
            </w:pPr>
            <w:r>
              <w:rPr>
                <w:sz w:val="24"/>
                <w:szCs w:val="24"/>
                <w:lang w:val="id-ID"/>
              </w:rPr>
              <w:t>100</w:t>
            </w:r>
          </w:p>
        </w:tc>
      </w:tr>
      <w:tr w:rsidR="00357507" w14:paraId="03D68C6E" w14:textId="77777777" w:rsidTr="00F06CC1">
        <w:tc>
          <w:tcPr>
            <w:tcW w:w="22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0D913B7" w14:textId="77777777" w:rsidR="00357507" w:rsidRDefault="00357507" w:rsidP="00F06CC1">
            <w:pPr>
              <w:rPr>
                <w:sz w:val="24"/>
                <w:szCs w:val="24"/>
              </w:rPr>
            </w:pPr>
            <w:r>
              <w:rPr>
                <w:sz w:val="24"/>
                <w:szCs w:val="24"/>
              </w:rPr>
              <w:t>Skor maksimum</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2D6570E" w14:textId="513B6C6B" w:rsidR="00357507" w:rsidRDefault="00FA242C" w:rsidP="00F06CC1">
            <w:pPr>
              <w:jc w:val="center"/>
              <w:rPr>
                <w:sz w:val="24"/>
                <w:szCs w:val="24"/>
              </w:rPr>
            </w:pPr>
            <w:r>
              <w:rPr>
                <w:sz w:val="24"/>
                <w:szCs w:val="24"/>
                <w:lang w:val="id-ID"/>
              </w:rPr>
              <w:t>75</w:t>
            </w:r>
          </w:p>
        </w:tc>
      </w:tr>
      <w:tr w:rsidR="00357507" w14:paraId="5C9FE52C" w14:textId="77777777" w:rsidTr="00F06CC1">
        <w:tc>
          <w:tcPr>
            <w:tcW w:w="22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8D6115B" w14:textId="77777777" w:rsidR="00357507" w:rsidRDefault="00357507" w:rsidP="00F06CC1">
            <w:pPr>
              <w:rPr>
                <w:sz w:val="24"/>
                <w:szCs w:val="24"/>
              </w:rPr>
            </w:pPr>
            <w:r>
              <w:rPr>
                <w:sz w:val="24"/>
                <w:szCs w:val="24"/>
              </w:rPr>
              <w:t>Skor minimum</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764AF25" w14:textId="0C91DB90" w:rsidR="00357507" w:rsidRPr="006D1807" w:rsidRDefault="00357507" w:rsidP="00F06CC1">
            <w:pPr>
              <w:jc w:val="center"/>
              <w:rPr>
                <w:sz w:val="24"/>
                <w:szCs w:val="24"/>
                <w:lang w:val="id-ID"/>
              </w:rPr>
            </w:pPr>
            <w:r>
              <w:rPr>
                <w:sz w:val="24"/>
                <w:szCs w:val="24"/>
                <w:lang w:val="id-ID"/>
              </w:rPr>
              <w:t>35</w:t>
            </w:r>
          </w:p>
        </w:tc>
      </w:tr>
      <w:tr w:rsidR="00357507" w14:paraId="5999714D" w14:textId="77777777" w:rsidTr="00F06CC1">
        <w:tc>
          <w:tcPr>
            <w:tcW w:w="22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D27B4CE" w14:textId="77777777" w:rsidR="00357507" w:rsidRDefault="00357507" w:rsidP="00F06CC1">
            <w:pPr>
              <w:rPr>
                <w:sz w:val="24"/>
                <w:szCs w:val="24"/>
              </w:rPr>
            </w:pPr>
            <w:r>
              <w:rPr>
                <w:sz w:val="24"/>
                <w:szCs w:val="24"/>
              </w:rPr>
              <w:t>Rentang skor</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7502B48" w14:textId="5A1EC23E" w:rsidR="00357507" w:rsidRDefault="00FA242C" w:rsidP="00F06CC1">
            <w:pPr>
              <w:jc w:val="center"/>
              <w:rPr>
                <w:sz w:val="24"/>
                <w:szCs w:val="24"/>
              </w:rPr>
            </w:pPr>
            <w:r>
              <w:rPr>
                <w:sz w:val="24"/>
                <w:szCs w:val="24"/>
                <w:lang w:val="id-ID"/>
              </w:rPr>
              <w:t>40</w:t>
            </w:r>
          </w:p>
        </w:tc>
      </w:tr>
      <w:tr w:rsidR="00357507" w14:paraId="632FC9C7" w14:textId="77777777" w:rsidTr="00F06CC1">
        <w:tc>
          <w:tcPr>
            <w:tcW w:w="22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E9C7275" w14:textId="77777777" w:rsidR="00357507" w:rsidRDefault="00357507" w:rsidP="00F06CC1">
            <w:pPr>
              <w:rPr>
                <w:sz w:val="24"/>
                <w:szCs w:val="24"/>
              </w:rPr>
            </w:pPr>
            <w:r>
              <w:rPr>
                <w:sz w:val="24"/>
                <w:szCs w:val="24"/>
              </w:rPr>
              <w:t>Rata-rata (Mean)</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2DFEA65" w14:textId="2A076450" w:rsidR="00357507" w:rsidRDefault="00FA242C" w:rsidP="00F06CC1">
            <w:pPr>
              <w:jc w:val="center"/>
              <w:rPr>
                <w:sz w:val="24"/>
                <w:szCs w:val="24"/>
              </w:rPr>
            </w:pPr>
            <w:r>
              <w:rPr>
                <w:sz w:val="24"/>
                <w:szCs w:val="24"/>
                <w:lang w:val="id-ID"/>
              </w:rPr>
              <w:t>53,04</w:t>
            </w:r>
          </w:p>
        </w:tc>
      </w:tr>
      <w:tr w:rsidR="00357507" w14:paraId="60A55DCE" w14:textId="77777777" w:rsidTr="00F06CC1">
        <w:tc>
          <w:tcPr>
            <w:tcW w:w="22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B5CD420" w14:textId="77777777" w:rsidR="00357507" w:rsidRDefault="00357507" w:rsidP="00F06CC1">
            <w:pPr>
              <w:rPr>
                <w:sz w:val="24"/>
                <w:szCs w:val="24"/>
              </w:rPr>
            </w:pPr>
            <w:r>
              <w:rPr>
                <w:sz w:val="24"/>
                <w:szCs w:val="24"/>
              </w:rPr>
              <w:t>Median</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342B1A1" w14:textId="60A640B1" w:rsidR="00357507" w:rsidRDefault="00FA242C" w:rsidP="00F06CC1">
            <w:pPr>
              <w:jc w:val="center"/>
              <w:rPr>
                <w:sz w:val="24"/>
                <w:szCs w:val="24"/>
              </w:rPr>
            </w:pPr>
            <w:r>
              <w:rPr>
                <w:sz w:val="24"/>
                <w:szCs w:val="24"/>
                <w:lang w:val="id-ID"/>
              </w:rPr>
              <w:t>55</w:t>
            </w:r>
          </w:p>
        </w:tc>
      </w:tr>
      <w:tr w:rsidR="00357507" w14:paraId="5F11A6F6" w14:textId="77777777" w:rsidTr="00F06CC1">
        <w:tc>
          <w:tcPr>
            <w:tcW w:w="22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30C8C77" w14:textId="77777777" w:rsidR="00357507" w:rsidRDefault="00357507" w:rsidP="00F06CC1">
            <w:pPr>
              <w:rPr>
                <w:sz w:val="24"/>
                <w:szCs w:val="24"/>
              </w:rPr>
            </w:pPr>
            <w:r>
              <w:rPr>
                <w:sz w:val="24"/>
                <w:szCs w:val="24"/>
              </w:rPr>
              <w:t>Modus</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37588E5" w14:textId="5B3BE379" w:rsidR="00357507" w:rsidRDefault="00357507" w:rsidP="00F06CC1">
            <w:pPr>
              <w:jc w:val="center"/>
              <w:rPr>
                <w:sz w:val="24"/>
                <w:szCs w:val="24"/>
              </w:rPr>
            </w:pPr>
            <w:r>
              <w:rPr>
                <w:sz w:val="24"/>
                <w:szCs w:val="24"/>
                <w:lang w:val="id-ID"/>
              </w:rPr>
              <w:t>55</w:t>
            </w:r>
          </w:p>
        </w:tc>
      </w:tr>
      <w:tr w:rsidR="00357507" w14:paraId="6946B0B1" w14:textId="77777777" w:rsidTr="00F06CC1">
        <w:tc>
          <w:tcPr>
            <w:tcW w:w="22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33F092D" w14:textId="77777777" w:rsidR="00357507" w:rsidRDefault="00357507" w:rsidP="00F06CC1">
            <w:pPr>
              <w:rPr>
                <w:sz w:val="24"/>
                <w:szCs w:val="24"/>
              </w:rPr>
            </w:pPr>
            <w:r>
              <w:rPr>
                <w:sz w:val="24"/>
                <w:szCs w:val="24"/>
              </w:rPr>
              <w:t>Standar Deviasi</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44FED12" w14:textId="2351692D" w:rsidR="00357507" w:rsidRDefault="00FA242C" w:rsidP="00F06CC1">
            <w:pPr>
              <w:jc w:val="center"/>
              <w:rPr>
                <w:sz w:val="24"/>
                <w:szCs w:val="24"/>
              </w:rPr>
            </w:pPr>
            <w:r>
              <w:rPr>
                <w:sz w:val="24"/>
                <w:szCs w:val="24"/>
                <w:lang w:val="id-ID"/>
              </w:rPr>
              <w:t>8,750</w:t>
            </w:r>
          </w:p>
        </w:tc>
      </w:tr>
      <w:tr w:rsidR="00357507" w14:paraId="62B88D1C" w14:textId="77777777" w:rsidTr="00F06CC1">
        <w:tc>
          <w:tcPr>
            <w:tcW w:w="22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7F55861" w14:textId="77777777" w:rsidR="00357507" w:rsidRPr="006D1807" w:rsidRDefault="00357507" w:rsidP="00F06CC1">
            <w:pPr>
              <w:rPr>
                <w:sz w:val="24"/>
                <w:szCs w:val="24"/>
                <w:lang w:val="id-ID"/>
              </w:rPr>
            </w:pPr>
            <w:r>
              <w:rPr>
                <w:sz w:val="24"/>
                <w:szCs w:val="24"/>
                <w:lang w:val="id-ID"/>
              </w:rPr>
              <w:t>Variansi</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A4C7885" w14:textId="088AFF20" w:rsidR="00357507" w:rsidRDefault="00FA242C" w:rsidP="00F06CC1">
            <w:pPr>
              <w:jc w:val="center"/>
              <w:rPr>
                <w:sz w:val="24"/>
                <w:szCs w:val="24"/>
              </w:rPr>
            </w:pPr>
            <w:r>
              <w:rPr>
                <w:sz w:val="24"/>
                <w:szCs w:val="24"/>
                <w:lang w:val="id-ID"/>
              </w:rPr>
              <w:t>76,750</w:t>
            </w:r>
          </w:p>
        </w:tc>
      </w:tr>
    </w:tbl>
    <w:p w14:paraId="77B1982C" w14:textId="77777777" w:rsidR="00B402EC" w:rsidRPr="00246CC0" w:rsidRDefault="00B402EC" w:rsidP="00B402EC">
      <w:pPr>
        <w:spacing w:line="360" w:lineRule="auto"/>
        <w:jc w:val="both"/>
        <w:rPr>
          <w:lang w:val="id-ID"/>
        </w:rPr>
      </w:pPr>
    </w:p>
    <w:p w14:paraId="0BCB5F12" w14:textId="5E7D291A" w:rsidR="00357507" w:rsidRPr="006D1807" w:rsidRDefault="00357507" w:rsidP="00357507">
      <w:pPr>
        <w:spacing w:line="360" w:lineRule="auto"/>
        <w:ind w:left="1276" w:firstLine="425"/>
        <w:jc w:val="both"/>
        <w:rPr>
          <w:sz w:val="24"/>
          <w:szCs w:val="24"/>
          <w:lang w:val="id-ID"/>
        </w:rPr>
      </w:pPr>
      <w:r w:rsidRPr="006D1807">
        <w:rPr>
          <w:sz w:val="24"/>
          <w:szCs w:val="24"/>
        </w:rPr>
        <w:t>Hasil perhitungan dengan m</w:t>
      </w:r>
      <w:r>
        <w:rPr>
          <w:sz w:val="24"/>
          <w:szCs w:val="24"/>
        </w:rPr>
        <w:t xml:space="preserve">enggunakan </w:t>
      </w:r>
      <w:r w:rsidR="00B9518A">
        <w:rPr>
          <w:sz w:val="24"/>
          <w:szCs w:val="24"/>
          <w:lang w:val="id-ID"/>
        </w:rPr>
        <w:t>Excel</w:t>
      </w:r>
      <w:r>
        <w:rPr>
          <w:sz w:val="24"/>
          <w:szCs w:val="24"/>
        </w:rPr>
        <w:t xml:space="preserve"> </w:t>
      </w:r>
      <w:r>
        <w:rPr>
          <w:sz w:val="24"/>
          <w:szCs w:val="24"/>
          <w:lang w:val="id-ID"/>
        </w:rPr>
        <w:t>diperoleh</w:t>
      </w:r>
      <w:r>
        <w:rPr>
          <w:sz w:val="24"/>
          <w:szCs w:val="24"/>
        </w:rPr>
        <w:t xml:space="preserve"> data se</w:t>
      </w:r>
      <w:r>
        <w:rPr>
          <w:sz w:val="24"/>
          <w:szCs w:val="24"/>
          <w:lang w:val="id-ID"/>
        </w:rPr>
        <w:t xml:space="preserve">belum </w:t>
      </w:r>
      <w:r w:rsidR="00B9518A">
        <w:rPr>
          <w:sz w:val="24"/>
          <w:szCs w:val="24"/>
        </w:rPr>
        <w:t>perlakuan (</w:t>
      </w:r>
      <w:r>
        <w:rPr>
          <w:i/>
          <w:sz w:val="24"/>
          <w:szCs w:val="24"/>
        </w:rPr>
        <w:t>p</w:t>
      </w:r>
      <w:r>
        <w:rPr>
          <w:i/>
          <w:sz w:val="24"/>
          <w:szCs w:val="24"/>
          <w:lang w:val="id-ID"/>
        </w:rPr>
        <w:t>re</w:t>
      </w:r>
      <w:r w:rsidRPr="006D1807">
        <w:rPr>
          <w:i/>
          <w:sz w:val="24"/>
          <w:szCs w:val="24"/>
        </w:rPr>
        <w:t>test</w:t>
      </w:r>
      <w:r>
        <w:rPr>
          <w:sz w:val="24"/>
          <w:szCs w:val="24"/>
        </w:rPr>
        <w:t xml:space="preserve">) pada kelas </w:t>
      </w:r>
      <w:r>
        <w:rPr>
          <w:sz w:val="24"/>
          <w:szCs w:val="24"/>
          <w:lang w:val="id-ID"/>
        </w:rPr>
        <w:t>kontrol</w:t>
      </w:r>
      <w:r w:rsidRPr="006D1807">
        <w:rPr>
          <w:sz w:val="24"/>
          <w:szCs w:val="24"/>
        </w:rPr>
        <w:t xml:space="preserve"> didapat juml</w:t>
      </w:r>
      <w:r>
        <w:rPr>
          <w:sz w:val="24"/>
          <w:szCs w:val="24"/>
        </w:rPr>
        <w:t>ah sampel yang valid</w:t>
      </w:r>
      <w:r>
        <w:rPr>
          <w:sz w:val="24"/>
          <w:szCs w:val="24"/>
          <w:lang w:val="id-ID"/>
        </w:rPr>
        <w:t xml:space="preserve"> = </w:t>
      </w:r>
      <w:r>
        <w:rPr>
          <w:sz w:val="24"/>
          <w:szCs w:val="24"/>
        </w:rPr>
        <w:t xml:space="preserve">28, </w:t>
      </w:r>
      <w:r w:rsidR="00FA242C">
        <w:rPr>
          <w:sz w:val="24"/>
          <w:szCs w:val="24"/>
          <w:lang w:val="id-ID"/>
        </w:rPr>
        <w:t>skor maksimum = 75</w:t>
      </w:r>
      <w:r>
        <w:rPr>
          <w:sz w:val="24"/>
          <w:szCs w:val="24"/>
          <w:lang w:val="id-ID"/>
        </w:rPr>
        <w:t>, skor</w:t>
      </w:r>
      <w:r w:rsidR="00FA242C">
        <w:rPr>
          <w:sz w:val="24"/>
          <w:szCs w:val="24"/>
          <w:lang w:val="id-ID"/>
        </w:rPr>
        <w:t xml:space="preserve"> minimum = 35, rentang skor = 40</w:t>
      </w:r>
      <w:r>
        <w:rPr>
          <w:sz w:val="24"/>
          <w:szCs w:val="24"/>
          <w:lang w:val="id-ID"/>
        </w:rPr>
        <w:t>, rata-</w:t>
      </w:r>
      <w:r w:rsidRPr="006D1807">
        <w:rPr>
          <w:sz w:val="24"/>
          <w:szCs w:val="24"/>
        </w:rPr>
        <w:t>rata</w:t>
      </w:r>
      <w:r>
        <w:rPr>
          <w:sz w:val="24"/>
          <w:szCs w:val="24"/>
          <w:lang w:val="id-ID"/>
        </w:rPr>
        <w:t xml:space="preserve"> (mean)</w:t>
      </w:r>
      <w:r>
        <w:rPr>
          <w:sz w:val="24"/>
          <w:szCs w:val="24"/>
        </w:rPr>
        <w:t xml:space="preserve"> = </w:t>
      </w:r>
      <w:r w:rsidR="00FA242C">
        <w:rPr>
          <w:sz w:val="24"/>
          <w:szCs w:val="24"/>
          <w:lang w:val="id-ID"/>
        </w:rPr>
        <w:t>53,04</w:t>
      </w:r>
      <w:r w:rsidRPr="006D1807">
        <w:rPr>
          <w:sz w:val="24"/>
          <w:szCs w:val="24"/>
        </w:rPr>
        <w:t xml:space="preserve">, </w:t>
      </w:r>
      <w:r w:rsidR="00FA242C">
        <w:rPr>
          <w:sz w:val="24"/>
          <w:szCs w:val="24"/>
          <w:lang w:val="id-ID"/>
        </w:rPr>
        <w:t>median = 55</w:t>
      </w:r>
      <w:r>
        <w:rPr>
          <w:sz w:val="24"/>
          <w:szCs w:val="24"/>
          <w:lang w:val="id-ID"/>
        </w:rPr>
        <w:t xml:space="preserve">, modus = 55, </w:t>
      </w:r>
      <w:r>
        <w:rPr>
          <w:sz w:val="24"/>
          <w:szCs w:val="24"/>
        </w:rPr>
        <w:t xml:space="preserve">standar deviasi = </w:t>
      </w:r>
      <w:r w:rsidR="00FA242C">
        <w:rPr>
          <w:sz w:val="24"/>
          <w:szCs w:val="24"/>
          <w:lang w:val="id-ID"/>
        </w:rPr>
        <w:t>8,750</w:t>
      </w:r>
      <w:r w:rsidRPr="006D1807">
        <w:rPr>
          <w:sz w:val="24"/>
          <w:szCs w:val="24"/>
        </w:rPr>
        <w:t xml:space="preserve">, </w:t>
      </w:r>
      <w:r>
        <w:rPr>
          <w:sz w:val="24"/>
          <w:szCs w:val="24"/>
          <w:lang w:val="id-ID"/>
        </w:rPr>
        <w:t xml:space="preserve">dan variansi </w:t>
      </w:r>
      <w:r w:rsidR="00FA242C">
        <w:rPr>
          <w:sz w:val="24"/>
          <w:szCs w:val="24"/>
          <w:lang w:val="id-ID"/>
        </w:rPr>
        <w:t>= 76,750</w:t>
      </w:r>
      <w:r>
        <w:rPr>
          <w:sz w:val="24"/>
          <w:szCs w:val="24"/>
          <w:lang w:val="id-ID"/>
        </w:rPr>
        <w:t>.</w:t>
      </w:r>
    </w:p>
    <w:p w14:paraId="0ABC4DF4" w14:textId="77777777" w:rsidR="00B9518A" w:rsidRDefault="0006240C" w:rsidP="00B9518A">
      <w:pPr>
        <w:pStyle w:val="ListParagraph"/>
        <w:spacing w:line="360" w:lineRule="auto"/>
        <w:ind w:left="1276" w:firstLine="425"/>
        <w:jc w:val="both"/>
        <w:rPr>
          <w:sz w:val="24"/>
          <w:szCs w:val="24"/>
          <w:lang w:val="id-ID"/>
        </w:rPr>
      </w:pPr>
      <w:r w:rsidRPr="00246CC0">
        <w:rPr>
          <w:sz w:val="24"/>
          <w:szCs w:val="24"/>
        </w:rPr>
        <w:t xml:space="preserve"> Distribusi frekuensi skor </w:t>
      </w:r>
      <w:r w:rsidR="00B9518A">
        <w:rPr>
          <w:i/>
          <w:sz w:val="24"/>
          <w:szCs w:val="24"/>
        </w:rPr>
        <w:t>pre</w:t>
      </w:r>
      <w:r w:rsidR="00B9518A">
        <w:rPr>
          <w:i/>
          <w:sz w:val="24"/>
          <w:szCs w:val="24"/>
          <w:lang w:val="id-ID"/>
        </w:rPr>
        <w:t>t</w:t>
      </w:r>
      <w:r w:rsidRPr="00246CC0">
        <w:rPr>
          <w:i/>
          <w:sz w:val="24"/>
          <w:szCs w:val="24"/>
        </w:rPr>
        <w:t>est</w:t>
      </w:r>
      <w:r w:rsidRPr="00246CC0">
        <w:rPr>
          <w:sz w:val="24"/>
          <w:szCs w:val="24"/>
        </w:rPr>
        <w:t xml:space="preserve"> kelas kontrol dapat </w:t>
      </w:r>
      <w:r w:rsidR="004758C7">
        <w:rPr>
          <w:sz w:val="24"/>
          <w:szCs w:val="24"/>
        </w:rPr>
        <w:t>dilihat dari tabel berikut ini:</w:t>
      </w:r>
    </w:p>
    <w:p w14:paraId="638D38CA" w14:textId="75074F9F" w:rsidR="0006240C" w:rsidRPr="00B9518A" w:rsidRDefault="00DA5B5B" w:rsidP="00B9518A">
      <w:pPr>
        <w:pStyle w:val="ListParagraph"/>
        <w:spacing w:line="360" w:lineRule="auto"/>
        <w:ind w:left="1276" w:firstLine="425"/>
        <w:jc w:val="center"/>
        <w:rPr>
          <w:sz w:val="24"/>
          <w:szCs w:val="24"/>
          <w:lang w:val="id-ID"/>
        </w:rPr>
      </w:pPr>
      <w:r>
        <w:rPr>
          <w:sz w:val="24"/>
        </w:rPr>
        <w:t>Tabel 4.</w:t>
      </w:r>
      <w:r w:rsidR="00031ED1">
        <w:rPr>
          <w:sz w:val="24"/>
          <w:lang w:val="id-ID"/>
        </w:rPr>
        <w:t>8</w:t>
      </w:r>
      <w:r w:rsidR="00031ED1">
        <w:rPr>
          <w:sz w:val="24"/>
        </w:rPr>
        <w:t xml:space="preserve"> Distribusi </w:t>
      </w:r>
      <w:r w:rsidR="00031ED1">
        <w:rPr>
          <w:sz w:val="24"/>
          <w:lang w:val="id-ID"/>
        </w:rPr>
        <w:t>F</w:t>
      </w:r>
      <w:r w:rsidR="0006240C" w:rsidRPr="00246CC0">
        <w:rPr>
          <w:sz w:val="24"/>
        </w:rPr>
        <w:t xml:space="preserve">rekuensi </w:t>
      </w:r>
      <w:r w:rsidR="00031ED1">
        <w:rPr>
          <w:i/>
          <w:sz w:val="24"/>
          <w:lang w:val="id-ID"/>
        </w:rPr>
        <w:t>P</w:t>
      </w:r>
      <w:r w:rsidR="00FA242C">
        <w:rPr>
          <w:i/>
          <w:sz w:val="24"/>
          <w:lang w:val="id-ID"/>
        </w:rPr>
        <w:t>re</w:t>
      </w:r>
      <w:r w:rsidR="0006240C" w:rsidRPr="00246CC0">
        <w:rPr>
          <w:i/>
          <w:sz w:val="24"/>
        </w:rPr>
        <w:t>test</w:t>
      </w:r>
      <w:r w:rsidR="00031ED1">
        <w:rPr>
          <w:sz w:val="24"/>
        </w:rPr>
        <w:t xml:space="preserve"> </w:t>
      </w:r>
      <w:r w:rsidR="00031ED1">
        <w:rPr>
          <w:sz w:val="24"/>
          <w:lang w:val="id-ID"/>
        </w:rPr>
        <w:t>K</w:t>
      </w:r>
      <w:r w:rsidR="004F4BE8" w:rsidRPr="00246CC0">
        <w:rPr>
          <w:sz w:val="24"/>
        </w:rPr>
        <w:t xml:space="preserve">elas </w:t>
      </w:r>
      <w:r w:rsidR="00031ED1">
        <w:rPr>
          <w:sz w:val="24"/>
          <w:lang w:val="id-ID"/>
        </w:rPr>
        <w:t>K</w:t>
      </w:r>
      <w:r w:rsidR="004F4BE8" w:rsidRPr="00246CC0">
        <w:rPr>
          <w:sz w:val="24"/>
          <w:lang w:val="id-ID"/>
        </w:rPr>
        <w:t>ontrol</w:t>
      </w:r>
    </w:p>
    <w:tbl>
      <w:tblPr>
        <w:tblW w:w="5244" w:type="dxa"/>
        <w:tblInd w:w="22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3"/>
        <w:gridCol w:w="1163"/>
        <w:gridCol w:w="2198"/>
      </w:tblGrid>
      <w:tr w:rsidR="00293623" w:rsidRPr="00293623" w14:paraId="3F8C00B1" w14:textId="77777777" w:rsidTr="004B39ED">
        <w:trPr>
          <w:trHeight w:val="505"/>
        </w:trPr>
        <w:tc>
          <w:tcPr>
            <w:tcW w:w="1883" w:type="dxa"/>
            <w:shd w:val="clear" w:color="auto" w:fill="92D050"/>
            <w:noWrap/>
            <w:vAlign w:val="center"/>
            <w:hideMark/>
          </w:tcPr>
          <w:p w14:paraId="2BFF9761" w14:textId="77777777" w:rsidR="00293623" w:rsidRPr="00293623" w:rsidRDefault="00293623" w:rsidP="00F06CC1">
            <w:pPr>
              <w:widowControl/>
              <w:autoSpaceDE/>
              <w:autoSpaceDN/>
              <w:jc w:val="center"/>
              <w:rPr>
                <w:color w:val="000000"/>
                <w:sz w:val="24"/>
                <w:lang w:val="id-ID" w:eastAsia="id-ID"/>
              </w:rPr>
            </w:pPr>
            <w:r w:rsidRPr="00293623">
              <w:rPr>
                <w:color w:val="000000"/>
                <w:sz w:val="24"/>
                <w:lang w:val="id-ID" w:eastAsia="id-ID"/>
              </w:rPr>
              <w:t>Kelas Interval</w:t>
            </w:r>
          </w:p>
        </w:tc>
        <w:tc>
          <w:tcPr>
            <w:tcW w:w="1163" w:type="dxa"/>
            <w:shd w:val="clear" w:color="auto" w:fill="92D050"/>
            <w:noWrap/>
            <w:vAlign w:val="center"/>
            <w:hideMark/>
          </w:tcPr>
          <w:p w14:paraId="075F26B4" w14:textId="77777777" w:rsidR="00293623" w:rsidRPr="00293623" w:rsidRDefault="00293623" w:rsidP="00F06CC1">
            <w:pPr>
              <w:widowControl/>
              <w:autoSpaceDE/>
              <w:autoSpaceDN/>
              <w:jc w:val="center"/>
              <w:rPr>
                <w:color w:val="000000"/>
                <w:sz w:val="24"/>
                <w:lang w:val="id-ID" w:eastAsia="id-ID"/>
              </w:rPr>
            </w:pPr>
            <w:r w:rsidRPr="00293623">
              <w:rPr>
                <w:color w:val="000000"/>
                <w:sz w:val="24"/>
                <w:lang w:val="id-ID" w:eastAsia="id-ID"/>
              </w:rPr>
              <w:t>Frekuensi</w:t>
            </w:r>
          </w:p>
        </w:tc>
        <w:tc>
          <w:tcPr>
            <w:tcW w:w="2198" w:type="dxa"/>
            <w:shd w:val="clear" w:color="auto" w:fill="92D050"/>
            <w:noWrap/>
            <w:vAlign w:val="center"/>
            <w:hideMark/>
          </w:tcPr>
          <w:p w14:paraId="685C7F49" w14:textId="321CD131" w:rsidR="00293623" w:rsidRPr="00293623" w:rsidRDefault="00293623" w:rsidP="00F06CC1">
            <w:pPr>
              <w:widowControl/>
              <w:autoSpaceDE/>
              <w:autoSpaceDN/>
              <w:jc w:val="center"/>
              <w:rPr>
                <w:color w:val="000000"/>
                <w:sz w:val="24"/>
                <w:lang w:val="id-ID" w:eastAsia="id-ID"/>
              </w:rPr>
            </w:pPr>
            <w:r>
              <w:rPr>
                <w:color w:val="000000"/>
                <w:sz w:val="24"/>
                <w:lang w:val="id-ID" w:eastAsia="id-ID"/>
              </w:rPr>
              <w:t>Frekuensi R</w:t>
            </w:r>
            <w:r w:rsidRPr="00293623">
              <w:rPr>
                <w:color w:val="000000"/>
                <w:sz w:val="24"/>
                <w:lang w:val="id-ID" w:eastAsia="id-ID"/>
              </w:rPr>
              <w:t>elatif</w:t>
            </w:r>
          </w:p>
        </w:tc>
      </w:tr>
      <w:tr w:rsidR="00293623" w:rsidRPr="00293623" w14:paraId="75AD07E0" w14:textId="77777777" w:rsidTr="004B39ED">
        <w:trPr>
          <w:trHeight w:val="315"/>
        </w:trPr>
        <w:tc>
          <w:tcPr>
            <w:tcW w:w="1883" w:type="dxa"/>
            <w:shd w:val="clear" w:color="auto" w:fill="auto"/>
            <w:noWrap/>
            <w:vAlign w:val="center"/>
            <w:hideMark/>
          </w:tcPr>
          <w:p w14:paraId="790352B9" w14:textId="77777777" w:rsidR="00293623" w:rsidRPr="00293623" w:rsidRDefault="00293623" w:rsidP="00F06CC1">
            <w:pPr>
              <w:widowControl/>
              <w:autoSpaceDE/>
              <w:autoSpaceDN/>
              <w:jc w:val="center"/>
              <w:rPr>
                <w:color w:val="000000"/>
                <w:sz w:val="24"/>
                <w:lang w:val="id-ID" w:eastAsia="id-ID"/>
              </w:rPr>
            </w:pPr>
            <w:r w:rsidRPr="00293623">
              <w:rPr>
                <w:color w:val="000000"/>
                <w:sz w:val="24"/>
                <w:lang w:val="id-ID" w:eastAsia="id-ID"/>
              </w:rPr>
              <w:t>35-41</w:t>
            </w:r>
          </w:p>
        </w:tc>
        <w:tc>
          <w:tcPr>
            <w:tcW w:w="1163" w:type="dxa"/>
            <w:shd w:val="clear" w:color="auto" w:fill="auto"/>
            <w:noWrap/>
            <w:vAlign w:val="center"/>
            <w:hideMark/>
          </w:tcPr>
          <w:p w14:paraId="0F898DE7" w14:textId="77777777" w:rsidR="00293623" w:rsidRPr="00293623" w:rsidRDefault="00293623" w:rsidP="00F06CC1">
            <w:pPr>
              <w:widowControl/>
              <w:autoSpaceDE/>
              <w:autoSpaceDN/>
              <w:jc w:val="center"/>
              <w:rPr>
                <w:color w:val="000000"/>
                <w:sz w:val="24"/>
                <w:lang w:val="id-ID" w:eastAsia="id-ID"/>
              </w:rPr>
            </w:pPr>
            <w:r w:rsidRPr="00293623">
              <w:rPr>
                <w:color w:val="000000"/>
                <w:sz w:val="24"/>
                <w:lang w:val="id-ID" w:eastAsia="id-ID"/>
              </w:rPr>
              <w:t>2</w:t>
            </w:r>
          </w:p>
        </w:tc>
        <w:tc>
          <w:tcPr>
            <w:tcW w:w="2198" w:type="dxa"/>
            <w:shd w:val="clear" w:color="auto" w:fill="auto"/>
            <w:noWrap/>
            <w:vAlign w:val="center"/>
            <w:hideMark/>
          </w:tcPr>
          <w:p w14:paraId="2B1592CA" w14:textId="77777777" w:rsidR="00293623" w:rsidRPr="00293623" w:rsidRDefault="00293623" w:rsidP="00F06CC1">
            <w:pPr>
              <w:widowControl/>
              <w:autoSpaceDE/>
              <w:autoSpaceDN/>
              <w:jc w:val="center"/>
              <w:rPr>
                <w:color w:val="000000"/>
                <w:sz w:val="24"/>
                <w:lang w:val="id-ID" w:eastAsia="id-ID"/>
              </w:rPr>
            </w:pPr>
            <w:r w:rsidRPr="00293623">
              <w:rPr>
                <w:color w:val="000000"/>
                <w:sz w:val="24"/>
                <w:lang w:val="id-ID" w:eastAsia="id-ID"/>
              </w:rPr>
              <w:t>7%</w:t>
            </w:r>
          </w:p>
        </w:tc>
      </w:tr>
      <w:tr w:rsidR="00293623" w:rsidRPr="00293623" w14:paraId="6298EFEB" w14:textId="77777777" w:rsidTr="004B39ED">
        <w:trPr>
          <w:trHeight w:val="315"/>
        </w:trPr>
        <w:tc>
          <w:tcPr>
            <w:tcW w:w="1883" w:type="dxa"/>
            <w:shd w:val="clear" w:color="auto" w:fill="auto"/>
            <w:noWrap/>
            <w:vAlign w:val="center"/>
            <w:hideMark/>
          </w:tcPr>
          <w:p w14:paraId="0A141AEF" w14:textId="77777777" w:rsidR="00293623" w:rsidRPr="00293623" w:rsidRDefault="00293623" w:rsidP="00F06CC1">
            <w:pPr>
              <w:widowControl/>
              <w:autoSpaceDE/>
              <w:autoSpaceDN/>
              <w:jc w:val="center"/>
              <w:rPr>
                <w:color w:val="000000"/>
                <w:sz w:val="24"/>
                <w:lang w:val="id-ID" w:eastAsia="id-ID"/>
              </w:rPr>
            </w:pPr>
            <w:r w:rsidRPr="00293623">
              <w:rPr>
                <w:color w:val="000000"/>
                <w:sz w:val="24"/>
                <w:lang w:val="id-ID" w:eastAsia="id-ID"/>
              </w:rPr>
              <w:t>42-48</w:t>
            </w:r>
          </w:p>
        </w:tc>
        <w:tc>
          <w:tcPr>
            <w:tcW w:w="1163" w:type="dxa"/>
            <w:shd w:val="clear" w:color="auto" w:fill="auto"/>
            <w:noWrap/>
            <w:vAlign w:val="center"/>
            <w:hideMark/>
          </w:tcPr>
          <w:p w14:paraId="4059EE5C" w14:textId="77777777" w:rsidR="00293623" w:rsidRPr="00293623" w:rsidRDefault="00293623" w:rsidP="00F06CC1">
            <w:pPr>
              <w:widowControl/>
              <w:autoSpaceDE/>
              <w:autoSpaceDN/>
              <w:jc w:val="center"/>
              <w:rPr>
                <w:color w:val="000000"/>
                <w:sz w:val="24"/>
                <w:lang w:val="id-ID" w:eastAsia="id-ID"/>
              </w:rPr>
            </w:pPr>
            <w:r w:rsidRPr="00293623">
              <w:rPr>
                <w:color w:val="000000"/>
                <w:sz w:val="24"/>
                <w:lang w:val="id-ID" w:eastAsia="id-ID"/>
              </w:rPr>
              <w:t>6</w:t>
            </w:r>
          </w:p>
        </w:tc>
        <w:tc>
          <w:tcPr>
            <w:tcW w:w="2198" w:type="dxa"/>
            <w:shd w:val="clear" w:color="auto" w:fill="auto"/>
            <w:noWrap/>
            <w:vAlign w:val="center"/>
            <w:hideMark/>
          </w:tcPr>
          <w:p w14:paraId="551A075A" w14:textId="77777777" w:rsidR="00293623" w:rsidRPr="00293623" w:rsidRDefault="00293623" w:rsidP="00F06CC1">
            <w:pPr>
              <w:widowControl/>
              <w:autoSpaceDE/>
              <w:autoSpaceDN/>
              <w:jc w:val="center"/>
              <w:rPr>
                <w:color w:val="000000"/>
                <w:sz w:val="24"/>
                <w:lang w:val="id-ID" w:eastAsia="id-ID"/>
              </w:rPr>
            </w:pPr>
            <w:r w:rsidRPr="00293623">
              <w:rPr>
                <w:color w:val="000000"/>
                <w:sz w:val="24"/>
                <w:lang w:val="id-ID" w:eastAsia="id-ID"/>
              </w:rPr>
              <w:t>21%</w:t>
            </w:r>
          </w:p>
        </w:tc>
      </w:tr>
      <w:tr w:rsidR="00293623" w:rsidRPr="00293623" w14:paraId="68241564" w14:textId="77777777" w:rsidTr="004B39ED">
        <w:trPr>
          <w:trHeight w:val="315"/>
        </w:trPr>
        <w:tc>
          <w:tcPr>
            <w:tcW w:w="1883" w:type="dxa"/>
            <w:shd w:val="clear" w:color="auto" w:fill="auto"/>
            <w:noWrap/>
            <w:vAlign w:val="center"/>
            <w:hideMark/>
          </w:tcPr>
          <w:p w14:paraId="2038FD9D" w14:textId="77777777" w:rsidR="00293623" w:rsidRPr="00293623" w:rsidRDefault="00293623" w:rsidP="00F06CC1">
            <w:pPr>
              <w:widowControl/>
              <w:autoSpaceDE/>
              <w:autoSpaceDN/>
              <w:jc w:val="center"/>
              <w:rPr>
                <w:color w:val="000000"/>
                <w:sz w:val="24"/>
                <w:lang w:val="id-ID" w:eastAsia="id-ID"/>
              </w:rPr>
            </w:pPr>
            <w:r w:rsidRPr="00293623">
              <w:rPr>
                <w:color w:val="000000"/>
                <w:sz w:val="24"/>
                <w:lang w:val="id-ID" w:eastAsia="id-ID"/>
              </w:rPr>
              <w:t>49-55</w:t>
            </w:r>
          </w:p>
        </w:tc>
        <w:tc>
          <w:tcPr>
            <w:tcW w:w="1163" w:type="dxa"/>
            <w:shd w:val="clear" w:color="auto" w:fill="auto"/>
            <w:noWrap/>
            <w:vAlign w:val="center"/>
            <w:hideMark/>
          </w:tcPr>
          <w:p w14:paraId="45663173" w14:textId="77777777" w:rsidR="00293623" w:rsidRPr="00293623" w:rsidRDefault="00293623" w:rsidP="00F06CC1">
            <w:pPr>
              <w:widowControl/>
              <w:autoSpaceDE/>
              <w:autoSpaceDN/>
              <w:jc w:val="center"/>
              <w:rPr>
                <w:color w:val="000000"/>
                <w:sz w:val="24"/>
                <w:lang w:val="id-ID" w:eastAsia="id-ID"/>
              </w:rPr>
            </w:pPr>
            <w:r w:rsidRPr="00293623">
              <w:rPr>
                <w:color w:val="000000"/>
                <w:sz w:val="24"/>
                <w:lang w:val="id-ID" w:eastAsia="id-ID"/>
              </w:rPr>
              <w:t>13</w:t>
            </w:r>
          </w:p>
        </w:tc>
        <w:tc>
          <w:tcPr>
            <w:tcW w:w="2198" w:type="dxa"/>
            <w:shd w:val="clear" w:color="auto" w:fill="auto"/>
            <w:noWrap/>
            <w:vAlign w:val="center"/>
            <w:hideMark/>
          </w:tcPr>
          <w:p w14:paraId="7C83D234" w14:textId="77777777" w:rsidR="00293623" w:rsidRPr="00293623" w:rsidRDefault="00293623" w:rsidP="00F06CC1">
            <w:pPr>
              <w:widowControl/>
              <w:autoSpaceDE/>
              <w:autoSpaceDN/>
              <w:jc w:val="center"/>
              <w:rPr>
                <w:color w:val="000000"/>
                <w:sz w:val="24"/>
                <w:lang w:val="id-ID" w:eastAsia="id-ID"/>
              </w:rPr>
            </w:pPr>
            <w:r w:rsidRPr="00293623">
              <w:rPr>
                <w:color w:val="000000"/>
                <w:sz w:val="24"/>
                <w:lang w:val="id-ID" w:eastAsia="id-ID"/>
              </w:rPr>
              <w:t>46%</w:t>
            </w:r>
          </w:p>
        </w:tc>
      </w:tr>
      <w:tr w:rsidR="00293623" w:rsidRPr="00293623" w14:paraId="3715DCF9" w14:textId="77777777" w:rsidTr="004B39ED">
        <w:trPr>
          <w:trHeight w:val="315"/>
        </w:trPr>
        <w:tc>
          <w:tcPr>
            <w:tcW w:w="1883" w:type="dxa"/>
            <w:shd w:val="clear" w:color="auto" w:fill="auto"/>
            <w:noWrap/>
            <w:vAlign w:val="center"/>
            <w:hideMark/>
          </w:tcPr>
          <w:p w14:paraId="4B558AF3" w14:textId="77777777" w:rsidR="00293623" w:rsidRPr="00293623" w:rsidRDefault="00293623" w:rsidP="00F06CC1">
            <w:pPr>
              <w:widowControl/>
              <w:autoSpaceDE/>
              <w:autoSpaceDN/>
              <w:jc w:val="center"/>
              <w:rPr>
                <w:color w:val="000000"/>
                <w:sz w:val="24"/>
                <w:lang w:val="id-ID" w:eastAsia="id-ID"/>
              </w:rPr>
            </w:pPr>
            <w:r w:rsidRPr="00293623">
              <w:rPr>
                <w:color w:val="000000"/>
                <w:sz w:val="24"/>
                <w:lang w:val="id-ID" w:eastAsia="id-ID"/>
              </w:rPr>
              <w:t>56-62</w:t>
            </w:r>
          </w:p>
        </w:tc>
        <w:tc>
          <w:tcPr>
            <w:tcW w:w="1163" w:type="dxa"/>
            <w:shd w:val="clear" w:color="auto" w:fill="auto"/>
            <w:noWrap/>
            <w:vAlign w:val="center"/>
            <w:hideMark/>
          </w:tcPr>
          <w:p w14:paraId="2BC05C27" w14:textId="77777777" w:rsidR="00293623" w:rsidRPr="00293623" w:rsidRDefault="00293623" w:rsidP="00F06CC1">
            <w:pPr>
              <w:widowControl/>
              <w:autoSpaceDE/>
              <w:autoSpaceDN/>
              <w:jc w:val="center"/>
              <w:rPr>
                <w:color w:val="000000"/>
                <w:sz w:val="24"/>
                <w:lang w:val="id-ID" w:eastAsia="id-ID"/>
              </w:rPr>
            </w:pPr>
            <w:r w:rsidRPr="00293623">
              <w:rPr>
                <w:color w:val="000000"/>
                <w:sz w:val="24"/>
                <w:lang w:val="id-ID" w:eastAsia="id-ID"/>
              </w:rPr>
              <w:t>4</w:t>
            </w:r>
          </w:p>
        </w:tc>
        <w:tc>
          <w:tcPr>
            <w:tcW w:w="2198" w:type="dxa"/>
            <w:shd w:val="clear" w:color="auto" w:fill="auto"/>
            <w:noWrap/>
            <w:vAlign w:val="center"/>
            <w:hideMark/>
          </w:tcPr>
          <w:p w14:paraId="0D9C0FC6" w14:textId="77777777" w:rsidR="00293623" w:rsidRPr="00293623" w:rsidRDefault="00293623" w:rsidP="00F06CC1">
            <w:pPr>
              <w:widowControl/>
              <w:autoSpaceDE/>
              <w:autoSpaceDN/>
              <w:jc w:val="center"/>
              <w:rPr>
                <w:color w:val="000000"/>
                <w:sz w:val="24"/>
                <w:lang w:val="id-ID" w:eastAsia="id-ID"/>
              </w:rPr>
            </w:pPr>
            <w:r w:rsidRPr="00293623">
              <w:rPr>
                <w:color w:val="000000"/>
                <w:sz w:val="24"/>
                <w:lang w:val="id-ID" w:eastAsia="id-ID"/>
              </w:rPr>
              <w:t>14%</w:t>
            </w:r>
          </w:p>
        </w:tc>
      </w:tr>
      <w:tr w:rsidR="00293623" w:rsidRPr="00293623" w14:paraId="48638CB5" w14:textId="77777777" w:rsidTr="004B39ED">
        <w:trPr>
          <w:trHeight w:val="315"/>
        </w:trPr>
        <w:tc>
          <w:tcPr>
            <w:tcW w:w="1883" w:type="dxa"/>
            <w:shd w:val="clear" w:color="auto" w:fill="auto"/>
            <w:noWrap/>
            <w:vAlign w:val="center"/>
            <w:hideMark/>
          </w:tcPr>
          <w:p w14:paraId="5CCAFF37" w14:textId="77777777" w:rsidR="00293623" w:rsidRPr="00293623" w:rsidRDefault="00293623" w:rsidP="00F06CC1">
            <w:pPr>
              <w:widowControl/>
              <w:autoSpaceDE/>
              <w:autoSpaceDN/>
              <w:jc w:val="center"/>
              <w:rPr>
                <w:color w:val="000000"/>
                <w:sz w:val="24"/>
                <w:lang w:val="id-ID" w:eastAsia="id-ID"/>
              </w:rPr>
            </w:pPr>
            <w:r w:rsidRPr="00293623">
              <w:rPr>
                <w:color w:val="000000"/>
                <w:sz w:val="24"/>
                <w:lang w:val="id-ID" w:eastAsia="id-ID"/>
              </w:rPr>
              <w:t>63-69</w:t>
            </w:r>
          </w:p>
        </w:tc>
        <w:tc>
          <w:tcPr>
            <w:tcW w:w="1163" w:type="dxa"/>
            <w:shd w:val="clear" w:color="auto" w:fill="auto"/>
            <w:noWrap/>
            <w:vAlign w:val="center"/>
            <w:hideMark/>
          </w:tcPr>
          <w:p w14:paraId="72ADDB1C" w14:textId="77777777" w:rsidR="00293623" w:rsidRPr="00293623" w:rsidRDefault="00293623" w:rsidP="00F06CC1">
            <w:pPr>
              <w:widowControl/>
              <w:autoSpaceDE/>
              <w:autoSpaceDN/>
              <w:jc w:val="center"/>
              <w:rPr>
                <w:color w:val="000000"/>
                <w:sz w:val="24"/>
                <w:lang w:val="id-ID" w:eastAsia="id-ID"/>
              </w:rPr>
            </w:pPr>
            <w:r w:rsidRPr="00293623">
              <w:rPr>
                <w:color w:val="000000"/>
                <w:sz w:val="24"/>
                <w:lang w:val="id-ID" w:eastAsia="id-ID"/>
              </w:rPr>
              <w:t>1</w:t>
            </w:r>
          </w:p>
        </w:tc>
        <w:tc>
          <w:tcPr>
            <w:tcW w:w="2198" w:type="dxa"/>
            <w:shd w:val="clear" w:color="auto" w:fill="auto"/>
            <w:noWrap/>
            <w:vAlign w:val="center"/>
            <w:hideMark/>
          </w:tcPr>
          <w:p w14:paraId="12BBC439" w14:textId="77777777" w:rsidR="00293623" w:rsidRPr="00293623" w:rsidRDefault="00293623" w:rsidP="00F06CC1">
            <w:pPr>
              <w:widowControl/>
              <w:autoSpaceDE/>
              <w:autoSpaceDN/>
              <w:jc w:val="center"/>
              <w:rPr>
                <w:color w:val="000000"/>
                <w:sz w:val="24"/>
                <w:lang w:val="id-ID" w:eastAsia="id-ID"/>
              </w:rPr>
            </w:pPr>
            <w:r w:rsidRPr="00293623">
              <w:rPr>
                <w:color w:val="000000"/>
                <w:sz w:val="24"/>
                <w:lang w:val="id-ID" w:eastAsia="id-ID"/>
              </w:rPr>
              <w:t>4%</w:t>
            </w:r>
          </w:p>
        </w:tc>
      </w:tr>
      <w:tr w:rsidR="00293623" w:rsidRPr="00293623" w14:paraId="2C3F40B2" w14:textId="77777777" w:rsidTr="004B39ED">
        <w:trPr>
          <w:trHeight w:val="315"/>
        </w:trPr>
        <w:tc>
          <w:tcPr>
            <w:tcW w:w="1883" w:type="dxa"/>
            <w:shd w:val="clear" w:color="auto" w:fill="auto"/>
            <w:noWrap/>
            <w:vAlign w:val="center"/>
            <w:hideMark/>
          </w:tcPr>
          <w:p w14:paraId="2E19D8F7" w14:textId="77777777" w:rsidR="00293623" w:rsidRPr="00293623" w:rsidRDefault="00293623" w:rsidP="00F06CC1">
            <w:pPr>
              <w:widowControl/>
              <w:autoSpaceDE/>
              <w:autoSpaceDN/>
              <w:jc w:val="center"/>
              <w:rPr>
                <w:color w:val="000000"/>
                <w:sz w:val="24"/>
                <w:lang w:val="id-ID" w:eastAsia="id-ID"/>
              </w:rPr>
            </w:pPr>
            <w:r w:rsidRPr="00293623">
              <w:rPr>
                <w:color w:val="000000"/>
                <w:sz w:val="24"/>
                <w:lang w:val="id-ID" w:eastAsia="id-ID"/>
              </w:rPr>
              <w:t>70-76</w:t>
            </w:r>
          </w:p>
        </w:tc>
        <w:tc>
          <w:tcPr>
            <w:tcW w:w="1163" w:type="dxa"/>
            <w:shd w:val="clear" w:color="auto" w:fill="auto"/>
            <w:noWrap/>
            <w:vAlign w:val="center"/>
            <w:hideMark/>
          </w:tcPr>
          <w:p w14:paraId="30A55412" w14:textId="77777777" w:rsidR="00293623" w:rsidRPr="00293623" w:rsidRDefault="00293623" w:rsidP="00F06CC1">
            <w:pPr>
              <w:widowControl/>
              <w:autoSpaceDE/>
              <w:autoSpaceDN/>
              <w:jc w:val="center"/>
              <w:rPr>
                <w:color w:val="000000"/>
                <w:sz w:val="24"/>
                <w:lang w:val="id-ID" w:eastAsia="id-ID"/>
              </w:rPr>
            </w:pPr>
            <w:r w:rsidRPr="00293623">
              <w:rPr>
                <w:color w:val="000000"/>
                <w:sz w:val="24"/>
                <w:lang w:val="id-ID" w:eastAsia="id-ID"/>
              </w:rPr>
              <w:t>2</w:t>
            </w:r>
          </w:p>
        </w:tc>
        <w:tc>
          <w:tcPr>
            <w:tcW w:w="2198" w:type="dxa"/>
            <w:shd w:val="clear" w:color="auto" w:fill="auto"/>
            <w:noWrap/>
            <w:vAlign w:val="center"/>
            <w:hideMark/>
          </w:tcPr>
          <w:p w14:paraId="5197164C" w14:textId="77777777" w:rsidR="00293623" w:rsidRPr="00293623" w:rsidRDefault="00293623" w:rsidP="00F06CC1">
            <w:pPr>
              <w:widowControl/>
              <w:autoSpaceDE/>
              <w:autoSpaceDN/>
              <w:jc w:val="center"/>
              <w:rPr>
                <w:color w:val="000000"/>
                <w:sz w:val="24"/>
                <w:lang w:val="id-ID" w:eastAsia="id-ID"/>
              </w:rPr>
            </w:pPr>
            <w:r w:rsidRPr="00293623">
              <w:rPr>
                <w:color w:val="000000"/>
                <w:sz w:val="24"/>
                <w:lang w:val="id-ID" w:eastAsia="id-ID"/>
              </w:rPr>
              <w:t>7%</w:t>
            </w:r>
          </w:p>
        </w:tc>
      </w:tr>
      <w:tr w:rsidR="00293623" w:rsidRPr="00293623" w14:paraId="70BA0069" w14:textId="77777777" w:rsidTr="004B39ED">
        <w:trPr>
          <w:trHeight w:val="315"/>
        </w:trPr>
        <w:tc>
          <w:tcPr>
            <w:tcW w:w="1883" w:type="dxa"/>
            <w:shd w:val="clear" w:color="auto" w:fill="auto"/>
            <w:noWrap/>
            <w:vAlign w:val="center"/>
            <w:hideMark/>
          </w:tcPr>
          <w:p w14:paraId="11A1B366" w14:textId="5C9B54E4" w:rsidR="00293623" w:rsidRPr="00293623" w:rsidRDefault="00293623" w:rsidP="00F06CC1">
            <w:pPr>
              <w:widowControl/>
              <w:autoSpaceDE/>
              <w:autoSpaceDN/>
              <w:jc w:val="center"/>
              <w:rPr>
                <w:color w:val="000000"/>
                <w:sz w:val="24"/>
                <w:lang w:val="id-ID" w:eastAsia="id-ID"/>
              </w:rPr>
            </w:pPr>
            <w:r>
              <w:rPr>
                <w:color w:val="000000"/>
                <w:sz w:val="24"/>
                <w:lang w:val="id-ID" w:eastAsia="id-ID"/>
              </w:rPr>
              <w:t>Jumlah</w:t>
            </w:r>
          </w:p>
        </w:tc>
        <w:tc>
          <w:tcPr>
            <w:tcW w:w="1163" w:type="dxa"/>
            <w:shd w:val="clear" w:color="auto" w:fill="auto"/>
            <w:noWrap/>
            <w:vAlign w:val="center"/>
            <w:hideMark/>
          </w:tcPr>
          <w:p w14:paraId="036C1584" w14:textId="77777777" w:rsidR="00293623" w:rsidRPr="00293623" w:rsidRDefault="00293623" w:rsidP="00F06CC1">
            <w:pPr>
              <w:widowControl/>
              <w:autoSpaceDE/>
              <w:autoSpaceDN/>
              <w:jc w:val="center"/>
              <w:rPr>
                <w:color w:val="000000"/>
                <w:sz w:val="24"/>
                <w:lang w:val="id-ID" w:eastAsia="id-ID"/>
              </w:rPr>
            </w:pPr>
            <w:r w:rsidRPr="00293623">
              <w:rPr>
                <w:color w:val="000000"/>
                <w:sz w:val="24"/>
                <w:lang w:val="id-ID" w:eastAsia="id-ID"/>
              </w:rPr>
              <w:t>28</w:t>
            </w:r>
          </w:p>
        </w:tc>
        <w:tc>
          <w:tcPr>
            <w:tcW w:w="2198" w:type="dxa"/>
            <w:shd w:val="clear" w:color="auto" w:fill="auto"/>
            <w:noWrap/>
            <w:vAlign w:val="center"/>
            <w:hideMark/>
          </w:tcPr>
          <w:p w14:paraId="64822B0A" w14:textId="77777777" w:rsidR="00293623" w:rsidRPr="00293623" w:rsidRDefault="00293623" w:rsidP="00F06CC1">
            <w:pPr>
              <w:widowControl/>
              <w:autoSpaceDE/>
              <w:autoSpaceDN/>
              <w:jc w:val="center"/>
              <w:rPr>
                <w:color w:val="000000"/>
                <w:sz w:val="24"/>
                <w:lang w:val="id-ID" w:eastAsia="id-ID"/>
              </w:rPr>
            </w:pPr>
            <w:r w:rsidRPr="00293623">
              <w:rPr>
                <w:color w:val="000000"/>
                <w:sz w:val="24"/>
                <w:lang w:val="id-ID" w:eastAsia="id-ID"/>
              </w:rPr>
              <w:t>100%</w:t>
            </w:r>
          </w:p>
        </w:tc>
      </w:tr>
    </w:tbl>
    <w:p w14:paraId="2FD4E5CD" w14:textId="77777777" w:rsidR="000E06AC" w:rsidRPr="00246CC0" w:rsidRDefault="000E06AC" w:rsidP="0006240C">
      <w:pPr>
        <w:pStyle w:val="ListParagraph"/>
        <w:spacing w:line="360" w:lineRule="auto"/>
        <w:ind w:left="1276" w:firstLine="425"/>
        <w:jc w:val="center"/>
        <w:rPr>
          <w:sz w:val="24"/>
          <w:lang w:val="id-ID"/>
        </w:rPr>
      </w:pPr>
    </w:p>
    <w:p w14:paraId="172531FA" w14:textId="6B0A7C38" w:rsidR="0006240C" w:rsidRPr="00246CC0" w:rsidRDefault="0006240C" w:rsidP="0006240C">
      <w:pPr>
        <w:pStyle w:val="ListParagraph"/>
        <w:spacing w:before="240" w:line="360" w:lineRule="auto"/>
        <w:ind w:left="1276" w:firstLine="425"/>
        <w:jc w:val="both"/>
        <w:rPr>
          <w:sz w:val="24"/>
          <w:szCs w:val="24"/>
        </w:rPr>
      </w:pPr>
      <w:r w:rsidRPr="00246CC0">
        <w:rPr>
          <w:sz w:val="24"/>
          <w:szCs w:val="24"/>
        </w:rPr>
        <w:t xml:space="preserve">Berdasarkan tabel distribusi frekuensi </w:t>
      </w:r>
      <w:r w:rsidR="00B9518A">
        <w:rPr>
          <w:i/>
          <w:sz w:val="24"/>
          <w:szCs w:val="24"/>
        </w:rPr>
        <w:t>pr</w:t>
      </w:r>
      <w:r w:rsidR="00B9518A">
        <w:rPr>
          <w:i/>
          <w:sz w:val="24"/>
          <w:szCs w:val="24"/>
          <w:lang w:val="id-ID"/>
        </w:rPr>
        <w:t>e</w:t>
      </w:r>
      <w:r w:rsidRPr="00246CC0">
        <w:rPr>
          <w:i/>
          <w:sz w:val="24"/>
          <w:szCs w:val="24"/>
        </w:rPr>
        <w:t>test</w:t>
      </w:r>
      <w:r w:rsidRPr="00246CC0">
        <w:rPr>
          <w:sz w:val="24"/>
          <w:szCs w:val="24"/>
        </w:rPr>
        <w:t xml:space="preserve"> kelas kontrol dapat </w:t>
      </w:r>
      <w:r w:rsidRPr="00246CC0">
        <w:rPr>
          <w:sz w:val="24"/>
          <w:szCs w:val="24"/>
        </w:rPr>
        <w:lastRenderedPageBreak/>
        <w:t>digambarkan dalam histogram di bawah ini:</w:t>
      </w:r>
    </w:p>
    <w:p w14:paraId="08FAFFC4" w14:textId="60840833" w:rsidR="0006240C" w:rsidRPr="00246CC0" w:rsidRDefault="00FA242C" w:rsidP="0006240C">
      <w:pPr>
        <w:pStyle w:val="ListParagraph"/>
        <w:spacing w:line="360" w:lineRule="auto"/>
        <w:ind w:left="1276" w:firstLine="425"/>
        <w:jc w:val="both"/>
        <w:rPr>
          <w:sz w:val="24"/>
          <w:szCs w:val="24"/>
        </w:rPr>
      </w:pPr>
      <w:r>
        <w:rPr>
          <w:noProof/>
          <w:lang w:val="en-US"/>
        </w:rPr>
        <w:drawing>
          <wp:inline distT="0" distB="0" distL="0" distR="0" wp14:anchorId="443B7700" wp14:editId="0E638466">
            <wp:extent cx="3402419" cy="2169042"/>
            <wp:effectExtent l="0" t="0" r="26670" b="22225"/>
            <wp:docPr id="67" name="Chart 67"/>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2032C1AB" w14:textId="7D1380EB" w:rsidR="0006240C" w:rsidRPr="00246CC0" w:rsidRDefault="00B9518A" w:rsidP="0006240C">
      <w:pPr>
        <w:pStyle w:val="ListParagraph"/>
        <w:spacing w:before="240" w:line="360" w:lineRule="auto"/>
        <w:ind w:left="1276" w:firstLine="425"/>
        <w:jc w:val="center"/>
        <w:rPr>
          <w:sz w:val="24"/>
          <w:szCs w:val="24"/>
        </w:rPr>
      </w:pPr>
      <w:r>
        <w:rPr>
          <w:sz w:val="24"/>
          <w:szCs w:val="24"/>
        </w:rPr>
        <w:t xml:space="preserve">Gambar 4.3 </w:t>
      </w:r>
      <w:r w:rsidR="000C0683">
        <w:rPr>
          <w:sz w:val="24"/>
          <w:szCs w:val="24"/>
          <w:lang w:val="id-ID"/>
        </w:rPr>
        <w:t>Histogram</w:t>
      </w:r>
      <w:r>
        <w:rPr>
          <w:sz w:val="24"/>
          <w:szCs w:val="24"/>
        </w:rPr>
        <w:t xml:space="preserve"> </w:t>
      </w:r>
      <w:r>
        <w:rPr>
          <w:sz w:val="24"/>
          <w:szCs w:val="24"/>
          <w:lang w:val="id-ID"/>
        </w:rPr>
        <w:t>H</w:t>
      </w:r>
      <w:r>
        <w:rPr>
          <w:sz w:val="24"/>
          <w:szCs w:val="24"/>
        </w:rPr>
        <w:t xml:space="preserve">asil </w:t>
      </w:r>
      <w:r>
        <w:rPr>
          <w:sz w:val="24"/>
          <w:szCs w:val="24"/>
          <w:lang w:val="id-ID"/>
        </w:rPr>
        <w:t>B</w:t>
      </w:r>
      <w:r>
        <w:rPr>
          <w:sz w:val="24"/>
          <w:szCs w:val="24"/>
        </w:rPr>
        <w:t xml:space="preserve">elajar </w:t>
      </w:r>
      <w:r>
        <w:rPr>
          <w:sz w:val="24"/>
          <w:szCs w:val="24"/>
          <w:lang w:val="id-ID"/>
        </w:rPr>
        <w:t>P</w:t>
      </w:r>
      <w:r>
        <w:rPr>
          <w:sz w:val="24"/>
          <w:szCs w:val="24"/>
        </w:rPr>
        <w:t xml:space="preserve">eserta </w:t>
      </w:r>
      <w:r>
        <w:rPr>
          <w:sz w:val="24"/>
          <w:szCs w:val="24"/>
          <w:lang w:val="id-ID"/>
        </w:rPr>
        <w:t>D</w:t>
      </w:r>
      <w:r>
        <w:rPr>
          <w:sz w:val="24"/>
          <w:szCs w:val="24"/>
        </w:rPr>
        <w:t xml:space="preserve">idik </w:t>
      </w:r>
      <w:r>
        <w:rPr>
          <w:sz w:val="24"/>
          <w:szCs w:val="24"/>
          <w:lang w:val="id-ID"/>
        </w:rPr>
        <w:t>di K</w:t>
      </w:r>
      <w:r w:rsidR="004B39ED">
        <w:rPr>
          <w:sz w:val="24"/>
          <w:szCs w:val="24"/>
        </w:rPr>
        <w:t xml:space="preserve">elas </w:t>
      </w:r>
      <w:r w:rsidR="004B39ED">
        <w:rPr>
          <w:sz w:val="24"/>
          <w:szCs w:val="24"/>
          <w:lang w:val="id-ID"/>
        </w:rPr>
        <w:t>K</w:t>
      </w:r>
      <w:r w:rsidR="004B39ED">
        <w:rPr>
          <w:sz w:val="24"/>
          <w:szCs w:val="24"/>
        </w:rPr>
        <w:t xml:space="preserve">ontrol </w:t>
      </w:r>
      <w:r w:rsidR="004B39ED">
        <w:rPr>
          <w:sz w:val="24"/>
          <w:szCs w:val="24"/>
          <w:lang w:val="id-ID"/>
        </w:rPr>
        <w:t>S</w:t>
      </w:r>
      <w:r w:rsidR="004B39ED">
        <w:rPr>
          <w:sz w:val="24"/>
          <w:szCs w:val="24"/>
        </w:rPr>
        <w:t xml:space="preserve">ebelum </w:t>
      </w:r>
      <w:r w:rsidR="004B39ED">
        <w:rPr>
          <w:sz w:val="24"/>
          <w:szCs w:val="24"/>
          <w:lang w:val="id-ID"/>
        </w:rPr>
        <w:t>P</w:t>
      </w:r>
      <w:r w:rsidR="004B39ED">
        <w:rPr>
          <w:sz w:val="24"/>
          <w:szCs w:val="24"/>
        </w:rPr>
        <w:t>erlakuan (</w:t>
      </w:r>
      <w:r w:rsidR="000C0683">
        <w:rPr>
          <w:i/>
          <w:sz w:val="24"/>
          <w:szCs w:val="24"/>
          <w:lang w:val="id-ID"/>
        </w:rPr>
        <w:t>P</w:t>
      </w:r>
      <w:r w:rsidR="004B39ED">
        <w:rPr>
          <w:i/>
          <w:sz w:val="24"/>
          <w:szCs w:val="24"/>
        </w:rPr>
        <w:t>ret</w:t>
      </w:r>
      <w:r w:rsidR="0006240C" w:rsidRPr="00246CC0">
        <w:rPr>
          <w:i/>
          <w:sz w:val="24"/>
          <w:szCs w:val="24"/>
        </w:rPr>
        <w:t>test</w:t>
      </w:r>
      <w:r w:rsidR="0006240C" w:rsidRPr="00246CC0">
        <w:rPr>
          <w:sz w:val="24"/>
          <w:szCs w:val="24"/>
        </w:rPr>
        <w:t>)</w:t>
      </w:r>
    </w:p>
    <w:p w14:paraId="563C9131" w14:textId="651AC6E8" w:rsidR="0006240C" w:rsidRPr="00246CC0" w:rsidRDefault="0006240C" w:rsidP="0006240C">
      <w:pPr>
        <w:pStyle w:val="ListParagraph"/>
        <w:spacing w:line="360" w:lineRule="auto"/>
        <w:ind w:left="1276" w:firstLine="425"/>
        <w:jc w:val="both"/>
        <w:rPr>
          <w:sz w:val="24"/>
          <w:szCs w:val="24"/>
        </w:rPr>
      </w:pPr>
      <w:r w:rsidRPr="00246CC0">
        <w:rPr>
          <w:sz w:val="24"/>
          <w:szCs w:val="24"/>
        </w:rPr>
        <w:t xml:space="preserve">Berdasarkan tabel dan histogram di atas, frekuensi </w:t>
      </w:r>
      <w:r w:rsidR="004B39ED">
        <w:rPr>
          <w:i/>
          <w:sz w:val="24"/>
          <w:szCs w:val="24"/>
        </w:rPr>
        <w:t>pre</w:t>
      </w:r>
      <w:r w:rsidRPr="00246CC0">
        <w:rPr>
          <w:i/>
          <w:sz w:val="24"/>
          <w:szCs w:val="24"/>
        </w:rPr>
        <w:t>test</w:t>
      </w:r>
      <w:r w:rsidRPr="00246CC0">
        <w:rPr>
          <w:sz w:val="24"/>
          <w:szCs w:val="24"/>
        </w:rPr>
        <w:t xml:space="preserve"> kelas kontrol mayoritas terletak pada interval </w:t>
      </w:r>
      <w:r w:rsidR="00293623">
        <w:rPr>
          <w:sz w:val="24"/>
          <w:szCs w:val="24"/>
          <w:lang w:val="id-ID"/>
        </w:rPr>
        <w:t>49-55</w:t>
      </w:r>
      <w:r w:rsidR="00D14388" w:rsidRPr="00246CC0">
        <w:rPr>
          <w:sz w:val="24"/>
          <w:szCs w:val="24"/>
        </w:rPr>
        <w:t xml:space="preserve"> sebanyak </w:t>
      </w:r>
      <w:r w:rsidR="00293623">
        <w:rPr>
          <w:sz w:val="24"/>
          <w:szCs w:val="24"/>
          <w:lang w:val="id-ID"/>
        </w:rPr>
        <w:t>13</w:t>
      </w:r>
      <w:r w:rsidR="00293623">
        <w:rPr>
          <w:sz w:val="24"/>
          <w:szCs w:val="24"/>
        </w:rPr>
        <w:t xml:space="preserve"> peserta didik (</w:t>
      </w:r>
      <w:r w:rsidR="00293623">
        <w:rPr>
          <w:sz w:val="24"/>
          <w:szCs w:val="24"/>
          <w:lang w:val="id-ID"/>
        </w:rPr>
        <w:t>46</w:t>
      </w:r>
      <w:r w:rsidRPr="00246CC0">
        <w:rPr>
          <w:sz w:val="24"/>
          <w:szCs w:val="24"/>
        </w:rPr>
        <w:t>%).</w:t>
      </w:r>
    </w:p>
    <w:p w14:paraId="21B5E3DD" w14:textId="7188DEF1" w:rsidR="00661DB3" w:rsidRPr="00661DB3" w:rsidRDefault="0006240C" w:rsidP="00661DB3">
      <w:pPr>
        <w:pStyle w:val="ListParagraph"/>
        <w:spacing w:line="360" w:lineRule="auto"/>
        <w:ind w:left="1276" w:firstLine="425"/>
        <w:jc w:val="both"/>
        <w:rPr>
          <w:sz w:val="24"/>
          <w:szCs w:val="24"/>
          <w:lang w:val="id-ID"/>
        </w:rPr>
      </w:pPr>
      <w:r w:rsidRPr="00246CC0">
        <w:rPr>
          <w:sz w:val="24"/>
        </w:rPr>
        <w:t xml:space="preserve">Berikut data statistik untuk memberikan gambaran tentang hasil belajar peserta didik pada kelas kontrol </w:t>
      </w:r>
      <w:r w:rsidRPr="00246CC0">
        <w:rPr>
          <w:sz w:val="24"/>
          <w:szCs w:val="24"/>
        </w:rPr>
        <w:t>setelah (</w:t>
      </w:r>
      <w:r w:rsidR="004B39ED">
        <w:rPr>
          <w:i/>
          <w:sz w:val="24"/>
          <w:szCs w:val="24"/>
        </w:rPr>
        <w:t>post</w:t>
      </w:r>
      <w:r w:rsidRPr="00246CC0">
        <w:rPr>
          <w:i/>
          <w:sz w:val="24"/>
          <w:szCs w:val="24"/>
        </w:rPr>
        <w:t>test</w:t>
      </w:r>
      <w:r w:rsidRPr="00246CC0">
        <w:rPr>
          <w:sz w:val="24"/>
          <w:szCs w:val="24"/>
        </w:rPr>
        <w:t>) diberikan perlakuan dengan menggunakan model pembela</w:t>
      </w:r>
      <w:r w:rsidR="00661DB3">
        <w:rPr>
          <w:sz w:val="24"/>
          <w:szCs w:val="24"/>
        </w:rPr>
        <w:t>jaran langsung sebagai berikut;</w:t>
      </w:r>
    </w:p>
    <w:p w14:paraId="521A3ECB" w14:textId="5E642B09" w:rsidR="0006240C" w:rsidRPr="00031ED1" w:rsidRDefault="00DA5B5B" w:rsidP="00031ED1">
      <w:pPr>
        <w:pStyle w:val="ListParagraph"/>
        <w:spacing w:line="360" w:lineRule="auto"/>
        <w:ind w:left="1276"/>
        <w:jc w:val="center"/>
        <w:rPr>
          <w:sz w:val="24"/>
          <w:szCs w:val="24"/>
        </w:rPr>
      </w:pPr>
      <w:r>
        <w:rPr>
          <w:sz w:val="24"/>
          <w:szCs w:val="24"/>
        </w:rPr>
        <w:t>Tabel 4.</w:t>
      </w:r>
      <w:r w:rsidR="00031ED1">
        <w:rPr>
          <w:sz w:val="24"/>
          <w:szCs w:val="24"/>
          <w:lang w:val="id-ID"/>
        </w:rPr>
        <w:t xml:space="preserve">9 </w:t>
      </w:r>
      <w:r w:rsidR="0006240C" w:rsidRPr="00246CC0">
        <w:rPr>
          <w:sz w:val="24"/>
          <w:szCs w:val="24"/>
        </w:rPr>
        <w:t>Hasil Statistik Kelas Kontrol Setelah Perlakuan</w:t>
      </w:r>
      <w:r w:rsidR="0006240C" w:rsidRPr="00031ED1">
        <w:rPr>
          <w:sz w:val="24"/>
          <w:szCs w:val="24"/>
        </w:rPr>
        <w:t xml:space="preserve"> (</w:t>
      </w:r>
      <w:r w:rsidR="00031ED1" w:rsidRPr="00031ED1">
        <w:rPr>
          <w:i/>
          <w:sz w:val="24"/>
          <w:szCs w:val="24"/>
        </w:rPr>
        <w:t>Post</w:t>
      </w:r>
      <w:r w:rsidR="0006240C" w:rsidRPr="00031ED1">
        <w:rPr>
          <w:i/>
          <w:sz w:val="24"/>
          <w:szCs w:val="24"/>
        </w:rPr>
        <w:t>test</w:t>
      </w:r>
      <w:r w:rsidR="0006240C" w:rsidRPr="00031ED1">
        <w:rPr>
          <w:sz w:val="24"/>
          <w:szCs w:val="24"/>
        </w:rPr>
        <w:t>)</w:t>
      </w:r>
    </w:p>
    <w:tbl>
      <w:tblPr>
        <w:tblStyle w:val="TableGrid"/>
        <w:tblW w:w="4916" w:type="dxa"/>
        <w:tblInd w:w="2425" w:type="dxa"/>
        <w:tblLook w:val="04A0" w:firstRow="1" w:lastRow="0" w:firstColumn="1" w:lastColumn="0" w:noHBand="0" w:noVBand="1"/>
      </w:tblPr>
      <w:tblGrid>
        <w:gridCol w:w="2582"/>
        <w:gridCol w:w="2334"/>
      </w:tblGrid>
      <w:tr w:rsidR="00661DB3" w:rsidRPr="006D1807" w14:paraId="2444012D" w14:textId="77777777" w:rsidTr="00FA4268">
        <w:trPr>
          <w:trHeight w:val="573"/>
        </w:trPr>
        <w:tc>
          <w:tcPr>
            <w:tcW w:w="258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0B80620" w14:textId="77777777" w:rsidR="00661DB3" w:rsidRPr="006D1807" w:rsidRDefault="00661DB3" w:rsidP="00DA5B5B">
            <w:pPr>
              <w:jc w:val="center"/>
              <w:rPr>
                <w:sz w:val="24"/>
                <w:szCs w:val="24"/>
              </w:rPr>
            </w:pPr>
            <w:r w:rsidRPr="006D1807">
              <w:rPr>
                <w:sz w:val="24"/>
                <w:szCs w:val="24"/>
              </w:rPr>
              <w:t>Statistik Deskriptif</w:t>
            </w:r>
          </w:p>
        </w:tc>
        <w:tc>
          <w:tcPr>
            <w:tcW w:w="2334" w:type="dxa"/>
            <w:tcBorders>
              <w:top w:val="single" w:sz="4" w:space="0" w:color="000000" w:themeColor="text1"/>
              <w:left w:val="single" w:sz="4" w:space="0" w:color="000000" w:themeColor="text1"/>
              <w:right w:val="single" w:sz="4" w:space="0" w:color="000000" w:themeColor="text1"/>
            </w:tcBorders>
            <w:vAlign w:val="center"/>
            <w:hideMark/>
          </w:tcPr>
          <w:p w14:paraId="1ECFC84D" w14:textId="77777777" w:rsidR="00661DB3" w:rsidRPr="006D1807" w:rsidRDefault="00661DB3" w:rsidP="00DA5B5B">
            <w:pPr>
              <w:jc w:val="center"/>
              <w:rPr>
                <w:sz w:val="24"/>
                <w:szCs w:val="24"/>
                <w:lang w:val="id-ID"/>
              </w:rPr>
            </w:pPr>
            <w:r w:rsidRPr="006D1807">
              <w:rPr>
                <w:sz w:val="24"/>
                <w:szCs w:val="24"/>
              </w:rPr>
              <w:t>Nilai Statistika</w:t>
            </w:r>
          </w:p>
        </w:tc>
      </w:tr>
      <w:tr w:rsidR="00661DB3" w14:paraId="5CD779DE" w14:textId="77777777" w:rsidTr="00FA4268">
        <w:tc>
          <w:tcPr>
            <w:tcW w:w="258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FEDCE99" w14:textId="77777777" w:rsidR="00661DB3" w:rsidRDefault="00661DB3" w:rsidP="00DA5B5B">
            <w:pPr>
              <w:rPr>
                <w:sz w:val="24"/>
                <w:szCs w:val="24"/>
              </w:rPr>
            </w:pPr>
            <w:r>
              <w:rPr>
                <w:sz w:val="24"/>
                <w:szCs w:val="24"/>
                <w:lang w:val="id-ID"/>
              </w:rPr>
              <w:t>Jumlah</w:t>
            </w:r>
            <w:r>
              <w:rPr>
                <w:sz w:val="24"/>
                <w:szCs w:val="24"/>
              </w:rPr>
              <w:t xml:space="preserve"> Sampel</w:t>
            </w:r>
          </w:p>
        </w:tc>
        <w:tc>
          <w:tcPr>
            <w:tcW w:w="23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11BA6B6" w14:textId="77777777" w:rsidR="00661DB3" w:rsidRDefault="00661DB3" w:rsidP="00DA5B5B">
            <w:pPr>
              <w:jc w:val="center"/>
              <w:rPr>
                <w:sz w:val="24"/>
                <w:szCs w:val="24"/>
              </w:rPr>
            </w:pPr>
            <w:r>
              <w:rPr>
                <w:sz w:val="24"/>
                <w:szCs w:val="24"/>
                <w:lang w:val="id-ID"/>
              </w:rPr>
              <w:t>28</w:t>
            </w:r>
          </w:p>
        </w:tc>
      </w:tr>
      <w:tr w:rsidR="00661DB3" w14:paraId="1D9E99A1" w14:textId="77777777" w:rsidTr="00FA4268">
        <w:tc>
          <w:tcPr>
            <w:tcW w:w="258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16B2D1D" w14:textId="77777777" w:rsidR="00661DB3" w:rsidRDefault="00661DB3" w:rsidP="00DA5B5B">
            <w:pPr>
              <w:rPr>
                <w:sz w:val="24"/>
                <w:szCs w:val="24"/>
              </w:rPr>
            </w:pPr>
            <w:r>
              <w:rPr>
                <w:sz w:val="24"/>
                <w:szCs w:val="24"/>
              </w:rPr>
              <w:t>Skor ideal</w:t>
            </w:r>
          </w:p>
        </w:tc>
        <w:tc>
          <w:tcPr>
            <w:tcW w:w="23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7AE87DB" w14:textId="135314E6" w:rsidR="00661DB3" w:rsidRDefault="0064373F" w:rsidP="00DA5B5B">
            <w:pPr>
              <w:jc w:val="center"/>
              <w:rPr>
                <w:sz w:val="24"/>
                <w:szCs w:val="24"/>
              </w:rPr>
            </w:pPr>
            <w:r>
              <w:rPr>
                <w:sz w:val="24"/>
                <w:szCs w:val="24"/>
                <w:lang w:val="id-ID"/>
              </w:rPr>
              <w:t>100</w:t>
            </w:r>
          </w:p>
        </w:tc>
      </w:tr>
      <w:tr w:rsidR="00661DB3" w14:paraId="14602DBC" w14:textId="77777777" w:rsidTr="00FA4268">
        <w:tc>
          <w:tcPr>
            <w:tcW w:w="258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8786A63" w14:textId="77777777" w:rsidR="00661DB3" w:rsidRDefault="00661DB3" w:rsidP="00DA5B5B">
            <w:pPr>
              <w:rPr>
                <w:sz w:val="24"/>
                <w:szCs w:val="24"/>
              </w:rPr>
            </w:pPr>
            <w:r>
              <w:rPr>
                <w:sz w:val="24"/>
                <w:szCs w:val="24"/>
              </w:rPr>
              <w:t>Skor maksimum</w:t>
            </w:r>
          </w:p>
        </w:tc>
        <w:tc>
          <w:tcPr>
            <w:tcW w:w="23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E963AF1" w14:textId="35FD65F2" w:rsidR="00661DB3" w:rsidRDefault="0064373F" w:rsidP="00DA5B5B">
            <w:pPr>
              <w:jc w:val="center"/>
              <w:rPr>
                <w:sz w:val="24"/>
                <w:szCs w:val="24"/>
              </w:rPr>
            </w:pPr>
            <w:r>
              <w:rPr>
                <w:sz w:val="24"/>
                <w:szCs w:val="24"/>
                <w:lang w:val="id-ID"/>
              </w:rPr>
              <w:t>90</w:t>
            </w:r>
          </w:p>
        </w:tc>
      </w:tr>
      <w:tr w:rsidR="00661DB3" w14:paraId="70637CE4" w14:textId="77777777" w:rsidTr="00FA4268">
        <w:tc>
          <w:tcPr>
            <w:tcW w:w="258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8C73447" w14:textId="77777777" w:rsidR="00661DB3" w:rsidRDefault="00661DB3" w:rsidP="00DA5B5B">
            <w:pPr>
              <w:rPr>
                <w:sz w:val="24"/>
                <w:szCs w:val="24"/>
              </w:rPr>
            </w:pPr>
            <w:r>
              <w:rPr>
                <w:sz w:val="24"/>
                <w:szCs w:val="24"/>
              </w:rPr>
              <w:t>Skor minimum</w:t>
            </w:r>
          </w:p>
        </w:tc>
        <w:tc>
          <w:tcPr>
            <w:tcW w:w="23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D2D5D5D" w14:textId="76F70D5E" w:rsidR="00661DB3" w:rsidRPr="006D1807" w:rsidRDefault="0064373F" w:rsidP="00DA5B5B">
            <w:pPr>
              <w:jc w:val="center"/>
              <w:rPr>
                <w:sz w:val="24"/>
                <w:szCs w:val="24"/>
                <w:lang w:val="id-ID"/>
              </w:rPr>
            </w:pPr>
            <w:r>
              <w:rPr>
                <w:sz w:val="24"/>
                <w:szCs w:val="24"/>
                <w:lang w:val="id-ID"/>
              </w:rPr>
              <w:t>50</w:t>
            </w:r>
          </w:p>
        </w:tc>
      </w:tr>
      <w:tr w:rsidR="00661DB3" w14:paraId="70193DEC" w14:textId="77777777" w:rsidTr="00FA4268">
        <w:tc>
          <w:tcPr>
            <w:tcW w:w="258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3BB3B4D" w14:textId="77777777" w:rsidR="00661DB3" w:rsidRDefault="00661DB3" w:rsidP="00DA5B5B">
            <w:pPr>
              <w:rPr>
                <w:sz w:val="24"/>
                <w:szCs w:val="24"/>
              </w:rPr>
            </w:pPr>
            <w:r>
              <w:rPr>
                <w:sz w:val="24"/>
                <w:szCs w:val="24"/>
              </w:rPr>
              <w:t>Rentang skor</w:t>
            </w:r>
          </w:p>
        </w:tc>
        <w:tc>
          <w:tcPr>
            <w:tcW w:w="23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0DED835" w14:textId="77777777" w:rsidR="00661DB3" w:rsidRDefault="00661DB3" w:rsidP="00DA5B5B">
            <w:pPr>
              <w:jc w:val="center"/>
              <w:rPr>
                <w:sz w:val="24"/>
                <w:szCs w:val="24"/>
              </w:rPr>
            </w:pPr>
            <w:r>
              <w:rPr>
                <w:sz w:val="24"/>
                <w:szCs w:val="24"/>
                <w:lang w:val="id-ID"/>
              </w:rPr>
              <w:t>40</w:t>
            </w:r>
          </w:p>
        </w:tc>
      </w:tr>
      <w:tr w:rsidR="00661DB3" w14:paraId="4C4F8CF3" w14:textId="77777777" w:rsidTr="00FA4268">
        <w:tc>
          <w:tcPr>
            <w:tcW w:w="258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3696A51" w14:textId="77777777" w:rsidR="00661DB3" w:rsidRDefault="00661DB3" w:rsidP="00DA5B5B">
            <w:pPr>
              <w:rPr>
                <w:sz w:val="24"/>
                <w:szCs w:val="24"/>
              </w:rPr>
            </w:pPr>
            <w:r>
              <w:rPr>
                <w:sz w:val="24"/>
                <w:szCs w:val="24"/>
              </w:rPr>
              <w:t>Rata-rata (Mean)</w:t>
            </w:r>
          </w:p>
        </w:tc>
        <w:tc>
          <w:tcPr>
            <w:tcW w:w="23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E206856" w14:textId="47711D5D" w:rsidR="00661DB3" w:rsidRDefault="0064373F" w:rsidP="00DA5B5B">
            <w:pPr>
              <w:jc w:val="center"/>
              <w:rPr>
                <w:sz w:val="24"/>
                <w:szCs w:val="24"/>
              </w:rPr>
            </w:pPr>
            <w:r>
              <w:rPr>
                <w:sz w:val="24"/>
                <w:szCs w:val="24"/>
                <w:lang w:val="id-ID"/>
              </w:rPr>
              <w:t>74,29</w:t>
            </w:r>
          </w:p>
        </w:tc>
      </w:tr>
      <w:tr w:rsidR="00661DB3" w14:paraId="7A4F224C" w14:textId="77777777" w:rsidTr="00FA4268">
        <w:tc>
          <w:tcPr>
            <w:tcW w:w="258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2DF1AB9" w14:textId="77777777" w:rsidR="00661DB3" w:rsidRDefault="00661DB3" w:rsidP="00DA5B5B">
            <w:pPr>
              <w:rPr>
                <w:sz w:val="24"/>
                <w:szCs w:val="24"/>
              </w:rPr>
            </w:pPr>
            <w:r>
              <w:rPr>
                <w:sz w:val="24"/>
                <w:szCs w:val="24"/>
              </w:rPr>
              <w:t>Median</w:t>
            </w:r>
          </w:p>
        </w:tc>
        <w:tc>
          <w:tcPr>
            <w:tcW w:w="23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410F9E1" w14:textId="570076ED" w:rsidR="00661DB3" w:rsidRDefault="0064373F" w:rsidP="00DA5B5B">
            <w:pPr>
              <w:jc w:val="center"/>
              <w:rPr>
                <w:sz w:val="24"/>
                <w:szCs w:val="24"/>
              </w:rPr>
            </w:pPr>
            <w:r>
              <w:rPr>
                <w:sz w:val="24"/>
                <w:szCs w:val="24"/>
                <w:lang w:val="id-ID"/>
              </w:rPr>
              <w:t>75</w:t>
            </w:r>
          </w:p>
        </w:tc>
      </w:tr>
      <w:tr w:rsidR="00661DB3" w14:paraId="1723E784" w14:textId="77777777" w:rsidTr="00FA4268">
        <w:tc>
          <w:tcPr>
            <w:tcW w:w="258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8E3BD96" w14:textId="77777777" w:rsidR="00661DB3" w:rsidRDefault="00661DB3" w:rsidP="00DA5B5B">
            <w:pPr>
              <w:rPr>
                <w:sz w:val="24"/>
                <w:szCs w:val="24"/>
              </w:rPr>
            </w:pPr>
            <w:r>
              <w:rPr>
                <w:sz w:val="24"/>
                <w:szCs w:val="24"/>
              </w:rPr>
              <w:t>Modus</w:t>
            </w:r>
          </w:p>
        </w:tc>
        <w:tc>
          <w:tcPr>
            <w:tcW w:w="23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3ED069F" w14:textId="77777777" w:rsidR="00661DB3" w:rsidRDefault="00661DB3" w:rsidP="00DA5B5B">
            <w:pPr>
              <w:jc w:val="center"/>
              <w:rPr>
                <w:sz w:val="24"/>
                <w:szCs w:val="24"/>
              </w:rPr>
            </w:pPr>
            <w:r>
              <w:rPr>
                <w:sz w:val="24"/>
                <w:szCs w:val="24"/>
                <w:lang w:val="id-ID"/>
              </w:rPr>
              <w:t>70</w:t>
            </w:r>
          </w:p>
        </w:tc>
      </w:tr>
      <w:tr w:rsidR="00661DB3" w14:paraId="11C4A5DA" w14:textId="77777777" w:rsidTr="00FA4268">
        <w:tc>
          <w:tcPr>
            <w:tcW w:w="258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775800E" w14:textId="77777777" w:rsidR="00661DB3" w:rsidRDefault="00661DB3" w:rsidP="00DA5B5B">
            <w:pPr>
              <w:rPr>
                <w:sz w:val="24"/>
                <w:szCs w:val="24"/>
              </w:rPr>
            </w:pPr>
            <w:r>
              <w:rPr>
                <w:sz w:val="24"/>
                <w:szCs w:val="24"/>
              </w:rPr>
              <w:t>Standar Deviasi</w:t>
            </w:r>
          </w:p>
        </w:tc>
        <w:tc>
          <w:tcPr>
            <w:tcW w:w="23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1BE6F67" w14:textId="6F58F261" w:rsidR="00661DB3" w:rsidRDefault="0064373F" w:rsidP="00DA5B5B">
            <w:pPr>
              <w:jc w:val="center"/>
              <w:rPr>
                <w:sz w:val="24"/>
                <w:szCs w:val="24"/>
              </w:rPr>
            </w:pPr>
            <w:r>
              <w:rPr>
                <w:sz w:val="24"/>
                <w:szCs w:val="24"/>
                <w:lang w:val="id-ID"/>
              </w:rPr>
              <w:t>10,248</w:t>
            </w:r>
          </w:p>
        </w:tc>
      </w:tr>
      <w:tr w:rsidR="00661DB3" w14:paraId="51A5F2D8" w14:textId="77777777" w:rsidTr="00FA4268">
        <w:tc>
          <w:tcPr>
            <w:tcW w:w="258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01B5118" w14:textId="77777777" w:rsidR="00661DB3" w:rsidRPr="006D1807" w:rsidRDefault="00661DB3" w:rsidP="00DA5B5B">
            <w:pPr>
              <w:rPr>
                <w:sz w:val="24"/>
                <w:szCs w:val="24"/>
                <w:lang w:val="id-ID"/>
              </w:rPr>
            </w:pPr>
            <w:r>
              <w:rPr>
                <w:sz w:val="24"/>
                <w:szCs w:val="24"/>
                <w:lang w:val="id-ID"/>
              </w:rPr>
              <w:t>Variansi</w:t>
            </w:r>
          </w:p>
        </w:tc>
        <w:tc>
          <w:tcPr>
            <w:tcW w:w="23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302E8B2" w14:textId="29D7A916" w:rsidR="00661DB3" w:rsidRDefault="0064373F" w:rsidP="00DA5B5B">
            <w:pPr>
              <w:jc w:val="center"/>
              <w:rPr>
                <w:sz w:val="24"/>
                <w:szCs w:val="24"/>
              </w:rPr>
            </w:pPr>
            <w:r>
              <w:rPr>
                <w:sz w:val="24"/>
                <w:szCs w:val="24"/>
                <w:lang w:val="id-ID"/>
              </w:rPr>
              <w:t>105,026</w:t>
            </w:r>
          </w:p>
        </w:tc>
      </w:tr>
    </w:tbl>
    <w:p w14:paraId="6766243C" w14:textId="26156586" w:rsidR="00661DB3" w:rsidRPr="006D1807" w:rsidRDefault="00661DB3" w:rsidP="0027077B">
      <w:pPr>
        <w:spacing w:line="360" w:lineRule="auto"/>
        <w:ind w:left="1276" w:firstLine="425"/>
        <w:jc w:val="both"/>
        <w:rPr>
          <w:sz w:val="24"/>
          <w:szCs w:val="24"/>
          <w:lang w:val="id-ID"/>
        </w:rPr>
      </w:pPr>
      <w:r w:rsidRPr="006D1807">
        <w:rPr>
          <w:sz w:val="24"/>
          <w:szCs w:val="24"/>
        </w:rPr>
        <w:t>Hasil perhitungan dengan m</w:t>
      </w:r>
      <w:r w:rsidR="004B39ED">
        <w:rPr>
          <w:sz w:val="24"/>
          <w:szCs w:val="24"/>
        </w:rPr>
        <w:t>enggunakan</w:t>
      </w:r>
      <w:r w:rsidR="004B39ED">
        <w:rPr>
          <w:sz w:val="24"/>
          <w:szCs w:val="24"/>
          <w:lang w:val="id-ID"/>
        </w:rPr>
        <w:t xml:space="preserve"> Excel</w:t>
      </w:r>
      <w:r w:rsidR="0064373F">
        <w:rPr>
          <w:sz w:val="24"/>
          <w:szCs w:val="24"/>
          <w:lang w:val="id-ID"/>
        </w:rPr>
        <w:t xml:space="preserve"> </w:t>
      </w:r>
      <w:r>
        <w:rPr>
          <w:sz w:val="24"/>
          <w:szCs w:val="24"/>
          <w:lang w:val="id-ID"/>
        </w:rPr>
        <w:t>diperoleh</w:t>
      </w:r>
      <w:r>
        <w:rPr>
          <w:sz w:val="24"/>
          <w:szCs w:val="24"/>
        </w:rPr>
        <w:t xml:space="preserve"> data </w:t>
      </w:r>
      <w:r>
        <w:rPr>
          <w:sz w:val="24"/>
          <w:szCs w:val="24"/>
        </w:rPr>
        <w:lastRenderedPageBreak/>
        <w:t>se</w:t>
      </w:r>
      <w:r>
        <w:rPr>
          <w:sz w:val="24"/>
          <w:szCs w:val="24"/>
          <w:lang w:val="id-ID"/>
        </w:rPr>
        <w:t xml:space="preserve">belum </w:t>
      </w:r>
      <w:r w:rsidR="004B39ED">
        <w:rPr>
          <w:sz w:val="24"/>
          <w:szCs w:val="24"/>
        </w:rPr>
        <w:t>perlakuan (</w:t>
      </w:r>
      <w:r>
        <w:rPr>
          <w:i/>
          <w:sz w:val="24"/>
          <w:szCs w:val="24"/>
        </w:rPr>
        <w:t>p</w:t>
      </w:r>
      <w:r>
        <w:rPr>
          <w:i/>
          <w:sz w:val="24"/>
          <w:szCs w:val="24"/>
          <w:lang w:val="id-ID"/>
        </w:rPr>
        <w:t>re</w:t>
      </w:r>
      <w:r w:rsidRPr="006D1807">
        <w:rPr>
          <w:i/>
          <w:sz w:val="24"/>
          <w:szCs w:val="24"/>
        </w:rPr>
        <w:t>-test</w:t>
      </w:r>
      <w:r>
        <w:rPr>
          <w:sz w:val="24"/>
          <w:szCs w:val="24"/>
        </w:rPr>
        <w:t xml:space="preserve">) pada kelas </w:t>
      </w:r>
      <w:r>
        <w:rPr>
          <w:sz w:val="24"/>
          <w:szCs w:val="24"/>
          <w:lang w:val="id-ID"/>
        </w:rPr>
        <w:t>kontrol</w:t>
      </w:r>
      <w:r w:rsidRPr="006D1807">
        <w:rPr>
          <w:sz w:val="24"/>
          <w:szCs w:val="24"/>
        </w:rPr>
        <w:t xml:space="preserve"> didapat juml</w:t>
      </w:r>
      <w:r>
        <w:rPr>
          <w:sz w:val="24"/>
          <w:szCs w:val="24"/>
        </w:rPr>
        <w:t>ah sampel yang valid</w:t>
      </w:r>
      <w:r>
        <w:rPr>
          <w:sz w:val="24"/>
          <w:szCs w:val="24"/>
          <w:lang w:val="id-ID"/>
        </w:rPr>
        <w:t xml:space="preserve"> = </w:t>
      </w:r>
      <w:r>
        <w:rPr>
          <w:sz w:val="24"/>
          <w:szCs w:val="24"/>
        </w:rPr>
        <w:t xml:space="preserve">28, </w:t>
      </w:r>
      <w:r w:rsidR="0064373F">
        <w:rPr>
          <w:sz w:val="24"/>
          <w:szCs w:val="24"/>
          <w:lang w:val="id-ID"/>
        </w:rPr>
        <w:t>skor maksimum = 90, skor minimum = 50</w:t>
      </w:r>
      <w:r>
        <w:rPr>
          <w:sz w:val="24"/>
          <w:szCs w:val="24"/>
          <w:lang w:val="id-ID"/>
        </w:rPr>
        <w:t>, rentang skor = 40, rata-</w:t>
      </w:r>
      <w:r w:rsidRPr="006D1807">
        <w:rPr>
          <w:sz w:val="24"/>
          <w:szCs w:val="24"/>
        </w:rPr>
        <w:t>rata</w:t>
      </w:r>
      <w:r>
        <w:rPr>
          <w:sz w:val="24"/>
          <w:szCs w:val="24"/>
          <w:lang w:val="id-ID"/>
        </w:rPr>
        <w:t xml:space="preserve"> (mean)</w:t>
      </w:r>
      <w:r>
        <w:rPr>
          <w:sz w:val="24"/>
          <w:szCs w:val="24"/>
        </w:rPr>
        <w:t xml:space="preserve"> = </w:t>
      </w:r>
      <w:r w:rsidR="0064373F">
        <w:rPr>
          <w:sz w:val="24"/>
          <w:szCs w:val="24"/>
          <w:lang w:val="id-ID"/>
        </w:rPr>
        <w:t>74,29</w:t>
      </w:r>
      <w:r w:rsidRPr="006D1807">
        <w:rPr>
          <w:sz w:val="24"/>
          <w:szCs w:val="24"/>
        </w:rPr>
        <w:t xml:space="preserve">, </w:t>
      </w:r>
      <w:r w:rsidR="0064373F">
        <w:rPr>
          <w:sz w:val="24"/>
          <w:szCs w:val="24"/>
          <w:lang w:val="id-ID"/>
        </w:rPr>
        <w:t>median = 75</w:t>
      </w:r>
      <w:r>
        <w:rPr>
          <w:sz w:val="24"/>
          <w:szCs w:val="24"/>
          <w:lang w:val="id-ID"/>
        </w:rPr>
        <w:t xml:space="preserve">, modus = 70, </w:t>
      </w:r>
      <w:r>
        <w:rPr>
          <w:sz w:val="24"/>
          <w:szCs w:val="24"/>
        </w:rPr>
        <w:t xml:space="preserve">standar deviasi = </w:t>
      </w:r>
      <w:r w:rsidR="0064373F">
        <w:rPr>
          <w:sz w:val="24"/>
          <w:szCs w:val="24"/>
          <w:lang w:val="id-ID"/>
        </w:rPr>
        <w:t>10,248</w:t>
      </w:r>
      <w:r w:rsidRPr="006D1807">
        <w:rPr>
          <w:sz w:val="24"/>
          <w:szCs w:val="24"/>
        </w:rPr>
        <w:t xml:space="preserve">, </w:t>
      </w:r>
      <w:r w:rsidR="0064373F">
        <w:rPr>
          <w:sz w:val="24"/>
          <w:szCs w:val="24"/>
          <w:lang w:val="id-ID"/>
        </w:rPr>
        <w:t>dan variansi = 105,026</w:t>
      </w:r>
      <w:r>
        <w:rPr>
          <w:sz w:val="24"/>
          <w:szCs w:val="24"/>
          <w:lang w:val="id-ID"/>
        </w:rPr>
        <w:t>.</w:t>
      </w:r>
    </w:p>
    <w:p w14:paraId="5AC56379" w14:textId="7AA94B1D" w:rsidR="0027077B" w:rsidRPr="00E84290" w:rsidRDefault="0006240C" w:rsidP="00E84290">
      <w:pPr>
        <w:pStyle w:val="ListParagraph"/>
        <w:spacing w:line="360" w:lineRule="auto"/>
        <w:ind w:left="1276" w:firstLine="425"/>
        <w:jc w:val="both"/>
        <w:rPr>
          <w:sz w:val="24"/>
          <w:szCs w:val="24"/>
          <w:lang w:val="id-ID"/>
        </w:rPr>
      </w:pPr>
      <w:r w:rsidRPr="00246CC0">
        <w:rPr>
          <w:sz w:val="24"/>
          <w:szCs w:val="24"/>
        </w:rPr>
        <w:t xml:space="preserve">Distribusi frekuensi skor </w:t>
      </w:r>
      <w:r w:rsidR="004B39ED">
        <w:rPr>
          <w:i/>
          <w:sz w:val="24"/>
          <w:szCs w:val="24"/>
        </w:rPr>
        <w:t>post</w:t>
      </w:r>
      <w:r w:rsidRPr="00246CC0">
        <w:rPr>
          <w:i/>
          <w:sz w:val="24"/>
          <w:szCs w:val="24"/>
        </w:rPr>
        <w:t>test</w:t>
      </w:r>
      <w:r w:rsidRPr="00246CC0">
        <w:rPr>
          <w:sz w:val="24"/>
          <w:szCs w:val="24"/>
        </w:rPr>
        <w:t xml:space="preserve"> kelas kontrol dapat </w:t>
      </w:r>
      <w:r w:rsidR="00DA5B5B">
        <w:rPr>
          <w:sz w:val="24"/>
          <w:szCs w:val="24"/>
        </w:rPr>
        <w:t>dilihat dari tabel berikut ini</w:t>
      </w:r>
      <w:r w:rsidR="00DA5B5B">
        <w:rPr>
          <w:sz w:val="24"/>
          <w:szCs w:val="24"/>
          <w:lang w:val="id-ID"/>
        </w:rPr>
        <w:t>:</w:t>
      </w:r>
    </w:p>
    <w:p w14:paraId="7973C1A6" w14:textId="44E9DCB8" w:rsidR="0006240C" w:rsidRPr="004B39ED" w:rsidRDefault="004F4BE8" w:rsidP="004B39ED">
      <w:pPr>
        <w:pStyle w:val="ListParagraph"/>
        <w:spacing w:line="360" w:lineRule="auto"/>
        <w:ind w:left="1276" w:firstLine="425"/>
        <w:jc w:val="center"/>
        <w:rPr>
          <w:sz w:val="24"/>
          <w:szCs w:val="24"/>
          <w:lang w:val="id-ID"/>
        </w:rPr>
      </w:pPr>
      <w:r w:rsidRPr="004B39ED">
        <w:rPr>
          <w:sz w:val="24"/>
        </w:rPr>
        <w:t>Tabel 4.</w:t>
      </w:r>
      <w:r w:rsidR="00031ED1" w:rsidRPr="004B39ED">
        <w:rPr>
          <w:sz w:val="24"/>
          <w:lang w:val="id-ID"/>
        </w:rPr>
        <w:t>10</w:t>
      </w:r>
      <w:r w:rsidR="00031ED1" w:rsidRPr="004B39ED">
        <w:rPr>
          <w:sz w:val="24"/>
        </w:rPr>
        <w:t xml:space="preserve"> Distribusi </w:t>
      </w:r>
      <w:r w:rsidR="00031ED1" w:rsidRPr="004B39ED">
        <w:rPr>
          <w:sz w:val="24"/>
          <w:lang w:val="id-ID"/>
        </w:rPr>
        <w:t>F</w:t>
      </w:r>
      <w:r w:rsidR="0006240C" w:rsidRPr="004B39ED">
        <w:rPr>
          <w:sz w:val="24"/>
        </w:rPr>
        <w:t xml:space="preserve">rekuensi </w:t>
      </w:r>
      <w:r w:rsidR="00031ED1" w:rsidRPr="004B39ED">
        <w:rPr>
          <w:i/>
          <w:sz w:val="24"/>
          <w:lang w:val="id-ID"/>
        </w:rPr>
        <w:t>P</w:t>
      </w:r>
      <w:r w:rsidR="00031ED1" w:rsidRPr="004B39ED">
        <w:rPr>
          <w:i/>
          <w:sz w:val="24"/>
        </w:rPr>
        <w:t>ost</w:t>
      </w:r>
      <w:r w:rsidR="0006240C" w:rsidRPr="004B39ED">
        <w:rPr>
          <w:i/>
          <w:sz w:val="24"/>
        </w:rPr>
        <w:t>test</w:t>
      </w:r>
      <w:r w:rsidR="00031ED1" w:rsidRPr="004B39ED">
        <w:rPr>
          <w:sz w:val="24"/>
        </w:rPr>
        <w:t xml:space="preserve"> </w:t>
      </w:r>
      <w:r w:rsidR="00031ED1" w:rsidRPr="004B39ED">
        <w:rPr>
          <w:sz w:val="24"/>
          <w:lang w:val="id-ID"/>
        </w:rPr>
        <w:t>K</w:t>
      </w:r>
      <w:r w:rsidR="00031ED1" w:rsidRPr="004B39ED">
        <w:rPr>
          <w:sz w:val="24"/>
        </w:rPr>
        <w:t xml:space="preserve">elas </w:t>
      </w:r>
      <w:r w:rsidR="00031ED1" w:rsidRPr="004B39ED">
        <w:rPr>
          <w:sz w:val="24"/>
          <w:lang w:val="id-ID"/>
        </w:rPr>
        <w:t>K</w:t>
      </w:r>
      <w:r w:rsidR="0006240C" w:rsidRPr="004B39ED">
        <w:rPr>
          <w:sz w:val="24"/>
        </w:rPr>
        <w:t>ontrol</w:t>
      </w:r>
    </w:p>
    <w:tbl>
      <w:tblPr>
        <w:tblW w:w="4523" w:type="dxa"/>
        <w:tblInd w:w="27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0"/>
        <w:gridCol w:w="1163"/>
        <w:gridCol w:w="1720"/>
      </w:tblGrid>
      <w:tr w:rsidR="00697ADB" w:rsidRPr="00697ADB" w14:paraId="3EF800EF" w14:textId="77777777" w:rsidTr="004B39ED">
        <w:trPr>
          <w:trHeight w:val="300"/>
        </w:trPr>
        <w:tc>
          <w:tcPr>
            <w:tcW w:w="1640" w:type="dxa"/>
            <w:shd w:val="clear" w:color="auto" w:fill="92D050"/>
            <w:noWrap/>
            <w:vAlign w:val="center"/>
            <w:hideMark/>
          </w:tcPr>
          <w:p w14:paraId="27BA6E5D" w14:textId="1718571B" w:rsidR="00697ADB" w:rsidRPr="00697ADB" w:rsidRDefault="00697ADB" w:rsidP="00DA5B5B">
            <w:pPr>
              <w:widowControl/>
              <w:autoSpaceDE/>
              <w:autoSpaceDN/>
              <w:jc w:val="center"/>
              <w:rPr>
                <w:color w:val="000000"/>
                <w:sz w:val="24"/>
                <w:lang w:val="id-ID" w:eastAsia="id-ID"/>
              </w:rPr>
            </w:pPr>
            <w:r>
              <w:rPr>
                <w:color w:val="000000"/>
                <w:sz w:val="24"/>
                <w:lang w:val="id-ID" w:eastAsia="id-ID"/>
              </w:rPr>
              <w:t>K</w:t>
            </w:r>
            <w:r w:rsidRPr="00697ADB">
              <w:rPr>
                <w:color w:val="000000"/>
                <w:sz w:val="24"/>
                <w:lang w:val="id-ID" w:eastAsia="id-ID"/>
              </w:rPr>
              <w:t>elas Interval</w:t>
            </w:r>
          </w:p>
        </w:tc>
        <w:tc>
          <w:tcPr>
            <w:tcW w:w="1163" w:type="dxa"/>
            <w:shd w:val="clear" w:color="auto" w:fill="92D050"/>
            <w:noWrap/>
            <w:vAlign w:val="center"/>
            <w:hideMark/>
          </w:tcPr>
          <w:p w14:paraId="3628BA88" w14:textId="77777777" w:rsidR="00697ADB" w:rsidRPr="00697ADB" w:rsidRDefault="00697ADB" w:rsidP="00DA5B5B">
            <w:pPr>
              <w:widowControl/>
              <w:autoSpaceDE/>
              <w:autoSpaceDN/>
              <w:jc w:val="center"/>
              <w:rPr>
                <w:color w:val="000000"/>
                <w:sz w:val="24"/>
                <w:lang w:val="id-ID" w:eastAsia="id-ID"/>
              </w:rPr>
            </w:pPr>
            <w:r w:rsidRPr="00697ADB">
              <w:rPr>
                <w:color w:val="000000"/>
                <w:sz w:val="24"/>
                <w:lang w:val="id-ID" w:eastAsia="id-ID"/>
              </w:rPr>
              <w:t>Frekuensi</w:t>
            </w:r>
          </w:p>
        </w:tc>
        <w:tc>
          <w:tcPr>
            <w:tcW w:w="1720" w:type="dxa"/>
            <w:shd w:val="clear" w:color="auto" w:fill="92D050"/>
            <w:noWrap/>
            <w:vAlign w:val="center"/>
            <w:hideMark/>
          </w:tcPr>
          <w:p w14:paraId="5388B797" w14:textId="4898B567" w:rsidR="00697ADB" w:rsidRPr="00697ADB" w:rsidRDefault="00697ADB" w:rsidP="00DA5B5B">
            <w:pPr>
              <w:widowControl/>
              <w:autoSpaceDE/>
              <w:autoSpaceDN/>
              <w:jc w:val="center"/>
              <w:rPr>
                <w:color w:val="000000"/>
                <w:sz w:val="24"/>
                <w:lang w:val="id-ID" w:eastAsia="id-ID"/>
              </w:rPr>
            </w:pPr>
            <w:r>
              <w:rPr>
                <w:color w:val="000000"/>
                <w:sz w:val="24"/>
                <w:lang w:val="id-ID" w:eastAsia="id-ID"/>
              </w:rPr>
              <w:t>Frekuensi R</w:t>
            </w:r>
            <w:r w:rsidRPr="00697ADB">
              <w:rPr>
                <w:color w:val="000000"/>
                <w:sz w:val="24"/>
                <w:lang w:val="id-ID" w:eastAsia="id-ID"/>
              </w:rPr>
              <w:t>elatif</w:t>
            </w:r>
          </w:p>
        </w:tc>
      </w:tr>
      <w:tr w:rsidR="00697ADB" w:rsidRPr="00697ADB" w14:paraId="6E1CB45D" w14:textId="77777777" w:rsidTr="004B39ED">
        <w:trPr>
          <w:trHeight w:val="300"/>
        </w:trPr>
        <w:tc>
          <w:tcPr>
            <w:tcW w:w="1640" w:type="dxa"/>
            <w:shd w:val="clear" w:color="auto" w:fill="auto"/>
            <w:noWrap/>
            <w:vAlign w:val="center"/>
            <w:hideMark/>
          </w:tcPr>
          <w:p w14:paraId="4B48ABF0" w14:textId="77777777" w:rsidR="00697ADB" w:rsidRPr="00697ADB" w:rsidRDefault="00697ADB" w:rsidP="00DA5B5B">
            <w:pPr>
              <w:widowControl/>
              <w:autoSpaceDE/>
              <w:autoSpaceDN/>
              <w:jc w:val="center"/>
              <w:rPr>
                <w:color w:val="000000"/>
                <w:sz w:val="24"/>
                <w:lang w:val="id-ID" w:eastAsia="id-ID"/>
              </w:rPr>
            </w:pPr>
            <w:r w:rsidRPr="00697ADB">
              <w:rPr>
                <w:color w:val="000000"/>
                <w:sz w:val="24"/>
                <w:lang w:val="id-ID" w:eastAsia="id-ID"/>
              </w:rPr>
              <w:t>50-56</w:t>
            </w:r>
          </w:p>
        </w:tc>
        <w:tc>
          <w:tcPr>
            <w:tcW w:w="1163" w:type="dxa"/>
            <w:shd w:val="clear" w:color="auto" w:fill="auto"/>
            <w:noWrap/>
            <w:vAlign w:val="center"/>
            <w:hideMark/>
          </w:tcPr>
          <w:p w14:paraId="3DF8EB3B" w14:textId="77777777" w:rsidR="00697ADB" w:rsidRPr="00697ADB" w:rsidRDefault="00697ADB" w:rsidP="00DA5B5B">
            <w:pPr>
              <w:widowControl/>
              <w:autoSpaceDE/>
              <w:autoSpaceDN/>
              <w:jc w:val="center"/>
              <w:rPr>
                <w:color w:val="000000"/>
                <w:sz w:val="24"/>
                <w:lang w:val="id-ID" w:eastAsia="id-ID"/>
              </w:rPr>
            </w:pPr>
            <w:r w:rsidRPr="00697ADB">
              <w:rPr>
                <w:color w:val="000000"/>
                <w:sz w:val="24"/>
                <w:lang w:val="id-ID" w:eastAsia="id-ID"/>
              </w:rPr>
              <w:t>2</w:t>
            </w:r>
          </w:p>
        </w:tc>
        <w:tc>
          <w:tcPr>
            <w:tcW w:w="1720" w:type="dxa"/>
            <w:shd w:val="clear" w:color="auto" w:fill="auto"/>
            <w:noWrap/>
            <w:vAlign w:val="center"/>
            <w:hideMark/>
          </w:tcPr>
          <w:p w14:paraId="1165167F" w14:textId="77777777" w:rsidR="00697ADB" w:rsidRPr="00697ADB" w:rsidRDefault="00697ADB" w:rsidP="00DA5B5B">
            <w:pPr>
              <w:widowControl/>
              <w:autoSpaceDE/>
              <w:autoSpaceDN/>
              <w:jc w:val="center"/>
              <w:rPr>
                <w:color w:val="000000"/>
                <w:sz w:val="24"/>
                <w:lang w:val="id-ID" w:eastAsia="id-ID"/>
              </w:rPr>
            </w:pPr>
            <w:r w:rsidRPr="00697ADB">
              <w:rPr>
                <w:color w:val="000000"/>
                <w:sz w:val="24"/>
                <w:lang w:val="id-ID" w:eastAsia="id-ID"/>
              </w:rPr>
              <w:t>7%</w:t>
            </w:r>
          </w:p>
        </w:tc>
      </w:tr>
      <w:tr w:rsidR="00697ADB" w:rsidRPr="00697ADB" w14:paraId="7E9B1F0A" w14:textId="77777777" w:rsidTr="004B39ED">
        <w:trPr>
          <w:trHeight w:val="300"/>
        </w:trPr>
        <w:tc>
          <w:tcPr>
            <w:tcW w:w="1640" w:type="dxa"/>
            <w:shd w:val="clear" w:color="auto" w:fill="auto"/>
            <w:noWrap/>
            <w:vAlign w:val="center"/>
            <w:hideMark/>
          </w:tcPr>
          <w:p w14:paraId="5E4056C2" w14:textId="77777777" w:rsidR="00697ADB" w:rsidRPr="00697ADB" w:rsidRDefault="00697ADB" w:rsidP="00DA5B5B">
            <w:pPr>
              <w:widowControl/>
              <w:autoSpaceDE/>
              <w:autoSpaceDN/>
              <w:jc w:val="center"/>
              <w:rPr>
                <w:color w:val="000000"/>
                <w:sz w:val="24"/>
                <w:lang w:val="id-ID" w:eastAsia="id-ID"/>
              </w:rPr>
            </w:pPr>
            <w:r w:rsidRPr="00697ADB">
              <w:rPr>
                <w:color w:val="000000"/>
                <w:sz w:val="24"/>
                <w:lang w:val="id-ID" w:eastAsia="id-ID"/>
              </w:rPr>
              <w:t>57-63</w:t>
            </w:r>
          </w:p>
        </w:tc>
        <w:tc>
          <w:tcPr>
            <w:tcW w:w="1163" w:type="dxa"/>
            <w:shd w:val="clear" w:color="auto" w:fill="auto"/>
            <w:noWrap/>
            <w:vAlign w:val="center"/>
            <w:hideMark/>
          </w:tcPr>
          <w:p w14:paraId="654D3DCC" w14:textId="77777777" w:rsidR="00697ADB" w:rsidRPr="00697ADB" w:rsidRDefault="00697ADB" w:rsidP="00DA5B5B">
            <w:pPr>
              <w:widowControl/>
              <w:autoSpaceDE/>
              <w:autoSpaceDN/>
              <w:jc w:val="center"/>
              <w:rPr>
                <w:color w:val="000000"/>
                <w:sz w:val="24"/>
                <w:lang w:val="id-ID" w:eastAsia="id-ID"/>
              </w:rPr>
            </w:pPr>
            <w:r w:rsidRPr="00697ADB">
              <w:rPr>
                <w:color w:val="000000"/>
                <w:sz w:val="24"/>
                <w:lang w:val="id-ID" w:eastAsia="id-ID"/>
              </w:rPr>
              <w:t>2</w:t>
            </w:r>
          </w:p>
        </w:tc>
        <w:tc>
          <w:tcPr>
            <w:tcW w:w="1720" w:type="dxa"/>
            <w:shd w:val="clear" w:color="auto" w:fill="auto"/>
            <w:noWrap/>
            <w:vAlign w:val="center"/>
            <w:hideMark/>
          </w:tcPr>
          <w:p w14:paraId="5F489579" w14:textId="77777777" w:rsidR="00697ADB" w:rsidRPr="00697ADB" w:rsidRDefault="00697ADB" w:rsidP="00DA5B5B">
            <w:pPr>
              <w:widowControl/>
              <w:autoSpaceDE/>
              <w:autoSpaceDN/>
              <w:jc w:val="center"/>
              <w:rPr>
                <w:color w:val="000000"/>
                <w:sz w:val="24"/>
                <w:lang w:val="id-ID" w:eastAsia="id-ID"/>
              </w:rPr>
            </w:pPr>
            <w:r w:rsidRPr="00697ADB">
              <w:rPr>
                <w:color w:val="000000"/>
                <w:sz w:val="24"/>
                <w:lang w:val="id-ID" w:eastAsia="id-ID"/>
              </w:rPr>
              <w:t>7%</w:t>
            </w:r>
          </w:p>
        </w:tc>
      </w:tr>
      <w:tr w:rsidR="00697ADB" w:rsidRPr="00697ADB" w14:paraId="4BE62250" w14:textId="77777777" w:rsidTr="004B39ED">
        <w:trPr>
          <w:trHeight w:val="300"/>
        </w:trPr>
        <w:tc>
          <w:tcPr>
            <w:tcW w:w="1640" w:type="dxa"/>
            <w:shd w:val="clear" w:color="auto" w:fill="auto"/>
            <w:noWrap/>
            <w:vAlign w:val="center"/>
            <w:hideMark/>
          </w:tcPr>
          <w:p w14:paraId="2002CBE7" w14:textId="77777777" w:rsidR="00697ADB" w:rsidRPr="00697ADB" w:rsidRDefault="00697ADB" w:rsidP="00DA5B5B">
            <w:pPr>
              <w:widowControl/>
              <w:autoSpaceDE/>
              <w:autoSpaceDN/>
              <w:jc w:val="center"/>
              <w:rPr>
                <w:color w:val="000000"/>
                <w:sz w:val="24"/>
                <w:lang w:val="id-ID" w:eastAsia="id-ID"/>
              </w:rPr>
            </w:pPr>
            <w:r w:rsidRPr="00697ADB">
              <w:rPr>
                <w:color w:val="000000"/>
                <w:sz w:val="24"/>
                <w:lang w:val="id-ID" w:eastAsia="id-ID"/>
              </w:rPr>
              <w:t>64-70</w:t>
            </w:r>
          </w:p>
        </w:tc>
        <w:tc>
          <w:tcPr>
            <w:tcW w:w="1163" w:type="dxa"/>
            <w:shd w:val="clear" w:color="auto" w:fill="auto"/>
            <w:noWrap/>
            <w:vAlign w:val="center"/>
            <w:hideMark/>
          </w:tcPr>
          <w:p w14:paraId="26552DC4" w14:textId="77777777" w:rsidR="00697ADB" w:rsidRPr="00697ADB" w:rsidRDefault="00697ADB" w:rsidP="00DA5B5B">
            <w:pPr>
              <w:widowControl/>
              <w:autoSpaceDE/>
              <w:autoSpaceDN/>
              <w:jc w:val="center"/>
              <w:rPr>
                <w:color w:val="000000"/>
                <w:sz w:val="24"/>
                <w:lang w:val="id-ID" w:eastAsia="id-ID"/>
              </w:rPr>
            </w:pPr>
            <w:r w:rsidRPr="00697ADB">
              <w:rPr>
                <w:color w:val="000000"/>
                <w:sz w:val="24"/>
                <w:lang w:val="id-ID" w:eastAsia="id-ID"/>
              </w:rPr>
              <w:t>8</w:t>
            </w:r>
          </w:p>
        </w:tc>
        <w:tc>
          <w:tcPr>
            <w:tcW w:w="1720" w:type="dxa"/>
            <w:shd w:val="clear" w:color="auto" w:fill="auto"/>
            <w:noWrap/>
            <w:vAlign w:val="center"/>
            <w:hideMark/>
          </w:tcPr>
          <w:p w14:paraId="2CC991AB" w14:textId="77777777" w:rsidR="00697ADB" w:rsidRPr="00697ADB" w:rsidRDefault="00697ADB" w:rsidP="00DA5B5B">
            <w:pPr>
              <w:widowControl/>
              <w:autoSpaceDE/>
              <w:autoSpaceDN/>
              <w:jc w:val="center"/>
              <w:rPr>
                <w:color w:val="000000"/>
                <w:sz w:val="24"/>
                <w:lang w:val="id-ID" w:eastAsia="id-ID"/>
              </w:rPr>
            </w:pPr>
            <w:r w:rsidRPr="00697ADB">
              <w:rPr>
                <w:color w:val="000000"/>
                <w:sz w:val="24"/>
                <w:lang w:val="id-ID" w:eastAsia="id-ID"/>
              </w:rPr>
              <w:t>29%</w:t>
            </w:r>
          </w:p>
        </w:tc>
      </w:tr>
      <w:tr w:rsidR="00697ADB" w:rsidRPr="00697ADB" w14:paraId="7FB2EEA8" w14:textId="77777777" w:rsidTr="004B39ED">
        <w:trPr>
          <w:trHeight w:val="300"/>
        </w:trPr>
        <w:tc>
          <w:tcPr>
            <w:tcW w:w="1640" w:type="dxa"/>
            <w:shd w:val="clear" w:color="auto" w:fill="auto"/>
            <w:noWrap/>
            <w:vAlign w:val="center"/>
            <w:hideMark/>
          </w:tcPr>
          <w:p w14:paraId="56BF450E" w14:textId="77777777" w:rsidR="00697ADB" w:rsidRPr="00697ADB" w:rsidRDefault="00697ADB" w:rsidP="00DA5B5B">
            <w:pPr>
              <w:widowControl/>
              <w:autoSpaceDE/>
              <w:autoSpaceDN/>
              <w:jc w:val="center"/>
              <w:rPr>
                <w:color w:val="000000"/>
                <w:sz w:val="24"/>
                <w:lang w:val="id-ID" w:eastAsia="id-ID"/>
              </w:rPr>
            </w:pPr>
            <w:r w:rsidRPr="00697ADB">
              <w:rPr>
                <w:color w:val="000000"/>
                <w:sz w:val="24"/>
                <w:lang w:val="id-ID" w:eastAsia="id-ID"/>
              </w:rPr>
              <w:t>71-77</w:t>
            </w:r>
          </w:p>
        </w:tc>
        <w:tc>
          <w:tcPr>
            <w:tcW w:w="1163" w:type="dxa"/>
            <w:shd w:val="clear" w:color="auto" w:fill="auto"/>
            <w:noWrap/>
            <w:vAlign w:val="center"/>
            <w:hideMark/>
          </w:tcPr>
          <w:p w14:paraId="02C91CCE" w14:textId="77777777" w:rsidR="00697ADB" w:rsidRPr="00697ADB" w:rsidRDefault="00697ADB" w:rsidP="00DA5B5B">
            <w:pPr>
              <w:widowControl/>
              <w:autoSpaceDE/>
              <w:autoSpaceDN/>
              <w:jc w:val="center"/>
              <w:rPr>
                <w:color w:val="000000"/>
                <w:sz w:val="24"/>
                <w:lang w:val="id-ID" w:eastAsia="id-ID"/>
              </w:rPr>
            </w:pPr>
            <w:r w:rsidRPr="00697ADB">
              <w:rPr>
                <w:color w:val="000000"/>
                <w:sz w:val="24"/>
                <w:lang w:val="id-ID" w:eastAsia="id-ID"/>
              </w:rPr>
              <w:t>5</w:t>
            </w:r>
          </w:p>
        </w:tc>
        <w:tc>
          <w:tcPr>
            <w:tcW w:w="1720" w:type="dxa"/>
            <w:shd w:val="clear" w:color="auto" w:fill="auto"/>
            <w:noWrap/>
            <w:vAlign w:val="center"/>
            <w:hideMark/>
          </w:tcPr>
          <w:p w14:paraId="7862C1D5" w14:textId="77777777" w:rsidR="00697ADB" w:rsidRPr="00697ADB" w:rsidRDefault="00697ADB" w:rsidP="00DA5B5B">
            <w:pPr>
              <w:widowControl/>
              <w:autoSpaceDE/>
              <w:autoSpaceDN/>
              <w:jc w:val="center"/>
              <w:rPr>
                <w:color w:val="000000"/>
                <w:sz w:val="24"/>
                <w:lang w:val="id-ID" w:eastAsia="id-ID"/>
              </w:rPr>
            </w:pPr>
            <w:r w:rsidRPr="00697ADB">
              <w:rPr>
                <w:color w:val="000000"/>
                <w:sz w:val="24"/>
                <w:lang w:val="id-ID" w:eastAsia="id-ID"/>
              </w:rPr>
              <w:t>18%</w:t>
            </w:r>
          </w:p>
        </w:tc>
      </w:tr>
      <w:tr w:rsidR="00697ADB" w:rsidRPr="00697ADB" w14:paraId="2C79C5D0" w14:textId="77777777" w:rsidTr="004B39ED">
        <w:trPr>
          <w:trHeight w:val="300"/>
        </w:trPr>
        <w:tc>
          <w:tcPr>
            <w:tcW w:w="1640" w:type="dxa"/>
            <w:shd w:val="clear" w:color="auto" w:fill="auto"/>
            <w:noWrap/>
            <w:vAlign w:val="center"/>
            <w:hideMark/>
          </w:tcPr>
          <w:p w14:paraId="0E7A918E" w14:textId="77777777" w:rsidR="00697ADB" w:rsidRPr="00697ADB" w:rsidRDefault="00697ADB" w:rsidP="00DA5B5B">
            <w:pPr>
              <w:widowControl/>
              <w:autoSpaceDE/>
              <w:autoSpaceDN/>
              <w:jc w:val="center"/>
              <w:rPr>
                <w:color w:val="000000"/>
                <w:sz w:val="24"/>
                <w:lang w:val="id-ID" w:eastAsia="id-ID"/>
              </w:rPr>
            </w:pPr>
            <w:r w:rsidRPr="00697ADB">
              <w:rPr>
                <w:color w:val="000000"/>
                <w:sz w:val="24"/>
                <w:lang w:val="id-ID" w:eastAsia="id-ID"/>
              </w:rPr>
              <w:t>78-84</w:t>
            </w:r>
          </w:p>
        </w:tc>
        <w:tc>
          <w:tcPr>
            <w:tcW w:w="1163" w:type="dxa"/>
            <w:shd w:val="clear" w:color="auto" w:fill="auto"/>
            <w:noWrap/>
            <w:vAlign w:val="center"/>
            <w:hideMark/>
          </w:tcPr>
          <w:p w14:paraId="0F2EA511" w14:textId="77777777" w:rsidR="00697ADB" w:rsidRPr="00697ADB" w:rsidRDefault="00697ADB" w:rsidP="00DA5B5B">
            <w:pPr>
              <w:widowControl/>
              <w:autoSpaceDE/>
              <w:autoSpaceDN/>
              <w:jc w:val="center"/>
              <w:rPr>
                <w:color w:val="000000"/>
                <w:sz w:val="24"/>
                <w:lang w:val="id-ID" w:eastAsia="id-ID"/>
              </w:rPr>
            </w:pPr>
            <w:r w:rsidRPr="00697ADB">
              <w:rPr>
                <w:color w:val="000000"/>
                <w:sz w:val="24"/>
                <w:lang w:val="id-ID" w:eastAsia="id-ID"/>
              </w:rPr>
              <w:t>5</w:t>
            </w:r>
          </w:p>
        </w:tc>
        <w:tc>
          <w:tcPr>
            <w:tcW w:w="1720" w:type="dxa"/>
            <w:shd w:val="clear" w:color="auto" w:fill="auto"/>
            <w:noWrap/>
            <w:vAlign w:val="center"/>
            <w:hideMark/>
          </w:tcPr>
          <w:p w14:paraId="0B7F44A9" w14:textId="77777777" w:rsidR="00697ADB" w:rsidRPr="00697ADB" w:rsidRDefault="00697ADB" w:rsidP="00DA5B5B">
            <w:pPr>
              <w:widowControl/>
              <w:autoSpaceDE/>
              <w:autoSpaceDN/>
              <w:jc w:val="center"/>
              <w:rPr>
                <w:color w:val="000000"/>
                <w:sz w:val="24"/>
                <w:lang w:val="id-ID" w:eastAsia="id-ID"/>
              </w:rPr>
            </w:pPr>
            <w:r w:rsidRPr="00697ADB">
              <w:rPr>
                <w:color w:val="000000"/>
                <w:sz w:val="24"/>
                <w:lang w:val="id-ID" w:eastAsia="id-ID"/>
              </w:rPr>
              <w:t>18%</w:t>
            </w:r>
          </w:p>
        </w:tc>
      </w:tr>
      <w:tr w:rsidR="00697ADB" w:rsidRPr="00697ADB" w14:paraId="65006BA1" w14:textId="77777777" w:rsidTr="004B39ED">
        <w:trPr>
          <w:trHeight w:val="300"/>
        </w:trPr>
        <w:tc>
          <w:tcPr>
            <w:tcW w:w="1640" w:type="dxa"/>
            <w:shd w:val="clear" w:color="auto" w:fill="auto"/>
            <w:noWrap/>
            <w:vAlign w:val="center"/>
            <w:hideMark/>
          </w:tcPr>
          <w:p w14:paraId="56A67BCD" w14:textId="77777777" w:rsidR="00697ADB" w:rsidRPr="00697ADB" w:rsidRDefault="00697ADB" w:rsidP="00DA5B5B">
            <w:pPr>
              <w:widowControl/>
              <w:autoSpaceDE/>
              <w:autoSpaceDN/>
              <w:jc w:val="center"/>
              <w:rPr>
                <w:color w:val="000000"/>
                <w:sz w:val="24"/>
                <w:lang w:val="id-ID" w:eastAsia="id-ID"/>
              </w:rPr>
            </w:pPr>
            <w:r w:rsidRPr="00697ADB">
              <w:rPr>
                <w:color w:val="000000"/>
                <w:sz w:val="24"/>
                <w:lang w:val="id-ID" w:eastAsia="id-ID"/>
              </w:rPr>
              <w:t>85-91</w:t>
            </w:r>
          </w:p>
        </w:tc>
        <w:tc>
          <w:tcPr>
            <w:tcW w:w="1163" w:type="dxa"/>
            <w:shd w:val="clear" w:color="auto" w:fill="auto"/>
            <w:noWrap/>
            <w:vAlign w:val="center"/>
            <w:hideMark/>
          </w:tcPr>
          <w:p w14:paraId="4BE84D00" w14:textId="77777777" w:rsidR="00697ADB" w:rsidRPr="00697ADB" w:rsidRDefault="00697ADB" w:rsidP="00DA5B5B">
            <w:pPr>
              <w:widowControl/>
              <w:autoSpaceDE/>
              <w:autoSpaceDN/>
              <w:jc w:val="center"/>
              <w:rPr>
                <w:color w:val="000000"/>
                <w:sz w:val="24"/>
                <w:lang w:val="id-ID" w:eastAsia="id-ID"/>
              </w:rPr>
            </w:pPr>
            <w:r w:rsidRPr="00697ADB">
              <w:rPr>
                <w:color w:val="000000"/>
                <w:sz w:val="24"/>
                <w:lang w:val="id-ID" w:eastAsia="id-ID"/>
              </w:rPr>
              <w:t>6</w:t>
            </w:r>
          </w:p>
        </w:tc>
        <w:tc>
          <w:tcPr>
            <w:tcW w:w="1720" w:type="dxa"/>
            <w:shd w:val="clear" w:color="auto" w:fill="auto"/>
            <w:noWrap/>
            <w:vAlign w:val="center"/>
            <w:hideMark/>
          </w:tcPr>
          <w:p w14:paraId="29DED790" w14:textId="77777777" w:rsidR="00697ADB" w:rsidRPr="00697ADB" w:rsidRDefault="00697ADB" w:rsidP="00DA5B5B">
            <w:pPr>
              <w:widowControl/>
              <w:autoSpaceDE/>
              <w:autoSpaceDN/>
              <w:jc w:val="center"/>
              <w:rPr>
                <w:color w:val="000000"/>
                <w:sz w:val="24"/>
                <w:lang w:val="id-ID" w:eastAsia="id-ID"/>
              </w:rPr>
            </w:pPr>
            <w:r w:rsidRPr="00697ADB">
              <w:rPr>
                <w:color w:val="000000"/>
                <w:sz w:val="24"/>
                <w:lang w:val="id-ID" w:eastAsia="id-ID"/>
              </w:rPr>
              <w:t>21%</w:t>
            </w:r>
          </w:p>
        </w:tc>
      </w:tr>
      <w:tr w:rsidR="00697ADB" w:rsidRPr="00697ADB" w14:paraId="79C78126" w14:textId="77777777" w:rsidTr="004B39ED">
        <w:trPr>
          <w:trHeight w:val="300"/>
        </w:trPr>
        <w:tc>
          <w:tcPr>
            <w:tcW w:w="1640" w:type="dxa"/>
            <w:shd w:val="clear" w:color="auto" w:fill="auto"/>
            <w:noWrap/>
            <w:vAlign w:val="center"/>
            <w:hideMark/>
          </w:tcPr>
          <w:p w14:paraId="5C2DE1CB" w14:textId="34728818" w:rsidR="00697ADB" w:rsidRPr="00697ADB" w:rsidRDefault="00697ADB" w:rsidP="00DA5B5B">
            <w:pPr>
              <w:widowControl/>
              <w:autoSpaceDE/>
              <w:autoSpaceDN/>
              <w:jc w:val="center"/>
              <w:rPr>
                <w:color w:val="000000"/>
                <w:sz w:val="24"/>
                <w:lang w:val="id-ID" w:eastAsia="id-ID"/>
              </w:rPr>
            </w:pPr>
            <w:r>
              <w:rPr>
                <w:color w:val="000000"/>
                <w:sz w:val="24"/>
                <w:lang w:val="id-ID" w:eastAsia="id-ID"/>
              </w:rPr>
              <w:t>Jumlah</w:t>
            </w:r>
          </w:p>
        </w:tc>
        <w:tc>
          <w:tcPr>
            <w:tcW w:w="1163" w:type="dxa"/>
            <w:shd w:val="clear" w:color="auto" w:fill="auto"/>
            <w:noWrap/>
            <w:vAlign w:val="center"/>
            <w:hideMark/>
          </w:tcPr>
          <w:p w14:paraId="673C0E92" w14:textId="77777777" w:rsidR="00697ADB" w:rsidRPr="00697ADB" w:rsidRDefault="00697ADB" w:rsidP="00DA5B5B">
            <w:pPr>
              <w:widowControl/>
              <w:autoSpaceDE/>
              <w:autoSpaceDN/>
              <w:jc w:val="center"/>
              <w:rPr>
                <w:color w:val="000000"/>
                <w:sz w:val="24"/>
                <w:lang w:val="id-ID" w:eastAsia="id-ID"/>
              </w:rPr>
            </w:pPr>
            <w:r w:rsidRPr="00697ADB">
              <w:rPr>
                <w:color w:val="000000"/>
                <w:sz w:val="24"/>
                <w:lang w:val="id-ID" w:eastAsia="id-ID"/>
              </w:rPr>
              <w:t>28</w:t>
            </w:r>
          </w:p>
        </w:tc>
        <w:tc>
          <w:tcPr>
            <w:tcW w:w="1720" w:type="dxa"/>
            <w:shd w:val="clear" w:color="auto" w:fill="auto"/>
            <w:noWrap/>
            <w:vAlign w:val="center"/>
            <w:hideMark/>
          </w:tcPr>
          <w:p w14:paraId="0607F17A" w14:textId="77777777" w:rsidR="00697ADB" w:rsidRPr="00697ADB" w:rsidRDefault="00697ADB" w:rsidP="00DA5B5B">
            <w:pPr>
              <w:widowControl/>
              <w:autoSpaceDE/>
              <w:autoSpaceDN/>
              <w:jc w:val="center"/>
              <w:rPr>
                <w:color w:val="000000"/>
                <w:sz w:val="24"/>
                <w:lang w:val="id-ID" w:eastAsia="id-ID"/>
              </w:rPr>
            </w:pPr>
            <w:r w:rsidRPr="00697ADB">
              <w:rPr>
                <w:color w:val="000000"/>
                <w:sz w:val="24"/>
                <w:lang w:val="id-ID" w:eastAsia="id-ID"/>
              </w:rPr>
              <w:t>100%</w:t>
            </w:r>
          </w:p>
        </w:tc>
      </w:tr>
    </w:tbl>
    <w:p w14:paraId="32588844" w14:textId="1974A8DD" w:rsidR="0006240C" w:rsidRPr="00697ADB" w:rsidRDefault="00697ADB" w:rsidP="00697ADB">
      <w:pPr>
        <w:spacing w:before="240" w:line="360" w:lineRule="auto"/>
        <w:ind w:left="1276" w:firstLine="425"/>
        <w:jc w:val="both"/>
        <w:rPr>
          <w:sz w:val="24"/>
          <w:szCs w:val="24"/>
        </w:rPr>
      </w:pPr>
      <w:r>
        <w:rPr>
          <w:sz w:val="24"/>
          <w:szCs w:val="24"/>
        </w:rPr>
        <w:t>Berdasarkan ta</w:t>
      </w:r>
      <w:r>
        <w:rPr>
          <w:sz w:val="24"/>
          <w:szCs w:val="24"/>
          <w:lang w:val="id-ID"/>
        </w:rPr>
        <w:t>b</w:t>
      </w:r>
      <w:r w:rsidR="0006240C" w:rsidRPr="00697ADB">
        <w:rPr>
          <w:sz w:val="24"/>
          <w:szCs w:val="24"/>
        </w:rPr>
        <w:t xml:space="preserve">el distribusi frekuensi </w:t>
      </w:r>
      <w:r w:rsidR="004B39ED">
        <w:rPr>
          <w:i/>
          <w:sz w:val="24"/>
          <w:szCs w:val="24"/>
        </w:rPr>
        <w:t>post</w:t>
      </w:r>
      <w:r w:rsidR="0006240C" w:rsidRPr="00697ADB">
        <w:rPr>
          <w:i/>
          <w:sz w:val="24"/>
          <w:szCs w:val="24"/>
        </w:rPr>
        <w:t>test</w:t>
      </w:r>
      <w:r w:rsidR="0006240C" w:rsidRPr="00697ADB">
        <w:rPr>
          <w:sz w:val="24"/>
          <w:szCs w:val="24"/>
        </w:rPr>
        <w:t xml:space="preserve"> kelas kontrol dapat digambarkan dalam histogram di bawah ini:</w:t>
      </w:r>
    </w:p>
    <w:p w14:paraId="097058FF" w14:textId="39753598" w:rsidR="0006240C" w:rsidRPr="00246CC0" w:rsidRDefault="00697ADB" w:rsidP="0006240C">
      <w:pPr>
        <w:jc w:val="center"/>
        <w:rPr>
          <w:b/>
          <w:sz w:val="24"/>
          <w:szCs w:val="24"/>
        </w:rPr>
      </w:pPr>
      <w:r>
        <w:rPr>
          <w:noProof/>
          <w:lang w:val="en-US"/>
        </w:rPr>
        <w:drawing>
          <wp:anchor distT="0" distB="0" distL="114300" distR="114300" simplePos="0" relativeHeight="251735040" behindDoc="0" locked="0" layoutInCell="1" allowOverlap="1" wp14:anchorId="395E262E" wp14:editId="0CA6E10B">
            <wp:simplePos x="0" y="0"/>
            <wp:positionH relativeFrom="column">
              <wp:posOffset>1291145</wp:posOffset>
            </wp:positionH>
            <wp:positionV relativeFrom="paragraph">
              <wp:posOffset>-1237</wp:posOffset>
            </wp:positionV>
            <wp:extent cx="3503220" cy="1769423"/>
            <wp:effectExtent l="0" t="0" r="21590" b="21590"/>
            <wp:wrapNone/>
            <wp:docPr id="66" name="Chart 66"/>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14:sizeRelH relativeFrom="page">
              <wp14:pctWidth>0</wp14:pctWidth>
            </wp14:sizeRelH>
            <wp14:sizeRelV relativeFrom="page">
              <wp14:pctHeight>0</wp14:pctHeight>
            </wp14:sizeRelV>
          </wp:anchor>
        </w:drawing>
      </w:r>
    </w:p>
    <w:p w14:paraId="78FE808D" w14:textId="77777777" w:rsidR="004B39ED" w:rsidRDefault="004B39ED" w:rsidP="00697ADB">
      <w:pPr>
        <w:pStyle w:val="ListParagraph"/>
        <w:spacing w:before="240" w:line="360" w:lineRule="auto"/>
        <w:ind w:left="709"/>
        <w:jc w:val="center"/>
        <w:rPr>
          <w:sz w:val="24"/>
          <w:szCs w:val="24"/>
          <w:lang w:val="id-ID"/>
        </w:rPr>
      </w:pPr>
    </w:p>
    <w:p w14:paraId="569698A8" w14:textId="77777777" w:rsidR="004B39ED" w:rsidRDefault="004B39ED" w:rsidP="00697ADB">
      <w:pPr>
        <w:pStyle w:val="ListParagraph"/>
        <w:spacing w:before="240" w:line="360" w:lineRule="auto"/>
        <w:ind w:left="709"/>
        <w:jc w:val="center"/>
        <w:rPr>
          <w:sz w:val="24"/>
          <w:szCs w:val="24"/>
          <w:lang w:val="id-ID"/>
        </w:rPr>
      </w:pPr>
    </w:p>
    <w:p w14:paraId="6A6B5366" w14:textId="77777777" w:rsidR="004B39ED" w:rsidRDefault="004B39ED" w:rsidP="00697ADB">
      <w:pPr>
        <w:pStyle w:val="ListParagraph"/>
        <w:spacing w:before="240" w:line="360" w:lineRule="auto"/>
        <w:ind w:left="709"/>
        <w:jc w:val="center"/>
        <w:rPr>
          <w:sz w:val="24"/>
          <w:szCs w:val="24"/>
          <w:lang w:val="id-ID"/>
        </w:rPr>
      </w:pPr>
    </w:p>
    <w:p w14:paraId="326B5F40" w14:textId="77777777" w:rsidR="004B39ED" w:rsidRDefault="004B39ED" w:rsidP="00697ADB">
      <w:pPr>
        <w:pStyle w:val="ListParagraph"/>
        <w:spacing w:before="240" w:line="360" w:lineRule="auto"/>
        <w:ind w:left="709"/>
        <w:jc w:val="center"/>
        <w:rPr>
          <w:sz w:val="24"/>
          <w:szCs w:val="24"/>
          <w:lang w:val="id-ID"/>
        </w:rPr>
      </w:pPr>
    </w:p>
    <w:p w14:paraId="5C31E301" w14:textId="77777777" w:rsidR="004B39ED" w:rsidRDefault="004B39ED" w:rsidP="00697ADB">
      <w:pPr>
        <w:pStyle w:val="ListParagraph"/>
        <w:spacing w:before="240" w:line="360" w:lineRule="auto"/>
        <w:ind w:left="709"/>
        <w:jc w:val="center"/>
        <w:rPr>
          <w:sz w:val="24"/>
          <w:szCs w:val="24"/>
          <w:lang w:val="id-ID"/>
        </w:rPr>
      </w:pPr>
    </w:p>
    <w:p w14:paraId="00DE8585" w14:textId="77777777" w:rsidR="004B39ED" w:rsidRDefault="004B39ED" w:rsidP="00697ADB">
      <w:pPr>
        <w:pStyle w:val="ListParagraph"/>
        <w:spacing w:before="240" w:line="360" w:lineRule="auto"/>
        <w:ind w:left="709"/>
        <w:jc w:val="center"/>
        <w:rPr>
          <w:sz w:val="24"/>
          <w:szCs w:val="24"/>
          <w:lang w:val="id-ID"/>
        </w:rPr>
      </w:pPr>
    </w:p>
    <w:p w14:paraId="3612DC45" w14:textId="3ABF8F34" w:rsidR="0006240C" w:rsidRPr="00246CC0" w:rsidRDefault="00226123" w:rsidP="004B39ED">
      <w:pPr>
        <w:pStyle w:val="ListParagraph"/>
        <w:spacing w:before="240" w:line="360" w:lineRule="auto"/>
        <w:ind w:left="1276"/>
        <w:jc w:val="center"/>
        <w:rPr>
          <w:sz w:val="24"/>
          <w:szCs w:val="24"/>
        </w:rPr>
      </w:pPr>
      <w:r>
        <w:rPr>
          <w:sz w:val="24"/>
          <w:szCs w:val="24"/>
        </w:rPr>
        <w:t>Gambar 4.</w:t>
      </w:r>
      <w:r>
        <w:rPr>
          <w:sz w:val="24"/>
          <w:szCs w:val="24"/>
          <w:lang w:val="id-ID"/>
        </w:rPr>
        <w:t xml:space="preserve">4 </w:t>
      </w:r>
      <w:r w:rsidR="000C0683">
        <w:rPr>
          <w:sz w:val="24"/>
          <w:szCs w:val="24"/>
          <w:lang w:val="id-ID"/>
        </w:rPr>
        <w:t>Histogram</w:t>
      </w:r>
      <w:r w:rsidR="0006240C" w:rsidRPr="00246CC0">
        <w:rPr>
          <w:sz w:val="24"/>
          <w:szCs w:val="24"/>
        </w:rPr>
        <w:t xml:space="preserve"> </w:t>
      </w:r>
      <w:r w:rsidR="004B39ED">
        <w:rPr>
          <w:sz w:val="24"/>
          <w:szCs w:val="24"/>
          <w:lang w:val="id-ID"/>
        </w:rPr>
        <w:t>H</w:t>
      </w:r>
      <w:r w:rsidR="004B39ED">
        <w:rPr>
          <w:sz w:val="24"/>
          <w:szCs w:val="24"/>
        </w:rPr>
        <w:t xml:space="preserve">asil </w:t>
      </w:r>
      <w:r w:rsidR="004B39ED">
        <w:rPr>
          <w:sz w:val="24"/>
          <w:szCs w:val="24"/>
          <w:lang w:val="id-ID"/>
        </w:rPr>
        <w:t>B</w:t>
      </w:r>
      <w:r w:rsidR="004B39ED">
        <w:rPr>
          <w:sz w:val="24"/>
          <w:szCs w:val="24"/>
        </w:rPr>
        <w:t xml:space="preserve">elajar </w:t>
      </w:r>
      <w:r w:rsidR="004B39ED">
        <w:rPr>
          <w:sz w:val="24"/>
          <w:szCs w:val="24"/>
          <w:lang w:val="id-ID"/>
        </w:rPr>
        <w:t>P</w:t>
      </w:r>
      <w:r w:rsidR="004B39ED">
        <w:rPr>
          <w:sz w:val="24"/>
          <w:szCs w:val="24"/>
        </w:rPr>
        <w:t xml:space="preserve">eserta </w:t>
      </w:r>
      <w:r w:rsidR="004B39ED">
        <w:rPr>
          <w:sz w:val="24"/>
          <w:szCs w:val="24"/>
          <w:lang w:val="id-ID"/>
        </w:rPr>
        <w:t>D</w:t>
      </w:r>
      <w:r w:rsidR="004B39ED">
        <w:rPr>
          <w:sz w:val="24"/>
          <w:szCs w:val="24"/>
        </w:rPr>
        <w:t xml:space="preserve">idik </w:t>
      </w:r>
      <w:r w:rsidR="004B39ED">
        <w:rPr>
          <w:sz w:val="24"/>
          <w:szCs w:val="24"/>
          <w:lang w:val="id-ID"/>
        </w:rPr>
        <w:t>di K</w:t>
      </w:r>
      <w:r w:rsidR="004B39ED">
        <w:rPr>
          <w:sz w:val="24"/>
          <w:szCs w:val="24"/>
        </w:rPr>
        <w:t xml:space="preserve">elas </w:t>
      </w:r>
      <w:r w:rsidR="004B39ED">
        <w:rPr>
          <w:sz w:val="24"/>
          <w:szCs w:val="24"/>
          <w:lang w:val="id-ID"/>
        </w:rPr>
        <w:t>k</w:t>
      </w:r>
      <w:r w:rsidR="004B39ED">
        <w:rPr>
          <w:sz w:val="24"/>
          <w:szCs w:val="24"/>
        </w:rPr>
        <w:t xml:space="preserve">ontrol </w:t>
      </w:r>
      <w:r w:rsidR="004B39ED">
        <w:rPr>
          <w:sz w:val="24"/>
          <w:szCs w:val="24"/>
          <w:lang w:val="id-ID"/>
        </w:rPr>
        <w:t>S</w:t>
      </w:r>
      <w:r w:rsidR="004B39ED">
        <w:rPr>
          <w:sz w:val="24"/>
          <w:szCs w:val="24"/>
        </w:rPr>
        <w:t xml:space="preserve">etelah  </w:t>
      </w:r>
      <w:r w:rsidR="004B39ED">
        <w:rPr>
          <w:sz w:val="24"/>
          <w:szCs w:val="24"/>
          <w:lang w:val="id-ID"/>
        </w:rPr>
        <w:t>P</w:t>
      </w:r>
      <w:r w:rsidR="000C0683">
        <w:rPr>
          <w:sz w:val="24"/>
          <w:szCs w:val="24"/>
        </w:rPr>
        <w:t>erlakuan (</w:t>
      </w:r>
      <w:r w:rsidR="000C0683">
        <w:rPr>
          <w:sz w:val="24"/>
          <w:szCs w:val="24"/>
          <w:lang w:val="id-ID"/>
        </w:rPr>
        <w:t>P</w:t>
      </w:r>
      <w:r w:rsidR="004B39ED">
        <w:rPr>
          <w:i/>
          <w:sz w:val="24"/>
          <w:szCs w:val="24"/>
        </w:rPr>
        <w:t>ost</w:t>
      </w:r>
      <w:r w:rsidR="0006240C" w:rsidRPr="00246CC0">
        <w:rPr>
          <w:i/>
          <w:sz w:val="24"/>
          <w:szCs w:val="24"/>
        </w:rPr>
        <w:t>test</w:t>
      </w:r>
      <w:r w:rsidR="0006240C" w:rsidRPr="00246CC0">
        <w:rPr>
          <w:sz w:val="24"/>
          <w:szCs w:val="24"/>
        </w:rPr>
        <w:t>)</w:t>
      </w:r>
    </w:p>
    <w:p w14:paraId="5F1540CD" w14:textId="0DB6DA16" w:rsidR="00661DB3" w:rsidRPr="00DA5B5B" w:rsidRDefault="0006240C" w:rsidP="00DA5B5B">
      <w:pPr>
        <w:pStyle w:val="ListParagraph"/>
        <w:spacing w:after="240" w:line="360" w:lineRule="auto"/>
        <w:ind w:left="1276" w:firstLine="425"/>
        <w:jc w:val="both"/>
        <w:rPr>
          <w:sz w:val="24"/>
          <w:szCs w:val="24"/>
          <w:lang w:val="id-ID"/>
        </w:rPr>
      </w:pPr>
      <w:r w:rsidRPr="00246CC0">
        <w:rPr>
          <w:sz w:val="24"/>
          <w:szCs w:val="24"/>
        </w:rPr>
        <w:t xml:space="preserve">Berdasarkan tabel dan histogram di atas, frekuensi </w:t>
      </w:r>
      <w:r w:rsidR="004B39ED">
        <w:rPr>
          <w:i/>
          <w:sz w:val="24"/>
          <w:szCs w:val="24"/>
        </w:rPr>
        <w:t>p</w:t>
      </w:r>
      <w:r w:rsidR="004B39ED">
        <w:rPr>
          <w:i/>
          <w:sz w:val="24"/>
          <w:szCs w:val="24"/>
          <w:lang w:val="id-ID"/>
        </w:rPr>
        <w:t>ost</w:t>
      </w:r>
      <w:r w:rsidRPr="00246CC0">
        <w:rPr>
          <w:i/>
          <w:sz w:val="24"/>
          <w:szCs w:val="24"/>
        </w:rPr>
        <w:t>test</w:t>
      </w:r>
      <w:r w:rsidRPr="00246CC0">
        <w:rPr>
          <w:sz w:val="24"/>
          <w:szCs w:val="24"/>
        </w:rPr>
        <w:t xml:space="preserve"> kelas kontrol ma</w:t>
      </w:r>
      <w:r w:rsidR="00697ADB">
        <w:rPr>
          <w:sz w:val="24"/>
          <w:szCs w:val="24"/>
        </w:rPr>
        <w:t xml:space="preserve">yoritas terletak pada interval </w:t>
      </w:r>
      <w:r w:rsidR="00697ADB">
        <w:rPr>
          <w:sz w:val="24"/>
          <w:szCs w:val="24"/>
          <w:lang w:val="id-ID"/>
        </w:rPr>
        <w:t>64-70</w:t>
      </w:r>
      <w:r w:rsidR="00697ADB">
        <w:rPr>
          <w:sz w:val="24"/>
          <w:szCs w:val="24"/>
        </w:rPr>
        <w:t xml:space="preserve"> sebanyak </w:t>
      </w:r>
      <w:r w:rsidR="00697ADB">
        <w:rPr>
          <w:sz w:val="24"/>
          <w:szCs w:val="24"/>
          <w:lang w:val="id-ID"/>
        </w:rPr>
        <w:t>8</w:t>
      </w:r>
      <w:r w:rsidR="00697ADB">
        <w:rPr>
          <w:sz w:val="24"/>
          <w:szCs w:val="24"/>
        </w:rPr>
        <w:t xml:space="preserve"> peserta didik (2</w:t>
      </w:r>
      <w:r w:rsidR="00697ADB">
        <w:rPr>
          <w:sz w:val="24"/>
          <w:szCs w:val="24"/>
          <w:lang w:val="id-ID"/>
        </w:rPr>
        <w:t>9</w:t>
      </w:r>
      <w:r w:rsidR="00697ADB">
        <w:rPr>
          <w:sz w:val="24"/>
          <w:szCs w:val="24"/>
        </w:rPr>
        <w:t>%)</w:t>
      </w:r>
      <w:r w:rsidR="00697ADB">
        <w:rPr>
          <w:sz w:val="24"/>
          <w:szCs w:val="24"/>
          <w:lang w:val="id-ID"/>
        </w:rPr>
        <w:t>.</w:t>
      </w:r>
    </w:p>
    <w:p w14:paraId="22CD77E6" w14:textId="77777777" w:rsidR="00856A6C" w:rsidRPr="00856A6C" w:rsidRDefault="0006240C" w:rsidP="00856A6C">
      <w:pPr>
        <w:pStyle w:val="ListParagraph"/>
        <w:widowControl/>
        <w:numPr>
          <w:ilvl w:val="0"/>
          <w:numId w:val="44"/>
        </w:numPr>
        <w:autoSpaceDE/>
        <w:autoSpaceDN/>
        <w:spacing w:line="360" w:lineRule="auto"/>
        <w:ind w:left="851" w:hanging="425"/>
        <w:jc w:val="both"/>
        <w:rPr>
          <w:b/>
          <w:sz w:val="24"/>
          <w:szCs w:val="24"/>
        </w:rPr>
      </w:pPr>
      <w:r w:rsidRPr="00246CC0">
        <w:rPr>
          <w:b/>
          <w:sz w:val="24"/>
          <w:szCs w:val="24"/>
        </w:rPr>
        <w:lastRenderedPageBreak/>
        <w:t>Pungujian Pensyaratan Analisis</w:t>
      </w:r>
    </w:p>
    <w:p w14:paraId="360B345E" w14:textId="44EAB2BC" w:rsidR="00856A6C" w:rsidRPr="00E84290" w:rsidRDefault="0006240C" w:rsidP="00E84290">
      <w:pPr>
        <w:widowControl/>
        <w:autoSpaceDE/>
        <w:autoSpaceDN/>
        <w:spacing w:line="360" w:lineRule="auto"/>
        <w:ind w:left="426" w:firstLine="425"/>
        <w:jc w:val="both"/>
        <w:rPr>
          <w:b/>
          <w:sz w:val="24"/>
          <w:szCs w:val="24"/>
          <w:lang w:val="id-ID"/>
        </w:rPr>
      </w:pPr>
      <w:r w:rsidRPr="00856A6C">
        <w:rPr>
          <w:sz w:val="24"/>
          <w:szCs w:val="24"/>
        </w:rPr>
        <w:t>Pengujian prasyarat analisis dilakukan sebelum melakukan analisis data. Prasyarat yang digunakan dalam penelitian ini adalah uji normalitas dan uji homogenitas. Hasil uji prasyarat analisis disajikan sebagai berikut:</w:t>
      </w:r>
    </w:p>
    <w:p w14:paraId="1DD85908" w14:textId="10C37925" w:rsidR="00856A6C" w:rsidRPr="00856A6C" w:rsidRDefault="0006240C" w:rsidP="00856A6C">
      <w:pPr>
        <w:pStyle w:val="ListParagraph"/>
        <w:widowControl/>
        <w:numPr>
          <w:ilvl w:val="2"/>
          <w:numId w:val="5"/>
        </w:numPr>
        <w:autoSpaceDE/>
        <w:autoSpaceDN/>
        <w:spacing w:line="360" w:lineRule="auto"/>
        <w:ind w:left="1276" w:hanging="425"/>
        <w:jc w:val="both"/>
        <w:rPr>
          <w:sz w:val="24"/>
          <w:szCs w:val="24"/>
        </w:rPr>
      </w:pPr>
      <w:r w:rsidRPr="00856A6C">
        <w:rPr>
          <w:sz w:val="24"/>
          <w:szCs w:val="24"/>
        </w:rPr>
        <w:t>Uji Normalitas</w:t>
      </w:r>
    </w:p>
    <w:p w14:paraId="7706BE5F" w14:textId="65CB1F6C" w:rsidR="00782B1B" w:rsidRPr="00856A6C" w:rsidRDefault="0006240C" w:rsidP="00856A6C">
      <w:pPr>
        <w:widowControl/>
        <w:autoSpaceDE/>
        <w:autoSpaceDN/>
        <w:spacing w:line="360" w:lineRule="auto"/>
        <w:ind w:left="851" w:firstLine="425"/>
        <w:jc w:val="both"/>
        <w:rPr>
          <w:sz w:val="24"/>
          <w:szCs w:val="24"/>
        </w:rPr>
      </w:pPr>
      <w:r w:rsidRPr="00856A6C">
        <w:rPr>
          <w:sz w:val="24"/>
          <w:szCs w:val="24"/>
        </w:rPr>
        <w:t xml:space="preserve">Uji normalitas digunakan untuk menguji kenormalan data apakah data yang diperoleh terdistribusi normal atau tidak. </w:t>
      </w:r>
      <w:r w:rsidRPr="00856A6C">
        <w:rPr>
          <w:sz w:val="24"/>
        </w:rPr>
        <w:t xml:space="preserve">Uji normalitas dilakukan untuk menguji apakah semua variabel berdistribusi normal atau tidak. Uji normalitas menggunakan rumus Kolmogorov-Smirnov dalam perhitungan menggunakan program </w:t>
      </w:r>
      <w:r w:rsidR="00E824F2">
        <w:rPr>
          <w:i/>
          <w:sz w:val="24"/>
        </w:rPr>
        <w:t xml:space="preserve">SPSS </w:t>
      </w:r>
      <w:r w:rsidR="00E824F2">
        <w:rPr>
          <w:i/>
          <w:sz w:val="24"/>
          <w:lang w:val="id-ID"/>
        </w:rPr>
        <w:t>26.</w:t>
      </w:r>
      <w:r w:rsidRPr="00E84290">
        <w:rPr>
          <w:i/>
        </w:rPr>
        <w:t xml:space="preserve"> </w:t>
      </w:r>
      <w:r w:rsidRPr="00856A6C">
        <w:rPr>
          <w:sz w:val="24"/>
        </w:rPr>
        <w:t>Untuk mengetahui normal tidaknya adalah jika sig &gt; 0,05 maka normal dan jika sig &lt; 0,05 dapat dikatakan tidak normal. Hasil perhitungan yang diperoleh sebagai berikut:</w:t>
      </w:r>
    </w:p>
    <w:p w14:paraId="293110DB" w14:textId="4AFF27B4" w:rsidR="003C0AF4" w:rsidRDefault="00031ED1" w:rsidP="00010F5F">
      <w:pPr>
        <w:spacing w:after="240"/>
        <w:ind w:left="426" w:firstLine="425"/>
        <w:jc w:val="center"/>
        <w:rPr>
          <w:sz w:val="24"/>
          <w:lang w:val="id-ID"/>
        </w:rPr>
      </w:pPr>
      <w:r>
        <w:rPr>
          <w:sz w:val="24"/>
        </w:rPr>
        <w:t>Tabel 4.</w:t>
      </w:r>
      <w:r>
        <w:rPr>
          <w:sz w:val="24"/>
          <w:lang w:val="id-ID"/>
        </w:rPr>
        <w:t xml:space="preserve">11 </w:t>
      </w:r>
      <w:r w:rsidR="0006240C" w:rsidRPr="00FA4268">
        <w:rPr>
          <w:sz w:val="24"/>
        </w:rPr>
        <w:t>Uji Normalitas</w:t>
      </w:r>
    </w:p>
    <w:tbl>
      <w:tblPr>
        <w:tblW w:w="7229"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275"/>
        <w:gridCol w:w="2694"/>
        <w:gridCol w:w="1275"/>
        <w:gridCol w:w="993"/>
        <w:gridCol w:w="992"/>
      </w:tblGrid>
      <w:tr w:rsidR="00FE4037" w:rsidRPr="00FE4037" w14:paraId="5FEBAB8A" w14:textId="77777777" w:rsidTr="00FE4037">
        <w:trPr>
          <w:cantSplit/>
        </w:trPr>
        <w:tc>
          <w:tcPr>
            <w:tcW w:w="7229" w:type="dxa"/>
            <w:gridSpan w:val="5"/>
            <w:shd w:val="clear" w:color="auto" w:fill="FFFFFF"/>
            <w:vAlign w:val="center"/>
          </w:tcPr>
          <w:p w14:paraId="6E6626CE" w14:textId="77777777" w:rsidR="00FE4037" w:rsidRPr="00FE4037" w:rsidRDefault="00FE4037" w:rsidP="00FE4037">
            <w:pPr>
              <w:adjustRightInd w:val="0"/>
              <w:ind w:left="60" w:right="60"/>
              <w:jc w:val="center"/>
            </w:pPr>
            <w:r w:rsidRPr="00FE4037">
              <w:rPr>
                <w:b/>
                <w:bCs/>
              </w:rPr>
              <w:t>Tests of Normality</w:t>
            </w:r>
          </w:p>
        </w:tc>
      </w:tr>
      <w:tr w:rsidR="00FE4037" w:rsidRPr="00FE4037" w14:paraId="430E1C81" w14:textId="77777777" w:rsidTr="00FE4037">
        <w:trPr>
          <w:cantSplit/>
        </w:trPr>
        <w:tc>
          <w:tcPr>
            <w:tcW w:w="1275" w:type="dxa"/>
          </w:tcPr>
          <w:p w14:paraId="6F20ACF7" w14:textId="77777777" w:rsidR="00FE4037" w:rsidRPr="00FE4037" w:rsidRDefault="00FE4037" w:rsidP="00FE4037">
            <w:pPr>
              <w:adjustRightInd w:val="0"/>
            </w:pPr>
          </w:p>
        </w:tc>
        <w:tc>
          <w:tcPr>
            <w:tcW w:w="2694" w:type="dxa"/>
            <w:vMerge w:val="restart"/>
            <w:shd w:val="clear" w:color="auto" w:fill="FFFFFF"/>
            <w:vAlign w:val="center"/>
          </w:tcPr>
          <w:p w14:paraId="539865C8" w14:textId="77777777" w:rsidR="00FE4037" w:rsidRPr="00FE4037" w:rsidRDefault="00FE4037" w:rsidP="00FE4037">
            <w:pPr>
              <w:adjustRightInd w:val="0"/>
              <w:ind w:left="60" w:right="60"/>
              <w:jc w:val="center"/>
            </w:pPr>
            <w:r w:rsidRPr="00FE4037">
              <w:t>Kelas</w:t>
            </w:r>
          </w:p>
        </w:tc>
        <w:tc>
          <w:tcPr>
            <w:tcW w:w="3260" w:type="dxa"/>
            <w:gridSpan w:val="3"/>
            <w:shd w:val="clear" w:color="auto" w:fill="FFFFFF"/>
            <w:vAlign w:val="bottom"/>
          </w:tcPr>
          <w:p w14:paraId="188592A2" w14:textId="77777777" w:rsidR="00FE4037" w:rsidRPr="00FE4037" w:rsidRDefault="00FE4037" w:rsidP="00FE4037">
            <w:pPr>
              <w:adjustRightInd w:val="0"/>
              <w:ind w:left="60" w:right="60"/>
              <w:jc w:val="center"/>
            </w:pPr>
            <w:r w:rsidRPr="00FE4037">
              <w:t>Kolmogorov-Smirnov</w:t>
            </w:r>
            <w:r w:rsidRPr="00FE4037">
              <w:rPr>
                <w:vertAlign w:val="superscript"/>
              </w:rPr>
              <w:t>a</w:t>
            </w:r>
          </w:p>
        </w:tc>
      </w:tr>
      <w:tr w:rsidR="00FE4037" w:rsidRPr="00FE4037" w14:paraId="6A73FBCB" w14:textId="77777777" w:rsidTr="00FE4037">
        <w:trPr>
          <w:cantSplit/>
        </w:trPr>
        <w:tc>
          <w:tcPr>
            <w:tcW w:w="1275" w:type="dxa"/>
          </w:tcPr>
          <w:p w14:paraId="0F684E0B" w14:textId="77777777" w:rsidR="00FE4037" w:rsidRPr="00FE4037" w:rsidRDefault="00FE4037" w:rsidP="00FE4037">
            <w:pPr>
              <w:adjustRightInd w:val="0"/>
            </w:pPr>
          </w:p>
        </w:tc>
        <w:tc>
          <w:tcPr>
            <w:tcW w:w="2694" w:type="dxa"/>
            <w:vMerge/>
            <w:shd w:val="clear" w:color="auto" w:fill="FFFFFF"/>
            <w:vAlign w:val="bottom"/>
          </w:tcPr>
          <w:p w14:paraId="2F86B2EB" w14:textId="77777777" w:rsidR="00FE4037" w:rsidRPr="00FE4037" w:rsidRDefault="00FE4037" w:rsidP="00FE4037">
            <w:pPr>
              <w:adjustRightInd w:val="0"/>
            </w:pPr>
          </w:p>
        </w:tc>
        <w:tc>
          <w:tcPr>
            <w:tcW w:w="1275" w:type="dxa"/>
            <w:shd w:val="clear" w:color="auto" w:fill="FFFFFF"/>
            <w:vAlign w:val="bottom"/>
          </w:tcPr>
          <w:p w14:paraId="5D8AC0AE" w14:textId="77777777" w:rsidR="00FE4037" w:rsidRPr="00FE4037" w:rsidRDefault="00FE4037" w:rsidP="00FE4037">
            <w:pPr>
              <w:adjustRightInd w:val="0"/>
              <w:ind w:left="60" w:right="60"/>
              <w:jc w:val="center"/>
            </w:pPr>
            <w:r w:rsidRPr="00FE4037">
              <w:t>Statistic</w:t>
            </w:r>
          </w:p>
        </w:tc>
        <w:tc>
          <w:tcPr>
            <w:tcW w:w="993" w:type="dxa"/>
            <w:shd w:val="clear" w:color="auto" w:fill="FFFFFF"/>
            <w:vAlign w:val="bottom"/>
          </w:tcPr>
          <w:p w14:paraId="2F0EAED9" w14:textId="77777777" w:rsidR="00FE4037" w:rsidRPr="00FE4037" w:rsidRDefault="00FE4037" w:rsidP="00FE4037">
            <w:pPr>
              <w:adjustRightInd w:val="0"/>
              <w:ind w:left="60" w:right="60"/>
              <w:jc w:val="center"/>
            </w:pPr>
            <w:r w:rsidRPr="00FE4037">
              <w:t>df</w:t>
            </w:r>
          </w:p>
        </w:tc>
        <w:tc>
          <w:tcPr>
            <w:tcW w:w="992" w:type="dxa"/>
            <w:shd w:val="clear" w:color="auto" w:fill="FFFFFF"/>
            <w:vAlign w:val="bottom"/>
          </w:tcPr>
          <w:p w14:paraId="61569A4A" w14:textId="77777777" w:rsidR="00FE4037" w:rsidRPr="00FE4037" w:rsidRDefault="00FE4037" w:rsidP="00FE4037">
            <w:pPr>
              <w:adjustRightInd w:val="0"/>
              <w:ind w:left="60" w:right="60"/>
              <w:jc w:val="center"/>
            </w:pPr>
            <w:r w:rsidRPr="00FE4037">
              <w:t>Sig.</w:t>
            </w:r>
          </w:p>
        </w:tc>
      </w:tr>
      <w:tr w:rsidR="00FE4037" w:rsidRPr="00FE4037" w14:paraId="14D305F8" w14:textId="77777777" w:rsidTr="00FE4037">
        <w:trPr>
          <w:cantSplit/>
        </w:trPr>
        <w:tc>
          <w:tcPr>
            <w:tcW w:w="1275" w:type="dxa"/>
            <w:vMerge w:val="restart"/>
            <w:shd w:val="clear" w:color="auto" w:fill="E0E0E0"/>
          </w:tcPr>
          <w:p w14:paraId="7E8F8238" w14:textId="77777777" w:rsidR="00FE4037" w:rsidRPr="00FE4037" w:rsidRDefault="00FE4037" w:rsidP="00FE4037">
            <w:pPr>
              <w:adjustRightInd w:val="0"/>
              <w:ind w:left="60" w:right="60"/>
            </w:pPr>
            <w:r w:rsidRPr="00FE4037">
              <w:t>Hasil Belajar</w:t>
            </w:r>
          </w:p>
        </w:tc>
        <w:tc>
          <w:tcPr>
            <w:tcW w:w="2694" w:type="dxa"/>
            <w:shd w:val="clear" w:color="auto" w:fill="E0E0E0"/>
          </w:tcPr>
          <w:p w14:paraId="628398A0" w14:textId="77777777" w:rsidR="00FE4037" w:rsidRPr="00FE4037" w:rsidRDefault="00FE4037" w:rsidP="00FE4037">
            <w:pPr>
              <w:adjustRightInd w:val="0"/>
              <w:ind w:left="60" w:right="60"/>
            </w:pPr>
            <w:r w:rsidRPr="00FE4037">
              <w:t>Pretest Eksperimen</w:t>
            </w:r>
          </w:p>
        </w:tc>
        <w:tc>
          <w:tcPr>
            <w:tcW w:w="1275" w:type="dxa"/>
            <w:shd w:val="clear" w:color="auto" w:fill="FFFFFF"/>
          </w:tcPr>
          <w:p w14:paraId="6D831CBF" w14:textId="77777777" w:rsidR="00FE4037" w:rsidRPr="00FE4037" w:rsidRDefault="00FE4037" w:rsidP="00FE4037">
            <w:pPr>
              <w:adjustRightInd w:val="0"/>
              <w:ind w:left="60" w:right="60"/>
              <w:jc w:val="right"/>
            </w:pPr>
            <w:r w:rsidRPr="00FE4037">
              <w:t>,145</w:t>
            </w:r>
          </w:p>
        </w:tc>
        <w:tc>
          <w:tcPr>
            <w:tcW w:w="993" w:type="dxa"/>
            <w:shd w:val="clear" w:color="auto" w:fill="FFFFFF"/>
          </w:tcPr>
          <w:p w14:paraId="59F2B76F" w14:textId="77777777" w:rsidR="00FE4037" w:rsidRPr="00FE4037" w:rsidRDefault="00FE4037" w:rsidP="00FE4037">
            <w:pPr>
              <w:adjustRightInd w:val="0"/>
              <w:ind w:left="60" w:right="60"/>
              <w:jc w:val="right"/>
            </w:pPr>
            <w:r w:rsidRPr="00FE4037">
              <w:t>28</w:t>
            </w:r>
          </w:p>
        </w:tc>
        <w:tc>
          <w:tcPr>
            <w:tcW w:w="992" w:type="dxa"/>
            <w:shd w:val="clear" w:color="auto" w:fill="FFFFFF"/>
          </w:tcPr>
          <w:p w14:paraId="4F73F451" w14:textId="77777777" w:rsidR="00FE4037" w:rsidRPr="00FE4037" w:rsidRDefault="00FE4037" w:rsidP="00FE4037">
            <w:pPr>
              <w:adjustRightInd w:val="0"/>
              <w:ind w:left="60" w:right="60"/>
              <w:jc w:val="right"/>
            </w:pPr>
            <w:r w:rsidRPr="00FE4037">
              <w:t>,136</w:t>
            </w:r>
          </w:p>
        </w:tc>
      </w:tr>
      <w:tr w:rsidR="00FE4037" w:rsidRPr="00FE4037" w14:paraId="1A47CF38" w14:textId="77777777" w:rsidTr="00FE4037">
        <w:trPr>
          <w:cantSplit/>
        </w:trPr>
        <w:tc>
          <w:tcPr>
            <w:tcW w:w="1275" w:type="dxa"/>
            <w:vMerge/>
            <w:shd w:val="clear" w:color="auto" w:fill="E0E0E0"/>
          </w:tcPr>
          <w:p w14:paraId="7E98B070" w14:textId="77777777" w:rsidR="00FE4037" w:rsidRPr="00FE4037" w:rsidRDefault="00FE4037" w:rsidP="00FE4037">
            <w:pPr>
              <w:adjustRightInd w:val="0"/>
            </w:pPr>
          </w:p>
        </w:tc>
        <w:tc>
          <w:tcPr>
            <w:tcW w:w="2694" w:type="dxa"/>
            <w:shd w:val="clear" w:color="auto" w:fill="E0E0E0"/>
          </w:tcPr>
          <w:p w14:paraId="42B5C57A" w14:textId="77777777" w:rsidR="00FE4037" w:rsidRPr="00FE4037" w:rsidRDefault="00FE4037" w:rsidP="00FE4037">
            <w:pPr>
              <w:adjustRightInd w:val="0"/>
              <w:ind w:left="60" w:right="60"/>
            </w:pPr>
            <w:r w:rsidRPr="00FE4037">
              <w:t>Posttest Eksperimen</w:t>
            </w:r>
          </w:p>
        </w:tc>
        <w:tc>
          <w:tcPr>
            <w:tcW w:w="1275" w:type="dxa"/>
            <w:shd w:val="clear" w:color="auto" w:fill="FFFFFF"/>
          </w:tcPr>
          <w:p w14:paraId="5265BED9" w14:textId="77777777" w:rsidR="00FE4037" w:rsidRPr="00FE4037" w:rsidRDefault="00FE4037" w:rsidP="00FE4037">
            <w:pPr>
              <w:adjustRightInd w:val="0"/>
              <w:ind w:left="60" w:right="60"/>
              <w:jc w:val="right"/>
            </w:pPr>
            <w:r w:rsidRPr="00FE4037">
              <w:t>,151</w:t>
            </w:r>
          </w:p>
        </w:tc>
        <w:tc>
          <w:tcPr>
            <w:tcW w:w="993" w:type="dxa"/>
            <w:shd w:val="clear" w:color="auto" w:fill="FFFFFF"/>
          </w:tcPr>
          <w:p w14:paraId="24576965" w14:textId="77777777" w:rsidR="00FE4037" w:rsidRPr="00FE4037" w:rsidRDefault="00FE4037" w:rsidP="00FE4037">
            <w:pPr>
              <w:adjustRightInd w:val="0"/>
              <w:ind w:left="60" w:right="60"/>
              <w:jc w:val="right"/>
            </w:pPr>
            <w:r w:rsidRPr="00FE4037">
              <w:t>28</w:t>
            </w:r>
          </w:p>
        </w:tc>
        <w:tc>
          <w:tcPr>
            <w:tcW w:w="992" w:type="dxa"/>
            <w:shd w:val="clear" w:color="auto" w:fill="FFFFFF"/>
          </w:tcPr>
          <w:p w14:paraId="48730402" w14:textId="77777777" w:rsidR="00FE4037" w:rsidRPr="00FE4037" w:rsidRDefault="00FE4037" w:rsidP="00FE4037">
            <w:pPr>
              <w:adjustRightInd w:val="0"/>
              <w:ind w:left="60" w:right="60"/>
              <w:jc w:val="right"/>
            </w:pPr>
            <w:r w:rsidRPr="00FE4037">
              <w:t>,103</w:t>
            </w:r>
          </w:p>
        </w:tc>
      </w:tr>
      <w:tr w:rsidR="00FE4037" w:rsidRPr="00FE4037" w14:paraId="01B2E6AD" w14:textId="77777777" w:rsidTr="00FE4037">
        <w:trPr>
          <w:cantSplit/>
        </w:trPr>
        <w:tc>
          <w:tcPr>
            <w:tcW w:w="1275" w:type="dxa"/>
            <w:vMerge/>
            <w:shd w:val="clear" w:color="auto" w:fill="E0E0E0"/>
          </w:tcPr>
          <w:p w14:paraId="4FE550AA" w14:textId="77777777" w:rsidR="00FE4037" w:rsidRPr="00FE4037" w:rsidRDefault="00FE4037" w:rsidP="00FE4037">
            <w:pPr>
              <w:adjustRightInd w:val="0"/>
            </w:pPr>
          </w:p>
        </w:tc>
        <w:tc>
          <w:tcPr>
            <w:tcW w:w="2694" w:type="dxa"/>
            <w:shd w:val="clear" w:color="auto" w:fill="E0E0E0"/>
          </w:tcPr>
          <w:p w14:paraId="2B5461E0" w14:textId="77777777" w:rsidR="00FE4037" w:rsidRPr="00FE4037" w:rsidRDefault="00FE4037" w:rsidP="00FE4037">
            <w:pPr>
              <w:adjustRightInd w:val="0"/>
              <w:ind w:left="60" w:right="60"/>
            </w:pPr>
            <w:r w:rsidRPr="00FE4037">
              <w:t>Pretest Kontrol</w:t>
            </w:r>
          </w:p>
        </w:tc>
        <w:tc>
          <w:tcPr>
            <w:tcW w:w="1275" w:type="dxa"/>
            <w:shd w:val="clear" w:color="auto" w:fill="FFFFFF"/>
          </w:tcPr>
          <w:p w14:paraId="5F3B993A" w14:textId="77777777" w:rsidR="00FE4037" w:rsidRPr="00FE4037" w:rsidRDefault="00FE4037" w:rsidP="00FE4037">
            <w:pPr>
              <w:adjustRightInd w:val="0"/>
              <w:ind w:left="60" w:right="60"/>
              <w:jc w:val="right"/>
            </w:pPr>
            <w:r w:rsidRPr="00FE4037">
              <w:t>,161</w:t>
            </w:r>
          </w:p>
        </w:tc>
        <w:tc>
          <w:tcPr>
            <w:tcW w:w="993" w:type="dxa"/>
            <w:shd w:val="clear" w:color="auto" w:fill="FFFFFF"/>
          </w:tcPr>
          <w:p w14:paraId="0C723185" w14:textId="77777777" w:rsidR="00FE4037" w:rsidRPr="00FE4037" w:rsidRDefault="00FE4037" w:rsidP="00FE4037">
            <w:pPr>
              <w:adjustRightInd w:val="0"/>
              <w:ind w:left="60" w:right="60"/>
              <w:jc w:val="right"/>
            </w:pPr>
            <w:r w:rsidRPr="00FE4037">
              <w:t>28</w:t>
            </w:r>
          </w:p>
        </w:tc>
        <w:tc>
          <w:tcPr>
            <w:tcW w:w="992" w:type="dxa"/>
            <w:shd w:val="clear" w:color="auto" w:fill="FFFFFF"/>
          </w:tcPr>
          <w:p w14:paraId="13E280EE" w14:textId="77777777" w:rsidR="00FE4037" w:rsidRPr="00FE4037" w:rsidRDefault="00FE4037" w:rsidP="00FE4037">
            <w:pPr>
              <w:adjustRightInd w:val="0"/>
              <w:ind w:left="60" w:right="60"/>
              <w:jc w:val="right"/>
            </w:pPr>
            <w:r w:rsidRPr="00FE4037">
              <w:t>,060</w:t>
            </w:r>
          </w:p>
        </w:tc>
      </w:tr>
      <w:tr w:rsidR="00FE4037" w:rsidRPr="00FE4037" w14:paraId="64D8B3F1" w14:textId="77777777" w:rsidTr="00FE4037">
        <w:trPr>
          <w:cantSplit/>
        </w:trPr>
        <w:tc>
          <w:tcPr>
            <w:tcW w:w="1275" w:type="dxa"/>
            <w:vMerge/>
            <w:shd w:val="clear" w:color="auto" w:fill="E0E0E0"/>
          </w:tcPr>
          <w:p w14:paraId="4748240F" w14:textId="77777777" w:rsidR="00FE4037" w:rsidRPr="00FE4037" w:rsidRDefault="00FE4037" w:rsidP="00FE4037">
            <w:pPr>
              <w:adjustRightInd w:val="0"/>
            </w:pPr>
          </w:p>
        </w:tc>
        <w:tc>
          <w:tcPr>
            <w:tcW w:w="2694" w:type="dxa"/>
            <w:shd w:val="clear" w:color="auto" w:fill="E0E0E0"/>
          </w:tcPr>
          <w:p w14:paraId="359C298C" w14:textId="77777777" w:rsidR="00FE4037" w:rsidRPr="00FE4037" w:rsidRDefault="00FE4037" w:rsidP="00FE4037">
            <w:pPr>
              <w:adjustRightInd w:val="0"/>
              <w:ind w:left="60" w:right="60"/>
            </w:pPr>
            <w:r w:rsidRPr="00FE4037">
              <w:t>Posttest Kontrol</w:t>
            </w:r>
          </w:p>
        </w:tc>
        <w:tc>
          <w:tcPr>
            <w:tcW w:w="1275" w:type="dxa"/>
            <w:shd w:val="clear" w:color="auto" w:fill="FFFFFF"/>
          </w:tcPr>
          <w:p w14:paraId="42F29F06" w14:textId="77777777" w:rsidR="00FE4037" w:rsidRPr="00FE4037" w:rsidRDefault="00FE4037" w:rsidP="00FE4037">
            <w:pPr>
              <w:adjustRightInd w:val="0"/>
              <w:ind w:left="60" w:right="60"/>
              <w:jc w:val="right"/>
            </w:pPr>
            <w:r w:rsidRPr="00FE4037">
              <w:t>,159</w:t>
            </w:r>
          </w:p>
        </w:tc>
        <w:tc>
          <w:tcPr>
            <w:tcW w:w="993" w:type="dxa"/>
            <w:shd w:val="clear" w:color="auto" w:fill="FFFFFF"/>
          </w:tcPr>
          <w:p w14:paraId="70CB87BD" w14:textId="77777777" w:rsidR="00FE4037" w:rsidRPr="00FE4037" w:rsidRDefault="00FE4037" w:rsidP="00FE4037">
            <w:pPr>
              <w:adjustRightInd w:val="0"/>
              <w:ind w:left="60" w:right="60"/>
              <w:jc w:val="right"/>
            </w:pPr>
            <w:r w:rsidRPr="00FE4037">
              <w:t>28</w:t>
            </w:r>
          </w:p>
        </w:tc>
        <w:tc>
          <w:tcPr>
            <w:tcW w:w="992" w:type="dxa"/>
            <w:shd w:val="clear" w:color="auto" w:fill="FFFFFF"/>
          </w:tcPr>
          <w:p w14:paraId="4B234057" w14:textId="77777777" w:rsidR="00FE4037" w:rsidRPr="00FE4037" w:rsidRDefault="00FE4037" w:rsidP="00FE4037">
            <w:pPr>
              <w:adjustRightInd w:val="0"/>
              <w:ind w:left="60" w:right="60"/>
              <w:jc w:val="right"/>
            </w:pPr>
            <w:r w:rsidRPr="00FE4037">
              <w:t>,067</w:t>
            </w:r>
          </w:p>
        </w:tc>
      </w:tr>
      <w:tr w:rsidR="00FE4037" w:rsidRPr="00FE4037" w14:paraId="78D25FE1" w14:textId="77777777" w:rsidTr="00FE4037">
        <w:trPr>
          <w:cantSplit/>
        </w:trPr>
        <w:tc>
          <w:tcPr>
            <w:tcW w:w="7229" w:type="dxa"/>
            <w:gridSpan w:val="5"/>
            <w:shd w:val="clear" w:color="auto" w:fill="FFFFFF"/>
          </w:tcPr>
          <w:p w14:paraId="687C04D5" w14:textId="77777777" w:rsidR="00FE4037" w:rsidRPr="00FE4037" w:rsidRDefault="00FE4037" w:rsidP="00FE4037">
            <w:pPr>
              <w:adjustRightInd w:val="0"/>
              <w:ind w:left="60" w:right="60"/>
            </w:pPr>
            <w:r w:rsidRPr="00FE4037">
              <w:t>a. Lilliefors Significance Correction</w:t>
            </w:r>
          </w:p>
        </w:tc>
      </w:tr>
    </w:tbl>
    <w:p w14:paraId="365E7276" w14:textId="3B0BE606" w:rsidR="0006240C" w:rsidRPr="00010F5F" w:rsidRDefault="003C0AF4" w:rsidP="00FE4037">
      <w:pPr>
        <w:pStyle w:val="Caption"/>
        <w:ind w:firstLine="993"/>
        <w:rPr>
          <w:rFonts w:ascii="Times New Roman" w:hAnsi="Times New Roman" w:cs="Times New Roman"/>
          <w:sz w:val="24"/>
          <w:szCs w:val="24"/>
          <w:lang w:val="id-ID"/>
        </w:rPr>
      </w:pPr>
      <w:r>
        <w:t xml:space="preserve">Sumber Data : Output data pada IBM SPSS Statistik </w:t>
      </w:r>
      <w:r w:rsidR="00FE4037">
        <w:rPr>
          <w:lang w:val="id-ID"/>
        </w:rPr>
        <w:t>26</w:t>
      </w:r>
    </w:p>
    <w:p w14:paraId="34F3FBD4" w14:textId="50CEA88F" w:rsidR="00010F5F" w:rsidRPr="004758C7" w:rsidRDefault="00227925" w:rsidP="00856A6C">
      <w:pPr>
        <w:spacing w:line="360" w:lineRule="auto"/>
        <w:ind w:left="851" w:firstLine="425"/>
        <w:jc w:val="both"/>
        <w:rPr>
          <w:sz w:val="24"/>
          <w:szCs w:val="24"/>
          <w:lang w:val="id-ID"/>
        </w:rPr>
      </w:pPr>
      <w:r>
        <w:rPr>
          <w:sz w:val="24"/>
          <w:szCs w:val="24"/>
        </w:rPr>
        <w:t>Dari tabel 4.</w:t>
      </w:r>
      <w:r>
        <w:rPr>
          <w:sz w:val="24"/>
          <w:szCs w:val="24"/>
          <w:lang w:val="id-ID"/>
        </w:rPr>
        <w:t>11</w:t>
      </w:r>
      <w:r w:rsidR="00AE6BB2">
        <w:rPr>
          <w:sz w:val="24"/>
          <w:szCs w:val="24"/>
        </w:rPr>
        <w:t xml:space="preserve"> terlihat bahwa data </w:t>
      </w:r>
      <w:r>
        <w:rPr>
          <w:i/>
          <w:sz w:val="24"/>
          <w:szCs w:val="24"/>
        </w:rPr>
        <w:t>pre</w:t>
      </w:r>
      <w:r w:rsidR="00AE6BB2">
        <w:rPr>
          <w:i/>
          <w:sz w:val="24"/>
          <w:szCs w:val="24"/>
        </w:rPr>
        <w:t>test</w:t>
      </w:r>
      <w:r w:rsidR="00AE6BB2">
        <w:rPr>
          <w:sz w:val="24"/>
          <w:szCs w:val="24"/>
        </w:rPr>
        <w:t xml:space="preserve"> dan </w:t>
      </w:r>
      <w:r>
        <w:rPr>
          <w:i/>
          <w:sz w:val="24"/>
          <w:szCs w:val="24"/>
        </w:rPr>
        <w:t>post</w:t>
      </w:r>
      <w:r>
        <w:rPr>
          <w:i/>
          <w:sz w:val="24"/>
          <w:szCs w:val="24"/>
          <w:lang w:val="id-ID"/>
        </w:rPr>
        <w:t>t</w:t>
      </w:r>
      <w:r w:rsidR="00AE6BB2">
        <w:rPr>
          <w:i/>
          <w:sz w:val="24"/>
          <w:szCs w:val="24"/>
        </w:rPr>
        <w:t>est</w:t>
      </w:r>
      <w:r w:rsidR="00AE6BB2">
        <w:rPr>
          <w:sz w:val="24"/>
          <w:szCs w:val="24"/>
        </w:rPr>
        <w:t xml:space="preserve"> hasil belajar baik kelas eksperimen maupun kelas kontrol memiliki nilai sig &gt; 0,05. Maka </w:t>
      </w:r>
      <w:r w:rsidR="0006240C" w:rsidRPr="00246CC0">
        <w:rPr>
          <w:sz w:val="24"/>
          <w:szCs w:val="24"/>
        </w:rPr>
        <w:t xml:space="preserve">dapat ditarik kesimpulan dengan memperhatikan kolom </w:t>
      </w:r>
      <w:r w:rsidR="00B46C93">
        <w:rPr>
          <w:i/>
          <w:sz w:val="24"/>
          <w:szCs w:val="24"/>
          <w:lang w:val="id-ID"/>
        </w:rPr>
        <w:t>s</w:t>
      </w:r>
      <w:r w:rsidR="0006240C" w:rsidRPr="00246CC0">
        <w:rPr>
          <w:i/>
          <w:sz w:val="24"/>
          <w:szCs w:val="24"/>
        </w:rPr>
        <w:t>ig</w:t>
      </w:r>
      <w:r w:rsidR="0006240C" w:rsidRPr="00246CC0">
        <w:rPr>
          <w:sz w:val="24"/>
          <w:szCs w:val="24"/>
        </w:rPr>
        <w:t xml:space="preserve">. Pada tabel diperoleh nilai </w:t>
      </w:r>
      <w:r w:rsidR="0006240C" w:rsidRPr="00246CC0">
        <w:rPr>
          <w:i/>
          <w:sz w:val="24"/>
          <w:szCs w:val="24"/>
        </w:rPr>
        <w:t>Sig</w:t>
      </w:r>
      <w:r w:rsidR="0006240C" w:rsidRPr="00246CC0">
        <w:rPr>
          <w:sz w:val="24"/>
          <w:szCs w:val="24"/>
        </w:rPr>
        <w:t xml:space="preserve"> </w:t>
      </w:r>
      <w:r>
        <w:rPr>
          <w:i/>
          <w:sz w:val="24"/>
          <w:szCs w:val="24"/>
        </w:rPr>
        <w:t>pre</w:t>
      </w:r>
      <w:r w:rsidR="0006240C" w:rsidRPr="00246CC0">
        <w:rPr>
          <w:i/>
          <w:sz w:val="24"/>
          <w:szCs w:val="24"/>
        </w:rPr>
        <w:t>test</w:t>
      </w:r>
      <w:r w:rsidR="0006240C" w:rsidRPr="00246CC0">
        <w:rPr>
          <w:sz w:val="24"/>
          <w:szCs w:val="24"/>
        </w:rPr>
        <w:t xml:space="preserve"> kelas eksperimen adalah 0,136 yang artinya Sig &gt; 0,05, m</w:t>
      </w:r>
      <w:r w:rsidR="003F6283">
        <w:rPr>
          <w:sz w:val="24"/>
          <w:szCs w:val="24"/>
        </w:rPr>
        <w:t xml:space="preserve">aka data berdistribusi normal. </w:t>
      </w:r>
      <w:r>
        <w:rPr>
          <w:i/>
          <w:sz w:val="24"/>
          <w:szCs w:val="24"/>
        </w:rPr>
        <w:t>Sig post</w:t>
      </w:r>
      <w:r w:rsidR="0006240C" w:rsidRPr="00246CC0">
        <w:rPr>
          <w:i/>
          <w:sz w:val="24"/>
          <w:szCs w:val="24"/>
        </w:rPr>
        <w:t>test</w:t>
      </w:r>
      <w:r w:rsidR="003C0AF4">
        <w:rPr>
          <w:sz w:val="24"/>
          <w:szCs w:val="24"/>
        </w:rPr>
        <w:t xml:space="preserve"> kelas eksperimen adalah 0,</w:t>
      </w:r>
      <w:r w:rsidR="003C0AF4">
        <w:rPr>
          <w:sz w:val="24"/>
          <w:szCs w:val="24"/>
          <w:lang w:val="id-ID"/>
        </w:rPr>
        <w:t>103</w:t>
      </w:r>
      <w:r w:rsidR="0006240C" w:rsidRPr="00246CC0">
        <w:rPr>
          <w:sz w:val="24"/>
          <w:szCs w:val="24"/>
        </w:rPr>
        <w:t xml:space="preserve"> yang artinya </w:t>
      </w:r>
      <w:r w:rsidR="0006240C" w:rsidRPr="00246CC0">
        <w:rPr>
          <w:i/>
          <w:sz w:val="24"/>
          <w:szCs w:val="24"/>
        </w:rPr>
        <w:t>Sig</w:t>
      </w:r>
      <w:r w:rsidR="0006240C" w:rsidRPr="00246CC0">
        <w:rPr>
          <w:sz w:val="24"/>
          <w:szCs w:val="24"/>
        </w:rPr>
        <w:t xml:space="preserve"> &gt; 0,05, maka data berdistribusi normal. </w:t>
      </w:r>
      <w:r>
        <w:rPr>
          <w:i/>
          <w:sz w:val="24"/>
          <w:szCs w:val="24"/>
        </w:rPr>
        <w:t>Sig pre</w:t>
      </w:r>
      <w:r w:rsidR="0006240C" w:rsidRPr="00246CC0">
        <w:rPr>
          <w:i/>
          <w:sz w:val="24"/>
          <w:szCs w:val="24"/>
        </w:rPr>
        <w:t>test</w:t>
      </w:r>
      <w:r w:rsidR="003C0AF4">
        <w:rPr>
          <w:sz w:val="24"/>
          <w:szCs w:val="24"/>
        </w:rPr>
        <w:t xml:space="preserve"> kelas kontrol adalah 0,</w:t>
      </w:r>
      <w:r w:rsidR="003C0AF4">
        <w:rPr>
          <w:sz w:val="24"/>
          <w:szCs w:val="24"/>
          <w:lang w:val="id-ID"/>
        </w:rPr>
        <w:t>060</w:t>
      </w:r>
      <w:r w:rsidR="0006240C" w:rsidRPr="00246CC0">
        <w:rPr>
          <w:sz w:val="24"/>
          <w:szCs w:val="24"/>
        </w:rPr>
        <w:t xml:space="preserve"> yang artinya </w:t>
      </w:r>
      <w:r w:rsidR="0006240C" w:rsidRPr="00246CC0">
        <w:rPr>
          <w:i/>
          <w:sz w:val="24"/>
          <w:szCs w:val="24"/>
        </w:rPr>
        <w:t>Sig</w:t>
      </w:r>
      <w:r w:rsidR="0006240C" w:rsidRPr="00246CC0">
        <w:rPr>
          <w:sz w:val="24"/>
          <w:szCs w:val="24"/>
        </w:rPr>
        <w:t xml:space="preserve"> &gt; 0,05, maka data berdistribusi normal. </w:t>
      </w:r>
      <w:r>
        <w:rPr>
          <w:i/>
          <w:sz w:val="24"/>
          <w:szCs w:val="24"/>
        </w:rPr>
        <w:t>Sig post</w:t>
      </w:r>
      <w:r w:rsidR="0006240C" w:rsidRPr="00246CC0">
        <w:rPr>
          <w:i/>
          <w:sz w:val="24"/>
          <w:szCs w:val="24"/>
        </w:rPr>
        <w:t>test</w:t>
      </w:r>
      <w:r w:rsidR="003C0AF4">
        <w:rPr>
          <w:sz w:val="24"/>
          <w:szCs w:val="24"/>
        </w:rPr>
        <w:t xml:space="preserve"> kelas kontrol adalah 0,</w:t>
      </w:r>
      <w:r w:rsidR="003C0AF4">
        <w:rPr>
          <w:sz w:val="24"/>
          <w:szCs w:val="24"/>
          <w:lang w:val="id-ID"/>
        </w:rPr>
        <w:t xml:space="preserve">067 </w:t>
      </w:r>
      <w:r w:rsidR="0006240C" w:rsidRPr="00246CC0">
        <w:rPr>
          <w:sz w:val="24"/>
          <w:szCs w:val="24"/>
        </w:rPr>
        <w:t xml:space="preserve">yang artinya </w:t>
      </w:r>
      <w:r w:rsidR="0006240C" w:rsidRPr="00246CC0">
        <w:rPr>
          <w:i/>
          <w:sz w:val="24"/>
          <w:szCs w:val="24"/>
        </w:rPr>
        <w:t>Sig</w:t>
      </w:r>
      <w:r w:rsidR="0006240C" w:rsidRPr="00246CC0">
        <w:rPr>
          <w:sz w:val="24"/>
          <w:szCs w:val="24"/>
        </w:rPr>
        <w:t xml:space="preserve"> &gt; 0,05, maka data berdistribusi normal</w:t>
      </w:r>
      <w:r w:rsidR="008F26D8" w:rsidRPr="00246CC0">
        <w:rPr>
          <w:sz w:val="24"/>
          <w:szCs w:val="24"/>
        </w:rPr>
        <w:t>.</w:t>
      </w:r>
    </w:p>
    <w:p w14:paraId="1AB29917" w14:textId="77777777" w:rsidR="00856A6C" w:rsidRPr="00856A6C" w:rsidRDefault="0006240C" w:rsidP="00856A6C">
      <w:pPr>
        <w:pStyle w:val="ListParagraph"/>
        <w:widowControl/>
        <w:numPr>
          <w:ilvl w:val="2"/>
          <w:numId w:val="5"/>
        </w:numPr>
        <w:autoSpaceDE/>
        <w:autoSpaceDN/>
        <w:spacing w:line="360" w:lineRule="auto"/>
        <w:ind w:left="1276" w:hanging="425"/>
        <w:jc w:val="both"/>
        <w:rPr>
          <w:sz w:val="24"/>
          <w:szCs w:val="24"/>
        </w:rPr>
      </w:pPr>
      <w:r w:rsidRPr="00246CC0">
        <w:rPr>
          <w:sz w:val="24"/>
          <w:szCs w:val="24"/>
        </w:rPr>
        <w:lastRenderedPageBreak/>
        <w:t>Uji Homogenitas</w:t>
      </w:r>
    </w:p>
    <w:p w14:paraId="12911158" w14:textId="6A41C7D3" w:rsidR="004758C7" w:rsidRPr="00856A6C" w:rsidRDefault="00191EA9" w:rsidP="00856A6C">
      <w:pPr>
        <w:widowControl/>
        <w:autoSpaceDE/>
        <w:autoSpaceDN/>
        <w:spacing w:line="360" w:lineRule="auto"/>
        <w:ind w:left="851" w:firstLine="425"/>
        <w:jc w:val="both"/>
        <w:rPr>
          <w:sz w:val="24"/>
          <w:szCs w:val="24"/>
          <w:lang w:val="id-ID"/>
        </w:rPr>
      </w:pPr>
      <w:r w:rsidRPr="00856A6C">
        <w:rPr>
          <w:sz w:val="24"/>
          <w:szCs w:val="24"/>
        </w:rPr>
        <w:t xml:space="preserve">Uji Homogenitas berfungsi untuk menguji kesamaan antar kelompok. Penelitian ini melakukan uji homogenitas dengan bantuan program komputer SPSS, dengan rumus </w:t>
      </w:r>
      <w:r w:rsidRPr="00856A6C">
        <w:rPr>
          <w:i/>
          <w:iCs/>
          <w:sz w:val="24"/>
          <w:szCs w:val="24"/>
        </w:rPr>
        <w:t>levene</w:t>
      </w:r>
      <w:r w:rsidRPr="00856A6C">
        <w:rPr>
          <w:sz w:val="24"/>
          <w:szCs w:val="24"/>
        </w:rPr>
        <w:t>. Kriteria yang digunakan adalah apabila nilai signifikansi (sig.) &gt; 0,05 maka data tersebut homogen, Sebaliknya jika nilai signifikansi (sig.) &lt; 0,05 maka data tersebut tidak homogen.</w:t>
      </w:r>
      <w:r w:rsidRPr="00191EA9">
        <w:rPr>
          <w:rStyle w:val="FootnoteReference"/>
          <w:sz w:val="24"/>
          <w:szCs w:val="24"/>
        </w:rPr>
        <w:footnoteReference w:id="55"/>
      </w:r>
      <w:r w:rsidRPr="00856A6C">
        <w:rPr>
          <w:sz w:val="24"/>
          <w:szCs w:val="24"/>
        </w:rPr>
        <w:t xml:space="preserve"> Berikut hasil uji homogenitas.</w:t>
      </w:r>
    </w:p>
    <w:p w14:paraId="2A89F878" w14:textId="66817128" w:rsidR="003F6283" w:rsidRPr="003F6283" w:rsidRDefault="00031ED1" w:rsidP="003F6283">
      <w:pPr>
        <w:widowControl/>
        <w:autoSpaceDE/>
        <w:autoSpaceDN/>
        <w:spacing w:after="200" w:line="276" w:lineRule="auto"/>
        <w:jc w:val="center"/>
        <w:rPr>
          <w:sz w:val="24"/>
          <w:lang w:val="id-ID"/>
        </w:rPr>
      </w:pPr>
      <w:r>
        <w:rPr>
          <w:sz w:val="24"/>
        </w:rPr>
        <w:t>Tabel 4.1</w:t>
      </w:r>
      <w:r>
        <w:rPr>
          <w:sz w:val="24"/>
          <w:lang w:val="id-ID"/>
        </w:rPr>
        <w:t>2</w:t>
      </w:r>
      <w:r w:rsidR="0006240C" w:rsidRPr="00246CC0">
        <w:rPr>
          <w:sz w:val="24"/>
        </w:rPr>
        <w:t xml:space="preserve"> Uji Homoge</w:t>
      </w:r>
      <w:r w:rsidR="00AE6BB2">
        <w:rPr>
          <w:sz w:val="24"/>
        </w:rPr>
        <w:t>nita</w:t>
      </w:r>
      <w:r w:rsidR="00AE6BB2">
        <w:rPr>
          <w:sz w:val="24"/>
          <w:lang w:val="id-ID"/>
        </w:rPr>
        <w:t>s</w:t>
      </w:r>
    </w:p>
    <w:tbl>
      <w:tblPr>
        <w:tblW w:w="7796" w:type="dxa"/>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92"/>
        <w:gridCol w:w="2835"/>
        <w:gridCol w:w="1276"/>
        <w:gridCol w:w="992"/>
        <w:gridCol w:w="850"/>
        <w:gridCol w:w="851"/>
      </w:tblGrid>
      <w:tr w:rsidR="00010F5F" w:rsidRPr="00010F5F" w14:paraId="50EDA8EE" w14:textId="77777777" w:rsidTr="00E809AA">
        <w:trPr>
          <w:cantSplit/>
        </w:trPr>
        <w:tc>
          <w:tcPr>
            <w:tcW w:w="7796" w:type="dxa"/>
            <w:gridSpan w:val="6"/>
            <w:shd w:val="clear" w:color="auto" w:fill="FFFFFF"/>
            <w:vAlign w:val="center"/>
          </w:tcPr>
          <w:p w14:paraId="0A0DDD40" w14:textId="77777777" w:rsidR="003F6283" w:rsidRPr="00010F5F" w:rsidRDefault="003F6283" w:rsidP="00010F5F">
            <w:pPr>
              <w:widowControl/>
              <w:adjustRightInd w:val="0"/>
              <w:ind w:left="60" w:right="60"/>
              <w:jc w:val="center"/>
              <w:rPr>
                <w:rFonts w:ascii="Arial" w:eastAsiaTheme="minorHAnsi" w:hAnsi="Arial" w:cs="Arial"/>
                <w:lang w:val="id-ID"/>
              </w:rPr>
            </w:pPr>
            <w:r w:rsidRPr="00010F5F">
              <w:rPr>
                <w:rFonts w:ascii="Arial" w:eastAsiaTheme="minorHAnsi" w:hAnsi="Arial" w:cs="Arial"/>
                <w:b/>
                <w:bCs/>
                <w:lang w:val="id-ID"/>
              </w:rPr>
              <w:t>Test of Homogeneity of Variance</w:t>
            </w:r>
          </w:p>
        </w:tc>
      </w:tr>
      <w:tr w:rsidR="00010F5F" w:rsidRPr="00010F5F" w14:paraId="22A00120" w14:textId="77777777" w:rsidTr="00E809AA">
        <w:trPr>
          <w:cantSplit/>
        </w:trPr>
        <w:tc>
          <w:tcPr>
            <w:tcW w:w="3827" w:type="dxa"/>
            <w:gridSpan w:val="2"/>
            <w:shd w:val="clear" w:color="auto" w:fill="FFFFFF"/>
            <w:vAlign w:val="bottom"/>
          </w:tcPr>
          <w:p w14:paraId="487693A5" w14:textId="77777777" w:rsidR="003F6283" w:rsidRPr="00010F5F" w:rsidRDefault="003F6283" w:rsidP="00010F5F">
            <w:pPr>
              <w:widowControl/>
              <w:adjustRightInd w:val="0"/>
              <w:rPr>
                <w:rFonts w:eastAsiaTheme="minorHAnsi"/>
                <w:lang w:val="id-ID"/>
              </w:rPr>
            </w:pPr>
          </w:p>
        </w:tc>
        <w:tc>
          <w:tcPr>
            <w:tcW w:w="1276" w:type="dxa"/>
            <w:shd w:val="clear" w:color="auto" w:fill="FFFFFF"/>
            <w:vAlign w:val="bottom"/>
          </w:tcPr>
          <w:p w14:paraId="080AEAF9" w14:textId="77777777" w:rsidR="003F6283" w:rsidRPr="00010F5F" w:rsidRDefault="003F6283" w:rsidP="00010F5F">
            <w:pPr>
              <w:widowControl/>
              <w:adjustRightInd w:val="0"/>
              <w:ind w:left="60" w:right="60"/>
              <w:jc w:val="center"/>
              <w:rPr>
                <w:rFonts w:ascii="Arial" w:eastAsiaTheme="minorHAnsi" w:hAnsi="Arial" w:cs="Arial"/>
                <w:lang w:val="id-ID"/>
              </w:rPr>
            </w:pPr>
            <w:r w:rsidRPr="00010F5F">
              <w:rPr>
                <w:rFonts w:ascii="Arial" w:eastAsiaTheme="minorHAnsi" w:hAnsi="Arial" w:cs="Arial"/>
                <w:lang w:val="id-ID"/>
              </w:rPr>
              <w:t>Levene Statistic</w:t>
            </w:r>
          </w:p>
        </w:tc>
        <w:tc>
          <w:tcPr>
            <w:tcW w:w="992" w:type="dxa"/>
            <w:shd w:val="clear" w:color="auto" w:fill="FFFFFF"/>
            <w:vAlign w:val="bottom"/>
          </w:tcPr>
          <w:p w14:paraId="25E5179E" w14:textId="77777777" w:rsidR="003F6283" w:rsidRPr="00010F5F" w:rsidRDefault="003F6283" w:rsidP="00010F5F">
            <w:pPr>
              <w:widowControl/>
              <w:adjustRightInd w:val="0"/>
              <w:ind w:left="60" w:right="60"/>
              <w:jc w:val="center"/>
              <w:rPr>
                <w:rFonts w:ascii="Arial" w:eastAsiaTheme="minorHAnsi" w:hAnsi="Arial" w:cs="Arial"/>
                <w:lang w:val="id-ID"/>
              </w:rPr>
            </w:pPr>
            <w:r w:rsidRPr="00010F5F">
              <w:rPr>
                <w:rFonts w:ascii="Arial" w:eastAsiaTheme="minorHAnsi" w:hAnsi="Arial" w:cs="Arial"/>
                <w:lang w:val="id-ID"/>
              </w:rPr>
              <w:t>df1</w:t>
            </w:r>
          </w:p>
        </w:tc>
        <w:tc>
          <w:tcPr>
            <w:tcW w:w="850" w:type="dxa"/>
            <w:shd w:val="clear" w:color="auto" w:fill="FFFFFF"/>
            <w:vAlign w:val="bottom"/>
          </w:tcPr>
          <w:p w14:paraId="60C7D4F9" w14:textId="77777777" w:rsidR="003F6283" w:rsidRPr="00010F5F" w:rsidRDefault="003F6283" w:rsidP="00010F5F">
            <w:pPr>
              <w:widowControl/>
              <w:adjustRightInd w:val="0"/>
              <w:ind w:left="60" w:right="60"/>
              <w:jc w:val="center"/>
              <w:rPr>
                <w:rFonts w:ascii="Arial" w:eastAsiaTheme="minorHAnsi" w:hAnsi="Arial" w:cs="Arial"/>
                <w:lang w:val="id-ID"/>
              </w:rPr>
            </w:pPr>
            <w:r w:rsidRPr="00010F5F">
              <w:rPr>
                <w:rFonts w:ascii="Arial" w:eastAsiaTheme="minorHAnsi" w:hAnsi="Arial" w:cs="Arial"/>
                <w:lang w:val="id-ID"/>
              </w:rPr>
              <w:t>df2</w:t>
            </w:r>
          </w:p>
        </w:tc>
        <w:tc>
          <w:tcPr>
            <w:tcW w:w="851" w:type="dxa"/>
            <w:shd w:val="clear" w:color="auto" w:fill="FFFFFF"/>
            <w:vAlign w:val="bottom"/>
          </w:tcPr>
          <w:p w14:paraId="6D4246B8" w14:textId="77777777" w:rsidR="003F6283" w:rsidRPr="00010F5F" w:rsidRDefault="003F6283" w:rsidP="00010F5F">
            <w:pPr>
              <w:widowControl/>
              <w:adjustRightInd w:val="0"/>
              <w:ind w:left="60" w:right="60"/>
              <w:jc w:val="center"/>
              <w:rPr>
                <w:rFonts w:ascii="Arial" w:eastAsiaTheme="minorHAnsi" w:hAnsi="Arial" w:cs="Arial"/>
                <w:lang w:val="id-ID"/>
              </w:rPr>
            </w:pPr>
            <w:r w:rsidRPr="00010F5F">
              <w:rPr>
                <w:rFonts w:ascii="Arial" w:eastAsiaTheme="minorHAnsi" w:hAnsi="Arial" w:cs="Arial"/>
                <w:lang w:val="id-ID"/>
              </w:rPr>
              <w:t>Sig.</w:t>
            </w:r>
          </w:p>
        </w:tc>
      </w:tr>
      <w:tr w:rsidR="00010F5F" w:rsidRPr="00010F5F" w14:paraId="4E72A450" w14:textId="77777777" w:rsidTr="00E809AA">
        <w:trPr>
          <w:cantSplit/>
        </w:trPr>
        <w:tc>
          <w:tcPr>
            <w:tcW w:w="992" w:type="dxa"/>
            <w:vMerge w:val="restart"/>
            <w:shd w:val="clear" w:color="auto" w:fill="E0E0E0"/>
          </w:tcPr>
          <w:p w14:paraId="6F57DAE6" w14:textId="77777777" w:rsidR="003F6283" w:rsidRPr="00010F5F" w:rsidRDefault="003F6283" w:rsidP="00010F5F">
            <w:pPr>
              <w:widowControl/>
              <w:adjustRightInd w:val="0"/>
              <w:ind w:left="60" w:right="60"/>
              <w:rPr>
                <w:rFonts w:ascii="Arial" w:eastAsiaTheme="minorHAnsi" w:hAnsi="Arial" w:cs="Arial"/>
                <w:lang w:val="id-ID"/>
              </w:rPr>
            </w:pPr>
            <w:r w:rsidRPr="00010F5F">
              <w:rPr>
                <w:rFonts w:ascii="Arial" w:eastAsiaTheme="minorHAnsi" w:hAnsi="Arial" w:cs="Arial"/>
                <w:lang w:val="id-ID"/>
              </w:rPr>
              <w:t>Pretest</w:t>
            </w:r>
          </w:p>
        </w:tc>
        <w:tc>
          <w:tcPr>
            <w:tcW w:w="2835" w:type="dxa"/>
            <w:shd w:val="clear" w:color="auto" w:fill="E0E0E0"/>
          </w:tcPr>
          <w:p w14:paraId="1875A530" w14:textId="77777777" w:rsidR="003F6283" w:rsidRPr="00010F5F" w:rsidRDefault="003F6283" w:rsidP="00010F5F">
            <w:pPr>
              <w:widowControl/>
              <w:adjustRightInd w:val="0"/>
              <w:ind w:left="60" w:right="60"/>
              <w:rPr>
                <w:rFonts w:ascii="Arial" w:eastAsiaTheme="minorHAnsi" w:hAnsi="Arial" w:cs="Arial"/>
                <w:lang w:val="id-ID"/>
              </w:rPr>
            </w:pPr>
            <w:r w:rsidRPr="00010F5F">
              <w:rPr>
                <w:rFonts w:ascii="Arial" w:eastAsiaTheme="minorHAnsi" w:hAnsi="Arial" w:cs="Arial"/>
                <w:lang w:val="id-ID"/>
              </w:rPr>
              <w:t>Based on Mean</w:t>
            </w:r>
          </w:p>
        </w:tc>
        <w:tc>
          <w:tcPr>
            <w:tcW w:w="1276" w:type="dxa"/>
            <w:shd w:val="clear" w:color="auto" w:fill="F9F9FB"/>
          </w:tcPr>
          <w:p w14:paraId="744EF109" w14:textId="77777777" w:rsidR="003F6283" w:rsidRPr="00010F5F" w:rsidRDefault="003F6283" w:rsidP="00010F5F">
            <w:pPr>
              <w:widowControl/>
              <w:adjustRightInd w:val="0"/>
              <w:ind w:left="60" w:right="60"/>
              <w:jc w:val="right"/>
              <w:rPr>
                <w:rFonts w:ascii="Arial" w:eastAsiaTheme="minorHAnsi" w:hAnsi="Arial" w:cs="Arial"/>
                <w:lang w:val="id-ID"/>
              </w:rPr>
            </w:pPr>
            <w:r w:rsidRPr="00010F5F">
              <w:rPr>
                <w:rFonts w:ascii="Arial" w:eastAsiaTheme="minorHAnsi" w:hAnsi="Arial" w:cs="Arial"/>
                <w:lang w:val="id-ID"/>
              </w:rPr>
              <w:t>,074</w:t>
            </w:r>
          </w:p>
        </w:tc>
        <w:tc>
          <w:tcPr>
            <w:tcW w:w="992" w:type="dxa"/>
            <w:shd w:val="clear" w:color="auto" w:fill="F9F9FB"/>
          </w:tcPr>
          <w:p w14:paraId="1381D4DE" w14:textId="77777777" w:rsidR="003F6283" w:rsidRPr="00010F5F" w:rsidRDefault="003F6283" w:rsidP="00010F5F">
            <w:pPr>
              <w:widowControl/>
              <w:adjustRightInd w:val="0"/>
              <w:ind w:left="60" w:right="60"/>
              <w:jc w:val="right"/>
              <w:rPr>
                <w:rFonts w:ascii="Arial" w:eastAsiaTheme="minorHAnsi" w:hAnsi="Arial" w:cs="Arial"/>
                <w:lang w:val="id-ID"/>
              </w:rPr>
            </w:pPr>
            <w:r w:rsidRPr="00010F5F">
              <w:rPr>
                <w:rFonts w:ascii="Arial" w:eastAsiaTheme="minorHAnsi" w:hAnsi="Arial" w:cs="Arial"/>
                <w:lang w:val="id-ID"/>
              </w:rPr>
              <w:t>1</w:t>
            </w:r>
          </w:p>
        </w:tc>
        <w:tc>
          <w:tcPr>
            <w:tcW w:w="850" w:type="dxa"/>
            <w:shd w:val="clear" w:color="auto" w:fill="F9F9FB"/>
          </w:tcPr>
          <w:p w14:paraId="76D00004" w14:textId="77777777" w:rsidR="003F6283" w:rsidRPr="00010F5F" w:rsidRDefault="003F6283" w:rsidP="00010F5F">
            <w:pPr>
              <w:widowControl/>
              <w:adjustRightInd w:val="0"/>
              <w:ind w:left="60" w:right="60"/>
              <w:jc w:val="right"/>
              <w:rPr>
                <w:rFonts w:ascii="Arial" w:eastAsiaTheme="minorHAnsi" w:hAnsi="Arial" w:cs="Arial"/>
                <w:lang w:val="id-ID"/>
              </w:rPr>
            </w:pPr>
            <w:r w:rsidRPr="00010F5F">
              <w:rPr>
                <w:rFonts w:ascii="Arial" w:eastAsiaTheme="minorHAnsi" w:hAnsi="Arial" w:cs="Arial"/>
                <w:lang w:val="id-ID"/>
              </w:rPr>
              <w:t>54</w:t>
            </w:r>
          </w:p>
        </w:tc>
        <w:tc>
          <w:tcPr>
            <w:tcW w:w="851" w:type="dxa"/>
            <w:shd w:val="clear" w:color="auto" w:fill="F9F9FB"/>
          </w:tcPr>
          <w:p w14:paraId="249DA293" w14:textId="77777777" w:rsidR="003F6283" w:rsidRPr="00010F5F" w:rsidRDefault="003F6283" w:rsidP="00010F5F">
            <w:pPr>
              <w:widowControl/>
              <w:adjustRightInd w:val="0"/>
              <w:ind w:left="60" w:right="60"/>
              <w:jc w:val="right"/>
              <w:rPr>
                <w:rFonts w:ascii="Arial" w:eastAsiaTheme="minorHAnsi" w:hAnsi="Arial" w:cs="Arial"/>
                <w:lang w:val="id-ID"/>
              </w:rPr>
            </w:pPr>
            <w:r w:rsidRPr="00010F5F">
              <w:rPr>
                <w:rFonts w:ascii="Arial" w:eastAsiaTheme="minorHAnsi" w:hAnsi="Arial" w:cs="Arial"/>
                <w:lang w:val="id-ID"/>
              </w:rPr>
              <w:t>,787</w:t>
            </w:r>
          </w:p>
        </w:tc>
      </w:tr>
      <w:tr w:rsidR="00010F5F" w:rsidRPr="00010F5F" w14:paraId="0564F907" w14:textId="77777777" w:rsidTr="00E809AA">
        <w:trPr>
          <w:cantSplit/>
        </w:trPr>
        <w:tc>
          <w:tcPr>
            <w:tcW w:w="992" w:type="dxa"/>
            <w:vMerge/>
            <w:shd w:val="clear" w:color="auto" w:fill="E0E0E0"/>
          </w:tcPr>
          <w:p w14:paraId="1F1672C5" w14:textId="77777777" w:rsidR="003F6283" w:rsidRPr="00010F5F" w:rsidRDefault="003F6283" w:rsidP="00010F5F">
            <w:pPr>
              <w:widowControl/>
              <w:adjustRightInd w:val="0"/>
              <w:rPr>
                <w:rFonts w:ascii="Arial" w:eastAsiaTheme="minorHAnsi" w:hAnsi="Arial" w:cs="Arial"/>
                <w:lang w:val="id-ID"/>
              </w:rPr>
            </w:pPr>
          </w:p>
        </w:tc>
        <w:tc>
          <w:tcPr>
            <w:tcW w:w="2835" w:type="dxa"/>
            <w:shd w:val="clear" w:color="auto" w:fill="E0E0E0"/>
          </w:tcPr>
          <w:p w14:paraId="3B3DC403" w14:textId="77777777" w:rsidR="003F6283" w:rsidRPr="00010F5F" w:rsidRDefault="003F6283" w:rsidP="00010F5F">
            <w:pPr>
              <w:widowControl/>
              <w:adjustRightInd w:val="0"/>
              <w:ind w:left="60" w:right="60"/>
              <w:rPr>
                <w:rFonts w:ascii="Arial" w:eastAsiaTheme="minorHAnsi" w:hAnsi="Arial" w:cs="Arial"/>
                <w:lang w:val="id-ID"/>
              </w:rPr>
            </w:pPr>
            <w:r w:rsidRPr="00010F5F">
              <w:rPr>
                <w:rFonts w:ascii="Arial" w:eastAsiaTheme="minorHAnsi" w:hAnsi="Arial" w:cs="Arial"/>
                <w:lang w:val="id-ID"/>
              </w:rPr>
              <w:t>Based on Median</w:t>
            </w:r>
          </w:p>
        </w:tc>
        <w:tc>
          <w:tcPr>
            <w:tcW w:w="1276" w:type="dxa"/>
            <w:shd w:val="clear" w:color="auto" w:fill="F9F9FB"/>
          </w:tcPr>
          <w:p w14:paraId="4B9575C4" w14:textId="77777777" w:rsidR="003F6283" w:rsidRPr="00010F5F" w:rsidRDefault="003F6283" w:rsidP="00010F5F">
            <w:pPr>
              <w:widowControl/>
              <w:adjustRightInd w:val="0"/>
              <w:ind w:left="60" w:right="60"/>
              <w:jc w:val="right"/>
              <w:rPr>
                <w:rFonts w:ascii="Arial" w:eastAsiaTheme="minorHAnsi" w:hAnsi="Arial" w:cs="Arial"/>
                <w:lang w:val="id-ID"/>
              </w:rPr>
            </w:pPr>
            <w:r w:rsidRPr="00010F5F">
              <w:rPr>
                <w:rFonts w:ascii="Arial" w:eastAsiaTheme="minorHAnsi" w:hAnsi="Arial" w:cs="Arial"/>
                <w:lang w:val="id-ID"/>
              </w:rPr>
              <w:t>,049</w:t>
            </w:r>
          </w:p>
        </w:tc>
        <w:tc>
          <w:tcPr>
            <w:tcW w:w="992" w:type="dxa"/>
            <w:shd w:val="clear" w:color="auto" w:fill="F9F9FB"/>
          </w:tcPr>
          <w:p w14:paraId="3FD3AF67" w14:textId="77777777" w:rsidR="003F6283" w:rsidRPr="00010F5F" w:rsidRDefault="003F6283" w:rsidP="00010F5F">
            <w:pPr>
              <w:widowControl/>
              <w:adjustRightInd w:val="0"/>
              <w:ind w:left="60" w:right="60"/>
              <w:jc w:val="right"/>
              <w:rPr>
                <w:rFonts w:ascii="Arial" w:eastAsiaTheme="minorHAnsi" w:hAnsi="Arial" w:cs="Arial"/>
                <w:lang w:val="id-ID"/>
              </w:rPr>
            </w:pPr>
            <w:r w:rsidRPr="00010F5F">
              <w:rPr>
                <w:rFonts w:ascii="Arial" w:eastAsiaTheme="minorHAnsi" w:hAnsi="Arial" w:cs="Arial"/>
                <w:lang w:val="id-ID"/>
              </w:rPr>
              <w:t>1</w:t>
            </w:r>
          </w:p>
        </w:tc>
        <w:tc>
          <w:tcPr>
            <w:tcW w:w="850" w:type="dxa"/>
            <w:shd w:val="clear" w:color="auto" w:fill="F9F9FB"/>
          </w:tcPr>
          <w:p w14:paraId="36FCDC08" w14:textId="77777777" w:rsidR="003F6283" w:rsidRPr="00010F5F" w:rsidRDefault="003F6283" w:rsidP="00010F5F">
            <w:pPr>
              <w:widowControl/>
              <w:adjustRightInd w:val="0"/>
              <w:ind w:left="60" w:right="60"/>
              <w:jc w:val="right"/>
              <w:rPr>
                <w:rFonts w:ascii="Arial" w:eastAsiaTheme="minorHAnsi" w:hAnsi="Arial" w:cs="Arial"/>
                <w:lang w:val="id-ID"/>
              </w:rPr>
            </w:pPr>
            <w:r w:rsidRPr="00010F5F">
              <w:rPr>
                <w:rFonts w:ascii="Arial" w:eastAsiaTheme="minorHAnsi" w:hAnsi="Arial" w:cs="Arial"/>
                <w:lang w:val="id-ID"/>
              </w:rPr>
              <w:t>54</w:t>
            </w:r>
          </w:p>
        </w:tc>
        <w:tc>
          <w:tcPr>
            <w:tcW w:w="851" w:type="dxa"/>
            <w:shd w:val="clear" w:color="auto" w:fill="F9F9FB"/>
          </w:tcPr>
          <w:p w14:paraId="1D92020A" w14:textId="77777777" w:rsidR="003F6283" w:rsidRPr="00010F5F" w:rsidRDefault="003F6283" w:rsidP="00010F5F">
            <w:pPr>
              <w:widowControl/>
              <w:adjustRightInd w:val="0"/>
              <w:ind w:left="60" w:right="60"/>
              <w:jc w:val="right"/>
              <w:rPr>
                <w:rFonts w:ascii="Arial" w:eastAsiaTheme="minorHAnsi" w:hAnsi="Arial" w:cs="Arial"/>
                <w:lang w:val="id-ID"/>
              </w:rPr>
            </w:pPr>
            <w:r w:rsidRPr="00010F5F">
              <w:rPr>
                <w:rFonts w:ascii="Arial" w:eastAsiaTheme="minorHAnsi" w:hAnsi="Arial" w:cs="Arial"/>
                <w:lang w:val="id-ID"/>
              </w:rPr>
              <w:t>,826</w:t>
            </w:r>
          </w:p>
        </w:tc>
      </w:tr>
      <w:tr w:rsidR="00010F5F" w:rsidRPr="00010F5F" w14:paraId="191FAB7B" w14:textId="77777777" w:rsidTr="00E809AA">
        <w:trPr>
          <w:cantSplit/>
        </w:trPr>
        <w:tc>
          <w:tcPr>
            <w:tcW w:w="992" w:type="dxa"/>
            <w:vMerge/>
            <w:shd w:val="clear" w:color="auto" w:fill="E0E0E0"/>
          </w:tcPr>
          <w:p w14:paraId="0DB22849" w14:textId="77777777" w:rsidR="003F6283" w:rsidRPr="00010F5F" w:rsidRDefault="003F6283" w:rsidP="00010F5F">
            <w:pPr>
              <w:widowControl/>
              <w:adjustRightInd w:val="0"/>
              <w:rPr>
                <w:rFonts w:ascii="Arial" w:eastAsiaTheme="minorHAnsi" w:hAnsi="Arial" w:cs="Arial"/>
                <w:lang w:val="id-ID"/>
              </w:rPr>
            </w:pPr>
          </w:p>
        </w:tc>
        <w:tc>
          <w:tcPr>
            <w:tcW w:w="2835" w:type="dxa"/>
            <w:shd w:val="clear" w:color="auto" w:fill="E0E0E0"/>
          </w:tcPr>
          <w:p w14:paraId="06C0287A" w14:textId="77777777" w:rsidR="003F6283" w:rsidRPr="00010F5F" w:rsidRDefault="003F6283" w:rsidP="00010F5F">
            <w:pPr>
              <w:widowControl/>
              <w:adjustRightInd w:val="0"/>
              <w:ind w:left="60" w:right="60"/>
              <w:rPr>
                <w:rFonts w:ascii="Arial" w:eastAsiaTheme="minorHAnsi" w:hAnsi="Arial" w:cs="Arial"/>
                <w:lang w:val="id-ID"/>
              </w:rPr>
            </w:pPr>
            <w:r w:rsidRPr="00010F5F">
              <w:rPr>
                <w:rFonts w:ascii="Arial" w:eastAsiaTheme="minorHAnsi" w:hAnsi="Arial" w:cs="Arial"/>
                <w:lang w:val="id-ID"/>
              </w:rPr>
              <w:t>Based on Median and with adjusted df</w:t>
            </w:r>
          </w:p>
        </w:tc>
        <w:tc>
          <w:tcPr>
            <w:tcW w:w="1276" w:type="dxa"/>
            <w:shd w:val="clear" w:color="auto" w:fill="F9F9FB"/>
          </w:tcPr>
          <w:p w14:paraId="14DD8D64" w14:textId="77777777" w:rsidR="003F6283" w:rsidRPr="00010F5F" w:rsidRDefault="003F6283" w:rsidP="00010F5F">
            <w:pPr>
              <w:widowControl/>
              <w:adjustRightInd w:val="0"/>
              <w:ind w:left="60" w:right="60"/>
              <w:jc w:val="right"/>
              <w:rPr>
                <w:rFonts w:ascii="Arial" w:eastAsiaTheme="minorHAnsi" w:hAnsi="Arial" w:cs="Arial"/>
                <w:lang w:val="id-ID"/>
              </w:rPr>
            </w:pPr>
            <w:r w:rsidRPr="00010F5F">
              <w:rPr>
                <w:rFonts w:ascii="Arial" w:eastAsiaTheme="minorHAnsi" w:hAnsi="Arial" w:cs="Arial"/>
                <w:lang w:val="id-ID"/>
              </w:rPr>
              <w:t>,049</w:t>
            </w:r>
          </w:p>
        </w:tc>
        <w:tc>
          <w:tcPr>
            <w:tcW w:w="992" w:type="dxa"/>
            <w:shd w:val="clear" w:color="auto" w:fill="F9F9FB"/>
          </w:tcPr>
          <w:p w14:paraId="1285EA3B" w14:textId="77777777" w:rsidR="003F6283" w:rsidRPr="00010F5F" w:rsidRDefault="003F6283" w:rsidP="00010F5F">
            <w:pPr>
              <w:widowControl/>
              <w:adjustRightInd w:val="0"/>
              <w:ind w:left="60" w:right="60"/>
              <w:jc w:val="right"/>
              <w:rPr>
                <w:rFonts w:ascii="Arial" w:eastAsiaTheme="minorHAnsi" w:hAnsi="Arial" w:cs="Arial"/>
                <w:lang w:val="id-ID"/>
              </w:rPr>
            </w:pPr>
            <w:r w:rsidRPr="00010F5F">
              <w:rPr>
                <w:rFonts w:ascii="Arial" w:eastAsiaTheme="minorHAnsi" w:hAnsi="Arial" w:cs="Arial"/>
                <w:lang w:val="id-ID"/>
              </w:rPr>
              <w:t>1</w:t>
            </w:r>
          </w:p>
        </w:tc>
        <w:tc>
          <w:tcPr>
            <w:tcW w:w="850" w:type="dxa"/>
            <w:shd w:val="clear" w:color="auto" w:fill="F9F9FB"/>
          </w:tcPr>
          <w:p w14:paraId="3677960D" w14:textId="77777777" w:rsidR="003F6283" w:rsidRPr="00010F5F" w:rsidRDefault="003F6283" w:rsidP="00010F5F">
            <w:pPr>
              <w:widowControl/>
              <w:adjustRightInd w:val="0"/>
              <w:ind w:left="60" w:right="60"/>
              <w:jc w:val="right"/>
              <w:rPr>
                <w:rFonts w:ascii="Arial" w:eastAsiaTheme="minorHAnsi" w:hAnsi="Arial" w:cs="Arial"/>
                <w:lang w:val="id-ID"/>
              </w:rPr>
            </w:pPr>
            <w:r w:rsidRPr="00010F5F">
              <w:rPr>
                <w:rFonts w:ascii="Arial" w:eastAsiaTheme="minorHAnsi" w:hAnsi="Arial" w:cs="Arial"/>
                <w:lang w:val="id-ID"/>
              </w:rPr>
              <w:t>53,943</w:t>
            </w:r>
          </w:p>
        </w:tc>
        <w:tc>
          <w:tcPr>
            <w:tcW w:w="851" w:type="dxa"/>
            <w:shd w:val="clear" w:color="auto" w:fill="F9F9FB"/>
          </w:tcPr>
          <w:p w14:paraId="24C4488A" w14:textId="77777777" w:rsidR="003F6283" w:rsidRPr="00010F5F" w:rsidRDefault="003F6283" w:rsidP="00010F5F">
            <w:pPr>
              <w:widowControl/>
              <w:adjustRightInd w:val="0"/>
              <w:ind w:left="60" w:right="60"/>
              <w:jc w:val="right"/>
              <w:rPr>
                <w:rFonts w:ascii="Arial" w:eastAsiaTheme="minorHAnsi" w:hAnsi="Arial" w:cs="Arial"/>
                <w:lang w:val="id-ID"/>
              </w:rPr>
            </w:pPr>
            <w:r w:rsidRPr="00010F5F">
              <w:rPr>
                <w:rFonts w:ascii="Arial" w:eastAsiaTheme="minorHAnsi" w:hAnsi="Arial" w:cs="Arial"/>
                <w:lang w:val="id-ID"/>
              </w:rPr>
              <w:t>,826</w:t>
            </w:r>
          </w:p>
        </w:tc>
      </w:tr>
      <w:tr w:rsidR="00010F5F" w:rsidRPr="00010F5F" w14:paraId="7D4BC3D0" w14:textId="77777777" w:rsidTr="00E809AA">
        <w:trPr>
          <w:cantSplit/>
        </w:trPr>
        <w:tc>
          <w:tcPr>
            <w:tcW w:w="992" w:type="dxa"/>
            <w:vMerge/>
            <w:shd w:val="clear" w:color="auto" w:fill="E0E0E0"/>
          </w:tcPr>
          <w:p w14:paraId="6F023CE3" w14:textId="77777777" w:rsidR="003F6283" w:rsidRPr="00010F5F" w:rsidRDefault="003F6283" w:rsidP="00010F5F">
            <w:pPr>
              <w:widowControl/>
              <w:adjustRightInd w:val="0"/>
              <w:rPr>
                <w:rFonts w:ascii="Arial" w:eastAsiaTheme="minorHAnsi" w:hAnsi="Arial" w:cs="Arial"/>
                <w:lang w:val="id-ID"/>
              </w:rPr>
            </w:pPr>
          </w:p>
        </w:tc>
        <w:tc>
          <w:tcPr>
            <w:tcW w:w="2835" w:type="dxa"/>
            <w:shd w:val="clear" w:color="auto" w:fill="E0E0E0"/>
          </w:tcPr>
          <w:p w14:paraId="43E6BAF0" w14:textId="77777777" w:rsidR="003F6283" w:rsidRPr="00010F5F" w:rsidRDefault="003F6283" w:rsidP="00010F5F">
            <w:pPr>
              <w:widowControl/>
              <w:adjustRightInd w:val="0"/>
              <w:ind w:left="60" w:right="60"/>
              <w:rPr>
                <w:rFonts w:ascii="Arial" w:eastAsiaTheme="minorHAnsi" w:hAnsi="Arial" w:cs="Arial"/>
                <w:lang w:val="id-ID"/>
              </w:rPr>
            </w:pPr>
            <w:r w:rsidRPr="00010F5F">
              <w:rPr>
                <w:rFonts w:ascii="Arial" w:eastAsiaTheme="minorHAnsi" w:hAnsi="Arial" w:cs="Arial"/>
                <w:lang w:val="id-ID"/>
              </w:rPr>
              <w:t>Based on trimmed mean</w:t>
            </w:r>
          </w:p>
        </w:tc>
        <w:tc>
          <w:tcPr>
            <w:tcW w:w="1276" w:type="dxa"/>
            <w:shd w:val="clear" w:color="auto" w:fill="F9F9FB"/>
          </w:tcPr>
          <w:p w14:paraId="059E6760" w14:textId="77777777" w:rsidR="003F6283" w:rsidRPr="00010F5F" w:rsidRDefault="003F6283" w:rsidP="00010F5F">
            <w:pPr>
              <w:widowControl/>
              <w:adjustRightInd w:val="0"/>
              <w:ind w:left="60" w:right="60"/>
              <w:jc w:val="right"/>
              <w:rPr>
                <w:rFonts w:ascii="Arial" w:eastAsiaTheme="minorHAnsi" w:hAnsi="Arial" w:cs="Arial"/>
                <w:lang w:val="id-ID"/>
              </w:rPr>
            </w:pPr>
            <w:r w:rsidRPr="00010F5F">
              <w:rPr>
                <w:rFonts w:ascii="Arial" w:eastAsiaTheme="minorHAnsi" w:hAnsi="Arial" w:cs="Arial"/>
                <w:lang w:val="id-ID"/>
              </w:rPr>
              <w:t>,076</w:t>
            </w:r>
          </w:p>
        </w:tc>
        <w:tc>
          <w:tcPr>
            <w:tcW w:w="992" w:type="dxa"/>
            <w:shd w:val="clear" w:color="auto" w:fill="F9F9FB"/>
          </w:tcPr>
          <w:p w14:paraId="28F08DB7" w14:textId="77777777" w:rsidR="003F6283" w:rsidRPr="00010F5F" w:rsidRDefault="003F6283" w:rsidP="00010F5F">
            <w:pPr>
              <w:widowControl/>
              <w:adjustRightInd w:val="0"/>
              <w:ind w:left="60" w:right="60"/>
              <w:jc w:val="right"/>
              <w:rPr>
                <w:rFonts w:ascii="Arial" w:eastAsiaTheme="minorHAnsi" w:hAnsi="Arial" w:cs="Arial"/>
                <w:lang w:val="id-ID"/>
              </w:rPr>
            </w:pPr>
            <w:r w:rsidRPr="00010F5F">
              <w:rPr>
                <w:rFonts w:ascii="Arial" w:eastAsiaTheme="minorHAnsi" w:hAnsi="Arial" w:cs="Arial"/>
                <w:lang w:val="id-ID"/>
              </w:rPr>
              <w:t>1</w:t>
            </w:r>
          </w:p>
        </w:tc>
        <w:tc>
          <w:tcPr>
            <w:tcW w:w="850" w:type="dxa"/>
            <w:shd w:val="clear" w:color="auto" w:fill="F9F9FB"/>
          </w:tcPr>
          <w:p w14:paraId="2F797608" w14:textId="77777777" w:rsidR="003F6283" w:rsidRPr="00010F5F" w:rsidRDefault="003F6283" w:rsidP="00010F5F">
            <w:pPr>
              <w:widowControl/>
              <w:adjustRightInd w:val="0"/>
              <w:ind w:left="60" w:right="60"/>
              <w:jc w:val="right"/>
              <w:rPr>
                <w:rFonts w:ascii="Arial" w:eastAsiaTheme="minorHAnsi" w:hAnsi="Arial" w:cs="Arial"/>
                <w:lang w:val="id-ID"/>
              </w:rPr>
            </w:pPr>
            <w:r w:rsidRPr="00010F5F">
              <w:rPr>
                <w:rFonts w:ascii="Arial" w:eastAsiaTheme="minorHAnsi" w:hAnsi="Arial" w:cs="Arial"/>
                <w:lang w:val="id-ID"/>
              </w:rPr>
              <w:t>54</w:t>
            </w:r>
          </w:p>
        </w:tc>
        <w:tc>
          <w:tcPr>
            <w:tcW w:w="851" w:type="dxa"/>
            <w:shd w:val="clear" w:color="auto" w:fill="F9F9FB"/>
          </w:tcPr>
          <w:p w14:paraId="61B1CE7F" w14:textId="77777777" w:rsidR="003F6283" w:rsidRPr="00010F5F" w:rsidRDefault="003F6283" w:rsidP="00010F5F">
            <w:pPr>
              <w:widowControl/>
              <w:adjustRightInd w:val="0"/>
              <w:ind w:left="60" w:right="60"/>
              <w:jc w:val="right"/>
              <w:rPr>
                <w:rFonts w:ascii="Arial" w:eastAsiaTheme="minorHAnsi" w:hAnsi="Arial" w:cs="Arial"/>
                <w:lang w:val="id-ID"/>
              </w:rPr>
            </w:pPr>
            <w:r w:rsidRPr="00010F5F">
              <w:rPr>
                <w:rFonts w:ascii="Arial" w:eastAsiaTheme="minorHAnsi" w:hAnsi="Arial" w:cs="Arial"/>
                <w:lang w:val="id-ID"/>
              </w:rPr>
              <w:t>,784</w:t>
            </w:r>
          </w:p>
        </w:tc>
      </w:tr>
      <w:tr w:rsidR="00010F5F" w:rsidRPr="00010F5F" w14:paraId="599924C3" w14:textId="77777777" w:rsidTr="00E809AA">
        <w:trPr>
          <w:cantSplit/>
        </w:trPr>
        <w:tc>
          <w:tcPr>
            <w:tcW w:w="992" w:type="dxa"/>
            <w:vMerge w:val="restart"/>
            <w:shd w:val="clear" w:color="auto" w:fill="E0E0E0"/>
          </w:tcPr>
          <w:p w14:paraId="5EA3EF0F" w14:textId="77777777" w:rsidR="003F6283" w:rsidRPr="00010F5F" w:rsidRDefault="003F6283" w:rsidP="00010F5F">
            <w:pPr>
              <w:widowControl/>
              <w:adjustRightInd w:val="0"/>
              <w:ind w:left="60" w:right="60"/>
              <w:rPr>
                <w:rFonts w:ascii="Arial" w:eastAsiaTheme="minorHAnsi" w:hAnsi="Arial" w:cs="Arial"/>
                <w:lang w:val="id-ID"/>
              </w:rPr>
            </w:pPr>
            <w:r w:rsidRPr="00010F5F">
              <w:rPr>
                <w:rFonts w:ascii="Arial" w:eastAsiaTheme="minorHAnsi" w:hAnsi="Arial" w:cs="Arial"/>
                <w:lang w:val="id-ID"/>
              </w:rPr>
              <w:t>Posttest</w:t>
            </w:r>
          </w:p>
        </w:tc>
        <w:tc>
          <w:tcPr>
            <w:tcW w:w="2835" w:type="dxa"/>
            <w:shd w:val="clear" w:color="auto" w:fill="E0E0E0"/>
          </w:tcPr>
          <w:p w14:paraId="5216ECE3" w14:textId="77777777" w:rsidR="003F6283" w:rsidRPr="00010F5F" w:rsidRDefault="003F6283" w:rsidP="00010F5F">
            <w:pPr>
              <w:widowControl/>
              <w:adjustRightInd w:val="0"/>
              <w:ind w:left="60" w:right="60"/>
              <w:rPr>
                <w:rFonts w:ascii="Arial" w:eastAsiaTheme="minorHAnsi" w:hAnsi="Arial" w:cs="Arial"/>
                <w:lang w:val="id-ID"/>
              </w:rPr>
            </w:pPr>
            <w:r w:rsidRPr="00010F5F">
              <w:rPr>
                <w:rFonts w:ascii="Arial" w:eastAsiaTheme="minorHAnsi" w:hAnsi="Arial" w:cs="Arial"/>
                <w:lang w:val="id-ID"/>
              </w:rPr>
              <w:t>Based on Mean</w:t>
            </w:r>
          </w:p>
        </w:tc>
        <w:tc>
          <w:tcPr>
            <w:tcW w:w="1276" w:type="dxa"/>
            <w:shd w:val="clear" w:color="auto" w:fill="F9F9FB"/>
          </w:tcPr>
          <w:p w14:paraId="548AA385" w14:textId="77777777" w:rsidR="003F6283" w:rsidRPr="00010F5F" w:rsidRDefault="003F6283" w:rsidP="00010F5F">
            <w:pPr>
              <w:widowControl/>
              <w:adjustRightInd w:val="0"/>
              <w:ind w:left="60" w:right="60"/>
              <w:jc w:val="right"/>
              <w:rPr>
                <w:rFonts w:ascii="Arial" w:eastAsiaTheme="minorHAnsi" w:hAnsi="Arial" w:cs="Arial"/>
                <w:lang w:val="id-ID"/>
              </w:rPr>
            </w:pPr>
            <w:r w:rsidRPr="00010F5F">
              <w:rPr>
                <w:rFonts w:ascii="Arial" w:eastAsiaTheme="minorHAnsi" w:hAnsi="Arial" w:cs="Arial"/>
                <w:lang w:val="id-ID"/>
              </w:rPr>
              <w:t>,036</w:t>
            </w:r>
          </w:p>
        </w:tc>
        <w:tc>
          <w:tcPr>
            <w:tcW w:w="992" w:type="dxa"/>
            <w:shd w:val="clear" w:color="auto" w:fill="F9F9FB"/>
          </w:tcPr>
          <w:p w14:paraId="65B00419" w14:textId="77777777" w:rsidR="003F6283" w:rsidRPr="00010F5F" w:rsidRDefault="003F6283" w:rsidP="00010F5F">
            <w:pPr>
              <w:widowControl/>
              <w:adjustRightInd w:val="0"/>
              <w:ind w:left="60" w:right="60"/>
              <w:jc w:val="right"/>
              <w:rPr>
                <w:rFonts w:ascii="Arial" w:eastAsiaTheme="minorHAnsi" w:hAnsi="Arial" w:cs="Arial"/>
                <w:lang w:val="id-ID"/>
              </w:rPr>
            </w:pPr>
            <w:r w:rsidRPr="00010F5F">
              <w:rPr>
                <w:rFonts w:ascii="Arial" w:eastAsiaTheme="minorHAnsi" w:hAnsi="Arial" w:cs="Arial"/>
                <w:lang w:val="id-ID"/>
              </w:rPr>
              <w:t>1</w:t>
            </w:r>
          </w:p>
        </w:tc>
        <w:tc>
          <w:tcPr>
            <w:tcW w:w="850" w:type="dxa"/>
            <w:shd w:val="clear" w:color="auto" w:fill="F9F9FB"/>
          </w:tcPr>
          <w:p w14:paraId="2C9A2AAB" w14:textId="77777777" w:rsidR="003F6283" w:rsidRPr="00010F5F" w:rsidRDefault="003F6283" w:rsidP="00010F5F">
            <w:pPr>
              <w:widowControl/>
              <w:adjustRightInd w:val="0"/>
              <w:ind w:left="60" w:right="60"/>
              <w:jc w:val="right"/>
              <w:rPr>
                <w:rFonts w:ascii="Arial" w:eastAsiaTheme="minorHAnsi" w:hAnsi="Arial" w:cs="Arial"/>
                <w:lang w:val="id-ID"/>
              </w:rPr>
            </w:pPr>
            <w:r w:rsidRPr="00010F5F">
              <w:rPr>
                <w:rFonts w:ascii="Arial" w:eastAsiaTheme="minorHAnsi" w:hAnsi="Arial" w:cs="Arial"/>
                <w:lang w:val="id-ID"/>
              </w:rPr>
              <w:t>54</w:t>
            </w:r>
          </w:p>
        </w:tc>
        <w:tc>
          <w:tcPr>
            <w:tcW w:w="851" w:type="dxa"/>
            <w:shd w:val="clear" w:color="auto" w:fill="F9F9FB"/>
          </w:tcPr>
          <w:p w14:paraId="3163B811" w14:textId="77777777" w:rsidR="003F6283" w:rsidRPr="00010F5F" w:rsidRDefault="003F6283" w:rsidP="00010F5F">
            <w:pPr>
              <w:widowControl/>
              <w:adjustRightInd w:val="0"/>
              <w:ind w:left="60" w:right="60"/>
              <w:jc w:val="right"/>
              <w:rPr>
                <w:rFonts w:ascii="Arial" w:eastAsiaTheme="minorHAnsi" w:hAnsi="Arial" w:cs="Arial"/>
                <w:lang w:val="id-ID"/>
              </w:rPr>
            </w:pPr>
            <w:r w:rsidRPr="00010F5F">
              <w:rPr>
                <w:rFonts w:ascii="Arial" w:eastAsiaTheme="minorHAnsi" w:hAnsi="Arial" w:cs="Arial"/>
                <w:lang w:val="id-ID"/>
              </w:rPr>
              <w:t>,851</w:t>
            </w:r>
          </w:p>
        </w:tc>
      </w:tr>
      <w:tr w:rsidR="00010F5F" w:rsidRPr="00010F5F" w14:paraId="08D247A9" w14:textId="77777777" w:rsidTr="00E809AA">
        <w:trPr>
          <w:cantSplit/>
        </w:trPr>
        <w:tc>
          <w:tcPr>
            <w:tcW w:w="992" w:type="dxa"/>
            <w:vMerge/>
            <w:shd w:val="clear" w:color="auto" w:fill="E0E0E0"/>
          </w:tcPr>
          <w:p w14:paraId="63243CB5" w14:textId="77777777" w:rsidR="003F6283" w:rsidRPr="00010F5F" w:rsidRDefault="003F6283" w:rsidP="00010F5F">
            <w:pPr>
              <w:widowControl/>
              <w:adjustRightInd w:val="0"/>
              <w:rPr>
                <w:rFonts w:ascii="Arial" w:eastAsiaTheme="minorHAnsi" w:hAnsi="Arial" w:cs="Arial"/>
                <w:lang w:val="id-ID"/>
              </w:rPr>
            </w:pPr>
          </w:p>
        </w:tc>
        <w:tc>
          <w:tcPr>
            <w:tcW w:w="2835" w:type="dxa"/>
            <w:shd w:val="clear" w:color="auto" w:fill="E0E0E0"/>
          </w:tcPr>
          <w:p w14:paraId="0039CCDD" w14:textId="77777777" w:rsidR="003F6283" w:rsidRPr="00010F5F" w:rsidRDefault="003F6283" w:rsidP="00010F5F">
            <w:pPr>
              <w:widowControl/>
              <w:adjustRightInd w:val="0"/>
              <w:ind w:left="60" w:right="60"/>
              <w:rPr>
                <w:rFonts w:ascii="Arial" w:eastAsiaTheme="minorHAnsi" w:hAnsi="Arial" w:cs="Arial"/>
                <w:lang w:val="id-ID"/>
              </w:rPr>
            </w:pPr>
            <w:r w:rsidRPr="00010F5F">
              <w:rPr>
                <w:rFonts w:ascii="Arial" w:eastAsiaTheme="minorHAnsi" w:hAnsi="Arial" w:cs="Arial"/>
                <w:lang w:val="id-ID"/>
              </w:rPr>
              <w:t>Based on Median</w:t>
            </w:r>
          </w:p>
        </w:tc>
        <w:tc>
          <w:tcPr>
            <w:tcW w:w="1276" w:type="dxa"/>
            <w:shd w:val="clear" w:color="auto" w:fill="F9F9FB"/>
          </w:tcPr>
          <w:p w14:paraId="4474FD59" w14:textId="77777777" w:rsidR="003F6283" w:rsidRPr="00010F5F" w:rsidRDefault="003F6283" w:rsidP="00010F5F">
            <w:pPr>
              <w:widowControl/>
              <w:adjustRightInd w:val="0"/>
              <w:ind w:left="60" w:right="60"/>
              <w:jc w:val="right"/>
              <w:rPr>
                <w:rFonts w:ascii="Arial" w:eastAsiaTheme="minorHAnsi" w:hAnsi="Arial" w:cs="Arial"/>
                <w:lang w:val="id-ID"/>
              </w:rPr>
            </w:pPr>
            <w:r w:rsidRPr="00010F5F">
              <w:rPr>
                <w:rFonts w:ascii="Arial" w:eastAsiaTheme="minorHAnsi" w:hAnsi="Arial" w:cs="Arial"/>
                <w:lang w:val="id-ID"/>
              </w:rPr>
              <w:t>,046</w:t>
            </w:r>
          </w:p>
        </w:tc>
        <w:tc>
          <w:tcPr>
            <w:tcW w:w="992" w:type="dxa"/>
            <w:shd w:val="clear" w:color="auto" w:fill="F9F9FB"/>
          </w:tcPr>
          <w:p w14:paraId="5728089D" w14:textId="77777777" w:rsidR="003F6283" w:rsidRPr="00010F5F" w:rsidRDefault="003F6283" w:rsidP="00010F5F">
            <w:pPr>
              <w:widowControl/>
              <w:adjustRightInd w:val="0"/>
              <w:ind w:left="60" w:right="60"/>
              <w:jc w:val="right"/>
              <w:rPr>
                <w:rFonts w:ascii="Arial" w:eastAsiaTheme="minorHAnsi" w:hAnsi="Arial" w:cs="Arial"/>
                <w:lang w:val="id-ID"/>
              </w:rPr>
            </w:pPr>
            <w:r w:rsidRPr="00010F5F">
              <w:rPr>
                <w:rFonts w:ascii="Arial" w:eastAsiaTheme="minorHAnsi" w:hAnsi="Arial" w:cs="Arial"/>
                <w:lang w:val="id-ID"/>
              </w:rPr>
              <w:t>1</w:t>
            </w:r>
          </w:p>
        </w:tc>
        <w:tc>
          <w:tcPr>
            <w:tcW w:w="850" w:type="dxa"/>
            <w:shd w:val="clear" w:color="auto" w:fill="F9F9FB"/>
          </w:tcPr>
          <w:p w14:paraId="35DF49A0" w14:textId="77777777" w:rsidR="003F6283" w:rsidRPr="00010F5F" w:rsidRDefault="003F6283" w:rsidP="00010F5F">
            <w:pPr>
              <w:widowControl/>
              <w:adjustRightInd w:val="0"/>
              <w:ind w:left="60" w:right="60"/>
              <w:jc w:val="right"/>
              <w:rPr>
                <w:rFonts w:ascii="Arial" w:eastAsiaTheme="minorHAnsi" w:hAnsi="Arial" w:cs="Arial"/>
                <w:lang w:val="id-ID"/>
              </w:rPr>
            </w:pPr>
            <w:r w:rsidRPr="00010F5F">
              <w:rPr>
                <w:rFonts w:ascii="Arial" w:eastAsiaTheme="minorHAnsi" w:hAnsi="Arial" w:cs="Arial"/>
                <w:lang w:val="id-ID"/>
              </w:rPr>
              <w:t>54</w:t>
            </w:r>
          </w:p>
        </w:tc>
        <w:tc>
          <w:tcPr>
            <w:tcW w:w="851" w:type="dxa"/>
            <w:shd w:val="clear" w:color="auto" w:fill="F9F9FB"/>
          </w:tcPr>
          <w:p w14:paraId="521849C1" w14:textId="77777777" w:rsidR="003F6283" w:rsidRPr="00010F5F" w:rsidRDefault="003F6283" w:rsidP="00010F5F">
            <w:pPr>
              <w:widowControl/>
              <w:adjustRightInd w:val="0"/>
              <w:ind w:left="60" w:right="60"/>
              <w:jc w:val="right"/>
              <w:rPr>
                <w:rFonts w:ascii="Arial" w:eastAsiaTheme="minorHAnsi" w:hAnsi="Arial" w:cs="Arial"/>
                <w:lang w:val="id-ID"/>
              </w:rPr>
            </w:pPr>
            <w:r w:rsidRPr="00010F5F">
              <w:rPr>
                <w:rFonts w:ascii="Arial" w:eastAsiaTheme="minorHAnsi" w:hAnsi="Arial" w:cs="Arial"/>
                <w:lang w:val="id-ID"/>
              </w:rPr>
              <w:t>,830</w:t>
            </w:r>
          </w:p>
        </w:tc>
      </w:tr>
      <w:tr w:rsidR="00010F5F" w:rsidRPr="00010F5F" w14:paraId="0DE650B3" w14:textId="77777777" w:rsidTr="00E809AA">
        <w:trPr>
          <w:cantSplit/>
        </w:trPr>
        <w:tc>
          <w:tcPr>
            <w:tcW w:w="992" w:type="dxa"/>
            <w:vMerge/>
            <w:shd w:val="clear" w:color="auto" w:fill="E0E0E0"/>
          </w:tcPr>
          <w:p w14:paraId="0613CA02" w14:textId="77777777" w:rsidR="003F6283" w:rsidRPr="00010F5F" w:rsidRDefault="003F6283" w:rsidP="00010F5F">
            <w:pPr>
              <w:widowControl/>
              <w:adjustRightInd w:val="0"/>
              <w:rPr>
                <w:rFonts w:ascii="Arial" w:eastAsiaTheme="minorHAnsi" w:hAnsi="Arial" w:cs="Arial"/>
                <w:lang w:val="id-ID"/>
              </w:rPr>
            </w:pPr>
          </w:p>
        </w:tc>
        <w:tc>
          <w:tcPr>
            <w:tcW w:w="2835" w:type="dxa"/>
            <w:shd w:val="clear" w:color="auto" w:fill="E0E0E0"/>
          </w:tcPr>
          <w:p w14:paraId="40395743" w14:textId="77777777" w:rsidR="003F6283" w:rsidRPr="00010F5F" w:rsidRDefault="003F6283" w:rsidP="00010F5F">
            <w:pPr>
              <w:widowControl/>
              <w:adjustRightInd w:val="0"/>
              <w:ind w:left="60" w:right="60"/>
              <w:rPr>
                <w:rFonts w:ascii="Arial" w:eastAsiaTheme="minorHAnsi" w:hAnsi="Arial" w:cs="Arial"/>
                <w:lang w:val="id-ID"/>
              </w:rPr>
            </w:pPr>
            <w:r w:rsidRPr="00010F5F">
              <w:rPr>
                <w:rFonts w:ascii="Arial" w:eastAsiaTheme="minorHAnsi" w:hAnsi="Arial" w:cs="Arial"/>
                <w:lang w:val="id-ID"/>
              </w:rPr>
              <w:t>Based on Median and with adjusted df</w:t>
            </w:r>
          </w:p>
        </w:tc>
        <w:tc>
          <w:tcPr>
            <w:tcW w:w="1276" w:type="dxa"/>
            <w:shd w:val="clear" w:color="auto" w:fill="F9F9FB"/>
          </w:tcPr>
          <w:p w14:paraId="72D58971" w14:textId="77777777" w:rsidR="003F6283" w:rsidRPr="00010F5F" w:rsidRDefault="003F6283" w:rsidP="00010F5F">
            <w:pPr>
              <w:widowControl/>
              <w:adjustRightInd w:val="0"/>
              <w:ind w:left="60" w:right="60"/>
              <w:jc w:val="right"/>
              <w:rPr>
                <w:rFonts w:ascii="Arial" w:eastAsiaTheme="minorHAnsi" w:hAnsi="Arial" w:cs="Arial"/>
                <w:lang w:val="id-ID"/>
              </w:rPr>
            </w:pPr>
            <w:r w:rsidRPr="00010F5F">
              <w:rPr>
                <w:rFonts w:ascii="Arial" w:eastAsiaTheme="minorHAnsi" w:hAnsi="Arial" w:cs="Arial"/>
                <w:lang w:val="id-ID"/>
              </w:rPr>
              <w:t>,046</w:t>
            </w:r>
          </w:p>
        </w:tc>
        <w:tc>
          <w:tcPr>
            <w:tcW w:w="992" w:type="dxa"/>
            <w:shd w:val="clear" w:color="auto" w:fill="F9F9FB"/>
          </w:tcPr>
          <w:p w14:paraId="0506A7AB" w14:textId="77777777" w:rsidR="003F6283" w:rsidRPr="00010F5F" w:rsidRDefault="003F6283" w:rsidP="00010F5F">
            <w:pPr>
              <w:widowControl/>
              <w:adjustRightInd w:val="0"/>
              <w:ind w:left="60" w:right="60"/>
              <w:jc w:val="right"/>
              <w:rPr>
                <w:rFonts w:ascii="Arial" w:eastAsiaTheme="minorHAnsi" w:hAnsi="Arial" w:cs="Arial"/>
                <w:lang w:val="id-ID"/>
              </w:rPr>
            </w:pPr>
            <w:r w:rsidRPr="00010F5F">
              <w:rPr>
                <w:rFonts w:ascii="Arial" w:eastAsiaTheme="minorHAnsi" w:hAnsi="Arial" w:cs="Arial"/>
                <w:lang w:val="id-ID"/>
              </w:rPr>
              <w:t>1</w:t>
            </w:r>
          </w:p>
        </w:tc>
        <w:tc>
          <w:tcPr>
            <w:tcW w:w="850" w:type="dxa"/>
            <w:shd w:val="clear" w:color="auto" w:fill="F9F9FB"/>
          </w:tcPr>
          <w:p w14:paraId="6B5B0916" w14:textId="77777777" w:rsidR="003F6283" w:rsidRPr="00010F5F" w:rsidRDefault="003F6283" w:rsidP="00010F5F">
            <w:pPr>
              <w:widowControl/>
              <w:adjustRightInd w:val="0"/>
              <w:ind w:left="60" w:right="60"/>
              <w:jc w:val="right"/>
              <w:rPr>
                <w:rFonts w:ascii="Arial" w:eastAsiaTheme="minorHAnsi" w:hAnsi="Arial" w:cs="Arial"/>
                <w:lang w:val="id-ID"/>
              </w:rPr>
            </w:pPr>
            <w:r w:rsidRPr="00010F5F">
              <w:rPr>
                <w:rFonts w:ascii="Arial" w:eastAsiaTheme="minorHAnsi" w:hAnsi="Arial" w:cs="Arial"/>
                <w:lang w:val="id-ID"/>
              </w:rPr>
              <w:t>53,680</w:t>
            </w:r>
          </w:p>
        </w:tc>
        <w:tc>
          <w:tcPr>
            <w:tcW w:w="851" w:type="dxa"/>
            <w:shd w:val="clear" w:color="auto" w:fill="F9F9FB"/>
          </w:tcPr>
          <w:p w14:paraId="1E787327" w14:textId="77777777" w:rsidR="003F6283" w:rsidRPr="00010F5F" w:rsidRDefault="003F6283" w:rsidP="00010F5F">
            <w:pPr>
              <w:widowControl/>
              <w:adjustRightInd w:val="0"/>
              <w:ind w:left="60" w:right="60"/>
              <w:jc w:val="right"/>
              <w:rPr>
                <w:rFonts w:ascii="Arial" w:eastAsiaTheme="minorHAnsi" w:hAnsi="Arial" w:cs="Arial"/>
                <w:lang w:val="id-ID"/>
              </w:rPr>
            </w:pPr>
            <w:r w:rsidRPr="00010F5F">
              <w:rPr>
                <w:rFonts w:ascii="Arial" w:eastAsiaTheme="minorHAnsi" w:hAnsi="Arial" w:cs="Arial"/>
                <w:lang w:val="id-ID"/>
              </w:rPr>
              <w:t>,830</w:t>
            </w:r>
          </w:p>
        </w:tc>
      </w:tr>
      <w:tr w:rsidR="00010F5F" w:rsidRPr="00010F5F" w14:paraId="313E4FF1" w14:textId="77777777" w:rsidTr="00E809AA">
        <w:trPr>
          <w:cantSplit/>
        </w:trPr>
        <w:tc>
          <w:tcPr>
            <w:tcW w:w="992" w:type="dxa"/>
            <w:vMerge/>
            <w:shd w:val="clear" w:color="auto" w:fill="E0E0E0"/>
          </w:tcPr>
          <w:p w14:paraId="57B298F9" w14:textId="77777777" w:rsidR="003F6283" w:rsidRPr="00010F5F" w:rsidRDefault="003F6283" w:rsidP="00010F5F">
            <w:pPr>
              <w:widowControl/>
              <w:adjustRightInd w:val="0"/>
              <w:rPr>
                <w:rFonts w:ascii="Arial" w:eastAsiaTheme="minorHAnsi" w:hAnsi="Arial" w:cs="Arial"/>
                <w:lang w:val="id-ID"/>
              </w:rPr>
            </w:pPr>
          </w:p>
        </w:tc>
        <w:tc>
          <w:tcPr>
            <w:tcW w:w="2835" w:type="dxa"/>
            <w:shd w:val="clear" w:color="auto" w:fill="E0E0E0"/>
          </w:tcPr>
          <w:p w14:paraId="79A38044" w14:textId="77777777" w:rsidR="003F6283" w:rsidRPr="00010F5F" w:rsidRDefault="003F6283" w:rsidP="00010F5F">
            <w:pPr>
              <w:widowControl/>
              <w:adjustRightInd w:val="0"/>
              <w:ind w:left="60" w:right="60"/>
              <w:rPr>
                <w:rFonts w:ascii="Arial" w:eastAsiaTheme="minorHAnsi" w:hAnsi="Arial" w:cs="Arial"/>
                <w:lang w:val="id-ID"/>
              </w:rPr>
            </w:pPr>
            <w:r w:rsidRPr="00010F5F">
              <w:rPr>
                <w:rFonts w:ascii="Arial" w:eastAsiaTheme="minorHAnsi" w:hAnsi="Arial" w:cs="Arial"/>
                <w:lang w:val="id-ID"/>
              </w:rPr>
              <w:t>Based on trimmed mean</w:t>
            </w:r>
          </w:p>
        </w:tc>
        <w:tc>
          <w:tcPr>
            <w:tcW w:w="1276" w:type="dxa"/>
            <w:shd w:val="clear" w:color="auto" w:fill="F9F9FB"/>
          </w:tcPr>
          <w:p w14:paraId="107C9B8E" w14:textId="77777777" w:rsidR="003F6283" w:rsidRPr="00010F5F" w:rsidRDefault="003F6283" w:rsidP="00010F5F">
            <w:pPr>
              <w:widowControl/>
              <w:adjustRightInd w:val="0"/>
              <w:ind w:left="60" w:right="60"/>
              <w:jc w:val="right"/>
              <w:rPr>
                <w:rFonts w:ascii="Arial" w:eastAsiaTheme="minorHAnsi" w:hAnsi="Arial" w:cs="Arial"/>
                <w:lang w:val="id-ID"/>
              </w:rPr>
            </w:pPr>
            <w:r w:rsidRPr="00010F5F">
              <w:rPr>
                <w:rFonts w:ascii="Arial" w:eastAsiaTheme="minorHAnsi" w:hAnsi="Arial" w:cs="Arial"/>
                <w:lang w:val="id-ID"/>
              </w:rPr>
              <w:t>,047</w:t>
            </w:r>
          </w:p>
        </w:tc>
        <w:tc>
          <w:tcPr>
            <w:tcW w:w="992" w:type="dxa"/>
            <w:shd w:val="clear" w:color="auto" w:fill="F9F9FB"/>
          </w:tcPr>
          <w:p w14:paraId="17684AD0" w14:textId="77777777" w:rsidR="003F6283" w:rsidRPr="00010F5F" w:rsidRDefault="003F6283" w:rsidP="00010F5F">
            <w:pPr>
              <w:widowControl/>
              <w:adjustRightInd w:val="0"/>
              <w:ind w:left="60" w:right="60"/>
              <w:jc w:val="right"/>
              <w:rPr>
                <w:rFonts w:ascii="Arial" w:eastAsiaTheme="minorHAnsi" w:hAnsi="Arial" w:cs="Arial"/>
                <w:lang w:val="id-ID"/>
              </w:rPr>
            </w:pPr>
            <w:r w:rsidRPr="00010F5F">
              <w:rPr>
                <w:rFonts w:ascii="Arial" w:eastAsiaTheme="minorHAnsi" w:hAnsi="Arial" w:cs="Arial"/>
                <w:lang w:val="id-ID"/>
              </w:rPr>
              <w:t>1</w:t>
            </w:r>
          </w:p>
        </w:tc>
        <w:tc>
          <w:tcPr>
            <w:tcW w:w="850" w:type="dxa"/>
            <w:shd w:val="clear" w:color="auto" w:fill="F9F9FB"/>
          </w:tcPr>
          <w:p w14:paraId="170AD832" w14:textId="77777777" w:rsidR="003F6283" w:rsidRPr="00010F5F" w:rsidRDefault="003F6283" w:rsidP="00010F5F">
            <w:pPr>
              <w:widowControl/>
              <w:adjustRightInd w:val="0"/>
              <w:ind w:left="60" w:right="60"/>
              <w:jc w:val="right"/>
              <w:rPr>
                <w:rFonts w:ascii="Arial" w:eastAsiaTheme="minorHAnsi" w:hAnsi="Arial" w:cs="Arial"/>
                <w:lang w:val="id-ID"/>
              </w:rPr>
            </w:pPr>
            <w:r w:rsidRPr="00010F5F">
              <w:rPr>
                <w:rFonts w:ascii="Arial" w:eastAsiaTheme="minorHAnsi" w:hAnsi="Arial" w:cs="Arial"/>
                <w:lang w:val="id-ID"/>
              </w:rPr>
              <w:t>54</w:t>
            </w:r>
          </w:p>
        </w:tc>
        <w:tc>
          <w:tcPr>
            <w:tcW w:w="851" w:type="dxa"/>
            <w:shd w:val="clear" w:color="auto" w:fill="F9F9FB"/>
          </w:tcPr>
          <w:p w14:paraId="1614A659" w14:textId="77777777" w:rsidR="003F6283" w:rsidRPr="00010F5F" w:rsidRDefault="003F6283" w:rsidP="00010F5F">
            <w:pPr>
              <w:widowControl/>
              <w:adjustRightInd w:val="0"/>
              <w:ind w:left="60" w:right="60"/>
              <w:jc w:val="right"/>
              <w:rPr>
                <w:rFonts w:ascii="Arial" w:eastAsiaTheme="minorHAnsi" w:hAnsi="Arial" w:cs="Arial"/>
                <w:lang w:val="id-ID"/>
              </w:rPr>
            </w:pPr>
            <w:r w:rsidRPr="00010F5F">
              <w:rPr>
                <w:rFonts w:ascii="Arial" w:eastAsiaTheme="minorHAnsi" w:hAnsi="Arial" w:cs="Arial"/>
                <w:lang w:val="id-ID"/>
              </w:rPr>
              <w:t>,829</w:t>
            </w:r>
          </w:p>
        </w:tc>
      </w:tr>
    </w:tbl>
    <w:p w14:paraId="0879CEBB" w14:textId="3241E744" w:rsidR="003F6283" w:rsidRPr="003C0AF4" w:rsidRDefault="003F6283" w:rsidP="003F6283">
      <w:pPr>
        <w:pStyle w:val="Caption"/>
        <w:jc w:val="center"/>
        <w:rPr>
          <w:rFonts w:ascii="Times New Roman" w:hAnsi="Times New Roman" w:cs="Times New Roman"/>
          <w:sz w:val="24"/>
          <w:szCs w:val="24"/>
          <w:lang w:val="id-ID"/>
        </w:rPr>
      </w:pPr>
      <w:r>
        <w:t xml:space="preserve">Sumber Data : Output data pada IBM SPSS Statistik </w:t>
      </w:r>
      <w:r w:rsidR="00FE4037">
        <w:rPr>
          <w:lang w:val="id-ID"/>
        </w:rPr>
        <w:t>26</w:t>
      </w:r>
    </w:p>
    <w:p w14:paraId="4C802459" w14:textId="27FB3377" w:rsidR="00010F5F" w:rsidRPr="004758C7" w:rsidRDefault="003F6283" w:rsidP="00856A6C">
      <w:pPr>
        <w:spacing w:line="360" w:lineRule="auto"/>
        <w:ind w:left="851" w:firstLine="425"/>
        <w:jc w:val="both"/>
        <w:rPr>
          <w:sz w:val="24"/>
          <w:szCs w:val="24"/>
          <w:lang w:val="id-ID"/>
        </w:rPr>
      </w:pPr>
      <w:r w:rsidRPr="00010F5F">
        <w:rPr>
          <w:sz w:val="24"/>
          <w:szCs w:val="24"/>
          <w:lang w:val="en-US"/>
        </w:rPr>
        <w:t xml:space="preserve">Berdasarkan data di atas, dapat diketahui bahwa uji homogenitas pada </w:t>
      </w:r>
      <w:r w:rsidRPr="00010F5F">
        <w:rPr>
          <w:i/>
          <w:sz w:val="24"/>
          <w:szCs w:val="24"/>
          <w:lang w:val="en-US"/>
        </w:rPr>
        <w:t>pre</w:t>
      </w:r>
      <w:r w:rsidRPr="00010F5F">
        <w:rPr>
          <w:i/>
          <w:sz w:val="24"/>
          <w:szCs w:val="24"/>
          <w:lang w:val="id-ID"/>
        </w:rPr>
        <w:t>-</w:t>
      </w:r>
      <w:r w:rsidRPr="00010F5F">
        <w:rPr>
          <w:i/>
          <w:sz w:val="24"/>
          <w:szCs w:val="24"/>
          <w:lang w:val="en-US"/>
        </w:rPr>
        <w:t>test</w:t>
      </w:r>
      <w:r w:rsidRPr="00010F5F">
        <w:rPr>
          <w:sz w:val="24"/>
          <w:szCs w:val="24"/>
          <w:lang w:val="en-US"/>
        </w:rPr>
        <w:t xml:space="preserve"> kelompok eksperimen dan kontrol diperoleh nilai signifikansi sebesar 0,</w:t>
      </w:r>
      <w:r w:rsidRPr="00010F5F">
        <w:rPr>
          <w:sz w:val="24"/>
          <w:szCs w:val="24"/>
          <w:lang w:val="id-ID"/>
        </w:rPr>
        <w:t>787</w:t>
      </w:r>
      <w:r w:rsidRPr="00010F5F">
        <w:rPr>
          <w:sz w:val="24"/>
          <w:szCs w:val="24"/>
          <w:lang w:val="en-US"/>
        </w:rPr>
        <w:t xml:space="preserve"> &gt; 0,05 dan nilai signifikansi </w:t>
      </w:r>
      <w:r w:rsidRPr="00010F5F">
        <w:rPr>
          <w:i/>
          <w:sz w:val="24"/>
          <w:szCs w:val="24"/>
          <w:lang w:val="en-US"/>
        </w:rPr>
        <w:t>posttest</w:t>
      </w:r>
      <w:r w:rsidRPr="00010F5F">
        <w:rPr>
          <w:sz w:val="24"/>
          <w:szCs w:val="24"/>
          <w:lang w:val="en-US"/>
        </w:rPr>
        <w:t xml:space="preserve"> kelompok eksperimen dan kontrol sebesar 0,</w:t>
      </w:r>
      <w:r w:rsidRPr="00010F5F">
        <w:rPr>
          <w:sz w:val="24"/>
          <w:szCs w:val="24"/>
          <w:lang w:val="id-ID"/>
        </w:rPr>
        <w:t>851</w:t>
      </w:r>
      <w:r w:rsidRPr="00010F5F">
        <w:rPr>
          <w:sz w:val="24"/>
          <w:szCs w:val="24"/>
          <w:lang w:val="en-US"/>
        </w:rPr>
        <w:t xml:space="preserve"> &gt; 0,05. Maka dapat disimpukan bahwa populasi memiliki varian yang homogen.</w:t>
      </w:r>
    </w:p>
    <w:p w14:paraId="3D7EF80E" w14:textId="77777777" w:rsidR="00E84290" w:rsidRDefault="00E84290">
      <w:pPr>
        <w:widowControl/>
        <w:autoSpaceDE/>
        <w:autoSpaceDN/>
        <w:spacing w:after="200" w:line="276" w:lineRule="auto"/>
        <w:rPr>
          <w:b/>
          <w:sz w:val="24"/>
          <w:szCs w:val="24"/>
        </w:rPr>
      </w:pPr>
      <w:r>
        <w:rPr>
          <w:b/>
          <w:sz w:val="24"/>
          <w:szCs w:val="24"/>
        </w:rPr>
        <w:br w:type="page"/>
      </w:r>
    </w:p>
    <w:p w14:paraId="75E20170" w14:textId="7AD7A26C" w:rsidR="000F712F" w:rsidRPr="000F712F" w:rsidRDefault="0006240C" w:rsidP="000F712F">
      <w:pPr>
        <w:pStyle w:val="ListParagraph"/>
        <w:widowControl/>
        <w:numPr>
          <w:ilvl w:val="0"/>
          <w:numId w:val="21"/>
        </w:numPr>
        <w:autoSpaceDE/>
        <w:autoSpaceDN/>
        <w:spacing w:after="200" w:line="360" w:lineRule="auto"/>
        <w:ind w:left="851" w:hanging="425"/>
        <w:jc w:val="both"/>
        <w:rPr>
          <w:b/>
          <w:sz w:val="24"/>
          <w:szCs w:val="24"/>
        </w:rPr>
      </w:pPr>
      <w:r w:rsidRPr="00856A6C">
        <w:rPr>
          <w:b/>
          <w:sz w:val="24"/>
          <w:szCs w:val="24"/>
        </w:rPr>
        <w:lastRenderedPageBreak/>
        <w:t>Pengujian Hipotesis</w:t>
      </w:r>
    </w:p>
    <w:p w14:paraId="329CA692" w14:textId="466F99DE" w:rsidR="000F712F" w:rsidRPr="000F712F" w:rsidRDefault="00E84290" w:rsidP="000F712F">
      <w:pPr>
        <w:pStyle w:val="ListParagraph"/>
        <w:widowControl/>
        <w:numPr>
          <w:ilvl w:val="4"/>
          <w:numId w:val="19"/>
        </w:numPr>
        <w:autoSpaceDE/>
        <w:autoSpaceDN/>
        <w:spacing w:after="200" w:line="360" w:lineRule="auto"/>
        <w:ind w:left="1276" w:hanging="425"/>
        <w:jc w:val="both"/>
        <w:rPr>
          <w:b/>
          <w:sz w:val="24"/>
          <w:szCs w:val="24"/>
        </w:rPr>
      </w:pPr>
      <w:r>
        <w:rPr>
          <w:sz w:val="24"/>
          <w:szCs w:val="24"/>
          <w:lang w:val="id-ID"/>
        </w:rPr>
        <w:t>Pengaruh Penggunaan M</w:t>
      </w:r>
      <w:r w:rsidR="00856A6C" w:rsidRPr="000F712F">
        <w:rPr>
          <w:sz w:val="24"/>
          <w:szCs w:val="24"/>
          <w:lang w:val="id-ID"/>
        </w:rPr>
        <w:t xml:space="preserve">odel </w:t>
      </w:r>
      <w:r>
        <w:rPr>
          <w:i/>
          <w:sz w:val="24"/>
          <w:szCs w:val="24"/>
          <w:lang w:val="id-ID"/>
        </w:rPr>
        <w:t>Flipped C</w:t>
      </w:r>
      <w:r w:rsidR="00856A6C" w:rsidRPr="000F712F">
        <w:rPr>
          <w:i/>
          <w:sz w:val="24"/>
          <w:szCs w:val="24"/>
          <w:lang w:val="id-ID"/>
        </w:rPr>
        <w:t xml:space="preserve">lassroom </w:t>
      </w:r>
      <w:r w:rsidR="00856A6C" w:rsidRPr="000F712F">
        <w:rPr>
          <w:sz w:val="24"/>
          <w:szCs w:val="24"/>
          <w:lang w:val="id-ID"/>
        </w:rPr>
        <w:t xml:space="preserve">berbatuan </w:t>
      </w:r>
      <w:r w:rsidR="00856A6C" w:rsidRPr="000F712F">
        <w:rPr>
          <w:i/>
          <w:sz w:val="24"/>
          <w:szCs w:val="24"/>
          <w:lang w:val="id-ID"/>
        </w:rPr>
        <w:t xml:space="preserve">Google Classroom </w:t>
      </w:r>
      <w:r>
        <w:rPr>
          <w:sz w:val="24"/>
          <w:szCs w:val="24"/>
          <w:lang w:val="id-ID"/>
        </w:rPr>
        <w:t>terhadap Hasil Belajar M</w:t>
      </w:r>
      <w:r w:rsidR="00856A6C" w:rsidRPr="000F712F">
        <w:rPr>
          <w:sz w:val="24"/>
          <w:szCs w:val="24"/>
          <w:lang w:val="id-ID"/>
        </w:rPr>
        <w:t>atematika.</w:t>
      </w:r>
    </w:p>
    <w:p w14:paraId="6D994202" w14:textId="77777777" w:rsidR="000F712F" w:rsidRDefault="00856A6C" w:rsidP="000F712F">
      <w:pPr>
        <w:pStyle w:val="ListParagraph"/>
        <w:widowControl/>
        <w:autoSpaceDE/>
        <w:autoSpaceDN/>
        <w:spacing w:after="200" w:line="360" w:lineRule="auto"/>
        <w:ind w:left="1276"/>
        <w:jc w:val="both"/>
        <w:rPr>
          <w:sz w:val="24"/>
          <w:lang w:val="id-ID"/>
        </w:rPr>
      </w:pPr>
      <w:r w:rsidRPr="000F712F">
        <w:rPr>
          <w:sz w:val="24"/>
        </w:rPr>
        <w:t>Pengujian Hipotesis dengan rumus Uji-t (Paired Samples t-Test) :</w:t>
      </w:r>
    </w:p>
    <w:p w14:paraId="34CA63FA" w14:textId="080ABD9F" w:rsidR="000F712F" w:rsidRPr="00E824F2" w:rsidRDefault="00856A6C" w:rsidP="000F712F">
      <w:pPr>
        <w:pStyle w:val="ListParagraph"/>
        <w:widowControl/>
        <w:autoSpaceDE/>
        <w:autoSpaceDN/>
        <w:spacing w:after="200" w:line="360" w:lineRule="auto"/>
        <w:ind w:left="1276"/>
        <w:jc w:val="both"/>
        <w:rPr>
          <w:sz w:val="24"/>
          <w:lang w:val="id-ID"/>
        </w:rPr>
      </w:pPr>
      <w:r w:rsidRPr="00246CC0">
        <w:rPr>
          <w:sz w:val="24"/>
        </w:rPr>
        <w:t xml:space="preserve">Pengujian </w:t>
      </w:r>
      <w:r w:rsidR="00E824F2">
        <w:rPr>
          <w:sz w:val="24"/>
        </w:rPr>
        <w:t xml:space="preserve">hipotesis dengan bantuan SPSS </w:t>
      </w:r>
      <w:r w:rsidR="00E824F2">
        <w:rPr>
          <w:sz w:val="24"/>
          <w:lang w:val="id-ID"/>
        </w:rPr>
        <w:t>26</w:t>
      </w:r>
    </w:p>
    <w:p w14:paraId="7A954D85" w14:textId="510053FD" w:rsidR="000F712F" w:rsidRDefault="00856A6C" w:rsidP="00743442">
      <w:pPr>
        <w:pStyle w:val="ListParagraph"/>
        <w:widowControl/>
        <w:autoSpaceDE/>
        <w:autoSpaceDN/>
        <w:spacing w:after="200" w:line="360" w:lineRule="auto"/>
        <w:ind w:left="851" w:firstLine="425"/>
        <w:jc w:val="both"/>
        <w:rPr>
          <w:sz w:val="24"/>
          <w:lang w:val="id-ID"/>
        </w:rPr>
      </w:pPr>
      <w:r w:rsidRPr="00246CC0">
        <w:rPr>
          <w:sz w:val="24"/>
        </w:rPr>
        <w:t xml:space="preserve">Uji t </w:t>
      </w:r>
      <w:r w:rsidR="00E84290">
        <w:rPr>
          <w:i/>
          <w:sz w:val="24"/>
        </w:rPr>
        <w:t>pre</w:t>
      </w:r>
      <w:r w:rsidRPr="00246CC0">
        <w:rPr>
          <w:i/>
          <w:sz w:val="24"/>
        </w:rPr>
        <w:t>test</w:t>
      </w:r>
      <w:r w:rsidRPr="00246CC0">
        <w:rPr>
          <w:sz w:val="24"/>
        </w:rPr>
        <w:t xml:space="preserve"> dan </w:t>
      </w:r>
      <w:r w:rsidR="00E84290">
        <w:rPr>
          <w:i/>
          <w:sz w:val="24"/>
        </w:rPr>
        <w:t>post</w:t>
      </w:r>
      <w:r w:rsidRPr="00246CC0">
        <w:rPr>
          <w:i/>
          <w:sz w:val="24"/>
        </w:rPr>
        <w:t>test</w:t>
      </w:r>
      <w:r w:rsidRPr="00246CC0">
        <w:rPr>
          <w:sz w:val="24"/>
        </w:rPr>
        <w:t xml:space="preserve"> kelas eksperimen bertujuan untuk mengetahui ada tidaknya peningkatan skor.</w:t>
      </w:r>
    </w:p>
    <w:p w14:paraId="5356457C" w14:textId="11B07742" w:rsidR="00856A6C" w:rsidRPr="00E824F2" w:rsidRDefault="00856A6C" w:rsidP="000F712F">
      <w:pPr>
        <w:pStyle w:val="ListParagraph"/>
        <w:widowControl/>
        <w:autoSpaceDE/>
        <w:autoSpaceDN/>
        <w:spacing w:after="200" w:line="360" w:lineRule="auto"/>
        <w:ind w:left="1276" w:firstLine="425"/>
        <w:jc w:val="center"/>
        <w:rPr>
          <w:b/>
          <w:sz w:val="24"/>
          <w:szCs w:val="24"/>
          <w:lang w:val="id-ID"/>
        </w:rPr>
      </w:pPr>
      <w:r w:rsidRPr="00246CC0">
        <w:rPr>
          <w:sz w:val="24"/>
        </w:rPr>
        <w:t>Tabel 4.</w:t>
      </w:r>
      <w:r w:rsidR="00E84290">
        <w:rPr>
          <w:sz w:val="24"/>
          <w:lang w:val="id-ID"/>
        </w:rPr>
        <w:t xml:space="preserve">13 </w:t>
      </w:r>
      <w:r w:rsidRPr="00246CC0">
        <w:rPr>
          <w:sz w:val="24"/>
        </w:rPr>
        <w:t>Hasil Penghitungan Uji-t Hasil Belajar</w:t>
      </w:r>
      <w:r w:rsidR="00E824F2">
        <w:rPr>
          <w:sz w:val="24"/>
        </w:rPr>
        <w:t xml:space="preserve"> Kelas Eksperimen dengan SPSS </w:t>
      </w:r>
      <w:r w:rsidR="00E824F2">
        <w:rPr>
          <w:sz w:val="24"/>
          <w:lang w:val="id-ID"/>
        </w:rPr>
        <w:t>26</w:t>
      </w:r>
    </w:p>
    <w:tbl>
      <w:tblPr>
        <w:tblpPr w:leftFromText="180" w:rightFromText="180" w:vertAnchor="text" w:horzAnchor="page" w:tblpX="2761" w:tblpY="156"/>
        <w:tblW w:w="82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67"/>
        <w:gridCol w:w="1418"/>
        <w:gridCol w:w="850"/>
        <w:gridCol w:w="992"/>
        <w:gridCol w:w="709"/>
        <w:gridCol w:w="851"/>
        <w:gridCol w:w="850"/>
        <w:gridCol w:w="851"/>
        <w:gridCol w:w="425"/>
        <w:gridCol w:w="709"/>
      </w:tblGrid>
      <w:tr w:rsidR="000F712F" w:rsidRPr="000F712F" w14:paraId="7224A7F5" w14:textId="77777777" w:rsidTr="00E809AA">
        <w:trPr>
          <w:cantSplit/>
        </w:trPr>
        <w:tc>
          <w:tcPr>
            <w:tcW w:w="8222" w:type="dxa"/>
            <w:gridSpan w:val="10"/>
            <w:shd w:val="clear" w:color="auto" w:fill="FFFFFF"/>
            <w:vAlign w:val="center"/>
          </w:tcPr>
          <w:p w14:paraId="03BFDA41" w14:textId="77777777" w:rsidR="000F712F" w:rsidRPr="000F712F" w:rsidRDefault="000F712F" w:rsidP="000F712F">
            <w:pPr>
              <w:widowControl/>
              <w:adjustRightInd w:val="0"/>
              <w:ind w:left="60" w:right="60"/>
              <w:jc w:val="center"/>
              <w:rPr>
                <w:rFonts w:ascii="Arial" w:eastAsiaTheme="minorHAnsi" w:hAnsi="Arial" w:cs="Arial"/>
                <w:sz w:val="20"/>
                <w:szCs w:val="20"/>
                <w:lang w:val="id-ID"/>
              </w:rPr>
            </w:pPr>
            <w:r w:rsidRPr="000F712F">
              <w:rPr>
                <w:rFonts w:ascii="Arial" w:eastAsiaTheme="minorHAnsi" w:hAnsi="Arial" w:cs="Arial"/>
                <w:b/>
                <w:bCs/>
                <w:sz w:val="20"/>
                <w:szCs w:val="20"/>
                <w:lang w:val="id-ID"/>
              </w:rPr>
              <w:t>Paired Samples Test</w:t>
            </w:r>
          </w:p>
        </w:tc>
      </w:tr>
      <w:tr w:rsidR="000F712F" w:rsidRPr="000F712F" w14:paraId="2A334356" w14:textId="77777777" w:rsidTr="00E809AA">
        <w:trPr>
          <w:cantSplit/>
        </w:trPr>
        <w:tc>
          <w:tcPr>
            <w:tcW w:w="1985" w:type="dxa"/>
            <w:gridSpan w:val="2"/>
            <w:vMerge w:val="restart"/>
            <w:shd w:val="clear" w:color="auto" w:fill="FFFFFF"/>
            <w:vAlign w:val="bottom"/>
          </w:tcPr>
          <w:p w14:paraId="034C52A0" w14:textId="77777777" w:rsidR="000F712F" w:rsidRPr="000F712F" w:rsidRDefault="000F712F" w:rsidP="000F712F">
            <w:pPr>
              <w:widowControl/>
              <w:adjustRightInd w:val="0"/>
              <w:rPr>
                <w:rFonts w:eastAsiaTheme="minorHAnsi"/>
                <w:sz w:val="20"/>
                <w:szCs w:val="20"/>
                <w:lang w:val="id-ID"/>
              </w:rPr>
            </w:pPr>
          </w:p>
        </w:tc>
        <w:tc>
          <w:tcPr>
            <w:tcW w:w="4252" w:type="dxa"/>
            <w:gridSpan w:val="5"/>
            <w:shd w:val="clear" w:color="auto" w:fill="FFFFFF"/>
            <w:vAlign w:val="bottom"/>
          </w:tcPr>
          <w:p w14:paraId="220A77E7" w14:textId="77777777" w:rsidR="000F712F" w:rsidRPr="000F712F" w:rsidRDefault="000F712F" w:rsidP="000F712F">
            <w:pPr>
              <w:widowControl/>
              <w:adjustRightInd w:val="0"/>
              <w:ind w:left="60" w:right="60"/>
              <w:jc w:val="center"/>
              <w:rPr>
                <w:rFonts w:ascii="Arial" w:eastAsiaTheme="minorHAnsi" w:hAnsi="Arial" w:cs="Arial"/>
                <w:sz w:val="20"/>
                <w:szCs w:val="20"/>
                <w:lang w:val="id-ID"/>
              </w:rPr>
            </w:pPr>
            <w:r w:rsidRPr="000F712F">
              <w:rPr>
                <w:rFonts w:ascii="Arial" w:eastAsiaTheme="minorHAnsi" w:hAnsi="Arial" w:cs="Arial"/>
                <w:sz w:val="20"/>
                <w:szCs w:val="20"/>
                <w:lang w:val="id-ID"/>
              </w:rPr>
              <w:t>Paired Differences</w:t>
            </w:r>
          </w:p>
        </w:tc>
        <w:tc>
          <w:tcPr>
            <w:tcW w:w="851" w:type="dxa"/>
            <w:vMerge w:val="restart"/>
            <w:shd w:val="clear" w:color="auto" w:fill="FFFFFF"/>
            <w:vAlign w:val="bottom"/>
          </w:tcPr>
          <w:p w14:paraId="06A6A01B" w14:textId="77777777" w:rsidR="000F712F" w:rsidRPr="000F712F" w:rsidRDefault="000F712F" w:rsidP="000F712F">
            <w:pPr>
              <w:widowControl/>
              <w:adjustRightInd w:val="0"/>
              <w:ind w:left="60" w:right="60"/>
              <w:jc w:val="center"/>
              <w:rPr>
                <w:rFonts w:ascii="Arial" w:eastAsiaTheme="minorHAnsi" w:hAnsi="Arial" w:cs="Arial"/>
                <w:sz w:val="20"/>
                <w:szCs w:val="20"/>
                <w:lang w:val="id-ID"/>
              </w:rPr>
            </w:pPr>
            <w:r w:rsidRPr="000F712F">
              <w:rPr>
                <w:rFonts w:ascii="Arial" w:eastAsiaTheme="minorHAnsi" w:hAnsi="Arial" w:cs="Arial"/>
                <w:sz w:val="20"/>
                <w:szCs w:val="20"/>
                <w:lang w:val="id-ID"/>
              </w:rPr>
              <w:t>T</w:t>
            </w:r>
          </w:p>
        </w:tc>
        <w:tc>
          <w:tcPr>
            <w:tcW w:w="425" w:type="dxa"/>
            <w:vMerge w:val="restart"/>
            <w:shd w:val="clear" w:color="auto" w:fill="FFFFFF"/>
            <w:vAlign w:val="bottom"/>
          </w:tcPr>
          <w:p w14:paraId="4158E55B" w14:textId="77777777" w:rsidR="000F712F" w:rsidRPr="000F712F" w:rsidRDefault="000F712F" w:rsidP="000F712F">
            <w:pPr>
              <w:widowControl/>
              <w:adjustRightInd w:val="0"/>
              <w:ind w:left="60" w:right="60"/>
              <w:jc w:val="center"/>
              <w:rPr>
                <w:rFonts w:ascii="Arial" w:eastAsiaTheme="minorHAnsi" w:hAnsi="Arial" w:cs="Arial"/>
                <w:sz w:val="20"/>
                <w:szCs w:val="20"/>
                <w:lang w:val="id-ID"/>
              </w:rPr>
            </w:pPr>
            <w:r w:rsidRPr="000F712F">
              <w:rPr>
                <w:rFonts w:ascii="Arial" w:eastAsiaTheme="minorHAnsi" w:hAnsi="Arial" w:cs="Arial"/>
                <w:sz w:val="20"/>
                <w:szCs w:val="20"/>
                <w:lang w:val="id-ID"/>
              </w:rPr>
              <w:t>df</w:t>
            </w:r>
          </w:p>
        </w:tc>
        <w:tc>
          <w:tcPr>
            <w:tcW w:w="709" w:type="dxa"/>
            <w:vMerge w:val="restart"/>
            <w:shd w:val="clear" w:color="auto" w:fill="FFFFFF"/>
            <w:vAlign w:val="bottom"/>
          </w:tcPr>
          <w:p w14:paraId="0A639AB8" w14:textId="77777777" w:rsidR="000F712F" w:rsidRPr="000F712F" w:rsidRDefault="000F712F" w:rsidP="000F712F">
            <w:pPr>
              <w:adjustRightInd w:val="0"/>
              <w:ind w:left="60" w:right="60"/>
              <w:jc w:val="center"/>
              <w:rPr>
                <w:rFonts w:ascii="Arial" w:eastAsiaTheme="minorHAnsi" w:hAnsi="Arial" w:cs="Arial"/>
                <w:sz w:val="20"/>
                <w:szCs w:val="20"/>
                <w:lang w:val="id-ID"/>
              </w:rPr>
            </w:pPr>
            <w:r w:rsidRPr="000F712F">
              <w:rPr>
                <w:sz w:val="20"/>
                <w:szCs w:val="20"/>
                <w:lang w:val="id-ID"/>
              </w:rPr>
              <w:t>Sig. (2-tailed)</w:t>
            </w:r>
          </w:p>
        </w:tc>
      </w:tr>
      <w:tr w:rsidR="000F712F" w:rsidRPr="000F712F" w14:paraId="34CDEE9A" w14:textId="77777777" w:rsidTr="00E809AA">
        <w:trPr>
          <w:cantSplit/>
        </w:trPr>
        <w:tc>
          <w:tcPr>
            <w:tcW w:w="1985" w:type="dxa"/>
            <w:gridSpan w:val="2"/>
            <w:vMerge/>
            <w:shd w:val="clear" w:color="auto" w:fill="FFFFFF"/>
            <w:vAlign w:val="bottom"/>
          </w:tcPr>
          <w:p w14:paraId="0BAB0074" w14:textId="77777777" w:rsidR="000F712F" w:rsidRPr="000F712F" w:rsidRDefault="000F712F" w:rsidP="000F712F">
            <w:pPr>
              <w:widowControl/>
              <w:adjustRightInd w:val="0"/>
              <w:rPr>
                <w:rFonts w:ascii="Arial" w:eastAsiaTheme="minorHAnsi" w:hAnsi="Arial" w:cs="Arial"/>
                <w:sz w:val="20"/>
                <w:szCs w:val="20"/>
                <w:lang w:val="id-ID"/>
              </w:rPr>
            </w:pPr>
          </w:p>
        </w:tc>
        <w:tc>
          <w:tcPr>
            <w:tcW w:w="850" w:type="dxa"/>
            <w:vMerge w:val="restart"/>
            <w:shd w:val="clear" w:color="auto" w:fill="FFFFFF"/>
            <w:vAlign w:val="bottom"/>
          </w:tcPr>
          <w:p w14:paraId="3A3D1D2F" w14:textId="77777777" w:rsidR="000F712F" w:rsidRPr="000F712F" w:rsidRDefault="000F712F" w:rsidP="000F712F">
            <w:pPr>
              <w:widowControl/>
              <w:adjustRightInd w:val="0"/>
              <w:ind w:left="60" w:right="60"/>
              <w:jc w:val="center"/>
              <w:rPr>
                <w:rFonts w:ascii="Arial" w:eastAsiaTheme="minorHAnsi" w:hAnsi="Arial" w:cs="Arial"/>
                <w:sz w:val="20"/>
                <w:szCs w:val="20"/>
                <w:lang w:val="id-ID"/>
              </w:rPr>
            </w:pPr>
            <w:r w:rsidRPr="000F712F">
              <w:rPr>
                <w:rFonts w:ascii="Arial" w:eastAsiaTheme="minorHAnsi" w:hAnsi="Arial" w:cs="Arial"/>
                <w:sz w:val="20"/>
                <w:szCs w:val="20"/>
                <w:lang w:val="id-ID"/>
              </w:rPr>
              <w:t>Mean</w:t>
            </w:r>
          </w:p>
        </w:tc>
        <w:tc>
          <w:tcPr>
            <w:tcW w:w="992" w:type="dxa"/>
            <w:vMerge w:val="restart"/>
            <w:shd w:val="clear" w:color="auto" w:fill="FFFFFF"/>
            <w:vAlign w:val="bottom"/>
          </w:tcPr>
          <w:p w14:paraId="55957302" w14:textId="77777777" w:rsidR="000F712F" w:rsidRPr="000F712F" w:rsidRDefault="000F712F" w:rsidP="000F712F">
            <w:pPr>
              <w:widowControl/>
              <w:adjustRightInd w:val="0"/>
              <w:ind w:left="60" w:right="60"/>
              <w:jc w:val="center"/>
              <w:rPr>
                <w:rFonts w:ascii="Arial" w:eastAsiaTheme="minorHAnsi" w:hAnsi="Arial" w:cs="Arial"/>
                <w:sz w:val="20"/>
                <w:szCs w:val="20"/>
                <w:lang w:val="id-ID"/>
              </w:rPr>
            </w:pPr>
            <w:r w:rsidRPr="000F712F">
              <w:rPr>
                <w:rFonts w:ascii="Arial" w:eastAsiaTheme="minorHAnsi" w:hAnsi="Arial" w:cs="Arial"/>
                <w:sz w:val="20"/>
                <w:szCs w:val="20"/>
                <w:lang w:val="id-ID"/>
              </w:rPr>
              <w:t>Std. Deviation</w:t>
            </w:r>
          </w:p>
        </w:tc>
        <w:tc>
          <w:tcPr>
            <w:tcW w:w="709" w:type="dxa"/>
            <w:vMerge w:val="restart"/>
            <w:shd w:val="clear" w:color="auto" w:fill="FFFFFF"/>
            <w:vAlign w:val="bottom"/>
          </w:tcPr>
          <w:p w14:paraId="6169F2E2" w14:textId="77777777" w:rsidR="000F712F" w:rsidRPr="000F712F" w:rsidRDefault="000F712F" w:rsidP="000F712F">
            <w:pPr>
              <w:widowControl/>
              <w:adjustRightInd w:val="0"/>
              <w:ind w:left="60" w:right="60"/>
              <w:jc w:val="center"/>
              <w:rPr>
                <w:rFonts w:ascii="Arial" w:eastAsiaTheme="minorHAnsi" w:hAnsi="Arial" w:cs="Arial"/>
                <w:sz w:val="20"/>
                <w:szCs w:val="20"/>
                <w:lang w:val="id-ID"/>
              </w:rPr>
            </w:pPr>
            <w:r w:rsidRPr="000F712F">
              <w:rPr>
                <w:rFonts w:ascii="Arial" w:eastAsiaTheme="minorHAnsi" w:hAnsi="Arial" w:cs="Arial"/>
                <w:sz w:val="20"/>
                <w:szCs w:val="20"/>
                <w:lang w:val="id-ID"/>
              </w:rPr>
              <w:t>Std. Error Mean</w:t>
            </w:r>
          </w:p>
        </w:tc>
        <w:tc>
          <w:tcPr>
            <w:tcW w:w="1701" w:type="dxa"/>
            <w:gridSpan w:val="2"/>
            <w:shd w:val="clear" w:color="auto" w:fill="FFFFFF"/>
            <w:vAlign w:val="bottom"/>
          </w:tcPr>
          <w:p w14:paraId="3897BC2B" w14:textId="77777777" w:rsidR="000F712F" w:rsidRPr="000F712F" w:rsidRDefault="000F712F" w:rsidP="000F712F">
            <w:pPr>
              <w:widowControl/>
              <w:adjustRightInd w:val="0"/>
              <w:ind w:left="60" w:right="60"/>
              <w:jc w:val="center"/>
              <w:rPr>
                <w:rFonts w:ascii="Arial" w:eastAsiaTheme="minorHAnsi" w:hAnsi="Arial" w:cs="Arial"/>
                <w:sz w:val="20"/>
                <w:szCs w:val="20"/>
                <w:lang w:val="id-ID"/>
              </w:rPr>
            </w:pPr>
            <w:r w:rsidRPr="000F712F">
              <w:rPr>
                <w:rFonts w:ascii="Arial" w:eastAsiaTheme="minorHAnsi" w:hAnsi="Arial" w:cs="Arial"/>
                <w:sz w:val="20"/>
                <w:szCs w:val="20"/>
                <w:lang w:val="id-ID"/>
              </w:rPr>
              <w:t>95% Confidence Interval of the Difference</w:t>
            </w:r>
          </w:p>
        </w:tc>
        <w:tc>
          <w:tcPr>
            <w:tcW w:w="851" w:type="dxa"/>
            <w:vMerge/>
            <w:shd w:val="clear" w:color="auto" w:fill="FFFFFF"/>
            <w:vAlign w:val="bottom"/>
          </w:tcPr>
          <w:p w14:paraId="301A7EF6" w14:textId="77777777" w:rsidR="000F712F" w:rsidRPr="000F712F" w:rsidRDefault="000F712F" w:rsidP="000F712F">
            <w:pPr>
              <w:widowControl/>
              <w:adjustRightInd w:val="0"/>
              <w:rPr>
                <w:rFonts w:ascii="Arial" w:eastAsiaTheme="minorHAnsi" w:hAnsi="Arial" w:cs="Arial"/>
                <w:sz w:val="20"/>
                <w:szCs w:val="20"/>
                <w:lang w:val="id-ID"/>
              </w:rPr>
            </w:pPr>
          </w:p>
        </w:tc>
        <w:tc>
          <w:tcPr>
            <w:tcW w:w="425" w:type="dxa"/>
            <w:vMerge/>
            <w:shd w:val="clear" w:color="auto" w:fill="FFFFFF"/>
            <w:vAlign w:val="bottom"/>
          </w:tcPr>
          <w:p w14:paraId="038565D5" w14:textId="77777777" w:rsidR="000F712F" w:rsidRPr="000F712F" w:rsidRDefault="000F712F" w:rsidP="000F712F">
            <w:pPr>
              <w:widowControl/>
              <w:adjustRightInd w:val="0"/>
              <w:rPr>
                <w:rFonts w:ascii="Arial" w:eastAsiaTheme="minorHAnsi" w:hAnsi="Arial" w:cs="Arial"/>
                <w:sz w:val="20"/>
                <w:szCs w:val="20"/>
                <w:lang w:val="id-ID"/>
              </w:rPr>
            </w:pPr>
          </w:p>
        </w:tc>
        <w:tc>
          <w:tcPr>
            <w:tcW w:w="709" w:type="dxa"/>
            <w:vMerge/>
            <w:shd w:val="clear" w:color="auto" w:fill="FFFFFF"/>
            <w:vAlign w:val="bottom"/>
          </w:tcPr>
          <w:p w14:paraId="2FA05447" w14:textId="77777777" w:rsidR="000F712F" w:rsidRPr="000F712F" w:rsidRDefault="000F712F" w:rsidP="000F712F">
            <w:pPr>
              <w:widowControl/>
              <w:adjustRightInd w:val="0"/>
              <w:ind w:left="60" w:right="60"/>
              <w:jc w:val="center"/>
              <w:rPr>
                <w:rFonts w:ascii="Arial" w:eastAsiaTheme="minorHAnsi" w:hAnsi="Arial" w:cs="Arial"/>
                <w:sz w:val="20"/>
                <w:szCs w:val="20"/>
                <w:lang w:val="id-ID"/>
              </w:rPr>
            </w:pPr>
          </w:p>
        </w:tc>
      </w:tr>
      <w:tr w:rsidR="000F712F" w:rsidRPr="000F712F" w14:paraId="3A52AFB4" w14:textId="77777777" w:rsidTr="00E809AA">
        <w:trPr>
          <w:cantSplit/>
        </w:trPr>
        <w:tc>
          <w:tcPr>
            <w:tcW w:w="1985" w:type="dxa"/>
            <w:gridSpan w:val="2"/>
            <w:vMerge/>
            <w:shd w:val="clear" w:color="auto" w:fill="FFFFFF"/>
            <w:vAlign w:val="bottom"/>
          </w:tcPr>
          <w:p w14:paraId="5B47565F" w14:textId="77777777" w:rsidR="000F712F" w:rsidRPr="000F712F" w:rsidRDefault="000F712F" w:rsidP="000F712F">
            <w:pPr>
              <w:widowControl/>
              <w:adjustRightInd w:val="0"/>
              <w:rPr>
                <w:rFonts w:ascii="Arial" w:eastAsiaTheme="minorHAnsi" w:hAnsi="Arial" w:cs="Arial"/>
                <w:sz w:val="20"/>
                <w:szCs w:val="20"/>
                <w:lang w:val="id-ID"/>
              </w:rPr>
            </w:pPr>
          </w:p>
        </w:tc>
        <w:tc>
          <w:tcPr>
            <w:tcW w:w="850" w:type="dxa"/>
            <w:vMerge/>
            <w:shd w:val="clear" w:color="auto" w:fill="FFFFFF"/>
            <w:vAlign w:val="bottom"/>
          </w:tcPr>
          <w:p w14:paraId="5AC95ED7" w14:textId="77777777" w:rsidR="000F712F" w:rsidRPr="000F712F" w:rsidRDefault="000F712F" w:rsidP="000F712F">
            <w:pPr>
              <w:widowControl/>
              <w:adjustRightInd w:val="0"/>
              <w:rPr>
                <w:rFonts w:ascii="Arial" w:eastAsiaTheme="minorHAnsi" w:hAnsi="Arial" w:cs="Arial"/>
                <w:sz w:val="20"/>
                <w:szCs w:val="20"/>
                <w:lang w:val="id-ID"/>
              </w:rPr>
            </w:pPr>
          </w:p>
        </w:tc>
        <w:tc>
          <w:tcPr>
            <w:tcW w:w="992" w:type="dxa"/>
            <w:vMerge/>
            <w:shd w:val="clear" w:color="auto" w:fill="FFFFFF"/>
            <w:vAlign w:val="bottom"/>
          </w:tcPr>
          <w:p w14:paraId="7A484042" w14:textId="77777777" w:rsidR="000F712F" w:rsidRPr="000F712F" w:rsidRDefault="000F712F" w:rsidP="000F712F">
            <w:pPr>
              <w:widowControl/>
              <w:adjustRightInd w:val="0"/>
              <w:rPr>
                <w:rFonts w:ascii="Arial" w:eastAsiaTheme="minorHAnsi" w:hAnsi="Arial" w:cs="Arial"/>
                <w:sz w:val="20"/>
                <w:szCs w:val="20"/>
                <w:lang w:val="id-ID"/>
              </w:rPr>
            </w:pPr>
          </w:p>
        </w:tc>
        <w:tc>
          <w:tcPr>
            <w:tcW w:w="709" w:type="dxa"/>
            <w:vMerge/>
            <w:shd w:val="clear" w:color="auto" w:fill="FFFFFF"/>
            <w:vAlign w:val="bottom"/>
          </w:tcPr>
          <w:p w14:paraId="40D6223B" w14:textId="77777777" w:rsidR="000F712F" w:rsidRPr="000F712F" w:rsidRDefault="000F712F" w:rsidP="000F712F">
            <w:pPr>
              <w:widowControl/>
              <w:adjustRightInd w:val="0"/>
              <w:rPr>
                <w:rFonts w:ascii="Arial" w:eastAsiaTheme="minorHAnsi" w:hAnsi="Arial" w:cs="Arial"/>
                <w:sz w:val="20"/>
                <w:szCs w:val="20"/>
                <w:lang w:val="id-ID"/>
              </w:rPr>
            </w:pPr>
          </w:p>
        </w:tc>
        <w:tc>
          <w:tcPr>
            <w:tcW w:w="851" w:type="dxa"/>
            <w:shd w:val="clear" w:color="auto" w:fill="FFFFFF"/>
            <w:vAlign w:val="bottom"/>
          </w:tcPr>
          <w:p w14:paraId="71EC0DD1" w14:textId="77777777" w:rsidR="000F712F" w:rsidRPr="000F712F" w:rsidRDefault="000F712F" w:rsidP="000F712F">
            <w:pPr>
              <w:widowControl/>
              <w:adjustRightInd w:val="0"/>
              <w:ind w:left="60" w:right="60"/>
              <w:jc w:val="center"/>
              <w:rPr>
                <w:rFonts w:ascii="Arial" w:eastAsiaTheme="minorHAnsi" w:hAnsi="Arial" w:cs="Arial"/>
                <w:sz w:val="20"/>
                <w:szCs w:val="20"/>
                <w:lang w:val="id-ID"/>
              </w:rPr>
            </w:pPr>
            <w:r w:rsidRPr="000F712F">
              <w:rPr>
                <w:rFonts w:ascii="Arial" w:eastAsiaTheme="minorHAnsi" w:hAnsi="Arial" w:cs="Arial"/>
                <w:sz w:val="20"/>
                <w:szCs w:val="20"/>
                <w:lang w:val="id-ID"/>
              </w:rPr>
              <w:t>Lower</w:t>
            </w:r>
          </w:p>
        </w:tc>
        <w:tc>
          <w:tcPr>
            <w:tcW w:w="850" w:type="dxa"/>
            <w:shd w:val="clear" w:color="auto" w:fill="FFFFFF"/>
            <w:vAlign w:val="bottom"/>
          </w:tcPr>
          <w:p w14:paraId="07DB09B5" w14:textId="77777777" w:rsidR="000F712F" w:rsidRPr="000F712F" w:rsidRDefault="000F712F" w:rsidP="000F712F">
            <w:pPr>
              <w:widowControl/>
              <w:adjustRightInd w:val="0"/>
              <w:ind w:left="60" w:right="60"/>
              <w:jc w:val="center"/>
              <w:rPr>
                <w:rFonts w:ascii="Arial" w:eastAsiaTheme="minorHAnsi" w:hAnsi="Arial" w:cs="Arial"/>
                <w:sz w:val="20"/>
                <w:szCs w:val="20"/>
                <w:lang w:val="id-ID"/>
              </w:rPr>
            </w:pPr>
            <w:r w:rsidRPr="000F712F">
              <w:rPr>
                <w:rFonts w:ascii="Arial" w:eastAsiaTheme="minorHAnsi" w:hAnsi="Arial" w:cs="Arial"/>
                <w:sz w:val="20"/>
                <w:szCs w:val="20"/>
                <w:lang w:val="id-ID"/>
              </w:rPr>
              <w:t>Upper</w:t>
            </w:r>
          </w:p>
        </w:tc>
        <w:tc>
          <w:tcPr>
            <w:tcW w:w="851" w:type="dxa"/>
            <w:vMerge/>
            <w:shd w:val="clear" w:color="auto" w:fill="FFFFFF"/>
            <w:vAlign w:val="bottom"/>
          </w:tcPr>
          <w:p w14:paraId="7910251D" w14:textId="77777777" w:rsidR="000F712F" w:rsidRPr="000F712F" w:rsidRDefault="000F712F" w:rsidP="000F712F">
            <w:pPr>
              <w:widowControl/>
              <w:adjustRightInd w:val="0"/>
              <w:rPr>
                <w:rFonts w:ascii="Arial" w:eastAsiaTheme="minorHAnsi" w:hAnsi="Arial" w:cs="Arial"/>
                <w:sz w:val="20"/>
                <w:szCs w:val="20"/>
                <w:lang w:val="id-ID"/>
              </w:rPr>
            </w:pPr>
          </w:p>
        </w:tc>
        <w:tc>
          <w:tcPr>
            <w:tcW w:w="425" w:type="dxa"/>
            <w:vMerge/>
            <w:shd w:val="clear" w:color="auto" w:fill="FFFFFF"/>
            <w:vAlign w:val="bottom"/>
          </w:tcPr>
          <w:p w14:paraId="7B6CCADC" w14:textId="77777777" w:rsidR="000F712F" w:rsidRPr="000F712F" w:rsidRDefault="000F712F" w:rsidP="000F712F">
            <w:pPr>
              <w:widowControl/>
              <w:adjustRightInd w:val="0"/>
              <w:rPr>
                <w:rFonts w:ascii="Arial" w:eastAsiaTheme="minorHAnsi" w:hAnsi="Arial" w:cs="Arial"/>
                <w:sz w:val="20"/>
                <w:szCs w:val="20"/>
                <w:lang w:val="id-ID"/>
              </w:rPr>
            </w:pPr>
          </w:p>
        </w:tc>
        <w:tc>
          <w:tcPr>
            <w:tcW w:w="709" w:type="dxa"/>
            <w:vMerge/>
            <w:shd w:val="clear" w:color="auto" w:fill="FFFFFF"/>
            <w:vAlign w:val="bottom"/>
          </w:tcPr>
          <w:p w14:paraId="17AF4765" w14:textId="77777777" w:rsidR="000F712F" w:rsidRPr="000F712F" w:rsidRDefault="000F712F" w:rsidP="000F712F">
            <w:pPr>
              <w:widowControl/>
              <w:adjustRightInd w:val="0"/>
              <w:rPr>
                <w:rFonts w:ascii="Arial" w:eastAsiaTheme="minorHAnsi" w:hAnsi="Arial" w:cs="Arial"/>
                <w:sz w:val="20"/>
                <w:szCs w:val="20"/>
                <w:lang w:val="id-ID"/>
              </w:rPr>
            </w:pPr>
          </w:p>
        </w:tc>
      </w:tr>
      <w:tr w:rsidR="000F712F" w:rsidRPr="000F712F" w14:paraId="65642901" w14:textId="77777777" w:rsidTr="00E809AA">
        <w:trPr>
          <w:cantSplit/>
        </w:trPr>
        <w:tc>
          <w:tcPr>
            <w:tcW w:w="567" w:type="dxa"/>
            <w:shd w:val="clear" w:color="auto" w:fill="E0E0E0"/>
          </w:tcPr>
          <w:p w14:paraId="112B6735" w14:textId="77777777" w:rsidR="000F712F" w:rsidRPr="000F712F" w:rsidRDefault="000F712F" w:rsidP="000F712F">
            <w:pPr>
              <w:widowControl/>
              <w:adjustRightInd w:val="0"/>
              <w:ind w:left="60" w:right="60"/>
              <w:rPr>
                <w:rFonts w:ascii="Arial" w:eastAsiaTheme="minorHAnsi" w:hAnsi="Arial" w:cs="Arial"/>
                <w:sz w:val="20"/>
                <w:szCs w:val="20"/>
                <w:lang w:val="id-ID"/>
              </w:rPr>
            </w:pPr>
            <w:r w:rsidRPr="000F712F">
              <w:rPr>
                <w:rFonts w:ascii="Arial" w:eastAsiaTheme="minorHAnsi" w:hAnsi="Arial" w:cs="Arial"/>
                <w:sz w:val="20"/>
                <w:szCs w:val="20"/>
                <w:lang w:val="id-ID"/>
              </w:rPr>
              <w:t>Pair 1</w:t>
            </w:r>
          </w:p>
        </w:tc>
        <w:tc>
          <w:tcPr>
            <w:tcW w:w="1418" w:type="dxa"/>
            <w:shd w:val="clear" w:color="auto" w:fill="E0E0E0"/>
          </w:tcPr>
          <w:p w14:paraId="4923156D" w14:textId="77777777" w:rsidR="000F712F" w:rsidRPr="000F712F" w:rsidRDefault="000F712F" w:rsidP="000F712F">
            <w:pPr>
              <w:widowControl/>
              <w:adjustRightInd w:val="0"/>
              <w:ind w:left="60" w:right="60"/>
              <w:rPr>
                <w:rFonts w:ascii="Arial" w:eastAsiaTheme="minorHAnsi" w:hAnsi="Arial" w:cs="Arial"/>
                <w:sz w:val="20"/>
                <w:szCs w:val="20"/>
                <w:lang w:val="id-ID"/>
              </w:rPr>
            </w:pPr>
            <w:r w:rsidRPr="000F712F">
              <w:rPr>
                <w:rFonts w:ascii="Arial" w:eastAsiaTheme="minorHAnsi" w:hAnsi="Arial" w:cs="Arial"/>
                <w:sz w:val="20"/>
                <w:szCs w:val="20"/>
                <w:lang w:val="id-ID"/>
              </w:rPr>
              <w:t>pretest Eksperimen - posttest Eksperimen</w:t>
            </w:r>
          </w:p>
        </w:tc>
        <w:tc>
          <w:tcPr>
            <w:tcW w:w="850" w:type="dxa"/>
            <w:shd w:val="clear" w:color="auto" w:fill="F9F9FB"/>
          </w:tcPr>
          <w:p w14:paraId="61F9C0C6" w14:textId="77777777" w:rsidR="000F712F" w:rsidRPr="000F712F" w:rsidRDefault="000F712F" w:rsidP="000F712F">
            <w:pPr>
              <w:widowControl/>
              <w:adjustRightInd w:val="0"/>
              <w:ind w:left="60" w:right="60"/>
              <w:jc w:val="right"/>
              <w:rPr>
                <w:rFonts w:ascii="Arial" w:eastAsiaTheme="minorHAnsi" w:hAnsi="Arial" w:cs="Arial"/>
                <w:sz w:val="20"/>
                <w:szCs w:val="20"/>
                <w:lang w:val="id-ID"/>
              </w:rPr>
            </w:pPr>
            <w:r w:rsidRPr="000F712F">
              <w:rPr>
                <w:rFonts w:ascii="Arial" w:eastAsiaTheme="minorHAnsi" w:hAnsi="Arial" w:cs="Arial"/>
                <w:sz w:val="20"/>
                <w:szCs w:val="20"/>
                <w:lang w:val="id-ID"/>
              </w:rPr>
              <w:t>-28,393</w:t>
            </w:r>
          </w:p>
        </w:tc>
        <w:tc>
          <w:tcPr>
            <w:tcW w:w="992" w:type="dxa"/>
            <w:shd w:val="clear" w:color="auto" w:fill="F9F9FB"/>
          </w:tcPr>
          <w:p w14:paraId="45656563" w14:textId="77777777" w:rsidR="000F712F" w:rsidRPr="000F712F" w:rsidRDefault="000F712F" w:rsidP="000F712F">
            <w:pPr>
              <w:widowControl/>
              <w:adjustRightInd w:val="0"/>
              <w:ind w:left="60" w:right="60"/>
              <w:jc w:val="right"/>
              <w:rPr>
                <w:rFonts w:ascii="Arial" w:eastAsiaTheme="minorHAnsi" w:hAnsi="Arial" w:cs="Arial"/>
                <w:sz w:val="20"/>
                <w:szCs w:val="20"/>
                <w:lang w:val="id-ID"/>
              </w:rPr>
            </w:pPr>
            <w:r w:rsidRPr="000F712F">
              <w:rPr>
                <w:rFonts w:ascii="Arial" w:eastAsiaTheme="minorHAnsi" w:hAnsi="Arial" w:cs="Arial"/>
                <w:sz w:val="20"/>
                <w:szCs w:val="20"/>
                <w:lang w:val="id-ID"/>
              </w:rPr>
              <w:t>10,546</w:t>
            </w:r>
          </w:p>
        </w:tc>
        <w:tc>
          <w:tcPr>
            <w:tcW w:w="709" w:type="dxa"/>
            <w:shd w:val="clear" w:color="auto" w:fill="F9F9FB"/>
          </w:tcPr>
          <w:p w14:paraId="5DEF71A9" w14:textId="77777777" w:rsidR="000F712F" w:rsidRPr="000F712F" w:rsidRDefault="000F712F" w:rsidP="000F712F">
            <w:pPr>
              <w:widowControl/>
              <w:adjustRightInd w:val="0"/>
              <w:ind w:left="60" w:right="60"/>
              <w:jc w:val="right"/>
              <w:rPr>
                <w:rFonts w:ascii="Arial" w:eastAsiaTheme="minorHAnsi" w:hAnsi="Arial" w:cs="Arial"/>
                <w:sz w:val="20"/>
                <w:szCs w:val="20"/>
                <w:lang w:val="id-ID"/>
              </w:rPr>
            </w:pPr>
            <w:r w:rsidRPr="000F712F">
              <w:rPr>
                <w:rFonts w:ascii="Arial" w:eastAsiaTheme="minorHAnsi" w:hAnsi="Arial" w:cs="Arial"/>
                <w:sz w:val="20"/>
                <w:szCs w:val="20"/>
                <w:lang w:val="id-ID"/>
              </w:rPr>
              <w:t>1,993</w:t>
            </w:r>
          </w:p>
        </w:tc>
        <w:tc>
          <w:tcPr>
            <w:tcW w:w="851" w:type="dxa"/>
            <w:shd w:val="clear" w:color="auto" w:fill="F9F9FB"/>
          </w:tcPr>
          <w:p w14:paraId="45E85369" w14:textId="77777777" w:rsidR="000F712F" w:rsidRPr="000F712F" w:rsidRDefault="000F712F" w:rsidP="000F712F">
            <w:pPr>
              <w:widowControl/>
              <w:adjustRightInd w:val="0"/>
              <w:ind w:left="60" w:right="60"/>
              <w:jc w:val="right"/>
              <w:rPr>
                <w:rFonts w:ascii="Arial" w:eastAsiaTheme="minorHAnsi" w:hAnsi="Arial" w:cs="Arial"/>
                <w:sz w:val="20"/>
                <w:szCs w:val="20"/>
                <w:lang w:val="id-ID"/>
              </w:rPr>
            </w:pPr>
            <w:r w:rsidRPr="000F712F">
              <w:rPr>
                <w:rFonts w:ascii="Arial" w:eastAsiaTheme="minorHAnsi" w:hAnsi="Arial" w:cs="Arial"/>
                <w:sz w:val="20"/>
                <w:szCs w:val="20"/>
                <w:lang w:val="id-ID"/>
              </w:rPr>
              <w:t>-32,482</w:t>
            </w:r>
          </w:p>
        </w:tc>
        <w:tc>
          <w:tcPr>
            <w:tcW w:w="850" w:type="dxa"/>
            <w:shd w:val="clear" w:color="auto" w:fill="F9F9FB"/>
          </w:tcPr>
          <w:p w14:paraId="7CD4B603" w14:textId="77777777" w:rsidR="000F712F" w:rsidRPr="000F712F" w:rsidRDefault="000F712F" w:rsidP="000F712F">
            <w:pPr>
              <w:widowControl/>
              <w:adjustRightInd w:val="0"/>
              <w:ind w:left="60" w:right="60"/>
              <w:jc w:val="right"/>
              <w:rPr>
                <w:rFonts w:ascii="Arial" w:eastAsiaTheme="minorHAnsi" w:hAnsi="Arial" w:cs="Arial"/>
                <w:sz w:val="20"/>
                <w:szCs w:val="20"/>
                <w:lang w:val="id-ID"/>
              </w:rPr>
            </w:pPr>
            <w:r w:rsidRPr="000F712F">
              <w:rPr>
                <w:rFonts w:ascii="Arial" w:eastAsiaTheme="minorHAnsi" w:hAnsi="Arial" w:cs="Arial"/>
                <w:sz w:val="20"/>
                <w:szCs w:val="20"/>
                <w:lang w:val="id-ID"/>
              </w:rPr>
              <w:t>-24,304</w:t>
            </w:r>
          </w:p>
        </w:tc>
        <w:tc>
          <w:tcPr>
            <w:tcW w:w="851" w:type="dxa"/>
            <w:shd w:val="clear" w:color="auto" w:fill="F9F9FB"/>
          </w:tcPr>
          <w:p w14:paraId="07578D40" w14:textId="77777777" w:rsidR="000F712F" w:rsidRPr="000F712F" w:rsidRDefault="000F712F" w:rsidP="000F712F">
            <w:pPr>
              <w:widowControl/>
              <w:adjustRightInd w:val="0"/>
              <w:ind w:left="60" w:right="60"/>
              <w:jc w:val="right"/>
              <w:rPr>
                <w:rFonts w:ascii="Arial" w:eastAsiaTheme="minorHAnsi" w:hAnsi="Arial" w:cs="Arial"/>
                <w:sz w:val="20"/>
                <w:szCs w:val="20"/>
                <w:lang w:val="id-ID"/>
              </w:rPr>
            </w:pPr>
            <w:r w:rsidRPr="000F712F">
              <w:rPr>
                <w:rFonts w:ascii="Arial" w:eastAsiaTheme="minorHAnsi" w:hAnsi="Arial" w:cs="Arial"/>
                <w:sz w:val="20"/>
                <w:szCs w:val="20"/>
                <w:lang w:val="id-ID"/>
              </w:rPr>
              <w:t>-14,247</w:t>
            </w:r>
          </w:p>
        </w:tc>
        <w:tc>
          <w:tcPr>
            <w:tcW w:w="425" w:type="dxa"/>
            <w:shd w:val="clear" w:color="auto" w:fill="F9F9FB"/>
          </w:tcPr>
          <w:p w14:paraId="44D282FA" w14:textId="77777777" w:rsidR="000F712F" w:rsidRPr="000F712F" w:rsidRDefault="000F712F" w:rsidP="000F712F">
            <w:pPr>
              <w:widowControl/>
              <w:adjustRightInd w:val="0"/>
              <w:ind w:left="60" w:right="60"/>
              <w:jc w:val="right"/>
              <w:rPr>
                <w:rFonts w:ascii="Arial" w:eastAsiaTheme="minorHAnsi" w:hAnsi="Arial" w:cs="Arial"/>
                <w:sz w:val="20"/>
                <w:szCs w:val="20"/>
                <w:lang w:val="id-ID"/>
              </w:rPr>
            </w:pPr>
            <w:r w:rsidRPr="000F712F">
              <w:rPr>
                <w:rFonts w:ascii="Arial" w:eastAsiaTheme="minorHAnsi" w:hAnsi="Arial" w:cs="Arial"/>
                <w:sz w:val="20"/>
                <w:szCs w:val="20"/>
                <w:lang w:val="id-ID"/>
              </w:rPr>
              <w:t>27</w:t>
            </w:r>
          </w:p>
        </w:tc>
        <w:tc>
          <w:tcPr>
            <w:tcW w:w="709" w:type="dxa"/>
            <w:shd w:val="clear" w:color="auto" w:fill="F9F9FB"/>
          </w:tcPr>
          <w:p w14:paraId="5AF78989" w14:textId="77777777" w:rsidR="000F712F" w:rsidRPr="000F712F" w:rsidRDefault="000F712F" w:rsidP="000F712F">
            <w:pPr>
              <w:widowControl/>
              <w:adjustRightInd w:val="0"/>
              <w:ind w:left="60" w:right="60"/>
              <w:jc w:val="center"/>
              <w:rPr>
                <w:rFonts w:ascii="Arial" w:eastAsiaTheme="minorHAnsi" w:hAnsi="Arial" w:cs="Arial"/>
                <w:sz w:val="20"/>
                <w:szCs w:val="20"/>
                <w:lang w:val="id-ID"/>
              </w:rPr>
            </w:pPr>
            <w:r w:rsidRPr="000F712F">
              <w:rPr>
                <w:rFonts w:ascii="Arial" w:eastAsiaTheme="minorHAnsi" w:hAnsi="Arial" w:cs="Arial"/>
                <w:sz w:val="20"/>
                <w:szCs w:val="20"/>
                <w:lang w:val="id-ID"/>
              </w:rPr>
              <w:t>0,000</w:t>
            </w:r>
          </w:p>
        </w:tc>
      </w:tr>
    </w:tbl>
    <w:p w14:paraId="66A5B2E0" w14:textId="1498EF6B" w:rsidR="00856A6C" w:rsidRPr="00BB3762" w:rsidRDefault="00856A6C" w:rsidP="000F712F">
      <w:pPr>
        <w:pStyle w:val="Caption"/>
        <w:jc w:val="center"/>
        <w:rPr>
          <w:rFonts w:ascii="Times New Roman" w:hAnsi="Times New Roman" w:cs="Times New Roman"/>
          <w:sz w:val="24"/>
          <w:szCs w:val="24"/>
          <w:lang w:val="id-ID"/>
        </w:rPr>
      </w:pPr>
      <w:r>
        <w:t xml:space="preserve">Sumber Data : Output data pada IBM SPSS Statistik </w:t>
      </w:r>
      <w:r w:rsidR="00E824F2">
        <w:rPr>
          <w:lang w:val="id-ID"/>
        </w:rPr>
        <w:t>26</w:t>
      </w:r>
    </w:p>
    <w:p w14:paraId="1B9B5688" w14:textId="2CEA9BE0" w:rsidR="00856A6C" w:rsidRDefault="00856A6C" w:rsidP="00743442">
      <w:pPr>
        <w:widowControl/>
        <w:autoSpaceDE/>
        <w:autoSpaceDN/>
        <w:spacing w:line="360" w:lineRule="auto"/>
        <w:ind w:left="851" w:firstLine="425"/>
        <w:jc w:val="both"/>
        <w:rPr>
          <w:sz w:val="24"/>
          <w:lang w:val="id-ID"/>
        </w:rPr>
      </w:pPr>
      <w:r w:rsidRPr="00246CC0">
        <w:rPr>
          <w:sz w:val="24"/>
        </w:rPr>
        <w:t xml:space="preserve">Jika nilai signifikansi &lt; 0,05, maka </w:t>
      </w:r>
      <w:r w:rsidRPr="00246CC0">
        <w:rPr>
          <w:i/>
          <w:sz w:val="24"/>
        </w:rPr>
        <w:t>Ho</w:t>
      </w:r>
      <w:r w:rsidRPr="00246CC0">
        <w:rPr>
          <w:sz w:val="24"/>
        </w:rPr>
        <w:t xml:space="preserve"> ditolak dan </w:t>
      </w:r>
      <w:r w:rsidRPr="00246CC0">
        <w:rPr>
          <w:i/>
          <w:sz w:val="24"/>
        </w:rPr>
        <w:t>H</w:t>
      </w:r>
      <w:r w:rsidRPr="00246CC0">
        <w:rPr>
          <w:i/>
          <w:sz w:val="24"/>
          <w:vertAlign w:val="subscript"/>
        </w:rPr>
        <w:t>1</w:t>
      </w:r>
      <w:r w:rsidRPr="00246CC0">
        <w:rPr>
          <w:sz w:val="24"/>
        </w:rPr>
        <w:t xml:space="preserve"> diterima, sebaliknya jika nilai signifikansi ≥ 0,05, maka </w:t>
      </w:r>
      <w:r w:rsidRPr="00246CC0">
        <w:rPr>
          <w:i/>
          <w:sz w:val="24"/>
        </w:rPr>
        <w:t>Ho</w:t>
      </w:r>
      <w:r w:rsidRPr="00246CC0">
        <w:rPr>
          <w:sz w:val="24"/>
        </w:rPr>
        <w:t xml:space="preserve"> diterima dan </w:t>
      </w:r>
      <w:r w:rsidRPr="00246CC0">
        <w:rPr>
          <w:i/>
          <w:sz w:val="24"/>
        </w:rPr>
        <w:t>H</w:t>
      </w:r>
      <w:r w:rsidRPr="00246CC0">
        <w:rPr>
          <w:i/>
          <w:sz w:val="24"/>
          <w:vertAlign w:val="subscript"/>
        </w:rPr>
        <w:t>1</w:t>
      </w:r>
      <w:r w:rsidRPr="00246CC0">
        <w:rPr>
          <w:sz w:val="24"/>
        </w:rPr>
        <w:t xml:space="preserve"> ditolak. Karena nilai sig. = 0,00 &lt; 0,05, maka </w:t>
      </w:r>
      <w:r w:rsidRPr="00246CC0">
        <w:rPr>
          <w:i/>
          <w:sz w:val="24"/>
        </w:rPr>
        <w:t>Ho</w:t>
      </w:r>
      <w:r w:rsidRPr="00246CC0">
        <w:rPr>
          <w:sz w:val="24"/>
        </w:rPr>
        <w:t xml:space="preserve"> ditolak. Jadi dapat disimpulkan bahwa terjadi peningkatan hasil belajar kelas eksperimen dari </w:t>
      </w:r>
      <w:r w:rsidR="00E84290">
        <w:rPr>
          <w:i/>
          <w:sz w:val="24"/>
        </w:rPr>
        <w:t>pre</w:t>
      </w:r>
      <w:r w:rsidRPr="00246CC0">
        <w:rPr>
          <w:i/>
          <w:sz w:val="24"/>
        </w:rPr>
        <w:t>test</w:t>
      </w:r>
      <w:r w:rsidRPr="00246CC0">
        <w:rPr>
          <w:sz w:val="24"/>
        </w:rPr>
        <w:t xml:space="preserve"> dan </w:t>
      </w:r>
      <w:r w:rsidR="00E84290">
        <w:rPr>
          <w:i/>
          <w:sz w:val="24"/>
        </w:rPr>
        <w:t>post</w:t>
      </w:r>
      <w:r w:rsidRPr="00246CC0">
        <w:rPr>
          <w:i/>
          <w:sz w:val="24"/>
        </w:rPr>
        <w:t>test</w:t>
      </w:r>
      <w:r w:rsidRPr="00246CC0">
        <w:rPr>
          <w:sz w:val="24"/>
        </w:rPr>
        <w:t>.</w:t>
      </w:r>
    </w:p>
    <w:p w14:paraId="7FC48BEF" w14:textId="0668A69A" w:rsidR="00743442" w:rsidRPr="00743442" w:rsidRDefault="00E84290" w:rsidP="00743442">
      <w:pPr>
        <w:pStyle w:val="ListParagraph"/>
        <w:widowControl/>
        <w:numPr>
          <w:ilvl w:val="4"/>
          <w:numId w:val="19"/>
        </w:numPr>
        <w:autoSpaceDE/>
        <w:autoSpaceDN/>
        <w:spacing w:line="360" w:lineRule="auto"/>
        <w:ind w:left="1276" w:hanging="425"/>
        <w:jc w:val="both"/>
        <w:rPr>
          <w:sz w:val="28"/>
          <w:szCs w:val="24"/>
        </w:rPr>
      </w:pPr>
      <w:r>
        <w:rPr>
          <w:sz w:val="24"/>
          <w:lang w:val="id-ID"/>
        </w:rPr>
        <w:t>Pengaruh Model Pembelajaran Langsung terhadap Hasil Belajar M</w:t>
      </w:r>
      <w:r w:rsidR="00856A6C">
        <w:rPr>
          <w:sz w:val="24"/>
          <w:lang w:val="id-ID"/>
        </w:rPr>
        <w:t>atematika</w:t>
      </w:r>
    </w:p>
    <w:p w14:paraId="63562584" w14:textId="65190948" w:rsidR="000F712F" w:rsidRPr="00743442" w:rsidRDefault="00856A6C" w:rsidP="00743442">
      <w:pPr>
        <w:widowControl/>
        <w:autoSpaceDE/>
        <w:autoSpaceDN/>
        <w:spacing w:line="360" w:lineRule="auto"/>
        <w:ind w:left="851" w:firstLine="425"/>
        <w:jc w:val="both"/>
        <w:rPr>
          <w:sz w:val="28"/>
          <w:szCs w:val="24"/>
        </w:rPr>
      </w:pPr>
      <w:r w:rsidRPr="00743442">
        <w:rPr>
          <w:sz w:val="24"/>
        </w:rPr>
        <w:t xml:space="preserve">Uji t </w:t>
      </w:r>
      <w:r w:rsidR="00E84290">
        <w:rPr>
          <w:i/>
          <w:sz w:val="24"/>
        </w:rPr>
        <w:t>pre</w:t>
      </w:r>
      <w:r w:rsidRPr="00743442">
        <w:rPr>
          <w:i/>
          <w:sz w:val="24"/>
        </w:rPr>
        <w:t>test</w:t>
      </w:r>
      <w:r w:rsidRPr="00743442">
        <w:rPr>
          <w:sz w:val="24"/>
        </w:rPr>
        <w:t xml:space="preserve"> dan </w:t>
      </w:r>
      <w:r w:rsidR="00E84290">
        <w:rPr>
          <w:i/>
          <w:sz w:val="24"/>
        </w:rPr>
        <w:t>post</w:t>
      </w:r>
      <w:r w:rsidRPr="00743442">
        <w:rPr>
          <w:i/>
          <w:sz w:val="24"/>
        </w:rPr>
        <w:t>test</w:t>
      </w:r>
      <w:r w:rsidRPr="00743442">
        <w:rPr>
          <w:sz w:val="24"/>
        </w:rPr>
        <w:t xml:space="preserve"> kelas kontrol bertujuan untuk mengetahui ada tidaknya peningkatan hasil belajar. </w:t>
      </w:r>
    </w:p>
    <w:p w14:paraId="42002F83" w14:textId="77777777" w:rsidR="00E84290" w:rsidRDefault="00E84290">
      <w:pPr>
        <w:widowControl/>
        <w:autoSpaceDE/>
        <w:autoSpaceDN/>
        <w:spacing w:after="200" w:line="276" w:lineRule="auto"/>
        <w:rPr>
          <w:sz w:val="24"/>
        </w:rPr>
      </w:pPr>
      <w:r>
        <w:rPr>
          <w:sz w:val="24"/>
        </w:rPr>
        <w:br w:type="page"/>
      </w:r>
    </w:p>
    <w:p w14:paraId="35F2C806" w14:textId="137877C7" w:rsidR="00856A6C" w:rsidRPr="00E824F2" w:rsidRDefault="00856A6C" w:rsidP="000F712F">
      <w:pPr>
        <w:widowControl/>
        <w:autoSpaceDE/>
        <w:autoSpaceDN/>
        <w:spacing w:line="360" w:lineRule="auto"/>
        <w:ind w:left="1276" w:firstLine="425"/>
        <w:jc w:val="center"/>
        <w:rPr>
          <w:sz w:val="28"/>
          <w:szCs w:val="24"/>
          <w:lang w:val="id-ID"/>
        </w:rPr>
      </w:pPr>
      <w:r w:rsidRPr="00246CC0">
        <w:rPr>
          <w:sz w:val="24"/>
        </w:rPr>
        <w:lastRenderedPageBreak/>
        <w:t>Tabel 4.</w:t>
      </w:r>
      <w:r w:rsidR="00E84290">
        <w:rPr>
          <w:sz w:val="24"/>
          <w:lang w:val="id-ID"/>
        </w:rPr>
        <w:t>14</w:t>
      </w:r>
      <w:r w:rsidRPr="00246CC0">
        <w:rPr>
          <w:sz w:val="24"/>
        </w:rPr>
        <w:t xml:space="preserve"> Hasil Penghitungan Uji-t Hasil Bela</w:t>
      </w:r>
      <w:r w:rsidR="00E824F2">
        <w:rPr>
          <w:sz w:val="24"/>
        </w:rPr>
        <w:t xml:space="preserve">jar Kelas Kontrol dengan SPSS </w:t>
      </w:r>
      <w:r w:rsidR="00E824F2">
        <w:rPr>
          <w:sz w:val="24"/>
          <w:lang w:val="id-ID"/>
        </w:rPr>
        <w:t>26</w:t>
      </w:r>
    </w:p>
    <w:p w14:paraId="3DF069D1" w14:textId="77777777" w:rsidR="00856A6C" w:rsidRPr="007C1A5F" w:rsidRDefault="00856A6C" w:rsidP="00856A6C">
      <w:pPr>
        <w:rPr>
          <w:lang w:val="id-ID"/>
        </w:rPr>
      </w:pPr>
    </w:p>
    <w:tbl>
      <w:tblPr>
        <w:tblW w:w="7894" w:type="dxa"/>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67"/>
        <w:gridCol w:w="1276"/>
        <w:gridCol w:w="850"/>
        <w:gridCol w:w="993"/>
        <w:gridCol w:w="708"/>
        <w:gridCol w:w="851"/>
        <w:gridCol w:w="850"/>
        <w:gridCol w:w="709"/>
        <w:gridCol w:w="425"/>
        <w:gridCol w:w="665"/>
      </w:tblGrid>
      <w:tr w:rsidR="000F712F" w:rsidRPr="000F712F" w14:paraId="7FB6D72C" w14:textId="77777777" w:rsidTr="00E809AA">
        <w:trPr>
          <w:cantSplit/>
        </w:trPr>
        <w:tc>
          <w:tcPr>
            <w:tcW w:w="7894" w:type="dxa"/>
            <w:gridSpan w:val="10"/>
            <w:shd w:val="clear" w:color="auto" w:fill="FFFFFF"/>
            <w:vAlign w:val="center"/>
          </w:tcPr>
          <w:p w14:paraId="4B185662" w14:textId="77777777" w:rsidR="00856A6C" w:rsidRPr="000F712F" w:rsidRDefault="00856A6C" w:rsidP="000F712F">
            <w:pPr>
              <w:widowControl/>
              <w:adjustRightInd w:val="0"/>
              <w:ind w:left="60" w:right="60"/>
              <w:jc w:val="center"/>
              <w:rPr>
                <w:rFonts w:ascii="Arial" w:eastAsiaTheme="minorHAnsi" w:hAnsi="Arial" w:cs="Arial"/>
                <w:sz w:val="20"/>
                <w:szCs w:val="20"/>
                <w:lang w:val="id-ID"/>
              </w:rPr>
            </w:pPr>
            <w:r w:rsidRPr="000F712F">
              <w:rPr>
                <w:rFonts w:ascii="Arial" w:eastAsiaTheme="minorHAnsi" w:hAnsi="Arial" w:cs="Arial"/>
                <w:b/>
                <w:bCs/>
                <w:sz w:val="20"/>
                <w:szCs w:val="20"/>
                <w:lang w:val="id-ID"/>
              </w:rPr>
              <w:t>Paired Samples Test</w:t>
            </w:r>
          </w:p>
        </w:tc>
      </w:tr>
      <w:tr w:rsidR="000F712F" w:rsidRPr="000F712F" w14:paraId="477309B8" w14:textId="77777777" w:rsidTr="00E809AA">
        <w:trPr>
          <w:cantSplit/>
        </w:trPr>
        <w:tc>
          <w:tcPr>
            <w:tcW w:w="1843" w:type="dxa"/>
            <w:gridSpan w:val="2"/>
            <w:vMerge w:val="restart"/>
            <w:shd w:val="clear" w:color="auto" w:fill="FFFFFF"/>
            <w:vAlign w:val="bottom"/>
          </w:tcPr>
          <w:p w14:paraId="2469B091" w14:textId="77777777" w:rsidR="00856A6C" w:rsidRPr="000F712F" w:rsidRDefault="00856A6C" w:rsidP="000F712F">
            <w:pPr>
              <w:widowControl/>
              <w:adjustRightInd w:val="0"/>
              <w:rPr>
                <w:rFonts w:eastAsiaTheme="minorHAnsi"/>
                <w:sz w:val="20"/>
                <w:szCs w:val="20"/>
                <w:lang w:val="id-ID"/>
              </w:rPr>
            </w:pPr>
          </w:p>
        </w:tc>
        <w:tc>
          <w:tcPr>
            <w:tcW w:w="4252" w:type="dxa"/>
            <w:gridSpan w:val="5"/>
            <w:shd w:val="clear" w:color="auto" w:fill="FFFFFF"/>
            <w:vAlign w:val="bottom"/>
          </w:tcPr>
          <w:p w14:paraId="05A76EA4" w14:textId="77777777" w:rsidR="00856A6C" w:rsidRPr="000F712F" w:rsidRDefault="00856A6C" w:rsidP="000F712F">
            <w:pPr>
              <w:widowControl/>
              <w:adjustRightInd w:val="0"/>
              <w:ind w:left="60" w:right="60"/>
              <w:jc w:val="center"/>
              <w:rPr>
                <w:rFonts w:ascii="Arial" w:eastAsiaTheme="minorHAnsi" w:hAnsi="Arial" w:cs="Arial"/>
                <w:sz w:val="20"/>
                <w:szCs w:val="20"/>
                <w:lang w:val="id-ID"/>
              </w:rPr>
            </w:pPr>
            <w:r w:rsidRPr="000F712F">
              <w:rPr>
                <w:rFonts w:ascii="Arial" w:eastAsiaTheme="minorHAnsi" w:hAnsi="Arial" w:cs="Arial"/>
                <w:sz w:val="20"/>
                <w:szCs w:val="20"/>
                <w:lang w:val="id-ID"/>
              </w:rPr>
              <w:t>Paired Differences</w:t>
            </w:r>
          </w:p>
        </w:tc>
        <w:tc>
          <w:tcPr>
            <w:tcW w:w="709" w:type="dxa"/>
            <w:vMerge w:val="restart"/>
            <w:shd w:val="clear" w:color="auto" w:fill="FFFFFF"/>
            <w:vAlign w:val="bottom"/>
          </w:tcPr>
          <w:p w14:paraId="034C3364" w14:textId="77777777" w:rsidR="00856A6C" w:rsidRPr="000F712F" w:rsidRDefault="00856A6C" w:rsidP="000F712F">
            <w:pPr>
              <w:widowControl/>
              <w:adjustRightInd w:val="0"/>
              <w:ind w:left="60" w:right="60"/>
              <w:jc w:val="center"/>
              <w:rPr>
                <w:rFonts w:ascii="Arial" w:eastAsiaTheme="minorHAnsi" w:hAnsi="Arial" w:cs="Arial"/>
                <w:sz w:val="20"/>
                <w:szCs w:val="20"/>
                <w:lang w:val="id-ID"/>
              </w:rPr>
            </w:pPr>
            <w:r w:rsidRPr="000F712F">
              <w:rPr>
                <w:rFonts w:ascii="Arial" w:eastAsiaTheme="minorHAnsi" w:hAnsi="Arial" w:cs="Arial"/>
                <w:sz w:val="20"/>
                <w:szCs w:val="20"/>
                <w:lang w:val="id-ID"/>
              </w:rPr>
              <w:t>T</w:t>
            </w:r>
          </w:p>
        </w:tc>
        <w:tc>
          <w:tcPr>
            <w:tcW w:w="425" w:type="dxa"/>
            <w:vMerge w:val="restart"/>
            <w:shd w:val="clear" w:color="auto" w:fill="FFFFFF"/>
            <w:vAlign w:val="bottom"/>
          </w:tcPr>
          <w:p w14:paraId="1D5C4471" w14:textId="77777777" w:rsidR="00856A6C" w:rsidRPr="000F712F" w:rsidRDefault="00856A6C" w:rsidP="000F712F">
            <w:pPr>
              <w:widowControl/>
              <w:adjustRightInd w:val="0"/>
              <w:ind w:left="60" w:right="60"/>
              <w:jc w:val="center"/>
              <w:rPr>
                <w:rFonts w:ascii="Arial" w:eastAsiaTheme="minorHAnsi" w:hAnsi="Arial" w:cs="Arial"/>
                <w:sz w:val="20"/>
                <w:szCs w:val="20"/>
                <w:lang w:val="id-ID"/>
              </w:rPr>
            </w:pPr>
            <w:r w:rsidRPr="000F712F">
              <w:rPr>
                <w:rFonts w:ascii="Arial" w:eastAsiaTheme="minorHAnsi" w:hAnsi="Arial" w:cs="Arial"/>
                <w:sz w:val="20"/>
                <w:szCs w:val="20"/>
                <w:lang w:val="id-ID"/>
              </w:rPr>
              <w:t>df</w:t>
            </w:r>
          </w:p>
        </w:tc>
        <w:tc>
          <w:tcPr>
            <w:tcW w:w="665" w:type="dxa"/>
            <w:shd w:val="clear" w:color="auto" w:fill="FFFFFF"/>
            <w:vAlign w:val="bottom"/>
          </w:tcPr>
          <w:p w14:paraId="77BA76F8" w14:textId="77777777" w:rsidR="00856A6C" w:rsidRPr="000F712F" w:rsidRDefault="00856A6C" w:rsidP="000F712F">
            <w:pPr>
              <w:widowControl/>
              <w:adjustRightInd w:val="0"/>
              <w:ind w:left="60" w:right="60"/>
              <w:jc w:val="center"/>
              <w:rPr>
                <w:rFonts w:ascii="Arial" w:eastAsiaTheme="minorHAnsi" w:hAnsi="Arial" w:cs="Arial"/>
                <w:sz w:val="20"/>
                <w:szCs w:val="20"/>
                <w:lang w:val="id-ID"/>
              </w:rPr>
            </w:pPr>
          </w:p>
        </w:tc>
      </w:tr>
      <w:tr w:rsidR="000F712F" w:rsidRPr="000F712F" w14:paraId="07CAAED2" w14:textId="77777777" w:rsidTr="00E809AA">
        <w:trPr>
          <w:cantSplit/>
        </w:trPr>
        <w:tc>
          <w:tcPr>
            <w:tcW w:w="1843" w:type="dxa"/>
            <w:gridSpan w:val="2"/>
            <w:vMerge/>
            <w:shd w:val="clear" w:color="auto" w:fill="FFFFFF"/>
            <w:vAlign w:val="bottom"/>
          </w:tcPr>
          <w:p w14:paraId="2348BAD3" w14:textId="77777777" w:rsidR="00856A6C" w:rsidRPr="000F712F" w:rsidRDefault="00856A6C" w:rsidP="000F712F">
            <w:pPr>
              <w:widowControl/>
              <w:adjustRightInd w:val="0"/>
              <w:rPr>
                <w:rFonts w:ascii="Arial" w:eastAsiaTheme="minorHAnsi" w:hAnsi="Arial" w:cs="Arial"/>
                <w:sz w:val="20"/>
                <w:szCs w:val="20"/>
                <w:lang w:val="id-ID"/>
              </w:rPr>
            </w:pPr>
          </w:p>
        </w:tc>
        <w:tc>
          <w:tcPr>
            <w:tcW w:w="850" w:type="dxa"/>
            <w:vMerge w:val="restart"/>
            <w:shd w:val="clear" w:color="auto" w:fill="FFFFFF"/>
            <w:vAlign w:val="bottom"/>
          </w:tcPr>
          <w:p w14:paraId="38340878" w14:textId="77777777" w:rsidR="00856A6C" w:rsidRPr="000F712F" w:rsidRDefault="00856A6C" w:rsidP="000F712F">
            <w:pPr>
              <w:widowControl/>
              <w:adjustRightInd w:val="0"/>
              <w:ind w:left="60" w:right="60"/>
              <w:jc w:val="center"/>
              <w:rPr>
                <w:rFonts w:ascii="Arial" w:eastAsiaTheme="minorHAnsi" w:hAnsi="Arial" w:cs="Arial"/>
                <w:sz w:val="20"/>
                <w:szCs w:val="20"/>
                <w:lang w:val="id-ID"/>
              </w:rPr>
            </w:pPr>
            <w:r w:rsidRPr="000F712F">
              <w:rPr>
                <w:rFonts w:ascii="Arial" w:eastAsiaTheme="minorHAnsi" w:hAnsi="Arial" w:cs="Arial"/>
                <w:sz w:val="20"/>
                <w:szCs w:val="20"/>
                <w:lang w:val="id-ID"/>
              </w:rPr>
              <w:t>Mean</w:t>
            </w:r>
          </w:p>
        </w:tc>
        <w:tc>
          <w:tcPr>
            <w:tcW w:w="993" w:type="dxa"/>
            <w:vMerge w:val="restart"/>
            <w:shd w:val="clear" w:color="auto" w:fill="FFFFFF"/>
            <w:vAlign w:val="bottom"/>
          </w:tcPr>
          <w:p w14:paraId="3F35B8F0" w14:textId="77777777" w:rsidR="00856A6C" w:rsidRPr="000F712F" w:rsidRDefault="00856A6C" w:rsidP="000F712F">
            <w:pPr>
              <w:widowControl/>
              <w:adjustRightInd w:val="0"/>
              <w:ind w:left="60" w:right="60"/>
              <w:jc w:val="center"/>
              <w:rPr>
                <w:rFonts w:ascii="Arial" w:eastAsiaTheme="minorHAnsi" w:hAnsi="Arial" w:cs="Arial"/>
                <w:sz w:val="20"/>
                <w:szCs w:val="20"/>
                <w:lang w:val="id-ID"/>
              </w:rPr>
            </w:pPr>
            <w:r w:rsidRPr="000F712F">
              <w:rPr>
                <w:rFonts w:ascii="Arial" w:eastAsiaTheme="minorHAnsi" w:hAnsi="Arial" w:cs="Arial"/>
                <w:sz w:val="20"/>
                <w:szCs w:val="20"/>
                <w:lang w:val="id-ID"/>
              </w:rPr>
              <w:t>Std. Deviation</w:t>
            </w:r>
          </w:p>
        </w:tc>
        <w:tc>
          <w:tcPr>
            <w:tcW w:w="708" w:type="dxa"/>
            <w:vMerge w:val="restart"/>
            <w:shd w:val="clear" w:color="auto" w:fill="FFFFFF"/>
            <w:vAlign w:val="bottom"/>
          </w:tcPr>
          <w:p w14:paraId="0B04A4C2" w14:textId="77777777" w:rsidR="00856A6C" w:rsidRPr="000F712F" w:rsidRDefault="00856A6C" w:rsidP="000F712F">
            <w:pPr>
              <w:widowControl/>
              <w:adjustRightInd w:val="0"/>
              <w:ind w:left="60" w:right="60"/>
              <w:jc w:val="center"/>
              <w:rPr>
                <w:rFonts w:ascii="Arial" w:eastAsiaTheme="minorHAnsi" w:hAnsi="Arial" w:cs="Arial"/>
                <w:sz w:val="20"/>
                <w:szCs w:val="20"/>
                <w:lang w:val="id-ID"/>
              </w:rPr>
            </w:pPr>
            <w:r w:rsidRPr="000F712F">
              <w:rPr>
                <w:rFonts w:ascii="Arial" w:eastAsiaTheme="minorHAnsi" w:hAnsi="Arial" w:cs="Arial"/>
                <w:sz w:val="20"/>
                <w:szCs w:val="20"/>
                <w:lang w:val="id-ID"/>
              </w:rPr>
              <w:t>Std. Error Mean</w:t>
            </w:r>
          </w:p>
        </w:tc>
        <w:tc>
          <w:tcPr>
            <w:tcW w:w="1701" w:type="dxa"/>
            <w:gridSpan w:val="2"/>
            <w:shd w:val="clear" w:color="auto" w:fill="FFFFFF"/>
            <w:vAlign w:val="bottom"/>
          </w:tcPr>
          <w:p w14:paraId="4C316A96" w14:textId="77777777" w:rsidR="00856A6C" w:rsidRPr="000F712F" w:rsidRDefault="00856A6C" w:rsidP="000F712F">
            <w:pPr>
              <w:widowControl/>
              <w:adjustRightInd w:val="0"/>
              <w:ind w:left="60" w:right="60"/>
              <w:jc w:val="center"/>
              <w:rPr>
                <w:rFonts w:ascii="Arial" w:eastAsiaTheme="minorHAnsi" w:hAnsi="Arial" w:cs="Arial"/>
                <w:sz w:val="20"/>
                <w:szCs w:val="20"/>
                <w:lang w:val="id-ID"/>
              </w:rPr>
            </w:pPr>
            <w:r w:rsidRPr="000F712F">
              <w:rPr>
                <w:rFonts w:ascii="Arial" w:eastAsiaTheme="minorHAnsi" w:hAnsi="Arial" w:cs="Arial"/>
                <w:sz w:val="20"/>
                <w:szCs w:val="20"/>
                <w:lang w:val="id-ID"/>
              </w:rPr>
              <w:t>95% Confidence Interval of the Difference</w:t>
            </w:r>
          </w:p>
        </w:tc>
        <w:tc>
          <w:tcPr>
            <w:tcW w:w="709" w:type="dxa"/>
            <w:vMerge/>
            <w:shd w:val="clear" w:color="auto" w:fill="FFFFFF"/>
            <w:vAlign w:val="bottom"/>
          </w:tcPr>
          <w:p w14:paraId="1ED2DA9B" w14:textId="77777777" w:rsidR="00856A6C" w:rsidRPr="000F712F" w:rsidRDefault="00856A6C" w:rsidP="000F712F">
            <w:pPr>
              <w:widowControl/>
              <w:adjustRightInd w:val="0"/>
              <w:rPr>
                <w:rFonts w:ascii="Arial" w:eastAsiaTheme="minorHAnsi" w:hAnsi="Arial" w:cs="Arial"/>
                <w:sz w:val="20"/>
                <w:szCs w:val="20"/>
                <w:lang w:val="id-ID"/>
              </w:rPr>
            </w:pPr>
          </w:p>
        </w:tc>
        <w:tc>
          <w:tcPr>
            <w:tcW w:w="425" w:type="dxa"/>
            <w:vMerge/>
            <w:shd w:val="clear" w:color="auto" w:fill="FFFFFF"/>
            <w:vAlign w:val="bottom"/>
          </w:tcPr>
          <w:p w14:paraId="1A19252F" w14:textId="77777777" w:rsidR="00856A6C" w:rsidRPr="000F712F" w:rsidRDefault="00856A6C" w:rsidP="000F712F">
            <w:pPr>
              <w:widowControl/>
              <w:adjustRightInd w:val="0"/>
              <w:rPr>
                <w:rFonts w:ascii="Arial" w:eastAsiaTheme="minorHAnsi" w:hAnsi="Arial" w:cs="Arial"/>
                <w:sz w:val="20"/>
                <w:szCs w:val="20"/>
                <w:lang w:val="id-ID"/>
              </w:rPr>
            </w:pPr>
          </w:p>
        </w:tc>
        <w:tc>
          <w:tcPr>
            <w:tcW w:w="665" w:type="dxa"/>
            <w:vMerge w:val="restart"/>
            <w:shd w:val="clear" w:color="auto" w:fill="FFFFFF"/>
            <w:vAlign w:val="bottom"/>
          </w:tcPr>
          <w:p w14:paraId="51B42A61" w14:textId="77777777" w:rsidR="00856A6C" w:rsidRPr="000F712F" w:rsidRDefault="00856A6C" w:rsidP="000F712F">
            <w:pPr>
              <w:widowControl/>
              <w:adjustRightInd w:val="0"/>
              <w:ind w:left="60" w:right="60"/>
              <w:jc w:val="center"/>
              <w:rPr>
                <w:rFonts w:ascii="Arial" w:eastAsiaTheme="minorHAnsi" w:hAnsi="Arial" w:cs="Arial"/>
                <w:sz w:val="20"/>
                <w:szCs w:val="20"/>
                <w:lang w:val="id-ID"/>
              </w:rPr>
            </w:pPr>
            <w:r w:rsidRPr="000F712F">
              <w:rPr>
                <w:sz w:val="20"/>
                <w:szCs w:val="20"/>
                <w:lang w:val="id-ID"/>
              </w:rPr>
              <w:t>Sig. (2-tailed)</w:t>
            </w:r>
          </w:p>
        </w:tc>
      </w:tr>
      <w:tr w:rsidR="000F712F" w:rsidRPr="000F712F" w14:paraId="73B99963" w14:textId="77777777" w:rsidTr="00E809AA">
        <w:trPr>
          <w:cantSplit/>
        </w:trPr>
        <w:tc>
          <w:tcPr>
            <w:tcW w:w="1843" w:type="dxa"/>
            <w:gridSpan w:val="2"/>
            <w:vMerge/>
            <w:shd w:val="clear" w:color="auto" w:fill="FFFFFF"/>
            <w:vAlign w:val="bottom"/>
          </w:tcPr>
          <w:p w14:paraId="05A17121" w14:textId="77777777" w:rsidR="00856A6C" w:rsidRPr="000F712F" w:rsidRDefault="00856A6C" w:rsidP="000F712F">
            <w:pPr>
              <w:widowControl/>
              <w:adjustRightInd w:val="0"/>
              <w:rPr>
                <w:rFonts w:ascii="Arial" w:eastAsiaTheme="minorHAnsi" w:hAnsi="Arial" w:cs="Arial"/>
                <w:sz w:val="20"/>
                <w:szCs w:val="20"/>
                <w:lang w:val="id-ID"/>
              </w:rPr>
            </w:pPr>
          </w:p>
        </w:tc>
        <w:tc>
          <w:tcPr>
            <w:tcW w:w="850" w:type="dxa"/>
            <w:vMerge/>
            <w:shd w:val="clear" w:color="auto" w:fill="FFFFFF"/>
            <w:vAlign w:val="bottom"/>
          </w:tcPr>
          <w:p w14:paraId="1D7DB35E" w14:textId="77777777" w:rsidR="00856A6C" w:rsidRPr="000F712F" w:rsidRDefault="00856A6C" w:rsidP="000F712F">
            <w:pPr>
              <w:widowControl/>
              <w:adjustRightInd w:val="0"/>
              <w:rPr>
                <w:rFonts w:ascii="Arial" w:eastAsiaTheme="minorHAnsi" w:hAnsi="Arial" w:cs="Arial"/>
                <w:sz w:val="20"/>
                <w:szCs w:val="20"/>
                <w:lang w:val="id-ID"/>
              </w:rPr>
            </w:pPr>
          </w:p>
        </w:tc>
        <w:tc>
          <w:tcPr>
            <w:tcW w:w="993" w:type="dxa"/>
            <w:vMerge/>
            <w:shd w:val="clear" w:color="auto" w:fill="FFFFFF"/>
            <w:vAlign w:val="bottom"/>
          </w:tcPr>
          <w:p w14:paraId="7A56CF59" w14:textId="77777777" w:rsidR="00856A6C" w:rsidRPr="000F712F" w:rsidRDefault="00856A6C" w:rsidP="000F712F">
            <w:pPr>
              <w:widowControl/>
              <w:adjustRightInd w:val="0"/>
              <w:rPr>
                <w:rFonts w:ascii="Arial" w:eastAsiaTheme="minorHAnsi" w:hAnsi="Arial" w:cs="Arial"/>
                <w:sz w:val="20"/>
                <w:szCs w:val="20"/>
                <w:lang w:val="id-ID"/>
              </w:rPr>
            </w:pPr>
          </w:p>
        </w:tc>
        <w:tc>
          <w:tcPr>
            <w:tcW w:w="708" w:type="dxa"/>
            <w:vMerge/>
            <w:shd w:val="clear" w:color="auto" w:fill="FFFFFF"/>
            <w:vAlign w:val="bottom"/>
          </w:tcPr>
          <w:p w14:paraId="6F5D7DFE" w14:textId="77777777" w:rsidR="00856A6C" w:rsidRPr="000F712F" w:rsidRDefault="00856A6C" w:rsidP="000F712F">
            <w:pPr>
              <w:widowControl/>
              <w:adjustRightInd w:val="0"/>
              <w:rPr>
                <w:rFonts w:ascii="Arial" w:eastAsiaTheme="minorHAnsi" w:hAnsi="Arial" w:cs="Arial"/>
                <w:sz w:val="20"/>
                <w:szCs w:val="20"/>
                <w:lang w:val="id-ID"/>
              </w:rPr>
            </w:pPr>
          </w:p>
        </w:tc>
        <w:tc>
          <w:tcPr>
            <w:tcW w:w="851" w:type="dxa"/>
            <w:shd w:val="clear" w:color="auto" w:fill="FFFFFF"/>
            <w:vAlign w:val="bottom"/>
          </w:tcPr>
          <w:p w14:paraId="70B7726E" w14:textId="77777777" w:rsidR="00856A6C" w:rsidRPr="000F712F" w:rsidRDefault="00856A6C" w:rsidP="000F712F">
            <w:pPr>
              <w:widowControl/>
              <w:adjustRightInd w:val="0"/>
              <w:ind w:left="60" w:right="60"/>
              <w:jc w:val="center"/>
              <w:rPr>
                <w:rFonts w:ascii="Arial" w:eastAsiaTheme="minorHAnsi" w:hAnsi="Arial" w:cs="Arial"/>
                <w:sz w:val="20"/>
                <w:szCs w:val="20"/>
                <w:lang w:val="id-ID"/>
              </w:rPr>
            </w:pPr>
            <w:r w:rsidRPr="000F712F">
              <w:rPr>
                <w:rFonts w:ascii="Arial" w:eastAsiaTheme="minorHAnsi" w:hAnsi="Arial" w:cs="Arial"/>
                <w:sz w:val="20"/>
                <w:szCs w:val="20"/>
                <w:lang w:val="id-ID"/>
              </w:rPr>
              <w:t>Lower</w:t>
            </w:r>
          </w:p>
        </w:tc>
        <w:tc>
          <w:tcPr>
            <w:tcW w:w="850" w:type="dxa"/>
            <w:shd w:val="clear" w:color="auto" w:fill="FFFFFF"/>
            <w:vAlign w:val="bottom"/>
          </w:tcPr>
          <w:p w14:paraId="48ADDB39" w14:textId="77777777" w:rsidR="00856A6C" w:rsidRPr="000F712F" w:rsidRDefault="00856A6C" w:rsidP="000F712F">
            <w:pPr>
              <w:widowControl/>
              <w:adjustRightInd w:val="0"/>
              <w:ind w:left="60" w:right="60"/>
              <w:jc w:val="center"/>
              <w:rPr>
                <w:rFonts w:ascii="Arial" w:eastAsiaTheme="minorHAnsi" w:hAnsi="Arial" w:cs="Arial"/>
                <w:sz w:val="20"/>
                <w:szCs w:val="20"/>
                <w:lang w:val="id-ID"/>
              </w:rPr>
            </w:pPr>
            <w:r w:rsidRPr="000F712F">
              <w:rPr>
                <w:rFonts w:ascii="Arial" w:eastAsiaTheme="minorHAnsi" w:hAnsi="Arial" w:cs="Arial"/>
                <w:sz w:val="20"/>
                <w:szCs w:val="20"/>
                <w:lang w:val="id-ID"/>
              </w:rPr>
              <w:t>Upper</w:t>
            </w:r>
          </w:p>
        </w:tc>
        <w:tc>
          <w:tcPr>
            <w:tcW w:w="709" w:type="dxa"/>
            <w:vMerge/>
            <w:shd w:val="clear" w:color="auto" w:fill="FFFFFF"/>
            <w:vAlign w:val="bottom"/>
          </w:tcPr>
          <w:p w14:paraId="50BFFDE3" w14:textId="77777777" w:rsidR="00856A6C" w:rsidRPr="000F712F" w:rsidRDefault="00856A6C" w:rsidP="000F712F">
            <w:pPr>
              <w:widowControl/>
              <w:adjustRightInd w:val="0"/>
              <w:rPr>
                <w:rFonts w:ascii="Arial" w:eastAsiaTheme="minorHAnsi" w:hAnsi="Arial" w:cs="Arial"/>
                <w:sz w:val="20"/>
                <w:szCs w:val="20"/>
                <w:lang w:val="id-ID"/>
              </w:rPr>
            </w:pPr>
          </w:p>
        </w:tc>
        <w:tc>
          <w:tcPr>
            <w:tcW w:w="425" w:type="dxa"/>
            <w:vMerge/>
            <w:shd w:val="clear" w:color="auto" w:fill="FFFFFF"/>
            <w:vAlign w:val="bottom"/>
          </w:tcPr>
          <w:p w14:paraId="707BC1AE" w14:textId="77777777" w:rsidR="00856A6C" w:rsidRPr="000F712F" w:rsidRDefault="00856A6C" w:rsidP="000F712F">
            <w:pPr>
              <w:widowControl/>
              <w:adjustRightInd w:val="0"/>
              <w:rPr>
                <w:rFonts w:ascii="Arial" w:eastAsiaTheme="minorHAnsi" w:hAnsi="Arial" w:cs="Arial"/>
                <w:sz w:val="20"/>
                <w:szCs w:val="20"/>
                <w:lang w:val="id-ID"/>
              </w:rPr>
            </w:pPr>
          </w:p>
        </w:tc>
        <w:tc>
          <w:tcPr>
            <w:tcW w:w="665" w:type="dxa"/>
            <w:vMerge/>
            <w:shd w:val="clear" w:color="auto" w:fill="FFFFFF"/>
            <w:vAlign w:val="bottom"/>
          </w:tcPr>
          <w:p w14:paraId="56C236B5" w14:textId="77777777" w:rsidR="00856A6C" w:rsidRPr="000F712F" w:rsidRDefault="00856A6C" w:rsidP="000F712F">
            <w:pPr>
              <w:widowControl/>
              <w:adjustRightInd w:val="0"/>
              <w:rPr>
                <w:rFonts w:ascii="Arial" w:eastAsiaTheme="minorHAnsi" w:hAnsi="Arial" w:cs="Arial"/>
                <w:sz w:val="20"/>
                <w:szCs w:val="20"/>
                <w:lang w:val="id-ID"/>
              </w:rPr>
            </w:pPr>
          </w:p>
        </w:tc>
      </w:tr>
      <w:tr w:rsidR="000F712F" w:rsidRPr="000F712F" w14:paraId="0D9EE417" w14:textId="77777777" w:rsidTr="00E809AA">
        <w:trPr>
          <w:cantSplit/>
        </w:trPr>
        <w:tc>
          <w:tcPr>
            <w:tcW w:w="567" w:type="dxa"/>
            <w:shd w:val="clear" w:color="auto" w:fill="E0E0E0"/>
          </w:tcPr>
          <w:p w14:paraId="323E70CA" w14:textId="77777777" w:rsidR="00856A6C" w:rsidRPr="000F712F" w:rsidRDefault="00856A6C" w:rsidP="000F712F">
            <w:pPr>
              <w:widowControl/>
              <w:adjustRightInd w:val="0"/>
              <w:ind w:left="60" w:right="60"/>
              <w:rPr>
                <w:rFonts w:ascii="Arial" w:eastAsiaTheme="minorHAnsi" w:hAnsi="Arial" w:cs="Arial"/>
                <w:sz w:val="20"/>
                <w:szCs w:val="20"/>
                <w:lang w:val="id-ID"/>
              </w:rPr>
            </w:pPr>
            <w:r w:rsidRPr="000F712F">
              <w:rPr>
                <w:rFonts w:ascii="Arial" w:eastAsiaTheme="minorHAnsi" w:hAnsi="Arial" w:cs="Arial"/>
                <w:sz w:val="20"/>
                <w:szCs w:val="20"/>
                <w:lang w:val="id-ID"/>
              </w:rPr>
              <w:t>Pair 1</w:t>
            </w:r>
          </w:p>
        </w:tc>
        <w:tc>
          <w:tcPr>
            <w:tcW w:w="1276" w:type="dxa"/>
            <w:shd w:val="clear" w:color="auto" w:fill="E0E0E0"/>
          </w:tcPr>
          <w:p w14:paraId="2079B899" w14:textId="77777777" w:rsidR="00856A6C" w:rsidRPr="000F712F" w:rsidRDefault="00856A6C" w:rsidP="000F712F">
            <w:pPr>
              <w:widowControl/>
              <w:adjustRightInd w:val="0"/>
              <w:ind w:left="60" w:right="60"/>
              <w:rPr>
                <w:rFonts w:ascii="Arial" w:eastAsiaTheme="minorHAnsi" w:hAnsi="Arial" w:cs="Arial"/>
                <w:sz w:val="20"/>
                <w:szCs w:val="20"/>
                <w:lang w:val="id-ID"/>
              </w:rPr>
            </w:pPr>
            <w:r w:rsidRPr="000F712F">
              <w:rPr>
                <w:rFonts w:ascii="Arial" w:eastAsiaTheme="minorHAnsi" w:hAnsi="Arial" w:cs="Arial"/>
                <w:sz w:val="20"/>
                <w:szCs w:val="20"/>
                <w:lang w:val="id-ID"/>
              </w:rPr>
              <w:t>pretest Kontrol - posttest Kontrol</w:t>
            </w:r>
          </w:p>
        </w:tc>
        <w:tc>
          <w:tcPr>
            <w:tcW w:w="850" w:type="dxa"/>
            <w:shd w:val="clear" w:color="auto" w:fill="F9F9FB"/>
          </w:tcPr>
          <w:p w14:paraId="78AB766F" w14:textId="77777777" w:rsidR="00856A6C" w:rsidRPr="000F712F" w:rsidRDefault="00856A6C" w:rsidP="000F712F">
            <w:pPr>
              <w:widowControl/>
              <w:adjustRightInd w:val="0"/>
              <w:ind w:left="60" w:right="60"/>
              <w:jc w:val="right"/>
              <w:rPr>
                <w:rFonts w:ascii="Arial" w:eastAsiaTheme="minorHAnsi" w:hAnsi="Arial" w:cs="Arial"/>
                <w:sz w:val="20"/>
                <w:szCs w:val="20"/>
                <w:lang w:val="id-ID"/>
              </w:rPr>
            </w:pPr>
            <w:r w:rsidRPr="000F712F">
              <w:rPr>
                <w:rFonts w:ascii="Arial" w:eastAsiaTheme="minorHAnsi" w:hAnsi="Arial" w:cs="Arial"/>
                <w:sz w:val="20"/>
                <w:szCs w:val="20"/>
                <w:lang w:val="id-ID"/>
              </w:rPr>
              <w:t>-21,250</w:t>
            </w:r>
          </w:p>
        </w:tc>
        <w:tc>
          <w:tcPr>
            <w:tcW w:w="993" w:type="dxa"/>
            <w:shd w:val="clear" w:color="auto" w:fill="F9F9FB"/>
          </w:tcPr>
          <w:p w14:paraId="64EB6AA5" w14:textId="77777777" w:rsidR="00856A6C" w:rsidRPr="000F712F" w:rsidRDefault="00856A6C" w:rsidP="000F712F">
            <w:pPr>
              <w:widowControl/>
              <w:adjustRightInd w:val="0"/>
              <w:ind w:left="60" w:right="60"/>
              <w:jc w:val="right"/>
              <w:rPr>
                <w:rFonts w:ascii="Arial" w:eastAsiaTheme="minorHAnsi" w:hAnsi="Arial" w:cs="Arial"/>
                <w:sz w:val="20"/>
                <w:szCs w:val="20"/>
                <w:lang w:val="id-ID"/>
              </w:rPr>
            </w:pPr>
            <w:r w:rsidRPr="000F712F">
              <w:rPr>
                <w:rFonts w:ascii="Arial" w:eastAsiaTheme="minorHAnsi" w:hAnsi="Arial" w:cs="Arial"/>
                <w:sz w:val="20"/>
                <w:szCs w:val="20"/>
                <w:lang w:val="id-ID"/>
              </w:rPr>
              <w:t>15,131</w:t>
            </w:r>
          </w:p>
        </w:tc>
        <w:tc>
          <w:tcPr>
            <w:tcW w:w="708" w:type="dxa"/>
            <w:shd w:val="clear" w:color="auto" w:fill="F9F9FB"/>
          </w:tcPr>
          <w:p w14:paraId="3667328E" w14:textId="77777777" w:rsidR="00856A6C" w:rsidRPr="000F712F" w:rsidRDefault="00856A6C" w:rsidP="000F712F">
            <w:pPr>
              <w:widowControl/>
              <w:adjustRightInd w:val="0"/>
              <w:ind w:left="60" w:right="60"/>
              <w:jc w:val="right"/>
              <w:rPr>
                <w:rFonts w:ascii="Arial" w:eastAsiaTheme="minorHAnsi" w:hAnsi="Arial" w:cs="Arial"/>
                <w:sz w:val="20"/>
                <w:szCs w:val="20"/>
                <w:lang w:val="id-ID"/>
              </w:rPr>
            </w:pPr>
            <w:r w:rsidRPr="000F712F">
              <w:rPr>
                <w:rFonts w:ascii="Arial" w:eastAsiaTheme="minorHAnsi" w:hAnsi="Arial" w:cs="Arial"/>
                <w:sz w:val="20"/>
                <w:szCs w:val="20"/>
                <w:lang w:val="id-ID"/>
              </w:rPr>
              <w:t>2,859</w:t>
            </w:r>
          </w:p>
        </w:tc>
        <w:tc>
          <w:tcPr>
            <w:tcW w:w="851" w:type="dxa"/>
            <w:shd w:val="clear" w:color="auto" w:fill="F9F9FB"/>
          </w:tcPr>
          <w:p w14:paraId="300B39AB" w14:textId="77777777" w:rsidR="00856A6C" w:rsidRPr="000F712F" w:rsidRDefault="00856A6C" w:rsidP="000F712F">
            <w:pPr>
              <w:widowControl/>
              <w:adjustRightInd w:val="0"/>
              <w:ind w:left="60" w:right="60"/>
              <w:jc w:val="right"/>
              <w:rPr>
                <w:rFonts w:ascii="Arial" w:eastAsiaTheme="minorHAnsi" w:hAnsi="Arial" w:cs="Arial"/>
                <w:sz w:val="20"/>
                <w:szCs w:val="20"/>
                <w:lang w:val="id-ID"/>
              </w:rPr>
            </w:pPr>
            <w:r w:rsidRPr="000F712F">
              <w:rPr>
                <w:rFonts w:ascii="Arial" w:eastAsiaTheme="minorHAnsi" w:hAnsi="Arial" w:cs="Arial"/>
                <w:sz w:val="20"/>
                <w:szCs w:val="20"/>
                <w:lang w:val="id-ID"/>
              </w:rPr>
              <w:t>-27,117</w:t>
            </w:r>
          </w:p>
        </w:tc>
        <w:tc>
          <w:tcPr>
            <w:tcW w:w="850" w:type="dxa"/>
            <w:shd w:val="clear" w:color="auto" w:fill="F9F9FB"/>
          </w:tcPr>
          <w:p w14:paraId="39B024EC" w14:textId="77777777" w:rsidR="00856A6C" w:rsidRPr="000F712F" w:rsidRDefault="00856A6C" w:rsidP="000F712F">
            <w:pPr>
              <w:widowControl/>
              <w:adjustRightInd w:val="0"/>
              <w:ind w:left="60" w:right="60"/>
              <w:jc w:val="right"/>
              <w:rPr>
                <w:rFonts w:ascii="Arial" w:eastAsiaTheme="minorHAnsi" w:hAnsi="Arial" w:cs="Arial"/>
                <w:sz w:val="20"/>
                <w:szCs w:val="20"/>
                <w:lang w:val="id-ID"/>
              </w:rPr>
            </w:pPr>
            <w:r w:rsidRPr="000F712F">
              <w:rPr>
                <w:rFonts w:ascii="Arial" w:eastAsiaTheme="minorHAnsi" w:hAnsi="Arial" w:cs="Arial"/>
                <w:sz w:val="20"/>
                <w:szCs w:val="20"/>
                <w:lang w:val="id-ID"/>
              </w:rPr>
              <w:t>-15,383</w:t>
            </w:r>
          </w:p>
        </w:tc>
        <w:tc>
          <w:tcPr>
            <w:tcW w:w="709" w:type="dxa"/>
            <w:shd w:val="clear" w:color="auto" w:fill="F9F9FB"/>
          </w:tcPr>
          <w:p w14:paraId="3585365F" w14:textId="77777777" w:rsidR="00856A6C" w:rsidRPr="000F712F" w:rsidRDefault="00856A6C" w:rsidP="000F712F">
            <w:pPr>
              <w:widowControl/>
              <w:adjustRightInd w:val="0"/>
              <w:ind w:left="60" w:right="60"/>
              <w:jc w:val="right"/>
              <w:rPr>
                <w:rFonts w:ascii="Arial" w:eastAsiaTheme="minorHAnsi" w:hAnsi="Arial" w:cs="Arial"/>
                <w:sz w:val="20"/>
                <w:szCs w:val="20"/>
                <w:lang w:val="id-ID"/>
              </w:rPr>
            </w:pPr>
            <w:r w:rsidRPr="000F712F">
              <w:rPr>
                <w:rFonts w:ascii="Arial" w:eastAsiaTheme="minorHAnsi" w:hAnsi="Arial" w:cs="Arial"/>
                <w:sz w:val="20"/>
                <w:szCs w:val="20"/>
                <w:lang w:val="id-ID"/>
              </w:rPr>
              <w:t>-7,432</w:t>
            </w:r>
          </w:p>
        </w:tc>
        <w:tc>
          <w:tcPr>
            <w:tcW w:w="425" w:type="dxa"/>
            <w:shd w:val="clear" w:color="auto" w:fill="F9F9FB"/>
          </w:tcPr>
          <w:p w14:paraId="52839CAC" w14:textId="77777777" w:rsidR="00856A6C" w:rsidRPr="000F712F" w:rsidRDefault="00856A6C" w:rsidP="000F712F">
            <w:pPr>
              <w:widowControl/>
              <w:adjustRightInd w:val="0"/>
              <w:ind w:left="60" w:right="60"/>
              <w:jc w:val="right"/>
              <w:rPr>
                <w:rFonts w:ascii="Arial" w:eastAsiaTheme="minorHAnsi" w:hAnsi="Arial" w:cs="Arial"/>
                <w:sz w:val="20"/>
                <w:szCs w:val="20"/>
                <w:lang w:val="id-ID"/>
              </w:rPr>
            </w:pPr>
            <w:r w:rsidRPr="000F712F">
              <w:rPr>
                <w:rFonts w:ascii="Arial" w:eastAsiaTheme="minorHAnsi" w:hAnsi="Arial" w:cs="Arial"/>
                <w:sz w:val="20"/>
                <w:szCs w:val="20"/>
                <w:lang w:val="id-ID"/>
              </w:rPr>
              <w:t>27</w:t>
            </w:r>
          </w:p>
        </w:tc>
        <w:tc>
          <w:tcPr>
            <w:tcW w:w="665" w:type="dxa"/>
            <w:shd w:val="clear" w:color="auto" w:fill="F9F9FB"/>
          </w:tcPr>
          <w:p w14:paraId="1E1E5B3D" w14:textId="77777777" w:rsidR="00856A6C" w:rsidRPr="000F712F" w:rsidRDefault="00856A6C" w:rsidP="000F712F">
            <w:pPr>
              <w:widowControl/>
              <w:adjustRightInd w:val="0"/>
              <w:ind w:left="60" w:right="60"/>
              <w:jc w:val="right"/>
              <w:rPr>
                <w:rFonts w:ascii="Arial" w:eastAsiaTheme="minorHAnsi" w:hAnsi="Arial" w:cs="Arial"/>
                <w:sz w:val="20"/>
                <w:szCs w:val="20"/>
                <w:lang w:val="id-ID"/>
              </w:rPr>
            </w:pPr>
            <w:r w:rsidRPr="000F712F">
              <w:rPr>
                <w:rFonts w:ascii="Arial" w:eastAsiaTheme="minorHAnsi" w:hAnsi="Arial" w:cs="Arial"/>
                <w:sz w:val="20"/>
                <w:szCs w:val="20"/>
                <w:lang w:val="id-ID"/>
              </w:rPr>
              <w:t>0,001</w:t>
            </w:r>
          </w:p>
        </w:tc>
      </w:tr>
    </w:tbl>
    <w:p w14:paraId="23A11149" w14:textId="145D6DBE" w:rsidR="00856A6C" w:rsidRPr="007C1A5F" w:rsidRDefault="00856A6C" w:rsidP="00856A6C">
      <w:pPr>
        <w:pStyle w:val="Caption"/>
        <w:jc w:val="center"/>
        <w:rPr>
          <w:rFonts w:ascii="Times New Roman" w:hAnsi="Times New Roman" w:cs="Times New Roman"/>
          <w:sz w:val="24"/>
          <w:szCs w:val="24"/>
          <w:lang w:val="id-ID"/>
        </w:rPr>
      </w:pPr>
      <w:r>
        <w:t xml:space="preserve">Sumber Data : Output data pada IBM SPSS Statistik </w:t>
      </w:r>
      <w:r w:rsidR="00E824F2">
        <w:rPr>
          <w:lang w:val="id-ID"/>
        </w:rPr>
        <w:t>26</w:t>
      </w:r>
    </w:p>
    <w:p w14:paraId="76C94FB5" w14:textId="3FD3209A" w:rsidR="00E809AA" w:rsidRDefault="00856A6C" w:rsidP="00743442">
      <w:pPr>
        <w:spacing w:line="360" w:lineRule="auto"/>
        <w:ind w:left="851" w:firstLine="425"/>
        <w:jc w:val="both"/>
        <w:rPr>
          <w:sz w:val="24"/>
          <w:lang w:val="id-ID"/>
        </w:rPr>
      </w:pPr>
      <w:r w:rsidRPr="00246CC0">
        <w:rPr>
          <w:sz w:val="24"/>
        </w:rPr>
        <w:t xml:space="preserve">Jika nilai signifikansi &lt; 0,05, maka </w:t>
      </w:r>
      <w:r w:rsidRPr="00246CC0">
        <w:rPr>
          <w:i/>
          <w:sz w:val="24"/>
        </w:rPr>
        <w:t>Ho</w:t>
      </w:r>
      <w:r w:rsidRPr="00246CC0">
        <w:rPr>
          <w:sz w:val="24"/>
        </w:rPr>
        <w:t xml:space="preserve"> ditolak dan </w:t>
      </w:r>
      <w:r w:rsidRPr="00246CC0">
        <w:rPr>
          <w:i/>
          <w:sz w:val="24"/>
        </w:rPr>
        <w:t>H</w:t>
      </w:r>
      <w:r w:rsidRPr="00246CC0">
        <w:rPr>
          <w:i/>
          <w:sz w:val="24"/>
          <w:vertAlign w:val="subscript"/>
        </w:rPr>
        <w:t>1</w:t>
      </w:r>
      <w:r w:rsidRPr="00246CC0">
        <w:rPr>
          <w:sz w:val="24"/>
        </w:rPr>
        <w:t xml:space="preserve"> diterima, sebaliknya jika nilai signifikansi ≥ 0,05, maka </w:t>
      </w:r>
      <w:r w:rsidRPr="00246CC0">
        <w:rPr>
          <w:i/>
          <w:sz w:val="24"/>
        </w:rPr>
        <w:t>Ho</w:t>
      </w:r>
      <w:r w:rsidRPr="00246CC0">
        <w:rPr>
          <w:sz w:val="24"/>
        </w:rPr>
        <w:t xml:space="preserve"> diterima dan </w:t>
      </w:r>
      <w:r w:rsidRPr="00246CC0">
        <w:rPr>
          <w:i/>
          <w:sz w:val="24"/>
        </w:rPr>
        <w:t>H</w:t>
      </w:r>
      <w:r w:rsidRPr="00246CC0">
        <w:rPr>
          <w:i/>
          <w:sz w:val="24"/>
          <w:vertAlign w:val="subscript"/>
        </w:rPr>
        <w:t>1</w:t>
      </w:r>
      <w:r w:rsidRPr="00246CC0">
        <w:rPr>
          <w:sz w:val="24"/>
        </w:rPr>
        <w:t xml:space="preserve"> ditolak. Karena nilai sig. = 0,00 &lt; 0,05, maka </w:t>
      </w:r>
      <w:r w:rsidRPr="00246CC0">
        <w:rPr>
          <w:i/>
          <w:sz w:val="24"/>
        </w:rPr>
        <w:t>Ho</w:t>
      </w:r>
      <w:r w:rsidRPr="00246CC0">
        <w:rPr>
          <w:sz w:val="24"/>
        </w:rPr>
        <w:t xml:space="preserve"> ditolak. Jadi dapat disimpulkan bahwa terjadi peningkatan hasil belajar kelas kontrol dari </w:t>
      </w:r>
      <w:r w:rsidR="00E84290">
        <w:rPr>
          <w:i/>
          <w:sz w:val="24"/>
        </w:rPr>
        <w:t>pre</w:t>
      </w:r>
      <w:r w:rsidRPr="00246CC0">
        <w:rPr>
          <w:i/>
          <w:sz w:val="24"/>
        </w:rPr>
        <w:t>test</w:t>
      </w:r>
      <w:r w:rsidRPr="00246CC0">
        <w:rPr>
          <w:sz w:val="24"/>
        </w:rPr>
        <w:t xml:space="preserve"> dan </w:t>
      </w:r>
      <w:r w:rsidR="00E84290">
        <w:rPr>
          <w:i/>
          <w:sz w:val="24"/>
        </w:rPr>
        <w:t>post</w:t>
      </w:r>
      <w:r w:rsidRPr="00246CC0">
        <w:rPr>
          <w:i/>
          <w:sz w:val="24"/>
        </w:rPr>
        <w:t>test</w:t>
      </w:r>
      <w:r w:rsidRPr="00246CC0">
        <w:rPr>
          <w:sz w:val="24"/>
        </w:rPr>
        <w:t>.</w:t>
      </w:r>
    </w:p>
    <w:p w14:paraId="5B56708B" w14:textId="2C4CF49B" w:rsidR="00E809AA" w:rsidRDefault="00E84290" w:rsidP="00743442">
      <w:pPr>
        <w:pStyle w:val="ListParagraph"/>
        <w:numPr>
          <w:ilvl w:val="2"/>
          <w:numId w:val="5"/>
        </w:numPr>
        <w:spacing w:line="360" w:lineRule="auto"/>
        <w:ind w:left="1276" w:hanging="425"/>
        <w:jc w:val="both"/>
        <w:rPr>
          <w:sz w:val="24"/>
          <w:lang w:val="id-ID"/>
        </w:rPr>
      </w:pPr>
      <w:r>
        <w:rPr>
          <w:sz w:val="24"/>
          <w:lang w:val="id-ID"/>
        </w:rPr>
        <w:t>Pengaruh Penggunaan M</w:t>
      </w:r>
      <w:r w:rsidR="00856A6C" w:rsidRPr="00E809AA">
        <w:rPr>
          <w:sz w:val="24"/>
          <w:lang w:val="id-ID"/>
        </w:rPr>
        <w:t xml:space="preserve">odel </w:t>
      </w:r>
      <w:r>
        <w:rPr>
          <w:i/>
          <w:sz w:val="24"/>
          <w:lang w:val="id-ID"/>
        </w:rPr>
        <w:t>Flipped Cla</w:t>
      </w:r>
      <w:r w:rsidR="00856A6C" w:rsidRPr="00E809AA">
        <w:rPr>
          <w:i/>
          <w:sz w:val="24"/>
          <w:lang w:val="id-ID"/>
        </w:rPr>
        <w:t xml:space="preserve">ssroom </w:t>
      </w:r>
      <w:r w:rsidR="00856A6C" w:rsidRPr="00E809AA">
        <w:rPr>
          <w:sz w:val="24"/>
          <w:lang w:val="id-ID"/>
        </w:rPr>
        <w:t xml:space="preserve">berbantuan </w:t>
      </w:r>
      <w:r w:rsidR="00856A6C" w:rsidRPr="00E809AA">
        <w:rPr>
          <w:i/>
          <w:sz w:val="24"/>
          <w:lang w:val="id-ID"/>
        </w:rPr>
        <w:t xml:space="preserve">Google Classroom </w:t>
      </w:r>
      <w:r>
        <w:rPr>
          <w:sz w:val="24"/>
          <w:lang w:val="id-ID"/>
        </w:rPr>
        <w:t xml:space="preserve"> Lebih Baik dibandingkan M</w:t>
      </w:r>
      <w:r w:rsidR="00856A6C" w:rsidRPr="00E809AA">
        <w:rPr>
          <w:sz w:val="24"/>
          <w:lang w:val="id-ID"/>
        </w:rPr>
        <w:t>odel</w:t>
      </w:r>
      <w:r>
        <w:rPr>
          <w:sz w:val="24"/>
          <w:lang w:val="id-ID"/>
        </w:rPr>
        <w:t xml:space="preserve"> P</w:t>
      </w:r>
      <w:r w:rsidR="00856A6C" w:rsidRPr="00E809AA">
        <w:rPr>
          <w:sz w:val="24"/>
          <w:lang w:val="id-ID"/>
        </w:rPr>
        <w:t>embel</w:t>
      </w:r>
      <w:r>
        <w:rPr>
          <w:sz w:val="24"/>
          <w:lang w:val="id-ID"/>
        </w:rPr>
        <w:t>ajaran Langsung terhadap Hasil B</w:t>
      </w:r>
      <w:r w:rsidR="00856A6C" w:rsidRPr="00E809AA">
        <w:rPr>
          <w:sz w:val="24"/>
          <w:lang w:val="id-ID"/>
        </w:rPr>
        <w:t>elajar.</w:t>
      </w:r>
    </w:p>
    <w:p w14:paraId="68D5D5EF" w14:textId="77777777" w:rsidR="00295A7E" w:rsidRPr="004B38F8" w:rsidRDefault="00CD23B6" w:rsidP="00743442">
      <w:pPr>
        <w:pStyle w:val="ListParagraph"/>
        <w:spacing w:line="360" w:lineRule="auto"/>
        <w:ind w:left="1276"/>
        <w:jc w:val="both"/>
        <w:rPr>
          <w:rFonts w:eastAsiaTheme="minorEastAsia"/>
          <w:color w:val="000000" w:themeColor="text1"/>
          <w:sz w:val="24"/>
          <w:szCs w:val="24"/>
        </w:rPr>
      </w:pPr>
      <m:oMathPara>
        <m:oMathParaPr>
          <m:jc m:val="left"/>
        </m:oMathParaPr>
        <m:oMath>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H</m:t>
              </m:r>
            </m:e>
            <m:sub>
              <m:r>
                <w:rPr>
                  <w:rFonts w:ascii="Cambria Math" w:hAnsi="Cambria Math"/>
                  <w:color w:val="000000" w:themeColor="text1"/>
                  <w:sz w:val="24"/>
                  <w:szCs w:val="24"/>
                </w:rPr>
                <m:t>0</m:t>
              </m:r>
            </m:sub>
          </m:sSub>
          <m:r>
            <w:rPr>
              <w:rFonts w:ascii="Cambria Math" w:hAnsi="Cambria Math"/>
              <w:color w:val="000000" w:themeColor="text1"/>
              <w:sz w:val="24"/>
              <w:szCs w:val="24"/>
            </w:rPr>
            <m:t xml:space="preserve"> : </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μ</m:t>
              </m:r>
            </m:e>
            <m:sub>
              <m:r>
                <w:rPr>
                  <w:rFonts w:ascii="Cambria Math" w:hAnsi="Cambria Math"/>
                  <w:color w:val="000000" w:themeColor="text1"/>
                  <w:sz w:val="24"/>
                  <w:szCs w:val="24"/>
                </w:rPr>
                <m:t>2</m:t>
              </m:r>
            </m:sub>
          </m:sSub>
          <m:r>
            <w:rPr>
              <w:rFonts w:ascii="Cambria Math" w:hAnsi="Cambria Math"/>
              <w:color w:val="000000" w:themeColor="text1"/>
              <w:sz w:val="24"/>
              <w:szCs w:val="24"/>
            </w:rPr>
            <m:t xml:space="preserve">≤ </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μ</m:t>
              </m:r>
            </m:e>
            <m:sub>
              <m:r>
                <w:rPr>
                  <w:rFonts w:ascii="Cambria Math" w:hAnsi="Cambria Math"/>
                  <w:color w:val="000000" w:themeColor="text1"/>
                  <w:sz w:val="24"/>
                  <w:szCs w:val="24"/>
                </w:rPr>
                <m:t>4</m:t>
              </m:r>
            </m:sub>
          </m:sSub>
        </m:oMath>
      </m:oMathPara>
    </w:p>
    <w:p w14:paraId="6E7D2AAE" w14:textId="77777777" w:rsidR="00295A7E" w:rsidRPr="00E809AA" w:rsidRDefault="00CD23B6" w:rsidP="00743442">
      <w:pPr>
        <w:spacing w:line="360" w:lineRule="auto"/>
        <w:ind w:left="1276"/>
        <w:jc w:val="both"/>
        <w:rPr>
          <w:rFonts w:eastAsiaTheme="minorEastAsia"/>
          <w:color w:val="000000" w:themeColor="text1"/>
          <w:sz w:val="24"/>
          <w:szCs w:val="24"/>
          <w:lang w:val="id-ID"/>
        </w:rPr>
      </w:pPr>
      <m:oMathPara>
        <m:oMathParaPr>
          <m:jc m:val="left"/>
        </m:oMathParaPr>
        <m:oMath>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H</m:t>
              </m:r>
            </m:e>
            <m:sub>
              <m:r>
                <w:rPr>
                  <w:rFonts w:ascii="Cambria Math" w:hAnsi="Cambria Math"/>
                  <w:color w:val="000000" w:themeColor="text1"/>
                  <w:sz w:val="24"/>
                  <w:szCs w:val="24"/>
                </w:rPr>
                <m:t>1</m:t>
              </m:r>
            </m:sub>
          </m:sSub>
          <m:r>
            <w:rPr>
              <w:rFonts w:ascii="Cambria Math" w:hAnsi="Cambria Math"/>
              <w:color w:val="000000" w:themeColor="text1"/>
              <w:sz w:val="24"/>
              <w:szCs w:val="24"/>
            </w:rPr>
            <m:t xml:space="preserve"> : </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μ</m:t>
              </m:r>
            </m:e>
            <m:sub>
              <m:r>
                <w:rPr>
                  <w:rFonts w:ascii="Cambria Math" w:hAnsi="Cambria Math"/>
                  <w:color w:val="000000" w:themeColor="text1"/>
                  <w:sz w:val="24"/>
                  <w:szCs w:val="24"/>
                </w:rPr>
                <m:t>2</m:t>
              </m:r>
            </m:sub>
          </m:sSub>
          <m:r>
            <w:rPr>
              <w:rFonts w:ascii="Cambria Math" w:hAnsi="Cambria Math"/>
              <w:color w:val="000000" w:themeColor="text1"/>
              <w:sz w:val="24"/>
              <w:szCs w:val="24"/>
            </w:rPr>
            <m:t xml:space="preserve">&gt; </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μ</m:t>
              </m:r>
            </m:e>
            <m:sub>
              <m:r>
                <w:rPr>
                  <w:rFonts w:ascii="Cambria Math" w:hAnsi="Cambria Math"/>
                  <w:color w:val="000000" w:themeColor="text1"/>
                  <w:sz w:val="24"/>
                  <w:szCs w:val="24"/>
                </w:rPr>
                <m:t>4</m:t>
              </m:r>
            </m:sub>
          </m:sSub>
        </m:oMath>
      </m:oMathPara>
    </w:p>
    <w:p w14:paraId="009941DD" w14:textId="77777777" w:rsidR="00743442" w:rsidRDefault="00295A7E" w:rsidP="00743442">
      <w:pPr>
        <w:pStyle w:val="ListParagraph"/>
        <w:spacing w:line="360" w:lineRule="auto"/>
        <w:ind w:left="1701" w:hanging="425"/>
        <w:jc w:val="both"/>
        <w:rPr>
          <w:rFonts w:eastAsiaTheme="minorEastAsia"/>
          <w:color w:val="000000" w:themeColor="text1"/>
          <w:sz w:val="24"/>
          <w:szCs w:val="24"/>
          <w:lang w:val="id-ID"/>
        </w:rPr>
      </w:pPr>
      <w:r>
        <w:rPr>
          <w:rFonts w:eastAsiaTheme="minorEastAsia"/>
          <w:color w:val="000000" w:themeColor="text1"/>
          <w:sz w:val="24"/>
          <w:szCs w:val="24"/>
        </w:rPr>
        <w:t xml:space="preserve">Kriteria pengujian  </w:t>
      </w:r>
      <w:r w:rsidRPr="00295A7E">
        <w:rPr>
          <w:rFonts w:eastAsiaTheme="minorEastAsia"/>
          <w:color w:val="000000" w:themeColor="text1"/>
          <w:sz w:val="24"/>
          <w:szCs w:val="24"/>
        </w:rPr>
        <w:t xml:space="preserve">: </w:t>
      </w:r>
    </w:p>
    <w:p w14:paraId="28AE85EA" w14:textId="77777777" w:rsidR="00743442" w:rsidRDefault="00295A7E" w:rsidP="00743442">
      <w:pPr>
        <w:pStyle w:val="ListParagraph"/>
        <w:spacing w:line="360" w:lineRule="auto"/>
        <w:ind w:left="1701" w:hanging="425"/>
        <w:jc w:val="both"/>
        <w:rPr>
          <w:rFonts w:eastAsiaTheme="minorEastAsia"/>
          <w:bCs/>
          <w:color w:val="000000" w:themeColor="text1"/>
          <w:sz w:val="24"/>
          <w:szCs w:val="24"/>
          <w:lang w:val="id-ID"/>
        </w:rPr>
      </w:pPr>
      <w:r w:rsidRPr="00743442">
        <w:rPr>
          <w:rFonts w:eastAsiaTheme="minorEastAsia"/>
          <w:bCs/>
          <w:color w:val="000000" w:themeColor="text1"/>
          <w:sz w:val="24"/>
          <w:szCs w:val="24"/>
          <w:lang w:val="id-ID"/>
        </w:rPr>
        <w:t xml:space="preserve">Jika sig </w:t>
      </w:r>
      <w:r w:rsidRPr="00743442">
        <w:rPr>
          <w:sz w:val="24"/>
          <w:szCs w:val="24"/>
        </w:rPr>
        <w:t>≥</w:t>
      </w:r>
      <w:r w:rsidRPr="00743442">
        <w:rPr>
          <w:sz w:val="24"/>
          <w:szCs w:val="24"/>
          <w:lang w:val="id-ID"/>
        </w:rPr>
        <w:t xml:space="preserve"> </w:t>
      </w:r>
      <w:r w:rsidRPr="00743442">
        <w:rPr>
          <w:rFonts w:eastAsiaTheme="minorEastAsia"/>
          <w:bCs/>
          <w:color w:val="000000" w:themeColor="text1"/>
          <w:sz w:val="24"/>
          <w:szCs w:val="24"/>
          <w:lang w:val="id-ID"/>
        </w:rPr>
        <w:t xml:space="preserve">0,05 maka </w:t>
      </w:r>
      <m:oMath>
        <m:sSub>
          <m:sSubPr>
            <m:ctrlPr>
              <w:rPr>
                <w:rFonts w:ascii="Cambria Math" w:eastAsiaTheme="minorEastAsia" w:hAnsi="Cambria Math"/>
                <w:bCs/>
                <w:i/>
                <w:color w:val="000000" w:themeColor="text1"/>
                <w:sz w:val="24"/>
                <w:szCs w:val="24"/>
                <w:lang w:val="id-ID"/>
              </w:rPr>
            </m:ctrlPr>
          </m:sSubPr>
          <m:e>
            <m:r>
              <w:rPr>
                <w:rFonts w:ascii="Cambria Math" w:eastAsiaTheme="minorEastAsia" w:hAnsi="Cambria Math"/>
                <w:color w:val="000000" w:themeColor="text1"/>
                <w:sz w:val="24"/>
                <w:szCs w:val="24"/>
                <w:lang w:val="id-ID"/>
              </w:rPr>
              <m:t>H</m:t>
            </m:r>
          </m:e>
          <m:sub>
            <m:r>
              <w:rPr>
                <w:rFonts w:ascii="Cambria Math" w:eastAsiaTheme="minorEastAsia" w:hAnsi="Cambria Math"/>
                <w:color w:val="000000" w:themeColor="text1"/>
                <w:sz w:val="24"/>
                <w:szCs w:val="24"/>
                <w:lang w:val="id-ID"/>
              </w:rPr>
              <m:t>0</m:t>
            </m:r>
          </m:sub>
        </m:sSub>
      </m:oMath>
      <w:r w:rsidRPr="00743442">
        <w:rPr>
          <w:rFonts w:eastAsiaTheme="minorEastAsia"/>
          <w:bCs/>
          <w:color w:val="000000" w:themeColor="text1"/>
          <w:sz w:val="24"/>
          <w:szCs w:val="24"/>
          <w:lang w:val="id-ID"/>
        </w:rPr>
        <w:t xml:space="preserve"> diterima, </w:t>
      </w:r>
      <m:oMath>
        <m:sSub>
          <m:sSubPr>
            <m:ctrlPr>
              <w:rPr>
                <w:rFonts w:ascii="Cambria Math" w:eastAsiaTheme="minorEastAsia" w:hAnsi="Cambria Math"/>
                <w:bCs/>
                <w:i/>
                <w:color w:val="000000" w:themeColor="text1"/>
                <w:sz w:val="24"/>
                <w:szCs w:val="24"/>
                <w:lang w:val="id-ID"/>
              </w:rPr>
            </m:ctrlPr>
          </m:sSubPr>
          <m:e>
            <m:r>
              <w:rPr>
                <w:rFonts w:ascii="Cambria Math" w:eastAsiaTheme="minorEastAsia" w:hAnsi="Cambria Math"/>
                <w:color w:val="000000" w:themeColor="text1"/>
                <w:sz w:val="24"/>
                <w:szCs w:val="24"/>
                <w:lang w:val="id-ID"/>
              </w:rPr>
              <m:t>H</m:t>
            </m:r>
          </m:e>
          <m:sub>
            <m:r>
              <w:rPr>
                <w:rFonts w:ascii="Cambria Math" w:eastAsiaTheme="minorEastAsia" w:hAnsi="Cambria Math"/>
                <w:color w:val="000000" w:themeColor="text1"/>
                <w:sz w:val="24"/>
                <w:szCs w:val="24"/>
                <w:lang w:val="id-ID"/>
              </w:rPr>
              <m:t>1</m:t>
            </m:r>
          </m:sub>
        </m:sSub>
      </m:oMath>
      <w:r w:rsidRPr="00743442">
        <w:rPr>
          <w:rFonts w:eastAsiaTheme="minorEastAsia"/>
          <w:bCs/>
          <w:color w:val="000000" w:themeColor="text1"/>
          <w:sz w:val="24"/>
          <w:szCs w:val="24"/>
          <w:lang w:val="id-ID"/>
        </w:rPr>
        <w:t xml:space="preserve"> ditolak</w:t>
      </w:r>
    </w:p>
    <w:p w14:paraId="736D82BD" w14:textId="77777777" w:rsidR="00743442" w:rsidRDefault="00295A7E" w:rsidP="00743442">
      <w:pPr>
        <w:pStyle w:val="ListParagraph"/>
        <w:spacing w:line="360" w:lineRule="auto"/>
        <w:ind w:left="1701" w:hanging="425"/>
        <w:jc w:val="both"/>
        <w:rPr>
          <w:rFonts w:eastAsiaTheme="minorEastAsia"/>
          <w:bCs/>
          <w:color w:val="000000" w:themeColor="text1"/>
          <w:sz w:val="24"/>
          <w:szCs w:val="24"/>
          <w:lang w:val="id-ID"/>
        </w:rPr>
      </w:pPr>
      <w:r w:rsidRPr="00743442">
        <w:rPr>
          <w:rFonts w:eastAsiaTheme="minorEastAsia"/>
          <w:bCs/>
          <w:color w:val="000000" w:themeColor="text1"/>
          <w:sz w:val="24"/>
          <w:szCs w:val="24"/>
          <w:lang w:val="id-ID"/>
        </w:rPr>
        <w:t xml:space="preserve">Jika sig &lt; 0,05 maka </w:t>
      </w:r>
      <m:oMath>
        <m:sSub>
          <m:sSubPr>
            <m:ctrlPr>
              <w:rPr>
                <w:rFonts w:ascii="Cambria Math" w:eastAsiaTheme="minorEastAsia" w:hAnsi="Cambria Math"/>
                <w:bCs/>
                <w:i/>
                <w:color w:val="000000" w:themeColor="text1"/>
                <w:sz w:val="24"/>
                <w:szCs w:val="24"/>
                <w:lang w:val="id-ID"/>
              </w:rPr>
            </m:ctrlPr>
          </m:sSubPr>
          <m:e>
            <m:r>
              <w:rPr>
                <w:rFonts w:ascii="Cambria Math" w:eastAsiaTheme="minorEastAsia" w:hAnsi="Cambria Math"/>
                <w:color w:val="000000" w:themeColor="text1"/>
                <w:sz w:val="24"/>
                <w:szCs w:val="24"/>
                <w:lang w:val="id-ID"/>
              </w:rPr>
              <m:t>H</m:t>
            </m:r>
          </m:e>
          <m:sub>
            <m:r>
              <w:rPr>
                <w:rFonts w:ascii="Cambria Math" w:eastAsiaTheme="minorEastAsia" w:hAnsi="Cambria Math"/>
                <w:color w:val="000000" w:themeColor="text1"/>
                <w:sz w:val="24"/>
                <w:szCs w:val="24"/>
                <w:lang w:val="id-ID"/>
              </w:rPr>
              <m:t>0</m:t>
            </m:r>
          </m:sub>
        </m:sSub>
      </m:oMath>
      <w:r w:rsidRPr="00743442">
        <w:rPr>
          <w:rFonts w:eastAsiaTheme="minorEastAsia"/>
          <w:bCs/>
          <w:color w:val="000000" w:themeColor="text1"/>
          <w:sz w:val="24"/>
          <w:szCs w:val="24"/>
          <w:lang w:val="id-ID"/>
        </w:rPr>
        <w:t xml:space="preserve"> ditolak, </w:t>
      </w:r>
      <m:oMath>
        <m:sSub>
          <m:sSubPr>
            <m:ctrlPr>
              <w:rPr>
                <w:rFonts w:ascii="Cambria Math" w:eastAsiaTheme="minorEastAsia" w:hAnsi="Cambria Math"/>
                <w:bCs/>
                <w:i/>
                <w:color w:val="000000" w:themeColor="text1"/>
                <w:sz w:val="24"/>
                <w:szCs w:val="24"/>
                <w:lang w:val="id-ID"/>
              </w:rPr>
            </m:ctrlPr>
          </m:sSubPr>
          <m:e>
            <m:r>
              <w:rPr>
                <w:rFonts w:ascii="Cambria Math" w:eastAsiaTheme="minorEastAsia" w:hAnsi="Cambria Math"/>
                <w:color w:val="000000" w:themeColor="text1"/>
                <w:sz w:val="24"/>
                <w:szCs w:val="24"/>
                <w:lang w:val="id-ID"/>
              </w:rPr>
              <m:t>H</m:t>
            </m:r>
          </m:e>
          <m:sub>
            <m:r>
              <w:rPr>
                <w:rFonts w:ascii="Cambria Math" w:eastAsiaTheme="minorEastAsia" w:hAnsi="Cambria Math"/>
                <w:color w:val="000000" w:themeColor="text1"/>
                <w:sz w:val="24"/>
                <w:szCs w:val="24"/>
                <w:lang w:val="id-ID"/>
              </w:rPr>
              <m:t>1</m:t>
            </m:r>
          </m:sub>
        </m:sSub>
      </m:oMath>
      <w:r w:rsidRPr="00743442">
        <w:rPr>
          <w:rFonts w:eastAsiaTheme="minorEastAsia"/>
          <w:bCs/>
          <w:color w:val="000000" w:themeColor="text1"/>
          <w:sz w:val="24"/>
          <w:szCs w:val="24"/>
          <w:lang w:val="id-ID"/>
        </w:rPr>
        <w:t xml:space="preserve"> diterima</w:t>
      </w:r>
    </w:p>
    <w:p w14:paraId="6A50B932" w14:textId="77777777" w:rsidR="00743442" w:rsidRDefault="0006240C" w:rsidP="00743442">
      <w:pPr>
        <w:pStyle w:val="ListParagraph"/>
        <w:spacing w:line="360" w:lineRule="auto"/>
        <w:ind w:left="1701" w:hanging="425"/>
        <w:jc w:val="both"/>
        <w:rPr>
          <w:sz w:val="24"/>
          <w:szCs w:val="24"/>
          <w:lang w:val="id-ID"/>
        </w:rPr>
      </w:pPr>
      <w:r w:rsidRPr="00743442">
        <w:rPr>
          <w:sz w:val="24"/>
          <w:szCs w:val="24"/>
        </w:rPr>
        <w:t>Pengujian Hipotesis dengan rumus Uji-t (Independent Samples t-Test) :</w:t>
      </w:r>
    </w:p>
    <w:p w14:paraId="067A6A6A" w14:textId="1CC50DAA" w:rsidR="00E809AA" w:rsidRPr="00743442" w:rsidRDefault="0006240C" w:rsidP="00743442">
      <w:pPr>
        <w:pStyle w:val="ListParagraph"/>
        <w:spacing w:line="360" w:lineRule="auto"/>
        <w:ind w:left="1701" w:hanging="425"/>
        <w:jc w:val="both"/>
        <w:rPr>
          <w:rFonts w:eastAsiaTheme="minorEastAsia"/>
          <w:color w:val="000000" w:themeColor="text1"/>
          <w:sz w:val="24"/>
          <w:szCs w:val="24"/>
          <w:lang w:val="id-ID"/>
        </w:rPr>
      </w:pPr>
      <w:r w:rsidRPr="00743442">
        <w:rPr>
          <w:sz w:val="24"/>
          <w:szCs w:val="24"/>
        </w:rPr>
        <w:t xml:space="preserve">Uji </w:t>
      </w:r>
      <w:r w:rsidR="00B402EC" w:rsidRPr="00743442">
        <w:rPr>
          <w:sz w:val="24"/>
          <w:szCs w:val="24"/>
        </w:rPr>
        <w:t xml:space="preserve">hipotesis dengan </w:t>
      </w:r>
      <w:r w:rsidR="00E824F2">
        <w:rPr>
          <w:sz w:val="24"/>
          <w:szCs w:val="24"/>
        </w:rPr>
        <w:t xml:space="preserve">bantuan SPSS </w:t>
      </w:r>
      <w:r w:rsidR="00E824F2">
        <w:rPr>
          <w:sz w:val="24"/>
          <w:szCs w:val="24"/>
          <w:lang w:val="id-ID"/>
        </w:rPr>
        <w:t>26</w:t>
      </w:r>
      <w:r w:rsidRPr="00743442">
        <w:rPr>
          <w:sz w:val="24"/>
          <w:szCs w:val="24"/>
        </w:rPr>
        <w:t xml:space="preserve"> :</w:t>
      </w:r>
    </w:p>
    <w:p w14:paraId="7AE37BDB" w14:textId="77777777" w:rsidR="00E84290" w:rsidRDefault="00E84290">
      <w:pPr>
        <w:widowControl/>
        <w:autoSpaceDE/>
        <w:autoSpaceDN/>
        <w:spacing w:after="200" w:line="276" w:lineRule="auto"/>
        <w:rPr>
          <w:sz w:val="24"/>
          <w:szCs w:val="24"/>
        </w:rPr>
      </w:pPr>
      <w:r>
        <w:rPr>
          <w:sz w:val="24"/>
          <w:szCs w:val="24"/>
        </w:rPr>
        <w:br w:type="page"/>
      </w:r>
    </w:p>
    <w:p w14:paraId="391ABD80" w14:textId="7F3A948F" w:rsidR="00431973" w:rsidRPr="00E809AA" w:rsidRDefault="00B202E2" w:rsidP="00E809AA">
      <w:pPr>
        <w:pStyle w:val="ListParagraph"/>
        <w:spacing w:line="360" w:lineRule="auto"/>
        <w:ind w:left="1701"/>
        <w:jc w:val="center"/>
        <w:rPr>
          <w:rFonts w:eastAsiaTheme="minorEastAsia"/>
          <w:color w:val="000000" w:themeColor="text1"/>
          <w:sz w:val="24"/>
          <w:szCs w:val="24"/>
          <w:lang w:val="id-ID"/>
        </w:rPr>
      </w:pPr>
      <w:r w:rsidRPr="00FA4268">
        <w:rPr>
          <w:sz w:val="24"/>
          <w:szCs w:val="24"/>
        </w:rPr>
        <w:lastRenderedPageBreak/>
        <w:t>Tabel 4.1</w:t>
      </w:r>
      <w:r w:rsidR="00E84290">
        <w:rPr>
          <w:sz w:val="24"/>
          <w:szCs w:val="24"/>
          <w:lang w:val="id-ID"/>
        </w:rPr>
        <w:t>5</w:t>
      </w:r>
      <w:r w:rsidR="00B53415">
        <w:rPr>
          <w:sz w:val="24"/>
          <w:szCs w:val="24"/>
          <w:lang w:val="id-ID"/>
        </w:rPr>
        <w:t xml:space="preserve"> </w:t>
      </w:r>
      <w:r w:rsidR="00031ED1">
        <w:rPr>
          <w:sz w:val="24"/>
          <w:szCs w:val="24"/>
        </w:rPr>
        <w:t xml:space="preserve">Hasil Uji-t  Data </w:t>
      </w:r>
      <w:r w:rsidR="00031ED1" w:rsidRPr="00227925">
        <w:rPr>
          <w:i/>
          <w:sz w:val="24"/>
          <w:szCs w:val="24"/>
        </w:rPr>
        <w:t>Post</w:t>
      </w:r>
      <w:r w:rsidR="0006240C" w:rsidRPr="00227925">
        <w:rPr>
          <w:i/>
          <w:sz w:val="24"/>
          <w:szCs w:val="24"/>
        </w:rPr>
        <w:t>test</w:t>
      </w:r>
      <w:r w:rsidR="0006240C" w:rsidRPr="00FA4268">
        <w:rPr>
          <w:sz w:val="24"/>
          <w:szCs w:val="24"/>
        </w:rPr>
        <w:t xml:space="preserve"> Kelas Kontr</w:t>
      </w:r>
      <w:r w:rsidR="00B53415">
        <w:rPr>
          <w:sz w:val="24"/>
          <w:szCs w:val="24"/>
        </w:rPr>
        <w:t>ol dan Eksperimen dengan SPSS</w:t>
      </w:r>
      <w:r w:rsidR="00E824F2">
        <w:rPr>
          <w:sz w:val="24"/>
          <w:szCs w:val="24"/>
          <w:lang w:val="id-ID"/>
        </w:rPr>
        <w:t xml:space="preserve"> 26</w:t>
      </w:r>
    </w:p>
    <w:tbl>
      <w:tblPr>
        <w:tblpPr w:leftFromText="180" w:rightFromText="180" w:vertAnchor="text" w:horzAnchor="margin" w:tblpY="101"/>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0"/>
        <w:gridCol w:w="1666"/>
        <w:gridCol w:w="567"/>
        <w:gridCol w:w="567"/>
        <w:gridCol w:w="709"/>
        <w:gridCol w:w="851"/>
        <w:gridCol w:w="850"/>
        <w:gridCol w:w="1134"/>
        <w:gridCol w:w="1134"/>
        <w:gridCol w:w="851"/>
        <w:gridCol w:w="845"/>
      </w:tblGrid>
      <w:tr w:rsidR="00431973" w:rsidRPr="00431973" w14:paraId="1CA4A84B" w14:textId="77777777" w:rsidTr="00E809AA">
        <w:trPr>
          <w:cantSplit/>
          <w:trHeight w:val="311"/>
        </w:trPr>
        <w:tc>
          <w:tcPr>
            <w:tcW w:w="9214" w:type="dxa"/>
            <w:gridSpan w:val="11"/>
            <w:shd w:val="clear" w:color="auto" w:fill="FFFFFF"/>
          </w:tcPr>
          <w:p w14:paraId="0092D93D" w14:textId="77942F2B" w:rsidR="00DC43A5" w:rsidRPr="00431973" w:rsidRDefault="00DC43A5" w:rsidP="00E809AA">
            <w:pPr>
              <w:widowControl/>
              <w:adjustRightInd w:val="0"/>
              <w:ind w:left="60" w:right="60"/>
              <w:jc w:val="center"/>
              <w:rPr>
                <w:rFonts w:ascii="Arial" w:eastAsiaTheme="minorHAnsi" w:hAnsi="Arial" w:cs="Arial"/>
                <w:sz w:val="20"/>
                <w:lang w:val="id-ID"/>
              </w:rPr>
            </w:pPr>
            <w:r w:rsidRPr="00431973">
              <w:rPr>
                <w:rFonts w:ascii="Arial" w:eastAsiaTheme="minorHAnsi" w:hAnsi="Arial" w:cs="Arial"/>
                <w:b/>
                <w:bCs/>
                <w:sz w:val="20"/>
                <w:lang w:val="id-ID"/>
              </w:rPr>
              <w:t>Independent Samples Test</w:t>
            </w:r>
          </w:p>
        </w:tc>
      </w:tr>
      <w:tr w:rsidR="00431973" w:rsidRPr="00431973" w14:paraId="10E117A8" w14:textId="77777777" w:rsidTr="00E809AA">
        <w:trPr>
          <w:cantSplit/>
          <w:trHeight w:val="918"/>
        </w:trPr>
        <w:tc>
          <w:tcPr>
            <w:tcW w:w="1706" w:type="dxa"/>
            <w:gridSpan w:val="2"/>
            <w:vMerge w:val="restart"/>
            <w:shd w:val="clear" w:color="auto" w:fill="FFFFFF"/>
          </w:tcPr>
          <w:p w14:paraId="73D90263" w14:textId="77777777" w:rsidR="00DC43A5" w:rsidRPr="00431973" w:rsidRDefault="00DC43A5" w:rsidP="00E809AA">
            <w:pPr>
              <w:widowControl/>
              <w:adjustRightInd w:val="0"/>
              <w:jc w:val="center"/>
              <w:rPr>
                <w:rFonts w:eastAsiaTheme="minorHAnsi"/>
                <w:sz w:val="20"/>
                <w:lang w:val="id-ID"/>
              </w:rPr>
            </w:pPr>
          </w:p>
        </w:tc>
        <w:tc>
          <w:tcPr>
            <w:tcW w:w="1134" w:type="dxa"/>
            <w:gridSpan w:val="2"/>
            <w:shd w:val="clear" w:color="auto" w:fill="FFFFFF"/>
          </w:tcPr>
          <w:p w14:paraId="673D7DB2" w14:textId="77777777" w:rsidR="00DC43A5" w:rsidRPr="00431973" w:rsidRDefault="00DC43A5" w:rsidP="00E809AA">
            <w:pPr>
              <w:widowControl/>
              <w:adjustRightInd w:val="0"/>
              <w:ind w:left="60" w:right="60"/>
              <w:jc w:val="center"/>
              <w:rPr>
                <w:rFonts w:ascii="Arial" w:eastAsiaTheme="minorHAnsi" w:hAnsi="Arial" w:cs="Arial"/>
                <w:sz w:val="20"/>
                <w:lang w:val="id-ID"/>
              </w:rPr>
            </w:pPr>
            <w:r w:rsidRPr="00431973">
              <w:rPr>
                <w:rFonts w:ascii="Arial" w:eastAsiaTheme="minorHAnsi" w:hAnsi="Arial" w:cs="Arial"/>
                <w:sz w:val="20"/>
                <w:lang w:val="id-ID"/>
              </w:rPr>
              <w:t>Levene's Test for Equality of Variances</w:t>
            </w:r>
          </w:p>
        </w:tc>
        <w:tc>
          <w:tcPr>
            <w:tcW w:w="6374" w:type="dxa"/>
            <w:gridSpan w:val="7"/>
            <w:shd w:val="clear" w:color="auto" w:fill="FFFFFF"/>
            <w:vAlign w:val="center"/>
          </w:tcPr>
          <w:p w14:paraId="3D0C0323" w14:textId="77777777" w:rsidR="00DC43A5" w:rsidRPr="00431973" w:rsidRDefault="00DC43A5" w:rsidP="00E809AA">
            <w:pPr>
              <w:widowControl/>
              <w:adjustRightInd w:val="0"/>
              <w:ind w:left="60" w:right="60"/>
              <w:jc w:val="center"/>
              <w:rPr>
                <w:rFonts w:ascii="Arial" w:eastAsiaTheme="minorHAnsi" w:hAnsi="Arial" w:cs="Arial"/>
                <w:sz w:val="20"/>
                <w:lang w:val="id-ID"/>
              </w:rPr>
            </w:pPr>
            <w:r w:rsidRPr="00431973">
              <w:rPr>
                <w:rFonts w:ascii="Arial" w:eastAsiaTheme="minorHAnsi" w:hAnsi="Arial" w:cs="Arial"/>
                <w:sz w:val="20"/>
                <w:lang w:val="id-ID"/>
              </w:rPr>
              <w:t>t-test for Equality of Means</w:t>
            </w:r>
          </w:p>
        </w:tc>
      </w:tr>
      <w:tr w:rsidR="00431973" w:rsidRPr="00431973" w14:paraId="6E77AD1E" w14:textId="77777777" w:rsidTr="00E809AA">
        <w:trPr>
          <w:cantSplit/>
          <w:trHeight w:val="138"/>
        </w:trPr>
        <w:tc>
          <w:tcPr>
            <w:tcW w:w="1706" w:type="dxa"/>
            <w:gridSpan w:val="2"/>
            <w:vMerge/>
            <w:shd w:val="clear" w:color="auto" w:fill="FFFFFF"/>
          </w:tcPr>
          <w:p w14:paraId="26553584" w14:textId="77777777" w:rsidR="00CE2289" w:rsidRPr="00431973" w:rsidRDefault="00CE2289" w:rsidP="00E809AA">
            <w:pPr>
              <w:widowControl/>
              <w:adjustRightInd w:val="0"/>
              <w:jc w:val="center"/>
              <w:rPr>
                <w:rFonts w:ascii="Arial" w:eastAsiaTheme="minorHAnsi" w:hAnsi="Arial" w:cs="Arial"/>
                <w:sz w:val="20"/>
                <w:lang w:val="id-ID"/>
              </w:rPr>
            </w:pPr>
          </w:p>
        </w:tc>
        <w:tc>
          <w:tcPr>
            <w:tcW w:w="567" w:type="dxa"/>
            <w:vMerge w:val="restart"/>
            <w:shd w:val="clear" w:color="auto" w:fill="FFFFFF"/>
            <w:vAlign w:val="center"/>
          </w:tcPr>
          <w:p w14:paraId="2DF2C63F" w14:textId="008E2D68" w:rsidR="00CE2289" w:rsidRPr="00431973" w:rsidRDefault="00227925" w:rsidP="00E809AA">
            <w:pPr>
              <w:widowControl/>
              <w:adjustRightInd w:val="0"/>
              <w:ind w:left="60" w:right="60"/>
              <w:jc w:val="center"/>
              <w:rPr>
                <w:rFonts w:ascii="Arial" w:eastAsiaTheme="minorHAnsi" w:hAnsi="Arial" w:cs="Arial"/>
                <w:sz w:val="20"/>
                <w:lang w:val="id-ID"/>
              </w:rPr>
            </w:pPr>
            <w:r>
              <w:rPr>
                <w:rFonts w:ascii="Arial" w:eastAsiaTheme="minorHAnsi" w:hAnsi="Arial" w:cs="Arial"/>
                <w:sz w:val="20"/>
                <w:lang w:val="id-ID"/>
              </w:rPr>
              <w:t>F</w:t>
            </w:r>
          </w:p>
        </w:tc>
        <w:tc>
          <w:tcPr>
            <w:tcW w:w="567" w:type="dxa"/>
            <w:vMerge w:val="restart"/>
            <w:shd w:val="clear" w:color="auto" w:fill="FFFFFF"/>
            <w:vAlign w:val="center"/>
          </w:tcPr>
          <w:p w14:paraId="55AC28B1" w14:textId="77777777" w:rsidR="00CE2289" w:rsidRPr="00431973" w:rsidRDefault="00CE2289" w:rsidP="00E809AA">
            <w:pPr>
              <w:widowControl/>
              <w:adjustRightInd w:val="0"/>
              <w:ind w:left="60" w:right="60"/>
              <w:jc w:val="center"/>
              <w:rPr>
                <w:rFonts w:ascii="Arial" w:eastAsiaTheme="minorHAnsi" w:hAnsi="Arial" w:cs="Arial"/>
                <w:sz w:val="20"/>
                <w:lang w:val="id-ID"/>
              </w:rPr>
            </w:pPr>
            <w:r w:rsidRPr="00431973">
              <w:rPr>
                <w:rFonts w:ascii="Arial" w:eastAsiaTheme="minorHAnsi" w:hAnsi="Arial" w:cs="Arial"/>
                <w:sz w:val="20"/>
                <w:lang w:val="id-ID"/>
              </w:rPr>
              <w:t>Sig.</w:t>
            </w:r>
          </w:p>
        </w:tc>
        <w:tc>
          <w:tcPr>
            <w:tcW w:w="709" w:type="dxa"/>
            <w:vMerge w:val="restart"/>
            <w:shd w:val="clear" w:color="auto" w:fill="FFFFFF"/>
            <w:vAlign w:val="center"/>
          </w:tcPr>
          <w:p w14:paraId="48A1E4EB" w14:textId="3D2C12F0" w:rsidR="00CE2289" w:rsidRPr="00431973" w:rsidRDefault="00226123" w:rsidP="00E809AA">
            <w:pPr>
              <w:widowControl/>
              <w:adjustRightInd w:val="0"/>
              <w:ind w:left="60" w:right="60"/>
              <w:jc w:val="center"/>
              <w:rPr>
                <w:rFonts w:ascii="Arial" w:eastAsiaTheme="minorHAnsi" w:hAnsi="Arial" w:cs="Arial"/>
                <w:sz w:val="20"/>
                <w:lang w:val="id-ID"/>
              </w:rPr>
            </w:pPr>
            <w:r>
              <w:rPr>
                <w:rFonts w:ascii="Arial" w:eastAsiaTheme="minorHAnsi" w:hAnsi="Arial" w:cs="Arial"/>
                <w:sz w:val="20"/>
                <w:lang w:val="id-ID"/>
              </w:rPr>
              <w:t>T</w:t>
            </w:r>
          </w:p>
        </w:tc>
        <w:tc>
          <w:tcPr>
            <w:tcW w:w="851" w:type="dxa"/>
            <w:vMerge w:val="restart"/>
            <w:shd w:val="clear" w:color="auto" w:fill="FFFFFF"/>
            <w:vAlign w:val="center"/>
          </w:tcPr>
          <w:p w14:paraId="05D7E451" w14:textId="06AAFF50" w:rsidR="00CE2289" w:rsidRPr="00431973" w:rsidRDefault="00031ED1" w:rsidP="00E809AA">
            <w:pPr>
              <w:widowControl/>
              <w:adjustRightInd w:val="0"/>
              <w:ind w:left="60" w:right="60"/>
              <w:jc w:val="center"/>
              <w:rPr>
                <w:rFonts w:ascii="Arial" w:eastAsiaTheme="minorHAnsi" w:hAnsi="Arial" w:cs="Arial"/>
                <w:sz w:val="20"/>
                <w:lang w:val="id-ID"/>
              </w:rPr>
            </w:pPr>
            <w:r>
              <w:rPr>
                <w:rFonts w:ascii="Arial" w:eastAsiaTheme="minorHAnsi" w:hAnsi="Arial" w:cs="Arial"/>
                <w:sz w:val="20"/>
                <w:lang w:val="id-ID"/>
              </w:rPr>
              <w:t>d</w:t>
            </w:r>
            <w:r w:rsidR="00CE2289" w:rsidRPr="00431973">
              <w:rPr>
                <w:rFonts w:ascii="Arial" w:eastAsiaTheme="minorHAnsi" w:hAnsi="Arial" w:cs="Arial"/>
                <w:sz w:val="20"/>
                <w:lang w:val="id-ID"/>
              </w:rPr>
              <w:t>f</w:t>
            </w:r>
          </w:p>
        </w:tc>
        <w:tc>
          <w:tcPr>
            <w:tcW w:w="850" w:type="dxa"/>
            <w:vMerge w:val="restart"/>
            <w:shd w:val="clear" w:color="auto" w:fill="FFFFFF"/>
            <w:vAlign w:val="center"/>
          </w:tcPr>
          <w:p w14:paraId="465E9BD7" w14:textId="0EF2A096" w:rsidR="00CE2289" w:rsidRPr="00431973" w:rsidRDefault="00CE2289" w:rsidP="00E809AA">
            <w:pPr>
              <w:adjustRightInd w:val="0"/>
              <w:ind w:right="60"/>
              <w:jc w:val="center"/>
              <w:rPr>
                <w:rFonts w:ascii="Arial" w:eastAsiaTheme="minorHAnsi" w:hAnsi="Arial" w:cs="Arial"/>
                <w:sz w:val="20"/>
                <w:lang w:val="id-ID"/>
              </w:rPr>
            </w:pPr>
            <w:r w:rsidRPr="00431973">
              <w:rPr>
                <w:sz w:val="20"/>
                <w:lang w:val="id-ID"/>
              </w:rPr>
              <w:t>Sig. (2-tailed)</w:t>
            </w:r>
          </w:p>
        </w:tc>
        <w:tc>
          <w:tcPr>
            <w:tcW w:w="1134" w:type="dxa"/>
            <w:vMerge w:val="restart"/>
            <w:shd w:val="clear" w:color="auto" w:fill="FFFFFF"/>
            <w:vAlign w:val="center"/>
          </w:tcPr>
          <w:p w14:paraId="368D6B96" w14:textId="77777777" w:rsidR="00CE2289" w:rsidRPr="00431973" w:rsidRDefault="00CE2289" w:rsidP="00E809AA">
            <w:pPr>
              <w:widowControl/>
              <w:adjustRightInd w:val="0"/>
              <w:ind w:left="60" w:right="60"/>
              <w:jc w:val="center"/>
              <w:rPr>
                <w:rFonts w:ascii="Arial" w:eastAsiaTheme="minorHAnsi" w:hAnsi="Arial" w:cs="Arial"/>
                <w:sz w:val="20"/>
                <w:lang w:val="id-ID"/>
              </w:rPr>
            </w:pPr>
            <w:r w:rsidRPr="00431973">
              <w:rPr>
                <w:rFonts w:ascii="Arial" w:eastAsiaTheme="minorHAnsi" w:hAnsi="Arial" w:cs="Arial"/>
                <w:sz w:val="20"/>
                <w:lang w:val="id-ID"/>
              </w:rPr>
              <w:t>Mean Difference</w:t>
            </w:r>
          </w:p>
        </w:tc>
        <w:tc>
          <w:tcPr>
            <w:tcW w:w="1134" w:type="dxa"/>
            <w:vMerge w:val="restart"/>
            <w:shd w:val="clear" w:color="auto" w:fill="FFFFFF"/>
            <w:vAlign w:val="center"/>
          </w:tcPr>
          <w:p w14:paraId="6A652338" w14:textId="77777777" w:rsidR="00CE2289" w:rsidRPr="00431973" w:rsidRDefault="00CE2289" w:rsidP="00E809AA">
            <w:pPr>
              <w:widowControl/>
              <w:adjustRightInd w:val="0"/>
              <w:ind w:left="60" w:right="60"/>
              <w:jc w:val="center"/>
              <w:rPr>
                <w:rFonts w:ascii="Arial" w:eastAsiaTheme="minorHAnsi" w:hAnsi="Arial" w:cs="Arial"/>
                <w:sz w:val="20"/>
                <w:lang w:val="id-ID"/>
              </w:rPr>
            </w:pPr>
            <w:r w:rsidRPr="00431973">
              <w:rPr>
                <w:rFonts w:ascii="Arial" w:eastAsiaTheme="minorHAnsi" w:hAnsi="Arial" w:cs="Arial"/>
                <w:sz w:val="20"/>
                <w:lang w:val="id-ID"/>
              </w:rPr>
              <w:t>Std. Error Difference</w:t>
            </w:r>
          </w:p>
        </w:tc>
        <w:tc>
          <w:tcPr>
            <w:tcW w:w="1696" w:type="dxa"/>
            <w:gridSpan w:val="2"/>
            <w:shd w:val="clear" w:color="auto" w:fill="FFFFFF"/>
            <w:vAlign w:val="center"/>
          </w:tcPr>
          <w:p w14:paraId="4505115B" w14:textId="77777777" w:rsidR="00CE2289" w:rsidRPr="00431973" w:rsidRDefault="00CE2289" w:rsidP="00E809AA">
            <w:pPr>
              <w:widowControl/>
              <w:adjustRightInd w:val="0"/>
              <w:ind w:left="60" w:right="60"/>
              <w:jc w:val="center"/>
              <w:rPr>
                <w:rFonts w:ascii="Arial" w:eastAsiaTheme="minorHAnsi" w:hAnsi="Arial" w:cs="Arial"/>
                <w:sz w:val="20"/>
                <w:lang w:val="id-ID"/>
              </w:rPr>
            </w:pPr>
            <w:r w:rsidRPr="00431973">
              <w:rPr>
                <w:rFonts w:ascii="Arial" w:eastAsiaTheme="minorHAnsi" w:hAnsi="Arial" w:cs="Arial"/>
                <w:sz w:val="20"/>
                <w:lang w:val="id-ID"/>
              </w:rPr>
              <w:t>95% Confidence Interval of the Difference</w:t>
            </w:r>
          </w:p>
        </w:tc>
      </w:tr>
      <w:tr w:rsidR="00B53415" w:rsidRPr="00431973" w14:paraId="07C1F026" w14:textId="77777777" w:rsidTr="00E809AA">
        <w:trPr>
          <w:cantSplit/>
          <w:trHeight w:val="138"/>
        </w:trPr>
        <w:tc>
          <w:tcPr>
            <w:tcW w:w="1706" w:type="dxa"/>
            <w:gridSpan w:val="2"/>
            <w:vMerge/>
            <w:shd w:val="clear" w:color="auto" w:fill="FFFFFF"/>
          </w:tcPr>
          <w:p w14:paraId="003948AB" w14:textId="77777777" w:rsidR="00CE2289" w:rsidRPr="00431973" w:rsidRDefault="00CE2289" w:rsidP="00E809AA">
            <w:pPr>
              <w:widowControl/>
              <w:adjustRightInd w:val="0"/>
              <w:jc w:val="center"/>
              <w:rPr>
                <w:rFonts w:ascii="Arial" w:eastAsiaTheme="minorHAnsi" w:hAnsi="Arial" w:cs="Arial"/>
                <w:sz w:val="20"/>
                <w:lang w:val="id-ID"/>
              </w:rPr>
            </w:pPr>
          </w:p>
        </w:tc>
        <w:tc>
          <w:tcPr>
            <w:tcW w:w="567" w:type="dxa"/>
            <w:vMerge/>
            <w:shd w:val="clear" w:color="auto" w:fill="FFFFFF"/>
          </w:tcPr>
          <w:p w14:paraId="30A589D6" w14:textId="77777777" w:rsidR="00CE2289" w:rsidRPr="00431973" w:rsidRDefault="00CE2289" w:rsidP="00E809AA">
            <w:pPr>
              <w:widowControl/>
              <w:adjustRightInd w:val="0"/>
              <w:jc w:val="center"/>
              <w:rPr>
                <w:rFonts w:ascii="Arial" w:eastAsiaTheme="minorHAnsi" w:hAnsi="Arial" w:cs="Arial"/>
                <w:sz w:val="20"/>
                <w:lang w:val="id-ID"/>
              </w:rPr>
            </w:pPr>
          </w:p>
        </w:tc>
        <w:tc>
          <w:tcPr>
            <w:tcW w:w="567" w:type="dxa"/>
            <w:vMerge/>
            <w:shd w:val="clear" w:color="auto" w:fill="FFFFFF"/>
          </w:tcPr>
          <w:p w14:paraId="59A595AF" w14:textId="77777777" w:rsidR="00CE2289" w:rsidRPr="00431973" w:rsidRDefault="00CE2289" w:rsidP="00E809AA">
            <w:pPr>
              <w:widowControl/>
              <w:adjustRightInd w:val="0"/>
              <w:jc w:val="center"/>
              <w:rPr>
                <w:rFonts w:ascii="Arial" w:eastAsiaTheme="minorHAnsi" w:hAnsi="Arial" w:cs="Arial"/>
                <w:sz w:val="20"/>
                <w:lang w:val="id-ID"/>
              </w:rPr>
            </w:pPr>
          </w:p>
        </w:tc>
        <w:tc>
          <w:tcPr>
            <w:tcW w:w="709" w:type="dxa"/>
            <w:vMerge/>
            <w:shd w:val="clear" w:color="auto" w:fill="FFFFFF"/>
          </w:tcPr>
          <w:p w14:paraId="406C329E" w14:textId="77777777" w:rsidR="00CE2289" w:rsidRPr="00431973" w:rsidRDefault="00CE2289" w:rsidP="00E809AA">
            <w:pPr>
              <w:widowControl/>
              <w:adjustRightInd w:val="0"/>
              <w:jc w:val="center"/>
              <w:rPr>
                <w:rFonts w:ascii="Arial" w:eastAsiaTheme="minorHAnsi" w:hAnsi="Arial" w:cs="Arial"/>
                <w:sz w:val="20"/>
                <w:lang w:val="id-ID"/>
              </w:rPr>
            </w:pPr>
          </w:p>
        </w:tc>
        <w:tc>
          <w:tcPr>
            <w:tcW w:w="851" w:type="dxa"/>
            <w:vMerge/>
            <w:shd w:val="clear" w:color="auto" w:fill="FFFFFF"/>
          </w:tcPr>
          <w:p w14:paraId="11DE9B49" w14:textId="77777777" w:rsidR="00CE2289" w:rsidRPr="00431973" w:rsidRDefault="00CE2289" w:rsidP="00E809AA">
            <w:pPr>
              <w:widowControl/>
              <w:adjustRightInd w:val="0"/>
              <w:jc w:val="center"/>
              <w:rPr>
                <w:rFonts w:ascii="Arial" w:eastAsiaTheme="minorHAnsi" w:hAnsi="Arial" w:cs="Arial"/>
                <w:sz w:val="20"/>
                <w:lang w:val="id-ID"/>
              </w:rPr>
            </w:pPr>
          </w:p>
        </w:tc>
        <w:tc>
          <w:tcPr>
            <w:tcW w:w="850" w:type="dxa"/>
            <w:vMerge/>
            <w:shd w:val="clear" w:color="auto" w:fill="FFFFFF"/>
          </w:tcPr>
          <w:p w14:paraId="7D738CCD" w14:textId="721446F2" w:rsidR="00CE2289" w:rsidRPr="00431973" w:rsidRDefault="00CE2289" w:rsidP="00E809AA">
            <w:pPr>
              <w:widowControl/>
              <w:adjustRightInd w:val="0"/>
              <w:ind w:right="60"/>
              <w:jc w:val="center"/>
              <w:rPr>
                <w:rFonts w:ascii="Arial" w:eastAsiaTheme="minorHAnsi" w:hAnsi="Arial" w:cs="Arial"/>
                <w:sz w:val="20"/>
                <w:lang w:val="id-ID"/>
              </w:rPr>
            </w:pPr>
          </w:p>
        </w:tc>
        <w:tc>
          <w:tcPr>
            <w:tcW w:w="1134" w:type="dxa"/>
            <w:vMerge/>
            <w:shd w:val="clear" w:color="auto" w:fill="FFFFFF"/>
          </w:tcPr>
          <w:p w14:paraId="54ED8E61" w14:textId="77777777" w:rsidR="00CE2289" w:rsidRPr="00431973" w:rsidRDefault="00CE2289" w:rsidP="00E809AA">
            <w:pPr>
              <w:widowControl/>
              <w:adjustRightInd w:val="0"/>
              <w:jc w:val="center"/>
              <w:rPr>
                <w:rFonts w:ascii="Arial" w:eastAsiaTheme="minorHAnsi" w:hAnsi="Arial" w:cs="Arial"/>
                <w:sz w:val="20"/>
                <w:lang w:val="id-ID"/>
              </w:rPr>
            </w:pPr>
          </w:p>
        </w:tc>
        <w:tc>
          <w:tcPr>
            <w:tcW w:w="1134" w:type="dxa"/>
            <w:vMerge/>
            <w:shd w:val="clear" w:color="auto" w:fill="FFFFFF"/>
          </w:tcPr>
          <w:p w14:paraId="387C0D75" w14:textId="77777777" w:rsidR="00CE2289" w:rsidRPr="00431973" w:rsidRDefault="00CE2289" w:rsidP="00E809AA">
            <w:pPr>
              <w:widowControl/>
              <w:adjustRightInd w:val="0"/>
              <w:jc w:val="center"/>
              <w:rPr>
                <w:rFonts w:ascii="Arial" w:eastAsiaTheme="minorHAnsi" w:hAnsi="Arial" w:cs="Arial"/>
                <w:sz w:val="20"/>
                <w:lang w:val="id-ID"/>
              </w:rPr>
            </w:pPr>
          </w:p>
        </w:tc>
        <w:tc>
          <w:tcPr>
            <w:tcW w:w="851" w:type="dxa"/>
            <w:shd w:val="clear" w:color="auto" w:fill="FFFFFF"/>
          </w:tcPr>
          <w:p w14:paraId="0A1D22C4" w14:textId="77777777" w:rsidR="00CE2289" w:rsidRPr="00431973" w:rsidRDefault="00CE2289" w:rsidP="00E809AA">
            <w:pPr>
              <w:widowControl/>
              <w:adjustRightInd w:val="0"/>
              <w:ind w:left="60" w:right="60"/>
              <w:jc w:val="center"/>
              <w:rPr>
                <w:rFonts w:ascii="Arial" w:eastAsiaTheme="minorHAnsi" w:hAnsi="Arial" w:cs="Arial"/>
                <w:sz w:val="20"/>
                <w:lang w:val="id-ID"/>
              </w:rPr>
            </w:pPr>
            <w:r w:rsidRPr="00431973">
              <w:rPr>
                <w:rFonts w:ascii="Arial" w:eastAsiaTheme="minorHAnsi" w:hAnsi="Arial" w:cs="Arial"/>
                <w:sz w:val="20"/>
                <w:lang w:val="id-ID"/>
              </w:rPr>
              <w:t>Lower</w:t>
            </w:r>
          </w:p>
        </w:tc>
        <w:tc>
          <w:tcPr>
            <w:tcW w:w="845" w:type="dxa"/>
            <w:shd w:val="clear" w:color="auto" w:fill="FFFFFF"/>
          </w:tcPr>
          <w:p w14:paraId="1ACB63D7" w14:textId="77777777" w:rsidR="00CE2289" w:rsidRPr="00431973" w:rsidRDefault="00CE2289" w:rsidP="00E809AA">
            <w:pPr>
              <w:widowControl/>
              <w:adjustRightInd w:val="0"/>
              <w:ind w:left="60" w:right="60"/>
              <w:jc w:val="center"/>
              <w:rPr>
                <w:rFonts w:ascii="Arial" w:eastAsiaTheme="minorHAnsi" w:hAnsi="Arial" w:cs="Arial"/>
                <w:sz w:val="20"/>
                <w:lang w:val="id-ID"/>
              </w:rPr>
            </w:pPr>
            <w:r w:rsidRPr="00431973">
              <w:rPr>
                <w:rFonts w:ascii="Arial" w:eastAsiaTheme="minorHAnsi" w:hAnsi="Arial" w:cs="Arial"/>
                <w:sz w:val="20"/>
                <w:lang w:val="id-ID"/>
              </w:rPr>
              <w:t>Upper</w:t>
            </w:r>
          </w:p>
        </w:tc>
      </w:tr>
      <w:tr w:rsidR="00431973" w:rsidRPr="00431973" w14:paraId="264DF7B5" w14:textId="77777777" w:rsidTr="00E809AA">
        <w:trPr>
          <w:cantSplit/>
          <w:trHeight w:val="634"/>
        </w:trPr>
        <w:tc>
          <w:tcPr>
            <w:tcW w:w="40" w:type="dxa"/>
            <w:shd w:val="clear" w:color="auto" w:fill="E0E0E0"/>
          </w:tcPr>
          <w:p w14:paraId="1ED88C08" w14:textId="77777777" w:rsidR="00431973" w:rsidRPr="00431973" w:rsidRDefault="00431973" w:rsidP="00E809AA">
            <w:pPr>
              <w:widowControl/>
              <w:adjustRightInd w:val="0"/>
              <w:jc w:val="center"/>
              <w:rPr>
                <w:rFonts w:ascii="Arial" w:eastAsiaTheme="minorHAnsi" w:hAnsi="Arial" w:cs="Arial"/>
                <w:sz w:val="20"/>
                <w:lang w:val="id-ID"/>
              </w:rPr>
            </w:pPr>
          </w:p>
        </w:tc>
        <w:tc>
          <w:tcPr>
            <w:tcW w:w="1666" w:type="dxa"/>
            <w:shd w:val="clear" w:color="auto" w:fill="E0E0E0"/>
          </w:tcPr>
          <w:p w14:paraId="7480CE11" w14:textId="7C9CF90B" w:rsidR="00431973" w:rsidRPr="00431973" w:rsidRDefault="00431973" w:rsidP="00E809AA">
            <w:pPr>
              <w:widowControl/>
              <w:adjustRightInd w:val="0"/>
              <w:ind w:left="60" w:right="60"/>
              <w:rPr>
                <w:rFonts w:ascii="Arial" w:eastAsiaTheme="minorHAnsi" w:hAnsi="Arial" w:cs="Arial"/>
                <w:sz w:val="20"/>
                <w:lang w:val="id-ID"/>
              </w:rPr>
            </w:pPr>
            <w:r w:rsidRPr="00431973">
              <w:rPr>
                <w:rFonts w:ascii="Arial" w:eastAsiaTheme="minorHAnsi" w:hAnsi="Arial" w:cs="Arial"/>
                <w:sz w:val="20"/>
                <w:lang w:val="id-ID"/>
              </w:rPr>
              <w:t>Equal variances assumed</w:t>
            </w:r>
          </w:p>
        </w:tc>
        <w:tc>
          <w:tcPr>
            <w:tcW w:w="567" w:type="dxa"/>
            <w:shd w:val="clear" w:color="auto" w:fill="F9F9FB"/>
          </w:tcPr>
          <w:p w14:paraId="0C6E671A" w14:textId="0F7F9E16" w:rsidR="00431973" w:rsidRPr="00431973" w:rsidRDefault="00431973" w:rsidP="00E809AA">
            <w:pPr>
              <w:widowControl/>
              <w:adjustRightInd w:val="0"/>
              <w:jc w:val="center"/>
              <w:rPr>
                <w:rFonts w:eastAsiaTheme="minorHAnsi"/>
                <w:sz w:val="20"/>
                <w:lang w:val="id-ID"/>
              </w:rPr>
            </w:pPr>
            <w:r w:rsidRPr="00431973">
              <w:rPr>
                <w:rFonts w:ascii="Arial" w:eastAsiaTheme="minorHAnsi" w:hAnsi="Arial" w:cs="Arial"/>
                <w:sz w:val="20"/>
                <w:lang w:val="id-ID"/>
              </w:rPr>
              <w:t>,036</w:t>
            </w:r>
          </w:p>
        </w:tc>
        <w:tc>
          <w:tcPr>
            <w:tcW w:w="567" w:type="dxa"/>
            <w:shd w:val="clear" w:color="auto" w:fill="F9F9FB"/>
          </w:tcPr>
          <w:p w14:paraId="02760CC4" w14:textId="41908EE9" w:rsidR="00431973" w:rsidRPr="00431973" w:rsidRDefault="00431973" w:rsidP="00E809AA">
            <w:pPr>
              <w:widowControl/>
              <w:adjustRightInd w:val="0"/>
              <w:jc w:val="center"/>
              <w:rPr>
                <w:rFonts w:eastAsiaTheme="minorHAnsi"/>
                <w:sz w:val="20"/>
                <w:lang w:val="id-ID"/>
              </w:rPr>
            </w:pPr>
            <w:r w:rsidRPr="00431973">
              <w:rPr>
                <w:rFonts w:ascii="Arial" w:eastAsiaTheme="minorHAnsi" w:hAnsi="Arial" w:cs="Arial"/>
                <w:sz w:val="20"/>
                <w:lang w:val="id-ID"/>
              </w:rPr>
              <w:t>,851</w:t>
            </w:r>
          </w:p>
        </w:tc>
        <w:tc>
          <w:tcPr>
            <w:tcW w:w="709" w:type="dxa"/>
            <w:shd w:val="clear" w:color="auto" w:fill="F9F9FB"/>
          </w:tcPr>
          <w:p w14:paraId="05D47726" w14:textId="51BBF93D" w:rsidR="00431973" w:rsidRPr="00431973" w:rsidRDefault="00431973" w:rsidP="00E809AA">
            <w:pPr>
              <w:widowControl/>
              <w:adjustRightInd w:val="0"/>
              <w:ind w:left="60" w:right="60"/>
              <w:jc w:val="center"/>
              <w:rPr>
                <w:rFonts w:ascii="Arial" w:eastAsiaTheme="minorHAnsi" w:hAnsi="Arial" w:cs="Arial"/>
                <w:sz w:val="20"/>
                <w:lang w:val="id-ID"/>
              </w:rPr>
            </w:pPr>
            <w:r w:rsidRPr="00431973">
              <w:rPr>
                <w:rFonts w:ascii="Arial" w:eastAsiaTheme="minorHAnsi" w:hAnsi="Arial" w:cs="Arial"/>
                <w:sz w:val="20"/>
                <w:lang w:val="id-ID"/>
              </w:rPr>
              <w:t>3,651</w:t>
            </w:r>
          </w:p>
        </w:tc>
        <w:tc>
          <w:tcPr>
            <w:tcW w:w="851" w:type="dxa"/>
            <w:shd w:val="clear" w:color="auto" w:fill="F9F9FB"/>
          </w:tcPr>
          <w:p w14:paraId="42EBAC45" w14:textId="6AFB3BE9" w:rsidR="00431973" w:rsidRPr="00431973" w:rsidRDefault="00431973" w:rsidP="00E809AA">
            <w:pPr>
              <w:widowControl/>
              <w:adjustRightInd w:val="0"/>
              <w:ind w:left="60" w:right="60"/>
              <w:jc w:val="center"/>
              <w:rPr>
                <w:rFonts w:ascii="Arial" w:eastAsiaTheme="minorHAnsi" w:hAnsi="Arial" w:cs="Arial"/>
                <w:sz w:val="20"/>
                <w:lang w:val="id-ID"/>
              </w:rPr>
            </w:pPr>
            <w:r w:rsidRPr="00431973">
              <w:rPr>
                <w:rFonts w:ascii="Arial" w:eastAsiaTheme="minorHAnsi" w:hAnsi="Arial" w:cs="Arial"/>
                <w:sz w:val="20"/>
                <w:lang w:val="id-ID"/>
              </w:rPr>
              <w:t>54</w:t>
            </w:r>
          </w:p>
        </w:tc>
        <w:tc>
          <w:tcPr>
            <w:tcW w:w="850" w:type="dxa"/>
            <w:shd w:val="clear" w:color="auto" w:fill="F9F9FB"/>
          </w:tcPr>
          <w:p w14:paraId="663CBE22" w14:textId="0686DE1C" w:rsidR="00431973" w:rsidRPr="00431973" w:rsidRDefault="00431973" w:rsidP="00E809AA">
            <w:pPr>
              <w:widowControl/>
              <w:adjustRightInd w:val="0"/>
              <w:ind w:left="60" w:right="60"/>
              <w:jc w:val="center"/>
              <w:rPr>
                <w:rFonts w:ascii="Arial" w:eastAsiaTheme="minorHAnsi" w:hAnsi="Arial" w:cs="Arial"/>
                <w:sz w:val="20"/>
                <w:lang w:val="id-ID"/>
              </w:rPr>
            </w:pPr>
            <w:r w:rsidRPr="00431973">
              <w:rPr>
                <w:rFonts w:ascii="Arial" w:eastAsiaTheme="minorHAnsi" w:hAnsi="Arial" w:cs="Arial"/>
                <w:sz w:val="20"/>
                <w:lang w:val="id-ID"/>
              </w:rPr>
              <w:t>0,000</w:t>
            </w:r>
          </w:p>
        </w:tc>
        <w:tc>
          <w:tcPr>
            <w:tcW w:w="1134" w:type="dxa"/>
            <w:shd w:val="clear" w:color="auto" w:fill="F9F9FB"/>
          </w:tcPr>
          <w:p w14:paraId="43570634" w14:textId="7ED2402E" w:rsidR="00431973" w:rsidRPr="00431973" w:rsidRDefault="00431973" w:rsidP="00E809AA">
            <w:pPr>
              <w:widowControl/>
              <w:adjustRightInd w:val="0"/>
              <w:ind w:left="60" w:right="60"/>
              <w:jc w:val="center"/>
              <w:rPr>
                <w:rFonts w:ascii="Arial" w:eastAsiaTheme="minorHAnsi" w:hAnsi="Arial" w:cs="Arial"/>
                <w:sz w:val="20"/>
                <w:lang w:val="id-ID"/>
              </w:rPr>
            </w:pPr>
            <w:r w:rsidRPr="00431973">
              <w:rPr>
                <w:rFonts w:ascii="Arial" w:eastAsiaTheme="minorHAnsi" w:hAnsi="Arial" w:cs="Arial"/>
                <w:sz w:val="20"/>
                <w:lang w:val="id-ID"/>
              </w:rPr>
              <w:t>10,000</w:t>
            </w:r>
          </w:p>
        </w:tc>
        <w:tc>
          <w:tcPr>
            <w:tcW w:w="1134" w:type="dxa"/>
            <w:shd w:val="clear" w:color="auto" w:fill="F9F9FB"/>
          </w:tcPr>
          <w:p w14:paraId="7C95C949" w14:textId="3AF6E565" w:rsidR="00431973" w:rsidRPr="00431973" w:rsidRDefault="00431973" w:rsidP="00E809AA">
            <w:pPr>
              <w:widowControl/>
              <w:adjustRightInd w:val="0"/>
              <w:ind w:left="60" w:right="60"/>
              <w:jc w:val="center"/>
              <w:rPr>
                <w:rFonts w:ascii="Arial" w:eastAsiaTheme="minorHAnsi" w:hAnsi="Arial" w:cs="Arial"/>
                <w:sz w:val="20"/>
                <w:lang w:val="id-ID"/>
              </w:rPr>
            </w:pPr>
            <w:r w:rsidRPr="00431973">
              <w:rPr>
                <w:rFonts w:ascii="Arial" w:eastAsiaTheme="minorHAnsi" w:hAnsi="Arial" w:cs="Arial"/>
                <w:sz w:val="20"/>
                <w:lang w:val="id-ID"/>
              </w:rPr>
              <w:t>2,739</w:t>
            </w:r>
          </w:p>
        </w:tc>
        <w:tc>
          <w:tcPr>
            <w:tcW w:w="851" w:type="dxa"/>
            <w:shd w:val="clear" w:color="auto" w:fill="F9F9FB"/>
          </w:tcPr>
          <w:p w14:paraId="1957F1E7" w14:textId="6BBA6595" w:rsidR="00431973" w:rsidRPr="00431973" w:rsidRDefault="00431973" w:rsidP="00E809AA">
            <w:pPr>
              <w:widowControl/>
              <w:adjustRightInd w:val="0"/>
              <w:ind w:left="60" w:right="60"/>
              <w:jc w:val="center"/>
              <w:rPr>
                <w:rFonts w:ascii="Arial" w:eastAsiaTheme="minorHAnsi" w:hAnsi="Arial" w:cs="Arial"/>
                <w:sz w:val="20"/>
                <w:lang w:val="id-ID"/>
              </w:rPr>
            </w:pPr>
            <w:r w:rsidRPr="00431973">
              <w:rPr>
                <w:rFonts w:ascii="Arial" w:eastAsiaTheme="minorHAnsi" w:hAnsi="Arial" w:cs="Arial"/>
                <w:sz w:val="20"/>
                <w:lang w:val="id-ID"/>
              </w:rPr>
              <w:t>4,509</w:t>
            </w:r>
          </w:p>
        </w:tc>
        <w:tc>
          <w:tcPr>
            <w:tcW w:w="845" w:type="dxa"/>
            <w:shd w:val="clear" w:color="auto" w:fill="F9F9FB"/>
          </w:tcPr>
          <w:p w14:paraId="5DE7F279" w14:textId="0A41653F" w:rsidR="00431973" w:rsidRPr="00431973" w:rsidRDefault="00431973" w:rsidP="00E809AA">
            <w:pPr>
              <w:widowControl/>
              <w:adjustRightInd w:val="0"/>
              <w:ind w:left="60" w:right="60"/>
              <w:jc w:val="center"/>
              <w:rPr>
                <w:rFonts w:ascii="Arial" w:eastAsiaTheme="minorHAnsi" w:hAnsi="Arial" w:cs="Arial"/>
                <w:sz w:val="20"/>
                <w:lang w:val="id-ID"/>
              </w:rPr>
            </w:pPr>
            <w:r w:rsidRPr="00431973">
              <w:rPr>
                <w:rFonts w:ascii="Arial" w:eastAsiaTheme="minorHAnsi" w:hAnsi="Arial" w:cs="Arial"/>
                <w:sz w:val="20"/>
                <w:lang w:val="id-ID"/>
              </w:rPr>
              <w:t>15,491</w:t>
            </w:r>
          </w:p>
        </w:tc>
      </w:tr>
      <w:tr w:rsidR="00B53415" w:rsidRPr="00431973" w14:paraId="12742481" w14:textId="77777777" w:rsidTr="00E809AA">
        <w:trPr>
          <w:cantSplit/>
          <w:trHeight w:val="689"/>
        </w:trPr>
        <w:tc>
          <w:tcPr>
            <w:tcW w:w="40" w:type="dxa"/>
            <w:shd w:val="clear" w:color="auto" w:fill="E0E0E0"/>
          </w:tcPr>
          <w:p w14:paraId="3F7A1B2F" w14:textId="77777777" w:rsidR="00431973" w:rsidRPr="00431973" w:rsidRDefault="00431973" w:rsidP="00E809AA">
            <w:pPr>
              <w:widowControl/>
              <w:adjustRightInd w:val="0"/>
              <w:jc w:val="center"/>
              <w:rPr>
                <w:rFonts w:ascii="Arial" w:eastAsiaTheme="minorHAnsi" w:hAnsi="Arial" w:cs="Arial"/>
                <w:sz w:val="20"/>
                <w:lang w:val="id-ID"/>
              </w:rPr>
            </w:pPr>
          </w:p>
        </w:tc>
        <w:tc>
          <w:tcPr>
            <w:tcW w:w="1666" w:type="dxa"/>
            <w:shd w:val="clear" w:color="auto" w:fill="E0E0E0"/>
          </w:tcPr>
          <w:p w14:paraId="4A71BC4E" w14:textId="501B36FB" w:rsidR="00431973" w:rsidRPr="00431973" w:rsidRDefault="00431973" w:rsidP="00E809AA">
            <w:pPr>
              <w:widowControl/>
              <w:adjustRightInd w:val="0"/>
              <w:ind w:left="60" w:right="60"/>
              <w:rPr>
                <w:rFonts w:ascii="Arial" w:eastAsiaTheme="minorHAnsi" w:hAnsi="Arial" w:cs="Arial"/>
                <w:sz w:val="20"/>
                <w:lang w:val="id-ID"/>
              </w:rPr>
            </w:pPr>
            <w:r w:rsidRPr="00431973">
              <w:rPr>
                <w:rFonts w:ascii="Arial" w:eastAsiaTheme="minorHAnsi" w:hAnsi="Arial" w:cs="Arial"/>
                <w:sz w:val="20"/>
                <w:lang w:val="id-ID"/>
              </w:rPr>
              <w:t>Equal variances not assumed</w:t>
            </w:r>
          </w:p>
        </w:tc>
        <w:tc>
          <w:tcPr>
            <w:tcW w:w="567" w:type="dxa"/>
            <w:shd w:val="clear" w:color="auto" w:fill="F9F9FB"/>
          </w:tcPr>
          <w:p w14:paraId="0851DB33" w14:textId="77777777" w:rsidR="00431973" w:rsidRPr="00431973" w:rsidRDefault="00431973" w:rsidP="00E809AA">
            <w:pPr>
              <w:widowControl/>
              <w:adjustRightInd w:val="0"/>
              <w:jc w:val="center"/>
              <w:rPr>
                <w:rFonts w:eastAsiaTheme="minorHAnsi"/>
                <w:sz w:val="20"/>
                <w:lang w:val="id-ID"/>
              </w:rPr>
            </w:pPr>
          </w:p>
        </w:tc>
        <w:tc>
          <w:tcPr>
            <w:tcW w:w="567" w:type="dxa"/>
            <w:shd w:val="clear" w:color="auto" w:fill="F9F9FB"/>
          </w:tcPr>
          <w:p w14:paraId="4752E55B" w14:textId="77777777" w:rsidR="00431973" w:rsidRPr="00431973" w:rsidRDefault="00431973" w:rsidP="00E809AA">
            <w:pPr>
              <w:widowControl/>
              <w:adjustRightInd w:val="0"/>
              <w:jc w:val="center"/>
              <w:rPr>
                <w:rFonts w:eastAsiaTheme="minorHAnsi"/>
                <w:sz w:val="20"/>
                <w:lang w:val="id-ID"/>
              </w:rPr>
            </w:pPr>
          </w:p>
        </w:tc>
        <w:tc>
          <w:tcPr>
            <w:tcW w:w="709" w:type="dxa"/>
            <w:shd w:val="clear" w:color="auto" w:fill="F9F9FB"/>
          </w:tcPr>
          <w:p w14:paraId="5235A5E1" w14:textId="22557339" w:rsidR="00431973" w:rsidRPr="00431973" w:rsidRDefault="00431973" w:rsidP="00E809AA">
            <w:pPr>
              <w:widowControl/>
              <w:adjustRightInd w:val="0"/>
              <w:ind w:left="60" w:right="60"/>
              <w:jc w:val="center"/>
              <w:rPr>
                <w:rFonts w:ascii="Arial" w:eastAsiaTheme="minorHAnsi" w:hAnsi="Arial" w:cs="Arial"/>
                <w:sz w:val="20"/>
                <w:lang w:val="id-ID"/>
              </w:rPr>
            </w:pPr>
            <w:r w:rsidRPr="00431973">
              <w:rPr>
                <w:rFonts w:ascii="Arial" w:eastAsiaTheme="minorHAnsi" w:hAnsi="Arial" w:cs="Arial"/>
                <w:sz w:val="20"/>
                <w:lang w:val="id-ID"/>
              </w:rPr>
              <w:t>3,651</w:t>
            </w:r>
          </w:p>
        </w:tc>
        <w:tc>
          <w:tcPr>
            <w:tcW w:w="851" w:type="dxa"/>
            <w:shd w:val="clear" w:color="auto" w:fill="F9F9FB"/>
          </w:tcPr>
          <w:p w14:paraId="6F299010" w14:textId="1FC575DB" w:rsidR="00431973" w:rsidRPr="00431973" w:rsidRDefault="00431973" w:rsidP="00E809AA">
            <w:pPr>
              <w:widowControl/>
              <w:adjustRightInd w:val="0"/>
              <w:ind w:left="60" w:right="60"/>
              <w:jc w:val="center"/>
              <w:rPr>
                <w:rFonts w:ascii="Arial" w:eastAsiaTheme="minorHAnsi" w:hAnsi="Arial" w:cs="Arial"/>
                <w:sz w:val="20"/>
                <w:lang w:val="id-ID"/>
              </w:rPr>
            </w:pPr>
            <w:r w:rsidRPr="00431973">
              <w:rPr>
                <w:rFonts w:ascii="Arial" w:eastAsiaTheme="minorHAnsi" w:hAnsi="Arial" w:cs="Arial"/>
                <w:sz w:val="20"/>
                <w:lang w:val="id-ID"/>
              </w:rPr>
              <w:t>54,000</w:t>
            </w:r>
          </w:p>
        </w:tc>
        <w:tc>
          <w:tcPr>
            <w:tcW w:w="850" w:type="dxa"/>
            <w:shd w:val="clear" w:color="auto" w:fill="F9F9FB"/>
          </w:tcPr>
          <w:p w14:paraId="2888A229" w14:textId="63D44E4B" w:rsidR="00431973" w:rsidRPr="00431973" w:rsidRDefault="00431973" w:rsidP="00E809AA">
            <w:pPr>
              <w:widowControl/>
              <w:adjustRightInd w:val="0"/>
              <w:ind w:left="60" w:right="60"/>
              <w:jc w:val="center"/>
              <w:rPr>
                <w:rFonts w:ascii="Arial" w:eastAsiaTheme="minorHAnsi" w:hAnsi="Arial" w:cs="Arial"/>
                <w:sz w:val="20"/>
                <w:lang w:val="id-ID"/>
              </w:rPr>
            </w:pPr>
            <w:r w:rsidRPr="00431973">
              <w:rPr>
                <w:rFonts w:ascii="Arial" w:eastAsiaTheme="minorHAnsi" w:hAnsi="Arial" w:cs="Arial"/>
                <w:sz w:val="20"/>
                <w:lang w:val="id-ID"/>
              </w:rPr>
              <w:t>0,000</w:t>
            </w:r>
          </w:p>
        </w:tc>
        <w:tc>
          <w:tcPr>
            <w:tcW w:w="1134" w:type="dxa"/>
            <w:shd w:val="clear" w:color="auto" w:fill="F9F9FB"/>
          </w:tcPr>
          <w:p w14:paraId="1CC1CB66" w14:textId="1451A0D4" w:rsidR="00431973" w:rsidRPr="00431973" w:rsidRDefault="00431973" w:rsidP="00E809AA">
            <w:pPr>
              <w:widowControl/>
              <w:adjustRightInd w:val="0"/>
              <w:ind w:left="60" w:right="60"/>
              <w:jc w:val="center"/>
              <w:rPr>
                <w:rFonts w:ascii="Arial" w:eastAsiaTheme="minorHAnsi" w:hAnsi="Arial" w:cs="Arial"/>
                <w:sz w:val="20"/>
                <w:lang w:val="id-ID"/>
              </w:rPr>
            </w:pPr>
            <w:r w:rsidRPr="00431973">
              <w:rPr>
                <w:rFonts w:ascii="Arial" w:eastAsiaTheme="minorHAnsi" w:hAnsi="Arial" w:cs="Arial"/>
                <w:sz w:val="20"/>
                <w:lang w:val="id-ID"/>
              </w:rPr>
              <w:t>10,000</w:t>
            </w:r>
          </w:p>
        </w:tc>
        <w:tc>
          <w:tcPr>
            <w:tcW w:w="1134" w:type="dxa"/>
            <w:shd w:val="clear" w:color="auto" w:fill="F9F9FB"/>
          </w:tcPr>
          <w:p w14:paraId="51A4CCFD" w14:textId="3C01571E" w:rsidR="00431973" w:rsidRPr="00431973" w:rsidRDefault="00431973" w:rsidP="00E809AA">
            <w:pPr>
              <w:widowControl/>
              <w:adjustRightInd w:val="0"/>
              <w:ind w:left="60" w:right="60"/>
              <w:jc w:val="center"/>
              <w:rPr>
                <w:rFonts w:ascii="Arial" w:eastAsiaTheme="minorHAnsi" w:hAnsi="Arial" w:cs="Arial"/>
                <w:sz w:val="20"/>
                <w:lang w:val="id-ID"/>
              </w:rPr>
            </w:pPr>
            <w:r w:rsidRPr="00431973">
              <w:rPr>
                <w:rFonts w:ascii="Arial" w:eastAsiaTheme="minorHAnsi" w:hAnsi="Arial" w:cs="Arial"/>
                <w:sz w:val="20"/>
                <w:lang w:val="id-ID"/>
              </w:rPr>
              <w:t>2,739</w:t>
            </w:r>
          </w:p>
        </w:tc>
        <w:tc>
          <w:tcPr>
            <w:tcW w:w="851" w:type="dxa"/>
            <w:shd w:val="clear" w:color="auto" w:fill="F9F9FB"/>
          </w:tcPr>
          <w:p w14:paraId="3A58E3F2" w14:textId="1AD586C7" w:rsidR="00431973" w:rsidRPr="00431973" w:rsidRDefault="00431973" w:rsidP="00E809AA">
            <w:pPr>
              <w:widowControl/>
              <w:adjustRightInd w:val="0"/>
              <w:ind w:left="60" w:right="60"/>
              <w:jc w:val="center"/>
              <w:rPr>
                <w:rFonts w:ascii="Arial" w:eastAsiaTheme="minorHAnsi" w:hAnsi="Arial" w:cs="Arial"/>
                <w:sz w:val="20"/>
                <w:lang w:val="id-ID"/>
              </w:rPr>
            </w:pPr>
            <w:r w:rsidRPr="00431973">
              <w:rPr>
                <w:rFonts w:ascii="Arial" w:eastAsiaTheme="minorHAnsi" w:hAnsi="Arial" w:cs="Arial"/>
                <w:sz w:val="20"/>
                <w:lang w:val="id-ID"/>
              </w:rPr>
              <w:t>4,509</w:t>
            </w:r>
          </w:p>
        </w:tc>
        <w:tc>
          <w:tcPr>
            <w:tcW w:w="845" w:type="dxa"/>
            <w:shd w:val="clear" w:color="auto" w:fill="F9F9FB"/>
          </w:tcPr>
          <w:p w14:paraId="7F2D932D" w14:textId="4EFB3618" w:rsidR="00431973" w:rsidRPr="00431973" w:rsidRDefault="00431973" w:rsidP="00E809AA">
            <w:pPr>
              <w:widowControl/>
              <w:adjustRightInd w:val="0"/>
              <w:ind w:left="60" w:right="60"/>
              <w:jc w:val="center"/>
              <w:rPr>
                <w:rFonts w:ascii="Arial" w:eastAsiaTheme="minorHAnsi" w:hAnsi="Arial" w:cs="Arial"/>
                <w:sz w:val="20"/>
                <w:lang w:val="id-ID"/>
              </w:rPr>
            </w:pPr>
            <w:r w:rsidRPr="00431973">
              <w:rPr>
                <w:rFonts w:ascii="Arial" w:eastAsiaTheme="minorHAnsi" w:hAnsi="Arial" w:cs="Arial"/>
                <w:sz w:val="20"/>
                <w:lang w:val="id-ID"/>
              </w:rPr>
              <w:t>15,491</w:t>
            </w:r>
          </w:p>
        </w:tc>
      </w:tr>
    </w:tbl>
    <w:p w14:paraId="4BFBD428" w14:textId="492191C0" w:rsidR="00DC43A5" w:rsidRPr="00DC43A5" w:rsidRDefault="00DC43A5" w:rsidP="00DC43A5">
      <w:pPr>
        <w:pStyle w:val="Caption"/>
        <w:jc w:val="center"/>
        <w:rPr>
          <w:rFonts w:ascii="Times New Roman" w:hAnsi="Times New Roman" w:cs="Times New Roman"/>
          <w:sz w:val="24"/>
          <w:szCs w:val="24"/>
          <w:lang w:val="id-ID"/>
        </w:rPr>
      </w:pPr>
      <w:r>
        <w:t xml:space="preserve">Sumber Data : Output data pada IBM SPSS Statistik </w:t>
      </w:r>
      <w:r w:rsidR="00E824F2">
        <w:rPr>
          <w:lang w:val="id-ID"/>
        </w:rPr>
        <w:t>26</w:t>
      </w:r>
    </w:p>
    <w:p w14:paraId="39FD1124" w14:textId="77777777" w:rsidR="00E809AA" w:rsidRDefault="0006240C" w:rsidP="00743442">
      <w:pPr>
        <w:spacing w:line="360" w:lineRule="auto"/>
        <w:ind w:left="851" w:firstLine="425"/>
        <w:jc w:val="both"/>
        <w:rPr>
          <w:sz w:val="24"/>
          <w:szCs w:val="24"/>
          <w:lang w:val="id-ID"/>
        </w:rPr>
      </w:pPr>
      <w:r w:rsidRPr="00246CC0">
        <w:rPr>
          <w:sz w:val="24"/>
        </w:rPr>
        <w:t xml:space="preserve">Jika nilai signifikansi &lt; 0,05, maka Ho ditolak dan sebaliknya jika </w:t>
      </w:r>
      <w:r w:rsidR="002E361D">
        <w:rPr>
          <w:sz w:val="24"/>
        </w:rPr>
        <w:t>nilai signifikansi ≥ 0,05, maka</w:t>
      </w:r>
      <w:r w:rsidR="002E361D">
        <w:rPr>
          <w:sz w:val="24"/>
          <w:lang w:val="id-ID"/>
        </w:rPr>
        <w:t xml:space="preserve"> </w:t>
      </w:r>
      <w:r w:rsidRPr="00246CC0">
        <w:rPr>
          <w:sz w:val="24"/>
        </w:rPr>
        <w:t>Ho dite</w:t>
      </w:r>
      <w:r w:rsidR="00B53415">
        <w:rPr>
          <w:sz w:val="24"/>
        </w:rPr>
        <w:t xml:space="preserve">rima. Karena </w:t>
      </w:r>
      <w:r w:rsidR="00B53415">
        <w:rPr>
          <w:sz w:val="24"/>
          <w:lang w:val="id-ID"/>
        </w:rPr>
        <w:t>nilai (</w:t>
      </w:r>
      <w:r w:rsidR="00B53415" w:rsidRPr="00B53415">
        <w:rPr>
          <w:sz w:val="24"/>
          <w:lang w:val="id-ID"/>
        </w:rPr>
        <w:t>Sig. (2-tailed)</w:t>
      </w:r>
      <w:r w:rsidR="00CE2289" w:rsidRPr="00B53415">
        <w:rPr>
          <w:sz w:val="24"/>
        </w:rPr>
        <w:t xml:space="preserve"> </w:t>
      </w:r>
      <w:r w:rsidR="00CE2289">
        <w:rPr>
          <w:sz w:val="24"/>
        </w:rPr>
        <w:t>= 0,00</w:t>
      </w:r>
      <w:r w:rsidR="00CE2289">
        <w:rPr>
          <w:sz w:val="24"/>
          <w:lang w:val="id-ID"/>
        </w:rPr>
        <w:t>0</w:t>
      </w:r>
      <w:r w:rsidRPr="00246CC0">
        <w:rPr>
          <w:sz w:val="24"/>
        </w:rPr>
        <w:t xml:space="preserve"> &lt; 0,05), maka </w:t>
      </w:r>
      <w:r w:rsidR="00B53415">
        <w:rPr>
          <w:sz w:val="24"/>
          <w:lang w:val="id-ID"/>
        </w:rPr>
        <w:t xml:space="preserve">dapat disimpulkan </w:t>
      </w:r>
      <w:r w:rsidRPr="00246CC0">
        <w:rPr>
          <w:sz w:val="24"/>
        </w:rPr>
        <w:t>Ho ditolak</w:t>
      </w:r>
      <w:r w:rsidR="00B53415">
        <w:rPr>
          <w:sz w:val="24"/>
          <w:lang w:val="id-ID"/>
        </w:rPr>
        <w:t xml:space="preserve"> dan Ha diterima</w:t>
      </w:r>
      <w:r w:rsidRPr="00246CC0">
        <w:rPr>
          <w:sz w:val="24"/>
        </w:rPr>
        <w:t xml:space="preserve">. Artinya ada perbedaan yang signifikan antara rata-rata nilai kelas kontrol dan </w:t>
      </w:r>
      <w:r w:rsidRPr="00246CC0">
        <w:rPr>
          <w:sz w:val="24"/>
          <w:szCs w:val="24"/>
        </w:rPr>
        <w:t>kelas eksperimen.</w:t>
      </w:r>
    </w:p>
    <w:p w14:paraId="0241CEDD" w14:textId="4771869A" w:rsidR="00E809AA" w:rsidRPr="00E809AA" w:rsidRDefault="00E809AA" w:rsidP="00743442">
      <w:pPr>
        <w:spacing w:line="360" w:lineRule="auto"/>
        <w:ind w:left="426" w:firstLine="425"/>
        <w:jc w:val="both"/>
        <w:rPr>
          <w:sz w:val="24"/>
          <w:szCs w:val="24"/>
          <w:lang w:val="id-ID"/>
        </w:rPr>
      </w:pPr>
      <w:r w:rsidRPr="004B38F8">
        <w:rPr>
          <w:sz w:val="24"/>
          <w:szCs w:val="24"/>
        </w:rPr>
        <w:t xml:space="preserve">Berdasarkan uji hipotesis </w:t>
      </w:r>
      <w:r>
        <w:rPr>
          <w:sz w:val="24"/>
          <w:szCs w:val="24"/>
          <w:lang w:val="id-ID"/>
        </w:rPr>
        <w:t>1</w:t>
      </w:r>
      <w:r w:rsidRPr="004B38F8">
        <w:rPr>
          <w:sz w:val="24"/>
          <w:szCs w:val="24"/>
        </w:rPr>
        <w:t xml:space="preserve"> dapat disimpulkan bahwa ada perbedaan dan peningkatan hasil belajar antara kelas eksperimen dan kelas kontrol, sehingga </w:t>
      </w:r>
      <w:r w:rsidRPr="004B38F8">
        <w:rPr>
          <w:sz w:val="24"/>
          <w:szCs w:val="24"/>
          <w:lang w:val="id-ID"/>
        </w:rPr>
        <w:t xml:space="preserve">Pengaruh penggunaan model </w:t>
      </w:r>
      <w:r w:rsidRPr="004B38F8">
        <w:rPr>
          <w:i/>
          <w:iCs/>
          <w:sz w:val="24"/>
          <w:szCs w:val="24"/>
          <w:lang w:val="id-ID"/>
        </w:rPr>
        <w:t>flipped</w:t>
      </w:r>
      <w:r w:rsidRPr="004B38F8">
        <w:rPr>
          <w:sz w:val="24"/>
          <w:szCs w:val="24"/>
          <w:lang w:val="id-ID"/>
        </w:rPr>
        <w:t xml:space="preserve"> </w:t>
      </w:r>
      <w:r w:rsidRPr="004B38F8">
        <w:rPr>
          <w:i/>
          <w:iCs/>
          <w:sz w:val="24"/>
          <w:szCs w:val="24"/>
          <w:lang w:val="id-ID"/>
        </w:rPr>
        <w:t>classroom</w:t>
      </w:r>
      <w:r w:rsidRPr="004B38F8">
        <w:rPr>
          <w:sz w:val="24"/>
          <w:szCs w:val="24"/>
          <w:lang w:val="id-ID"/>
        </w:rPr>
        <w:t xml:space="preserve"> berbantuan </w:t>
      </w:r>
      <w:r w:rsidR="00E824F2">
        <w:rPr>
          <w:i/>
          <w:iCs/>
          <w:sz w:val="24"/>
          <w:szCs w:val="24"/>
          <w:lang w:val="id-ID"/>
        </w:rPr>
        <w:t>g</w:t>
      </w:r>
      <w:r w:rsidRPr="004B38F8">
        <w:rPr>
          <w:i/>
          <w:iCs/>
          <w:sz w:val="24"/>
          <w:szCs w:val="24"/>
          <w:lang w:val="id-ID"/>
        </w:rPr>
        <w:t>oogle</w:t>
      </w:r>
      <w:r w:rsidRPr="004B38F8">
        <w:rPr>
          <w:sz w:val="24"/>
          <w:szCs w:val="24"/>
          <w:lang w:val="id-ID"/>
        </w:rPr>
        <w:t xml:space="preserve"> </w:t>
      </w:r>
      <w:r w:rsidR="00E824F2">
        <w:rPr>
          <w:i/>
          <w:iCs/>
          <w:sz w:val="24"/>
          <w:szCs w:val="24"/>
          <w:lang w:val="id-ID"/>
        </w:rPr>
        <w:t>c</w:t>
      </w:r>
      <w:r w:rsidRPr="004B38F8">
        <w:rPr>
          <w:i/>
          <w:iCs/>
          <w:sz w:val="24"/>
          <w:szCs w:val="24"/>
          <w:lang w:val="id-ID"/>
        </w:rPr>
        <w:t>lassroom</w:t>
      </w:r>
      <w:r w:rsidRPr="004B38F8">
        <w:rPr>
          <w:sz w:val="24"/>
          <w:szCs w:val="24"/>
          <w:lang w:val="id-ID"/>
        </w:rPr>
        <w:t xml:space="preserve"> lebih baik dibandingkan model pembelajaran langsung terhadap hasil belajar matematika SMP Negeri 2 Patampanua.</w:t>
      </w:r>
    </w:p>
    <w:p w14:paraId="33ABBFE5" w14:textId="700A436A" w:rsidR="0006240C" w:rsidRPr="007F3986" w:rsidRDefault="0006240C" w:rsidP="00743442">
      <w:pPr>
        <w:pStyle w:val="ListParagraph"/>
        <w:widowControl/>
        <w:numPr>
          <w:ilvl w:val="0"/>
          <w:numId w:val="5"/>
        </w:numPr>
        <w:autoSpaceDE/>
        <w:autoSpaceDN/>
        <w:spacing w:line="360" w:lineRule="auto"/>
        <w:ind w:left="426" w:hanging="426"/>
        <w:jc w:val="both"/>
        <w:rPr>
          <w:b/>
          <w:sz w:val="24"/>
          <w:szCs w:val="24"/>
        </w:rPr>
      </w:pPr>
      <w:r w:rsidRPr="007F3986">
        <w:rPr>
          <w:b/>
          <w:sz w:val="24"/>
          <w:szCs w:val="24"/>
        </w:rPr>
        <w:t>Pembahasan</w:t>
      </w:r>
    </w:p>
    <w:p w14:paraId="42B28F2E" w14:textId="77777777" w:rsidR="007F3986" w:rsidRPr="007F3986" w:rsidRDefault="007F3986" w:rsidP="00743442">
      <w:pPr>
        <w:pStyle w:val="ListParagraph"/>
        <w:widowControl/>
        <w:numPr>
          <w:ilvl w:val="0"/>
          <w:numId w:val="50"/>
        </w:numPr>
        <w:autoSpaceDE/>
        <w:autoSpaceDN/>
        <w:spacing w:line="360" w:lineRule="auto"/>
        <w:ind w:left="851" w:hanging="425"/>
        <w:jc w:val="both"/>
        <w:rPr>
          <w:sz w:val="24"/>
          <w:szCs w:val="24"/>
        </w:rPr>
      </w:pPr>
      <w:r>
        <w:rPr>
          <w:sz w:val="24"/>
          <w:szCs w:val="24"/>
          <w:lang w:val="id-ID"/>
        </w:rPr>
        <w:t>Keterlaksanaan Pembelajaran di SMP Negeri 2 Patampanua</w:t>
      </w:r>
    </w:p>
    <w:p w14:paraId="6C771897" w14:textId="7690722F" w:rsidR="00BA0219" w:rsidRPr="00BA0219" w:rsidRDefault="00BA0219" w:rsidP="00743442">
      <w:pPr>
        <w:pStyle w:val="ListParagraph"/>
        <w:widowControl/>
        <w:numPr>
          <w:ilvl w:val="0"/>
          <w:numId w:val="107"/>
        </w:numPr>
        <w:autoSpaceDE/>
        <w:autoSpaceDN/>
        <w:spacing w:line="360" w:lineRule="auto"/>
        <w:ind w:left="1276" w:hanging="425"/>
        <w:jc w:val="both"/>
        <w:rPr>
          <w:sz w:val="24"/>
          <w:szCs w:val="24"/>
        </w:rPr>
      </w:pPr>
      <w:r>
        <w:rPr>
          <w:sz w:val="24"/>
          <w:szCs w:val="24"/>
          <w:lang w:val="id-ID"/>
        </w:rPr>
        <w:t>Keterlaksanaan Pembelajaran</w:t>
      </w:r>
      <w:r w:rsidRPr="00C10B71">
        <w:rPr>
          <w:sz w:val="24"/>
          <w:szCs w:val="24"/>
          <w:lang w:val="id-ID"/>
        </w:rPr>
        <w:t xml:space="preserve"> </w:t>
      </w:r>
      <w:r w:rsidR="00E84290">
        <w:rPr>
          <w:sz w:val="24"/>
          <w:szCs w:val="24"/>
          <w:lang w:val="id-ID"/>
        </w:rPr>
        <w:t>M</w:t>
      </w:r>
      <w:r>
        <w:rPr>
          <w:sz w:val="24"/>
          <w:szCs w:val="24"/>
          <w:lang w:val="id-ID"/>
        </w:rPr>
        <w:t xml:space="preserve">enggunakan </w:t>
      </w:r>
      <w:r w:rsidR="00A443AA" w:rsidRPr="00C10B71">
        <w:rPr>
          <w:sz w:val="24"/>
          <w:szCs w:val="24"/>
          <w:lang w:val="id-ID"/>
        </w:rPr>
        <w:t>Model</w:t>
      </w:r>
      <w:r>
        <w:rPr>
          <w:sz w:val="24"/>
          <w:szCs w:val="24"/>
          <w:lang w:val="id-ID"/>
        </w:rPr>
        <w:t xml:space="preserve"> </w:t>
      </w:r>
      <w:r w:rsidR="00A443AA" w:rsidRPr="0046436C">
        <w:rPr>
          <w:i/>
          <w:sz w:val="24"/>
          <w:szCs w:val="24"/>
          <w:lang w:val="id-ID"/>
        </w:rPr>
        <w:t xml:space="preserve">Flipped Classroom </w:t>
      </w:r>
      <w:r w:rsidR="00227925">
        <w:rPr>
          <w:sz w:val="24"/>
          <w:szCs w:val="24"/>
          <w:lang w:val="id-ID"/>
        </w:rPr>
        <w:t>B</w:t>
      </w:r>
      <w:r w:rsidR="00A443AA" w:rsidRPr="00C10B71">
        <w:rPr>
          <w:sz w:val="24"/>
          <w:szCs w:val="24"/>
          <w:lang w:val="id-ID"/>
        </w:rPr>
        <w:t xml:space="preserve">erbantuan </w:t>
      </w:r>
      <w:r w:rsidR="00A443AA" w:rsidRPr="0046436C">
        <w:rPr>
          <w:i/>
          <w:sz w:val="24"/>
          <w:szCs w:val="24"/>
          <w:lang w:val="id-ID"/>
        </w:rPr>
        <w:t>Google Classroom</w:t>
      </w:r>
      <w:r w:rsidR="00A443AA" w:rsidRPr="00C10B71">
        <w:rPr>
          <w:sz w:val="24"/>
          <w:szCs w:val="24"/>
          <w:lang w:val="id-ID"/>
        </w:rPr>
        <w:t xml:space="preserve"> di SMP Negeri 2 Patampanua</w:t>
      </w:r>
    </w:p>
    <w:p w14:paraId="646FDF0A" w14:textId="3636D314" w:rsidR="00743442" w:rsidRDefault="00BA0219" w:rsidP="00743442">
      <w:pPr>
        <w:widowControl/>
        <w:autoSpaceDE/>
        <w:autoSpaceDN/>
        <w:spacing w:line="360" w:lineRule="auto"/>
        <w:ind w:left="851" w:firstLine="425"/>
        <w:jc w:val="both"/>
        <w:rPr>
          <w:sz w:val="24"/>
          <w:szCs w:val="24"/>
          <w:lang w:val="id-ID"/>
        </w:rPr>
      </w:pPr>
      <w:r w:rsidRPr="00BA0219">
        <w:rPr>
          <w:sz w:val="24"/>
          <w:szCs w:val="24"/>
        </w:rPr>
        <w:t>Penelitian di kelas eksperimen dilaksanakan di kelas VII</w:t>
      </w:r>
      <w:r w:rsidRPr="00BA0219">
        <w:rPr>
          <w:sz w:val="24"/>
          <w:szCs w:val="24"/>
          <w:lang w:val="id-ID"/>
        </w:rPr>
        <w:t>-</w:t>
      </w:r>
      <w:r w:rsidRPr="00BA0219">
        <w:rPr>
          <w:sz w:val="24"/>
          <w:szCs w:val="24"/>
        </w:rPr>
        <w:t xml:space="preserve">1 SMP Negeri 2 Patampanua yang terdiri dari 28 peserta didik dengan rincian 14 peserta didik berjenis kelamin laki-laki dan 14 peserta didik yang berjenis kelamin </w:t>
      </w:r>
      <w:r w:rsidRPr="00BA0219">
        <w:rPr>
          <w:sz w:val="24"/>
          <w:szCs w:val="24"/>
        </w:rPr>
        <w:lastRenderedPageBreak/>
        <w:t>perempuan, peserta didik di kelas eksperimen menerima pembelajaran matematika denga</w:t>
      </w:r>
      <w:r w:rsidRPr="00BA0219">
        <w:rPr>
          <w:sz w:val="24"/>
          <w:szCs w:val="24"/>
          <w:lang w:val="id-ID"/>
        </w:rPr>
        <w:t>n</w:t>
      </w:r>
      <w:r w:rsidRPr="00BA0219">
        <w:rPr>
          <w:sz w:val="24"/>
          <w:szCs w:val="24"/>
        </w:rPr>
        <w:t xml:space="preserve"> pokok pembahasan materi Aritmatika Sosial dengan menggunakan model</w:t>
      </w:r>
      <w:r w:rsidRPr="00BA0219">
        <w:rPr>
          <w:i/>
          <w:sz w:val="24"/>
          <w:szCs w:val="24"/>
        </w:rPr>
        <w:t xml:space="preserve"> flipped classroom </w:t>
      </w:r>
      <w:r w:rsidRPr="00BA0219">
        <w:rPr>
          <w:sz w:val="24"/>
          <w:szCs w:val="24"/>
        </w:rPr>
        <w:t xml:space="preserve">berbantuan </w:t>
      </w:r>
      <w:r w:rsidR="007C23AB">
        <w:rPr>
          <w:i/>
          <w:sz w:val="24"/>
          <w:szCs w:val="24"/>
          <w:lang w:val="id-ID"/>
        </w:rPr>
        <w:t>g</w:t>
      </w:r>
      <w:r w:rsidR="00E84290">
        <w:rPr>
          <w:i/>
          <w:sz w:val="24"/>
          <w:szCs w:val="24"/>
        </w:rPr>
        <w:t xml:space="preserve">oogle </w:t>
      </w:r>
      <w:r w:rsidR="007C23AB">
        <w:rPr>
          <w:i/>
          <w:sz w:val="24"/>
          <w:szCs w:val="24"/>
          <w:lang w:val="id-ID"/>
        </w:rPr>
        <w:t>c</w:t>
      </w:r>
      <w:r w:rsidRPr="00BA0219">
        <w:rPr>
          <w:i/>
          <w:sz w:val="24"/>
          <w:szCs w:val="24"/>
        </w:rPr>
        <w:t>lassroom</w:t>
      </w:r>
      <w:r w:rsidRPr="00BA0219">
        <w:rPr>
          <w:sz w:val="24"/>
          <w:szCs w:val="24"/>
        </w:rPr>
        <w:t xml:space="preserve">. Pada penelitian ini dilaksanakan </w:t>
      </w:r>
      <w:r w:rsidRPr="00BA0219">
        <w:rPr>
          <w:sz w:val="24"/>
          <w:szCs w:val="24"/>
          <w:lang w:val="id-ID"/>
        </w:rPr>
        <w:t xml:space="preserve">tiga </w:t>
      </w:r>
      <w:r w:rsidRPr="00BA0219">
        <w:rPr>
          <w:sz w:val="24"/>
          <w:szCs w:val="24"/>
        </w:rPr>
        <w:t>kali pertemuan</w:t>
      </w:r>
      <w:r w:rsidRPr="00BA0219">
        <w:rPr>
          <w:sz w:val="24"/>
          <w:szCs w:val="24"/>
          <w:lang w:val="id-ID"/>
        </w:rPr>
        <w:t>.</w:t>
      </w:r>
    </w:p>
    <w:p w14:paraId="0369F4B7" w14:textId="237933A3" w:rsidR="00743442" w:rsidRDefault="00BA0219" w:rsidP="00743442">
      <w:pPr>
        <w:widowControl/>
        <w:autoSpaceDE/>
        <w:autoSpaceDN/>
        <w:spacing w:line="360" w:lineRule="auto"/>
        <w:ind w:left="851" w:firstLine="425"/>
        <w:jc w:val="both"/>
        <w:rPr>
          <w:sz w:val="24"/>
          <w:szCs w:val="24"/>
          <w:lang w:val="id-ID"/>
        </w:rPr>
      </w:pPr>
      <w:r w:rsidRPr="00BA0219">
        <w:rPr>
          <w:sz w:val="24"/>
        </w:rPr>
        <w:t>Pada pertemuan pertama pendidik diberikan</w:t>
      </w:r>
      <w:r w:rsidRPr="00BA0219">
        <w:rPr>
          <w:i/>
          <w:sz w:val="24"/>
        </w:rPr>
        <w:t xml:space="preserve"> pretest</w:t>
      </w:r>
      <w:r w:rsidRPr="00BA0219">
        <w:rPr>
          <w:sz w:val="24"/>
        </w:rPr>
        <w:t xml:space="preserve"> </w:t>
      </w:r>
      <w:r w:rsidRPr="00BA0219">
        <w:rPr>
          <w:sz w:val="24"/>
          <w:szCs w:val="24"/>
        </w:rPr>
        <w:t xml:space="preserve">kemudian peserta didik mengakses aplikasi </w:t>
      </w:r>
      <w:r w:rsidR="007C23AB">
        <w:rPr>
          <w:i/>
          <w:sz w:val="24"/>
          <w:szCs w:val="24"/>
          <w:lang w:val="id-ID"/>
        </w:rPr>
        <w:t>g</w:t>
      </w:r>
      <w:r w:rsidR="007C23AB">
        <w:rPr>
          <w:i/>
          <w:sz w:val="24"/>
          <w:szCs w:val="24"/>
        </w:rPr>
        <w:t xml:space="preserve">oogle </w:t>
      </w:r>
      <w:r w:rsidR="007C23AB">
        <w:rPr>
          <w:i/>
          <w:sz w:val="24"/>
          <w:szCs w:val="24"/>
          <w:lang w:val="id-ID"/>
        </w:rPr>
        <w:t>c</w:t>
      </w:r>
      <w:r w:rsidRPr="00BA0219">
        <w:rPr>
          <w:i/>
          <w:sz w:val="24"/>
          <w:szCs w:val="24"/>
        </w:rPr>
        <w:t>lassroom</w:t>
      </w:r>
      <w:r w:rsidRPr="00BA0219">
        <w:rPr>
          <w:sz w:val="24"/>
          <w:szCs w:val="24"/>
        </w:rPr>
        <w:t xml:space="preserve"> dan video terkait materi Aritmatika Sosial mengenai pokok pembahasan harga beli dan harga jual yang dibagikan, kemudian peserta didik mengamati tayangan video di rumah masing-masing.</w:t>
      </w:r>
      <w:r w:rsidRPr="00BA0219">
        <w:rPr>
          <w:sz w:val="24"/>
        </w:rPr>
        <w:t xml:space="preserve"> Selanjutnya, </w:t>
      </w:r>
      <w:r w:rsidRPr="00BA0219">
        <w:rPr>
          <w:sz w:val="24"/>
          <w:szCs w:val="24"/>
        </w:rPr>
        <w:t xml:space="preserve">Peserta didik mengidentifikasi dan mencatat materi Aritmatika Sosial pada pokok pembahasan harga beli dan harga jual dari hasil mengamati tayangan di video. Peserta didik secara individu menjawab lembar kerja yang dibagikan oleh pendidik. Peserta didik dan pendidik secara bersama-sama membahas jawaban dari soal yang telah dikerjakan. Peserta dengan dibimbing oleh pedidik membuat rangkuman/kesimpulan mengenai materi aritmatika sosial dengan pokok pembahasan harga beli dan harga jual dan Pendidik memberikan gambaran umum materi yang akan dibahas pada pertemuan selanjutnya melalui aplikasi </w:t>
      </w:r>
      <w:r w:rsidR="007C23AB">
        <w:rPr>
          <w:i/>
          <w:sz w:val="24"/>
          <w:szCs w:val="24"/>
          <w:lang w:val="id-ID"/>
        </w:rPr>
        <w:t>g</w:t>
      </w:r>
      <w:r w:rsidR="007C23AB">
        <w:rPr>
          <w:i/>
          <w:sz w:val="24"/>
          <w:szCs w:val="24"/>
        </w:rPr>
        <w:t xml:space="preserve">oogle </w:t>
      </w:r>
      <w:r w:rsidR="007C23AB">
        <w:rPr>
          <w:i/>
          <w:sz w:val="24"/>
          <w:szCs w:val="24"/>
          <w:lang w:val="id-ID"/>
        </w:rPr>
        <w:t>c</w:t>
      </w:r>
      <w:r w:rsidRPr="00BA0219">
        <w:rPr>
          <w:i/>
          <w:sz w:val="24"/>
          <w:szCs w:val="24"/>
        </w:rPr>
        <w:t>lassroom</w:t>
      </w:r>
      <w:r w:rsidRPr="00BA0219">
        <w:rPr>
          <w:sz w:val="24"/>
          <w:szCs w:val="24"/>
        </w:rPr>
        <w:t>.</w:t>
      </w:r>
    </w:p>
    <w:p w14:paraId="58DABB52" w14:textId="7AD2EC88" w:rsidR="00743442" w:rsidRDefault="00BA0219" w:rsidP="00743442">
      <w:pPr>
        <w:widowControl/>
        <w:autoSpaceDE/>
        <w:autoSpaceDN/>
        <w:spacing w:line="360" w:lineRule="auto"/>
        <w:ind w:left="851" w:firstLine="425"/>
        <w:jc w:val="both"/>
        <w:rPr>
          <w:sz w:val="24"/>
          <w:szCs w:val="24"/>
          <w:lang w:val="id-ID"/>
        </w:rPr>
      </w:pPr>
      <w:r w:rsidRPr="00BA0219">
        <w:rPr>
          <w:sz w:val="24"/>
        </w:rPr>
        <w:t xml:space="preserve">Pada pertemuan kedua </w:t>
      </w:r>
      <w:r w:rsidRPr="00BA0219">
        <w:rPr>
          <w:sz w:val="24"/>
          <w:lang w:val="id-ID"/>
        </w:rPr>
        <w:t xml:space="preserve">pendidik </w:t>
      </w:r>
      <w:r w:rsidRPr="00BA0219">
        <w:rPr>
          <w:sz w:val="24"/>
        </w:rPr>
        <w:t xml:space="preserve">mengingatkan kembali materi yang telah diajarkan pada pertemuan selanjutnya. </w:t>
      </w:r>
      <w:r w:rsidRPr="00BA0219">
        <w:rPr>
          <w:sz w:val="24"/>
          <w:szCs w:val="24"/>
        </w:rPr>
        <w:t xml:space="preserve">Peserta didik mengakses aplikasi </w:t>
      </w:r>
      <w:r w:rsidR="007C23AB">
        <w:rPr>
          <w:i/>
          <w:sz w:val="24"/>
          <w:szCs w:val="24"/>
          <w:lang w:val="id-ID"/>
        </w:rPr>
        <w:t>g</w:t>
      </w:r>
      <w:r w:rsidR="007C23AB">
        <w:rPr>
          <w:i/>
          <w:sz w:val="24"/>
          <w:szCs w:val="24"/>
        </w:rPr>
        <w:t xml:space="preserve">oogle </w:t>
      </w:r>
      <w:r w:rsidR="007C23AB">
        <w:rPr>
          <w:i/>
          <w:sz w:val="24"/>
          <w:szCs w:val="24"/>
          <w:lang w:val="id-ID"/>
        </w:rPr>
        <w:t>c</w:t>
      </w:r>
      <w:r w:rsidRPr="00BA0219">
        <w:rPr>
          <w:i/>
          <w:sz w:val="24"/>
          <w:szCs w:val="24"/>
        </w:rPr>
        <w:t>lassroom</w:t>
      </w:r>
      <w:r w:rsidRPr="00BA0219">
        <w:rPr>
          <w:sz w:val="24"/>
          <w:szCs w:val="24"/>
        </w:rPr>
        <w:t xml:space="preserve"> dan video terkait materi Aritmatika Sosial mengenai pokok pembahasan persentase untung dan persentase rugi yang dibagikan, kemudian peserta didik mengamati tayangan video di rumah masing-masing. </w:t>
      </w:r>
      <w:r w:rsidRPr="00BA0219">
        <w:rPr>
          <w:sz w:val="24"/>
        </w:rPr>
        <w:t xml:space="preserve">Selanjutnya, </w:t>
      </w:r>
      <w:r w:rsidRPr="00BA0219">
        <w:rPr>
          <w:sz w:val="24"/>
          <w:szCs w:val="24"/>
        </w:rPr>
        <w:t xml:space="preserve">Peserta didik mengidentifikasi dan mencatat materi Aritmatika Sosial pada pokok pembahasan harga beli dan harga jual dari hasil mengamati tayangan di video. Peserta didik secara individu menjawab lembar kerja yang dibagikan oleh pendidik. Peserta didik dan pendidik secara bersama-sama membahas jawaban dari soal yang telah dikerjakan. Peserta dengan dibimbing oleh pedidik membuat </w:t>
      </w:r>
      <w:r w:rsidRPr="00BA0219">
        <w:rPr>
          <w:sz w:val="24"/>
          <w:szCs w:val="24"/>
        </w:rPr>
        <w:lastRenderedPageBreak/>
        <w:t>rangkuman/kesimpulan mengenai materi aritmtika sosial dengan pokok pembahasan persentase untung dan persentase rugi dan Pendidik memberikan gambaran umum materi yang akan dibahas pada pertemu</w:t>
      </w:r>
      <w:r w:rsidR="007C23AB">
        <w:rPr>
          <w:sz w:val="24"/>
          <w:szCs w:val="24"/>
        </w:rPr>
        <w:t>an selanjutnya melalui aplikasi</w:t>
      </w:r>
      <w:r w:rsidR="007C23AB">
        <w:rPr>
          <w:sz w:val="24"/>
          <w:szCs w:val="24"/>
          <w:lang w:val="id-ID"/>
        </w:rPr>
        <w:t xml:space="preserve"> </w:t>
      </w:r>
      <w:r w:rsidR="007C23AB">
        <w:rPr>
          <w:i/>
          <w:sz w:val="24"/>
          <w:szCs w:val="24"/>
          <w:lang w:val="id-ID"/>
        </w:rPr>
        <w:t>g</w:t>
      </w:r>
      <w:r w:rsidR="007C23AB">
        <w:rPr>
          <w:i/>
          <w:sz w:val="24"/>
          <w:szCs w:val="24"/>
        </w:rPr>
        <w:t xml:space="preserve">oogle </w:t>
      </w:r>
      <w:r w:rsidR="007C23AB">
        <w:rPr>
          <w:i/>
          <w:sz w:val="24"/>
          <w:szCs w:val="24"/>
          <w:lang w:val="id-ID"/>
        </w:rPr>
        <w:t>c</w:t>
      </w:r>
      <w:r w:rsidRPr="00BA0219">
        <w:rPr>
          <w:i/>
          <w:sz w:val="24"/>
          <w:szCs w:val="24"/>
        </w:rPr>
        <w:t>lassroom</w:t>
      </w:r>
      <w:r w:rsidRPr="00BA0219">
        <w:rPr>
          <w:sz w:val="24"/>
          <w:szCs w:val="24"/>
        </w:rPr>
        <w:t>.</w:t>
      </w:r>
    </w:p>
    <w:p w14:paraId="75677FB8" w14:textId="4BBB6F59" w:rsidR="00743442" w:rsidRDefault="00BA0219" w:rsidP="00743442">
      <w:pPr>
        <w:widowControl/>
        <w:autoSpaceDE/>
        <w:autoSpaceDN/>
        <w:spacing w:line="360" w:lineRule="auto"/>
        <w:ind w:left="851" w:firstLine="425"/>
        <w:jc w:val="both"/>
        <w:rPr>
          <w:sz w:val="24"/>
          <w:szCs w:val="24"/>
          <w:lang w:val="id-ID"/>
        </w:rPr>
      </w:pPr>
      <w:r w:rsidRPr="00BA0219">
        <w:rPr>
          <w:sz w:val="24"/>
        </w:rPr>
        <w:t xml:space="preserve">Pada pertemuan ketiga pendidik mengingatkan kembali materi yang telah diajarkan pada pertemuan selanjutnya. </w:t>
      </w:r>
      <w:r w:rsidRPr="00BA0219">
        <w:rPr>
          <w:sz w:val="24"/>
          <w:szCs w:val="24"/>
        </w:rPr>
        <w:t xml:space="preserve">Peserta didik mengakses aplikasi </w:t>
      </w:r>
      <w:r w:rsidR="007C23AB">
        <w:rPr>
          <w:i/>
          <w:sz w:val="24"/>
          <w:szCs w:val="24"/>
          <w:lang w:val="id-ID"/>
        </w:rPr>
        <w:t>g</w:t>
      </w:r>
      <w:r w:rsidR="007C23AB">
        <w:rPr>
          <w:i/>
          <w:sz w:val="24"/>
          <w:szCs w:val="24"/>
        </w:rPr>
        <w:t xml:space="preserve">oogle </w:t>
      </w:r>
      <w:r w:rsidR="007C23AB">
        <w:rPr>
          <w:i/>
          <w:sz w:val="24"/>
          <w:szCs w:val="24"/>
          <w:lang w:val="id-ID"/>
        </w:rPr>
        <w:t>c</w:t>
      </w:r>
      <w:r w:rsidRPr="00BA0219">
        <w:rPr>
          <w:i/>
          <w:sz w:val="24"/>
          <w:szCs w:val="24"/>
        </w:rPr>
        <w:t>lassroom</w:t>
      </w:r>
      <w:r w:rsidRPr="00BA0219">
        <w:rPr>
          <w:sz w:val="24"/>
          <w:szCs w:val="24"/>
        </w:rPr>
        <w:t xml:space="preserve"> dan video terkait materi Aritmatika Sosial mengenai pokok pembahasan </w:t>
      </w:r>
      <w:r w:rsidRPr="00BA0219">
        <w:rPr>
          <w:sz w:val="24"/>
        </w:rPr>
        <w:t xml:space="preserve">bruto, neto, dan tara </w:t>
      </w:r>
      <w:r w:rsidRPr="00BA0219">
        <w:rPr>
          <w:sz w:val="24"/>
          <w:szCs w:val="24"/>
        </w:rPr>
        <w:t xml:space="preserve">yang dibagikan, kemudian peserta didik mengamati tayangan video di rumah masing-masing. </w:t>
      </w:r>
      <w:r w:rsidRPr="00BA0219">
        <w:rPr>
          <w:sz w:val="24"/>
        </w:rPr>
        <w:t xml:space="preserve">Selanjutnya, </w:t>
      </w:r>
      <w:r w:rsidRPr="00BA0219">
        <w:rPr>
          <w:sz w:val="24"/>
          <w:szCs w:val="24"/>
        </w:rPr>
        <w:t>Peserta didik mengidentifikasi dan mencatat materi Aritmatika Sosial pada pokok pembahasan harga beli dan harga jual dari hasil mengamati tayangan di video. Peserta didik secara individu menjawab lembar kerja yang dibagikan oleh pendidik. Peserta didik dan pendidik secara bersama-sama membahas jawaban dari soal yang telah dikerjakan. Peserta dengan dibimbing oleh pedidik membuat rangkuman/kesimpulan mengenai materi aritm</w:t>
      </w:r>
      <w:r w:rsidRPr="00BA0219">
        <w:rPr>
          <w:sz w:val="24"/>
          <w:szCs w:val="24"/>
          <w:lang w:val="id-ID"/>
        </w:rPr>
        <w:t>a</w:t>
      </w:r>
      <w:r w:rsidRPr="00BA0219">
        <w:rPr>
          <w:sz w:val="24"/>
          <w:szCs w:val="24"/>
        </w:rPr>
        <w:t xml:space="preserve">tika sosial dengan pokok pembahasan </w:t>
      </w:r>
      <w:r w:rsidRPr="00BA0219">
        <w:rPr>
          <w:sz w:val="24"/>
        </w:rPr>
        <w:t>bruto, neto, dan tara</w:t>
      </w:r>
      <w:r w:rsidRPr="00BA0219">
        <w:rPr>
          <w:sz w:val="24"/>
          <w:lang w:val="id-ID"/>
        </w:rPr>
        <w:t>. Pada tahap terakhir</w:t>
      </w:r>
      <w:r w:rsidRPr="00BA0219">
        <w:rPr>
          <w:sz w:val="24"/>
          <w:szCs w:val="24"/>
        </w:rPr>
        <w:t xml:space="preserve"> Pendidik</w:t>
      </w:r>
      <w:r w:rsidRPr="00BA0219">
        <w:rPr>
          <w:sz w:val="24"/>
          <w:szCs w:val="24"/>
          <w:lang w:val="id-ID"/>
        </w:rPr>
        <w:t xml:space="preserve"> </w:t>
      </w:r>
      <w:r w:rsidRPr="00BA0219">
        <w:rPr>
          <w:sz w:val="24"/>
          <w:szCs w:val="24"/>
        </w:rPr>
        <w:t xml:space="preserve">memberikan </w:t>
      </w:r>
      <w:r w:rsidRPr="00BA0219">
        <w:rPr>
          <w:i/>
          <w:sz w:val="24"/>
          <w:szCs w:val="24"/>
        </w:rPr>
        <w:t>posttest</w:t>
      </w:r>
      <w:r w:rsidRPr="00BA0219">
        <w:rPr>
          <w:sz w:val="24"/>
          <w:szCs w:val="24"/>
        </w:rPr>
        <w:t xml:space="preserve"> kepada peserta didik dan Pendidik menutup kegiatan pembelajaran dengan mengingatkan peserta didik agar selalu</w:t>
      </w:r>
      <w:r w:rsidRPr="00BA0219">
        <w:rPr>
          <w:spacing w:val="-52"/>
          <w:sz w:val="24"/>
          <w:szCs w:val="24"/>
        </w:rPr>
        <w:t xml:space="preserve"> </w:t>
      </w:r>
      <w:r w:rsidRPr="00BA0219">
        <w:rPr>
          <w:sz w:val="24"/>
          <w:szCs w:val="24"/>
        </w:rPr>
        <w:t>belajar</w:t>
      </w:r>
      <w:r w:rsidRPr="00BA0219">
        <w:rPr>
          <w:spacing w:val="-4"/>
          <w:sz w:val="24"/>
          <w:szCs w:val="24"/>
        </w:rPr>
        <w:t xml:space="preserve"> </w:t>
      </w:r>
      <w:r w:rsidRPr="00BA0219">
        <w:rPr>
          <w:sz w:val="24"/>
          <w:szCs w:val="24"/>
        </w:rPr>
        <w:t>di</w:t>
      </w:r>
      <w:r w:rsidRPr="00BA0219">
        <w:rPr>
          <w:spacing w:val="-4"/>
          <w:sz w:val="24"/>
          <w:szCs w:val="24"/>
        </w:rPr>
        <w:t xml:space="preserve"> </w:t>
      </w:r>
      <w:r w:rsidRPr="00BA0219">
        <w:rPr>
          <w:sz w:val="24"/>
          <w:szCs w:val="24"/>
        </w:rPr>
        <w:t>rumah.</w:t>
      </w:r>
    </w:p>
    <w:p w14:paraId="3E5DB51F" w14:textId="7B7B97DA" w:rsidR="00EF4672" w:rsidRDefault="00EF4672" w:rsidP="00743442">
      <w:pPr>
        <w:widowControl/>
        <w:autoSpaceDE/>
        <w:autoSpaceDN/>
        <w:spacing w:line="360" w:lineRule="auto"/>
        <w:ind w:left="851" w:firstLine="425"/>
        <w:jc w:val="both"/>
        <w:rPr>
          <w:sz w:val="24"/>
          <w:szCs w:val="24"/>
          <w:lang w:val="id-ID"/>
        </w:rPr>
      </w:pPr>
      <w:r w:rsidRPr="00BA0219">
        <w:rPr>
          <w:sz w:val="24"/>
          <w:szCs w:val="24"/>
          <w:lang w:val="id-ID"/>
        </w:rPr>
        <w:t>Berdasarkan tabel hasil perhitungan keterlaksanaan pembelajaran di kelas eksperimen, diketahui bahwa keterlaksanaan pembelajaran pada pertemu</w:t>
      </w:r>
      <w:r w:rsidR="004758C7" w:rsidRPr="00BA0219">
        <w:rPr>
          <w:sz w:val="24"/>
          <w:szCs w:val="24"/>
          <w:lang w:val="id-ID"/>
        </w:rPr>
        <w:t>an pertama tergolong B</w:t>
      </w:r>
      <w:r w:rsidRPr="00BA0219">
        <w:rPr>
          <w:sz w:val="24"/>
          <w:szCs w:val="24"/>
          <w:lang w:val="id-ID"/>
        </w:rPr>
        <w:t xml:space="preserve">aik. Pada pertemuan kedua dapat dilihat keterlaksanaan pembelajaran juga tergolong sangat baik. Pada pertemuan ketiga dapat dilihat keterlaksanaan pembelajaran juga tergolong sangat baik. Karena keterlaksanaan pembelajaran pada ketiga pertemuan berada dalam kriteria sangat baik, maka dapat dikatakan bahwa pembelajaran dengan model </w:t>
      </w:r>
      <w:r w:rsidRPr="00BA0219">
        <w:rPr>
          <w:i/>
          <w:sz w:val="24"/>
          <w:szCs w:val="24"/>
          <w:lang w:val="id-ID"/>
        </w:rPr>
        <w:t>flipped classroom</w:t>
      </w:r>
      <w:r w:rsidRPr="00BA0219">
        <w:rPr>
          <w:sz w:val="24"/>
          <w:szCs w:val="24"/>
          <w:lang w:val="id-ID"/>
        </w:rPr>
        <w:t xml:space="preserve"> </w:t>
      </w:r>
      <w:r w:rsidR="007A52D6" w:rsidRPr="00BA0219">
        <w:rPr>
          <w:sz w:val="24"/>
          <w:szCs w:val="24"/>
          <w:lang w:val="id-ID"/>
        </w:rPr>
        <w:t xml:space="preserve">berbantuan </w:t>
      </w:r>
      <w:r w:rsidR="007C23AB">
        <w:rPr>
          <w:i/>
          <w:sz w:val="24"/>
          <w:szCs w:val="24"/>
          <w:lang w:val="id-ID"/>
        </w:rPr>
        <w:t>google c</w:t>
      </w:r>
      <w:r w:rsidR="007A52D6" w:rsidRPr="00BA0219">
        <w:rPr>
          <w:i/>
          <w:sz w:val="24"/>
          <w:szCs w:val="24"/>
          <w:lang w:val="id-ID"/>
        </w:rPr>
        <w:t>lassroom</w:t>
      </w:r>
      <w:r w:rsidR="007A52D6" w:rsidRPr="00BA0219">
        <w:rPr>
          <w:sz w:val="24"/>
          <w:szCs w:val="24"/>
          <w:lang w:val="id-ID"/>
        </w:rPr>
        <w:t xml:space="preserve"> </w:t>
      </w:r>
      <w:r w:rsidR="00227925" w:rsidRPr="00BA0219">
        <w:rPr>
          <w:sz w:val="24"/>
          <w:szCs w:val="24"/>
          <w:lang w:val="id-ID"/>
        </w:rPr>
        <w:t>telah terlaksana di kelas VII-</w:t>
      </w:r>
      <w:r w:rsidRPr="00BA0219">
        <w:rPr>
          <w:sz w:val="24"/>
          <w:szCs w:val="24"/>
          <w:lang w:val="id-ID"/>
        </w:rPr>
        <w:t>1 SMP Negeri 2 Patampanua.</w:t>
      </w:r>
    </w:p>
    <w:p w14:paraId="6BD8BE1B" w14:textId="478BE0B6" w:rsidR="00BA0219" w:rsidRPr="00BA0219" w:rsidRDefault="00BA0219" w:rsidP="00743442">
      <w:pPr>
        <w:pStyle w:val="ListParagraph"/>
        <w:widowControl/>
        <w:numPr>
          <w:ilvl w:val="0"/>
          <w:numId w:val="107"/>
        </w:numPr>
        <w:autoSpaceDE/>
        <w:autoSpaceDN/>
        <w:spacing w:line="360" w:lineRule="auto"/>
        <w:ind w:left="1276" w:hanging="425"/>
        <w:jc w:val="both"/>
        <w:rPr>
          <w:sz w:val="24"/>
          <w:szCs w:val="24"/>
        </w:rPr>
      </w:pPr>
      <w:r>
        <w:rPr>
          <w:sz w:val="24"/>
          <w:szCs w:val="24"/>
          <w:lang w:val="id-ID"/>
        </w:rPr>
        <w:lastRenderedPageBreak/>
        <w:t>Keterlaksanaan Pembelajaran</w:t>
      </w:r>
      <w:r w:rsidRPr="00C10B71">
        <w:rPr>
          <w:sz w:val="24"/>
          <w:szCs w:val="24"/>
          <w:lang w:val="id-ID"/>
        </w:rPr>
        <w:t xml:space="preserve"> </w:t>
      </w:r>
      <w:r w:rsidR="00E84290">
        <w:rPr>
          <w:sz w:val="24"/>
          <w:szCs w:val="24"/>
          <w:lang w:val="id-ID"/>
        </w:rPr>
        <w:t>M</w:t>
      </w:r>
      <w:r>
        <w:rPr>
          <w:sz w:val="24"/>
          <w:szCs w:val="24"/>
          <w:lang w:val="id-ID"/>
        </w:rPr>
        <w:t xml:space="preserve">enggunakan </w:t>
      </w:r>
      <w:r w:rsidRPr="00C10B71">
        <w:rPr>
          <w:sz w:val="24"/>
          <w:szCs w:val="24"/>
          <w:lang w:val="id-ID"/>
        </w:rPr>
        <w:t>Model</w:t>
      </w:r>
      <w:r>
        <w:rPr>
          <w:sz w:val="24"/>
          <w:szCs w:val="24"/>
          <w:lang w:val="id-ID"/>
        </w:rPr>
        <w:t xml:space="preserve"> Pembelajaran Langsung </w:t>
      </w:r>
      <w:r w:rsidRPr="00C10B71">
        <w:rPr>
          <w:sz w:val="24"/>
          <w:szCs w:val="24"/>
          <w:lang w:val="id-ID"/>
        </w:rPr>
        <w:t>di SMP Negeri 2 Patampanua</w:t>
      </w:r>
    </w:p>
    <w:p w14:paraId="7ABC4636" w14:textId="77777777" w:rsidR="00743442" w:rsidRDefault="00BA0219" w:rsidP="00743442">
      <w:pPr>
        <w:widowControl/>
        <w:autoSpaceDE/>
        <w:autoSpaceDN/>
        <w:spacing w:line="360" w:lineRule="auto"/>
        <w:ind w:left="851" w:firstLine="425"/>
        <w:jc w:val="both"/>
        <w:rPr>
          <w:sz w:val="24"/>
          <w:szCs w:val="24"/>
          <w:lang w:val="id-ID"/>
        </w:rPr>
      </w:pPr>
      <w:r w:rsidRPr="00BA0219">
        <w:rPr>
          <w:sz w:val="24"/>
          <w:szCs w:val="24"/>
        </w:rPr>
        <w:t xml:space="preserve">Penelitian </w:t>
      </w:r>
      <w:r w:rsidRPr="00BA0219">
        <w:rPr>
          <w:sz w:val="24"/>
          <w:szCs w:val="24"/>
          <w:lang w:val="id-ID"/>
        </w:rPr>
        <w:t>di</w:t>
      </w:r>
      <w:r w:rsidRPr="00BA0219">
        <w:rPr>
          <w:sz w:val="24"/>
          <w:szCs w:val="24"/>
        </w:rPr>
        <w:t xml:space="preserve"> kelas </w:t>
      </w:r>
      <w:r w:rsidRPr="00BA0219">
        <w:rPr>
          <w:sz w:val="24"/>
          <w:szCs w:val="24"/>
          <w:lang w:val="id-ID"/>
        </w:rPr>
        <w:t>kontrol</w:t>
      </w:r>
      <w:r w:rsidRPr="00BA0219">
        <w:rPr>
          <w:sz w:val="24"/>
          <w:szCs w:val="24"/>
        </w:rPr>
        <w:t xml:space="preserve"> dilaksanakan di kelas VII</w:t>
      </w:r>
      <w:r w:rsidRPr="00BA0219">
        <w:rPr>
          <w:sz w:val="24"/>
          <w:szCs w:val="24"/>
          <w:lang w:val="id-ID"/>
        </w:rPr>
        <w:t>-3</w:t>
      </w:r>
      <w:r w:rsidRPr="00BA0219">
        <w:rPr>
          <w:sz w:val="24"/>
          <w:szCs w:val="24"/>
        </w:rPr>
        <w:t xml:space="preserve"> SMP Negeri 2 Patampanua yang terdiri dari 28 peserta didik dengan rincian 1</w:t>
      </w:r>
      <w:r w:rsidRPr="00BA0219">
        <w:rPr>
          <w:sz w:val="24"/>
          <w:szCs w:val="24"/>
          <w:lang w:val="id-ID"/>
        </w:rPr>
        <w:t>6</w:t>
      </w:r>
      <w:r w:rsidRPr="00BA0219">
        <w:rPr>
          <w:sz w:val="24"/>
          <w:szCs w:val="24"/>
        </w:rPr>
        <w:t xml:space="preserve"> peserta didik berjenis kelamin laki-laki dan 1</w:t>
      </w:r>
      <w:r w:rsidRPr="00BA0219">
        <w:rPr>
          <w:sz w:val="24"/>
          <w:szCs w:val="24"/>
          <w:lang w:val="id-ID"/>
        </w:rPr>
        <w:t>2</w:t>
      </w:r>
      <w:r w:rsidRPr="00BA0219">
        <w:rPr>
          <w:sz w:val="24"/>
          <w:szCs w:val="24"/>
        </w:rPr>
        <w:t xml:space="preserve"> peserta didik yang berjenis kelamin perempuan, peserta didik di kelas </w:t>
      </w:r>
      <w:r w:rsidRPr="00BA0219">
        <w:rPr>
          <w:sz w:val="24"/>
          <w:szCs w:val="24"/>
          <w:lang w:val="id-ID"/>
        </w:rPr>
        <w:t xml:space="preserve">kontrol </w:t>
      </w:r>
      <w:r w:rsidRPr="00BA0219">
        <w:rPr>
          <w:sz w:val="24"/>
          <w:szCs w:val="24"/>
        </w:rPr>
        <w:t xml:space="preserve">menerima pembelajaran matematika dengak pokok pembahasan materi Aritmatika Sosial dengan menggunakan model </w:t>
      </w:r>
      <w:r w:rsidRPr="00BA0219">
        <w:rPr>
          <w:sz w:val="24"/>
          <w:szCs w:val="24"/>
          <w:lang w:val="id-ID"/>
        </w:rPr>
        <w:t>pembelajaran langsung</w:t>
      </w:r>
      <w:r w:rsidRPr="00BA0219">
        <w:rPr>
          <w:sz w:val="24"/>
          <w:szCs w:val="24"/>
        </w:rPr>
        <w:t xml:space="preserve">. Pada penelitian ini dilaksanakan </w:t>
      </w:r>
      <w:r w:rsidRPr="00BA0219">
        <w:rPr>
          <w:sz w:val="24"/>
          <w:szCs w:val="24"/>
          <w:lang w:val="id-ID"/>
        </w:rPr>
        <w:t xml:space="preserve">tiga </w:t>
      </w:r>
      <w:r w:rsidRPr="00BA0219">
        <w:rPr>
          <w:sz w:val="24"/>
          <w:szCs w:val="24"/>
        </w:rPr>
        <w:t>kali pertemuan</w:t>
      </w:r>
      <w:r w:rsidRPr="00BA0219">
        <w:rPr>
          <w:sz w:val="24"/>
          <w:szCs w:val="24"/>
          <w:lang w:val="id-ID"/>
        </w:rPr>
        <w:t>.</w:t>
      </w:r>
    </w:p>
    <w:p w14:paraId="70FD11E9" w14:textId="77777777" w:rsidR="00743442" w:rsidRDefault="00BA0219" w:rsidP="00743442">
      <w:pPr>
        <w:widowControl/>
        <w:autoSpaceDE/>
        <w:autoSpaceDN/>
        <w:spacing w:line="360" w:lineRule="auto"/>
        <w:ind w:left="851" w:firstLine="425"/>
        <w:jc w:val="both"/>
        <w:rPr>
          <w:sz w:val="24"/>
          <w:szCs w:val="24"/>
          <w:lang w:val="id-ID"/>
        </w:rPr>
      </w:pPr>
      <w:r w:rsidRPr="00C1063D">
        <w:rPr>
          <w:sz w:val="24"/>
          <w:szCs w:val="24"/>
        </w:rPr>
        <w:t xml:space="preserve">Pertemuan pertama peserta didik diberi soal </w:t>
      </w:r>
      <w:r w:rsidRPr="00C1063D">
        <w:rPr>
          <w:i/>
          <w:sz w:val="24"/>
          <w:szCs w:val="24"/>
        </w:rPr>
        <w:t>pre-test</w:t>
      </w:r>
      <w:r w:rsidRPr="00C1063D">
        <w:rPr>
          <w:sz w:val="24"/>
          <w:szCs w:val="24"/>
        </w:rPr>
        <w:t xml:space="preserve"> untuk mengetahui kemampuan awal yang dimiliki oleh peserta didik. Setelah pemberian </w:t>
      </w:r>
      <w:r>
        <w:rPr>
          <w:i/>
          <w:sz w:val="24"/>
          <w:szCs w:val="24"/>
        </w:rPr>
        <w:t>pre</w:t>
      </w:r>
      <w:r w:rsidRPr="00C1063D">
        <w:rPr>
          <w:i/>
          <w:sz w:val="24"/>
          <w:szCs w:val="24"/>
        </w:rPr>
        <w:t>test</w:t>
      </w:r>
      <w:r w:rsidRPr="00C1063D">
        <w:rPr>
          <w:sz w:val="24"/>
          <w:szCs w:val="24"/>
        </w:rPr>
        <w:t xml:space="preserve"> pendidik kemudian memandu peserta didik untuk membaca buku pelajaran yang telah disediakan dari pihak sekolah, kemudian pendidik menerangkan materi tentang Aritmatika Sosial mengenai pokok pembahasan harga jual dan harga beli. Tahap selanjutnya adalah </w:t>
      </w:r>
      <w:r>
        <w:rPr>
          <w:color w:val="000000"/>
          <w:sz w:val="24"/>
          <w:szCs w:val="24"/>
          <w:lang w:val="id-ID"/>
        </w:rPr>
        <w:t>p</w:t>
      </w:r>
      <w:r w:rsidRPr="00C1063D">
        <w:rPr>
          <w:color w:val="000000"/>
          <w:sz w:val="24"/>
          <w:szCs w:val="24"/>
        </w:rPr>
        <w:t>endidik</w:t>
      </w:r>
      <w:r w:rsidRPr="00C1063D">
        <w:rPr>
          <w:color w:val="000000"/>
          <w:sz w:val="24"/>
          <w:szCs w:val="24"/>
          <w:lang w:val="en-US"/>
        </w:rPr>
        <w:t xml:space="preserve"> memandu </w:t>
      </w:r>
      <w:r w:rsidRPr="00C1063D">
        <w:rPr>
          <w:color w:val="000000"/>
          <w:sz w:val="24"/>
          <w:szCs w:val="24"/>
        </w:rPr>
        <w:t>peserta didik</w:t>
      </w:r>
      <w:r w:rsidRPr="00C1063D">
        <w:rPr>
          <w:color w:val="000000"/>
          <w:sz w:val="24"/>
          <w:szCs w:val="24"/>
          <w:lang w:val="en-US"/>
        </w:rPr>
        <w:t xml:space="preserve"> untuk melakukan latihan-latihan terkait</w:t>
      </w:r>
      <w:r w:rsidRPr="00C1063D">
        <w:rPr>
          <w:color w:val="000000"/>
          <w:sz w:val="24"/>
          <w:szCs w:val="24"/>
        </w:rPr>
        <w:t xml:space="preserve"> </w:t>
      </w:r>
      <w:r w:rsidRPr="00C1063D">
        <w:rPr>
          <w:color w:val="000000"/>
          <w:sz w:val="24"/>
          <w:szCs w:val="24"/>
          <w:lang w:val="en-US"/>
        </w:rPr>
        <w:t xml:space="preserve">materi </w:t>
      </w:r>
      <w:r>
        <w:rPr>
          <w:sz w:val="24"/>
          <w:szCs w:val="24"/>
          <w:lang w:val="id-ID"/>
        </w:rPr>
        <w:t>a</w:t>
      </w:r>
      <w:r>
        <w:rPr>
          <w:sz w:val="24"/>
          <w:szCs w:val="24"/>
        </w:rPr>
        <w:t xml:space="preserve">ritmatika </w:t>
      </w:r>
      <w:r>
        <w:rPr>
          <w:sz w:val="24"/>
          <w:szCs w:val="24"/>
          <w:lang w:val="id-ID"/>
        </w:rPr>
        <w:t>s</w:t>
      </w:r>
      <w:r w:rsidRPr="00C1063D">
        <w:rPr>
          <w:sz w:val="24"/>
          <w:szCs w:val="24"/>
        </w:rPr>
        <w:t xml:space="preserve">osial dan </w:t>
      </w:r>
      <w:r>
        <w:rPr>
          <w:color w:val="000000"/>
          <w:sz w:val="24"/>
          <w:szCs w:val="24"/>
          <w:lang w:val="id-ID"/>
        </w:rPr>
        <w:t>p</w:t>
      </w:r>
      <w:r w:rsidRPr="00C1063D">
        <w:rPr>
          <w:color w:val="000000"/>
          <w:sz w:val="24"/>
          <w:szCs w:val="24"/>
        </w:rPr>
        <w:t>endidik</w:t>
      </w:r>
      <w:r w:rsidRPr="00C1063D">
        <w:rPr>
          <w:color w:val="000000"/>
          <w:sz w:val="24"/>
          <w:szCs w:val="24"/>
          <w:lang w:val="en-US"/>
        </w:rPr>
        <w:t xml:space="preserve"> memberikan kesempatan kepada </w:t>
      </w:r>
      <w:r w:rsidRPr="00C1063D">
        <w:rPr>
          <w:color w:val="000000"/>
          <w:sz w:val="24"/>
          <w:szCs w:val="24"/>
        </w:rPr>
        <w:t>peserta didik</w:t>
      </w:r>
      <w:r w:rsidRPr="00C1063D">
        <w:rPr>
          <w:color w:val="000000"/>
          <w:sz w:val="24"/>
          <w:szCs w:val="24"/>
          <w:lang w:val="en-US"/>
        </w:rPr>
        <w:t xml:space="preserve"> untuk berlatih konsep atau keterampilan. Pada tahap ini</w:t>
      </w:r>
      <w:r w:rsidRPr="00C1063D">
        <w:rPr>
          <w:color w:val="000000"/>
          <w:sz w:val="24"/>
          <w:szCs w:val="24"/>
        </w:rPr>
        <w:t xml:space="preserve"> pendidik</w:t>
      </w:r>
      <w:r w:rsidRPr="00C1063D">
        <w:rPr>
          <w:color w:val="000000"/>
          <w:sz w:val="24"/>
          <w:szCs w:val="24"/>
          <w:lang w:val="en-US"/>
        </w:rPr>
        <w:t xml:space="preserve"> juga dapat memonitor dan memberikan bimbingan jika diperlukan</w:t>
      </w:r>
      <w:r w:rsidRPr="00C1063D">
        <w:rPr>
          <w:sz w:val="24"/>
          <w:szCs w:val="24"/>
        </w:rPr>
        <w:t>. pendidik memberikan kesempatan kepada peserta didik untuk bertanya apakah ada materi yang belum dipahami, terdapat beberapa peserta didik yang mengajukan pernyataan kepada pendidik dan pendidik  memberikan tanggapan. Tahap terakhir pendidik membuat rangkuman/simpulan pelajaran tentang point-point penting yang muncul dalam kegiatan pemb</w:t>
      </w:r>
      <w:r>
        <w:rPr>
          <w:sz w:val="24"/>
          <w:szCs w:val="24"/>
        </w:rPr>
        <w:t>elajaran yang baru dilakukan d</w:t>
      </w:r>
      <w:r>
        <w:rPr>
          <w:sz w:val="24"/>
          <w:szCs w:val="24"/>
          <w:lang w:val="id-ID"/>
        </w:rPr>
        <w:t>an yang terakhir</w:t>
      </w:r>
      <w:r>
        <w:rPr>
          <w:sz w:val="24"/>
          <w:szCs w:val="24"/>
        </w:rPr>
        <w:t xml:space="preserve"> </w:t>
      </w:r>
      <w:r>
        <w:rPr>
          <w:sz w:val="24"/>
          <w:szCs w:val="24"/>
          <w:lang w:val="id-ID"/>
        </w:rPr>
        <w:t>p</w:t>
      </w:r>
      <w:r w:rsidRPr="00C1063D">
        <w:rPr>
          <w:sz w:val="24"/>
          <w:szCs w:val="24"/>
        </w:rPr>
        <w:t>endidik menutup kegiatan pembelajaran dengan mengingatkan peserta didik agar selalu</w:t>
      </w:r>
      <w:r w:rsidRPr="00C1063D">
        <w:rPr>
          <w:spacing w:val="-52"/>
          <w:sz w:val="24"/>
          <w:szCs w:val="24"/>
        </w:rPr>
        <w:t xml:space="preserve"> </w:t>
      </w:r>
      <w:r w:rsidRPr="00C1063D">
        <w:rPr>
          <w:sz w:val="24"/>
          <w:szCs w:val="24"/>
        </w:rPr>
        <w:t>belajar</w:t>
      </w:r>
      <w:r w:rsidRPr="00C1063D">
        <w:rPr>
          <w:spacing w:val="-4"/>
          <w:sz w:val="24"/>
          <w:szCs w:val="24"/>
        </w:rPr>
        <w:t xml:space="preserve"> </w:t>
      </w:r>
      <w:r w:rsidRPr="00C1063D">
        <w:rPr>
          <w:sz w:val="24"/>
          <w:szCs w:val="24"/>
        </w:rPr>
        <w:t>di</w:t>
      </w:r>
      <w:r w:rsidRPr="00C1063D">
        <w:rPr>
          <w:spacing w:val="-4"/>
          <w:sz w:val="24"/>
          <w:szCs w:val="24"/>
        </w:rPr>
        <w:t xml:space="preserve"> </w:t>
      </w:r>
      <w:r w:rsidRPr="00C1063D">
        <w:rPr>
          <w:sz w:val="24"/>
          <w:szCs w:val="24"/>
        </w:rPr>
        <w:t>rumah.</w:t>
      </w:r>
    </w:p>
    <w:p w14:paraId="0129647E" w14:textId="77777777" w:rsidR="00743442" w:rsidRDefault="00BA0219" w:rsidP="00743442">
      <w:pPr>
        <w:widowControl/>
        <w:autoSpaceDE/>
        <w:autoSpaceDN/>
        <w:spacing w:line="360" w:lineRule="auto"/>
        <w:ind w:left="851" w:firstLine="425"/>
        <w:jc w:val="both"/>
        <w:rPr>
          <w:sz w:val="24"/>
          <w:szCs w:val="24"/>
          <w:lang w:val="id-ID"/>
        </w:rPr>
      </w:pPr>
      <w:r>
        <w:rPr>
          <w:sz w:val="24"/>
          <w:szCs w:val="24"/>
        </w:rPr>
        <w:t xml:space="preserve">Pada pertemuan kedua </w:t>
      </w:r>
      <w:r>
        <w:rPr>
          <w:sz w:val="24"/>
          <w:szCs w:val="24"/>
          <w:lang w:val="id-ID"/>
        </w:rPr>
        <w:t>pendidik</w:t>
      </w:r>
      <w:r w:rsidRPr="00C1063D">
        <w:rPr>
          <w:sz w:val="24"/>
          <w:szCs w:val="24"/>
        </w:rPr>
        <w:t xml:space="preserve"> mengingatkan kembali materi yang telah disampaikan pada pertemuan sebelumnya. Selanjutnya </w:t>
      </w:r>
      <w:r w:rsidRPr="00C1063D">
        <w:rPr>
          <w:color w:val="000000"/>
          <w:sz w:val="24"/>
          <w:szCs w:val="24"/>
        </w:rPr>
        <w:t>pendidik</w:t>
      </w:r>
      <w:r w:rsidRPr="00C1063D">
        <w:rPr>
          <w:color w:val="000000"/>
          <w:sz w:val="24"/>
          <w:szCs w:val="24"/>
          <w:lang w:val="en-US"/>
        </w:rPr>
        <w:t xml:space="preserve"> diberikan kesempatan untuk menyajikan materi pelajaran baik konsep-</w:t>
      </w:r>
      <w:r w:rsidRPr="00C1063D">
        <w:rPr>
          <w:color w:val="000000"/>
          <w:sz w:val="24"/>
          <w:szCs w:val="24"/>
          <w:lang w:val="en-US"/>
        </w:rPr>
        <w:lastRenderedPageBreak/>
        <w:t xml:space="preserve">konsep maupun keterampilan yang berkaitan dengan materi </w:t>
      </w:r>
      <w:r>
        <w:rPr>
          <w:sz w:val="24"/>
          <w:szCs w:val="24"/>
          <w:lang w:val="id-ID"/>
        </w:rPr>
        <w:t>a</w:t>
      </w:r>
      <w:r>
        <w:rPr>
          <w:sz w:val="24"/>
          <w:szCs w:val="24"/>
        </w:rPr>
        <w:t xml:space="preserve">ritmatika </w:t>
      </w:r>
      <w:r>
        <w:rPr>
          <w:sz w:val="24"/>
          <w:szCs w:val="24"/>
          <w:lang w:val="id-ID"/>
        </w:rPr>
        <w:t>s</w:t>
      </w:r>
      <w:r w:rsidRPr="00C1063D">
        <w:rPr>
          <w:sz w:val="24"/>
          <w:szCs w:val="24"/>
        </w:rPr>
        <w:t xml:space="preserve">osial mengenai pokok pembahasan persentase untung dan persentase rugi. Selagi menjelaskan pendidik melontarkan pertanyaan yang berhubungan dengan materi pelajaran sesuai dengan pengalaman peserta didik. </w:t>
      </w:r>
      <w:r>
        <w:rPr>
          <w:sz w:val="24"/>
          <w:szCs w:val="24"/>
          <w:lang w:val="id-ID"/>
        </w:rPr>
        <w:t xml:space="preserve">Selanjutnya </w:t>
      </w:r>
      <w:r w:rsidRPr="00C1063D">
        <w:rPr>
          <w:sz w:val="24"/>
          <w:szCs w:val="24"/>
        </w:rPr>
        <w:t>pendidik memberi kesempatan kepada peserta didik apabila peserta didik belum paham tentang materi yang telah disampaikan. Kemudian peserta didik bersama dengan pendidik membuat kesimpulan tentang materi yang telah dipelajari</w:t>
      </w:r>
      <w:r>
        <w:rPr>
          <w:sz w:val="24"/>
          <w:szCs w:val="24"/>
          <w:lang w:val="id-ID"/>
        </w:rPr>
        <w:t>.</w:t>
      </w:r>
    </w:p>
    <w:p w14:paraId="5728A579" w14:textId="77777777" w:rsidR="00743442" w:rsidRDefault="00BA0219" w:rsidP="00743442">
      <w:pPr>
        <w:widowControl/>
        <w:autoSpaceDE/>
        <w:autoSpaceDN/>
        <w:spacing w:line="360" w:lineRule="auto"/>
        <w:ind w:left="851" w:firstLine="425"/>
        <w:jc w:val="both"/>
        <w:rPr>
          <w:sz w:val="24"/>
          <w:szCs w:val="24"/>
          <w:lang w:val="id-ID"/>
        </w:rPr>
      </w:pPr>
      <w:r w:rsidRPr="00C1063D">
        <w:rPr>
          <w:sz w:val="24"/>
          <w:szCs w:val="24"/>
        </w:rPr>
        <w:t xml:space="preserve">Pada pertemuan ketiga, pendidik mengaitkan materi/tema/kegiatan pembelajaran yang akan dilakukan dengan pengalaman peserta didik dengan materi/tema/kegiatan sebelumnya serta mengajukan pertanyaan untuk mengingat dan menghubungkan dengan materi selanjutnya. Selanjutnya </w:t>
      </w:r>
      <w:r w:rsidRPr="00C1063D">
        <w:rPr>
          <w:color w:val="000000"/>
          <w:sz w:val="24"/>
          <w:szCs w:val="24"/>
        </w:rPr>
        <w:t>pendidik</w:t>
      </w:r>
      <w:r w:rsidRPr="00C1063D">
        <w:rPr>
          <w:color w:val="000000"/>
          <w:sz w:val="24"/>
          <w:szCs w:val="24"/>
          <w:lang w:val="en-US"/>
        </w:rPr>
        <w:t xml:space="preserve"> diberikan kesempatan untuk menyajikan materi pelajaran baik konsep-konsep maupun keterampilan yang berkaitan dengan materi </w:t>
      </w:r>
      <w:r>
        <w:rPr>
          <w:sz w:val="24"/>
          <w:szCs w:val="24"/>
          <w:lang w:val="id-ID"/>
        </w:rPr>
        <w:t>a</w:t>
      </w:r>
      <w:r>
        <w:rPr>
          <w:sz w:val="24"/>
          <w:szCs w:val="24"/>
        </w:rPr>
        <w:t xml:space="preserve">ritmatika </w:t>
      </w:r>
      <w:r>
        <w:rPr>
          <w:sz w:val="24"/>
          <w:szCs w:val="24"/>
          <w:lang w:val="id-ID"/>
        </w:rPr>
        <w:t>s</w:t>
      </w:r>
      <w:r w:rsidRPr="00C1063D">
        <w:rPr>
          <w:sz w:val="24"/>
          <w:szCs w:val="24"/>
        </w:rPr>
        <w:t xml:space="preserve">osial mengenai pokok pembahasan bruto, neto, dan tara. Tahap selanjutnya adalah </w:t>
      </w:r>
      <w:r>
        <w:rPr>
          <w:color w:val="000000"/>
          <w:sz w:val="24"/>
          <w:szCs w:val="24"/>
          <w:lang w:val="id-ID"/>
        </w:rPr>
        <w:t>pe</w:t>
      </w:r>
      <w:r w:rsidRPr="00C1063D">
        <w:rPr>
          <w:color w:val="000000"/>
          <w:sz w:val="24"/>
          <w:szCs w:val="24"/>
        </w:rPr>
        <w:t>ndidik</w:t>
      </w:r>
      <w:r w:rsidRPr="00C1063D">
        <w:rPr>
          <w:color w:val="000000"/>
          <w:sz w:val="24"/>
          <w:szCs w:val="24"/>
          <w:lang w:val="en-US"/>
        </w:rPr>
        <w:t xml:space="preserve"> memandu </w:t>
      </w:r>
      <w:r w:rsidRPr="00C1063D">
        <w:rPr>
          <w:color w:val="000000"/>
          <w:sz w:val="24"/>
          <w:szCs w:val="24"/>
        </w:rPr>
        <w:t>peserta didik</w:t>
      </w:r>
      <w:r w:rsidRPr="00C1063D">
        <w:rPr>
          <w:color w:val="000000"/>
          <w:sz w:val="24"/>
          <w:szCs w:val="24"/>
          <w:lang w:val="en-US"/>
        </w:rPr>
        <w:t xml:space="preserve"> untuk melakukan latihan-latihan terkait</w:t>
      </w:r>
      <w:r w:rsidRPr="00C1063D">
        <w:rPr>
          <w:color w:val="000000"/>
          <w:sz w:val="24"/>
          <w:szCs w:val="24"/>
        </w:rPr>
        <w:t xml:space="preserve"> </w:t>
      </w:r>
      <w:r w:rsidRPr="00C1063D">
        <w:rPr>
          <w:color w:val="000000"/>
          <w:sz w:val="24"/>
          <w:szCs w:val="24"/>
          <w:lang w:val="en-US"/>
        </w:rPr>
        <w:t xml:space="preserve">materi </w:t>
      </w:r>
      <w:r>
        <w:rPr>
          <w:sz w:val="24"/>
          <w:szCs w:val="24"/>
          <w:lang w:val="id-ID"/>
        </w:rPr>
        <w:t>a</w:t>
      </w:r>
      <w:r>
        <w:rPr>
          <w:sz w:val="24"/>
          <w:szCs w:val="24"/>
        </w:rPr>
        <w:t xml:space="preserve">ritmatika </w:t>
      </w:r>
      <w:r>
        <w:rPr>
          <w:sz w:val="24"/>
          <w:szCs w:val="24"/>
          <w:lang w:val="id-ID"/>
        </w:rPr>
        <w:t>s</w:t>
      </w:r>
      <w:r w:rsidRPr="00C1063D">
        <w:rPr>
          <w:sz w:val="24"/>
          <w:szCs w:val="24"/>
        </w:rPr>
        <w:t xml:space="preserve">osial dan </w:t>
      </w:r>
      <w:r>
        <w:rPr>
          <w:color w:val="000000"/>
          <w:sz w:val="24"/>
          <w:szCs w:val="24"/>
          <w:lang w:val="id-ID"/>
        </w:rPr>
        <w:t>p</w:t>
      </w:r>
      <w:r w:rsidRPr="00C1063D">
        <w:rPr>
          <w:color w:val="000000"/>
          <w:sz w:val="24"/>
          <w:szCs w:val="24"/>
        </w:rPr>
        <w:t>endidik</w:t>
      </w:r>
      <w:r w:rsidRPr="00C1063D">
        <w:rPr>
          <w:color w:val="000000"/>
          <w:sz w:val="24"/>
          <w:szCs w:val="24"/>
          <w:lang w:val="en-US"/>
        </w:rPr>
        <w:t xml:space="preserve"> memberikan kesempatan kepada </w:t>
      </w:r>
      <w:r w:rsidRPr="00C1063D">
        <w:rPr>
          <w:color w:val="000000"/>
          <w:sz w:val="24"/>
          <w:szCs w:val="24"/>
        </w:rPr>
        <w:t>peserta didik</w:t>
      </w:r>
      <w:r w:rsidRPr="00C1063D">
        <w:rPr>
          <w:color w:val="000000"/>
          <w:sz w:val="24"/>
          <w:szCs w:val="24"/>
          <w:lang w:val="en-US"/>
        </w:rPr>
        <w:t xml:space="preserve"> untuk berlatih konsep atau keterampilan. Pada tahap ini</w:t>
      </w:r>
      <w:r w:rsidRPr="00C1063D">
        <w:rPr>
          <w:color w:val="000000"/>
          <w:sz w:val="24"/>
          <w:szCs w:val="24"/>
        </w:rPr>
        <w:t xml:space="preserve"> pendidik</w:t>
      </w:r>
      <w:r w:rsidRPr="00C1063D">
        <w:rPr>
          <w:color w:val="000000"/>
          <w:sz w:val="24"/>
          <w:szCs w:val="24"/>
          <w:lang w:val="en-US"/>
        </w:rPr>
        <w:t xml:space="preserve"> juga dapat memonitor dan memberikan bimbingan jika diperlukan</w:t>
      </w:r>
      <w:r w:rsidRPr="00C1063D">
        <w:rPr>
          <w:sz w:val="24"/>
          <w:szCs w:val="24"/>
        </w:rPr>
        <w:t xml:space="preserve">. </w:t>
      </w:r>
      <w:r>
        <w:rPr>
          <w:sz w:val="24"/>
          <w:szCs w:val="24"/>
          <w:lang w:val="id-ID"/>
        </w:rPr>
        <w:t xml:space="preserve">Kemudian </w:t>
      </w:r>
      <w:r w:rsidRPr="00C1063D">
        <w:rPr>
          <w:sz w:val="24"/>
          <w:szCs w:val="24"/>
        </w:rPr>
        <w:t>pendidik memberikan kesempatan kepada peserta didik untuk bertanya apakah</w:t>
      </w:r>
      <w:r>
        <w:rPr>
          <w:sz w:val="24"/>
          <w:szCs w:val="24"/>
        </w:rPr>
        <w:t xml:space="preserve"> ada materi yang belum dipahami</w:t>
      </w:r>
      <w:r>
        <w:rPr>
          <w:sz w:val="24"/>
          <w:szCs w:val="24"/>
          <w:lang w:val="id-ID"/>
        </w:rPr>
        <w:t>.</w:t>
      </w:r>
      <w:r w:rsidRPr="00C1063D">
        <w:rPr>
          <w:sz w:val="24"/>
          <w:szCs w:val="24"/>
        </w:rPr>
        <w:t xml:space="preserve">. Tahap terakhir pendidik membuat rangkuman/simpulan pelajaran tentang point-point penting yang muncul dalam kegiatan pembelajaran yang baru dilakukan kemudian pendidik memberikan </w:t>
      </w:r>
      <w:r w:rsidRPr="00304151">
        <w:rPr>
          <w:i/>
          <w:sz w:val="24"/>
          <w:szCs w:val="24"/>
        </w:rPr>
        <w:t>pos</w:t>
      </w:r>
      <w:r>
        <w:rPr>
          <w:i/>
          <w:sz w:val="24"/>
          <w:szCs w:val="24"/>
        </w:rPr>
        <w:t>t</w:t>
      </w:r>
      <w:r w:rsidRPr="00304151">
        <w:rPr>
          <w:i/>
          <w:sz w:val="24"/>
          <w:szCs w:val="24"/>
        </w:rPr>
        <w:t>test</w:t>
      </w:r>
      <w:r w:rsidRPr="00C1063D">
        <w:rPr>
          <w:sz w:val="24"/>
          <w:szCs w:val="24"/>
        </w:rPr>
        <w:t xml:space="preserve"> kepada peserta didik dan Pendidik menutup kegiatan pembelajaran dengan mengingatkan peserta didik agar selalu</w:t>
      </w:r>
      <w:r w:rsidRPr="00C1063D">
        <w:rPr>
          <w:spacing w:val="-52"/>
          <w:sz w:val="24"/>
          <w:szCs w:val="24"/>
        </w:rPr>
        <w:t xml:space="preserve"> </w:t>
      </w:r>
      <w:r w:rsidRPr="00C1063D">
        <w:rPr>
          <w:sz w:val="24"/>
          <w:szCs w:val="24"/>
        </w:rPr>
        <w:t>belajar</w:t>
      </w:r>
      <w:r w:rsidRPr="00C1063D">
        <w:rPr>
          <w:spacing w:val="-4"/>
          <w:sz w:val="24"/>
          <w:szCs w:val="24"/>
        </w:rPr>
        <w:t xml:space="preserve"> </w:t>
      </w:r>
      <w:r w:rsidRPr="00C1063D">
        <w:rPr>
          <w:sz w:val="24"/>
          <w:szCs w:val="24"/>
        </w:rPr>
        <w:t>di</w:t>
      </w:r>
      <w:r w:rsidRPr="00C1063D">
        <w:rPr>
          <w:spacing w:val="-4"/>
          <w:sz w:val="24"/>
          <w:szCs w:val="24"/>
        </w:rPr>
        <w:t xml:space="preserve"> </w:t>
      </w:r>
      <w:r>
        <w:rPr>
          <w:sz w:val="24"/>
          <w:szCs w:val="24"/>
        </w:rPr>
        <w:t>rumah</w:t>
      </w:r>
      <w:r>
        <w:rPr>
          <w:sz w:val="24"/>
          <w:szCs w:val="24"/>
          <w:lang w:val="id-ID"/>
        </w:rPr>
        <w:t>.</w:t>
      </w:r>
    </w:p>
    <w:p w14:paraId="137F78F6" w14:textId="4D6107B2" w:rsidR="00BA0219" w:rsidRDefault="00EF4672" w:rsidP="00743442">
      <w:pPr>
        <w:widowControl/>
        <w:autoSpaceDE/>
        <w:autoSpaceDN/>
        <w:spacing w:line="360" w:lineRule="auto"/>
        <w:ind w:left="851" w:firstLine="425"/>
        <w:jc w:val="both"/>
        <w:rPr>
          <w:sz w:val="24"/>
          <w:szCs w:val="24"/>
          <w:lang w:val="id-ID"/>
        </w:rPr>
      </w:pPr>
      <w:r>
        <w:rPr>
          <w:sz w:val="24"/>
          <w:szCs w:val="24"/>
          <w:lang w:val="id-ID"/>
        </w:rPr>
        <w:t xml:space="preserve">Berdasarkan tabel hasil perhitungan keterlaksanaan pembelajaran di </w:t>
      </w:r>
      <w:r w:rsidR="00227925">
        <w:rPr>
          <w:sz w:val="24"/>
          <w:szCs w:val="24"/>
          <w:lang w:val="id-ID"/>
        </w:rPr>
        <w:t>kelas kontrol, diketahui bahwa</w:t>
      </w:r>
      <w:r>
        <w:rPr>
          <w:sz w:val="24"/>
          <w:szCs w:val="24"/>
          <w:lang w:val="id-ID"/>
        </w:rPr>
        <w:t xml:space="preserve"> keterlaksanaan pembelajaran pada pe</w:t>
      </w:r>
      <w:r w:rsidR="004758C7">
        <w:rPr>
          <w:sz w:val="24"/>
          <w:szCs w:val="24"/>
          <w:lang w:val="id-ID"/>
        </w:rPr>
        <w:t>rtemuan pertama tergolong</w:t>
      </w:r>
      <w:r>
        <w:rPr>
          <w:sz w:val="24"/>
          <w:szCs w:val="24"/>
          <w:lang w:val="id-ID"/>
        </w:rPr>
        <w:t xml:space="preserve"> baik. Pada pertemuan kedua dapat dilihat keterlaksanaan </w:t>
      </w:r>
      <w:r w:rsidR="007A52D6">
        <w:rPr>
          <w:sz w:val="24"/>
          <w:szCs w:val="24"/>
          <w:lang w:val="id-ID"/>
        </w:rPr>
        <w:lastRenderedPageBreak/>
        <w:t>pembelajaran</w:t>
      </w:r>
      <w:r w:rsidR="004758C7">
        <w:rPr>
          <w:sz w:val="24"/>
          <w:szCs w:val="24"/>
          <w:lang w:val="id-ID"/>
        </w:rPr>
        <w:t xml:space="preserve"> termasuk dalam kategori </w:t>
      </w:r>
      <w:r w:rsidR="007A52D6">
        <w:rPr>
          <w:sz w:val="24"/>
          <w:szCs w:val="24"/>
          <w:lang w:val="id-ID"/>
        </w:rPr>
        <w:t xml:space="preserve">baik. </w:t>
      </w:r>
      <w:r w:rsidR="00227925" w:rsidRPr="00EF4672">
        <w:rPr>
          <w:sz w:val="24"/>
          <w:szCs w:val="24"/>
          <w:lang w:val="id-ID"/>
        </w:rPr>
        <w:t xml:space="preserve">Pada pertemuan ketiga dapat dilihat keterlaksanaan pembelajaran juga tergolong sangat baik. </w:t>
      </w:r>
      <w:r w:rsidR="007A52D6">
        <w:rPr>
          <w:sz w:val="24"/>
          <w:szCs w:val="24"/>
          <w:lang w:val="id-ID"/>
        </w:rPr>
        <w:t>Karena keterl</w:t>
      </w:r>
      <w:r w:rsidR="00227925">
        <w:rPr>
          <w:sz w:val="24"/>
          <w:szCs w:val="24"/>
          <w:lang w:val="id-ID"/>
        </w:rPr>
        <w:t>aksanaan pembelajaran pada ketiga</w:t>
      </w:r>
      <w:r w:rsidR="007A52D6">
        <w:rPr>
          <w:sz w:val="24"/>
          <w:szCs w:val="24"/>
          <w:lang w:val="id-ID"/>
        </w:rPr>
        <w:t xml:space="preserve"> pertemu</w:t>
      </w:r>
      <w:r w:rsidR="004758C7">
        <w:rPr>
          <w:sz w:val="24"/>
          <w:szCs w:val="24"/>
          <w:lang w:val="id-ID"/>
        </w:rPr>
        <w:t xml:space="preserve">an berada dalam kriteria </w:t>
      </w:r>
      <w:r w:rsidR="007A52D6">
        <w:rPr>
          <w:sz w:val="24"/>
          <w:szCs w:val="24"/>
          <w:lang w:val="id-ID"/>
        </w:rPr>
        <w:t>baik, maka dapat dikatakan bahwa pembelajaran dengan model pembelajaran langsun</w:t>
      </w:r>
      <w:r w:rsidR="00227925">
        <w:rPr>
          <w:sz w:val="24"/>
          <w:szCs w:val="24"/>
          <w:lang w:val="id-ID"/>
        </w:rPr>
        <w:t>g telah terlaksana di kelas VII-</w:t>
      </w:r>
      <w:r w:rsidR="007A52D6">
        <w:rPr>
          <w:sz w:val="24"/>
          <w:szCs w:val="24"/>
          <w:lang w:val="id-ID"/>
        </w:rPr>
        <w:t xml:space="preserve">3 </w:t>
      </w:r>
      <w:r w:rsidR="007A52D6" w:rsidRPr="00EF4672">
        <w:rPr>
          <w:sz w:val="24"/>
          <w:szCs w:val="24"/>
          <w:lang w:val="id-ID"/>
        </w:rPr>
        <w:t>SMP Negeri 2 Patampanua.</w:t>
      </w:r>
    </w:p>
    <w:p w14:paraId="6284C7A0" w14:textId="77777777" w:rsidR="00743442" w:rsidRPr="00743442" w:rsidRDefault="0006240C" w:rsidP="00743442">
      <w:pPr>
        <w:pStyle w:val="ListParagraph"/>
        <w:widowControl/>
        <w:numPr>
          <w:ilvl w:val="0"/>
          <w:numId w:val="50"/>
        </w:numPr>
        <w:autoSpaceDE/>
        <w:autoSpaceDN/>
        <w:spacing w:line="360" w:lineRule="auto"/>
        <w:ind w:left="851" w:hanging="425"/>
        <w:jc w:val="both"/>
        <w:rPr>
          <w:sz w:val="24"/>
          <w:szCs w:val="24"/>
        </w:rPr>
      </w:pPr>
      <w:r w:rsidRPr="00246CC0">
        <w:rPr>
          <w:sz w:val="24"/>
          <w:szCs w:val="24"/>
        </w:rPr>
        <w:t xml:space="preserve">Perbedaan Pembelajaran </w:t>
      </w:r>
      <w:r w:rsidR="00227925">
        <w:rPr>
          <w:sz w:val="24"/>
          <w:szCs w:val="24"/>
          <w:lang w:val="id-ID"/>
        </w:rPr>
        <w:t>yang Menggunakan M</w:t>
      </w:r>
      <w:r w:rsidR="008F26D8" w:rsidRPr="00246CC0">
        <w:rPr>
          <w:sz w:val="24"/>
          <w:szCs w:val="24"/>
          <w:lang w:val="id-ID"/>
        </w:rPr>
        <w:t xml:space="preserve">odel </w:t>
      </w:r>
      <w:r w:rsidR="008F26D8" w:rsidRPr="00246CC0">
        <w:rPr>
          <w:i/>
          <w:sz w:val="24"/>
          <w:szCs w:val="24"/>
          <w:lang w:val="id-ID"/>
        </w:rPr>
        <w:t>Flipped Classroom</w:t>
      </w:r>
      <w:r w:rsidR="00227925">
        <w:rPr>
          <w:sz w:val="24"/>
          <w:szCs w:val="24"/>
          <w:lang w:val="id-ID"/>
        </w:rPr>
        <w:t xml:space="preserve"> B</w:t>
      </w:r>
      <w:r w:rsidR="008F26D8" w:rsidRPr="00246CC0">
        <w:rPr>
          <w:sz w:val="24"/>
          <w:szCs w:val="24"/>
          <w:lang w:val="id-ID"/>
        </w:rPr>
        <w:t xml:space="preserve">erbantuan </w:t>
      </w:r>
      <w:r w:rsidR="008F26D8" w:rsidRPr="00246CC0">
        <w:rPr>
          <w:i/>
          <w:sz w:val="24"/>
          <w:szCs w:val="24"/>
          <w:lang w:val="id-ID"/>
        </w:rPr>
        <w:t>Google Classroom</w:t>
      </w:r>
      <w:r w:rsidR="008F26D8" w:rsidRPr="00246CC0">
        <w:rPr>
          <w:sz w:val="24"/>
          <w:szCs w:val="24"/>
          <w:lang w:val="id-ID"/>
        </w:rPr>
        <w:t xml:space="preserve"> dengan Model Pembelajaran Langsung</w:t>
      </w:r>
    </w:p>
    <w:p w14:paraId="5526F616" w14:textId="4AAC75A7" w:rsidR="00743442" w:rsidRDefault="00CE2289" w:rsidP="00743442">
      <w:pPr>
        <w:widowControl/>
        <w:autoSpaceDE/>
        <w:autoSpaceDN/>
        <w:spacing w:line="360" w:lineRule="auto"/>
        <w:ind w:left="426" w:firstLine="425"/>
        <w:jc w:val="both"/>
        <w:rPr>
          <w:sz w:val="24"/>
          <w:szCs w:val="24"/>
          <w:lang w:val="id-ID"/>
        </w:rPr>
      </w:pPr>
      <w:r w:rsidRPr="00743442">
        <w:rPr>
          <w:sz w:val="24"/>
        </w:rPr>
        <w:t xml:space="preserve">Berdasarkan </w:t>
      </w:r>
      <w:r w:rsidR="002672EB" w:rsidRPr="00743442">
        <w:rPr>
          <w:sz w:val="24"/>
          <w:lang w:val="id-ID"/>
        </w:rPr>
        <w:t>perhitungan Excel</w:t>
      </w:r>
      <w:r w:rsidRPr="00743442">
        <w:rPr>
          <w:sz w:val="24"/>
        </w:rPr>
        <w:t xml:space="preserve"> diketahui rata-rata </w:t>
      </w:r>
      <w:r w:rsidRPr="00743442">
        <w:rPr>
          <w:i/>
          <w:sz w:val="24"/>
        </w:rPr>
        <w:t>p</w:t>
      </w:r>
      <w:r w:rsidR="00227925" w:rsidRPr="00743442">
        <w:rPr>
          <w:i/>
          <w:sz w:val="24"/>
          <w:lang w:val="id-ID"/>
        </w:rPr>
        <w:t>ost</w:t>
      </w:r>
      <w:r w:rsidRPr="00743442">
        <w:rPr>
          <w:i/>
          <w:sz w:val="24"/>
          <w:lang w:val="id-ID"/>
        </w:rPr>
        <w:t xml:space="preserve">test </w:t>
      </w:r>
      <w:r w:rsidRPr="00743442">
        <w:rPr>
          <w:sz w:val="24"/>
          <w:lang w:val="id-ID"/>
        </w:rPr>
        <w:t xml:space="preserve">kelas eksperimen </w:t>
      </w:r>
      <w:r w:rsidRPr="00743442">
        <w:rPr>
          <w:sz w:val="24"/>
        </w:rPr>
        <w:t xml:space="preserve">sebesar </w:t>
      </w:r>
      <w:r w:rsidRPr="00743442">
        <w:rPr>
          <w:sz w:val="24"/>
          <w:szCs w:val="24"/>
          <w:lang w:val="id-ID"/>
        </w:rPr>
        <w:t>84,46 dan</w:t>
      </w:r>
      <w:r w:rsidRPr="00743442">
        <w:rPr>
          <w:sz w:val="24"/>
        </w:rPr>
        <w:t xml:space="preserve"> </w:t>
      </w:r>
      <w:r w:rsidRPr="00743442">
        <w:rPr>
          <w:sz w:val="24"/>
          <w:lang w:val="id-ID"/>
        </w:rPr>
        <w:t>rata-rata</w:t>
      </w:r>
      <w:r w:rsidRPr="00743442">
        <w:rPr>
          <w:sz w:val="24"/>
        </w:rPr>
        <w:t xml:space="preserve"> </w:t>
      </w:r>
      <w:r w:rsidR="00227925" w:rsidRPr="00743442">
        <w:rPr>
          <w:i/>
          <w:sz w:val="24"/>
        </w:rPr>
        <w:t>post</w:t>
      </w:r>
      <w:r w:rsidRPr="00743442">
        <w:rPr>
          <w:i/>
          <w:sz w:val="24"/>
        </w:rPr>
        <w:t>test</w:t>
      </w:r>
      <w:r w:rsidRPr="00743442">
        <w:rPr>
          <w:sz w:val="24"/>
        </w:rPr>
        <w:t xml:space="preserve"> </w:t>
      </w:r>
      <w:r w:rsidRPr="00743442">
        <w:rPr>
          <w:sz w:val="24"/>
          <w:lang w:val="id-ID"/>
        </w:rPr>
        <w:t xml:space="preserve">kelas kontrol sebesar 72,29, </w:t>
      </w:r>
      <w:r w:rsidRPr="00743442">
        <w:rPr>
          <w:sz w:val="24"/>
          <w:szCs w:val="24"/>
        </w:rPr>
        <w:t>sehingga dapat disimpulkan bahwa rata-rata hasil belajar kelas eksperimen 1</w:t>
      </w:r>
      <w:r w:rsidRPr="00743442">
        <w:rPr>
          <w:sz w:val="24"/>
          <w:szCs w:val="24"/>
          <w:lang w:val="id-ID"/>
        </w:rPr>
        <w:t>0,17</w:t>
      </w:r>
      <w:r w:rsidRPr="00743442">
        <w:rPr>
          <w:sz w:val="24"/>
          <w:szCs w:val="24"/>
        </w:rPr>
        <w:t xml:space="preserve"> lebih besar dibandingkan dengan kelas kontrol</w:t>
      </w:r>
      <w:r w:rsidRPr="00743442">
        <w:rPr>
          <w:sz w:val="24"/>
        </w:rPr>
        <w:t xml:space="preserve">. Selanjutnya berdasarkan uji t </w:t>
      </w:r>
      <w:r w:rsidRPr="00743442">
        <w:rPr>
          <w:sz w:val="24"/>
          <w:szCs w:val="24"/>
        </w:rPr>
        <w:t>(</w:t>
      </w:r>
      <w:r w:rsidRPr="00743442">
        <w:rPr>
          <w:bCs/>
          <w:sz w:val="24"/>
          <w:szCs w:val="24"/>
          <w:lang w:val="id-ID"/>
        </w:rPr>
        <w:t>independent sampel</w:t>
      </w:r>
      <w:r w:rsidRPr="00743442">
        <w:rPr>
          <w:bCs/>
          <w:sz w:val="24"/>
          <w:szCs w:val="24"/>
        </w:rPr>
        <w:t xml:space="preserve"> t-test) </w:t>
      </w:r>
      <w:r w:rsidR="002672EB" w:rsidRPr="00743442">
        <w:rPr>
          <w:bCs/>
          <w:sz w:val="24"/>
          <w:szCs w:val="24"/>
          <w:lang w:val="id-ID"/>
        </w:rPr>
        <w:t xml:space="preserve">pada SPSS Ver 15 </w:t>
      </w:r>
      <w:r w:rsidRPr="00743442">
        <w:rPr>
          <w:sz w:val="24"/>
        </w:rPr>
        <w:t>didapatkan</w:t>
      </w:r>
      <w:r w:rsidRPr="00743442">
        <w:rPr>
          <w:sz w:val="24"/>
          <w:lang w:val="id-ID"/>
        </w:rPr>
        <w:t xml:space="preserve"> </w:t>
      </w:r>
      <w:r w:rsidRPr="00743442">
        <w:rPr>
          <w:color w:val="000000" w:themeColor="text1"/>
          <w:sz w:val="24"/>
          <w:szCs w:val="24"/>
        </w:rPr>
        <w:t xml:space="preserve">nilai pada kolom </w:t>
      </w:r>
      <w:r w:rsidRPr="00743442">
        <w:rPr>
          <w:sz w:val="24"/>
          <w:szCs w:val="24"/>
          <w:lang w:val="id-ID"/>
        </w:rPr>
        <w:t xml:space="preserve">Sig. (2-tailed) </w:t>
      </w:r>
      <w:r w:rsidRPr="00743442">
        <w:rPr>
          <w:color w:val="000000" w:themeColor="text1"/>
          <w:sz w:val="24"/>
          <w:szCs w:val="24"/>
          <w:lang w:val="id-ID"/>
        </w:rPr>
        <w:t>yang</w:t>
      </w:r>
      <w:r w:rsidRPr="00743442">
        <w:rPr>
          <w:color w:val="000000" w:themeColor="text1"/>
          <w:sz w:val="24"/>
          <w:szCs w:val="24"/>
        </w:rPr>
        <w:t xml:space="preserve"> memiliki nilai </w:t>
      </w:r>
      <w:r w:rsidRPr="00743442">
        <w:rPr>
          <w:color w:val="000000" w:themeColor="text1"/>
          <w:sz w:val="24"/>
          <w:szCs w:val="24"/>
          <w:lang w:val="id-ID"/>
        </w:rPr>
        <w:t>0,</w:t>
      </w:r>
      <w:r w:rsidRPr="00743442">
        <w:rPr>
          <w:color w:val="000000" w:themeColor="text1"/>
          <w:sz w:val="24"/>
          <w:szCs w:val="24"/>
        </w:rPr>
        <w:t>000, artinya nilai sig &lt; 0,05</w:t>
      </w:r>
      <w:r w:rsidRPr="00743442">
        <w:rPr>
          <w:sz w:val="24"/>
          <w:lang w:val="id-ID"/>
        </w:rPr>
        <w:t xml:space="preserve">. </w:t>
      </w:r>
      <w:r w:rsidRPr="00743442">
        <w:rPr>
          <w:color w:val="000000" w:themeColor="text1"/>
          <w:sz w:val="24"/>
          <w:szCs w:val="24"/>
          <w:lang w:val="id-ID"/>
        </w:rPr>
        <w:t>Maka H</w:t>
      </w:r>
      <w:r w:rsidRPr="00743442">
        <w:rPr>
          <w:color w:val="000000" w:themeColor="text1"/>
          <w:sz w:val="24"/>
          <w:szCs w:val="24"/>
          <w:vertAlign w:val="subscript"/>
          <w:lang w:val="id-ID"/>
        </w:rPr>
        <w:t>0</w:t>
      </w:r>
      <w:r w:rsidRPr="00743442">
        <w:rPr>
          <w:color w:val="000000" w:themeColor="text1"/>
          <w:sz w:val="24"/>
          <w:szCs w:val="24"/>
          <w:lang w:val="id-ID"/>
        </w:rPr>
        <w:t xml:space="preserve"> ditolak dan H</w:t>
      </w:r>
      <w:r w:rsidRPr="00743442">
        <w:rPr>
          <w:color w:val="000000" w:themeColor="text1"/>
          <w:sz w:val="24"/>
          <w:szCs w:val="24"/>
          <w:vertAlign w:val="subscript"/>
          <w:lang w:val="id-ID"/>
        </w:rPr>
        <w:t>1</w:t>
      </w:r>
      <w:r w:rsidRPr="00743442">
        <w:rPr>
          <w:color w:val="000000" w:themeColor="text1"/>
          <w:sz w:val="24"/>
          <w:szCs w:val="24"/>
          <w:lang w:val="id-ID"/>
        </w:rPr>
        <w:t xml:space="preserve"> diterima. </w:t>
      </w:r>
      <w:r w:rsidRPr="00743442">
        <w:rPr>
          <w:sz w:val="24"/>
          <w:szCs w:val="24"/>
        </w:rPr>
        <w:t xml:space="preserve">Artinya </w:t>
      </w:r>
      <w:r w:rsidRPr="00743442">
        <w:rPr>
          <w:sz w:val="24"/>
          <w:szCs w:val="24"/>
          <w:lang w:val="id-ID"/>
        </w:rPr>
        <w:t xml:space="preserve">penggunaan model </w:t>
      </w:r>
      <w:r w:rsidRPr="00743442">
        <w:rPr>
          <w:i/>
          <w:sz w:val="24"/>
          <w:szCs w:val="24"/>
          <w:lang w:val="id-ID"/>
        </w:rPr>
        <w:t>flipped classroom</w:t>
      </w:r>
      <w:r w:rsidRPr="00743442">
        <w:rPr>
          <w:sz w:val="24"/>
          <w:szCs w:val="24"/>
          <w:lang w:val="id-ID"/>
        </w:rPr>
        <w:t xml:space="preserve"> berbantuan </w:t>
      </w:r>
      <w:r w:rsidR="008429EE">
        <w:rPr>
          <w:i/>
          <w:sz w:val="24"/>
          <w:szCs w:val="24"/>
          <w:lang w:val="id-ID"/>
        </w:rPr>
        <w:t>google c</w:t>
      </w:r>
      <w:r w:rsidRPr="00743442">
        <w:rPr>
          <w:i/>
          <w:sz w:val="24"/>
          <w:szCs w:val="24"/>
          <w:lang w:val="id-ID"/>
        </w:rPr>
        <w:t>lassroom</w:t>
      </w:r>
      <w:r w:rsidRPr="00743442">
        <w:rPr>
          <w:sz w:val="24"/>
          <w:szCs w:val="24"/>
          <w:lang w:val="id-ID"/>
        </w:rPr>
        <w:t xml:space="preserve"> lebih baik daripada model pe</w:t>
      </w:r>
      <w:r w:rsidR="008429EE">
        <w:rPr>
          <w:sz w:val="24"/>
          <w:szCs w:val="24"/>
          <w:lang w:val="id-ID"/>
        </w:rPr>
        <w:t>m</w:t>
      </w:r>
      <w:r w:rsidRPr="00743442">
        <w:rPr>
          <w:sz w:val="24"/>
          <w:szCs w:val="24"/>
          <w:lang w:val="id-ID"/>
        </w:rPr>
        <w:t>belajaran langsung terhadap hasil belajar matematika SMP Negeri 2 Patampanua.</w:t>
      </w:r>
    </w:p>
    <w:p w14:paraId="3A5B69B5" w14:textId="4748371E" w:rsidR="00743442" w:rsidRDefault="00304151" w:rsidP="00743442">
      <w:pPr>
        <w:widowControl/>
        <w:autoSpaceDE/>
        <w:autoSpaceDN/>
        <w:spacing w:line="360" w:lineRule="auto"/>
        <w:ind w:left="426" w:firstLine="425"/>
        <w:jc w:val="both"/>
        <w:rPr>
          <w:sz w:val="24"/>
          <w:szCs w:val="24"/>
          <w:lang w:val="id-ID"/>
        </w:rPr>
      </w:pPr>
      <w:r w:rsidRPr="00304151">
        <w:rPr>
          <w:sz w:val="24"/>
        </w:rPr>
        <w:t xml:space="preserve">Berdasarkan analisis diatas, telah terbukti bahwa terdapat perbedaan yang signifikan antara </w:t>
      </w:r>
      <w:r>
        <w:rPr>
          <w:sz w:val="24"/>
          <w:lang w:val="id-ID"/>
        </w:rPr>
        <w:t xml:space="preserve">model </w:t>
      </w:r>
      <w:r w:rsidR="00E84290">
        <w:rPr>
          <w:i/>
          <w:sz w:val="24"/>
          <w:lang w:val="id-ID"/>
        </w:rPr>
        <w:t>flipped c</w:t>
      </w:r>
      <w:r w:rsidRPr="00304151">
        <w:rPr>
          <w:i/>
          <w:sz w:val="24"/>
          <w:lang w:val="id-ID"/>
        </w:rPr>
        <w:t>lassroom</w:t>
      </w:r>
      <w:r>
        <w:rPr>
          <w:sz w:val="24"/>
          <w:lang w:val="id-ID"/>
        </w:rPr>
        <w:t xml:space="preserve"> berbantuan </w:t>
      </w:r>
      <w:r w:rsidR="008429EE">
        <w:rPr>
          <w:i/>
          <w:sz w:val="24"/>
          <w:lang w:val="id-ID"/>
        </w:rPr>
        <w:t>google c</w:t>
      </w:r>
      <w:r w:rsidRPr="00304151">
        <w:rPr>
          <w:i/>
          <w:sz w:val="24"/>
          <w:lang w:val="id-ID"/>
        </w:rPr>
        <w:t>lassroom</w:t>
      </w:r>
      <w:r w:rsidRPr="00304151">
        <w:rPr>
          <w:sz w:val="24"/>
        </w:rPr>
        <w:t xml:space="preserve"> dalam </w:t>
      </w:r>
      <w:r>
        <w:rPr>
          <w:sz w:val="24"/>
        </w:rPr>
        <w:t xml:space="preserve">meningkatkan hasil belajar </w:t>
      </w:r>
      <w:r>
        <w:rPr>
          <w:sz w:val="24"/>
          <w:lang w:val="id-ID"/>
        </w:rPr>
        <w:t>Matematika</w:t>
      </w:r>
      <w:r w:rsidRPr="00304151">
        <w:rPr>
          <w:sz w:val="24"/>
        </w:rPr>
        <w:t xml:space="preserve"> </w:t>
      </w:r>
      <w:r>
        <w:rPr>
          <w:sz w:val="24"/>
          <w:lang w:val="id-ID"/>
        </w:rPr>
        <w:t>SMP Negeri 2 Patampanua</w:t>
      </w:r>
      <w:r w:rsidRPr="00304151">
        <w:rPr>
          <w:sz w:val="24"/>
        </w:rPr>
        <w:t xml:space="preserve">. Hal yang menyebabkan </w:t>
      </w:r>
      <w:r>
        <w:rPr>
          <w:sz w:val="24"/>
          <w:lang w:val="id-ID"/>
        </w:rPr>
        <w:t xml:space="preserve">model </w:t>
      </w:r>
      <w:r w:rsidRPr="00A33346">
        <w:rPr>
          <w:i/>
          <w:sz w:val="24"/>
          <w:lang w:val="id-ID"/>
        </w:rPr>
        <w:t>flipped classroom</w:t>
      </w:r>
      <w:r>
        <w:rPr>
          <w:sz w:val="24"/>
          <w:lang w:val="id-ID"/>
        </w:rPr>
        <w:t xml:space="preserve"> berbantuan </w:t>
      </w:r>
      <w:r w:rsidR="008429EE">
        <w:rPr>
          <w:i/>
          <w:sz w:val="24"/>
          <w:lang w:val="id-ID"/>
        </w:rPr>
        <w:t>g</w:t>
      </w:r>
      <w:r w:rsidR="00E84290">
        <w:rPr>
          <w:i/>
          <w:sz w:val="24"/>
          <w:lang w:val="id-ID"/>
        </w:rPr>
        <w:t xml:space="preserve">oogle </w:t>
      </w:r>
      <w:r w:rsidR="008429EE">
        <w:rPr>
          <w:i/>
          <w:sz w:val="24"/>
          <w:lang w:val="id-ID"/>
        </w:rPr>
        <w:t>c</w:t>
      </w:r>
      <w:r w:rsidRPr="00A33346">
        <w:rPr>
          <w:i/>
          <w:sz w:val="24"/>
          <w:lang w:val="id-ID"/>
        </w:rPr>
        <w:t>lassroom</w:t>
      </w:r>
      <w:r w:rsidR="00A33346">
        <w:rPr>
          <w:sz w:val="24"/>
        </w:rPr>
        <w:t xml:space="preserve"> memiliki rata-rata</w:t>
      </w:r>
      <w:r w:rsidRPr="00304151">
        <w:rPr>
          <w:sz w:val="24"/>
        </w:rPr>
        <w:t xml:space="preserve"> dan peningkatan lebih tinggi dibandingkan dengan </w:t>
      </w:r>
      <w:r>
        <w:rPr>
          <w:sz w:val="24"/>
          <w:lang w:val="id-ID"/>
        </w:rPr>
        <w:t>model pembelaj</w:t>
      </w:r>
      <w:r w:rsidR="00A33346">
        <w:rPr>
          <w:sz w:val="24"/>
          <w:lang w:val="id-ID"/>
        </w:rPr>
        <w:t>a</w:t>
      </w:r>
      <w:r>
        <w:rPr>
          <w:sz w:val="24"/>
          <w:lang w:val="id-ID"/>
        </w:rPr>
        <w:t>ran langsung</w:t>
      </w:r>
      <w:r w:rsidRPr="00304151">
        <w:rPr>
          <w:sz w:val="24"/>
        </w:rPr>
        <w:t xml:space="preserve"> dikarenakan </w:t>
      </w:r>
      <w:r>
        <w:rPr>
          <w:sz w:val="24"/>
          <w:lang w:val="id-ID"/>
        </w:rPr>
        <w:t xml:space="preserve">model </w:t>
      </w:r>
      <w:r w:rsidRPr="00A33346">
        <w:rPr>
          <w:i/>
          <w:sz w:val="24"/>
          <w:lang w:val="id-ID"/>
        </w:rPr>
        <w:t>flipped classroom</w:t>
      </w:r>
      <w:r>
        <w:rPr>
          <w:sz w:val="24"/>
        </w:rPr>
        <w:t xml:space="preserve"> membawa </w:t>
      </w:r>
      <w:r>
        <w:rPr>
          <w:sz w:val="24"/>
          <w:lang w:val="id-ID"/>
        </w:rPr>
        <w:t xml:space="preserve">peserta didik </w:t>
      </w:r>
      <w:r w:rsidRPr="00304151">
        <w:rPr>
          <w:sz w:val="24"/>
        </w:rPr>
        <w:t xml:space="preserve">aktif di dalam pembelajaran. Meskipun diberikan materi yang sama, namun di dalam </w:t>
      </w:r>
      <w:r>
        <w:rPr>
          <w:sz w:val="24"/>
          <w:lang w:val="id-ID"/>
        </w:rPr>
        <w:t xml:space="preserve">model </w:t>
      </w:r>
      <w:r w:rsidRPr="00A33346">
        <w:rPr>
          <w:i/>
          <w:sz w:val="24"/>
          <w:lang w:val="id-ID"/>
        </w:rPr>
        <w:t>flipped classroom</w:t>
      </w:r>
      <w:r>
        <w:rPr>
          <w:sz w:val="24"/>
          <w:lang w:val="id-ID"/>
        </w:rPr>
        <w:t xml:space="preserve"> berbantuan </w:t>
      </w:r>
      <w:r w:rsidR="008429EE">
        <w:rPr>
          <w:i/>
          <w:sz w:val="24"/>
          <w:lang w:val="id-ID"/>
        </w:rPr>
        <w:t>google c</w:t>
      </w:r>
      <w:r w:rsidRPr="00A33346">
        <w:rPr>
          <w:i/>
          <w:sz w:val="24"/>
          <w:lang w:val="id-ID"/>
        </w:rPr>
        <w:t>lassroom</w:t>
      </w:r>
      <w:r w:rsidR="00E84290">
        <w:rPr>
          <w:sz w:val="24"/>
          <w:lang w:val="id-ID"/>
        </w:rPr>
        <w:t xml:space="preserve"> peser</w:t>
      </w:r>
      <w:r>
        <w:rPr>
          <w:sz w:val="24"/>
          <w:lang w:val="id-ID"/>
        </w:rPr>
        <w:t>ta didik memiliki banyak waktu untuk mempelaj</w:t>
      </w:r>
      <w:r w:rsidR="00A33346">
        <w:rPr>
          <w:sz w:val="24"/>
          <w:lang w:val="id-ID"/>
        </w:rPr>
        <w:t>a</w:t>
      </w:r>
      <w:r>
        <w:rPr>
          <w:sz w:val="24"/>
          <w:lang w:val="id-ID"/>
        </w:rPr>
        <w:t xml:space="preserve">ri materi </w:t>
      </w:r>
      <w:r w:rsidR="00A33346">
        <w:rPr>
          <w:sz w:val="24"/>
          <w:lang w:val="id-ID"/>
        </w:rPr>
        <w:t>dirumah seb</w:t>
      </w:r>
      <w:r>
        <w:rPr>
          <w:sz w:val="24"/>
          <w:lang w:val="id-ID"/>
        </w:rPr>
        <w:t>elum materi dibahas didalam kelas sehingga peserta didik bisa memahami materi yang ada dan me</w:t>
      </w:r>
      <w:r w:rsidR="00A33346">
        <w:rPr>
          <w:sz w:val="24"/>
          <w:lang w:val="id-ID"/>
        </w:rPr>
        <w:t xml:space="preserve">nyiapkan pertanyaan-pertanyaan </w:t>
      </w:r>
      <w:r>
        <w:rPr>
          <w:sz w:val="24"/>
          <w:lang w:val="id-ID"/>
        </w:rPr>
        <w:t xml:space="preserve">mengenai materi yang tidak dipahami untuk dibahas didalam kelas, sedangkan </w:t>
      </w:r>
      <w:r w:rsidRPr="00304151">
        <w:rPr>
          <w:sz w:val="24"/>
        </w:rPr>
        <w:t xml:space="preserve">pada </w:t>
      </w:r>
      <w:r>
        <w:rPr>
          <w:sz w:val="24"/>
          <w:lang w:val="id-ID"/>
        </w:rPr>
        <w:t>model pembelajaran langsung</w:t>
      </w:r>
      <w:r w:rsidRPr="00304151">
        <w:rPr>
          <w:sz w:val="24"/>
        </w:rPr>
        <w:t xml:space="preserve"> hanya </w:t>
      </w:r>
      <w:r w:rsidRPr="00304151">
        <w:rPr>
          <w:sz w:val="24"/>
        </w:rPr>
        <w:lastRenderedPageBreak/>
        <w:t>terpak</w:t>
      </w:r>
      <w:r>
        <w:rPr>
          <w:sz w:val="24"/>
        </w:rPr>
        <w:t xml:space="preserve">u pada penjelasan </w:t>
      </w:r>
      <w:r>
        <w:rPr>
          <w:sz w:val="24"/>
          <w:lang w:val="id-ID"/>
        </w:rPr>
        <w:t xml:space="preserve">pendidik </w:t>
      </w:r>
      <w:r>
        <w:rPr>
          <w:sz w:val="24"/>
        </w:rPr>
        <w:t xml:space="preserve">dan </w:t>
      </w:r>
      <w:r>
        <w:rPr>
          <w:sz w:val="24"/>
          <w:lang w:val="id-ID"/>
        </w:rPr>
        <w:t>peserta didik</w:t>
      </w:r>
      <w:r w:rsidRPr="00304151">
        <w:rPr>
          <w:sz w:val="24"/>
        </w:rPr>
        <w:t xml:space="preserve"> kurang aktif dalam pembelajaran.</w:t>
      </w:r>
    </w:p>
    <w:p w14:paraId="4D004B93" w14:textId="38776127" w:rsidR="00CE2289" w:rsidRDefault="00CE2289" w:rsidP="00743442">
      <w:pPr>
        <w:widowControl/>
        <w:autoSpaceDE/>
        <w:autoSpaceDN/>
        <w:spacing w:line="360" w:lineRule="auto"/>
        <w:ind w:left="426" w:firstLine="425"/>
        <w:jc w:val="both"/>
        <w:rPr>
          <w:color w:val="000000" w:themeColor="text1"/>
          <w:sz w:val="24"/>
          <w:szCs w:val="24"/>
          <w:lang w:val="id-ID"/>
        </w:rPr>
      </w:pPr>
      <w:r w:rsidRPr="00246CC0">
        <w:rPr>
          <w:sz w:val="24"/>
          <w:szCs w:val="24"/>
        </w:rPr>
        <w:t xml:space="preserve">Hasil uji </w:t>
      </w:r>
      <w:r w:rsidR="000F6A60">
        <w:rPr>
          <w:sz w:val="24"/>
          <w:szCs w:val="24"/>
        </w:rPr>
        <w:t xml:space="preserve">hipotesis diperoleh nilai </w:t>
      </w:r>
      <w:r w:rsidR="000F6A60">
        <w:rPr>
          <w:sz w:val="24"/>
          <w:szCs w:val="24"/>
          <w:lang w:val="id-ID"/>
        </w:rPr>
        <w:t>Sig. (2-tailed)</w:t>
      </w:r>
      <w:r w:rsidRPr="00246CC0">
        <w:rPr>
          <w:sz w:val="24"/>
          <w:szCs w:val="24"/>
        </w:rPr>
        <w:t xml:space="preserve"> sebesar 0,00</w:t>
      </w:r>
      <w:r w:rsidRPr="00246CC0">
        <w:rPr>
          <w:sz w:val="24"/>
          <w:szCs w:val="24"/>
          <w:lang w:val="id-ID"/>
        </w:rPr>
        <w:t>0</w:t>
      </w:r>
      <w:r w:rsidRPr="00246CC0">
        <w:rPr>
          <w:sz w:val="24"/>
          <w:szCs w:val="24"/>
        </w:rPr>
        <w:t xml:space="preserve"> pada uji independent t test, menghasilkan interpretasi bahwa </w:t>
      </w:r>
      <w:r w:rsidRPr="00246CC0">
        <w:rPr>
          <w:rFonts w:ascii="Cambria Math" w:hAnsi="Cambria Math" w:cs="Cambria Math"/>
          <w:sz w:val="24"/>
          <w:szCs w:val="24"/>
        </w:rPr>
        <w:t>𝐻</w:t>
      </w:r>
      <w:r w:rsidRPr="00246CC0">
        <w:rPr>
          <w:sz w:val="24"/>
          <w:szCs w:val="24"/>
          <w:vertAlign w:val="subscript"/>
        </w:rPr>
        <w:t>0</w:t>
      </w:r>
      <w:r w:rsidRPr="00246CC0">
        <w:rPr>
          <w:sz w:val="24"/>
          <w:szCs w:val="24"/>
        </w:rPr>
        <w:t xml:space="preserve"> ditolak dan </w:t>
      </w:r>
      <w:r w:rsidRPr="00246CC0">
        <w:rPr>
          <w:rFonts w:ascii="Cambria Math" w:hAnsi="Cambria Math" w:cs="Cambria Math"/>
          <w:sz w:val="24"/>
          <w:szCs w:val="24"/>
        </w:rPr>
        <w:t>𝐻</w:t>
      </w:r>
      <w:r w:rsidRPr="00246CC0">
        <w:rPr>
          <w:sz w:val="24"/>
          <w:szCs w:val="24"/>
          <w:vertAlign w:val="subscript"/>
        </w:rPr>
        <w:t>1</w:t>
      </w:r>
      <w:r w:rsidRPr="00246CC0">
        <w:rPr>
          <w:sz w:val="24"/>
          <w:szCs w:val="24"/>
        </w:rPr>
        <w:t xml:space="preserve"> diterima. Kesimpulan dari hipotesis statistik tersebut, berarti terdapat perbedaan rata-rata hasil belajar </w:t>
      </w:r>
      <w:r w:rsidRPr="00246CC0">
        <w:rPr>
          <w:sz w:val="24"/>
          <w:szCs w:val="24"/>
          <w:lang w:val="id-ID"/>
        </w:rPr>
        <w:t>peserta didik</w:t>
      </w:r>
      <w:r w:rsidRPr="00246CC0">
        <w:rPr>
          <w:sz w:val="24"/>
          <w:szCs w:val="24"/>
        </w:rPr>
        <w:t xml:space="preserve"> pada </w:t>
      </w:r>
      <w:r w:rsidRPr="00246CC0">
        <w:rPr>
          <w:sz w:val="24"/>
          <w:szCs w:val="24"/>
          <w:lang w:val="id-ID"/>
        </w:rPr>
        <w:t xml:space="preserve">kelas </w:t>
      </w:r>
      <w:r w:rsidRPr="00246CC0">
        <w:rPr>
          <w:sz w:val="24"/>
          <w:szCs w:val="24"/>
        </w:rPr>
        <w:t xml:space="preserve">eksperimen dan </w:t>
      </w:r>
      <w:r w:rsidRPr="00246CC0">
        <w:rPr>
          <w:sz w:val="24"/>
          <w:szCs w:val="24"/>
          <w:lang w:val="id-ID"/>
        </w:rPr>
        <w:t xml:space="preserve">peserta didik </w:t>
      </w:r>
      <w:r w:rsidRPr="00246CC0">
        <w:rPr>
          <w:sz w:val="24"/>
          <w:szCs w:val="24"/>
        </w:rPr>
        <w:t>pada ke</w:t>
      </w:r>
      <w:r w:rsidRPr="00246CC0">
        <w:rPr>
          <w:sz w:val="24"/>
          <w:szCs w:val="24"/>
          <w:lang w:val="id-ID"/>
        </w:rPr>
        <w:t>las</w:t>
      </w:r>
      <w:r w:rsidRPr="00246CC0">
        <w:rPr>
          <w:sz w:val="24"/>
          <w:szCs w:val="24"/>
        </w:rPr>
        <w:t xml:space="preserve"> kontrol. Hasil yang diperoleh sesuai dengan penelitian yang telah dilakukan oleh </w:t>
      </w:r>
      <w:r w:rsidRPr="00246CC0">
        <w:rPr>
          <w:sz w:val="24"/>
          <w:szCs w:val="24"/>
          <w:lang w:val="id-ID"/>
        </w:rPr>
        <w:t>Eko Arif Saputra dan Mujib dalam jurnalnya yang berjudul “E</w:t>
      </w:r>
      <w:r w:rsidRPr="00246CC0">
        <w:rPr>
          <w:sz w:val="24"/>
          <w:szCs w:val="24"/>
        </w:rPr>
        <w:t xml:space="preserve">fektivitas </w:t>
      </w:r>
      <w:r w:rsidRPr="00246CC0">
        <w:rPr>
          <w:sz w:val="24"/>
          <w:szCs w:val="24"/>
          <w:lang w:val="id-ID"/>
        </w:rPr>
        <w:t>M</w:t>
      </w:r>
      <w:r w:rsidRPr="00246CC0">
        <w:rPr>
          <w:sz w:val="24"/>
          <w:szCs w:val="24"/>
        </w:rPr>
        <w:t xml:space="preserve">odel </w:t>
      </w:r>
      <w:r w:rsidRPr="00246CC0">
        <w:rPr>
          <w:i/>
          <w:sz w:val="24"/>
          <w:szCs w:val="24"/>
          <w:lang w:val="id-ID"/>
        </w:rPr>
        <w:t>Fl</w:t>
      </w:r>
      <w:r w:rsidRPr="00246CC0">
        <w:rPr>
          <w:i/>
          <w:sz w:val="24"/>
          <w:szCs w:val="24"/>
        </w:rPr>
        <w:t xml:space="preserve">ipped </w:t>
      </w:r>
      <w:r w:rsidRPr="00246CC0">
        <w:rPr>
          <w:i/>
          <w:sz w:val="24"/>
          <w:szCs w:val="24"/>
          <w:lang w:val="id-ID"/>
        </w:rPr>
        <w:t>C</w:t>
      </w:r>
      <w:r w:rsidRPr="00246CC0">
        <w:rPr>
          <w:i/>
          <w:sz w:val="24"/>
          <w:szCs w:val="24"/>
        </w:rPr>
        <w:t>lassroom</w:t>
      </w:r>
      <w:r w:rsidRPr="00246CC0">
        <w:rPr>
          <w:sz w:val="24"/>
          <w:szCs w:val="24"/>
        </w:rPr>
        <w:t xml:space="preserve"> </w:t>
      </w:r>
      <w:r w:rsidRPr="00246CC0">
        <w:rPr>
          <w:sz w:val="24"/>
          <w:szCs w:val="24"/>
          <w:lang w:val="id-ID"/>
        </w:rPr>
        <w:t>M</w:t>
      </w:r>
      <w:r w:rsidRPr="00246CC0">
        <w:rPr>
          <w:sz w:val="24"/>
          <w:szCs w:val="24"/>
        </w:rPr>
        <w:t xml:space="preserve">enggunakan </w:t>
      </w:r>
      <w:r w:rsidRPr="00246CC0">
        <w:rPr>
          <w:sz w:val="24"/>
          <w:szCs w:val="24"/>
          <w:lang w:val="id-ID"/>
        </w:rPr>
        <w:t>V</w:t>
      </w:r>
      <w:r w:rsidRPr="00246CC0">
        <w:rPr>
          <w:sz w:val="24"/>
          <w:szCs w:val="24"/>
        </w:rPr>
        <w:t xml:space="preserve">ideo </w:t>
      </w:r>
      <w:r w:rsidRPr="00246CC0">
        <w:rPr>
          <w:sz w:val="24"/>
          <w:szCs w:val="24"/>
          <w:lang w:val="id-ID"/>
        </w:rPr>
        <w:t>P</w:t>
      </w:r>
      <w:r w:rsidRPr="00246CC0">
        <w:rPr>
          <w:sz w:val="24"/>
          <w:szCs w:val="24"/>
        </w:rPr>
        <w:t xml:space="preserve">embelajaran </w:t>
      </w:r>
      <w:r w:rsidRPr="00246CC0">
        <w:rPr>
          <w:sz w:val="24"/>
          <w:szCs w:val="24"/>
          <w:lang w:val="id-ID"/>
        </w:rPr>
        <w:t>M</w:t>
      </w:r>
      <w:r w:rsidRPr="00246CC0">
        <w:rPr>
          <w:sz w:val="24"/>
          <w:szCs w:val="24"/>
        </w:rPr>
        <w:t xml:space="preserve">atematika </w:t>
      </w:r>
      <w:r w:rsidRPr="00246CC0">
        <w:rPr>
          <w:sz w:val="24"/>
          <w:szCs w:val="24"/>
          <w:lang w:val="id-ID"/>
        </w:rPr>
        <w:t>t</w:t>
      </w:r>
      <w:r w:rsidRPr="00246CC0">
        <w:rPr>
          <w:sz w:val="24"/>
          <w:szCs w:val="24"/>
        </w:rPr>
        <w:t xml:space="preserve">erhadap </w:t>
      </w:r>
      <w:r w:rsidRPr="00246CC0">
        <w:rPr>
          <w:sz w:val="24"/>
          <w:szCs w:val="24"/>
          <w:lang w:val="id-ID"/>
        </w:rPr>
        <w:t>P</w:t>
      </w:r>
      <w:r w:rsidRPr="00246CC0">
        <w:rPr>
          <w:sz w:val="24"/>
          <w:szCs w:val="24"/>
        </w:rPr>
        <w:t xml:space="preserve">emahaman </w:t>
      </w:r>
      <w:r w:rsidRPr="00246CC0">
        <w:rPr>
          <w:sz w:val="24"/>
          <w:szCs w:val="24"/>
          <w:lang w:val="id-ID"/>
        </w:rPr>
        <w:t>K</w:t>
      </w:r>
      <w:r w:rsidRPr="00246CC0">
        <w:rPr>
          <w:sz w:val="24"/>
          <w:szCs w:val="24"/>
        </w:rPr>
        <w:t>onsep</w:t>
      </w:r>
      <w:r w:rsidRPr="00246CC0">
        <w:rPr>
          <w:sz w:val="24"/>
          <w:szCs w:val="24"/>
          <w:lang w:val="id-ID"/>
        </w:rPr>
        <w:t>”</w:t>
      </w:r>
      <w:r w:rsidRPr="00246CC0">
        <w:rPr>
          <w:sz w:val="24"/>
          <w:szCs w:val="24"/>
        </w:rPr>
        <w:t xml:space="preserve">. </w:t>
      </w:r>
      <w:r w:rsidRPr="00246CC0">
        <w:rPr>
          <w:sz w:val="24"/>
          <w:szCs w:val="24"/>
          <w:lang w:val="id-ID"/>
        </w:rPr>
        <w:t>Mengemukakan</w:t>
      </w:r>
      <w:r w:rsidRPr="00246CC0">
        <w:rPr>
          <w:sz w:val="24"/>
          <w:szCs w:val="24"/>
        </w:rPr>
        <w:t xml:space="preserve"> bahwa ada pengaruh kepada peserta didik yang mendapat perlakuan model pembelajaran </w:t>
      </w:r>
      <w:r w:rsidRPr="00246CC0">
        <w:rPr>
          <w:i/>
          <w:sz w:val="24"/>
          <w:szCs w:val="24"/>
        </w:rPr>
        <w:t>flipped cla</w:t>
      </w:r>
      <w:r w:rsidR="008429EE">
        <w:rPr>
          <w:i/>
          <w:sz w:val="24"/>
          <w:szCs w:val="24"/>
          <w:lang w:val="id-ID"/>
        </w:rPr>
        <w:t>s</w:t>
      </w:r>
      <w:r w:rsidRPr="00246CC0">
        <w:rPr>
          <w:i/>
          <w:sz w:val="24"/>
          <w:szCs w:val="24"/>
        </w:rPr>
        <w:t>sroom</w:t>
      </w:r>
      <w:r w:rsidRPr="00246CC0">
        <w:rPr>
          <w:sz w:val="24"/>
          <w:szCs w:val="24"/>
        </w:rPr>
        <w:t xml:space="preserve"> menggunakan video pembelajaran. Hal ini dikarenakan model </w:t>
      </w:r>
      <w:r w:rsidRPr="00246CC0">
        <w:rPr>
          <w:i/>
          <w:sz w:val="24"/>
          <w:szCs w:val="24"/>
        </w:rPr>
        <w:t>flipped classroom</w:t>
      </w:r>
      <w:r w:rsidRPr="00246CC0">
        <w:rPr>
          <w:sz w:val="24"/>
          <w:szCs w:val="24"/>
        </w:rPr>
        <w:t xml:space="preserve"> menggunakan video pembelajaran lebih banyak memberikan kesempatan kepada peserta didik untuk belajar dimanapun d</w:t>
      </w:r>
      <w:r w:rsidRPr="00246CC0">
        <w:rPr>
          <w:sz w:val="24"/>
          <w:szCs w:val="24"/>
          <w:lang w:val="id-ID"/>
        </w:rPr>
        <w:t>a</w:t>
      </w:r>
      <w:r w:rsidRPr="00246CC0">
        <w:rPr>
          <w:sz w:val="24"/>
          <w:szCs w:val="24"/>
        </w:rPr>
        <w:t>n kapanpun</w:t>
      </w:r>
      <w:r w:rsidRPr="00246CC0">
        <w:rPr>
          <w:sz w:val="24"/>
          <w:szCs w:val="24"/>
          <w:lang w:val="id-ID"/>
        </w:rPr>
        <w:t>.</w:t>
      </w:r>
      <w:r w:rsidRPr="00246CC0">
        <w:rPr>
          <w:rStyle w:val="FootnoteReference"/>
          <w:color w:val="000000" w:themeColor="text1"/>
          <w:sz w:val="24"/>
          <w:szCs w:val="24"/>
        </w:rPr>
        <w:footnoteReference w:id="56"/>
      </w:r>
      <w:r w:rsidRPr="00246CC0">
        <w:rPr>
          <w:color w:val="000000" w:themeColor="text1"/>
          <w:sz w:val="24"/>
          <w:szCs w:val="24"/>
        </w:rPr>
        <w:t xml:space="preserve">. Begitupun dengan penelitian yang telah dilakukan oleh </w:t>
      </w:r>
      <w:r w:rsidRPr="00246CC0">
        <w:rPr>
          <w:sz w:val="24"/>
          <w:szCs w:val="24"/>
        </w:rPr>
        <w:t>Febriani</w:t>
      </w:r>
      <w:r w:rsidRPr="00246CC0">
        <w:rPr>
          <w:color w:val="000000" w:themeColor="text1"/>
          <w:sz w:val="24"/>
          <w:szCs w:val="24"/>
        </w:rPr>
        <w:t xml:space="preserve"> (2021) yang menyimpulkan bahwa </w:t>
      </w:r>
      <w:r w:rsidRPr="00246CC0">
        <w:rPr>
          <w:sz w:val="24"/>
          <w:szCs w:val="24"/>
        </w:rPr>
        <w:t xml:space="preserve">Penerapan </w:t>
      </w:r>
      <w:r w:rsidR="00E84290">
        <w:rPr>
          <w:i/>
          <w:sz w:val="24"/>
          <w:szCs w:val="24"/>
          <w:lang w:val="id-ID"/>
        </w:rPr>
        <w:t>B</w:t>
      </w:r>
      <w:r w:rsidR="00E84290">
        <w:rPr>
          <w:i/>
          <w:sz w:val="24"/>
          <w:szCs w:val="24"/>
        </w:rPr>
        <w:t xml:space="preserve">lended </w:t>
      </w:r>
      <w:r w:rsidR="00E84290">
        <w:rPr>
          <w:i/>
          <w:sz w:val="24"/>
          <w:szCs w:val="24"/>
          <w:lang w:val="id-ID"/>
        </w:rPr>
        <w:t>L</w:t>
      </w:r>
      <w:r w:rsidRPr="00246CC0">
        <w:rPr>
          <w:i/>
          <w:sz w:val="24"/>
          <w:szCs w:val="24"/>
        </w:rPr>
        <w:t>earning</w:t>
      </w:r>
      <w:r w:rsidRPr="00246CC0">
        <w:rPr>
          <w:sz w:val="24"/>
          <w:szCs w:val="24"/>
        </w:rPr>
        <w:t xml:space="preserve"> berbantuan </w:t>
      </w:r>
      <w:r w:rsidR="00E84290">
        <w:rPr>
          <w:i/>
          <w:sz w:val="24"/>
          <w:szCs w:val="24"/>
          <w:lang w:val="id-ID"/>
        </w:rPr>
        <w:t>G</w:t>
      </w:r>
      <w:r w:rsidR="00E84290">
        <w:rPr>
          <w:i/>
          <w:sz w:val="24"/>
          <w:szCs w:val="24"/>
        </w:rPr>
        <w:t xml:space="preserve">oogle </w:t>
      </w:r>
      <w:r w:rsidR="00E84290">
        <w:rPr>
          <w:i/>
          <w:sz w:val="24"/>
          <w:szCs w:val="24"/>
          <w:lang w:val="id-ID"/>
        </w:rPr>
        <w:t>C</w:t>
      </w:r>
      <w:r w:rsidRPr="00246CC0">
        <w:rPr>
          <w:i/>
          <w:sz w:val="24"/>
          <w:szCs w:val="24"/>
        </w:rPr>
        <w:t>lassroom</w:t>
      </w:r>
      <w:r w:rsidRPr="00246CC0">
        <w:rPr>
          <w:sz w:val="24"/>
          <w:szCs w:val="24"/>
        </w:rPr>
        <w:t xml:space="preserve"> efektif dalam meningkatkan kemandirian belajar siswa</w:t>
      </w:r>
      <w:r w:rsidRPr="00246CC0">
        <w:rPr>
          <w:color w:val="000000" w:themeColor="text1"/>
          <w:sz w:val="24"/>
          <w:szCs w:val="24"/>
        </w:rPr>
        <w:t>.</w:t>
      </w:r>
      <w:r w:rsidRPr="00246CC0">
        <w:rPr>
          <w:rStyle w:val="FootnoteReference"/>
          <w:color w:val="000000" w:themeColor="text1"/>
          <w:sz w:val="24"/>
          <w:szCs w:val="24"/>
        </w:rPr>
        <w:footnoteReference w:id="57"/>
      </w:r>
    </w:p>
    <w:p w14:paraId="342F458E" w14:textId="77777777" w:rsidR="00225550" w:rsidRPr="00225550" w:rsidRDefault="00225550" w:rsidP="00743442">
      <w:pPr>
        <w:widowControl/>
        <w:autoSpaceDE/>
        <w:autoSpaceDN/>
        <w:spacing w:line="360" w:lineRule="auto"/>
        <w:ind w:left="426" w:firstLine="425"/>
        <w:jc w:val="both"/>
        <w:rPr>
          <w:sz w:val="24"/>
          <w:szCs w:val="24"/>
          <w:lang w:val="id-ID"/>
        </w:rPr>
      </w:pPr>
    </w:p>
    <w:p w14:paraId="3224FF7F" w14:textId="77777777" w:rsidR="00304151" w:rsidRPr="00304151" w:rsidRDefault="00304151" w:rsidP="00334C15">
      <w:pPr>
        <w:spacing w:line="360" w:lineRule="auto"/>
        <w:ind w:left="426" w:firstLine="425"/>
        <w:jc w:val="both"/>
        <w:rPr>
          <w:color w:val="000000" w:themeColor="text1"/>
          <w:sz w:val="24"/>
          <w:szCs w:val="24"/>
          <w:lang w:val="id-ID"/>
        </w:rPr>
      </w:pPr>
    </w:p>
    <w:p w14:paraId="4C8A2FC0" w14:textId="4AF24953" w:rsidR="0006240C" w:rsidRPr="00FA4268" w:rsidRDefault="0006240C" w:rsidP="00FA4268">
      <w:pPr>
        <w:spacing w:line="360" w:lineRule="auto"/>
        <w:ind w:left="426" w:firstLine="425"/>
        <w:jc w:val="both"/>
        <w:rPr>
          <w:sz w:val="24"/>
          <w:szCs w:val="24"/>
          <w:lang w:val="id-ID"/>
        </w:rPr>
      </w:pPr>
    </w:p>
    <w:p w14:paraId="2EB44290" w14:textId="77777777" w:rsidR="00CE2289" w:rsidRDefault="00CE2289">
      <w:pPr>
        <w:widowControl/>
        <w:autoSpaceDE/>
        <w:autoSpaceDN/>
        <w:spacing w:after="200" w:line="276" w:lineRule="auto"/>
        <w:rPr>
          <w:b/>
          <w:color w:val="000000" w:themeColor="text1"/>
          <w:sz w:val="24"/>
          <w:szCs w:val="24"/>
        </w:rPr>
      </w:pPr>
      <w:r>
        <w:rPr>
          <w:b/>
          <w:color w:val="000000" w:themeColor="text1"/>
          <w:sz w:val="24"/>
          <w:szCs w:val="24"/>
        </w:rPr>
        <w:br w:type="page"/>
      </w:r>
    </w:p>
    <w:p w14:paraId="25778AF8" w14:textId="77777777" w:rsidR="00CD23B6" w:rsidRDefault="00CD23B6" w:rsidP="00B51BAD">
      <w:pPr>
        <w:spacing w:line="360" w:lineRule="auto"/>
        <w:jc w:val="center"/>
        <w:rPr>
          <w:b/>
          <w:color w:val="000000" w:themeColor="text1"/>
          <w:sz w:val="24"/>
          <w:szCs w:val="24"/>
        </w:rPr>
        <w:sectPr w:rsidR="00CD23B6" w:rsidSect="00246CC0">
          <w:pgSz w:w="12240" w:h="15840" w:code="1"/>
          <w:pgMar w:top="2268" w:right="1701" w:bottom="1701" w:left="2268" w:header="708" w:footer="708" w:gutter="0"/>
          <w:cols w:space="708"/>
          <w:titlePg/>
          <w:docGrid w:linePitch="360"/>
        </w:sectPr>
      </w:pPr>
    </w:p>
    <w:p w14:paraId="6EC65751" w14:textId="75A71257" w:rsidR="00B51BAD" w:rsidRPr="00867CF5" w:rsidRDefault="0006240C" w:rsidP="00B51BAD">
      <w:pPr>
        <w:spacing w:line="360" w:lineRule="auto"/>
        <w:jc w:val="center"/>
        <w:rPr>
          <w:b/>
          <w:color w:val="000000" w:themeColor="text1"/>
          <w:sz w:val="24"/>
          <w:szCs w:val="24"/>
          <w:lang w:val="id-ID"/>
        </w:rPr>
      </w:pPr>
      <w:r w:rsidRPr="00246CC0">
        <w:rPr>
          <w:b/>
          <w:color w:val="000000" w:themeColor="text1"/>
          <w:sz w:val="24"/>
          <w:szCs w:val="24"/>
        </w:rPr>
        <w:lastRenderedPageBreak/>
        <w:t>BAB V</w:t>
      </w:r>
    </w:p>
    <w:p w14:paraId="088CE0A2" w14:textId="511035E5" w:rsidR="008F26D8" w:rsidRPr="00246CC0" w:rsidRDefault="008F26D8" w:rsidP="00C77045">
      <w:pPr>
        <w:spacing w:line="360" w:lineRule="auto"/>
        <w:jc w:val="center"/>
        <w:rPr>
          <w:b/>
          <w:color w:val="000000" w:themeColor="text1"/>
          <w:sz w:val="24"/>
          <w:szCs w:val="24"/>
          <w:lang w:val="id-ID"/>
        </w:rPr>
      </w:pPr>
      <w:r w:rsidRPr="00246CC0">
        <w:rPr>
          <w:b/>
          <w:color w:val="000000" w:themeColor="text1"/>
          <w:sz w:val="24"/>
          <w:szCs w:val="24"/>
          <w:lang w:val="id-ID"/>
        </w:rPr>
        <w:t>PENUTUP</w:t>
      </w:r>
    </w:p>
    <w:p w14:paraId="24BB577C" w14:textId="77777777" w:rsidR="00C77045" w:rsidRPr="00246CC0" w:rsidRDefault="00B202E2" w:rsidP="00C77045">
      <w:pPr>
        <w:pStyle w:val="ListParagraph"/>
        <w:numPr>
          <w:ilvl w:val="0"/>
          <w:numId w:val="51"/>
        </w:numPr>
        <w:spacing w:line="360" w:lineRule="auto"/>
        <w:ind w:left="567" w:hanging="567"/>
        <w:jc w:val="both"/>
        <w:rPr>
          <w:b/>
          <w:color w:val="000000" w:themeColor="text1"/>
          <w:sz w:val="24"/>
          <w:szCs w:val="24"/>
          <w:lang w:val="id-ID"/>
        </w:rPr>
      </w:pPr>
      <w:r w:rsidRPr="00246CC0">
        <w:rPr>
          <w:b/>
          <w:color w:val="000000" w:themeColor="text1"/>
          <w:sz w:val="24"/>
          <w:szCs w:val="24"/>
          <w:lang w:val="id-ID"/>
        </w:rPr>
        <w:t>Kesimpulan</w:t>
      </w:r>
    </w:p>
    <w:p w14:paraId="520DE36B" w14:textId="24F92779" w:rsidR="00351EFA" w:rsidRPr="00351EFA" w:rsidRDefault="00B202E2" w:rsidP="00351EFA">
      <w:pPr>
        <w:spacing w:line="360" w:lineRule="auto"/>
        <w:ind w:firstLine="567"/>
        <w:jc w:val="both"/>
        <w:rPr>
          <w:b/>
          <w:color w:val="000000" w:themeColor="text1"/>
          <w:sz w:val="24"/>
          <w:szCs w:val="24"/>
          <w:lang w:val="id-ID"/>
        </w:rPr>
      </w:pPr>
      <w:r w:rsidRPr="00246CC0">
        <w:rPr>
          <w:sz w:val="24"/>
          <w:szCs w:val="24"/>
        </w:rPr>
        <w:t>Berdasarkan hasil yang diperoleh dari penelitian ini, maka dapat ditarik kesimpulan sebagai berikut:</w:t>
      </w:r>
    </w:p>
    <w:p w14:paraId="056C14BE" w14:textId="6DB0A059" w:rsidR="00351EFA" w:rsidRPr="00351EFA" w:rsidRDefault="00351EFA" w:rsidP="00351EFA">
      <w:pPr>
        <w:pStyle w:val="ListParagraph"/>
        <w:widowControl/>
        <w:numPr>
          <w:ilvl w:val="0"/>
          <w:numId w:val="52"/>
        </w:numPr>
        <w:autoSpaceDE/>
        <w:autoSpaceDN/>
        <w:spacing w:line="360" w:lineRule="auto"/>
        <w:jc w:val="both"/>
        <w:rPr>
          <w:sz w:val="24"/>
          <w:szCs w:val="24"/>
        </w:rPr>
      </w:pPr>
      <w:r w:rsidRPr="00C10B71">
        <w:rPr>
          <w:sz w:val="24"/>
          <w:szCs w:val="24"/>
          <w:lang w:val="id-ID"/>
        </w:rPr>
        <w:t>Penerapan Model</w:t>
      </w:r>
      <w:r w:rsidRPr="0046436C">
        <w:rPr>
          <w:i/>
          <w:sz w:val="24"/>
          <w:szCs w:val="24"/>
          <w:lang w:val="id-ID"/>
        </w:rPr>
        <w:t xml:space="preserve"> Flipped Classroom </w:t>
      </w:r>
      <w:r w:rsidRPr="00C10B71">
        <w:rPr>
          <w:sz w:val="24"/>
          <w:szCs w:val="24"/>
          <w:lang w:val="id-ID"/>
        </w:rPr>
        <w:t xml:space="preserve">berbantuan </w:t>
      </w:r>
      <w:r w:rsidRPr="0046436C">
        <w:rPr>
          <w:i/>
          <w:sz w:val="24"/>
          <w:szCs w:val="24"/>
          <w:lang w:val="id-ID"/>
        </w:rPr>
        <w:t>Google Classroom</w:t>
      </w:r>
      <w:r w:rsidRPr="00C10B71">
        <w:rPr>
          <w:sz w:val="24"/>
          <w:szCs w:val="24"/>
          <w:lang w:val="id-ID"/>
        </w:rPr>
        <w:t xml:space="preserve"> di SMP Negeri 2 Patampanua</w:t>
      </w:r>
      <w:r>
        <w:rPr>
          <w:sz w:val="24"/>
          <w:szCs w:val="24"/>
          <w:lang w:val="id-ID"/>
        </w:rPr>
        <w:t xml:space="preserve"> </w:t>
      </w:r>
      <w:r w:rsidRPr="00351EFA">
        <w:rPr>
          <w:sz w:val="24"/>
          <w:szCs w:val="24"/>
          <w:lang w:val="id-ID"/>
        </w:rPr>
        <w:t>tergolong sangat baik</w:t>
      </w:r>
      <w:r>
        <w:rPr>
          <w:sz w:val="24"/>
          <w:szCs w:val="24"/>
          <w:lang w:val="id-ID"/>
        </w:rPr>
        <w:t xml:space="preserve">. Hal ini dapat dilihat </w:t>
      </w:r>
      <w:r w:rsidRPr="00351EFA">
        <w:rPr>
          <w:sz w:val="24"/>
          <w:szCs w:val="24"/>
          <w:lang w:val="id-ID"/>
        </w:rPr>
        <w:t>pada ketiga pertemuan</w:t>
      </w:r>
      <w:r w:rsidR="00A85D2F">
        <w:rPr>
          <w:sz w:val="24"/>
          <w:szCs w:val="24"/>
          <w:lang w:val="id-ID"/>
        </w:rPr>
        <w:t xml:space="preserve"> didapatkan nilai 3,6</w:t>
      </w:r>
      <w:r w:rsidRPr="00351EFA">
        <w:rPr>
          <w:sz w:val="24"/>
          <w:szCs w:val="24"/>
          <w:lang w:val="id-ID"/>
        </w:rPr>
        <w:t xml:space="preserve"> berada dalam kriteria sangat baik, maka dapat dikatakan bahwa pembelajaran dengan model </w:t>
      </w:r>
      <w:r w:rsidRPr="00351EFA">
        <w:rPr>
          <w:i/>
          <w:sz w:val="24"/>
          <w:szCs w:val="24"/>
          <w:lang w:val="id-ID"/>
        </w:rPr>
        <w:t>flipped classroom</w:t>
      </w:r>
      <w:r w:rsidRPr="00351EFA">
        <w:rPr>
          <w:sz w:val="24"/>
          <w:szCs w:val="24"/>
          <w:lang w:val="id-ID"/>
        </w:rPr>
        <w:t xml:space="preserve"> berbantuan </w:t>
      </w:r>
      <w:r w:rsidRPr="00351EFA">
        <w:rPr>
          <w:i/>
          <w:sz w:val="24"/>
          <w:szCs w:val="24"/>
          <w:lang w:val="id-ID"/>
        </w:rPr>
        <w:t>google classroom</w:t>
      </w:r>
      <w:r w:rsidR="00226123">
        <w:rPr>
          <w:sz w:val="24"/>
          <w:szCs w:val="24"/>
          <w:lang w:val="id-ID"/>
        </w:rPr>
        <w:t xml:space="preserve"> telah terlaksana di kelas VII-</w:t>
      </w:r>
      <w:r w:rsidRPr="00351EFA">
        <w:rPr>
          <w:sz w:val="24"/>
          <w:szCs w:val="24"/>
          <w:lang w:val="id-ID"/>
        </w:rPr>
        <w:t>1 SMP Negeri 2 Patampanua.</w:t>
      </w:r>
      <w:r>
        <w:rPr>
          <w:sz w:val="24"/>
          <w:szCs w:val="24"/>
          <w:lang w:val="id-ID"/>
        </w:rPr>
        <w:t xml:space="preserve"> </w:t>
      </w:r>
      <w:r w:rsidRPr="00351EFA">
        <w:rPr>
          <w:sz w:val="24"/>
          <w:szCs w:val="24"/>
          <w:lang w:val="id-ID"/>
        </w:rPr>
        <w:t>Berdasarkan tabel hasil perhitungan keterlaksanaa</w:t>
      </w:r>
      <w:r w:rsidR="00A85D2F">
        <w:rPr>
          <w:sz w:val="24"/>
          <w:szCs w:val="24"/>
          <w:lang w:val="id-ID"/>
        </w:rPr>
        <w:t>n pembelajaran di kelas control</w:t>
      </w:r>
      <w:r w:rsidR="004758C7">
        <w:rPr>
          <w:sz w:val="24"/>
          <w:szCs w:val="24"/>
          <w:lang w:val="id-ID"/>
        </w:rPr>
        <w:t xml:space="preserve"> </w:t>
      </w:r>
      <w:r w:rsidR="00A85D2F">
        <w:rPr>
          <w:sz w:val="24"/>
          <w:szCs w:val="24"/>
          <w:lang w:val="id-ID"/>
        </w:rPr>
        <w:t xml:space="preserve">termasuk dalam kategori </w:t>
      </w:r>
      <w:r w:rsidRPr="00351EFA">
        <w:rPr>
          <w:sz w:val="24"/>
          <w:szCs w:val="24"/>
          <w:lang w:val="id-ID"/>
        </w:rPr>
        <w:t>baik.</w:t>
      </w:r>
      <w:r>
        <w:rPr>
          <w:sz w:val="24"/>
          <w:szCs w:val="24"/>
          <w:lang w:val="id-ID"/>
        </w:rPr>
        <w:t xml:space="preserve"> </w:t>
      </w:r>
      <w:r w:rsidRPr="00351EFA">
        <w:rPr>
          <w:sz w:val="24"/>
          <w:szCs w:val="24"/>
          <w:lang w:val="id-ID"/>
        </w:rPr>
        <w:t xml:space="preserve">Hal ini dapat dilihat dari keterlaksanaan pembelajaran pada kedua pertemuan </w:t>
      </w:r>
      <w:r w:rsidR="00A85D2F">
        <w:rPr>
          <w:sz w:val="24"/>
          <w:szCs w:val="24"/>
          <w:lang w:val="id-ID"/>
        </w:rPr>
        <w:t xml:space="preserve">didapatkan 3,5 </w:t>
      </w:r>
      <w:r w:rsidRPr="00351EFA">
        <w:rPr>
          <w:sz w:val="24"/>
          <w:szCs w:val="24"/>
          <w:lang w:val="id-ID"/>
        </w:rPr>
        <w:t>berada dalam kriteria baik, maka dapat dikatakan bahwa pembelajaran dengan model pembelajaran langsun</w:t>
      </w:r>
      <w:r w:rsidR="00226123">
        <w:rPr>
          <w:sz w:val="24"/>
          <w:szCs w:val="24"/>
          <w:lang w:val="id-ID"/>
        </w:rPr>
        <w:t>g telah terlaksana di kelas VII-</w:t>
      </w:r>
      <w:r w:rsidRPr="00351EFA">
        <w:rPr>
          <w:sz w:val="24"/>
          <w:szCs w:val="24"/>
          <w:lang w:val="id-ID"/>
        </w:rPr>
        <w:t>3 SMP Negeri 2 Patampanua.</w:t>
      </w:r>
      <w:r>
        <w:rPr>
          <w:sz w:val="24"/>
          <w:szCs w:val="24"/>
          <w:lang w:val="id-ID"/>
        </w:rPr>
        <w:t xml:space="preserve"> </w:t>
      </w:r>
      <w:r w:rsidR="00A85D2F">
        <w:rPr>
          <w:sz w:val="24"/>
          <w:szCs w:val="24"/>
          <w:lang w:val="id-ID"/>
        </w:rPr>
        <w:t>Sehingga dapat disimpulkan p</w:t>
      </w:r>
      <w:r w:rsidRPr="00351EFA">
        <w:rPr>
          <w:sz w:val="24"/>
          <w:szCs w:val="24"/>
          <w:lang w:val="id-ID"/>
        </w:rPr>
        <w:t xml:space="preserve">embelajaran dengan model </w:t>
      </w:r>
      <w:r w:rsidRPr="00351EFA">
        <w:rPr>
          <w:i/>
          <w:sz w:val="24"/>
          <w:szCs w:val="24"/>
          <w:lang w:val="id-ID"/>
        </w:rPr>
        <w:t>flipped classroom</w:t>
      </w:r>
      <w:r w:rsidRPr="00351EFA">
        <w:rPr>
          <w:sz w:val="24"/>
          <w:szCs w:val="24"/>
          <w:lang w:val="id-ID"/>
        </w:rPr>
        <w:t xml:space="preserve"> berbantuan </w:t>
      </w:r>
      <w:r w:rsidRPr="00351EFA">
        <w:rPr>
          <w:i/>
          <w:sz w:val="24"/>
          <w:szCs w:val="24"/>
          <w:lang w:val="id-ID"/>
        </w:rPr>
        <w:t>goggle classroom</w:t>
      </w:r>
      <w:r w:rsidR="00226123">
        <w:rPr>
          <w:sz w:val="24"/>
          <w:szCs w:val="24"/>
          <w:lang w:val="id-ID"/>
        </w:rPr>
        <w:t xml:space="preserve"> telah terlaksana di kelas VII-</w:t>
      </w:r>
      <w:r w:rsidRPr="00351EFA">
        <w:rPr>
          <w:sz w:val="24"/>
          <w:szCs w:val="24"/>
          <w:lang w:val="id-ID"/>
        </w:rPr>
        <w:t>1 dan model pembelajaran langsun</w:t>
      </w:r>
      <w:r w:rsidR="00226123">
        <w:rPr>
          <w:sz w:val="24"/>
          <w:szCs w:val="24"/>
          <w:lang w:val="id-ID"/>
        </w:rPr>
        <w:t>g telah terlaksana di kelas VII-</w:t>
      </w:r>
      <w:r w:rsidRPr="00351EFA">
        <w:rPr>
          <w:sz w:val="24"/>
          <w:szCs w:val="24"/>
          <w:lang w:val="id-ID"/>
        </w:rPr>
        <w:t>3.</w:t>
      </w:r>
    </w:p>
    <w:p w14:paraId="640E4DCE" w14:textId="5CA8E408" w:rsidR="00D7651B" w:rsidRPr="00246CC0" w:rsidRDefault="004910FF" w:rsidP="00C77045">
      <w:pPr>
        <w:pStyle w:val="ListParagraph"/>
        <w:numPr>
          <w:ilvl w:val="0"/>
          <w:numId w:val="52"/>
        </w:numPr>
        <w:spacing w:line="360" w:lineRule="auto"/>
        <w:jc w:val="both"/>
        <w:rPr>
          <w:sz w:val="24"/>
          <w:szCs w:val="24"/>
        </w:rPr>
      </w:pPr>
      <w:r>
        <w:rPr>
          <w:sz w:val="24"/>
          <w:szCs w:val="24"/>
          <w:lang w:val="id-ID"/>
        </w:rPr>
        <w:t>P</w:t>
      </w:r>
      <w:r w:rsidRPr="00246CC0">
        <w:rPr>
          <w:sz w:val="24"/>
          <w:szCs w:val="24"/>
        </w:rPr>
        <w:t>engaruh</w:t>
      </w:r>
      <w:r w:rsidRPr="00246CC0">
        <w:rPr>
          <w:sz w:val="24"/>
          <w:szCs w:val="24"/>
          <w:lang w:val="id-ID"/>
        </w:rPr>
        <w:t xml:space="preserve"> </w:t>
      </w:r>
      <w:r>
        <w:rPr>
          <w:sz w:val="24"/>
          <w:szCs w:val="24"/>
          <w:lang w:val="id-ID"/>
        </w:rPr>
        <w:t xml:space="preserve">penggunaan </w:t>
      </w:r>
      <w:r w:rsidRPr="00246CC0">
        <w:rPr>
          <w:sz w:val="24"/>
          <w:szCs w:val="24"/>
          <w:lang w:val="id-ID"/>
        </w:rPr>
        <w:t xml:space="preserve">model </w:t>
      </w:r>
      <w:r w:rsidRPr="00246CC0">
        <w:rPr>
          <w:i/>
          <w:sz w:val="24"/>
          <w:szCs w:val="24"/>
          <w:lang w:val="id-ID"/>
        </w:rPr>
        <w:t>flipped classroom</w:t>
      </w:r>
      <w:r w:rsidRPr="00246CC0">
        <w:rPr>
          <w:sz w:val="24"/>
          <w:szCs w:val="24"/>
          <w:lang w:val="id-ID"/>
        </w:rPr>
        <w:t xml:space="preserve"> berbantuan </w:t>
      </w:r>
      <w:r w:rsidRPr="00246CC0">
        <w:rPr>
          <w:i/>
          <w:sz w:val="24"/>
          <w:szCs w:val="24"/>
          <w:lang w:val="id-ID"/>
        </w:rPr>
        <w:t>google classroom</w:t>
      </w:r>
      <w:r w:rsidRPr="00246CC0">
        <w:rPr>
          <w:sz w:val="24"/>
          <w:szCs w:val="24"/>
          <w:lang w:val="id-ID"/>
        </w:rPr>
        <w:t xml:space="preserve"> </w:t>
      </w:r>
      <w:r w:rsidR="00E92FB1">
        <w:rPr>
          <w:sz w:val="24"/>
          <w:szCs w:val="24"/>
          <w:lang w:val="id-ID"/>
        </w:rPr>
        <w:t xml:space="preserve">lebih baik dibandingkan model pembelajaran langsung </w:t>
      </w:r>
      <w:r w:rsidRPr="00246CC0">
        <w:rPr>
          <w:sz w:val="24"/>
          <w:szCs w:val="24"/>
          <w:lang w:val="id-ID"/>
        </w:rPr>
        <w:t>terhadap hasil belajar matematika SMP Negeri 2 Patampanua</w:t>
      </w:r>
      <w:r w:rsidRPr="00246CC0">
        <w:rPr>
          <w:sz w:val="24"/>
          <w:szCs w:val="24"/>
        </w:rPr>
        <w:t>.</w:t>
      </w:r>
      <w:r w:rsidRPr="00246CC0">
        <w:rPr>
          <w:sz w:val="24"/>
          <w:szCs w:val="24"/>
          <w:lang w:val="id-ID"/>
        </w:rPr>
        <w:t xml:space="preserve"> </w:t>
      </w:r>
      <w:r w:rsidRPr="00246CC0">
        <w:rPr>
          <w:sz w:val="24"/>
          <w:szCs w:val="24"/>
        </w:rPr>
        <w:t xml:space="preserve">Hasil tes </w:t>
      </w:r>
      <w:r w:rsidRPr="00246CC0">
        <w:rPr>
          <w:sz w:val="24"/>
          <w:szCs w:val="24"/>
          <w:lang w:val="id-ID"/>
        </w:rPr>
        <w:t xml:space="preserve">belajar </w:t>
      </w:r>
      <w:r w:rsidRPr="00246CC0">
        <w:rPr>
          <w:sz w:val="24"/>
          <w:szCs w:val="24"/>
        </w:rPr>
        <w:t xml:space="preserve">peserta didik yang diajarkan dengan model pembelajaran </w:t>
      </w:r>
      <w:r w:rsidRPr="00246CC0">
        <w:rPr>
          <w:i/>
          <w:sz w:val="24"/>
          <w:szCs w:val="24"/>
          <w:lang w:val="id-ID"/>
        </w:rPr>
        <w:t xml:space="preserve">flipped classroom </w:t>
      </w:r>
      <w:r w:rsidRPr="00246CC0">
        <w:rPr>
          <w:sz w:val="24"/>
          <w:szCs w:val="24"/>
          <w:lang w:val="id-ID"/>
        </w:rPr>
        <w:t xml:space="preserve">berbantuan </w:t>
      </w:r>
      <w:r w:rsidRPr="00246CC0">
        <w:rPr>
          <w:i/>
          <w:sz w:val="24"/>
          <w:szCs w:val="24"/>
          <w:lang w:val="id-ID"/>
        </w:rPr>
        <w:t>google classroom</w:t>
      </w:r>
      <w:r w:rsidRPr="00246CC0">
        <w:rPr>
          <w:sz w:val="24"/>
          <w:szCs w:val="24"/>
          <w:lang w:val="id-ID"/>
        </w:rPr>
        <w:t xml:space="preserve"> </w:t>
      </w:r>
      <w:r w:rsidRPr="00246CC0">
        <w:rPr>
          <w:sz w:val="24"/>
          <w:szCs w:val="24"/>
        </w:rPr>
        <w:t>memiliki perbedaan yang</w:t>
      </w:r>
      <w:r w:rsidR="00E92FB1">
        <w:rPr>
          <w:sz w:val="24"/>
          <w:szCs w:val="24"/>
        </w:rPr>
        <w:t xml:space="preserve"> signifikan dibandingkan </w:t>
      </w:r>
      <w:r w:rsidR="00E92FB1">
        <w:rPr>
          <w:sz w:val="24"/>
          <w:szCs w:val="24"/>
          <w:lang w:val="id-ID"/>
        </w:rPr>
        <w:t>hasil tes belajar peserta didik yang</w:t>
      </w:r>
      <w:r w:rsidRPr="00246CC0">
        <w:rPr>
          <w:sz w:val="24"/>
          <w:szCs w:val="24"/>
        </w:rPr>
        <w:t xml:space="preserve"> diajar dengan menggunakan</w:t>
      </w:r>
      <w:r w:rsidRPr="00246CC0">
        <w:rPr>
          <w:sz w:val="24"/>
          <w:szCs w:val="24"/>
          <w:lang w:val="id-ID"/>
        </w:rPr>
        <w:t xml:space="preserve"> </w:t>
      </w:r>
      <w:r w:rsidR="00E92FB1">
        <w:rPr>
          <w:sz w:val="24"/>
          <w:szCs w:val="24"/>
        </w:rPr>
        <w:t xml:space="preserve">model pembelajaran langsung. </w:t>
      </w:r>
      <w:r w:rsidR="00D963DB" w:rsidRPr="00246CC0">
        <w:rPr>
          <w:sz w:val="24"/>
          <w:szCs w:val="24"/>
        </w:rPr>
        <w:t xml:space="preserve">Berdasarkan hasil uji t diketahui rata-rata </w:t>
      </w:r>
      <w:r w:rsidR="00D963DB" w:rsidRPr="00246CC0">
        <w:rPr>
          <w:i/>
          <w:sz w:val="24"/>
          <w:szCs w:val="24"/>
        </w:rPr>
        <w:t>post-test</w:t>
      </w:r>
      <w:r w:rsidR="00D963DB" w:rsidRPr="00246CC0">
        <w:rPr>
          <w:sz w:val="24"/>
          <w:szCs w:val="24"/>
        </w:rPr>
        <w:t xml:space="preserve"> kelas eksperimen sebesar 84,46, dan rata-rata </w:t>
      </w:r>
      <w:r w:rsidR="00D963DB" w:rsidRPr="00246CC0">
        <w:rPr>
          <w:i/>
          <w:sz w:val="24"/>
          <w:szCs w:val="24"/>
        </w:rPr>
        <w:t>post-test</w:t>
      </w:r>
      <w:r w:rsidR="00E91F1A">
        <w:rPr>
          <w:sz w:val="24"/>
          <w:szCs w:val="24"/>
        </w:rPr>
        <w:t xml:space="preserve"> kelas kontrol </w:t>
      </w:r>
      <w:r w:rsidR="00E91F1A">
        <w:rPr>
          <w:sz w:val="24"/>
          <w:szCs w:val="24"/>
          <w:lang w:val="id-ID"/>
        </w:rPr>
        <w:t>72,29</w:t>
      </w:r>
      <w:r w:rsidR="00D963DB" w:rsidRPr="00246CC0">
        <w:rPr>
          <w:sz w:val="24"/>
          <w:szCs w:val="24"/>
        </w:rPr>
        <w:t xml:space="preserve"> , sehingga dapat disimpulkan bahwa rata-rata hasil</w:t>
      </w:r>
      <w:r w:rsidR="00E91F1A">
        <w:rPr>
          <w:sz w:val="24"/>
          <w:szCs w:val="24"/>
        </w:rPr>
        <w:t xml:space="preserve"> belajar kelas eksperimen</w:t>
      </w:r>
      <w:r w:rsidR="00D963DB" w:rsidRPr="00246CC0">
        <w:rPr>
          <w:sz w:val="24"/>
          <w:szCs w:val="24"/>
        </w:rPr>
        <w:t xml:space="preserve"> lebih besar</w:t>
      </w:r>
      <w:r w:rsidR="00E91F1A">
        <w:rPr>
          <w:sz w:val="24"/>
          <w:szCs w:val="24"/>
          <w:lang w:val="id-ID"/>
        </w:rPr>
        <w:t xml:space="preserve"> 10,17</w:t>
      </w:r>
      <w:r w:rsidR="00D963DB" w:rsidRPr="00246CC0">
        <w:rPr>
          <w:sz w:val="24"/>
          <w:szCs w:val="24"/>
        </w:rPr>
        <w:t xml:space="preserve"> dibandingkan dengan kelas kontrol. Selanjutnya berdasarkan uji-t (</w:t>
      </w:r>
      <w:r w:rsidR="00D963DB" w:rsidRPr="00246CC0">
        <w:rPr>
          <w:bCs/>
          <w:sz w:val="24"/>
          <w:szCs w:val="24"/>
        </w:rPr>
        <w:t>Paired sample t-test</w:t>
      </w:r>
      <w:r w:rsidR="00D963DB" w:rsidRPr="00246CC0">
        <w:rPr>
          <w:bCs/>
          <w:color w:val="000000" w:themeColor="text1"/>
          <w:sz w:val="24"/>
          <w:szCs w:val="24"/>
        </w:rPr>
        <w:t xml:space="preserve">) </w:t>
      </w:r>
      <w:r w:rsidR="00D963DB" w:rsidRPr="00246CC0">
        <w:rPr>
          <w:color w:val="000000" w:themeColor="text1"/>
          <w:sz w:val="24"/>
          <w:szCs w:val="24"/>
        </w:rPr>
        <w:t xml:space="preserve">data </w:t>
      </w:r>
      <w:r w:rsidR="00D963DB" w:rsidRPr="00246CC0">
        <w:rPr>
          <w:i/>
          <w:color w:val="000000" w:themeColor="text1"/>
          <w:sz w:val="24"/>
          <w:szCs w:val="24"/>
        </w:rPr>
        <w:t xml:space="preserve">pre-test </w:t>
      </w:r>
      <w:r w:rsidR="00D963DB" w:rsidRPr="00246CC0">
        <w:rPr>
          <w:color w:val="000000" w:themeColor="text1"/>
          <w:sz w:val="24"/>
          <w:szCs w:val="24"/>
        </w:rPr>
        <w:t>dan</w:t>
      </w:r>
      <w:r w:rsidR="00D963DB" w:rsidRPr="00246CC0">
        <w:rPr>
          <w:i/>
          <w:color w:val="000000" w:themeColor="text1"/>
          <w:sz w:val="24"/>
          <w:szCs w:val="24"/>
        </w:rPr>
        <w:t xml:space="preserve"> post-test </w:t>
      </w:r>
      <w:r w:rsidR="00D963DB" w:rsidRPr="00246CC0">
        <w:rPr>
          <w:color w:val="000000" w:themeColor="text1"/>
          <w:sz w:val="24"/>
          <w:szCs w:val="24"/>
        </w:rPr>
        <w:t>kelas kontr</w:t>
      </w:r>
      <w:r w:rsidR="00E91F1A">
        <w:rPr>
          <w:color w:val="000000" w:themeColor="text1"/>
          <w:sz w:val="24"/>
          <w:szCs w:val="24"/>
        </w:rPr>
        <w:t>ol dengan SPSS 1</w:t>
      </w:r>
      <w:r w:rsidR="00E91F1A">
        <w:rPr>
          <w:color w:val="000000" w:themeColor="text1"/>
          <w:sz w:val="24"/>
          <w:szCs w:val="24"/>
          <w:lang w:val="id-ID"/>
        </w:rPr>
        <w:t>5</w:t>
      </w:r>
      <w:r w:rsidR="008F26D8" w:rsidRPr="00246CC0">
        <w:rPr>
          <w:color w:val="000000" w:themeColor="text1"/>
          <w:sz w:val="24"/>
          <w:szCs w:val="24"/>
        </w:rPr>
        <w:t>.00 pada tabel</w:t>
      </w:r>
      <w:r w:rsidR="008F26D8" w:rsidRPr="00246CC0">
        <w:rPr>
          <w:color w:val="000000" w:themeColor="text1"/>
          <w:sz w:val="24"/>
          <w:szCs w:val="24"/>
          <w:lang w:val="id-ID"/>
        </w:rPr>
        <w:t xml:space="preserve"> 4.13</w:t>
      </w:r>
      <w:r w:rsidR="00D963DB" w:rsidRPr="00246CC0">
        <w:rPr>
          <w:color w:val="000000" w:themeColor="text1"/>
          <w:sz w:val="24"/>
          <w:szCs w:val="24"/>
        </w:rPr>
        <w:t xml:space="preserve"> </w:t>
      </w:r>
      <w:r w:rsidR="00D963DB" w:rsidRPr="00246CC0">
        <w:rPr>
          <w:color w:val="000000" w:themeColor="text1"/>
          <w:sz w:val="24"/>
          <w:szCs w:val="24"/>
        </w:rPr>
        <w:lastRenderedPageBreak/>
        <w:t xml:space="preserve">menunjukkan bahwa nilai pada kolom </w:t>
      </w:r>
      <w:r w:rsidR="00E91F1A" w:rsidRPr="00CE2289">
        <w:rPr>
          <w:sz w:val="24"/>
          <w:szCs w:val="24"/>
          <w:lang w:val="id-ID"/>
        </w:rPr>
        <w:t xml:space="preserve">Sig. (2-tailed) </w:t>
      </w:r>
      <w:r w:rsidR="00D963DB" w:rsidRPr="00246CC0">
        <w:rPr>
          <w:color w:val="000000" w:themeColor="text1"/>
          <w:sz w:val="24"/>
          <w:szCs w:val="24"/>
        </w:rPr>
        <w:t xml:space="preserve">memiliki nilai 0,000, artinya nilai sig &lt; 0,05. Dengan demikian dapat disimpulkan bahwa terdapat </w:t>
      </w:r>
      <w:r w:rsidR="00D963DB" w:rsidRPr="00246CC0">
        <w:rPr>
          <w:sz w:val="24"/>
          <w:szCs w:val="24"/>
        </w:rPr>
        <w:t>perbedaan hasil belajar siswa secara signifikan pada kelas eksperimen dan kelas kontrol.</w:t>
      </w:r>
      <w:r w:rsidR="00D963DB" w:rsidRPr="00246CC0">
        <w:rPr>
          <w:sz w:val="24"/>
          <w:szCs w:val="24"/>
          <w:lang w:val="id-ID"/>
        </w:rPr>
        <w:t xml:space="preserve"> </w:t>
      </w:r>
      <w:r w:rsidR="00D963DB" w:rsidRPr="00246CC0">
        <w:rPr>
          <w:sz w:val="24"/>
          <w:szCs w:val="24"/>
        </w:rPr>
        <w:t xml:space="preserve">Berdasarkan hasil analisis tersebut, dapat disimpulkan bahwa penggunaan model </w:t>
      </w:r>
      <w:r w:rsidR="00D963DB" w:rsidRPr="00246CC0">
        <w:rPr>
          <w:i/>
          <w:sz w:val="24"/>
          <w:szCs w:val="24"/>
        </w:rPr>
        <w:t>Flipped Classroom</w:t>
      </w:r>
      <w:r w:rsidR="00D963DB" w:rsidRPr="00246CC0">
        <w:rPr>
          <w:sz w:val="24"/>
          <w:szCs w:val="24"/>
        </w:rPr>
        <w:t xml:space="preserve"> berbantuan </w:t>
      </w:r>
      <w:r w:rsidR="00D963DB" w:rsidRPr="00246CC0">
        <w:rPr>
          <w:i/>
          <w:sz w:val="24"/>
          <w:szCs w:val="24"/>
        </w:rPr>
        <w:t>google classroom</w:t>
      </w:r>
      <w:r w:rsidR="00D963DB" w:rsidRPr="00246CC0">
        <w:rPr>
          <w:sz w:val="24"/>
          <w:szCs w:val="24"/>
        </w:rPr>
        <w:t xml:space="preserve"> mempengaruhi hasil belajar peserta didik.</w:t>
      </w:r>
    </w:p>
    <w:p w14:paraId="4F3EBDBE" w14:textId="77777777" w:rsidR="00C77045" w:rsidRPr="00246CC0" w:rsidRDefault="008F26D8" w:rsidP="00C77045">
      <w:pPr>
        <w:pStyle w:val="ListParagraph"/>
        <w:numPr>
          <w:ilvl w:val="0"/>
          <w:numId w:val="51"/>
        </w:numPr>
        <w:spacing w:line="360" w:lineRule="auto"/>
        <w:ind w:left="426" w:hanging="426"/>
        <w:jc w:val="both"/>
        <w:rPr>
          <w:b/>
          <w:sz w:val="24"/>
          <w:szCs w:val="24"/>
          <w:lang w:val="id-ID"/>
        </w:rPr>
      </w:pPr>
      <w:r w:rsidRPr="00246CC0">
        <w:rPr>
          <w:b/>
          <w:sz w:val="24"/>
          <w:szCs w:val="24"/>
          <w:lang w:val="id-ID"/>
        </w:rPr>
        <w:t>Saran</w:t>
      </w:r>
    </w:p>
    <w:p w14:paraId="14E2C24A" w14:textId="77777777" w:rsidR="004C4931" w:rsidRPr="00246CC0" w:rsidRDefault="004C4931" w:rsidP="004C4931">
      <w:pPr>
        <w:spacing w:line="360" w:lineRule="auto"/>
        <w:ind w:firstLine="426"/>
        <w:jc w:val="both"/>
        <w:rPr>
          <w:sz w:val="24"/>
          <w:lang w:val="id-ID"/>
        </w:rPr>
      </w:pPr>
      <w:r w:rsidRPr="00246CC0">
        <w:rPr>
          <w:sz w:val="24"/>
        </w:rPr>
        <w:t xml:space="preserve">Berdasarkan hasil penelitian, maka penulis mengajukan beberapa saran sebagai berikut: </w:t>
      </w:r>
    </w:p>
    <w:p w14:paraId="4C0C244B" w14:textId="2A1E40F0" w:rsidR="004C4931" w:rsidRPr="00246CC0" w:rsidRDefault="004C4931" w:rsidP="004C4931">
      <w:pPr>
        <w:pStyle w:val="ListParagraph"/>
        <w:numPr>
          <w:ilvl w:val="0"/>
          <w:numId w:val="86"/>
        </w:numPr>
        <w:spacing w:line="360" w:lineRule="auto"/>
        <w:ind w:left="851" w:hanging="425"/>
        <w:jc w:val="both"/>
        <w:rPr>
          <w:sz w:val="24"/>
          <w:lang w:val="id-ID"/>
        </w:rPr>
      </w:pPr>
      <w:r w:rsidRPr="00246CC0">
        <w:rPr>
          <w:sz w:val="24"/>
        </w:rPr>
        <w:t xml:space="preserve">Bagi </w:t>
      </w:r>
      <w:r w:rsidRPr="00246CC0">
        <w:rPr>
          <w:sz w:val="24"/>
          <w:lang w:val="id-ID"/>
        </w:rPr>
        <w:t>pendidik Matematika</w:t>
      </w:r>
      <w:r w:rsidRPr="00246CC0">
        <w:rPr>
          <w:sz w:val="24"/>
        </w:rPr>
        <w:t xml:space="preserve">, hendaknya </w:t>
      </w:r>
      <w:r w:rsidRPr="00246CC0">
        <w:rPr>
          <w:sz w:val="24"/>
          <w:lang w:val="id-ID"/>
        </w:rPr>
        <w:t>pendidik matematika</w:t>
      </w:r>
      <w:r w:rsidRPr="00246CC0">
        <w:rPr>
          <w:sz w:val="24"/>
        </w:rPr>
        <w:t xml:space="preserve"> dapat menggunakan model pembelajaran </w:t>
      </w:r>
      <w:r w:rsidRPr="00246CC0">
        <w:rPr>
          <w:i/>
          <w:sz w:val="24"/>
        </w:rPr>
        <w:t>flipped classroom</w:t>
      </w:r>
      <w:r w:rsidRPr="00246CC0">
        <w:rPr>
          <w:sz w:val="24"/>
        </w:rPr>
        <w:t xml:space="preserve"> sebagai salah satu alternatif dalam proses pembelajaran. Agar materi pembelajaran tersampaikan secara maksimal dan membuat </w:t>
      </w:r>
      <w:r w:rsidRPr="00246CC0">
        <w:rPr>
          <w:sz w:val="24"/>
          <w:lang w:val="id-ID"/>
        </w:rPr>
        <w:t>peserta didik</w:t>
      </w:r>
      <w:r w:rsidRPr="00246CC0">
        <w:rPr>
          <w:sz w:val="24"/>
        </w:rPr>
        <w:t xml:space="preserve"> menjadi lebih aktif dalam mengikuti proses pembelajaran.</w:t>
      </w:r>
      <w:r w:rsidR="001A17C0" w:rsidRPr="00246CC0">
        <w:rPr>
          <w:sz w:val="24"/>
          <w:lang w:val="id-ID"/>
        </w:rPr>
        <w:t xml:space="preserve"> Pendidik juga perlu memberikan variasi pada pendekatn, metode, model pembelajaran dan penggunaan media pembelajaran pada saat menyampaikan materi sehingga mampu membangkitkan minat dan antusias peserta didik untuk berpartisipasi dalam pembelajaran dengan baik.</w:t>
      </w:r>
    </w:p>
    <w:p w14:paraId="4086283B" w14:textId="77777777" w:rsidR="001A17C0" w:rsidRPr="00246CC0" w:rsidRDefault="004C4931" w:rsidP="004C4931">
      <w:pPr>
        <w:pStyle w:val="ListParagraph"/>
        <w:numPr>
          <w:ilvl w:val="0"/>
          <w:numId w:val="86"/>
        </w:numPr>
        <w:spacing w:line="360" w:lineRule="auto"/>
        <w:ind w:left="851" w:hanging="425"/>
        <w:jc w:val="both"/>
        <w:rPr>
          <w:sz w:val="24"/>
          <w:lang w:val="id-ID"/>
        </w:rPr>
      </w:pPr>
      <w:r w:rsidRPr="00246CC0">
        <w:rPr>
          <w:sz w:val="24"/>
        </w:rPr>
        <w:t xml:space="preserve">Bagi </w:t>
      </w:r>
      <w:r w:rsidRPr="00246CC0">
        <w:rPr>
          <w:sz w:val="24"/>
          <w:lang w:val="id-ID"/>
        </w:rPr>
        <w:t>pendidik</w:t>
      </w:r>
      <w:r w:rsidRPr="00246CC0">
        <w:rPr>
          <w:sz w:val="24"/>
        </w:rPr>
        <w:t xml:space="preserve">, model pembelajaran </w:t>
      </w:r>
      <w:r w:rsidRPr="00246CC0">
        <w:rPr>
          <w:i/>
          <w:sz w:val="24"/>
        </w:rPr>
        <w:t>flipped classroom</w:t>
      </w:r>
      <w:r w:rsidRPr="00246CC0">
        <w:rPr>
          <w:sz w:val="24"/>
        </w:rPr>
        <w:t xml:space="preserve"> dapat dijadikan referensi untuk memanfaatkan secara maksimal penggunaan gawai dalam proses pembelajaran </w:t>
      </w:r>
      <w:r w:rsidR="001A17C0" w:rsidRPr="00246CC0">
        <w:rPr>
          <w:sz w:val="24"/>
        </w:rPr>
        <w:t xml:space="preserve">sehingga ketika di rumah </w:t>
      </w:r>
      <w:r w:rsidR="001A17C0" w:rsidRPr="00246CC0">
        <w:rPr>
          <w:sz w:val="24"/>
          <w:lang w:val="id-ID"/>
        </w:rPr>
        <w:t>peserta didik</w:t>
      </w:r>
      <w:r w:rsidRPr="00246CC0">
        <w:rPr>
          <w:sz w:val="24"/>
        </w:rPr>
        <w:t xml:space="preserve"> dapat belajar dengan maksimal </w:t>
      </w:r>
      <w:r w:rsidR="001A17C0" w:rsidRPr="00246CC0">
        <w:rPr>
          <w:sz w:val="24"/>
        </w:rPr>
        <w:t xml:space="preserve">dan menjadikan </w:t>
      </w:r>
      <w:r w:rsidR="001A17C0" w:rsidRPr="00246CC0">
        <w:rPr>
          <w:sz w:val="24"/>
          <w:lang w:val="id-ID"/>
        </w:rPr>
        <w:t xml:space="preserve">peserta didik menjadi </w:t>
      </w:r>
      <w:r w:rsidRPr="00246CC0">
        <w:rPr>
          <w:sz w:val="24"/>
        </w:rPr>
        <w:t>lebih aktif dalam mengiku</w:t>
      </w:r>
      <w:r w:rsidR="001A17C0" w:rsidRPr="00246CC0">
        <w:rPr>
          <w:sz w:val="24"/>
        </w:rPr>
        <w:t>ti proses pembelajaran disekola</w:t>
      </w:r>
      <w:r w:rsidRPr="00246CC0">
        <w:rPr>
          <w:sz w:val="24"/>
        </w:rPr>
        <w:t xml:space="preserve">h. </w:t>
      </w:r>
    </w:p>
    <w:p w14:paraId="5E9FAFF1" w14:textId="4B1DD545" w:rsidR="001A17C0" w:rsidRPr="00BC78DB" w:rsidRDefault="004C4931" w:rsidP="00BC78DB">
      <w:pPr>
        <w:pStyle w:val="ListParagraph"/>
        <w:numPr>
          <w:ilvl w:val="0"/>
          <w:numId w:val="86"/>
        </w:numPr>
        <w:spacing w:line="360" w:lineRule="auto"/>
        <w:ind w:left="851" w:hanging="425"/>
        <w:jc w:val="both"/>
        <w:rPr>
          <w:sz w:val="24"/>
          <w:lang w:val="id-ID"/>
        </w:rPr>
      </w:pPr>
      <w:r w:rsidRPr="00246CC0">
        <w:rPr>
          <w:sz w:val="24"/>
        </w:rPr>
        <w:t>Bagi sekolah, hendaknya pihak sekolah mengarahkan dan menga</w:t>
      </w:r>
      <w:r w:rsidR="001A17C0" w:rsidRPr="00246CC0">
        <w:rPr>
          <w:sz w:val="24"/>
        </w:rPr>
        <w:t>dakan pelatihan kepada</w:t>
      </w:r>
      <w:r w:rsidR="001A17C0" w:rsidRPr="00246CC0">
        <w:rPr>
          <w:sz w:val="24"/>
          <w:lang w:val="id-ID"/>
        </w:rPr>
        <w:t xml:space="preserve"> semua</w:t>
      </w:r>
      <w:r w:rsidR="001A17C0" w:rsidRPr="00246CC0">
        <w:rPr>
          <w:sz w:val="24"/>
        </w:rPr>
        <w:t xml:space="preserve"> </w:t>
      </w:r>
      <w:r w:rsidR="001A17C0" w:rsidRPr="00246CC0">
        <w:rPr>
          <w:sz w:val="24"/>
          <w:lang w:val="id-ID"/>
        </w:rPr>
        <w:t>pendidik</w:t>
      </w:r>
      <w:r w:rsidRPr="00246CC0">
        <w:rPr>
          <w:sz w:val="24"/>
        </w:rPr>
        <w:t xml:space="preserve"> untuk memvariasi model-model pembela</w:t>
      </w:r>
      <w:r w:rsidR="001A17C0" w:rsidRPr="00246CC0">
        <w:rPr>
          <w:sz w:val="24"/>
          <w:lang w:val="id-ID"/>
        </w:rPr>
        <w:t>j</w:t>
      </w:r>
      <w:r w:rsidRPr="00246CC0">
        <w:rPr>
          <w:sz w:val="24"/>
        </w:rPr>
        <w:t xml:space="preserve">aran, sehingga proses pembelajaran dikelas menjadi lebih aktif dan kreatif. </w:t>
      </w:r>
    </w:p>
    <w:p w14:paraId="04B476FA" w14:textId="65ADFBBF" w:rsidR="00C77045" w:rsidRPr="00246CC0" w:rsidRDefault="004C4931" w:rsidP="004C4931">
      <w:pPr>
        <w:pStyle w:val="ListParagraph"/>
        <w:numPr>
          <w:ilvl w:val="0"/>
          <w:numId w:val="86"/>
        </w:numPr>
        <w:spacing w:line="360" w:lineRule="auto"/>
        <w:ind w:left="851" w:hanging="425"/>
        <w:jc w:val="both"/>
        <w:rPr>
          <w:sz w:val="24"/>
          <w:lang w:val="id-ID"/>
        </w:rPr>
      </w:pPr>
      <w:r w:rsidRPr="00246CC0">
        <w:rPr>
          <w:sz w:val="24"/>
        </w:rPr>
        <w:t>Bagi peneliti lainnya, diharapkan ada penelitian lebih lanjut dalam pengg</w:t>
      </w:r>
      <w:r w:rsidR="001A17C0" w:rsidRPr="00246CC0">
        <w:rPr>
          <w:sz w:val="24"/>
          <w:lang w:val="id-ID"/>
        </w:rPr>
        <w:t>u</w:t>
      </w:r>
      <w:r w:rsidRPr="00246CC0">
        <w:rPr>
          <w:sz w:val="24"/>
        </w:rPr>
        <w:t xml:space="preserve">naan model pembelajaran </w:t>
      </w:r>
      <w:r w:rsidRPr="00246CC0">
        <w:rPr>
          <w:i/>
          <w:sz w:val="24"/>
        </w:rPr>
        <w:t>flipped classroom</w:t>
      </w:r>
      <w:r w:rsidR="001A17C0" w:rsidRPr="00246CC0">
        <w:rPr>
          <w:sz w:val="24"/>
          <w:lang w:val="id-ID"/>
        </w:rPr>
        <w:t xml:space="preserve"> berbantuan </w:t>
      </w:r>
      <w:r w:rsidR="001A17C0" w:rsidRPr="00246CC0">
        <w:rPr>
          <w:i/>
          <w:sz w:val="24"/>
          <w:lang w:val="id-ID"/>
        </w:rPr>
        <w:t xml:space="preserve">google </w:t>
      </w:r>
      <w:r w:rsidR="001A17C0" w:rsidRPr="00246CC0">
        <w:rPr>
          <w:i/>
          <w:sz w:val="24"/>
          <w:lang w:val="id-ID"/>
        </w:rPr>
        <w:lastRenderedPageBreak/>
        <w:t>classroom</w:t>
      </w:r>
      <w:r w:rsidRPr="00246CC0">
        <w:rPr>
          <w:sz w:val="24"/>
        </w:rPr>
        <w:t xml:space="preserve"> </w:t>
      </w:r>
      <w:r w:rsidR="001A17C0" w:rsidRPr="00246CC0">
        <w:rPr>
          <w:sz w:val="24"/>
        </w:rPr>
        <w:t xml:space="preserve">pada materi pembelajaran </w:t>
      </w:r>
      <w:r w:rsidR="001A17C0" w:rsidRPr="00246CC0">
        <w:rPr>
          <w:sz w:val="24"/>
          <w:lang w:val="id-ID"/>
        </w:rPr>
        <w:t>matematika</w:t>
      </w:r>
      <w:r w:rsidRPr="00246CC0">
        <w:rPr>
          <w:sz w:val="24"/>
        </w:rPr>
        <w:t xml:space="preserve"> lainnya dan menyiapkan media dan waktu yang cukup untuk mensosialisasikan model pembelajaran ini.</w:t>
      </w:r>
    </w:p>
    <w:p w14:paraId="63518679" w14:textId="77777777" w:rsidR="001A17C0" w:rsidRPr="00246CC0" w:rsidRDefault="001A17C0" w:rsidP="004C4931">
      <w:pPr>
        <w:pStyle w:val="ListParagraph"/>
        <w:numPr>
          <w:ilvl w:val="0"/>
          <w:numId w:val="86"/>
        </w:numPr>
        <w:spacing w:line="360" w:lineRule="auto"/>
        <w:ind w:left="851" w:hanging="425"/>
        <w:jc w:val="both"/>
        <w:rPr>
          <w:sz w:val="24"/>
          <w:lang w:val="id-ID"/>
        </w:rPr>
        <w:sectPr w:rsidR="001A17C0" w:rsidRPr="00246CC0" w:rsidSect="00246CC0">
          <w:pgSz w:w="12240" w:h="15840" w:code="1"/>
          <w:pgMar w:top="2268" w:right="1701" w:bottom="1701" w:left="2268" w:header="708" w:footer="708" w:gutter="0"/>
          <w:cols w:space="708"/>
          <w:titlePg/>
          <w:docGrid w:linePitch="360"/>
        </w:sectPr>
      </w:pPr>
    </w:p>
    <w:p w14:paraId="14DA0B37" w14:textId="77777777" w:rsidR="003F5CB8" w:rsidRPr="00246CC0" w:rsidRDefault="003F5CB8" w:rsidP="00587719">
      <w:pPr>
        <w:widowControl/>
        <w:autoSpaceDE/>
        <w:autoSpaceDN/>
        <w:spacing w:after="200" w:line="276" w:lineRule="auto"/>
        <w:jc w:val="center"/>
        <w:rPr>
          <w:b/>
          <w:sz w:val="24"/>
          <w:szCs w:val="24"/>
          <w:lang w:val="id-ID"/>
        </w:rPr>
      </w:pPr>
      <w:r w:rsidRPr="00246CC0">
        <w:rPr>
          <w:b/>
          <w:sz w:val="24"/>
          <w:szCs w:val="24"/>
          <w:lang w:val="id-ID"/>
        </w:rPr>
        <w:lastRenderedPageBreak/>
        <w:t>DAFTAR PUSTAKA</w:t>
      </w:r>
    </w:p>
    <w:p w14:paraId="0BECF82D" w14:textId="77777777" w:rsidR="00B936A7" w:rsidRPr="00246CC0" w:rsidRDefault="006965C8" w:rsidP="006965C8">
      <w:pPr>
        <w:spacing w:before="240" w:line="240" w:lineRule="exact"/>
        <w:ind w:left="567" w:hanging="567"/>
        <w:jc w:val="both"/>
        <w:rPr>
          <w:color w:val="000000" w:themeColor="text1"/>
          <w:szCs w:val="24"/>
          <w:lang w:val="id-ID"/>
        </w:rPr>
      </w:pPr>
      <w:r w:rsidRPr="00246CC0">
        <w:rPr>
          <w:i/>
          <w:color w:val="000000" w:themeColor="text1"/>
          <w:szCs w:val="24"/>
        </w:rPr>
        <w:t>Al-Qur’an Al-Karim</w:t>
      </w:r>
    </w:p>
    <w:p w14:paraId="1CF99CDC" w14:textId="77777777" w:rsidR="00B936A7" w:rsidRPr="00246CC0" w:rsidRDefault="00B936A7" w:rsidP="006965C8">
      <w:pPr>
        <w:widowControl/>
        <w:autoSpaceDE/>
        <w:autoSpaceDN/>
        <w:spacing w:before="240" w:after="200" w:line="276" w:lineRule="auto"/>
        <w:ind w:left="851" w:hanging="851"/>
        <w:jc w:val="both"/>
        <w:rPr>
          <w:sz w:val="24"/>
          <w:szCs w:val="24"/>
          <w:lang w:val="id-ID"/>
        </w:rPr>
      </w:pPr>
      <w:r w:rsidRPr="00246CC0">
        <w:rPr>
          <w:sz w:val="24"/>
          <w:szCs w:val="24"/>
          <w:lang w:val="id-ID"/>
        </w:rPr>
        <w:t xml:space="preserve">Anisa Rahmayani. </w:t>
      </w:r>
      <w:r w:rsidRPr="00246CC0">
        <w:rPr>
          <w:i/>
          <w:sz w:val="24"/>
          <w:szCs w:val="24"/>
        </w:rPr>
        <w:t xml:space="preserve">Pengaruh Model Pembelajaran Flipped </w:t>
      </w:r>
      <w:r w:rsidRPr="00246CC0">
        <w:rPr>
          <w:i/>
          <w:sz w:val="24"/>
          <w:szCs w:val="24"/>
          <w:lang w:val="id-ID"/>
        </w:rPr>
        <w:t xml:space="preserve"> </w:t>
      </w:r>
      <w:r w:rsidRPr="00246CC0">
        <w:rPr>
          <w:i/>
          <w:sz w:val="24"/>
          <w:szCs w:val="24"/>
        </w:rPr>
        <w:t xml:space="preserve">Classroom </w:t>
      </w:r>
      <w:r w:rsidRPr="00246CC0">
        <w:rPr>
          <w:i/>
          <w:sz w:val="24"/>
          <w:szCs w:val="24"/>
          <w:lang w:val="id-ID"/>
        </w:rPr>
        <w:t>t</w:t>
      </w:r>
      <w:r w:rsidRPr="00246CC0">
        <w:rPr>
          <w:i/>
          <w:sz w:val="24"/>
          <w:szCs w:val="24"/>
        </w:rPr>
        <w:t>erhadap Hasil Belajar Kognitif Siswa S</w:t>
      </w:r>
      <w:r w:rsidRPr="00246CC0">
        <w:rPr>
          <w:i/>
          <w:sz w:val="24"/>
          <w:szCs w:val="24"/>
          <w:lang w:val="id-ID"/>
        </w:rPr>
        <w:t>MA</w:t>
      </w:r>
      <w:r w:rsidRPr="00246CC0">
        <w:rPr>
          <w:i/>
          <w:sz w:val="24"/>
          <w:szCs w:val="24"/>
        </w:rPr>
        <w:t xml:space="preserve"> </w:t>
      </w:r>
      <w:r w:rsidRPr="00246CC0">
        <w:rPr>
          <w:i/>
          <w:sz w:val="24"/>
          <w:szCs w:val="24"/>
          <w:lang w:val="id-ID"/>
        </w:rPr>
        <w:t>p</w:t>
      </w:r>
      <w:r w:rsidRPr="00246CC0">
        <w:rPr>
          <w:i/>
          <w:sz w:val="24"/>
          <w:szCs w:val="24"/>
        </w:rPr>
        <w:t>ada Konsep Gerak Parabola</w:t>
      </w:r>
      <w:r w:rsidRPr="00246CC0">
        <w:rPr>
          <w:sz w:val="24"/>
          <w:szCs w:val="24"/>
          <w:lang w:val="id-ID"/>
        </w:rPr>
        <w:t>. (Skripsi Sarjana: Jurusan Pendidikan Ilmu Pengetahuan Alam: Jakarta, 2020).</w:t>
      </w:r>
    </w:p>
    <w:p w14:paraId="62202074" w14:textId="77777777" w:rsidR="00A02CC8" w:rsidRPr="00246CC0" w:rsidRDefault="00B936A7" w:rsidP="00A02CC8">
      <w:pPr>
        <w:widowControl/>
        <w:autoSpaceDE/>
        <w:autoSpaceDN/>
        <w:spacing w:before="240" w:after="200" w:line="276" w:lineRule="auto"/>
        <w:ind w:left="851" w:hanging="851"/>
        <w:jc w:val="both"/>
        <w:rPr>
          <w:sz w:val="24"/>
          <w:szCs w:val="24"/>
          <w:lang w:val="id-ID"/>
        </w:rPr>
      </w:pPr>
      <w:r w:rsidRPr="00246CC0">
        <w:rPr>
          <w:sz w:val="24"/>
          <w:szCs w:val="24"/>
        </w:rPr>
        <w:t>Akhiruddin</w:t>
      </w:r>
      <w:r w:rsidRPr="00246CC0">
        <w:rPr>
          <w:sz w:val="24"/>
          <w:szCs w:val="24"/>
          <w:lang w:val="id-ID"/>
        </w:rPr>
        <w:t xml:space="preserve">. </w:t>
      </w:r>
      <w:r w:rsidRPr="00246CC0">
        <w:rPr>
          <w:sz w:val="24"/>
          <w:szCs w:val="24"/>
        </w:rPr>
        <w:t>Sujarwo</w:t>
      </w:r>
      <w:r w:rsidRPr="00246CC0">
        <w:rPr>
          <w:sz w:val="24"/>
          <w:szCs w:val="24"/>
          <w:lang w:val="id-ID"/>
        </w:rPr>
        <w:t xml:space="preserve">. </w:t>
      </w:r>
      <w:r w:rsidRPr="00246CC0">
        <w:rPr>
          <w:sz w:val="24"/>
          <w:szCs w:val="24"/>
        </w:rPr>
        <w:t>Atmowardoyo, Haryanto</w:t>
      </w:r>
      <w:r w:rsidRPr="00246CC0">
        <w:rPr>
          <w:sz w:val="24"/>
          <w:szCs w:val="24"/>
          <w:lang w:val="id-ID"/>
        </w:rPr>
        <w:t xml:space="preserve">. </w:t>
      </w:r>
      <w:r w:rsidRPr="00246CC0">
        <w:rPr>
          <w:sz w:val="24"/>
          <w:szCs w:val="24"/>
        </w:rPr>
        <w:t>Nurhikmah</w:t>
      </w:r>
      <w:r w:rsidRPr="00246CC0">
        <w:rPr>
          <w:sz w:val="24"/>
          <w:szCs w:val="24"/>
          <w:lang w:val="id-ID"/>
        </w:rPr>
        <w:t xml:space="preserve">. </w:t>
      </w:r>
      <w:r w:rsidRPr="00246CC0">
        <w:rPr>
          <w:i/>
          <w:sz w:val="24"/>
          <w:szCs w:val="24"/>
          <w:lang w:val="id-ID"/>
        </w:rPr>
        <w:t>Belajar dan Pembelajaran</w:t>
      </w:r>
      <w:r w:rsidRPr="00246CC0">
        <w:rPr>
          <w:sz w:val="24"/>
          <w:szCs w:val="24"/>
          <w:lang w:val="id-ID"/>
        </w:rPr>
        <w:t>. Gowa:</w:t>
      </w:r>
      <w:r w:rsidRPr="00246CC0">
        <w:rPr>
          <w:sz w:val="24"/>
          <w:szCs w:val="24"/>
        </w:rPr>
        <w:t xml:space="preserve"> CV. Cahaya Bintang Cemerlang</w:t>
      </w:r>
      <w:r w:rsidRPr="00246CC0">
        <w:rPr>
          <w:sz w:val="24"/>
          <w:szCs w:val="24"/>
          <w:lang w:val="id-ID"/>
        </w:rPr>
        <w:t>, 2019</w:t>
      </w:r>
      <w:r w:rsidR="00A02CC8" w:rsidRPr="00246CC0">
        <w:rPr>
          <w:sz w:val="24"/>
          <w:szCs w:val="24"/>
          <w:lang w:val="id-ID"/>
        </w:rPr>
        <w:t>.</w:t>
      </w:r>
    </w:p>
    <w:p w14:paraId="2DAACE82" w14:textId="77777777" w:rsidR="00A02CC8" w:rsidRPr="00246CC0" w:rsidRDefault="00516AA2" w:rsidP="00A02CC8">
      <w:pPr>
        <w:widowControl/>
        <w:autoSpaceDE/>
        <w:autoSpaceDN/>
        <w:spacing w:before="240" w:after="200" w:line="276" w:lineRule="auto"/>
        <w:ind w:left="851" w:hanging="851"/>
        <w:jc w:val="both"/>
        <w:rPr>
          <w:sz w:val="24"/>
          <w:szCs w:val="24"/>
          <w:lang w:val="id-ID"/>
        </w:rPr>
      </w:pPr>
      <w:r w:rsidRPr="00246CC0">
        <w:rPr>
          <w:sz w:val="24"/>
          <w:szCs w:val="24"/>
        </w:rPr>
        <w:t>Arikunto, Suharsimi</w:t>
      </w:r>
      <w:r w:rsidRPr="00246CC0">
        <w:rPr>
          <w:sz w:val="24"/>
          <w:szCs w:val="24"/>
          <w:lang w:val="id-ID"/>
        </w:rPr>
        <w:t>.</w:t>
      </w:r>
      <w:r w:rsidRPr="00246CC0">
        <w:rPr>
          <w:sz w:val="24"/>
          <w:szCs w:val="24"/>
        </w:rPr>
        <w:t xml:space="preserve"> </w:t>
      </w:r>
      <w:r w:rsidRPr="00246CC0">
        <w:rPr>
          <w:i/>
          <w:sz w:val="24"/>
          <w:szCs w:val="24"/>
        </w:rPr>
        <w:t>Prosedur Penelitian</w:t>
      </w:r>
      <w:r w:rsidRPr="00246CC0">
        <w:rPr>
          <w:sz w:val="24"/>
          <w:szCs w:val="24"/>
          <w:lang w:val="id-ID"/>
        </w:rPr>
        <w:t>. J</w:t>
      </w:r>
      <w:r w:rsidRPr="00246CC0">
        <w:rPr>
          <w:sz w:val="24"/>
          <w:szCs w:val="24"/>
        </w:rPr>
        <w:t>akarta: Rineka Cipta, 2010</w:t>
      </w:r>
      <w:r w:rsidR="00A02CC8" w:rsidRPr="00246CC0">
        <w:rPr>
          <w:sz w:val="24"/>
          <w:szCs w:val="24"/>
          <w:lang w:val="id-ID"/>
        </w:rPr>
        <w:t>.</w:t>
      </w:r>
    </w:p>
    <w:p w14:paraId="1A6BFF31" w14:textId="77777777" w:rsidR="00A02CC8" w:rsidRPr="00246CC0" w:rsidRDefault="00516AA2" w:rsidP="00A02CC8">
      <w:pPr>
        <w:widowControl/>
        <w:autoSpaceDE/>
        <w:autoSpaceDN/>
        <w:spacing w:before="240" w:after="200" w:line="276" w:lineRule="auto"/>
        <w:ind w:left="851" w:hanging="851"/>
        <w:jc w:val="both"/>
        <w:rPr>
          <w:sz w:val="24"/>
          <w:szCs w:val="24"/>
          <w:lang w:val="id-ID"/>
        </w:rPr>
      </w:pPr>
      <w:r w:rsidRPr="00246CC0">
        <w:rPr>
          <w:sz w:val="24"/>
          <w:szCs w:val="24"/>
        </w:rPr>
        <w:t>Arikunto, Suharsimi</w:t>
      </w:r>
      <w:r w:rsidRPr="00246CC0">
        <w:rPr>
          <w:sz w:val="24"/>
          <w:szCs w:val="24"/>
          <w:lang w:val="id-ID"/>
        </w:rPr>
        <w:t>.</w:t>
      </w:r>
      <w:r w:rsidRPr="00246CC0">
        <w:rPr>
          <w:sz w:val="24"/>
          <w:szCs w:val="24"/>
        </w:rPr>
        <w:t xml:space="preserve"> </w:t>
      </w:r>
      <w:r w:rsidRPr="00246CC0">
        <w:rPr>
          <w:i/>
          <w:sz w:val="24"/>
          <w:szCs w:val="24"/>
        </w:rPr>
        <w:t>Dasar-dasar Evaluasi Pendidikan</w:t>
      </w:r>
      <w:r w:rsidRPr="00246CC0">
        <w:rPr>
          <w:sz w:val="24"/>
          <w:szCs w:val="24"/>
          <w:lang w:val="id-ID"/>
        </w:rPr>
        <w:t xml:space="preserve">. </w:t>
      </w:r>
      <w:r w:rsidRPr="00246CC0">
        <w:rPr>
          <w:sz w:val="24"/>
          <w:szCs w:val="24"/>
        </w:rPr>
        <w:t>Jakarta: Bumi Aksara, 2015</w:t>
      </w:r>
      <w:r w:rsidRPr="00246CC0">
        <w:rPr>
          <w:sz w:val="24"/>
          <w:szCs w:val="24"/>
          <w:lang w:val="id-ID"/>
        </w:rPr>
        <w:t>.</w:t>
      </w:r>
    </w:p>
    <w:p w14:paraId="240DD62F" w14:textId="25775252" w:rsidR="00A02CC8" w:rsidRPr="00246CC0" w:rsidRDefault="00A02CC8" w:rsidP="00A02CC8">
      <w:pPr>
        <w:widowControl/>
        <w:autoSpaceDE/>
        <w:autoSpaceDN/>
        <w:spacing w:before="240" w:after="200" w:line="276" w:lineRule="auto"/>
        <w:ind w:left="851" w:hanging="851"/>
        <w:jc w:val="both"/>
        <w:rPr>
          <w:sz w:val="24"/>
          <w:szCs w:val="24"/>
          <w:lang w:val="id-ID"/>
        </w:rPr>
      </w:pPr>
      <w:r w:rsidRPr="00246CC0">
        <w:rPr>
          <w:sz w:val="24"/>
        </w:rPr>
        <w:t>Arikunto</w:t>
      </w:r>
      <w:r w:rsidRPr="00246CC0">
        <w:rPr>
          <w:sz w:val="24"/>
          <w:lang w:val="id-ID"/>
        </w:rPr>
        <w:t>.</w:t>
      </w:r>
      <w:r w:rsidRPr="00246CC0">
        <w:rPr>
          <w:sz w:val="24"/>
        </w:rPr>
        <w:t xml:space="preserve"> S, </w:t>
      </w:r>
      <w:r w:rsidRPr="00246CC0">
        <w:rPr>
          <w:i/>
          <w:sz w:val="24"/>
        </w:rPr>
        <w:t>Prosedur Penelitian Suatu Pendekatan Praktik, Ed Revisi VI,.</w:t>
      </w:r>
      <w:r w:rsidRPr="00246CC0">
        <w:rPr>
          <w:sz w:val="24"/>
        </w:rPr>
        <w:t xml:space="preserve"> (Jakarta: PT Rineka Cipta, 2009), h. 95</w:t>
      </w:r>
    </w:p>
    <w:p w14:paraId="2DF768B0" w14:textId="77777777" w:rsidR="00B936A7" w:rsidRPr="00246CC0" w:rsidRDefault="00B936A7" w:rsidP="00B936A7">
      <w:pPr>
        <w:widowControl/>
        <w:autoSpaceDE/>
        <w:autoSpaceDN/>
        <w:spacing w:after="200" w:line="276" w:lineRule="auto"/>
        <w:ind w:left="851" w:hanging="851"/>
        <w:jc w:val="both"/>
        <w:rPr>
          <w:sz w:val="24"/>
          <w:szCs w:val="24"/>
          <w:lang w:val="id-ID"/>
        </w:rPr>
      </w:pPr>
      <w:r w:rsidRPr="00246CC0">
        <w:rPr>
          <w:sz w:val="24"/>
          <w:szCs w:val="24"/>
        </w:rPr>
        <w:t xml:space="preserve">Ayu Nur Laily Choiroh, </w:t>
      </w:r>
      <w:r w:rsidRPr="00246CC0">
        <w:rPr>
          <w:sz w:val="24"/>
          <w:szCs w:val="24"/>
          <w:lang w:val="id-ID"/>
        </w:rPr>
        <w:t>Hena Dian Ayu</w:t>
      </w:r>
      <w:r w:rsidRPr="00246CC0">
        <w:rPr>
          <w:sz w:val="24"/>
          <w:szCs w:val="24"/>
        </w:rPr>
        <w:t>,</w:t>
      </w:r>
      <w:r w:rsidRPr="00246CC0">
        <w:rPr>
          <w:sz w:val="24"/>
          <w:szCs w:val="24"/>
          <w:lang w:val="id-ID"/>
        </w:rPr>
        <w:t xml:space="preserve"> Hestiningtyas Yuli Pratiwi</w:t>
      </w:r>
      <w:r w:rsidRPr="00246CC0">
        <w:rPr>
          <w:sz w:val="24"/>
          <w:szCs w:val="24"/>
        </w:rPr>
        <w:t xml:space="preserve"> </w:t>
      </w:r>
      <w:r w:rsidRPr="00246CC0">
        <w:rPr>
          <w:sz w:val="24"/>
          <w:szCs w:val="24"/>
          <w:lang w:val="id-ID"/>
        </w:rPr>
        <w:t>“</w:t>
      </w:r>
      <w:r w:rsidRPr="00246CC0">
        <w:rPr>
          <w:sz w:val="24"/>
          <w:szCs w:val="24"/>
        </w:rPr>
        <w:t>Pengaruh Model Pembelajaran Flipped Classroom Menggunakan</w:t>
      </w:r>
      <w:r w:rsidRPr="00246CC0">
        <w:rPr>
          <w:sz w:val="24"/>
          <w:szCs w:val="24"/>
          <w:lang w:val="id-ID"/>
        </w:rPr>
        <w:t xml:space="preserve"> </w:t>
      </w:r>
      <w:r w:rsidRPr="00246CC0">
        <w:rPr>
          <w:sz w:val="24"/>
          <w:szCs w:val="24"/>
        </w:rPr>
        <w:t xml:space="preserve">Metode Mind Mapping </w:t>
      </w:r>
      <w:r w:rsidRPr="00246CC0">
        <w:rPr>
          <w:sz w:val="24"/>
          <w:szCs w:val="24"/>
          <w:lang w:val="id-ID"/>
        </w:rPr>
        <w:t>t</w:t>
      </w:r>
      <w:r w:rsidRPr="00246CC0">
        <w:rPr>
          <w:sz w:val="24"/>
          <w:szCs w:val="24"/>
        </w:rPr>
        <w:t>erhadap Prestasi dan Kemandirian Belajar Fisika</w:t>
      </w:r>
      <w:r w:rsidRPr="00246CC0">
        <w:rPr>
          <w:sz w:val="24"/>
          <w:szCs w:val="24"/>
          <w:lang w:val="id-ID"/>
        </w:rPr>
        <w:t>”.</w:t>
      </w:r>
      <w:r w:rsidRPr="00246CC0">
        <w:rPr>
          <w:sz w:val="24"/>
          <w:szCs w:val="24"/>
        </w:rPr>
        <w:t xml:space="preserve"> </w:t>
      </w:r>
      <w:r w:rsidRPr="00246CC0">
        <w:rPr>
          <w:i/>
          <w:sz w:val="24"/>
          <w:szCs w:val="24"/>
        </w:rPr>
        <w:t>Jurnal Pendidikan</w:t>
      </w:r>
      <w:r w:rsidRPr="00246CC0">
        <w:rPr>
          <w:i/>
          <w:sz w:val="24"/>
          <w:szCs w:val="24"/>
          <w:lang w:val="id-ID"/>
        </w:rPr>
        <w:t xml:space="preserve"> </w:t>
      </w:r>
      <w:r w:rsidRPr="00246CC0">
        <w:rPr>
          <w:i/>
          <w:sz w:val="24"/>
          <w:szCs w:val="24"/>
        </w:rPr>
        <w:t>Fisika</w:t>
      </w:r>
      <w:r w:rsidRPr="00246CC0">
        <w:rPr>
          <w:sz w:val="24"/>
          <w:szCs w:val="24"/>
          <w:lang w:val="id-ID"/>
        </w:rPr>
        <w:t>.</w:t>
      </w:r>
      <w:r w:rsidRPr="00246CC0">
        <w:rPr>
          <w:sz w:val="24"/>
          <w:szCs w:val="24"/>
        </w:rPr>
        <w:t xml:space="preserve"> Vol.</w:t>
      </w:r>
      <w:r w:rsidRPr="00246CC0">
        <w:rPr>
          <w:sz w:val="24"/>
          <w:szCs w:val="24"/>
          <w:lang w:val="id-ID"/>
        </w:rPr>
        <w:t xml:space="preserve"> </w:t>
      </w:r>
      <w:r w:rsidRPr="00246CC0">
        <w:rPr>
          <w:sz w:val="24"/>
          <w:szCs w:val="24"/>
        </w:rPr>
        <w:t>7 No.</w:t>
      </w:r>
      <w:r w:rsidRPr="00246CC0">
        <w:rPr>
          <w:sz w:val="24"/>
          <w:szCs w:val="24"/>
          <w:lang w:val="id-ID"/>
        </w:rPr>
        <w:t xml:space="preserve"> 1</w:t>
      </w:r>
      <w:r w:rsidRPr="00246CC0">
        <w:rPr>
          <w:sz w:val="24"/>
          <w:szCs w:val="24"/>
        </w:rPr>
        <w:t xml:space="preserve"> </w:t>
      </w:r>
      <w:r w:rsidRPr="00246CC0">
        <w:rPr>
          <w:sz w:val="24"/>
          <w:szCs w:val="24"/>
          <w:lang w:val="id-ID"/>
        </w:rPr>
        <w:t>(</w:t>
      </w:r>
      <w:r w:rsidRPr="00246CC0">
        <w:rPr>
          <w:sz w:val="24"/>
          <w:szCs w:val="24"/>
        </w:rPr>
        <w:t xml:space="preserve"> 2018</w:t>
      </w:r>
      <w:r w:rsidRPr="00246CC0">
        <w:rPr>
          <w:sz w:val="24"/>
          <w:szCs w:val="24"/>
          <w:lang w:val="id-ID"/>
        </w:rPr>
        <w:t>).</w:t>
      </w:r>
    </w:p>
    <w:p w14:paraId="0777E396" w14:textId="77777777" w:rsidR="00C67B16" w:rsidRPr="00246CC0" w:rsidRDefault="00C67B16" w:rsidP="00C67B16">
      <w:pPr>
        <w:widowControl/>
        <w:autoSpaceDE/>
        <w:autoSpaceDN/>
        <w:spacing w:after="200" w:line="276" w:lineRule="auto"/>
        <w:ind w:left="851" w:hanging="851"/>
        <w:jc w:val="both"/>
        <w:rPr>
          <w:sz w:val="24"/>
          <w:szCs w:val="24"/>
          <w:lang w:val="id-ID"/>
        </w:rPr>
      </w:pPr>
      <w:r w:rsidRPr="00246CC0">
        <w:rPr>
          <w:sz w:val="24"/>
          <w:szCs w:val="24"/>
          <w:lang w:val="id-ID"/>
        </w:rPr>
        <w:t xml:space="preserve">Berita Nasional. </w:t>
      </w:r>
      <w:r w:rsidRPr="00246CC0">
        <w:rPr>
          <w:i/>
          <w:sz w:val="24"/>
          <w:szCs w:val="24"/>
          <w:lang w:val="id-ID"/>
        </w:rPr>
        <w:t>Kelebihan dan Kekurangan Google Classroom</w:t>
      </w:r>
      <w:r w:rsidRPr="00246CC0">
        <w:rPr>
          <w:sz w:val="24"/>
          <w:szCs w:val="24"/>
          <w:lang w:val="id-ID"/>
        </w:rPr>
        <w:t xml:space="preserve"> diakses dari </w:t>
      </w:r>
      <w:hyperlink r:id="rId29" w:history="1">
        <w:r w:rsidRPr="00246CC0">
          <w:rPr>
            <w:rStyle w:val="Hyperlink"/>
            <w:sz w:val="24"/>
            <w:szCs w:val="24"/>
          </w:rPr>
          <w:t>https://bloggers.id/berita-nasional/kelebihan-dan-kekurangan-google-classroom.html/8666/</w:t>
        </w:r>
      </w:hyperlink>
      <w:r w:rsidRPr="00246CC0">
        <w:rPr>
          <w:sz w:val="24"/>
          <w:szCs w:val="24"/>
          <w:lang w:val="id-ID"/>
        </w:rPr>
        <w:t>, pada tanggal 18 Januari 2022 pukul 21.17.</w:t>
      </w:r>
    </w:p>
    <w:p w14:paraId="1D629516" w14:textId="77777777" w:rsidR="00C67B16" w:rsidRPr="00246CC0" w:rsidRDefault="00C67B16" w:rsidP="00C67B16">
      <w:pPr>
        <w:widowControl/>
        <w:autoSpaceDE/>
        <w:autoSpaceDN/>
        <w:spacing w:after="200" w:line="276" w:lineRule="auto"/>
        <w:ind w:left="851" w:hanging="851"/>
        <w:jc w:val="both"/>
        <w:rPr>
          <w:sz w:val="24"/>
          <w:szCs w:val="24"/>
          <w:lang w:val="id-ID"/>
        </w:rPr>
      </w:pPr>
      <w:r w:rsidRPr="00246CC0">
        <w:rPr>
          <w:sz w:val="24"/>
          <w:szCs w:val="24"/>
        </w:rPr>
        <w:t>Djamaluddin</w:t>
      </w:r>
      <w:r w:rsidRPr="00246CC0">
        <w:rPr>
          <w:sz w:val="24"/>
          <w:szCs w:val="24"/>
          <w:lang w:val="id-ID"/>
        </w:rPr>
        <w:t>,</w:t>
      </w:r>
      <w:r w:rsidRPr="00246CC0">
        <w:rPr>
          <w:sz w:val="24"/>
          <w:szCs w:val="24"/>
        </w:rPr>
        <w:t xml:space="preserve"> Ahdar</w:t>
      </w:r>
      <w:r w:rsidRPr="00246CC0">
        <w:rPr>
          <w:sz w:val="24"/>
          <w:szCs w:val="24"/>
          <w:lang w:val="id-ID"/>
        </w:rPr>
        <w:t>.</w:t>
      </w:r>
      <w:r w:rsidRPr="00246CC0">
        <w:rPr>
          <w:sz w:val="24"/>
          <w:szCs w:val="24"/>
        </w:rPr>
        <w:t xml:space="preserve"> Wardana</w:t>
      </w:r>
      <w:r w:rsidRPr="00246CC0">
        <w:rPr>
          <w:sz w:val="24"/>
          <w:szCs w:val="24"/>
          <w:lang w:val="id-ID"/>
        </w:rPr>
        <w:t xml:space="preserve">.  </w:t>
      </w:r>
      <w:r w:rsidRPr="00246CC0">
        <w:rPr>
          <w:i/>
          <w:sz w:val="24"/>
          <w:szCs w:val="24"/>
          <w:lang w:val="id-ID"/>
        </w:rPr>
        <w:t>B</w:t>
      </w:r>
      <w:r w:rsidRPr="00246CC0">
        <w:rPr>
          <w:i/>
          <w:sz w:val="24"/>
          <w:szCs w:val="24"/>
        </w:rPr>
        <w:t xml:space="preserve">elajar </w:t>
      </w:r>
      <w:r w:rsidRPr="00246CC0">
        <w:rPr>
          <w:i/>
          <w:sz w:val="24"/>
          <w:szCs w:val="24"/>
          <w:lang w:val="id-ID"/>
        </w:rPr>
        <w:t>d</w:t>
      </w:r>
      <w:r w:rsidRPr="00246CC0">
        <w:rPr>
          <w:i/>
          <w:sz w:val="24"/>
          <w:szCs w:val="24"/>
        </w:rPr>
        <w:t>an Pembelajaran</w:t>
      </w:r>
      <w:r w:rsidRPr="00246CC0">
        <w:rPr>
          <w:sz w:val="24"/>
          <w:szCs w:val="24"/>
          <w:lang w:val="id-ID"/>
        </w:rPr>
        <w:t xml:space="preserve">. Parepare: </w:t>
      </w:r>
      <w:r w:rsidRPr="00246CC0">
        <w:rPr>
          <w:sz w:val="24"/>
          <w:szCs w:val="24"/>
        </w:rPr>
        <w:t>CV. Kaaffah Learning Center</w:t>
      </w:r>
      <w:r w:rsidRPr="00246CC0">
        <w:rPr>
          <w:sz w:val="24"/>
          <w:szCs w:val="24"/>
          <w:lang w:val="id-ID"/>
        </w:rPr>
        <w:t>, 2019.</w:t>
      </w:r>
    </w:p>
    <w:p w14:paraId="69FE2B2E" w14:textId="77777777" w:rsidR="00516AA2" w:rsidRPr="00246CC0" w:rsidRDefault="00516AA2" w:rsidP="00516AA2">
      <w:pPr>
        <w:widowControl/>
        <w:autoSpaceDE/>
        <w:autoSpaceDN/>
        <w:spacing w:after="200" w:line="276" w:lineRule="auto"/>
        <w:ind w:left="851" w:hanging="851"/>
        <w:jc w:val="both"/>
        <w:rPr>
          <w:sz w:val="24"/>
          <w:szCs w:val="24"/>
          <w:lang w:val="id-ID"/>
        </w:rPr>
      </w:pPr>
      <w:r w:rsidRPr="00246CC0">
        <w:rPr>
          <w:sz w:val="24"/>
          <w:szCs w:val="24"/>
          <w:lang w:val="id-ID"/>
        </w:rPr>
        <w:t xml:space="preserve">Dosen Pendidikan. </w:t>
      </w:r>
      <w:r w:rsidRPr="00246CC0">
        <w:rPr>
          <w:i/>
          <w:sz w:val="24"/>
          <w:szCs w:val="24"/>
          <w:lang w:val="id-ID"/>
        </w:rPr>
        <w:t>Pengertian Hasil Belajar Menurut Para Ahli</w:t>
      </w:r>
      <w:r w:rsidRPr="00246CC0">
        <w:rPr>
          <w:sz w:val="24"/>
          <w:szCs w:val="24"/>
          <w:lang w:val="id-ID"/>
        </w:rPr>
        <w:t xml:space="preserve">. diakses dari </w:t>
      </w:r>
      <w:hyperlink r:id="rId30" w:history="1">
        <w:r w:rsidRPr="00246CC0">
          <w:rPr>
            <w:rStyle w:val="Hyperlink"/>
            <w:sz w:val="24"/>
            <w:szCs w:val="24"/>
            <w:lang w:val="id-ID"/>
          </w:rPr>
          <w:t>https://www.dosenpendidikan.co.id/hasil-belajar/</w:t>
        </w:r>
      </w:hyperlink>
      <w:r w:rsidRPr="00246CC0">
        <w:rPr>
          <w:sz w:val="24"/>
          <w:szCs w:val="24"/>
          <w:lang w:val="id-ID"/>
        </w:rPr>
        <w:t>, pada tanggal 14 Januari 2022 pukul 14.43.</w:t>
      </w:r>
    </w:p>
    <w:p w14:paraId="01F5D9FB" w14:textId="4FB81746" w:rsidR="00A02CC8" w:rsidRPr="00246CC0" w:rsidRDefault="00A02CC8" w:rsidP="00516AA2">
      <w:pPr>
        <w:widowControl/>
        <w:autoSpaceDE/>
        <w:autoSpaceDN/>
        <w:spacing w:after="200" w:line="276" w:lineRule="auto"/>
        <w:ind w:left="851" w:hanging="851"/>
        <w:jc w:val="both"/>
        <w:rPr>
          <w:sz w:val="28"/>
          <w:szCs w:val="24"/>
          <w:lang w:val="id-ID"/>
        </w:rPr>
      </w:pPr>
      <w:r w:rsidRPr="00246CC0">
        <w:rPr>
          <w:sz w:val="24"/>
        </w:rPr>
        <w:t>Donald, Ary, dan Jacobs, Luch C, Pengantar penelitian dalam pendidikan (Yogyakarta: Pustaka pelajar, 2004),h.365-372.</w:t>
      </w:r>
    </w:p>
    <w:p w14:paraId="56CB7AC5" w14:textId="77777777" w:rsidR="00B936A7" w:rsidRPr="00246CC0" w:rsidRDefault="00B936A7" w:rsidP="00B936A7">
      <w:pPr>
        <w:widowControl/>
        <w:autoSpaceDE/>
        <w:autoSpaceDN/>
        <w:spacing w:after="200" w:line="276" w:lineRule="auto"/>
        <w:ind w:left="851" w:hanging="851"/>
        <w:jc w:val="both"/>
        <w:rPr>
          <w:sz w:val="24"/>
          <w:szCs w:val="24"/>
          <w:lang w:val="id-ID"/>
        </w:rPr>
      </w:pPr>
      <w:r w:rsidRPr="00246CC0">
        <w:rPr>
          <w:sz w:val="24"/>
          <w:szCs w:val="24"/>
          <w:lang w:val="id-ID"/>
        </w:rPr>
        <w:t>Eko Arif Saputra dan Mujib “E</w:t>
      </w:r>
      <w:r w:rsidRPr="00246CC0">
        <w:rPr>
          <w:sz w:val="24"/>
          <w:szCs w:val="24"/>
        </w:rPr>
        <w:t xml:space="preserve">fektivitas </w:t>
      </w:r>
      <w:r w:rsidRPr="00246CC0">
        <w:rPr>
          <w:sz w:val="24"/>
          <w:szCs w:val="24"/>
          <w:lang w:val="id-ID"/>
        </w:rPr>
        <w:t>M</w:t>
      </w:r>
      <w:r w:rsidRPr="00246CC0">
        <w:rPr>
          <w:sz w:val="24"/>
          <w:szCs w:val="24"/>
        </w:rPr>
        <w:t xml:space="preserve">odel </w:t>
      </w:r>
      <w:r w:rsidRPr="00246CC0">
        <w:rPr>
          <w:sz w:val="24"/>
          <w:szCs w:val="24"/>
          <w:lang w:val="id-ID"/>
        </w:rPr>
        <w:t>Fl</w:t>
      </w:r>
      <w:r w:rsidRPr="00246CC0">
        <w:rPr>
          <w:sz w:val="24"/>
          <w:szCs w:val="24"/>
        </w:rPr>
        <w:t xml:space="preserve">ipped </w:t>
      </w:r>
      <w:r w:rsidRPr="00246CC0">
        <w:rPr>
          <w:sz w:val="24"/>
          <w:szCs w:val="24"/>
          <w:lang w:val="id-ID"/>
        </w:rPr>
        <w:t>C</w:t>
      </w:r>
      <w:r w:rsidRPr="00246CC0">
        <w:rPr>
          <w:sz w:val="24"/>
          <w:szCs w:val="24"/>
        </w:rPr>
        <w:t xml:space="preserve">lassroom </w:t>
      </w:r>
      <w:r w:rsidRPr="00246CC0">
        <w:rPr>
          <w:sz w:val="24"/>
          <w:szCs w:val="24"/>
          <w:lang w:val="id-ID"/>
        </w:rPr>
        <w:t>M</w:t>
      </w:r>
      <w:r w:rsidRPr="00246CC0">
        <w:rPr>
          <w:sz w:val="24"/>
          <w:szCs w:val="24"/>
        </w:rPr>
        <w:t xml:space="preserve">enggunakan </w:t>
      </w:r>
      <w:r w:rsidRPr="00246CC0">
        <w:rPr>
          <w:sz w:val="24"/>
          <w:szCs w:val="24"/>
          <w:lang w:val="id-ID"/>
        </w:rPr>
        <w:t>V</w:t>
      </w:r>
      <w:r w:rsidRPr="00246CC0">
        <w:rPr>
          <w:sz w:val="24"/>
          <w:szCs w:val="24"/>
        </w:rPr>
        <w:t xml:space="preserve">ideo </w:t>
      </w:r>
      <w:r w:rsidRPr="00246CC0">
        <w:rPr>
          <w:sz w:val="24"/>
          <w:szCs w:val="24"/>
          <w:lang w:val="id-ID"/>
        </w:rPr>
        <w:t>P</w:t>
      </w:r>
      <w:r w:rsidRPr="00246CC0">
        <w:rPr>
          <w:sz w:val="24"/>
          <w:szCs w:val="24"/>
        </w:rPr>
        <w:t xml:space="preserve">embelajaran </w:t>
      </w:r>
      <w:r w:rsidRPr="00246CC0">
        <w:rPr>
          <w:sz w:val="24"/>
          <w:szCs w:val="24"/>
          <w:lang w:val="id-ID"/>
        </w:rPr>
        <w:t>M</w:t>
      </w:r>
      <w:r w:rsidRPr="00246CC0">
        <w:rPr>
          <w:sz w:val="24"/>
          <w:szCs w:val="24"/>
        </w:rPr>
        <w:t xml:space="preserve">atematika </w:t>
      </w:r>
      <w:r w:rsidRPr="00246CC0">
        <w:rPr>
          <w:sz w:val="24"/>
          <w:szCs w:val="24"/>
          <w:lang w:val="id-ID"/>
        </w:rPr>
        <w:t>t</w:t>
      </w:r>
      <w:r w:rsidRPr="00246CC0">
        <w:rPr>
          <w:sz w:val="24"/>
          <w:szCs w:val="24"/>
        </w:rPr>
        <w:t xml:space="preserve">erhadap </w:t>
      </w:r>
      <w:r w:rsidRPr="00246CC0">
        <w:rPr>
          <w:sz w:val="24"/>
          <w:szCs w:val="24"/>
          <w:lang w:val="id-ID"/>
        </w:rPr>
        <w:t>P</w:t>
      </w:r>
      <w:r w:rsidRPr="00246CC0">
        <w:rPr>
          <w:sz w:val="24"/>
          <w:szCs w:val="24"/>
        </w:rPr>
        <w:t xml:space="preserve">emahaman </w:t>
      </w:r>
      <w:r w:rsidRPr="00246CC0">
        <w:rPr>
          <w:sz w:val="24"/>
          <w:szCs w:val="24"/>
          <w:lang w:val="id-ID"/>
        </w:rPr>
        <w:t>K</w:t>
      </w:r>
      <w:r w:rsidRPr="00246CC0">
        <w:rPr>
          <w:sz w:val="24"/>
          <w:szCs w:val="24"/>
        </w:rPr>
        <w:t>onsep</w:t>
      </w:r>
      <w:r w:rsidRPr="00246CC0">
        <w:rPr>
          <w:sz w:val="24"/>
          <w:szCs w:val="24"/>
          <w:lang w:val="id-ID"/>
        </w:rPr>
        <w:t xml:space="preserve">”. </w:t>
      </w:r>
      <w:r w:rsidRPr="00246CC0">
        <w:rPr>
          <w:i/>
          <w:sz w:val="24"/>
          <w:szCs w:val="24"/>
          <w:lang w:val="id-ID"/>
        </w:rPr>
        <w:t>Jurnal Matematika</w:t>
      </w:r>
      <w:r w:rsidRPr="00246CC0">
        <w:rPr>
          <w:sz w:val="24"/>
          <w:szCs w:val="24"/>
          <w:lang w:val="id-ID"/>
        </w:rPr>
        <w:t>. Vol. 1 No. 2 (2018).</w:t>
      </w:r>
    </w:p>
    <w:p w14:paraId="5731C975" w14:textId="77777777" w:rsidR="00B936A7" w:rsidRPr="00246CC0" w:rsidRDefault="00B936A7" w:rsidP="00B936A7">
      <w:pPr>
        <w:widowControl/>
        <w:autoSpaceDE/>
        <w:autoSpaceDN/>
        <w:spacing w:after="200" w:line="276" w:lineRule="auto"/>
        <w:ind w:left="851" w:hanging="851"/>
        <w:jc w:val="both"/>
        <w:rPr>
          <w:sz w:val="24"/>
          <w:szCs w:val="24"/>
          <w:lang w:val="id-ID"/>
        </w:rPr>
      </w:pPr>
      <w:r w:rsidRPr="00246CC0">
        <w:rPr>
          <w:sz w:val="24"/>
          <w:szCs w:val="24"/>
          <w:lang w:val="id-ID"/>
        </w:rPr>
        <w:lastRenderedPageBreak/>
        <w:t xml:space="preserve">Guru Pendidikan. Pengertian Pendidikan. diakses dari </w:t>
      </w:r>
      <w:hyperlink r:id="rId31" w:history="1">
        <w:r w:rsidRPr="00246CC0">
          <w:rPr>
            <w:rStyle w:val="Hyperlink"/>
            <w:sz w:val="24"/>
            <w:szCs w:val="24"/>
            <w:lang w:val="id-ID"/>
          </w:rPr>
          <w:t>https://www.gurupendidikan.co.id/pengertian-pendidikan/</w:t>
        </w:r>
      </w:hyperlink>
      <w:r w:rsidRPr="00246CC0">
        <w:rPr>
          <w:sz w:val="24"/>
          <w:szCs w:val="24"/>
          <w:lang w:val="id-ID"/>
        </w:rPr>
        <w:t>, pada tanggal 14 Januari 2022 pukul 15.47.</w:t>
      </w:r>
    </w:p>
    <w:p w14:paraId="2C0A6AF1" w14:textId="77777777" w:rsidR="00B936A7" w:rsidRPr="00246CC0" w:rsidRDefault="00B936A7" w:rsidP="00B936A7">
      <w:pPr>
        <w:widowControl/>
        <w:autoSpaceDE/>
        <w:autoSpaceDN/>
        <w:spacing w:after="200" w:line="276" w:lineRule="auto"/>
        <w:ind w:left="851" w:hanging="851"/>
        <w:jc w:val="both"/>
        <w:rPr>
          <w:sz w:val="24"/>
          <w:szCs w:val="24"/>
          <w:lang w:val="id-ID"/>
        </w:rPr>
      </w:pPr>
      <w:r w:rsidRPr="00246CC0">
        <w:rPr>
          <w:sz w:val="24"/>
          <w:szCs w:val="24"/>
          <w:lang w:val="id-ID"/>
        </w:rPr>
        <w:t xml:space="preserve">H. Febriani dan U. Azizah “Metode Blended Learning Berbantuan Google Classroom Meningkatkan Kemandirian Belajar Siswa”. </w:t>
      </w:r>
      <w:r w:rsidRPr="00246CC0">
        <w:rPr>
          <w:i/>
          <w:sz w:val="24"/>
          <w:szCs w:val="24"/>
          <w:lang w:val="id-ID"/>
        </w:rPr>
        <w:t>Jurnal Pendidikan kimia Indonesia</w:t>
      </w:r>
      <w:r w:rsidRPr="00246CC0">
        <w:rPr>
          <w:sz w:val="24"/>
          <w:szCs w:val="24"/>
          <w:lang w:val="id-ID"/>
        </w:rPr>
        <w:t>. Vol. 5 No. 1 (2021).</w:t>
      </w:r>
    </w:p>
    <w:p w14:paraId="26B5666F" w14:textId="77777777" w:rsidR="00C67B16" w:rsidRPr="00246CC0" w:rsidRDefault="00C67B16" w:rsidP="00C67B16">
      <w:pPr>
        <w:widowControl/>
        <w:autoSpaceDE/>
        <w:autoSpaceDN/>
        <w:spacing w:after="200" w:line="276" w:lineRule="auto"/>
        <w:ind w:left="851" w:hanging="851"/>
        <w:jc w:val="both"/>
        <w:rPr>
          <w:sz w:val="24"/>
          <w:szCs w:val="24"/>
          <w:lang w:val="id-ID"/>
        </w:rPr>
      </w:pPr>
      <w:r w:rsidRPr="00246CC0">
        <w:rPr>
          <w:sz w:val="24"/>
          <w:szCs w:val="24"/>
        </w:rPr>
        <w:t xml:space="preserve">Harja Santanapurba dan Elli Kusumawati Meyla Kurniawati </w:t>
      </w:r>
      <w:r w:rsidRPr="00246CC0">
        <w:rPr>
          <w:sz w:val="24"/>
          <w:szCs w:val="24"/>
          <w:lang w:val="id-ID"/>
        </w:rPr>
        <w:t>“</w:t>
      </w:r>
      <w:r w:rsidRPr="00246CC0">
        <w:rPr>
          <w:sz w:val="24"/>
          <w:szCs w:val="24"/>
        </w:rPr>
        <w:t xml:space="preserve">Penerapan Blended Learning Menggunakan Model Flipped Classroom Berbantuan Google Classroom </w:t>
      </w:r>
      <w:r w:rsidRPr="00246CC0">
        <w:rPr>
          <w:sz w:val="24"/>
          <w:szCs w:val="24"/>
          <w:lang w:val="id-ID"/>
        </w:rPr>
        <w:t>d</w:t>
      </w:r>
      <w:r w:rsidRPr="00246CC0">
        <w:rPr>
          <w:sz w:val="24"/>
          <w:szCs w:val="24"/>
        </w:rPr>
        <w:t>alam Pembelajaran Matematika</w:t>
      </w:r>
      <w:r w:rsidRPr="00246CC0">
        <w:rPr>
          <w:sz w:val="24"/>
          <w:szCs w:val="24"/>
          <w:lang w:val="id-ID"/>
        </w:rPr>
        <w:t xml:space="preserve">”. </w:t>
      </w:r>
      <w:r w:rsidRPr="00246CC0">
        <w:rPr>
          <w:i/>
          <w:sz w:val="24"/>
          <w:szCs w:val="24"/>
          <w:lang w:val="id-ID"/>
        </w:rPr>
        <w:t xml:space="preserve">Jurnal </w:t>
      </w:r>
      <w:r w:rsidRPr="00246CC0">
        <w:rPr>
          <w:i/>
          <w:sz w:val="24"/>
          <w:szCs w:val="24"/>
        </w:rPr>
        <w:t>Pendidikan Matematika</w:t>
      </w:r>
      <w:r w:rsidRPr="00246CC0">
        <w:rPr>
          <w:sz w:val="24"/>
          <w:szCs w:val="24"/>
          <w:lang w:val="id-ID"/>
        </w:rPr>
        <w:t xml:space="preserve">. Vol. </w:t>
      </w:r>
      <w:r w:rsidRPr="00246CC0">
        <w:rPr>
          <w:sz w:val="24"/>
          <w:szCs w:val="24"/>
        </w:rPr>
        <w:t xml:space="preserve">7 </w:t>
      </w:r>
      <w:r w:rsidRPr="00246CC0">
        <w:rPr>
          <w:sz w:val="24"/>
          <w:szCs w:val="24"/>
          <w:lang w:val="id-ID"/>
        </w:rPr>
        <w:t>N</w:t>
      </w:r>
      <w:r w:rsidRPr="00246CC0">
        <w:rPr>
          <w:sz w:val="24"/>
          <w:szCs w:val="24"/>
        </w:rPr>
        <w:t>o. 1 (2019)</w:t>
      </w:r>
      <w:r w:rsidRPr="00246CC0">
        <w:rPr>
          <w:sz w:val="24"/>
          <w:szCs w:val="24"/>
          <w:lang w:val="id-ID"/>
        </w:rPr>
        <w:t>.</w:t>
      </w:r>
    </w:p>
    <w:p w14:paraId="5A2E07E3" w14:textId="32F186E7" w:rsidR="00FB332E" w:rsidRPr="00246CC0" w:rsidRDefault="00FB332E" w:rsidP="00C67B16">
      <w:pPr>
        <w:widowControl/>
        <w:autoSpaceDE/>
        <w:autoSpaceDN/>
        <w:spacing w:after="200" w:line="276" w:lineRule="auto"/>
        <w:ind w:left="851" w:hanging="851"/>
        <w:jc w:val="both"/>
        <w:rPr>
          <w:sz w:val="28"/>
          <w:szCs w:val="24"/>
          <w:lang w:val="id-ID"/>
        </w:rPr>
      </w:pPr>
      <w:r w:rsidRPr="00246CC0">
        <w:rPr>
          <w:sz w:val="24"/>
          <w:lang w:val="id-ID"/>
        </w:rPr>
        <w:t>Herry Setiawan Aji, “</w:t>
      </w:r>
      <w:r w:rsidRPr="00246CC0">
        <w:rPr>
          <w:sz w:val="24"/>
        </w:rPr>
        <w:t>Efektifitas Penerapan Model Pembelajaran Langsung Berbantu</w:t>
      </w:r>
      <w:r w:rsidRPr="00246CC0">
        <w:rPr>
          <w:sz w:val="24"/>
          <w:lang w:val="id-ID"/>
        </w:rPr>
        <w:t xml:space="preserve">an </w:t>
      </w:r>
      <w:r w:rsidRPr="00246CC0">
        <w:rPr>
          <w:sz w:val="24"/>
        </w:rPr>
        <w:t xml:space="preserve">Multimedia Animasi </w:t>
      </w:r>
      <w:r w:rsidRPr="00246CC0">
        <w:rPr>
          <w:sz w:val="24"/>
          <w:lang w:val="id-ID"/>
        </w:rPr>
        <w:t>t</w:t>
      </w:r>
      <w:r w:rsidRPr="00246CC0">
        <w:rPr>
          <w:sz w:val="24"/>
        </w:rPr>
        <w:t xml:space="preserve">erhadap Hasil Belajar Siswa </w:t>
      </w:r>
      <w:r w:rsidRPr="00246CC0">
        <w:rPr>
          <w:sz w:val="24"/>
          <w:lang w:val="id-ID"/>
        </w:rPr>
        <w:t>p</w:t>
      </w:r>
      <w:r w:rsidRPr="00246CC0">
        <w:rPr>
          <w:sz w:val="24"/>
        </w:rPr>
        <w:t>ada Mata Pelajaran I</w:t>
      </w:r>
      <w:r w:rsidRPr="00246CC0">
        <w:rPr>
          <w:sz w:val="24"/>
          <w:lang w:val="id-ID"/>
        </w:rPr>
        <w:t>PA</w:t>
      </w:r>
      <w:r w:rsidRPr="00246CC0">
        <w:rPr>
          <w:sz w:val="24"/>
        </w:rPr>
        <w:t xml:space="preserve"> Kelas V Min 2 Bandar Lampung</w:t>
      </w:r>
      <w:r w:rsidRPr="00246CC0">
        <w:rPr>
          <w:sz w:val="24"/>
          <w:lang w:val="id-ID"/>
        </w:rPr>
        <w:t xml:space="preserve">” (Skripsi Sarjana; </w:t>
      </w:r>
      <w:r w:rsidRPr="00246CC0">
        <w:rPr>
          <w:sz w:val="24"/>
        </w:rPr>
        <w:t>Program Studi Pendidikan Guru Madrasah Ibtidaiyah</w:t>
      </w:r>
      <w:r w:rsidRPr="00246CC0">
        <w:rPr>
          <w:sz w:val="24"/>
          <w:lang w:val="id-ID"/>
        </w:rPr>
        <w:t>: Lampung, 2017)</w:t>
      </w:r>
    </w:p>
    <w:p w14:paraId="182783B9" w14:textId="77777777" w:rsidR="00B936A7" w:rsidRPr="00246CC0" w:rsidRDefault="00B936A7" w:rsidP="00B936A7">
      <w:pPr>
        <w:widowControl/>
        <w:autoSpaceDE/>
        <w:autoSpaceDN/>
        <w:spacing w:after="200" w:line="276" w:lineRule="auto"/>
        <w:ind w:left="851" w:hanging="851"/>
        <w:jc w:val="both"/>
        <w:rPr>
          <w:sz w:val="24"/>
          <w:szCs w:val="24"/>
          <w:lang w:val="id-ID"/>
        </w:rPr>
      </w:pPr>
      <w:r w:rsidRPr="00246CC0">
        <w:rPr>
          <w:sz w:val="24"/>
          <w:szCs w:val="24"/>
          <w:lang w:val="id-ID"/>
        </w:rPr>
        <w:t xml:space="preserve">Hidayat, Rahmat. Abdillah. </w:t>
      </w:r>
      <w:r w:rsidRPr="00246CC0">
        <w:rPr>
          <w:i/>
          <w:sz w:val="24"/>
          <w:szCs w:val="24"/>
          <w:lang w:val="id-ID"/>
        </w:rPr>
        <w:t>Ilmu Pendidikan</w:t>
      </w:r>
      <w:r w:rsidRPr="00246CC0">
        <w:rPr>
          <w:sz w:val="24"/>
          <w:szCs w:val="24"/>
          <w:lang w:val="id-ID"/>
        </w:rPr>
        <w:t xml:space="preserve">. Medan: </w:t>
      </w:r>
      <w:r w:rsidRPr="00246CC0">
        <w:rPr>
          <w:sz w:val="24"/>
          <w:szCs w:val="24"/>
        </w:rPr>
        <w:t>Penerbit Buku Umum dan</w:t>
      </w:r>
      <w:r w:rsidRPr="00246CC0">
        <w:rPr>
          <w:sz w:val="24"/>
          <w:szCs w:val="24"/>
          <w:lang w:val="id-ID"/>
        </w:rPr>
        <w:t xml:space="preserve"> </w:t>
      </w:r>
      <w:r w:rsidRPr="00246CC0">
        <w:rPr>
          <w:sz w:val="24"/>
          <w:szCs w:val="24"/>
        </w:rPr>
        <w:t>Perguruan Tinggi</w:t>
      </w:r>
      <w:r w:rsidRPr="00246CC0">
        <w:rPr>
          <w:sz w:val="24"/>
          <w:szCs w:val="24"/>
          <w:lang w:val="id-ID"/>
        </w:rPr>
        <w:t>, 2019.</w:t>
      </w:r>
    </w:p>
    <w:p w14:paraId="79201316" w14:textId="6B631E8B" w:rsidR="00FB332E" w:rsidRPr="00246CC0" w:rsidRDefault="00E60FED" w:rsidP="00B936A7">
      <w:pPr>
        <w:widowControl/>
        <w:autoSpaceDE/>
        <w:autoSpaceDN/>
        <w:spacing w:after="200" w:line="276" w:lineRule="auto"/>
        <w:ind w:left="851" w:hanging="851"/>
        <w:jc w:val="both"/>
        <w:rPr>
          <w:sz w:val="28"/>
          <w:szCs w:val="24"/>
          <w:lang w:val="id-ID"/>
        </w:rPr>
      </w:pPr>
      <w:r>
        <w:rPr>
          <w:rStyle w:val="FootnoteReference"/>
          <w:sz w:val="24"/>
        </w:rPr>
        <w:footnoteReference w:id="58"/>
      </w:r>
    </w:p>
    <w:p w14:paraId="3EF50A0D" w14:textId="77777777" w:rsidR="00516AA2" w:rsidRPr="00246CC0" w:rsidRDefault="00516AA2" w:rsidP="00516AA2">
      <w:pPr>
        <w:widowControl/>
        <w:autoSpaceDE/>
        <w:autoSpaceDN/>
        <w:spacing w:after="200" w:line="276" w:lineRule="auto"/>
        <w:ind w:left="851" w:hanging="851"/>
        <w:jc w:val="both"/>
        <w:rPr>
          <w:sz w:val="24"/>
          <w:szCs w:val="24"/>
          <w:lang w:val="id-ID"/>
        </w:rPr>
      </w:pPr>
      <w:r w:rsidRPr="00246CC0">
        <w:rPr>
          <w:sz w:val="24"/>
          <w:szCs w:val="24"/>
        </w:rPr>
        <w:t>Ismail, Fajri</w:t>
      </w:r>
      <w:r w:rsidRPr="00246CC0">
        <w:rPr>
          <w:sz w:val="24"/>
          <w:szCs w:val="24"/>
          <w:lang w:val="id-ID"/>
        </w:rPr>
        <w:t>.</w:t>
      </w:r>
      <w:r w:rsidRPr="00246CC0">
        <w:rPr>
          <w:sz w:val="24"/>
          <w:szCs w:val="24"/>
        </w:rPr>
        <w:t xml:space="preserve"> </w:t>
      </w:r>
      <w:r w:rsidRPr="00246CC0">
        <w:rPr>
          <w:i/>
          <w:sz w:val="24"/>
          <w:szCs w:val="24"/>
        </w:rPr>
        <w:t>Pengantar Evaluasi Pendidikan</w:t>
      </w:r>
      <w:r w:rsidRPr="00246CC0">
        <w:rPr>
          <w:sz w:val="24"/>
          <w:szCs w:val="24"/>
          <w:lang w:val="id-ID"/>
        </w:rPr>
        <w:t>.</w:t>
      </w:r>
      <w:r w:rsidRPr="00246CC0">
        <w:rPr>
          <w:sz w:val="24"/>
          <w:szCs w:val="24"/>
        </w:rPr>
        <w:t xml:space="preserve"> Palembang: Tunas Gemilang, 2016</w:t>
      </w:r>
      <w:r w:rsidRPr="00246CC0">
        <w:rPr>
          <w:sz w:val="24"/>
          <w:szCs w:val="24"/>
          <w:lang w:val="id-ID"/>
        </w:rPr>
        <w:t>.</w:t>
      </w:r>
    </w:p>
    <w:p w14:paraId="598F7741" w14:textId="77777777" w:rsidR="00516AA2" w:rsidRPr="00246CC0" w:rsidRDefault="00516AA2" w:rsidP="00516AA2">
      <w:pPr>
        <w:widowControl/>
        <w:autoSpaceDE/>
        <w:autoSpaceDN/>
        <w:spacing w:after="200" w:line="276" w:lineRule="auto"/>
        <w:ind w:left="851" w:hanging="851"/>
        <w:jc w:val="both"/>
        <w:rPr>
          <w:sz w:val="24"/>
          <w:szCs w:val="24"/>
          <w:lang w:val="id-ID"/>
        </w:rPr>
      </w:pPr>
      <w:r w:rsidRPr="00246CC0">
        <w:rPr>
          <w:sz w:val="24"/>
          <w:szCs w:val="24"/>
        </w:rPr>
        <w:t>Jihad</w:t>
      </w:r>
      <w:r w:rsidRPr="00246CC0">
        <w:rPr>
          <w:sz w:val="24"/>
          <w:szCs w:val="24"/>
          <w:lang w:val="id-ID"/>
        </w:rPr>
        <w:t>,</w:t>
      </w:r>
      <w:r w:rsidRPr="00246CC0">
        <w:rPr>
          <w:sz w:val="24"/>
          <w:szCs w:val="24"/>
        </w:rPr>
        <w:t xml:space="preserve"> Asep</w:t>
      </w:r>
      <w:r w:rsidRPr="00246CC0">
        <w:rPr>
          <w:sz w:val="24"/>
          <w:szCs w:val="24"/>
          <w:lang w:val="id-ID"/>
        </w:rPr>
        <w:t xml:space="preserve">. Haris, </w:t>
      </w:r>
      <w:r w:rsidRPr="00246CC0">
        <w:rPr>
          <w:sz w:val="24"/>
          <w:szCs w:val="24"/>
        </w:rPr>
        <w:t>Abdul</w:t>
      </w:r>
      <w:r w:rsidRPr="00246CC0">
        <w:rPr>
          <w:sz w:val="24"/>
          <w:szCs w:val="24"/>
          <w:lang w:val="id-ID"/>
        </w:rPr>
        <w:t>.</w:t>
      </w:r>
      <w:r w:rsidRPr="00246CC0">
        <w:rPr>
          <w:sz w:val="24"/>
          <w:szCs w:val="24"/>
        </w:rPr>
        <w:t xml:space="preserve"> </w:t>
      </w:r>
      <w:r w:rsidRPr="00246CC0">
        <w:rPr>
          <w:i/>
          <w:sz w:val="24"/>
          <w:szCs w:val="24"/>
        </w:rPr>
        <w:t>Evaluasi Pembelajaran</w:t>
      </w:r>
      <w:r w:rsidRPr="00246CC0">
        <w:rPr>
          <w:sz w:val="24"/>
          <w:szCs w:val="24"/>
          <w:lang w:val="id-ID"/>
        </w:rPr>
        <w:t>.</w:t>
      </w:r>
      <w:r w:rsidRPr="00246CC0">
        <w:rPr>
          <w:sz w:val="24"/>
          <w:szCs w:val="24"/>
        </w:rPr>
        <w:t xml:space="preserve"> (Yogyakarta: Multi Presindo, 2012)</w:t>
      </w:r>
      <w:r w:rsidRPr="00246CC0">
        <w:rPr>
          <w:sz w:val="24"/>
          <w:szCs w:val="24"/>
          <w:lang w:val="id-ID"/>
        </w:rPr>
        <w:t>.</w:t>
      </w:r>
    </w:p>
    <w:p w14:paraId="6FDECCFB" w14:textId="77777777" w:rsidR="00516AA2" w:rsidRPr="00246CC0" w:rsidRDefault="00516AA2" w:rsidP="00516AA2">
      <w:pPr>
        <w:widowControl/>
        <w:autoSpaceDE/>
        <w:autoSpaceDN/>
        <w:spacing w:after="200" w:line="276" w:lineRule="auto"/>
        <w:ind w:left="851" w:hanging="851"/>
        <w:jc w:val="both"/>
        <w:rPr>
          <w:sz w:val="24"/>
          <w:szCs w:val="24"/>
          <w:lang w:val="id-ID"/>
        </w:rPr>
      </w:pPr>
      <w:r w:rsidRPr="00246CC0">
        <w:rPr>
          <w:sz w:val="24"/>
          <w:szCs w:val="24"/>
        </w:rPr>
        <w:t>Kadir</w:t>
      </w:r>
      <w:r w:rsidRPr="00246CC0">
        <w:rPr>
          <w:sz w:val="24"/>
          <w:szCs w:val="24"/>
          <w:lang w:val="id-ID"/>
        </w:rPr>
        <w:t>.</w:t>
      </w:r>
      <w:r w:rsidRPr="00246CC0">
        <w:rPr>
          <w:sz w:val="24"/>
          <w:szCs w:val="24"/>
        </w:rPr>
        <w:t xml:space="preserve"> </w:t>
      </w:r>
      <w:r w:rsidRPr="00246CC0">
        <w:rPr>
          <w:i/>
          <w:sz w:val="24"/>
          <w:szCs w:val="24"/>
        </w:rPr>
        <w:t>Statistika Terapan</w:t>
      </w:r>
      <w:r w:rsidRPr="00246CC0">
        <w:rPr>
          <w:sz w:val="24"/>
          <w:szCs w:val="24"/>
          <w:lang w:val="id-ID"/>
        </w:rPr>
        <w:t>.</w:t>
      </w:r>
      <w:r w:rsidRPr="00246CC0">
        <w:rPr>
          <w:sz w:val="24"/>
          <w:szCs w:val="24"/>
        </w:rPr>
        <w:t xml:space="preserve"> Depok: PT. Rajagrafindo Persada, 2015</w:t>
      </w:r>
      <w:r w:rsidRPr="00246CC0">
        <w:rPr>
          <w:sz w:val="24"/>
          <w:szCs w:val="24"/>
          <w:lang w:val="id-ID"/>
        </w:rPr>
        <w:t>.</w:t>
      </w:r>
    </w:p>
    <w:p w14:paraId="5CDD803D" w14:textId="1A618B2A" w:rsidR="00A02CC8" w:rsidRPr="00246CC0" w:rsidRDefault="00A02CC8" w:rsidP="00516AA2">
      <w:pPr>
        <w:widowControl/>
        <w:autoSpaceDE/>
        <w:autoSpaceDN/>
        <w:spacing w:after="200" w:line="276" w:lineRule="auto"/>
        <w:ind w:left="851" w:hanging="851"/>
        <w:jc w:val="both"/>
        <w:rPr>
          <w:sz w:val="24"/>
          <w:szCs w:val="24"/>
          <w:lang w:val="id-ID"/>
        </w:rPr>
      </w:pPr>
      <w:r w:rsidRPr="00246CC0">
        <w:rPr>
          <w:sz w:val="24"/>
          <w:szCs w:val="24"/>
        </w:rPr>
        <w:t>Kadir, Statistika terapan,konsep contoh dan analisis data dengan program SPSS/lisrel dalam</w:t>
      </w:r>
      <w:r w:rsidRPr="00246CC0">
        <w:rPr>
          <w:sz w:val="24"/>
          <w:szCs w:val="24"/>
          <w:lang w:val="id-ID"/>
        </w:rPr>
        <w:t xml:space="preserve"> </w:t>
      </w:r>
      <w:r w:rsidRPr="00246CC0">
        <w:rPr>
          <w:sz w:val="24"/>
          <w:szCs w:val="24"/>
        </w:rPr>
        <w:t>penelitian (Cet. III, Jakarta: PT Raja grafindo persada, 2016) h. 300-301.</w:t>
      </w:r>
    </w:p>
    <w:p w14:paraId="516AA741" w14:textId="77777777" w:rsidR="00B936A7" w:rsidRPr="00246CC0" w:rsidRDefault="00B936A7" w:rsidP="00B936A7">
      <w:pPr>
        <w:widowControl/>
        <w:autoSpaceDE/>
        <w:autoSpaceDN/>
        <w:spacing w:after="200" w:line="276" w:lineRule="auto"/>
        <w:ind w:left="851" w:hanging="851"/>
        <w:jc w:val="both"/>
        <w:rPr>
          <w:sz w:val="24"/>
          <w:szCs w:val="24"/>
          <w:lang w:val="id-ID"/>
        </w:rPr>
      </w:pPr>
      <w:r w:rsidRPr="00246CC0">
        <w:rPr>
          <w:sz w:val="24"/>
          <w:szCs w:val="24"/>
          <w:lang w:val="id-ID"/>
        </w:rPr>
        <w:t>Kementerian Agama Republik Indonesia, Al-Qur,an dan Terjemahannya, (2013), h</w:t>
      </w:r>
    </w:p>
    <w:p w14:paraId="039F3C03" w14:textId="77777777" w:rsidR="00C67B16" w:rsidRPr="00246CC0" w:rsidRDefault="00C67B16" w:rsidP="00C67B16">
      <w:pPr>
        <w:widowControl/>
        <w:autoSpaceDE/>
        <w:autoSpaceDN/>
        <w:spacing w:after="200" w:line="276" w:lineRule="auto"/>
        <w:ind w:left="851" w:hanging="851"/>
        <w:jc w:val="both"/>
        <w:rPr>
          <w:sz w:val="24"/>
          <w:szCs w:val="24"/>
          <w:lang w:val="id-ID"/>
        </w:rPr>
      </w:pPr>
      <w:r w:rsidRPr="00246CC0">
        <w:rPr>
          <w:sz w:val="24"/>
          <w:szCs w:val="24"/>
        </w:rPr>
        <w:t>Majid</w:t>
      </w:r>
      <w:r w:rsidRPr="00246CC0">
        <w:rPr>
          <w:sz w:val="24"/>
          <w:szCs w:val="24"/>
          <w:lang w:val="id-ID"/>
        </w:rPr>
        <w:t>,</w:t>
      </w:r>
      <w:r w:rsidRPr="00246CC0">
        <w:rPr>
          <w:sz w:val="24"/>
          <w:szCs w:val="24"/>
        </w:rPr>
        <w:t xml:space="preserve"> Abdul</w:t>
      </w:r>
      <w:r w:rsidRPr="00246CC0">
        <w:rPr>
          <w:sz w:val="24"/>
          <w:szCs w:val="24"/>
          <w:lang w:val="id-ID"/>
        </w:rPr>
        <w:t>.</w:t>
      </w:r>
      <w:r w:rsidRPr="00246CC0">
        <w:rPr>
          <w:sz w:val="24"/>
          <w:szCs w:val="24"/>
        </w:rPr>
        <w:t xml:space="preserve"> </w:t>
      </w:r>
      <w:r w:rsidRPr="00246CC0">
        <w:rPr>
          <w:i/>
          <w:sz w:val="24"/>
          <w:szCs w:val="24"/>
        </w:rPr>
        <w:t>Strategi Pembelajaran</w:t>
      </w:r>
      <w:r w:rsidRPr="00246CC0">
        <w:rPr>
          <w:sz w:val="24"/>
          <w:szCs w:val="24"/>
          <w:lang w:val="id-ID"/>
        </w:rPr>
        <w:t>.</w:t>
      </w:r>
      <w:r w:rsidRPr="00246CC0">
        <w:rPr>
          <w:sz w:val="24"/>
          <w:szCs w:val="24"/>
        </w:rPr>
        <w:t xml:space="preserve"> Bandung: PT Remaja Rosdakarya, 2015</w:t>
      </w:r>
      <w:r w:rsidRPr="00246CC0">
        <w:rPr>
          <w:sz w:val="24"/>
          <w:szCs w:val="24"/>
          <w:lang w:val="id-ID"/>
        </w:rPr>
        <w:t>.</w:t>
      </w:r>
    </w:p>
    <w:p w14:paraId="0ECDF8F0" w14:textId="77777777" w:rsidR="00B936A7" w:rsidRPr="00246CC0" w:rsidRDefault="00B936A7" w:rsidP="00B936A7">
      <w:pPr>
        <w:widowControl/>
        <w:autoSpaceDE/>
        <w:autoSpaceDN/>
        <w:spacing w:after="200" w:line="276" w:lineRule="auto"/>
        <w:ind w:left="851" w:hanging="851"/>
        <w:jc w:val="both"/>
        <w:rPr>
          <w:sz w:val="24"/>
          <w:szCs w:val="24"/>
          <w:lang w:val="id-ID"/>
        </w:rPr>
      </w:pPr>
      <w:r w:rsidRPr="00246CC0">
        <w:rPr>
          <w:sz w:val="24"/>
          <w:szCs w:val="24"/>
          <w:lang w:val="id-ID"/>
        </w:rPr>
        <w:lastRenderedPageBreak/>
        <w:t>Marfi Ario dan Azmi Asra “</w:t>
      </w:r>
      <w:r w:rsidRPr="00246CC0">
        <w:rPr>
          <w:sz w:val="24"/>
          <w:szCs w:val="24"/>
        </w:rPr>
        <w:t xml:space="preserve">Pengaruh Pembelajaran </w:t>
      </w:r>
      <w:r w:rsidRPr="00AE3A4A">
        <w:rPr>
          <w:i/>
          <w:sz w:val="24"/>
          <w:szCs w:val="24"/>
        </w:rPr>
        <w:t>Flipped Classroom</w:t>
      </w:r>
      <w:r w:rsidRPr="00246CC0">
        <w:rPr>
          <w:sz w:val="24"/>
          <w:szCs w:val="24"/>
        </w:rPr>
        <w:t xml:space="preserve"> </w:t>
      </w:r>
      <w:r w:rsidRPr="00246CC0">
        <w:rPr>
          <w:sz w:val="24"/>
          <w:szCs w:val="24"/>
          <w:lang w:val="id-ID"/>
        </w:rPr>
        <w:t>t</w:t>
      </w:r>
      <w:r w:rsidRPr="00246CC0">
        <w:rPr>
          <w:sz w:val="24"/>
          <w:szCs w:val="24"/>
        </w:rPr>
        <w:t xml:space="preserve">erhadap Hasil Belajar Kalkulus Integral Mahasiswa Pendidikan </w:t>
      </w:r>
      <w:r w:rsidRPr="00246CC0">
        <w:rPr>
          <w:sz w:val="24"/>
          <w:szCs w:val="24"/>
          <w:lang w:val="id-ID"/>
        </w:rPr>
        <w:t xml:space="preserve"> </w:t>
      </w:r>
      <w:r w:rsidRPr="00246CC0">
        <w:rPr>
          <w:sz w:val="24"/>
          <w:szCs w:val="24"/>
        </w:rPr>
        <w:t>Matematika</w:t>
      </w:r>
      <w:r w:rsidRPr="00246CC0">
        <w:rPr>
          <w:sz w:val="24"/>
          <w:szCs w:val="24"/>
          <w:lang w:val="id-ID"/>
        </w:rPr>
        <w:t xml:space="preserve">. </w:t>
      </w:r>
      <w:r w:rsidRPr="00246CC0">
        <w:rPr>
          <w:i/>
          <w:sz w:val="24"/>
          <w:szCs w:val="24"/>
          <w:lang w:val="id-ID"/>
        </w:rPr>
        <w:t>J</w:t>
      </w:r>
      <w:r w:rsidRPr="00246CC0">
        <w:rPr>
          <w:i/>
          <w:sz w:val="24"/>
          <w:szCs w:val="24"/>
        </w:rPr>
        <w:t>urnal Ilmiah Pendidikan Matematika</w:t>
      </w:r>
      <w:r w:rsidRPr="00246CC0">
        <w:rPr>
          <w:sz w:val="24"/>
          <w:szCs w:val="24"/>
          <w:lang w:val="id-ID"/>
        </w:rPr>
        <w:t>. Vol. 1 No. 2 (2018).</w:t>
      </w:r>
    </w:p>
    <w:p w14:paraId="0ED3CB5C" w14:textId="77777777" w:rsidR="00C67B16" w:rsidRPr="00246CC0" w:rsidRDefault="00C67B16" w:rsidP="00C67B16">
      <w:pPr>
        <w:widowControl/>
        <w:autoSpaceDE/>
        <w:autoSpaceDN/>
        <w:spacing w:after="200" w:line="276" w:lineRule="auto"/>
        <w:ind w:left="851" w:hanging="851"/>
        <w:jc w:val="both"/>
        <w:rPr>
          <w:sz w:val="24"/>
          <w:szCs w:val="24"/>
          <w:lang w:val="id-ID"/>
        </w:rPr>
      </w:pPr>
      <w:r w:rsidRPr="00246CC0">
        <w:rPr>
          <w:sz w:val="24"/>
          <w:szCs w:val="24"/>
          <w:lang w:val="id-ID"/>
        </w:rPr>
        <w:t xml:space="preserve">Muhammad Fauzan, Haryadi, Nas Haryati “Penerapan Elaborasi </w:t>
      </w:r>
      <w:r w:rsidRPr="00AE3A4A">
        <w:rPr>
          <w:sz w:val="24"/>
          <w:szCs w:val="24"/>
          <w:lang w:val="id-ID"/>
        </w:rPr>
        <w:t>Model</w:t>
      </w:r>
      <w:r w:rsidRPr="00AE3A4A">
        <w:rPr>
          <w:i/>
          <w:sz w:val="24"/>
          <w:szCs w:val="24"/>
          <w:lang w:val="id-ID"/>
        </w:rPr>
        <w:t xml:space="preserve"> Flipped</w:t>
      </w:r>
      <w:r w:rsidRPr="00246CC0">
        <w:rPr>
          <w:sz w:val="24"/>
          <w:szCs w:val="24"/>
          <w:lang w:val="id-ID"/>
        </w:rPr>
        <w:t xml:space="preserve"> </w:t>
      </w:r>
      <w:r w:rsidRPr="00AE3A4A">
        <w:rPr>
          <w:i/>
          <w:sz w:val="24"/>
          <w:szCs w:val="24"/>
          <w:lang w:val="id-ID"/>
        </w:rPr>
        <w:t>Classroom</w:t>
      </w:r>
      <w:r w:rsidRPr="00246CC0">
        <w:rPr>
          <w:sz w:val="24"/>
          <w:szCs w:val="24"/>
          <w:lang w:val="id-ID"/>
        </w:rPr>
        <w:t xml:space="preserve"> dan Media </w:t>
      </w:r>
      <w:r w:rsidRPr="00AE3A4A">
        <w:rPr>
          <w:i/>
          <w:sz w:val="24"/>
          <w:szCs w:val="24"/>
          <w:lang w:val="id-ID"/>
        </w:rPr>
        <w:t>Google Classrrom</w:t>
      </w:r>
      <w:r w:rsidRPr="00246CC0">
        <w:rPr>
          <w:sz w:val="24"/>
          <w:szCs w:val="24"/>
          <w:lang w:val="id-ID"/>
        </w:rPr>
        <w:t xml:space="preserve"> sebagai Solusi Pembelajaran Bahasa Indonesia Abad 21”. </w:t>
      </w:r>
      <w:r w:rsidRPr="00246CC0">
        <w:rPr>
          <w:i/>
          <w:sz w:val="24"/>
          <w:szCs w:val="24"/>
          <w:lang w:val="id-ID"/>
        </w:rPr>
        <w:t>Jurnal Riset Pedagogik</w:t>
      </w:r>
      <w:r w:rsidRPr="00246CC0">
        <w:rPr>
          <w:sz w:val="24"/>
          <w:szCs w:val="24"/>
          <w:lang w:val="id-ID"/>
        </w:rPr>
        <w:t>. Vo. 5 No. 2 (2021).</w:t>
      </w:r>
    </w:p>
    <w:p w14:paraId="6E2D366D" w14:textId="77777777" w:rsidR="00516AA2" w:rsidRPr="00246CC0" w:rsidRDefault="00B936A7" w:rsidP="00516AA2">
      <w:pPr>
        <w:widowControl/>
        <w:autoSpaceDE/>
        <w:autoSpaceDN/>
        <w:spacing w:after="200" w:line="276" w:lineRule="auto"/>
        <w:ind w:left="851" w:hanging="851"/>
        <w:jc w:val="both"/>
        <w:rPr>
          <w:sz w:val="24"/>
          <w:szCs w:val="24"/>
          <w:lang w:val="id-ID"/>
        </w:rPr>
      </w:pPr>
      <w:r w:rsidRPr="00246CC0">
        <w:rPr>
          <w:sz w:val="24"/>
          <w:szCs w:val="24"/>
        </w:rPr>
        <w:t xml:space="preserve">Muh. Yunus </w:t>
      </w:r>
      <w:r w:rsidRPr="00246CC0">
        <w:rPr>
          <w:sz w:val="24"/>
          <w:szCs w:val="24"/>
          <w:lang w:val="id-ID"/>
        </w:rPr>
        <w:t xml:space="preserve"> dan </w:t>
      </w:r>
      <w:r w:rsidRPr="00246CC0">
        <w:rPr>
          <w:sz w:val="24"/>
          <w:szCs w:val="24"/>
        </w:rPr>
        <w:t xml:space="preserve">Kurniati Ilham </w:t>
      </w:r>
      <w:r w:rsidRPr="00246CC0">
        <w:rPr>
          <w:sz w:val="24"/>
          <w:szCs w:val="24"/>
          <w:lang w:val="id-ID"/>
        </w:rPr>
        <w:t>“</w:t>
      </w:r>
      <w:r w:rsidRPr="00246CC0">
        <w:rPr>
          <w:sz w:val="24"/>
          <w:szCs w:val="24"/>
        </w:rPr>
        <w:t>Pengaruh Model Pembelajaran Aktif Tipe</w:t>
      </w:r>
      <w:r w:rsidRPr="00AE3A4A">
        <w:rPr>
          <w:i/>
          <w:sz w:val="24"/>
          <w:szCs w:val="24"/>
        </w:rPr>
        <w:t xml:space="preserve"> Giving Question and Getting Answers</w:t>
      </w:r>
      <w:r w:rsidRPr="00246CC0">
        <w:rPr>
          <w:sz w:val="24"/>
          <w:szCs w:val="24"/>
        </w:rPr>
        <w:t xml:space="preserve"> </w:t>
      </w:r>
      <w:r w:rsidRPr="00246CC0">
        <w:rPr>
          <w:sz w:val="24"/>
          <w:szCs w:val="24"/>
          <w:lang w:val="id-ID"/>
        </w:rPr>
        <w:t>t</w:t>
      </w:r>
      <w:r w:rsidRPr="00246CC0">
        <w:rPr>
          <w:sz w:val="24"/>
          <w:szCs w:val="24"/>
        </w:rPr>
        <w:t>erhadap Hasil Belajar Siswa Kelas X SMA Negeri 1 Bajeng</w:t>
      </w:r>
      <w:r w:rsidRPr="00246CC0">
        <w:rPr>
          <w:sz w:val="24"/>
          <w:szCs w:val="24"/>
          <w:lang w:val="id-ID"/>
        </w:rPr>
        <w:t>”.</w:t>
      </w:r>
      <w:r w:rsidRPr="00246CC0">
        <w:rPr>
          <w:sz w:val="24"/>
          <w:szCs w:val="24"/>
        </w:rPr>
        <w:t xml:space="preserve"> </w:t>
      </w:r>
      <w:r w:rsidRPr="00246CC0">
        <w:rPr>
          <w:i/>
          <w:sz w:val="24"/>
          <w:szCs w:val="24"/>
        </w:rPr>
        <w:t>Jurnal Chemica</w:t>
      </w:r>
      <w:r w:rsidRPr="00246CC0">
        <w:rPr>
          <w:sz w:val="24"/>
          <w:szCs w:val="24"/>
          <w:lang w:val="id-ID"/>
        </w:rPr>
        <w:t>.</w:t>
      </w:r>
      <w:r w:rsidRPr="00246CC0">
        <w:rPr>
          <w:sz w:val="24"/>
          <w:szCs w:val="24"/>
        </w:rPr>
        <w:t xml:space="preserve"> Vol. 14 No. 1</w:t>
      </w:r>
      <w:r w:rsidRPr="00246CC0">
        <w:rPr>
          <w:sz w:val="24"/>
          <w:szCs w:val="24"/>
          <w:lang w:val="id-ID"/>
        </w:rPr>
        <w:t xml:space="preserve"> (</w:t>
      </w:r>
      <w:r w:rsidRPr="00246CC0">
        <w:rPr>
          <w:sz w:val="24"/>
          <w:szCs w:val="24"/>
        </w:rPr>
        <w:t>2013</w:t>
      </w:r>
      <w:r w:rsidRPr="00246CC0">
        <w:rPr>
          <w:sz w:val="24"/>
          <w:szCs w:val="24"/>
          <w:lang w:val="id-ID"/>
        </w:rPr>
        <w:t>).</w:t>
      </w:r>
    </w:p>
    <w:p w14:paraId="293C957D" w14:textId="77777777" w:rsidR="00323547" w:rsidRPr="00AE3A4A" w:rsidRDefault="00A02CC8" w:rsidP="00323547">
      <w:pPr>
        <w:widowControl/>
        <w:autoSpaceDE/>
        <w:autoSpaceDN/>
        <w:spacing w:after="200" w:line="276" w:lineRule="auto"/>
        <w:ind w:left="851" w:hanging="851"/>
        <w:jc w:val="both"/>
        <w:rPr>
          <w:sz w:val="24"/>
          <w:szCs w:val="24"/>
          <w:lang w:val="id-ID"/>
        </w:rPr>
      </w:pPr>
      <w:r w:rsidRPr="00246CC0">
        <w:rPr>
          <w:sz w:val="24"/>
          <w:lang w:val="id-ID"/>
        </w:rPr>
        <w:t>Noor.</w:t>
      </w:r>
      <w:r w:rsidRPr="00246CC0">
        <w:t xml:space="preserve"> </w:t>
      </w:r>
      <w:r w:rsidRPr="00246CC0">
        <w:rPr>
          <w:lang w:val="id-ID"/>
        </w:rPr>
        <w:t>J</w:t>
      </w:r>
      <w:r w:rsidRPr="00246CC0">
        <w:t>uliansyah</w:t>
      </w:r>
      <w:r w:rsidRPr="00246CC0">
        <w:rPr>
          <w:lang w:val="id-ID"/>
        </w:rPr>
        <w:t>,</w:t>
      </w:r>
      <w:r w:rsidRPr="00246CC0">
        <w:rPr>
          <w:spacing w:val="12"/>
        </w:rPr>
        <w:t xml:space="preserve"> </w:t>
      </w:r>
      <w:r w:rsidRPr="00AE3A4A">
        <w:rPr>
          <w:i/>
          <w:sz w:val="24"/>
          <w:szCs w:val="24"/>
        </w:rPr>
        <w:t>Metodologi</w:t>
      </w:r>
      <w:r w:rsidRPr="00AE3A4A">
        <w:rPr>
          <w:i/>
          <w:spacing w:val="8"/>
          <w:sz w:val="24"/>
          <w:szCs w:val="24"/>
        </w:rPr>
        <w:t xml:space="preserve"> </w:t>
      </w:r>
      <w:r w:rsidRPr="00AE3A4A">
        <w:rPr>
          <w:i/>
          <w:sz w:val="24"/>
          <w:szCs w:val="24"/>
        </w:rPr>
        <w:t>Penelitian</w:t>
      </w:r>
      <w:r w:rsidRPr="00AE3A4A">
        <w:rPr>
          <w:i/>
          <w:spacing w:val="11"/>
          <w:sz w:val="24"/>
          <w:szCs w:val="24"/>
        </w:rPr>
        <w:t xml:space="preserve"> </w:t>
      </w:r>
      <w:r w:rsidRPr="00AE3A4A">
        <w:rPr>
          <w:i/>
          <w:sz w:val="24"/>
          <w:szCs w:val="24"/>
        </w:rPr>
        <w:t>Skripsi,</w:t>
      </w:r>
      <w:r w:rsidRPr="00AE3A4A">
        <w:rPr>
          <w:i/>
          <w:spacing w:val="14"/>
          <w:sz w:val="24"/>
          <w:szCs w:val="24"/>
        </w:rPr>
        <w:t xml:space="preserve"> </w:t>
      </w:r>
      <w:r w:rsidRPr="00AE3A4A">
        <w:rPr>
          <w:i/>
          <w:sz w:val="24"/>
          <w:szCs w:val="24"/>
        </w:rPr>
        <w:t>Tesis,</w:t>
      </w:r>
      <w:r w:rsidRPr="00AE3A4A">
        <w:rPr>
          <w:i/>
          <w:spacing w:val="13"/>
          <w:sz w:val="24"/>
          <w:szCs w:val="24"/>
        </w:rPr>
        <w:t xml:space="preserve"> </w:t>
      </w:r>
      <w:r w:rsidRPr="00AE3A4A">
        <w:rPr>
          <w:i/>
          <w:sz w:val="24"/>
          <w:szCs w:val="24"/>
        </w:rPr>
        <w:t>Disertasi</w:t>
      </w:r>
      <w:r w:rsidRPr="00AE3A4A">
        <w:rPr>
          <w:i/>
          <w:spacing w:val="12"/>
          <w:sz w:val="24"/>
          <w:szCs w:val="24"/>
        </w:rPr>
        <w:t xml:space="preserve"> </w:t>
      </w:r>
      <w:r w:rsidRPr="00AE3A4A">
        <w:rPr>
          <w:i/>
          <w:sz w:val="24"/>
          <w:szCs w:val="24"/>
        </w:rPr>
        <w:t>dan</w:t>
      </w:r>
      <w:r w:rsidRPr="00AE3A4A">
        <w:rPr>
          <w:i/>
          <w:spacing w:val="11"/>
          <w:sz w:val="24"/>
          <w:szCs w:val="24"/>
        </w:rPr>
        <w:t xml:space="preserve"> </w:t>
      </w:r>
      <w:r w:rsidRPr="00AE3A4A">
        <w:rPr>
          <w:i/>
          <w:sz w:val="24"/>
          <w:szCs w:val="24"/>
        </w:rPr>
        <w:t>Karya</w:t>
      </w:r>
      <w:r w:rsidRPr="00AE3A4A">
        <w:rPr>
          <w:i/>
          <w:spacing w:val="11"/>
          <w:sz w:val="24"/>
          <w:szCs w:val="24"/>
        </w:rPr>
        <w:t xml:space="preserve"> </w:t>
      </w:r>
      <w:r w:rsidRPr="00AE3A4A">
        <w:rPr>
          <w:i/>
          <w:sz w:val="24"/>
          <w:szCs w:val="24"/>
        </w:rPr>
        <w:t>Ilmiah,</w:t>
      </w:r>
      <w:r w:rsidRPr="00AE3A4A">
        <w:rPr>
          <w:i/>
          <w:spacing w:val="18"/>
          <w:sz w:val="24"/>
          <w:szCs w:val="24"/>
        </w:rPr>
        <w:t xml:space="preserve"> </w:t>
      </w:r>
      <w:r w:rsidRPr="00AE3A4A">
        <w:rPr>
          <w:sz w:val="24"/>
          <w:szCs w:val="24"/>
        </w:rPr>
        <w:t>(Cet.</w:t>
      </w:r>
      <w:r w:rsidRPr="00AE3A4A">
        <w:rPr>
          <w:spacing w:val="10"/>
          <w:sz w:val="24"/>
          <w:szCs w:val="24"/>
        </w:rPr>
        <w:t xml:space="preserve"> </w:t>
      </w:r>
      <w:r w:rsidRPr="00AE3A4A">
        <w:rPr>
          <w:sz w:val="24"/>
          <w:szCs w:val="24"/>
        </w:rPr>
        <w:t>I;</w:t>
      </w:r>
      <w:r w:rsidRPr="00AE3A4A">
        <w:rPr>
          <w:spacing w:val="-47"/>
          <w:sz w:val="24"/>
          <w:szCs w:val="24"/>
        </w:rPr>
        <w:t xml:space="preserve"> </w:t>
      </w:r>
      <w:r w:rsidRPr="00AE3A4A">
        <w:rPr>
          <w:sz w:val="24"/>
          <w:szCs w:val="24"/>
        </w:rPr>
        <w:t>Jakarta:</w:t>
      </w:r>
      <w:r w:rsidRPr="00AE3A4A">
        <w:rPr>
          <w:spacing w:val="1"/>
          <w:sz w:val="24"/>
          <w:szCs w:val="24"/>
        </w:rPr>
        <w:t xml:space="preserve"> </w:t>
      </w:r>
      <w:r w:rsidRPr="00AE3A4A">
        <w:rPr>
          <w:sz w:val="24"/>
          <w:szCs w:val="24"/>
        </w:rPr>
        <w:t>Kencana,</w:t>
      </w:r>
      <w:r w:rsidRPr="00AE3A4A">
        <w:rPr>
          <w:spacing w:val="3"/>
          <w:sz w:val="24"/>
          <w:szCs w:val="24"/>
        </w:rPr>
        <w:t xml:space="preserve"> </w:t>
      </w:r>
      <w:r w:rsidRPr="00AE3A4A">
        <w:rPr>
          <w:sz w:val="24"/>
          <w:szCs w:val="24"/>
        </w:rPr>
        <w:t>2011),</w:t>
      </w:r>
      <w:r w:rsidRPr="00AE3A4A">
        <w:rPr>
          <w:spacing w:val="2"/>
          <w:sz w:val="24"/>
          <w:szCs w:val="24"/>
        </w:rPr>
        <w:t xml:space="preserve"> </w:t>
      </w:r>
      <w:r w:rsidRPr="00AE3A4A">
        <w:rPr>
          <w:sz w:val="24"/>
          <w:szCs w:val="24"/>
        </w:rPr>
        <w:t>h.</w:t>
      </w:r>
      <w:r w:rsidRPr="00AE3A4A">
        <w:rPr>
          <w:spacing w:val="3"/>
          <w:sz w:val="24"/>
          <w:szCs w:val="24"/>
        </w:rPr>
        <w:t xml:space="preserve"> </w:t>
      </w:r>
      <w:r w:rsidRPr="00AE3A4A">
        <w:rPr>
          <w:sz w:val="24"/>
          <w:szCs w:val="24"/>
        </w:rPr>
        <w:t>120.</w:t>
      </w:r>
    </w:p>
    <w:p w14:paraId="03B05BE6" w14:textId="77777777" w:rsidR="00323547" w:rsidRPr="00AE3A4A" w:rsidRDefault="00861806" w:rsidP="00323547">
      <w:pPr>
        <w:widowControl/>
        <w:autoSpaceDE/>
        <w:autoSpaceDN/>
        <w:spacing w:after="200" w:line="276" w:lineRule="auto"/>
        <w:ind w:left="851" w:hanging="851"/>
        <w:jc w:val="both"/>
        <w:rPr>
          <w:sz w:val="24"/>
          <w:szCs w:val="24"/>
          <w:lang w:val="id-ID"/>
        </w:rPr>
      </w:pPr>
      <w:r w:rsidRPr="00AE3A4A">
        <w:rPr>
          <w:sz w:val="24"/>
          <w:szCs w:val="24"/>
        </w:rPr>
        <w:t>Nuryadi</w:t>
      </w:r>
      <w:r w:rsidRPr="00AE3A4A">
        <w:rPr>
          <w:sz w:val="24"/>
          <w:szCs w:val="24"/>
          <w:lang w:val="id-ID"/>
        </w:rPr>
        <w:t xml:space="preserve">. Astuti, </w:t>
      </w:r>
      <w:r w:rsidRPr="00AE3A4A">
        <w:rPr>
          <w:sz w:val="24"/>
          <w:szCs w:val="24"/>
        </w:rPr>
        <w:t>Tutut Dewi</w:t>
      </w:r>
      <w:r w:rsidRPr="00AE3A4A">
        <w:rPr>
          <w:sz w:val="24"/>
          <w:szCs w:val="24"/>
          <w:lang w:val="id-ID"/>
        </w:rPr>
        <w:t xml:space="preserve">. Utami, </w:t>
      </w:r>
      <w:r w:rsidRPr="00AE3A4A">
        <w:rPr>
          <w:sz w:val="24"/>
          <w:szCs w:val="24"/>
        </w:rPr>
        <w:t>Endang Sri</w:t>
      </w:r>
      <w:r w:rsidRPr="00AE3A4A">
        <w:rPr>
          <w:sz w:val="24"/>
          <w:szCs w:val="24"/>
          <w:lang w:val="id-ID"/>
        </w:rPr>
        <w:t xml:space="preserve">. </w:t>
      </w:r>
      <w:r w:rsidRPr="00AE3A4A">
        <w:rPr>
          <w:sz w:val="24"/>
          <w:szCs w:val="24"/>
        </w:rPr>
        <w:t>Budiantara</w:t>
      </w:r>
      <w:r w:rsidRPr="00AE3A4A">
        <w:rPr>
          <w:sz w:val="24"/>
          <w:szCs w:val="24"/>
          <w:lang w:val="id-ID"/>
        </w:rPr>
        <w:t xml:space="preserve">. </w:t>
      </w:r>
      <w:r w:rsidRPr="00AE3A4A">
        <w:rPr>
          <w:i/>
          <w:sz w:val="24"/>
          <w:szCs w:val="24"/>
          <w:lang w:val="id-ID"/>
        </w:rPr>
        <w:t>Dasar-Dasar Statistik Penelitian</w:t>
      </w:r>
      <w:r w:rsidRPr="00AE3A4A">
        <w:rPr>
          <w:sz w:val="24"/>
          <w:szCs w:val="24"/>
          <w:lang w:val="id-ID"/>
        </w:rPr>
        <w:t>. Yogyakarta: Sibuku Media, 2017.</w:t>
      </w:r>
    </w:p>
    <w:p w14:paraId="798D36F2" w14:textId="1FC22A5F" w:rsidR="0051295C" w:rsidRPr="00246CC0" w:rsidRDefault="0051295C" w:rsidP="00323547">
      <w:pPr>
        <w:widowControl/>
        <w:autoSpaceDE/>
        <w:autoSpaceDN/>
        <w:spacing w:after="200" w:line="276" w:lineRule="auto"/>
        <w:ind w:left="851" w:hanging="851"/>
        <w:jc w:val="both"/>
        <w:rPr>
          <w:sz w:val="28"/>
          <w:szCs w:val="24"/>
          <w:lang w:val="id-ID"/>
        </w:rPr>
      </w:pPr>
      <w:r w:rsidRPr="00246CC0">
        <w:rPr>
          <w:sz w:val="24"/>
          <w:lang w:val="id-ID"/>
        </w:rPr>
        <w:t xml:space="preserve">Patandean. Yulius Roma, Indrajit. Richardus Eko, </w:t>
      </w:r>
      <w:r w:rsidRPr="00AE3A4A">
        <w:rPr>
          <w:i/>
          <w:sz w:val="24"/>
          <w:lang w:val="id-ID"/>
        </w:rPr>
        <w:t>Flipped Classroom</w:t>
      </w:r>
      <w:r w:rsidRPr="00246CC0">
        <w:rPr>
          <w:sz w:val="24"/>
          <w:lang w:val="id-ID"/>
        </w:rPr>
        <w:t>. (Yogjakarta: Penerbit Andi, 2020), h. 1</w:t>
      </w:r>
      <w:r w:rsidRPr="00246CC0">
        <w:rPr>
          <w:lang w:val="id-ID"/>
        </w:rPr>
        <w:t>.</w:t>
      </w:r>
    </w:p>
    <w:p w14:paraId="09AD182A" w14:textId="77777777" w:rsidR="00516AA2" w:rsidRPr="00246CC0" w:rsidRDefault="00516AA2" w:rsidP="00516AA2">
      <w:pPr>
        <w:widowControl/>
        <w:autoSpaceDE/>
        <w:autoSpaceDN/>
        <w:spacing w:after="200" w:line="276" w:lineRule="auto"/>
        <w:ind w:left="851" w:hanging="851"/>
        <w:jc w:val="both"/>
        <w:rPr>
          <w:sz w:val="24"/>
          <w:szCs w:val="24"/>
          <w:lang w:val="id-ID"/>
        </w:rPr>
      </w:pPr>
      <w:r w:rsidRPr="00246CC0">
        <w:rPr>
          <w:sz w:val="24"/>
          <w:szCs w:val="24"/>
          <w:lang w:val="id-ID"/>
        </w:rPr>
        <w:t xml:space="preserve">Rahma Arifin “Efektifitas Penggunaan Model Pembelajaran </w:t>
      </w:r>
      <w:r w:rsidRPr="00AE3A4A">
        <w:rPr>
          <w:i/>
          <w:sz w:val="24"/>
          <w:szCs w:val="24"/>
          <w:lang w:val="id-ID"/>
        </w:rPr>
        <w:t>Student Team Achievement</w:t>
      </w:r>
      <w:r w:rsidRPr="00246CC0">
        <w:rPr>
          <w:sz w:val="24"/>
          <w:szCs w:val="24"/>
          <w:lang w:val="id-ID"/>
        </w:rPr>
        <w:t xml:space="preserve"> pada Mata Pelajaran PAI dalam Meningkatkan Keaktifan dan Hasil Belajar Peserta Didik Kelas VII di SMP Negeri 8 Parepare”. (Tesis: Pascasarjana: Parepare, 2020.</w:t>
      </w:r>
    </w:p>
    <w:p w14:paraId="5084BF6D" w14:textId="77777777" w:rsidR="00516AA2" w:rsidRPr="00246CC0" w:rsidRDefault="00C67B16" w:rsidP="00516AA2">
      <w:pPr>
        <w:widowControl/>
        <w:autoSpaceDE/>
        <w:autoSpaceDN/>
        <w:spacing w:after="200" w:line="276" w:lineRule="auto"/>
        <w:ind w:left="851" w:hanging="851"/>
        <w:jc w:val="both"/>
        <w:rPr>
          <w:sz w:val="24"/>
          <w:szCs w:val="24"/>
          <w:lang w:val="id-ID"/>
        </w:rPr>
      </w:pPr>
      <w:r w:rsidRPr="00246CC0">
        <w:rPr>
          <w:sz w:val="24"/>
          <w:szCs w:val="24"/>
        </w:rPr>
        <w:t xml:space="preserve">Rahmat Swandi Sirega, Muhammad Syahril Haraha dan Rahmatika Elindr </w:t>
      </w:r>
      <w:r w:rsidRPr="00246CC0">
        <w:rPr>
          <w:sz w:val="24"/>
          <w:szCs w:val="24"/>
          <w:lang w:val="id-ID"/>
        </w:rPr>
        <w:t>“</w:t>
      </w:r>
      <w:r w:rsidRPr="00246CC0">
        <w:rPr>
          <w:sz w:val="24"/>
          <w:szCs w:val="24"/>
        </w:rPr>
        <w:t xml:space="preserve">Efektivitas Model Pembelajaran </w:t>
      </w:r>
      <w:r w:rsidRPr="00AE3A4A">
        <w:rPr>
          <w:i/>
          <w:sz w:val="24"/>
          <w:szCs w:val="24"/>
        </w:rPr>
        <w:t>Flipped Classroom</w:t>
      </w:r>
      <w:r w:rsidRPr="00246CC0">
        <w:rPr>
          <w:sz w:val="24"/>
          <w:szCs w:val="24"/>
        </w:rPr>
        <w:t xml:space="preserve"> </w:t>
      </w:r>
      <w:r w:rsidRPr="00246CC0">
        <w:rPr>
          <w:sz w:val="24"/>
          <w:szCs w:val="24"/>
          <w:lang w:val="id-ID"/>
        </w:rPr>
        <w:t>t</w:t>
      </w:r>
      <w:r w:rsidRPr="00246CC0">
        <w:rPr>
          <w:sz w:val="24"/>
          <w:szCs w:val="24"/>
        </w:rPr>
        <w:t>erhadap Kemampuan Koneksi Matematis Siswa</w:t>
      </w:r>
      <w:r w:rsidRPr="00246CC0">
        <w:rPr>
          <w:sz w:val="24"/>
          <w:szCs w:val="24"/>
          <w:lang w:val="id-ID"/>
        </w:rPr>
        <w:t xml:space="preserve">”. </w:t>
      </w:r>
      <w:r w:rsidRPr="00246CC0">
        <w:rPr>
          <w:i/>
          <w:sz w:val="24"/>
          <w:szCs w:val="24"/>
        </w:rPr>
        <w:t>Mathematic Education Journal</w:t>
      </w:r>
      <w:r w:rsidRPr="00246CC0">
        <w:rPr>
          <w:sz w:val="24"/>
          <w:szCs w:val="24"/>
          <w:lang w:val="id-ID"/>
        </w:rPr>
        <w:t>. Vol.</w:t>
      </w:r>
      <w:r w:rsidRPr="00246CC0">
        <w:rPr>
          <w:sz w:val="24"/>
          <w:szCs w:val="24"/>
        </w:rPr>
        <w:t xml:space="preserve"> 2 No. 4 (2019)</w:t>
      </w:r>
      <w:r w:rsidRPr="00246CC0">
        <w:rPr>
          <w:sz w:val="24"/>
          <w:szCs w:val="24"/>
          <w:lang w:val="id-ID"/>
        </w:rPr>
        <w:t>.</w:t>
      </w:r>
    </w:p>
    <w:p w14:paraId="0FB08CF8" w14:textId="77777777" w:rsidR="00516AA2" w:rsidRPr="00246CC0" w:rsidRDefault="00516AA2" w:rsidP="00516AA2">
      <w:pPr>
        <w:widowControl/>
        <w:autoSpaceDE/>
        <w:autoSpaceDN/>
        <w:spacing w:after="200" w:line="276" w:lineRule="auto"/>
        <w:ind w:left="851" w:hanging="851"/>
        <w:jc w:val="both"/>
        <w:rPr>
          <w:sz w:val="24"/>
          <w:szCs w:val="24"/>
          <w:lang w:val="id-ID"/>
        </w:rPr>
      </w:pPr>
      <w:r w:rsidRPr="00246CC0">
        <w:rPr>
          <w:sz w:val="24"/>
          <w:szCs w:val="24"/>
          <w:lang w:val="id-ID"/>
        </w:rPr>
        <w:t>Rahmatussakina “Pe</w:t>
      </w:r>
      <w:r w:rsidRPr="00246CC0">
        <w:rPr>
          <w:sz w:val="24"/>
          <w:szCs w:val="24"/>
        </w:rPr>
        <w:t xml:space="preserve">ngaruh Model Pembelajaran </w:t>
      </w:r>
      <w:r w:rsidRPr="00AE3A4A">
        <w:rPr>
          <w:i/>
          <w:sz w:val="24"/>
          <w:szCs w:val="24"/>
        </w:rPr>
        <w:t>Discovery Learning</w:t>
      </w:r>
      <w:r w:rsidRPr="00246CC0">
        <w:rPr>
          <w:sz w:val="24"/>
          <w:szCs w:val="24"/>
        </w:rPr>
        <w:t xml:space="preserve"> </w:t>
      </w:r>
      <w:r w:rsidRPr="00246CC0">
        <w:rPr>
          <w:sz w:val="24"/>
          <w:szCs w:val="24"/>
          <w:lang w:val="id-ID"/>
        </w:rPr>
        <w:t>te</w:t>
      </w:r>
      <w:r w:rsidRPr="00246CC0">
        <w:rPr>
          <w:sz w:val="24"/>
          <w:szCs w:val="24"/>
        </w:rPr>
        <w:t>rhadap Hasil Belajar Siswa Pada Mata Pelajaran Matematika Di Mi Al-Adli Palembang</w:t>
      </w:r>
      <w:r w:rsidRPr="00246CC0">
        <w:rPr>
          <w:sz w:val="24"/>
          <w:szCs w:val="24"/>
          <w:lang w:val="id-ID"/>
        </w:rPr>
        <w:t xml:space="preserve">”. (Skripsi Sarjana: </w:t>
      </w:r>
      <w:r w:rsidRPr="00246CC0">
        <w:rPr>
          <w:sz w:val="24"/>
          <w:szCs w:val="24"/>
        </w:rPr>
        <w:t>Program Studi Pendidikan Guru Madrasah Ibtidaiyah</w:t>
      </w:r>
      <w:r w:rsidRPr="00246CC0">
        <w:rPr>
          <w:sz w:val="24"/>
          <w:szCs w:val="24"/>
          <w:lang w:val="id-ID"/>
        </w:rPr>
        <w:t>, Palembang, 2018).</w:t>
      </w:r>
    </w:p>
    <w:p w14:paraId="1185ED9E" w14:textId="59F98736" w:rsidR="00FB332E" w:rsidRPr="00246CC0" w:rsidRDefault="00FB332E" w:rsidP="00516AA2">
      <w:pPr>
        <w:widowControl/>
        <w:autoSpaceDE/>
        <w:autoSpaceDN/>
        <w:spacing w:after="200" w:line="276" w:lineRule="auto"/>
        <w:ind w:left="851" w:hanging="851"/>
        <w:jc w:val="both"/>
        <w:rPr>
          <w:sz w:val="28"/>
          <w:szCs w:val="24"/>
          <w:lang w:val="id-ID"/>
        </w:rPr>
      </w:pPr>
      <w:r w:rsidRPr="00246CC0">
        <w:rPr>
          <w:sz w:val="24"/>
        </w:rPr>
        <w:t xml:space="preserve">Rusman. </w:t>
      </w:r>
      <w:r w:rsidRPr="00246CC0">
        <w:rPr>
          <w:i/>
          <w:sz w:val="24"/>
        </w:rPr>
        <w:t>Belajar &amp; Pembelajaran Berorientasi Standar Proses Pendidikan</w:t>
      </w:r>
      <w:r w:rsidRPr="00246CC0">
        <w:rPr>
          <w:sz w:val="24"/>
        </w:rPr>
        <w:t>, (Jakarta: Kencana, 2017), h. 130-135</w:t>
      </w:r>
    </w:p>
    <w:p w14:paraId="031CCDCE" w14:textId="77777777" w:rsidR="00C67B16" w:rsidRPr="00246CC0" w:rsidRDefault="00C67B16" w:rsidP="00C67B16">
      <w:pPr>
        <w:widowControl/>
        <w:autoSpaceDE/>
        <w:autoSpaceDN/>
        <w:spacing w:after="200" w:line="276" w:lineRule="auto"/>
        <w:ind w:left="851" w:hanging="851"/>
        <w:jc w:val="both"/>
        <w:rPr>
          <w:sz w:val="24"/>
          <w:szCs w:val="24"/>
          <w:lang w:val="id-ID"/>
        </w:rPr>
      </w:pPr>
      <w:r w:rsidRPr="00246CC0">
        <w:rPr>
          <w:sz w:val="24"/>
          <w:szCs w:val="24"/>
          <w:lang w:val="id-ID"/>
        </w:rPr>
        <w:t>Rini Atikah, dkk. “</w:t>
      </w:r>
      <w:r w:rsidRPr="00246CC0">
        <w:rPr>
          <w:sz w:val="24"/>
          <w:szCs w:val="24"/>
        </w:rPr>
        <w:t xml:space="preserve">Pemanfaatan </w:t>
      </w:r>
      <w:r w:rsidRPr="00AE3A4A">
        <w:rPr>
          <w:i/>
          <w:sz w:val="24"/>
          <w:szCs w:val="24"/>
        </w:rPr>
        <w:t>Google Classroom</w:t>
      </w:r>
      <w:r w:rsidRPr="00246CC0">
        <w:rPr>
          <w:sz w:val="24"/>
          <w:szCs w:val="24"/>
        </w:rPr>
        <w:t xml:space="preserve"> </w:t>
      </w:r>
      <w:r w:rsidRPr="00246CC0">
        <w:rPr>
          <w:sz w:val="24"/>
          <w:szCs w:val="24"/>
          <w:lang w:val="id-ID"/>
        </w:rPr>
        <w:t>s</w:t>
      </w:r>
      <w:r w:rsidRPr="00246CC0">
        <w:rPr>
          <w:sz w:val="24"/>
          <w:szCs w:val="24"/>
        </w:rPr>
        <w:t xml:space="preserve">ebagai Media Pembelajaran </w:t>
      </w:r>
      <w:r w:rsidRPr="00246CC0">
        <w:rPr>
          <w:sz w:val="24"/>
          <w:szCs w:val="24"/>
          <w:lang w:val="id-ID"/>
        </w:rPr>
        <w:t>d</w:t>
      </w:r>
      <w:r w:rsidRPr="00246CC0">
        <w:rPr>
          <w:sz w:val="24"/>
          <w:szCs w:val="24"/>
        </w:rPr>
        <w:t>i Masa Pandemi Covid-19</w:t>
      </w:r>
      <w:r w:rsidRPr="00246CC0">
        <w:rPr>
          <w:sz w:val="24"/>
          <w:szCs w:val="24"/>
          <w:lang w:val="id-ID"/>
        </w:rPr>
        <w:t xml:space="preserve">”. </w:t>
      </w:r>
      <w:r w:rsidRPr="00246CC0">
        <w:rPr>
          <w:i/>
          <w:sz w:val="24"/>
          <w:szCs w:val="24"/>
        </w:rPr>
        <w:t>Jurnal PETIK</w:t>
      </w:r>
      <w:r w:rsidRPr="00246CC0">
        <w:rPr>
          <w:sz w:val="24"/>
          <w:szCs w:val="24"/>
          <w:lang w:val="id-ID"/>
        </w:rPr>
        <w:t xml:space="preserve">. </w:t>
      </w:r>
      <w:r w:rsidRPr="00246CC0">
        <w:rPr>
          <w:sz w:val="24"/>
          <w:szCs w:val="24"/>
        </w:rPr>
        <w:t>Vol</w:t>
      </w:r>
      <w:r w:rsidRPr="00246CC0">
        <w:rPr>
          <w:sz w:val="24"/>
          <w:szCs w:val="24"/>
          <w:lang w:val="id-ID"/>
        </w:rPr>
        <w:t xml:space="preserve">. </w:t>
      </w:r>
      <w:r w:rsidRPr="00246CC0">
        <w:rPr>
          <w:sz w:val="24"/>
          <w:szCs w:val="24"/>
        </w:rPr>
        <w:t>7</w:t>
      </w:r>
      <w:r w:rsidRPr="00246CC0">
        <w:rPr>
          <w:sz w:val="24"/>
          <w:szCs w:val="24"/>
          <w:lang w:val="id-ID"/>
        </w:rPr>
        <w:t xml:space="preserve"> </w:t>
      </w:r>
      <w:r w:rsidRPr="00246CC0">
        <w:rPr>
          <w:sz w:val="24"/>
          <w:szCs w:val="24"/>
        </w:rPr>
        <w:t>No</w:t>
      </w:r>
      <w:r w:rsidRPr="00246CC0">
        <w:rPr>
          <w:sz w:val="24"/>
          <w:szCs w:val="24"/>
          <w:lang w:val="id-ID"/>
        </w:rPr>
        <w:t>.</w:t>
      </w:r>
      <w:r w:rsidRPr="00246CC0">
        <w:rPr>
          <w:sz w:val="24"/>
          <w:szCs w:val="24"/>
        </w:rPr>
        <w:t xml:space="preserve"> 1</w:t>
      </w:r>
      <w:r w:rsidRPr="00246CC0">
        <w:rPr>
          <w:sz w:val="24"/>
          <w:szCs w:val="24"/>
          <w:lang w:val="id-ID"/>
        </w:rPr>
        <w:t xml:space="preserve"> (</w:t>
      </w:r>
      <w:r w:rsidRPr="00246CC0">
        <w:rPr>
          <w:sz w:val="24"/>
          <w:szCs w:val="24"/>
        </w:rPr>
        <w:t>2021</w:t>
      </w:r>
      <w:r w:rsidRPr="00246CC0">
        <w:rPr>
          <w:sz w:val="24"/>
          <w:szCs w:val="24"/>
          <w:lang w:val="id-ID"/>
        </w:rPr>
        <w:t>).</w:t>
      </w:r>
    </w:p>
    <w:p w14:paraId="031004CC" w14:textId="77777777" w:rsidR="00B936A7" w:rsidRPr="00246CC0" w:rsidRDefault="00B936A7" w:rsidP="00B936A7">
      <w:pPr>
        <w:widowControl/>
        <w:autoSpaceDE/>
        <w:autoSpaceDN/>
        <w:spacing w:after="200" w:line="276" w:lineRule="auto"/>
        <w:ind w:left="851" w:hanging="851"/>
        <w:jc w:val="both"/>
        <w:rPr>
          <w:sz w:val="24"/>
          <w:szCs w:val="24"/>
          <w:lang w:val="id-ID"/>
        </w:rPr>
      </w:pPr>
      <w:r w:rsidRPr="00246CC0">
        <w:rPr>
          <w:sz w:val="24"/>
          <w:szCs w:val="24"/>
          <w:lang w:val="id-ID"/>
        </w:rPr>
        <w:lastRenderedPageBreak/>
        <w:t xml:space="preserve">Rosmala, Isrok’atun Amelia. </w:t>
      </w:r>
      <w:r w:rsidRPr="00246CC0">
        <w:rPr>
          <w:i/>
          <w:sz w:val="24"/>
          <w:szCs w:val="24"/>
          <w:lang w:val="id-ID"/>
        </w:rPr>
        <w:t>Model-Model Pembelajaran Matematika</w:t>
      </w:r>
      <w:r w:rsidRPr="00246CC0">
        <w:rPr>
          <w:sz w:val="24"/>
          <w:szCs w:val="24"/>
          <w:lang w:val="id-ID"/>
        </w:rPr>
        <w:t>.  Jakarta: Bumi Aksara, 2018.</w:t>
      </w:r>
    </w:p>
    <w:p w14:paraId="4EE6B29D" w14:textId="0A273348" w:rsidR="00A02CC8" w:rsidRPr="00246CC0" w:rsidRDefault="00A02CC8" w:rsidP="00A02CC8">
      <w:pPr>
        <w:widowControl/>
        <w:autoSpaceDE/>
        <w:autoSpaceDN/>
        <w:spacing w:after="200" w:line="276" w:lineRule="auto"/>
        <w:ind w:left="851" w:hanging="851"/>
        <w:jc w:val="both"/>
        <w:rPr>
          <w:sz w:val="24"/>
          <w:szCs w:val="24"/>
          <w:lang w:val="id-ID"/>
        </w:rPr>
      </w:pPr>
      <w:r w:rsidRPr="00246CC0">
        <w:rPr>
          <w:sz w:val="24"/>
          <w:szCs w:val="24"/>
        </w:rPr>
        <w:t xml:space="preserve">Rusman. </w:t>
      </w:r>
      <w:r w:rsidRPr="00246CC0">
        <w:rPr>
          <w:i/>
          <w:sz w:val="24"/>
          <w:szCs w:val="24"/>
        </w:rPr>
        <w:t>Belajar &amp; Pembelajaran Berorientasi Standar Proses Pendidikan</w:t>
      </w:r>
      <w:r w:rsidRPr="00246CC0">
        <w:rPr>
          <w:sz w:val="24"/>
          <w:szCs w:val="24"/>
          <w:lang w:val="id-ID"/>
        </w:rPr>
        <w:t xml:space="preserve">. </w:t>
      </w:r>
      <w:r w:rsidRPr="00246CC0">
        <w:rPr>
          <w:sz w:val="24"/>
          <w:szCs w:val="24"/>
        </w:rPr>
        <w:t>(Jakarta: Kencana, 2017)</w:t>
      </w:r>
      <w:r w:rsidRPr="00246CC0">
        <w:rPr>
          <w:sz w:val="24"/>
          <w:szCs w:val="24"/>
          <w:lang w:val="id-ID"/>
        </w:rPr>
        <w:t>.</w:t>
      </w:r>
    </w:p>
    <w:p w14:paraId="654D90A9" w14:textId="65F4D483" w:rsidR="00A02CC8" w:rsidRPr="00AE3A4A" w:rsidRDefault="00516AA2" w:rsidP="00AE3A4A">
      <w:pPr>
        <w:widowControl/>
        <w:autoSpaceDE/>
        <w:autoSpaceDN/>
        <w:spacing w:after="200" w:line="276" w:lineRule="auto"/>
        <w:ind w:left="851" w:hanging="851"/>
        <w:jc w:val="both"/>
        <w:rPr>
          <w:sz w:val="24"/>
          <w:szCs w:val="24"/>
          <w:lang w:val="id-ID"/>
        </w:rPr>
      </w:pPr>
      <w:r w:rsidRPr="00246CC0">
        <w:rPr>
          <w:sz w:val="24"/>
          <w:szCs w:val="24"/>
          <w:lang w:val="id-ID"/>
        </w:rPr>
        <w:t xml:space="preserve">S, </w:t>
      </w:r>
      <w:r w:rsidRPr="00246CC0">
        <w:rPr>
          <w:sz w:val="24"/>
          <w:szCs w:val="24"/>
        </w:rPr>
        <w:t>Arikunto</w:t>
      </w:r>
      <w:r w:rsidRPr="00246CC0">
        <w:rPr>
          <w:sz w:val="24"/>
          <w:szCs w:val="24"/>
          <w:lang w:val="id-ID"/>
        </w:rPr>
        <w:t>.</w:t>
      </w:r>
      <w:r w:rsidRPr="00246CC0">
        <w:rPr>
          <w:sz w:val="24"/>
          <w:szCs w:val="24"/>
        </w:rPr>
        <w:t xml:space="preserve"> </w:t>
      </w:r>
      <w:r w:rsidRPr="00246CC0">
        <w:rPr>
          <w:i/>
          <w:sz w:val="24"/>
          <w:szCs w:val="24"/>
        </w:rPr>
        <w:t>Prosedur Penelitian Suatu Pendekatan Praktik, Ed Revisi VI</w:t>
      </w:r>
      <w:r w:rsidRPr="00246CC0">
        <w:rPr>
          <w:i/>
          <w:sz w:val="24"/>
          <w:szCs w:val="24"/>
          <w:lang w:val="id-ID"/>
        </w:rPr>
        <w:t>.</w:t>
      </w:r>
      <w:r w:rsidRPr="00246CC0">
        <w:rPr>
          <w:sz w:val="24"/>
          <w:szCs w:val="24"/>
        </w:rPr>
        <w:t xml:space="preserve"> Jakarta: PT Rineka Cipta, 2009</w:t>
      </w:r>
      <w:r w:rsidR="00AE3A4A">
        <w:rPr>
          <w:sz w:val="24"/>
          <w:szCs w:val="24"/>
          <w:lang w:val="id-ID"/>
        </w:rPr>
        <w:t>.</w:t>
      </w:r>
    </w:p>
    <w:p w14:paraId="1C899933" w14:textId="77777777" w:rsidR="00516AA2" w:rsidRPr="00246CC0" w:rsidRDefault="00516AA2" w:rsidP="00516AA2">
      <w:pPr>
        <w:widowControl/>
        <w:autoSpaceDE/>
        <w:autoSpaceDN/>
        <w:spacing w:after="200" w:line="276" w:lineRule="auto"/>
        <w:ind w:left="851" w:hanging="851"/>
        <w:jc w:val="both"/>
        <w:rPr>
          <w:sz w:val="24"/>
          <w:szCs w:val="24"/>
          <w:lang w:val="id-ID"/>
        </w:rPr>
      </w:pPr>
      <w:r w:rsidRPr="00246CC0">
        <w:rPr>
          <w:sz w:val="24"/>
          <w:szCs w:val="24"/>
        </w:rPr>
        <w:t>Setyawan</w:t>
      </w:r>
      <w:r w:rsidRPr="00246CC0">
        <w:rPr>
          <w:sz w:val="24"/>
          <w:szCs w:val="24"/>
          <w:lang w:val="id-ID"/>
        </w:rPr>
        <w:t xml:space="preserve">, </w:t>
      </w:r>
      <w:r w:rsidRPr="00246CC0">
        <w:rPr>
          <w:sz w:val="24"/>
          <w:szCs w:val="24"/>
        </w:rPr>
        <w:t>Dodiet Aditya</w:t>
      </w:r>
      <w:r w:rsidRPr="00246CC0">
        <w:rPr>
          <w:sz w:val="24"/>
          <w:szCs w:val="24"/>
          <w:lang w:val="id-ID"/>
        </w:rPr>
        <w:t>.</w:t>
      </w:r>
      <w:r w:rsidRPr="00246CC0">
        <w:rPr>
          <w:sz w:val="24"/>
          <w:szCs w:val="24"/>
        </w:rPr>
        <w:t xml:space="preserve"> </w:t>
      </w:r>
      <w:r w:rsidRPr="00246CC0">
        <w:rPr>
          <w:i/>
          <w:sz w:val="24"/>
          <w:szCs w:val="24"/>
        </w:rPr>
        <w:t xml:space="preserve">Hipotesis </w:t>
      </w:r>
      <w:r w:rsidRPr="00246CC0">
        <w:rPr>
          <w:i/>
          <w:sz w:val="24"/>
          <w:szCs w:val="24"/>
          <w:lang w:val="id-ID"/>
        </w:rPr>
        <w:t>d</w:t>
      </w:r>
      <w:r w:rsidRPr="00246CC0">
        <w:rPr>
          <w:i/>
          <w:sz w:val="24"/>
          <w:szCs w:val="24"/>
        </w:rPr>
        <w:t>an Variabel Penelitian</w:t>
      </w:r>
      <w:r w:rsidRPr="00246CC0">
        <w:rPr>
          <w:sz w:val="24"/>
          <w:szCs w:val="24"/>
          <w:lang w:val="id-ID"/>
        </w:rPr>
        <w:t>. Jawa Tengah: Pe</w:t>
      </w:r>
      <w:r w:rsidRPr="00246CC0">
        <w:rPr>
          <w:sz w:val="24"/>
          <w:szCs w:val="24"/>
        </w:rPr>
        <w:t>nerbit Tahta Media</w:t>
      </w:r>
      <w:r w:rsidRPr="00246CC0">
        <w:rPr>
          <w:sz w:val="24"/>
          <w:szCs w:val="24"/>
          <w:lang w:val="id-ID"/>
        </w:rPr>
        <w:t>, 2021.</w:t>
      </w:r>
    </w:p>
    <w:p w14:paraId="46A280BE" w14:textId="6331CF30" w:rsidR="00323547" w:rsidRPr="00246CC0" w:rsidRDefault="00323547" w:rsidP="00516AA2">
      <w:pPr>
        <w:widowControl/>
        <w:autoSpaceDE/>
        <w:autoSpaceDN/>
        <w:spacing w:after="200" w:line="276" w:lineRule="auto"/>
        <w:ind w:left="851" w:hanging="851"/>
        <w:jc w:val="both"/>
        <w:rPr>
          <w:sz w:val="28"/>
          <w:szCs w:val="24"/>
          <w:lang w:val="id-ID"/>
        </w:rPr>
      </w:pPr>
      <w:r w:rsidRPr="00246CC0">
        <w:rPr>
          <w:sz w:val="24"/>
        </w:rPr>
        <w:t xml:space="preserve">Sudaryono, </w:t>
      </w:r>
      <w:r w:rsidRPr="00246CC0">
        <w:rPr>
          <w:i/>
          <w:sz w:val="24"/>
        </w:rPr>
        <w:t>Metode Penelitian Pendidikan</w:t>
      </w:r>
      <w:r w:rsidRPr="00246CC0">
        <w:rPr>
          <w:sz w:val="24"/>
        </w:rPr>
        <w:t>, (Jakarta: Kencana, 2016), H.</w:t>
      </w:r>
      <w:r w:rsidRPr="00246CC0">
        <w:rPr>
          <w:sz w:val="24"/>
          <w:lang w:val="id-ID"/>
        </w:rPr>
        <w:t xml:space="preserve"> </w:t>
      </w:r>
      <w:r w:rsidRPr="00246CC0">
        <w:rPr>
          <w:sz w:val="24"/>
        </w:rPr>
        <w:t>151</w:t>
      </w:r>
    </w:p>
    <w:p w14:paraId="65C6FCD4" w14:textId="77777777" w:rsidR="00516AA2" w:rsidRPr="00246CC0" w:rsidRDefault="00516AA2" w:rsidP="00516AA2">
      <w:pPr>
        <w:widowControl/>
        <w:autoSpaceDE/>
        <w:autoSpaceDN/>
        <w:spacing w:after="200" w:line="276" w:lineRule="auto"/>
        <w:ind w:left="851" w:hanging="851"/>
        <w:jc w:val="both"/>
        <w:rPr>
          <w:sz w:val="24"/>
          <w:szCs w:val="24"/>
          <w:lang w:val="id-ID"/>
        </w:rPr>
      </w:pPr>
      <w:r w:rsidRPr="00246CC0">
        <w:rPr>
          <w:sz w:val="24"/>
          <w:szCs w:val="24"/>
        </w:rPr>
        <w:t>Sugiyono</w:t>
      </w:r>
      <w:r w:rsidRPr="00246CC0">
        <w:rPr>
          <w:sz w:val="24"/>
          <w:szCs w:val="24"/>
          <w:lang w:val="id-ID"/>
        </w:rPr>
        <w:t>.</w:t>
      </w:r>
      <w:r w:rsidRPr="00246CC0">
        <w:rPr>
          <w:sz w:val="24"/>
          <w:szCs w:val="24"/>
        </w:rPr>
        <w:t xml:space="preserve"> </w:t>
      </w:r>
      <w:r w:rsidRPr="00246CC0">
        <w:rPr>
          <w:i/>
          <w:sz w:val="24"/>
          <w:szCs w:val="24"/>
        </w:rPr>
        <w:t>Metode</w:t>
      </w:r>
      <w:r w:rsidRPr="00246CC0">
        <w:rPr>
          <w:sz w:val="24"/>
          <w:szCs w:val="24"/>
        </w:rPr>
        <w:t xml:space="preserve"> </w:t>
      </w:r>
      <w:r w:rsidRPr="00246CC0">
        <w:rPr>
          <w:i/>
          <w:sz w:val="24"/>
          <w:szCs w:val="24"/>
        </w:rPr>
        <w:t>Penelitian pendidikan Pendekatan Kuantitatif, Kualitatif, dan R&amp;D</w:t>
      </w:r>
      <w:r w:rsidRPr="00246CC0">
        <w:rPr>
          <w:sz w:val="24"/>
          <w:szCs w:val="24"/>
          <w:lang w:val="id-ID"/>
        </w:rPr>
        <w:t xml:space="preserve">. </w:t>
      </w:r>
      <w:r w:rsidRPr="00246CC0">
        <w:rPr>
          <w:sz w:val="24"/>
          <w:szCs w:val="24"/>
        </w:rPr>
        <w:t>Bandung: ALFABETA, 2015</w:t>
      </w:r>
      <w:r w:rsidRPr="00246CC0">
        <w:rPr>
          <w:sz w:val="24"/>
          <w:szCs w:val="24"/>
          <w:lang w:val="id-ID"/>
        </w:rPr>
        <w:t>.</w:t>
      </w:r>
    </w:p>
    <w:p w14:paraId="1DDE4DB3" w14:textId="77777777" w:rsidR="00516AA2" w:rsidRPr="00246CC0" w:rsidRDefault="00516AA2" w:rsidP="00516AA2">
      <w:pPr>
        <w:widowControl/>
        <w:autoSpaceDE/>
        <w:autoSpaceDN/>
        <w:spacing w:after="200" w:line="276" w:lineRule="auto"/>
        <w:ind w:left="851" w:hanging="851"/>
        <w:jc w:val="both"/>
        <w:rPr>
          <w:sz w:val="24"/>
          <w:szCs w:val="24"/>
          <w:lang w:val="id-ID"/>
        </w:rPr>
      </w:pPr>
      <w:r w:rsidRPr="00246CC0">
        <w:rPr>
          <w:sz w:val="24"/>
          <w:szCs w:val="24"/>
        </w:rPr>
        <w:t xml:space="preserve">Sugiyono. </w:t>
      </w:r>
      <w:r w:rsidRPr="00246CC0">
        <w:rPr>
          <w:i/>
          <w:sz w:val="24"/>
          <w:szCs w:val="24"/>
        </w:rPr>
        <w:t>Model penelitian pendidikan</w:t>
      </w:r>
      <w:r w:rsidRPr="00246CC0">
        <w:rPr>
          <w:sz w:val="24"/>
          <w:szCs w:val="24"/>
          <w:lang w:val="id-ID"/>
        </w:rPr>
        <w:t xml:space="preserve">. </w:t>
      </w:r>
      <w:r w:rsidRPr="00246CC0">
        <w:rPr>
          <w:sz w:val="24"/>
          <w:szCs w:val="24"/>
        </w:rPr>
        <w:t>Bandung: ALFABETA</w:t>
      </w:r>
      <w:r w:rsidRPr="00246CC0">
        <w:rPr>
          <w:sz w:val="24"/>
          <w:szCs w:val="24"/>
          <w:lang w:val="id-ID"/>
        </w:rPr>
        <w:t xml:space="preserve">, </w:t>
      </w:r>
      <w:r w:rsidRPr="00246CC0">
        <w:rPr>
          <w:sz w:val="24"/>
          <w:szCs w:val="24"/>
        </w:rPr>
        <w:t>201</w:t>
      </w:r>
      <w:r w:rsidRPr="00246CC0">
        <w:rPr>
          <w:sz w:val="24"/>
          <w:szCs w:val="24"/>
          <w:lang w:val="id-ID"/>
        </w:rPr>
        <w:t>3.</w:t>
      </w:r>
    </w:p>
    <w:p w14:paraId="74578917" w14:textId="77777777" w:rsidR="00516AA2" w:rsidRPr="00246CC0" w:rsidRDefault="00516AA2" w:rsidP="00516AA2">
      <w:pPr>
        <w:widowControl/>
        <w:autoSpaceDE/>
        <w:autoSpaceDN/>
        <w:spacing w:after="200" w:line="276" w:lineRule="auto"/>
        <w:jc w:val="both"/>
        <w:rPr>
          <w:sz w:val="24"/>
          <w:szCs w:val="24"/>
          <w:lang w:val="id-ID"/>
        </w:rPr>
      </w:pPr>
      <w:r w:rsidRPr="00246CC0">
        <w:rPr>
          <w:sz w:val="24"/>
          <w:szCs w:val="24"/>
        </w:rPr>
        <w:t>Sugiono</w:t>
      </w:r>
      <w:r w:rsidRPr="00246CC0">
        <w:rPr>
          <w:sz w:val="24"/>
          <w:szCs w:val="24"/>
          <w:lang w:val="id-ID"/>
        </w:rPr>
        <w:t>.</w:t>
      </w:r>
      <w:r w:rsidRPr="00246CC0">
        <w:rPr>
          <w:sz w:val="24"/>
          <w:szCs w:val="24"/>
        </w:rPr>
        <w:t xml:space="preserve"> </w:t>
      </w:r>
      <w:r w:rsidRPr="00246CC0">
        <w:rPr>
          <w:i/>
          <w:sz w:val="24"/>
          <w:szCs w:val="24"/>
        </w:rPr>
        <w:t>Metode Penelitian Pendidikan</w:t>
      </w:r>
      <w:r w:rsidRPr="00246CC0">
        <w:rPr>
          <w:sz w:val="24"/>
          <w:szCs w:val="24"/>
          <w:lang w:val="id-ID"/>
        </w:rPr>
        <w:t>.</w:t>
      </w:r>
      <w:r w:rsidRPr="00246CC0">
        <w:rPr>
          <w:sz w:val="24"/>
          <w:szCs w:val="24"/>
        </w:rPr>
        <w:t xml:space="preserve"> Bandung: ALFABETA, 2010</w:t>
      </w:r>
      <w:r w:rsidRPr="00246CC0">
        <w:rPr>
          <w:sz w:val="24"/>
          <w:szCs w:val="24"/>
          <w:lang w:val="id-ID"/>
        </w:rPr>
        <w:t>.</w:t>
      </w:r>
    </w:p>
    <w:p w14:paraId="5D3338FB" w14:textId="77777777" w:rsidR="00C67B16" w:rsidRPr="00246CC0" w:rsidRDefault="00C67B16" w:rsidP="00C67B16">
      <w:pPr>
        <w:widowControl/>
        <w:autoSpaceDE/>
        <w:autoSpaceDN/>
        <w:spacing w:after="200" w:line="276" w:lineRule="auto"/>
        <w:ind w:left="851" w:hanging="851"/>
        <w:jc w:val="both"/>
        <w:rPr>
          <w:sz w:val="24"/>
          <w:szCs w:val="24"/>
          <w:lang w:val="id-ID"/>
        </w:rPr>
      </w:pPr>
      <w:r w:rsidRPr="00246CC0">
        <w:rPr>
          <w:sz w:val="24"/>
          <w:szCs w:val="24"/>
        </w:rPr>
        <w:t>Susanto</w:t>
      </w:r>
      <w:r w:rsidRPr="00246CC0">
        <w:rPr>
          <w:sz w:val="24"/>
          <w:szCs w:val="24"/>
          <w:lang w:val="id-ID"/>
        </w:rPr>
        <w:t xml:space="preserve">, </w:t>
      </w:r>
      <w:r w:rsidRPr="00246CC0">
        <w:rPr>
          <w:sz w:val="24"/>
          <w:szCs w:val="24"/>
        </w:rPr>
        <w:t>Ahmad</w:t>
      </w:r>
      <w:r w:rsidRPr="00246CC0">
        <w:rPr>
          <w:sz w:val="24"/>
          <w:szCs w:val="24"/>
          <w:lang w:val="id-ID"/>
        </w:rPr>
        <w:t>.</w:t>
      </w:r>
      <w:r w:rsidRPr="00246CC0">
        <w:rPr>
          <w:sz w:val="24"/>
          <w:szCs w:val="24"/>
        </w:rPr>
        <w:t xml:space="preserve"> </w:t>
      </w:r>
      <w:r w:rsidRPr="00246CC0">
        <w:rPr>
          <w:i/>
          <w:sz w:val="24"/>
          <w:szCs w:val="24"/>
        </w:rPr>
        <w:t>Teori Belajar dan Pembelajaran di Sekolah Dasar</w:t>
      </w:r>
      <w:r w:rsidRPr="00246CC0">
        <w:rPr>
          <w:sz w:val="24"/>
          <w:szCs w:val="24"/>
          <w:lang w:val="id-ID"/>
        </w:rPr>
        <w:t xml:space="preserve">. </w:t>
      </w:r>
      <w:r w:rsidRPr="00246CC0">
        <w:rPr>
          <w:sz w:val="24"/>
          <w:szCs w:val="24"/>
        </w:rPr>
        <w:t>cet.Ke-2, (Jakarta: Kencana Prenadamedia Group, 2014</w:t>
      </w:r>
      <w:r w:rsidRPr="00246CC0">
        <w:rPr>
          <w:sz w:val="24"/>
          <w:szCs w:val="24"/>
          <w:lang w:val="id-ID"/>
        </w:rPr>
        <w:t>.</w:t>
      </w:r>
    </w:p>
    <w:p w14:paraId="41005AD1" w14:textId="77777777" w:rsidR="00523315" w:rsidRPr="00246CC0" w:rsidRDefault="0001401D" w:rsidP="00523315">
      <w:pPr>
        <w:widowControl/>
        <w:autoSpaceDE/>
        <w:autoSpaceDN/>
        <w:spacing w:after="200" w:line="276" w:lineRule="auto"/>
        <w:ind w:left="851" w:hanging="851"/>
        <w:jc w:val="both"/>
        <w:rPr>
          <w:sz w:val="24"/>
          <w:szCs w:val="24"/>
          <w:lang w:val="id-ID"/>
        </w:rPr>
      </w:pPr>
      <w:r w:rsidRPr="00246CC0">
        <w:rPr>
          <w:sz w:val="24"/>
          <w:szCs w:val="24"/>
        </w:rPr>
        <w:t>Tsuwaybah Al Aslamiyah, Punaji Setyosari, Henry Praherdhiono</w:t>
      </w:r>
      <w:r w:rsidRPr="00246CC0">
        <w:rPr>
          <w:sz w:val="24"/>
          <w:szCs w:val="24"/>
          <w:lang w:val="id-ID"/>
        </w:rPr>
        <w:t xml:space="preserve"> “</w:t>
      </w:r>
      <w:r w:rsidRPr="00246CC0">
        <w:rPr>
          <w:sz w:val="24"/>
          <w:szCs w:val="24"/>
        </w:rPr>
        <w:t xml:space="preserve">Blended Learning </w:t>
      </w:r>
      <w:r w:rsidRPr="00246CC0">
        <w:rPr>
          <w:sz w:val="24"/>
          <w:szCs w:val="24"/>
          <w:lang w:val="id-ID"/>
        </w:rPr>
        <w:t>d</w:t>
      </w:r>
      <w:r w:rsidRPr="00246CC0">
        <w:rPr>
          <w:sz w:val="24"/>
          <w:szCs w:val="24"/>
        </w:rPr>
        <w:t>an Kemandirian Belajar</w:t>
      </w:r>
      <w:r w:rsidR="00523315" w:rsidRPr="00246CC0">
        <w:rPr>
          <w:sz w:val="24"/>
          <w:szCs w:val="24"/>
        </w:rPr>
        <w:t xml:space="preserve"> Mahasiswa Teknologi Pendidikan</w:t>
      </w:r>
      <w:r w:rsidRPr="00246CC0">
        <w:rPr>
          <w:sz w:val="24"/>
          <w:szCs w:val="24"/>
          <w:lang w:val="id-ID"/>
        </w:rPr>
        <w:t>”</w:t>
      </w:r>
      <w:r w:rsidR="00523315" w:rsidRPr="00246CC0">
        <w:rPr>
          <w:sz w:val="24"/>
          <w:szCs w:val="24"/>
          <w:lang w:val="id-ID"/>
        </w:rPr>
        <w:t>.</w:t>
      </w:r>
      <w:r w:rsidRPr="00246CC0">
        <w:rPr>
          <w:sz w:val="24"/>
          <w:szCs w:val="24"/>
          <w:lang w:val="id-ID"/>
        </w:rPr>
        <w:t xml:space="preserve"> </w:t>
      </w:r>
      <w:r w:rsidRPr="00246CC0">
        <w:rPr>
          <w:i/>
          <w:sz w:val="24"/>
          <w:szCs w:val="24"/>
          <w:lang w:val="id-ID"/>
        </w:rPr>
        <w:t xml:space="preserve">Jurnal </w:t>
      </w:r>
      <w:r w:rsidRPr="00246CC0">
        <w:rPr>
          <w:i/>
          <w:sz w:val="24"/>
          <w:szCs w:val="24"/>
        </w:rPr>
        <w:t>Kajian Teknologi Pendidikan</w:t>
      </w:r>
      <w:r w:rsidR="00523315" w:rsidRPr="00246CC0">
        <w:rPr>
          <w:sz w:val="24"/>
          <w:szCs w:val="24"/>
          <w:lang w:val="id-ID"/>
        </w:rPr>
        <w:t>.</w:t>
      </w:r>
      <w:r w:rsidRPr="00246CC0">
        <w:rPr>
          <w:sz w:val="24"/>
          <w:szCs w:val="24"/>
          <w:lang w:val="id-ID"/>
        </w:rPr>
        <w:t xml:space="preserve"> Vol. 2  N</w:t>
      </w:r>
      <w:r w:rsidRPr="00246CC0">
        <w:rPr>
          <w:sz w:val="24"/>
          <w:szCs w:val="24"/>
        </w:rPr>
        <w:t>o. 2 (2019</w:t>
      </w:r>
      <w:r w:rsidR="00523315" w:rsidRPr="00246CC0">
        <w:rPr>
          <w:sz w:val="24"/>
          <w:szCs w:val="24"/>
          <w:lang w:val="id-ID"/>
        </w:rPr>
        <w:t>).</w:t>
      </w:r>
    </w:p>
    <w:p w14:paraId="5EE2E66E" w14:textId="2C0146D9" w:rsidR="00A02CC8" w:rsidRPr="00AE3A4A" w:rsidRDefault="00516AA2" w:rsidP="00AE3A4A">
      <w:pPr>
        <w:widowControl/>
        <w:autoSpaceDE/>
        <w:autoSpaceDN/>
        <w:spacing w:after="200" w:line="276" w:lineRule="auto"/>
        <w:ind w:left="851" w:hanging="851"/>
        <w:jc w:val="both"/>
        <w:rPr>
          <w:sz w:val="24"/>
          <w:szCs w:val="24"/>
          <w:lang w:val="id-ID"/>
        </w:rPr>
      </w:pPr>
      <w:r w:rsidRPr="00246CC0">
        <w:rPr>
          <w:sz w:val="24"/>
          <w:szCs w:val="24"/>
          <w:lang w:val="id-ID"/>
        </w:rPr>
        <w:t xml:space="preserve">Winarno. </w:t>
      </w:r>
      <w:r w:rsidRPr="00246CC0">
        <w:rPr>
          <w:i/>
          <w:sz w:val="24"/>
          <w:szCs w:val="24"/>
          <w:lang w:val="id-ID"/>
        </w:rPr>
        <w:t>Metodologi Penelitian dalam Pendidikan Jasmani</w:t>
      </w:r>
      <w:r w:rsidRPr="00246CC0">
        <w:rPr>
          <w:sz w:val="24"/>
          <w:szCs w:val="24"/>
          <w:lang w:val="id-ID"/>
        </w:rPr>
        <w:t>. Malang: U</w:t>
      </w:r>
      <w:r w:rsidR="00AE3A4A">
        <w:rPr>
          <w:sz w:val="24"/>
          <w:szCs w:val="24"/>
          <w:lang w:val="id-ID"/>
        </w:rPr>
        <w:t>niversitas Negeri Malang, 2013.</w:t>
      </w:r>
    </w:p>
    <w:p w14:paraId="419E0E5A" w14:textId="77777777" w:rsidR="00505CB2" w:rsidRPr="00246CC0" w:rsidRDefault="0001401D" w:rsidP="00777FC8">
      <w:pPr>
        <w:widowControl/>
        <w:autoSpaceDE/>
        <w:autoSpaceDN/>
        <w:spacing w:after="200" w:line="276" w:lineRule="auto"/>
        <w:ind w:left="851" w:hanging="851"/>
        <w:jc w:val="both"/>
        <w:rPr>
          <w:sz w:val="24"/>
          <w:szCs w:val="24"/>
          <w:lang w:val="id-ID"/>
        </w:rPr>
      </w:pPr>
      <w:r w:rsidRPr="00246CC0">
        <w:rPr>
          <w:sz w:val="24"/>
          <w:szCs w:val="24"/>
          <w:lang w:val="id-ID"/>
        </w:rPr>
        <w:t>Ziana Wal</w:t>
      </w:r>
      <w:r w:rsidR="008B3F5A" w:rsidRPr="00246CC0">
        <w:rPr>
          <w:sz w:val="24"/>
          <w:szCs w:val="24"/>
          <w:lang w:val="id-ID"/>
        </w:rPr>
        <w:t xml:space="preserve">idah, Rica Wijayanti, Moh Affaf </w:t>
      </w:r>
      <w:r w:rsidRPr="00246CC0">
        <w:rPr>
          <w:sz w:val="24"/>
          <w:szCs w:val="24"/>
          <w:lang w:val="id-ID"/>
        </w:rPr>
        <w:t>“Pengaruh Model Pembe</w:t>
      </w:r>
      <w:r w:rsidR="008B3F5A" w:rsidRPr="00246CC0">
        <w:rPr>
          <w:sz w:val="24"/>
          <w:szCs w:val="24"/>
          <w:lang w:val="id-ID"/>
        </w:rPr>
        <w:t xml:space="preserve">lajaran </w:t>
      </w:r>
      <w:r w:rsidR="008B3F5A" w:rsidRPr="00AE3A4A">
        <w:rPr>
          <w:i/>
          <w:sz w:val="24"/>
          <w:szCs w:val="24"/>
          <w:lang w:val="id-ID"/>
        </w:rPr>
        <w:t>Flipped Classroom</w:t>
      </w:r>
      <w:r w:rsidR="008B3F5A" w:rsidRPr="00246CC0">
        <w:rPr>
          <w:sz w:val="24"/>
          <w:szCs w:val="24"/>
          <w:lang w:val="id-ID"/>
        </w:rPr>
        <w:t xml:space="preserve"> (FC) terhadap Hasil Belajar”.</w:t>
      </w:r>
      <w:r w:rsidRPr="00246CC0">
        <w:rPr>
          <w:sz w:val="24"/>
          <w:szCs w:val="24"/>
          <w:lang w:val="id-ID"/>
        </w:rPr>
        <w:t xml:space="preserve"> </w:t>
      </w:r>
      <w:r w:rsidRPr="00246CC0">
        <w:rPr>
          <w:i/>
          <w:sz w:val="24"/>
          <w:szCs w:val="24"/>
          <w:lang w:val="id-ID"/>
        </w:rPr>
        <w:t>Jurnal Pendidikan Matematika</w:t>
      </w:r>
      <w:r w:rsidR="008B3F5A" w:rsidRPr="00246CC0">
        <w:rPr>
          <w:sz w:val="24"/>
          <w:szCs w:val="24"/>
          <w:lang w:val="id-ID"/>
        </w:rPr>
        <w:t xml:space="preserve">. Vol. 10 No. 02 </w:t>
      </w:r>
      <w:r w:rsidR="00861806" w:rsidRPr="00246CC0">
        <w:rPr>
          <w:sz w:val="24"/>
          <w:szCs w:val="24"/>
          <w:lang w:val="id-ID"/>
        </w:rPr>
        <w:t>(2020).</w:t>
      </w:r>
    </w:p>
    <w:p w14:paraId="66928F50" w14:textId="3AC5C23A" w:rsidR="00C77045" w:rsidRPr="00246CC0" w:rsidRDefault="00C77045">
      <w:pPr>
        <w:widowControl/>
        <w:autoSpaceDE/>
        <w:autoSpaceDN/>
        <w:spacing w:after="200" w:line="276" w:lineRule="auto"/>
        <w:rPr>
          <w:sz w:val="24"/>
          <w:szCs w:val="24"/>
          <w:lang w:val="id-ID"/>
        </w:rPr>
      </w:pPr>
    </w:p>
    <w:p w14:paraId="6E7A51B2" w14:textId="77777777" w:rsidR="00AE3A4A" w:rsidRDefault="00AE3A4A">
      <w:pPr>
        <w:widowControl/>
        <w:autoSpaceDE/>
        <w:autoSpaceDN/>
        <w:spacing w:after="200" w:line="276" w:lineRule="auto"/>
        <w:rPr>
          <w:b/>
          <w:sz w:val="72"/>
          <w:szCs w:val="24"/>
          <w:lang w:val="id-ID"/>
        </w:rPr>
      </w:pPr>
      <w:r>
        <w:rPr>
          <w:b/>
          <w:sz w:val="72"/>
          <w:szCs w:val="24"/>
          <w:lang w:val="id-ID"/>
        </w:rPr>
        <w:br w:type="page"/>
      </w:r>
    </w:p>
    <w:p w14:paraId="74618498" w14:textId="4807CE18" w:rsidR="00C77045" w:rsidRPr="00246CC0" w:rsidRDefault="00C77045" w:rsidP="00C77045">
      <w:pPr>
        <w:widowControl/>
        <w:autoSpaceDE/>
        <w:autoSpaceDN/>
        <w:spacing w:after="200" w:line="276" w:lineRule="auto"/>
        <w:jc w:val="center"/>
        <w:rPr>
          <w:b/>
          <w:sz w:val="72"/>
          <w:szCs w:val="24"/>
          <w:lang w:val="id-ID"/>
        </w:rPr>
      </w:pPr>
      <w:r w:rsidRPr="00246CC0">
        <w:rPr>
          <w:b/>
          <w:sz w:val="72"/>
          <w:szCs w:val="24"/>
          <w:lang w:val="id-ID"/>
        </w:rPr>
        <w:lastRenderedPageBreak/>
        <w:t>L</w:t>
      </w:r>
    </w:p>
    <w:p w14:paraId="1F8BA85A" w14:textId="77777777" w:rsidR="00C77045" w:rsidRPr="00246CC0" w:rsidRDefault="00C77045" w:rsidP="00C77045">
      <w:pPr>
        <w:widowControl/>
        <w:autoSpaceDE/>
        <w:autoSpaceDN/>
        <w:spacing w:after="200" w:line="276" w:lineRule="auto"/>
        <w:jc w:val="center"/>
        <w:rPr>
          <w:b/>
          <w:sz w:val="72"/>
          <w:szCs w:val="24"/>
          <w:lang w:val="id-ID"/>
        </w:rPr>
      </w:pPr>
      <w:r w:rsidRPr="00246CC0">
        <w:rPr>
          <w:b/>
          <w:sz w:val="72"/>
          <w:szCs w:val="24"/>
          <w:lang w:val="id-ID"/>
        </w:rPr>
        <w:t>A</w:t>
      </w:r>
    </w:p>
    <w:p w14:paraId="10120E64" w14:textId="77777777" w:rsidR="00C77045" w:rsidRPr="00246CC0" w:rsidRDefault="00C77045" w:rsidP="00C77045">
      <w:pPr>
        <w:widowControl/>
        <w:autoSpaceDE/>
        <w:autoSpaceDN/>
        <w:spacing w:after="200" w:line="276" w:lineRule="auto"/>
        <w:jc w:val="center"/>
        <w:rPr>
          <w:b/>
          <w:sz w:val="72"/>
          <w:szCs w:val="24"/>
          <w:lang w:val="id-ID"/>
        </w:rPr>
      </w:pPr>
      <w:r w:rsidRPr="00246CC0">
        <w:rPr>
          <w:b/>
          <w:sz w:val="72"/>
          <w:szCs w:val="24"/>
          <w:lang w:val="id-ID"/>
        </w:rPr>
        <w:t>M</w:t>
      </w:r>
    </w:p>
    <w:p w14:paraId="749D62AB" w14:textId="77777777" w:rsidR="00C77045" w:rsidRPr="00246CC0" w:rsidRDefault="00C77045" w:rsidP="00C77045">
      <w:pPr>
        <w:widowControl/>
        <w:autoSpaceDE/>
        <w:autoSpaceDN/>
        <w:spacing w:after="200" w:line="276" w:lineRule="auto"/>
        <w:jc w:val="center"/>
        <w:rPr>
          <w:b/>
          <w:sz w:val="72"/>
          <w:szCs w:val="24"/>
          <w:lang w:val="id-ID"/>
        </w:rPr>
      </w:pPr>
      <w:r w:rsidRPr="00246CC0">
        <w:rPr>
          <w:b/>
          <w:sz w:val="72"/>
          <w:szCs w:val="24"/>
          <w:lang w:val="id-ID"/>
        </w:rPr>
        <w:t>P</w:t>
      </w:r>
    </w:p>
    <w:p w14:paraId="128B36CD" w14:textId="77777777" w:rsidR="00C77045" w:rsidRPr="00246CC0" w:rsidRDefault="00C77045" w:rsidP="00C77045">
      <w:pPr>
        <w:widowControl/>
        <w:autoSpaceDE/>
        <w:autoSpaceDN/>
        <w:spacing w:after="200" w:line="276" w:lineRule="auto"/>
        <w:jc w:val="center"/>
        <w:rPr>
          <w:b/>
          <w:sz w:val="72"/>
          <w:szCs w:val="24"/>
          <w:lang w:val="id-ID"/>
        </w:rPr>
      </w:pPr>
      <w:r w:rsidRPr="00246CC0">
        <w:rPr>
          <w:b/>
          <w:sz w:val="72"/>
          <w:szCs w:val="24"/>
          <w:lang w:val="id-ID"/>
        </w:rPr>
        <w:t>I</w:t>
      </w:r>
    </w:p>
    <w:p w14:paraId="0EA80290" w14:textId="77777777" w:rsidR="00C77045" w:rsidRPr="00246CC0" w:rsidRDefault="00C77045" w:rsidP="00C77045">
      <w:pPr>
        <w:widowControl/>
        <w:autoSpaceDE/>
        <w:autoSpaceDN/>
        <w:spacing w:after="200" w:line="276" w:lineRule="auto"/>
        <w:jc w:val="center"/>
        <w:rPr>
          <w:b/>
          <w:sz w:val="72"/>
          <w:szCs w:val="24"/>
          <w:lang w:val="id-ID"/>
        </w:rPr>
      </w:pPr>
      <w:r w:rsidRPr="00246CC0">
        <w:rPr>
          <w:b/>
          <w:sz w:val="72"/>
          <w:szCs w:val="24"/>
          <w:lang w:val="id-ID"/>
        </w:rPr>
        <w:t>R</w:t>
      </w:r>
    </w:p>
    <w:p w14:paraId="1513FC01" w14:textId="77777777" w:rsidR="00C77045" w:rsidRPr="00246CC0" w:rsidRDefault="00C77045" w:rsidP="00C77045">
      <w:pPr>
        <w:widowControl/>
        <w:autoSpaceDE/>
        <w:autoSpaceDN/>
        <w:spacing w:after="200" w:line="276" w:lineRule="auto"/>
        <w:jc w:val="center"/>
        <w:rPr>
          <w:b/>
          <w:sz w:val="72"/>
          <w:szCs w:val="24"/>
          <w:lang w:val="id-ID"/>
        </w:rPr>
      </w:pPr>
      <w:r w:rsidRPr="00246CC0">
        <w:rPr>
          <w:b/>
          <w:sz w:val="72"/>
          <w:szCs w:val="24"/>
          <w:lang w:val="id-ID"/>
        </w:rPr>
        <w:t>A</w:t>
      </w:r>
    </w:p>
    <w:p w14:paraId="12D79AFD" w14:textId="27C8066B" w:rsidR="00C77045" w:rsidRPr="00246CC0" w:rsidRDefault="00C77045" w:rsidP="00C77045">
      <w:pPr>
        <w:widowControl/>
        <w:autoSpaceDE/>
        <w:autoSpaceDN/>
        <w:spacing w:after="200" w:line="276" w:lineRule="auto"/>
        <w:jc w:val="center"/>
        <w:rPr>
          <w:sz w:val="24"/>
          <w:szCs w:val="24"/>
          <w:lang w:val="id-ID"/>
        </w:rPr>
      </w:pPr>
      <w:r w:rsidRPr="00246CC0">
        <w:rPr>
          <w:b/>
          <w:sz w:val="72"/>
          <w:szCs w:val="24"/>
          <w:lang w:val="id-ID"/>
        </w:rPr>
        <w:t>N</w:t>
      </w:r>
      <w:r w:rsidRPr="00246CC0">
        <w:rPr>
          <w:sz w:val="24"/>
          <w:szCs w:val="24"/>
          <w:lang w:val="id-ID"/>
        </w:rPr>
        <w:br w:type="page"/>
      </w:r>
    </w:p>
    <w:p w14:paraId="4EA2D2B1" w14:textId="1F90D8BD" w:rsidR="00EF1D54" w:rsidRPr="00246CC0" w:rsidRDefault="00EF1D54" w:rsidP="00AE3A4A">
      <w:pPr>
        <w:widowControl/>
        <w:autoSpaceDE/>
        <w:autoSpaceDN/>
        <w:spacing w:after="200" w:line="276" w:lineRule="auto"/>
        <w:ind w:left="-284"/>
        <w:jc w:val="both"/>
        <w:rPr>
          <w:sz w:val="24"/>
          <w:szCs w:val="24"/>
          <w:lang w:val="id-ID"/>
        </w:rPr>
      </w:pPr>
      <w:r w:rsidRPr="00246CC0">
        <w:rPr>
          <w:sz w:val="24"/>
          <w:szCs w:val="24"/>
          <w:lang w:val="id-ID"/>
        </w:rPr>
        <w:lastRenderedPageBreak/>
        <w:t>Lampiran 1. Rencana Pelaksanaan Pembelajaran (RPP) Kelas Eksperimen</w:t>
      </w:r>
    </w:p>
    <w:p w14:paraId="1A12B918" w14:textId="5779C1D1" w:rsidR="00EF1D54" w:rsidRPr="00246CC0" w:rsidRDefault="00EF1D54" w:rsidP="00EF1D54">
      <w:pPr>
        <w:widowControl/>
        <w:autoSpaceDE/>
        <w:autoSpaceDN/>
        <w:spacing w:after="200" w:line="276" w:lineRule="auto"/>
        <w:jc w:val="center"/>
        <w:rPr>
          <w:sz w:val="24"/>
          <w:szCs w:val="24"/>
          <w:lang w:val="id-ID"/>
        </w:rPr>
      </w:pPr>
      <w:r w:rsidRPr="00246CC0">
        <w:rPr>
          <w:b/>
          <w:sz w:val="24"/>
          <w:szCs w:val="24"/>
        </w:rPr>
        <w:t>RENCANA PELAKSANAAN PEMBELAJARAN (RPP) 1</w:t>
      </w:r>
    </w:p>
    <w:p w14:paraId="5B5380AB" w14:textId="77777777" w:rsidR="00EF1D54" w:rsidRPr="00246CC0" w:rsidRDefault="00EF1D54" w:rsidP="00EF1D54">
      <w:pPr>
        <w:ind w:firstLine="1560"/>
        <w:jc w:val="both"/>
        <w:rPr>
          <w:sz w:val="24"/>
          <w:szCs w:val="24"/>
        </w:rPr>
      </w:pPr>
      <w:r w:rsidRPr="00246CC0">
        <w:rPr>
          <w:sz w:val="24"/>
          <w:szCs w:val="24"/>
        </w:rPr>
        <w:t>Sekolah</w:t>
      </w:r>
      <w:r w:rsidRPr="00246CC0">
        <w:rPr>
          <w:sz w:val="24"/>
          <w:szCs w:val="24"/>
        </w:rPr>
        <w:tab/>
      </w:r>
      <w:r w:rsidRPr="00246CC0">
        <w:rPr>
          <w:sz w:val="24"/>
          <w:szCs w:val="24"/>
        </w:rPr>
        <w:tab/>
        <w:t>: SMP Negeri 2 Patampanua</w:t>
      </w:r>
    </w:p>
    <w:p w14:paraId="2D7C0DBE" w14:textId="77777777" w:rsidR="00EF1D54" w:rsidRPr="00246CC0" w:rsidRDefault="00EF1D54" w:rsidP="00EF1D54">
      <w:pPr>
        <w:ind w:firstLine="1560"/>
        <w:jc w:val="both"/>
        <w:rPr>
          <w:sz w:val="24"/>
          <w:szCs w:val="24"/>
        </w:rPr>
      </w:pPr>
      <w:r w:rsidRPr="00246CC0">
        <w:rPr>
          <w:sz w:val="24"/>
          <w:szCs w:val="24"/>
        </w:rPr>
        <w:t>Mata Pelajaran</w:t>
      </w:r>
      <w:r w:rsidRPr="00246CC0">
        <w:rPr>
          <w:sz w:val="24"/>
          <w:szCs w:val="24"/>
        </w:rPr>
        <w:tab/>
        <w:t>: Matematika</w:t>
      </w:r>
    </w:p>
    <w:p w14:paraId="0B2801E7" w14:textId="77777777" w:rsidR="00EF1D54" w:rsidRPr="00246CC0" w:rsidRDefault="00EF1D54" w:rsidP="00EF1D54">
      <w:pPr>
        <w:ind w:firstLine="1560"/>
        <w:jc w:val="both"/>
        <w:rPr>
          <w:sz w:val="24"/>
          <w:szCs w:val="24"/>
        </w:rPr>
      </w:pPr>
      <w:r w:rsidRPr="00246CC0">
        <w:rPr>
          <w:sz w:val="24"/>
          <w:szCs w:val="24"/>
        </w:rPr>
        <w:t>Kelas</w:t>
      </w:r>
      <w:r w:rsidRPr="00246CC0">
        <w:rPr>
          <w:sz w:val="24"/>
          <w:szCs w:val="24"/>
        </w:rPr>
        <w:tab/>
      </w:r>
      <w:r w:rsidRPr="00246CC0">
        <w:rPr>
          <w:sz w:val="24"/>
          <w:szCs w:val="24"/>
        </w:rPr>
        <w:tab/>
      </w:r>
      <w:r w:rsidRPr="00246CC0">
        <w:rPr>
          <w:sz w:val="24"/>
          <w:szCs w:val="24"/>
        </w:rPr>
        <w:tab/>
        <w:t>: VII</w:t>
      </w:r>
    </w:p>
    <w:p w14:paraId="18DDA029" w14:textId="77777777" w:rsidR="00EF1D54" w:rsidRPr="00246CC0" w:rsidRDefault="00EF1D54" w:rsidP="00EF1D54">
      <w:pPr>
        <w:ind w:firstLine="1560"/>
        <w:jc w:val="both"/>
        <w:rPr>
          <w:sz w:val="24"/>
          <w:szCs w:val="24"/>
        </w:rPr>
      </w:pPr>
      <w:r w:rsidRPr="00246CC0">
        <w:rPr>
          <w:sz w:val="24"/>
          <w:szCs w:val="24"/>
        </w:rPr>
        <w:t>Pertemuan</w:t>
      </w:r>
      <w:r w:rsidRPr="00246CC0">
        <w:rPr>
          <w:sz w:val="24"/>
          <w:szCs w:val="24"/>
        </w:rPr>
        <w:tab/>
      </w:r>
      <w:r w:rsidRPr="00246CC0">
        <w:rPr>
          <w:sz w:val="24"/>
          <w:szCs w:val="24"/>
        </w:rPr>
        <w:tab/>
        <w:t>: 1</w:t>
      </w:r>
    </w:p>
    <w:p w14:paraId="095602F0" w14:textId="77777777" w:rsidR="00EF1D54" w:rsidRPr="00246CC0" w:rsidRDefault="00EF1D54" w:rsidP="00EF1D54">
      <w:pPr>
        <w:ind w:firstLine="1560"/>
        <w:jc w:val="both"/>
        <w:rPr>
          <w:sz w:val="24"/>
          <w:szCs w:val="24"/>
        </w:rPr>
      </w:pPr>
      <w:r w:rsidRPr="00246CC0">
        <w:rPr>
          <w:sz w:val="24"/>
          <w:szCs w:val="24"/>
        </w:rPr>
        <w:t>Materi Pokok</w:t>
      </w:r>
      <w:r w:rsidRPr="00246CC0">
        <w:rPr>
          <w:sz w:val="24"/>
          <w:szCs w:val="24"/>
        </w:rPr>
        <w:tab/>
      </w:r>
      <w:r w:rsidRPr="00246CC0">
        <w:rPr>
          <w:sz w:val="24"/>
          <w:szCs w:val="24"/>
        </w:rPr>
        <w:tab/>
        <w:t>: Aritmatika Sosial</w:t>
      </w:r>
    </w:p>
    <w:p w14:paraId="43BB73F3" w14:textId="77777777" w:rsidR="00EF1D54" w:rsidRPr="00246CC0" w:rsidRDefault="00EF1D54" w:rsidP="00EF1D54">
      <w:pPr>
        <w:ind w:firstLine="1560"/>
        <w:jc w:val="both"/>
        <w:rPr>
          <w:sz w:val="24"/>
          <w:szCs w:val="24"/>
        </w:rPr>
      </w:pPr>
      <w:r w:rsidRPr="00246CC0">
        <w:rPr>
          <w:sz w:val="24"/>
          <w:szCs w:val="24"/>
        </w:rPr>
        <w:t>Alokasi Waktu</w:t>
      </w:r>
      <w:r w:rsidRPr="00246CC0">
        <w:rPr>
          <w:sz w:val="24"/>
          <w:szCs w:val="24"/>
        </w:rPr>
        <w:tab/>
        <w:t>: 2 x 40 menit</w:t>
      </w:r>
    </w:p>
    <w:p w14:paraId="095C050D" w14:textId="77777777" w:rsidR="00EF1D54" w:rsidRPr="00246CC0" w:rsidRDefault="00EF1D54" w:rsidP="00AE2FC4">
      <w:pPr>
        <w:pStyle w:val="ListParagraph"/>
        <w:widowControl/>
        <w:numPr>
          <w:ilvl w:val="0"/>
          <w:numId w:val="57"/>
        </w:numPr>
        <w:autoSpaceDE/>
        <w:autoSpaceDN/>
        <w:spacing w:line="360" w:lineRule="auto"/>
        <w:ind w:left="567" w:hanging="567"/>
        <w:jc w:val="both"/>
        <w:rPr>
          <w:sz w:val="24"/>
          <w:szCs w:val="24"/>
        </w:rPr>
      </w:pPr>
      <w:r w:rsidRPr="00246CC0">
        <w:rPr>
          <w:sz w:val="24"/>
          <w:szCs w:val="24"/>
        </w:rPr>
        <w:t>Tujuan Pembelajaran</w:t>
      </w:r>
    </w:p>
    <w:p w14:paraId="2A3A7A0C" w14:textId="77777777" w:rsidR="00EF1D54" w:rsidRPr="00246CC0" w:rsidRDefault="00EF1D54" w:rsidP="00EF1D54">
      <w:pPr>
        <w:spacing w:line="360" w:lineRule="auto"/>
        <w:ind w:firstLine="567"/>
        <w:jc w:val="both"/>
        <w:rPr>
          <w:sz w:val="24"/>
          <w:szCs w:val="24"/>
        </w:rPr>
      </w:pPr>
      <w:r w:rsidRPr="00246CC0">
        <w:rPr>
          <w:sz w:val="24"/>
          <w:szCs w:val="24"/>
        </w:rPr>
        <w:t>Setelah mengikuti proses pembelajaran, peserta didik diharapkan dapat:</w:t>
      </w:r>
    </w:p>
    <w:p w14:paraId="2068EC49" w14:textId="77777777" w:rsidR="00EF1D54" w:rsidRPr="00246CC0" w:rsidRDefault="00EF1D54" w:rsidP="00AE2FC4">
      <w:pPr>
        <w:pStyle w:val="ListParagraph"/>
        <w:widowControl/>
        <w:numPr>
          <w:ilvl w:val="0"/>
          <w:numId w:val="58"/>
        </w:numPr>
        <w:autoSpaceDE/>
        <w:autoSpaceDN/>
        <w:spacing w:line="360" w:lineRule="auto"/>
        <w:ind w:left="993" w:hanging="426"/>
        <w:jc w:val="both"/>
        <w:rPr>
          <w:sz w:val="24"/>
          <w:szCs w:val="24"/>
        </w:rPr>
      </w:pPr>
      <w:r w:rsidRPr="00246CC0">
        <w:rPr>
          <w:sz w:val="24"/>
          <w:szCs w:val="24"/>
        </w:rPr>
        <w:t>Peserta didik dapat menentukan harga beli</w:t>
      </w:r>
    </w:p>
    <w:p w14:paraId="743D82C2" w14:textId="77777777" w:rsidR="00EF1D54" w:rsidRPr="00246CC0" w:rsidRDefault="00EF1D54" w:rsidP="00AE2FC4">
      <w:pPr>
        <w:pStyle w:val="ListParagraph"/>
        <w:widowControl/>
        <w:numPr>
          <w:ilvl w:val="0"/>
          <w:numId w:val="58"/>
        </w:numPr>
        <w:autoSpaceDE/>
        <w:autoSpaceDN/>
        <w:spacing w:line="360" w:lineRule="auto"/>
        <w:ind w:left="993" w:hanging="426"/>
        <w:jc w:val="both"/>
        <w:rPr>
          <w:sz w:val="24"/>
          <w:szCs w:val="24"/>
        </w:rPr>
      </w:pPr>
      <w:r w:rsidRPr="00246CC0">
        <w:rPr>
          <w:sz w:val="24"/>
          <w:szCs w:val="24"/>
        </w:rPr>
        <w:t>Peserta didik dapat menentukan harga jual</w:t>
      </w:r>
    </w:p>
    <w:p w14:paraId="76CE4F4C" w14:textId="77777777" w:rsidR="00EF1D54" w:rsidRPr="00246CC0" w:rsidRDefault="00EF1D54" w:rsidP="00AE2FC4">
      <w:pPr>
        <w:pStyle w:val="ListParagraph"/>
        <w:widowControl/>
        <w:numPr>
          <w:ilvl w:val="0"/>
          <w:numId w:val="57"/>
        </w:numPr>
        <w:autoSpaceDE/>
        <w:autoSpaceDN/>
        <w:spacing w:line="360" w:lineRule="auto"/>
        <w:ind w:left="567" w:hanging="567"/>
        <w:jc w:val="both"/>
        <w:rPr>
          <w:sz w:val="24"/>
          <w:szCs w:val="24"/>
        </w:rPr>
      </w:pPr>
      <w:r w:rsidRPr="00246CC0">
        <w:rPr>
          <w:sz w:val="24"/>
          <w:szCs w:val="24"/>
        </w:rPr>
        <w:t>Media dan Sumber Belajat</w:t>
      </w:r>
    </w:p>
    <w:p w14:paraId="63C51C5B" w14:textId="77777777" w:rsidR="00EF1D54" w:rsidRPr="00246CC0" w:rsidRDefault="00EF1D54" w:rsidP="00AE2FC4">
      <w:pPr>
        <w:pStyle w:val="ListParagraph"/>
        <w:widowControl/>
        <w:numPr>
          <w:ilvl w:val="0"/>
          <w:numId w:val="59"/>
        </w:numPr>
        <w:autoSpaceDE/>
        <w:autoSpaceDN/>
        <w:spacing w:line="360" w:lineRule="auto"/>
        <w:ind w:left="993" w:hanging="426"/>
        <w:jc w:val="both"/>
        <w:rPr>
          <w:sz w:val="24"/>
          <w:szCs w:val="24"/>
        </w:rPr>
      </w:pPr>
      <w:r w:rsidRPr="00246CC0">
        <w:rPr>
          <w:sz w:val="24"/>
          <w:szCs w:val="24"/>
        </w:rPr>
        <w:t>Alat dan Media</w:t>
      </w:r>
      <w:r w:rsidRPr="00246CC0">
        <w:rPr>
          <w:sz w:val="24"/>
          <w:szCs w:val="24"/>
        </w:rPr>
        <w:tab/>
        <w:t xml:space="preserve">: Handphone, </w:t>
      </w:r>
      <w:r w:rsidRPr="00246CC0">
        <w:rPr>
          <w:i/>
          <w:sz w:val="24"/>
          <w:szCs w:val="24"/>
        </w:rPr>
        <w:t>Google Classroom</w:t>
      </w:r>
      <w:r w:rsidRPr="00246CC0">
        <w:rPr>
          <w:sz w:val="24"/>
          <w:szCs w:val="24"/>
        </w:rPr>
        <w:t>, papan tulis, spidol, Buku cetak</w:t>
      </w:r>
    </w:p>
    <w:p w14:paraId="1BDDB1BE" w14:textId="77777777" w:rsidR="00EF1D54" w:rsidRPr="00246CC0" w:rsidRDefault="00EF1D54" w:rsidP="00AE2FC4">
      <w:pPr>
        <w:pStyle w:val="ListParagraph"/>
        <w:widowControl/>
        <w:numPr>
          <w:ilvl w:val="0"/>
          <w:numId w:val="59"/>
        </w:numPr>
        <w:autoSpaceDE/>
        <w:autoSpaceDN/>
        <w:spacing w:line="360" w:lineRule="auto"/>
        <w:ind w:left="993" w:hanging="426"/>
        <w:jc w:val="both"/>
        <w:rPr>
          <w:sz w:val="24"/>
          <w:szCs w:val="24"/>
        </w:rPr>
      </w:pPr>
      <w:r w:rsidRPr="00246CC0">
        <w:rPr>
          <w:sz w:val="24"/>
          <w:szCs w:val="24"/>
        </w:rPr>
        <w:t>Sumber Belajar</w:t>
      </w:r>
      <w:r w:rsidRPr="00246CC0">
        <w:rPr>
          <w:sz w:val="24"/>
          <w:szCs w:val="24"/>
        </w:rPr>
        <w:tab/>
        <w:t xml:space="preserve">: </w:t>
      </w:r>
      <w:r w:rsidRPr="009A4EF6">
        <w:rPr>
          <w:i/>
          <w:sz w:val="24"/>
          <w:szCs w:val="24"/>
        </w:rPr>
        <w:t>Youtube</w:t>
      </w:r>
      <w:r w:rsidRPr="00246CC0">
        <w:rPr>
          <w:sz w:val="24"/>
          <w:szCs w:val="24"/>
        </w:rPr>
        <w:t>, Internet, dan Buku Paket</w:t>
      </w:r>
    </w:p>
    <w:p w14:paraId="22F881F8" w14:textId="77777777" w:rsidR="00EF1D54" w:rsidRPr="00246CC0" w:rsidRDefault="00EF1D54" w:rsidP="00AE2FC4">
      <w:pPr>
        <w:pStyle w:val="ListParagraph"/>
        <w:widowControl/>
        <w:numPr>
          <w:ilvl w:val="0"/>
          <w:numId w:val="57"/>
        </w:numPr>
        <w:autoSpaceDE/>
        <w:autoSpaceDN/>
        <w:spacing w:line="360" w:lineRule="auto"/>
        <w:ind w:left="567" w:hanging="567"/>
        <w:jc w:val="both"/>
        <w:rPr>
          <w:sz w:val="24"/>
          <w:szCs w:val="24"/>
        </w:rPr>
      </w:pPr>
      <w:r w:rsidRPr="00246CC0">
        <w:rPr>
          <w:sz w:val="24"/>
          <w:szCs w:val="24"/>
        </w:rPr>
        <w:t xml:space="preserve">Langkah-langkah Pembelajaran Model </w:t>
      </w:r>
      <w:r w:rsidRPr="00246CC0">
        <w:rPr>
          <w:i/>
          <w:sz w:val="24"/>
          <w:szCs w:val="24"/>
        </w:rPr>
        <w:t>Flipped Classroom</w:t>
      </w:r>
    </w:p>
    <w:tbl>
      <w:tblPr>
        <w:tblStyle w:val="TableGrid"/>
        <w:tblW w:w="8221" w:type="dxa"/>
        <w:tblInd w:w="534" w:type="dxa"/>
        <w:tblLook w:val="04A0" w:firstRow="1" w:lastRow="0" w:firstColumn="1" w:lastColumn="0" w:noHBand="0" w:noVBand="1"/>
      </w:tblPr>
      <w:tblGrid>
        <w:gridCol w:w="567"/>
        <w:gridCol w:w="106"/>
        <w:gridCol w:w="7548"/>
      </w:tblGrid>
      <w:tr w:rsidR="00EF1D54" w:rsidRPr="00246CC0" w14:paraId="3D230203" w14:textId="77777777" w:rsidTr="00D25053">
        <w:tc>
          <w:tcPr>
            <w:tcW w:w="8221" w:type="dxa"/>
            <w:gridSpan w:val="3"/>
            <w:shd w:val="clear" w:color="auto" w:fill="92D050"/>
          </w:tcPr>
          <w:p w14:paraId="329EC68F" w14:textId="77777777" w:rsidR="00EF1D54" w:rsidRPr="00246CC0" w:rsidRDefault="00EF1D54" w:rsidP="00D25053">
            <w:pPr>
              <w:pStyle w:val="ListParagraph"/>
              <w:spacing w:line="360" w:lineRule="auto"/>
              <w:ind w:left="0"/>
              <w:jc w:val="center"/>
              <w:rPr>
                <w:sz w:val="24"/>
                <w:szCs w:val="24"/>
              </w:rPr>
            </w:pPr>
            <w:r w:rsidRPr="00246CC0">
              <w:rPr>
                <w:sz w:val="24"/>
                <w:szCs w:val="24"/>
              </w:rPr>
              <w:t>Kegiatan Pendahuluan</w:t>
            </w:r>
          </w:p>
          <w:p w14:paraId="10343006" w14:textId="77777777" w:rsidR="00EF1D54" w:rsidRPr="00246CC0" w:rsidRDefault="00EF1D54" w:rsidP="00D25053">
            <w:pPr>
              <w:pStyle w:val="ListParagraph"/>
              <w:spacing w:line="360" w:lineRule="auto"/>
              <w:ind w:left="0"/>
              <w:jc w:val="center"/>
              <w:rPr>
                <w:sz w:val="24"/>
                <w:szCs w:val="24"/>
              </w:rPr>
            </w:pPr>
            <w:r w:rsidRPr="00246CC0">
              <w:rPr>
                <w:sz w:val="24"/>
                <w:szCs w:val="24"/>
              </w:rPr>
              <w:t xml:space="preserve"> (10 menit)</w:t>
            </w:r>
          </w:p>
        </w:tc>
      </w:tr>
      <w:tr w:rsidR="00EF1D54" w:rsidRPr="00246CC0" w14:paraId="6C77B733" w14:textId="77777777" w:rsidTr="00D25053">
        <w:tc>
          <w:tcPr>
            <w:tcW w:w="567" w:type="dxa"/>
            <w:vAlign w:val="center"/>
          </w:tcPr>
          <w:p w14:paraId="031110E6" w14:textId="77777777" w:rsidR="00EF1D54" w:rsidRPr="00246CC0" w:rsidRDefault="00EF1D54" w:rsidP="00D25053">
            <w:pPr>
              <w:pStyle w:val="ListParagraph"/>
              <w:spacing w:line="360" w:lineRule="auto"/>
              <w:ind w:left="0"/>
              <w:jc w:val="center"/>
              <w:rPr>
                <w:sz w:val="24"/>
                <w:szCs w:val="24"/>
              </w:rPr>
            </w:pPr>
            <w:r w:rsidRPr="00246CC0">
              <w:rPr>
                <w:sz w:val="24"/>
                <w:szCs w:val="24"/>
              </w:rPr>
              <w:t>1</w:t>
            </w:r>
          </w:p>
        </w:tc>
        <w:tc>
          <w:tcPr>
            <w:tcW w:w="7654" w:type="dxa"/>
            <w:gridSpan w:val="2"/>
          </w:tcPr>
          <w:p w14:paraId="40C1F8EF" w14:textId="4EE1243F" w:rsidR="00EF1D54" w:rsidRPr="00246CC0" w:rsidRDefault="00EF1D54" w:rsidP="00D25053">
            <w:pPr>
              <w:pStyle w:val="ListParagraph"/>
              <w:spacing w:line="360" w:lineRule="auto"/>
              <w:ind w:left="0"/>
              <w:jc w:val="both"/>
              <w:rPr>
                <w:sz w:val="24"/>
                <w:szCs w:val="24"/>
              </w:rPr>
            </w:pPr>
            <w:r w:rsidRPr="00246CC0">
              <w:rPr>
                <w:sz w:val="24"/>
                <w:szCs w:val="24"/>
              </w:rPr>
              <w:t xml:space="preserve"> Melakukan salam pembuka,</w:t>
            </w:r>
            <w:r w:rsidR="009A4EF6">
              <w:rPr>
                <w:sz w:val="24"/>
                <w:szCs w:val="24"/>
              </w:rPr>
              <w:t xml:space="preserve"> mengecek kesiapan belajar </w:t>
            </w:r>
            <w:r w:rsidR="009A4EF6">
              <w:rPr>
                <w:sz w:val="24"/>
                <w:szCs w:val="24"/>
                <w:lang w:val="id-ID"/>
              </w:rPr>
              <w:t>peserta didik</w:t>
            </w:r>
            <w:r w:rsidRPr="00246CC0">
              <w:rPr>
                <w:sz w:val="24"/>
                <w:szCs w:val="24"/>
              </w:rPr>
              <w:t>, berdoa</w:t>
            </w:r>
            <w:r w:rsidR="009A4EF6">
              <w:rPr>
                <w:sz w:val="24"/>
                <w:szCs w:val="24"/>
              </w:rPr>
              <w:t xml:space="preserve">, serta mengecek kehadiran </w:t>
            </w:r>
            <w:r w:rsidR="009A4EF6">
              <w:rPr>
                <w:sz w:val="24"/>
                <w:szCs w:val="24"/>
                <w:lang w:val="id-ID"/>
              </w:rPr>
              <w:t>peserta didik</w:t>
            </w:r>
            <w:r w:rsidRPr="00246CC0">
              <w:rPr>
                <w:sz w:val="24"/>
                <w:szCs w:val="24"/>
              </w:rPr>
              <w:t>.</w:t>
            </w:r>
          </w:p>
        </w:tc>
      </w:tr>
      <w:tr w:rsidR="00EF1D54" w:rsidRPr="00246CC0" w14:paraId="348BE655" w14:textId="77777777" w:rsidTr="00D25053">
        <w:tc>
          <w:tcPr>
            <w:tcW w:w="567" w:type="dxa"/>
            <w:vAlign w:val="center"/>
          </w:tcPr>
          <w:p w14:paraId="47BC1038" w14:textId="77777777" w:rsidR="00EF1D54" w:rsidRPr="00246CC0" w:rsidRDefault="00EF1D54" w:rsidP="00D25053">
            <w:pPr>
              <w:pStyle w:val="ListParagraph"/>
              <w:spacing w:line="360" w:lineRule="auto"/>
              <w:ind w:left="0"/>
              <w:jc w:val="center"/>
              <w:rPr>
                <w:sz w:val="24"/>
                <w:szCs w:val="24"/>
              </w:rPr>
            </w:pPr>
            <w:r w:rsidRPr="00246CC0">
              <w:rPr>
                <w:sz w:val="24"/>
                <w:szCs w:val="24"/>
              </w:rPr>
              <w:t>2</w:t>
            </w:r>
          </w:p>
        </w:tc>
        <w:tc>
          <w:tcPr>
            <w:tcW w:w="7654" w:type="dxa"/>
            <w:gridSpan w:val="2"/>
          </w:tcPr>
          <w:p w14:paraId="14C71561" w14:textId="2E385CC7" w:rsidR="00EF1D54" w:rsidRPr="00246CC0" w:rsidRDefault="00EF1D54" w:rsidP="00D25053">
            <w:pPr>
              <w:pStyle w:val="ListParagraph"/>
              <w:spacing w:line="360" w:lineRule="auto"/>
              <w:ind w:left="0"/>
              <w:jc w:val="both"/>
              <w:rPr>
                <w:sz w:val="24"/>
                <w:szCs w:val="24"/>
              </w:rPr>
            </w:pPr>
            <w:r w:rsidRPr="00246CC0">
              <w:rPr>
                <w:sz w:val="24"/>
                <w:szCs w:val="24"/>
              </w:rPr>
              <w:t xml:space="preserve">Memberikan arahan dan petunjuk pembelajaran </w:t>
            </w:r>
            <w:r w:rsidR="009A4EF6">
              <w:rPr>
                <w:sz w:val="24"/>
                <w:szCs w:val="24"/>
                <w:lang w:val="id-ID"/>
              </w:rPr>
              <w:t xml:space="preserve">yang </w:t>
            </w:r>
            <w:r w:rsidRPr="00246CC0">
              <w:rPr>
                <w:sz w:val="24"/>
                <w:szCs w:val="24"/>
              </w:rPr>
              <w:t>akan dilaksanakan baik sumber belajar yang digunakan, media, hingga penugasan (evaluasi pembelajaran).</w:t>
            </w:r>
          </w:p>
        </w:tc>
      </w:tr>
      <w:tr w:rsidR="00EF1D54" w:rsidRPr="00246CC0" w14:paraId="6F3C8F7D" w14:textId="77777777" w:rsidTr="00D25053">
        <w:tc>
          <w:tcPr>
            <w:tcW w:w="567" w:type="dxa"/>
            <w:vAlign w:val="center"/>
          </w:tcPr>
          <w:p w14:paraId="76101847" w14:textId="77777777" w:rsidR="00EF1D54" w:rsidRPr="00246CC0" w:rsidRDefault="00EF1D54" w:rsidP="00D25053">
            <w:pPr>
              <w:pStyle w:val="ListParagraph"/>
              <w:spacing w:line="360" w:lineRule="auto"/>
              <w:ind w:left="0"/>
              <w:jc w:val="center"/>
              <w:rPr>
                <w:sz w:val="24"/>
                <w:szCs w:val="24"/>
              </w:rPr>
            </w:pPr>
            <w:r w:rsidRPr="00246CC0">
              <w:rPr>
                <w:sz w:val="24"/>
                <w:szCs w:val="24"/>
              </w:rPr>
              <w:t>3</w:t>
            </w:r>
          </w:p>
        </w:tc>
        <w:tc>
          <w:tcPr>
            <w:tcW w:w="7654" w:type="dxa"/>
            <w:gridSpan w:val="2"/>
          </w:tcPr>
          <w:p w14:paraId="62804DFB" w14:textId="77777777" w:rsidR="00EF1D54" w:rsidRPr="00246CC0" w:rsidRDefault="00EF1D54" w:rsidP="00D25053">
            <w:pPr>
              <w:pStyle w:val="ListParagraph"/>
              <w:spacing w:line="360" w:lineRule="auto"/>
              <w:ind w:left="0"/>
              <w:jc w:val="both"/>
              <w:rPr>
                <w:sz w:val="24"/>
                <w:szCs w:val="24"/>
              </w:rPr>
            </w:pPr>
            <w:r w:rsidRPr="00246CC0">
              <w:rPr>
                <w:sz w:val="24"/>
                <w:szCs w:val="24"/>
              </w:rPr>
              <w:t>Menyampaikan tujuan pembelajaran serta kegiatan yang akan dilakukan selama proses pembelajaran berlangsung.</w:t>
            </w:r>
          </w:p>
        </w:tc>
      </w:tr>
      <w:tr w:rsidR="00EF1D54" w:rsidRPr="00246CC0" w14:paraId="4005B0E1" w14:textId="77777777" w:rsidTr="00D25053">
        <w:tc>
          <w:tcPr>
            <w:tcW w:w="8221" w:type="dxa"/>
            <w:gridSpan w:val="3"/>
            <w:shd w:val="clear" w:color="auto" w:fill="92D050"/>
          </w:tcPr>
          <w:p w14:paraId="0159B18A" w14:textId="77777777" w:rsidR="00EF1D54" w:rsidRPr="00246CC0" w:rsidRDefault="00EF1D54" w:rsidP="00D25053">
            <w:pPr>
              <w:pStyle w:val="ListParagraph"/>
              <w:spacing w:line="360" w:lineRule="auto"/>
              <w:ind w:left="0"/>
              <w:jc w:val="center"/>
              <w:rPr>
                <w:sz w:val="24"/>
                <w:szCs w:val="24"/>
              </w:rPr>
            </w:pPr>
            <w:r w:rsidRPr="00246CC0">
              <w:rPr>
                <w:sz w:val="24"/>
                <w:szCs w:val="24"/>
              </w:rPr>
              <w:t>Kegiatan Inti</w:t>
            </w:r>
          </w:p>
          <w:p w14:paraId="68FCA9A9" w14:textId="77777777" w:rsidR="00EF1D54" w:rsidRPr="00246CC0" w:rsidRDefault="00EF1D54" w:rsidP="00D25053">
            <w:pPr>
              <w:pStyle w:val="ListParagraph"/>
              <w:spacing w:line="360" w:lineRule="auto"/>
              <w:ind w:left="0"/>
              <w:jc w:val="center"/>
              <w:rPr>
                <w:sz w:val="24"/>
                <w:szCs w:val="24"/>
              </w:rPr>
            </w:pPr>
            <w:r w:rsidRPr="00246CC0">
              <w:rPr>
                <w:sz w:val="24"/>
                <w:szCs w:val="24"/>
              </w:rPr>
              <w:t xml:space="preserve"> (60 menit)</w:t>
            </w:r>
          </w:p>
        </w:tc>
      </w:tr>
      <w:tr w:rsidR="00EF1D54" w:rsidRPr="00246CC0" w14:paraId="74FD62F9" w14:textId="77777777" w:rsidTr="00D25053">
        <w:tc>
          <w:tcPr>
            <w:tcW w:w="567" w:type="dxa"/>
            <w:vAlign w:val="center"/>
          </w:tcPr>
          <w:p w14:paraId="355F900A" w14:textId="77777777" w:rsidR="00EF1D54" w:rsidRPr="00246CC0" w:rsidRDefault="00EF1D54" w:rsidP="00D25053">
            <w:pPr>
              <w:pStyle w:val="ListParagraph"/>
              <w:spacing w:line="360" w:lineRule="auto"/>
              <w:ind w:left="0"/>
              <w:jc w:val="center"/>
              <w:rPr>
                <w:sz w:val="24"/>
                <w:szCs w:val="24"/>
              </w:rPr>
            </w:pPr>
            <w:r w:rsidRPr="00246CC0">
              <w:rPr>
                <w:sz w:val="24"/>
                <w:szCs w:val="24"/>
              </w:rPr>
              <w:t>1</w:t>
            </w:r>
          </w:p>
        </w:tc>
        <w:tc>
          <w:tcPr>
            <w:tcW w:w="7654" w:type="dxa"/>
            <w:gridSpan w:val="2"/>
          </w:tcPr>
          <w:p w14:paraId="2E25A37B" w14:textId="4CA69A3A" w:rsidR="00EF1D54" w:rsidRPr="00246CC0" w:rsidRDefault="00EF1D54" w:rsidP="00D25053">
            <w:pPr>
              <w:pStyle w:val="ListParagraph"/>
              <w:spacing w:line="360" w:lineRule="auto"/>
              <w:ind w:left="0"/>
              <w:jc w:val="both"/>
              <w:rPr>
                <w:sz w:val="24"/>
                <w:szCs w:val="24"/>
              </w:rPr>
            </w:pPr>
            <w:r w:rsidRPr="00246CC0">
              <w:rPr>
                <w:sz w:val="24"/>
                <w:szCs w:val="24"/>
              </w:rPr>
              <w:t xml:space="preserve">Sebelum memulai pembahasan materi, peserta didik menjawab soal </w:t>
            </w:r>
            <w:r w:rsidRPr="00246CC0">
              <w:rPr>
                <w:i/>
                <w:sz w:val="24"/>
                <w:szCs w:val="24"/>
              </w:rPr>
              <w:t>Pre-test</w:t>
            </w:r>
            <w:r w:rsidRPr="00246CC0">
              <w:rPr>
                <w:sz w:val="24"/>
                <w:szCs w:val="24"/>
              </w:rPr>
              <w:t xml:space="preserve">, kemudian peserta didik mengakses aplikasi </w:t>
            </w:r>
            <w:r w:rsidRPr="00246CC0">
              <w:rPr>
                <w:i/>
                <w:sz w:val="24"/>
                <w:szCs w:val="24"/>
              </w:rPr>
              <w:t>Google Classroom</w:t>
            </w:r>
            <w:r w:rsidRPr="00246CC0">
              <w:rPr>
                <w:sz w:val="24"/>
                <w:szCs w:val="24"/>
              </w:rPr>
              <w:t xml:space="preserve"> dan video </w:t>
            </w:r>
            <w:r w:rsidRPr="00246CC0">
              <w:rPr>
                <w:sz w:val="24"/>
                <w:szCs w:val="24"/>
              </w:rPr>
              <w:lastRenderedPageBreak/>
              <w:t>terkait ma</w:t>
            </w:r>
            <w:r w:rsidR="009A4EF6">
              <w:rPr>
                <w:sz w:val="24"/>
                <w:szCs w:val="24"/>
              </w:rPr>
              <w:t xml:space="preserve">teri </w:t>
            </w:r>
            <w:r w:rsidR="009A4EF6">
              <w:rPr>
                <w:sz w:val="24"/>
                <w:szCs w:val="24"/>
                <w:lang w:val="id-ID"/>
              </w:rPr>
              <w:t>a</w:t>
            </w:r>
            <w:r w:rsidR="009A4EF6">
              <w:rPr>
                <w:sz w:val="24"/>
                <w:szCs w:val="24"/>
              </w:rPr>
              <w:t xml:space="preserve">ritmatika </w:t>
            </w:r>
            <w:r w:rsidR="009A4EF6">
              <w:rPr>
                <w:sz w:val="24"/>
                <w:szCs w:val="24"/>
                <w:lang w:val="id-ID"/>
              </w:rPr>
              <w:t>s</w:t>
            </w:r>
            <w:r w:rsidR="009A4EF6">
              <w:rPr>
                <w:sz w:val="24"/>
                <w:szCs w:val="24"/>
              </w:rPr>
              <w:t>osial mengenai</w:t>
            </w:r>
            <w:r w:rsidRPr="00246CC0">
              <w:rPr>
                <w:sz w:val="24"/>
                <w:szCs w:val="24"/>
              </w:rPr>
              <w:t xml:space="preserve"> pokok pembahasan harga beli dan harga jual yang dibagikan, kemudian peserta didik mengamati tayangan video di rumah masing-masing.</w:t>
            </w:r>
          </w:p>
        </w:tc>
      </w:tr>
      <w:tr w:rsidR="00EF1D54" w:rsidRPr="00246CC0" w14:paraId="25A2EBD6" w14:textId="77777777" w:rsidTr="00D25053">
        <w:tc>
          <w:tcPr>
            <w:tcW w:w="567" w:type="dxa"/>
            <w:vAlign w:val="center"/>
          </w:tcPr>
          <w:p w14:paraId="37CADAA0" w14:textId="77777777" w:rsidR="00EF1D54" w:rsidRPr="00246CC0" w:rsidRDefault="00EF1D54" w:rsidP="00D25053">
            <w:pPr>
              <w:pStyle w:val="ListParagraph"/>
              <w:spacing w:line="360" w:lineRule="auto"/>
              <w:ind w:left="0"/>
              <w:jc w:val="center"/>
              <w:rPr>
                <w:sz w:val="24"/>
                <w:szCs w:val="24"/>
              </w:rPr>
            </w:pPr>
            <w:r w:rsidRPr="00246CC0">
              <w:rPr>
                <w:sz w:val="24"/>
                <w:szCs w:val="24"/>
              </w:rPr>
              <w:lastRenderedPageBreak/>
              <w:t>2</w:t>
            </w:r>
          </w:p>
        </w:tc>
        <w:tc>
          <w:tcPr>
            <w:tcW w:w="7654" w:type="dxa"/>
            <w:gridSpan w:val="2"/>
          </w:tcPr>
          <w:p w14:paraId="7C3202D0" w14:textId="04566F32" w:rsidR="00EF1D54" w:rsidRPr="00246CC0" w:rsidRDefault="00EF1D54" w:rsidP="00D25053">
            <w:pPr>
              <w:pStyle w:val="ListParagraph"/>
              <w:spacing w:line="360" w:lineRule="auto"/>
              <w:ind w:left="0"/>
              <w:jc w:val="both"/>
              <w:rPr>
                <w:sz w:val="24"/>
                <w:szCs w:val="24"/>
              </w:rPr>
            </w:pPr>
            <w:r w:rsidRPr="00246CC0">
              <w:rPr>
                <w:sz w:val="24"/>
                <w:szCs w:val="24"/>
              </w:rPr>
              <w:t>Peserta didik mengidentifikasi dan</w:t>
            </w:r>
            <w:r w:rsidR="009A4EF6">
              <w:rPr>
                <w:sz w:val="24"/>
                <w:szCs w:val="24"/>
              </w:rPr>
              <w:t xml:space="preserve"> mencatat materi </w:t>
            </w:r>
            <w:r w:rsidR="009A4EF6">
              <w:rPr>
                <w:sz w:val="24"/>
                <w:szCs w:val="24"/>
                <w:lang w:val="id-ID"/>
              </w:rPr>
              <w:t>a</w:t>
            </w:r>
            <w:r w:rsidR="009A4EF6">
              <w:rPr>
                <w:sz w:val="24"/>
                <w:szCs w:val="24"/>
              </w:rPr>
              <w:t xml:space="preserve">ritmatika </w:t>
            </w:r>
            <w:r w:rsidR="009A4EF6">
              <w:rPr>
                <w:sz w:val="24"/>
                <w:szCs w:val="24"/>
                <w:lang w:val="id-ID"/>
              </w:rPr>
              <w:t>s</w:t>
            </w:r>
            <w:r w:rsidRPr="00246CC0">
              <w:rPr>
                <w:sz w:val="24"/>
                <w:szCs w:val="24"/>
              </w:rPr>
              <w:t>osial pada pokok pembahasan harga beli dan harga jual dari hasil mengamati tayangan di video.</w:t>
            </w:r>
          </w:p>
        </w:tc>
      </w:tr>
      <w:tr w:rsidR="00EF1D54" w:rsidRPr="00246CC0" w14:paraId="718E38DA" w14:textId="77777777" w:rsidTr="00D25053">
        <w:tc>
          <w:tcPr>
            <w:tcW w:w="567" w:type="dxa"/>
            <w:vAlign w:val="center"/>
          </w:tcPr>
          <w:p w14:paraId="763E3766" w14:textId="77777777" w:rsidR="00EF1D54" w:rsidRPr="00246CC0" w:rsidRDefault="00EF1D54" w:rsidP="00D25053">
            <w:pPr>
              <w:pStyle w:val="ListParagraph"/>
              <w:spacing w:line="360" w:lineRule="auto"/>
              <w:ind w:left="0"/>
              <w:jc w:val="center"/>
              <w:rPr>
                <w:sz w:val="24"/>
                <w:szCs w:val="24"/>
              </w:rPr>
            </w:pPr>
            <w:r w:rsidRPr="00246CC0">
              <w:rPr>
                <w:sz w:val="24"/>
                <w:szCs w:val="24"/>
              </w:rPr>
              <w:t>3</w:t>
            </w:r>
          </w:p>
        </w:tc>
        <w:tc>
          <w:tcPr>
            <w:tcW w:w="7654" w:type="dxa"/>
            <w:gridSpan w:val="2"/>
          </w:tcPr>
          <w:p w14:paraId="4BE028E8" w14:textId="10BEC7A3" w:rsidR="00EF1D54" w:rsidRPr="00246CC0" w:rsidRDefault="00EF1D54" w:rsidP="00D25053">
            <w:pPr>
              <w:pStyle w:val="ListParagraph"/>
              <w:spacing w:line="360" w:lineRule="auto"/>
              <w:ind w:left="0"/>
              <w:jc w:val="both"/>
              <w:rPr>
                <w:sz w:val="24"/>
                <w:szCs w:val="24"/>
              </w:rPr>
            </w:pPr>
            <w:r w:rsidRPr="00246CC0">
              <w:rPr>
                <w:sz w:val="24"/>
                <w:szCs w:val="24"/>
              </w:rPr>
              <w:t>Peserta didik secara indi</w:t>
            </w:r>
            <w:r w:rsidR="009A4EF6">
              <w:rPr>
                <w:sz w:val="24"/>
                <w:szCs w:val="24"/>
              </w:rPr>
              <w:t xml:space="preserve">vidu menjawab lembar kerja </w:t>
            </w:r>
            <w:r w:rsidR="009A4EF6">
              <w:rPr>
                <w:sz w:val="24"/>
                <w:szCs w:val="24"/>
                <w:lang w:val="id-ID"/>
              </w:rPr>
              <w:t>peserta didik</w:t>
            </w:r>
            <w:r w:rsidRPr="00246CC0">
              <w:rPr>
                <w:sz w:val="24"/>
                <w:szCs w:val="24"/>
              </w:rPr>
              <w:t xml:space="preserve"> yang dibagikan oleh pendidik.</w:t>
            </w:r>
          </w:p>
        </w:tc>
      </w:tr>
      <w:tr w:rsidR="00EF1D54" w:rsidRPr="00246CC0" w14:paraId="33CF84F9" w14:textId="77777777" w:rsidTr="00D25053">
        <w:tc>
          <w:tcPr>
            <w:tcW w:w="567" w:type="dxa"/>
            <w:vAlign w:val="center"/>
          </w:tcPr>
          <w:p w14:paraId="7827E499" w14:textId="77777777" w:rsidR="00EF1D54" w:rsidRPr="00246CC0" w:rsidRDefault="00EF1D54" w:rsidP="00D25053">
            <w:pPr>
              <w:pStyle w:val="ListParagraph"/>
              <w:spacing w:line="360" w:lineRule="auto"/>
              <w:ind w:left="0"/>
              <w:jc w:val="center"/>
              <w:rPr>
                <w:sz w:val="24"/>
                <w:szCs w:val="24"/>
              </w:rPr>
            </w:pPr>
            <w:r w:rsidRPr="00246CC0">
              <w:rPr>
                <w:sz w:val="24"/>
                <w:szCs w:val="24"/>
              </w:rPr>
              <w:t>4</w:t>
            </w:r>
          </w:p>
        </w:tc>
        <w:tc>
          <w:tcPr>
            <w:tcW w:w="7654" w:type="dxa"/>
            <w:gridSpan w:val="2"/>
          </w:tcPr>
          <w:p w14:paraId="2D79C6E2" w14:textId="77777777" w:rsidR="00EF1D54" w:rsidRPr="00246CC0" w:rsidRDefault="00EF1D54" w:rsidP="00D25053">
            <w:pPr>
              <w:pStyle w:val="ListParagraph"/>
              <w:spacing w:line="360" w:lineRule="auto"/>
              <w:ind w:left="0"/>
              <w:jc w:val="both"/>
              <w:rPr>
                <w:sz w:val="24"/>
                <w:szCs w:val="24"/>
              </w:rPr>
            </w:pPr>
            <w:r w:rsidRPr="00246CC0">
              <w:rPr>
                <w:sz w:val="24"/>
                <w:szCs w:val="24"/>
              </w:rPr>
              <w:t>Peserta didik dan pendidik secara bersama-sama membahas jawaban dari soal yang telah dikerjakan.</w:t>
            </w:r>
          </w:p>
        </w:tc>
      </w:tr>
      <w:tr w:rsidR="00EF1D54" w:rsidRPr="00246CC0" w14:paraId="7958E816" w14:textId="77777777" w:rsidTr="00D25053">
        <w:tc>
          <w:tcPr>
            <w:tcW w:w="8221" w:type="dxa"/>
            <w:gridSpan w:val="3"/>
            <w:shd w:val="clear" w:color="auto" w:fill="92D050"/>
          </w:tcPr>
          <w:p w14:paraId="3B2D1920" w14:textId="77777777" w:rsidR="00EF1D54" w:rsidRPr="00246CC0" w:rsidRDefault="00EF1D54" w:rsidP="00D25053">
            <w:pPr>
              <w:pStyle w:val="ListParagraph"/>
              <w:spacing w:line="360" w:lineRule="auto"/>
              <w:ind w:left="0"/>
              <w:jc w:val="center"/>
              <w:rPr>
                <w:sz w:val="24"/>
                <w:szCs w:val="24"/>
              </w:rPr>
            </w:pPr>
            <w:r w:rsidRPr="00246CC0">
              <w:rPr>
                <w:sz w:val="24"/>
                <w:szCs w:val="24"/>
              </w:rPr>
              <w:t>Penutup</w:t>
            </w:r>
          </w:p>
          <w:p w14:paraId="4C29C434" w14:textId="77777777" w:rsidR="00EF1D54" w:rsidRPr="00246CC0" w:rsidRDefault="00EF1D54" w:rsidP="00D25053">
            <w:pPr>
              <w:pStyle w:val="ListParagraph"/>
              <w:spacing w:line="360" w:lineRule="auto"/>
              <w:ind w:left="0"/>
              <w:jc w:val="center"/>
              <w:rPr>
                <w:sz w:val="24"/>
                <w:szCs w:val="24"/>
              </w:rPr>
            </w:pPr>
            <w:r w:rsidRPr="00246CC0">
              <w:rPr>
                <w:sz w:val="24"/>
                <w:szCs w:val="24"/>
              </w:rPr>
              <w:t>(10 menit)</w:t>
            </w:r>
          </w:p>
        </w:tc>
      </w:tr>
      <w:tr w:rsidR="00EF1D54" w:rsidRPr="00246CC0" w14:paraId="287BA8B1" w14:textId="77777777" w:rsidTr="00D25053">
        <w:tc>
          <w:tcPr>
            <w:tcW w:w="673" w:type="dxa"/>
            <w:gridSpan w:val="2"/>
            <w:vAlign w:val="center"/>
          </w:tcPr>
          <w:p w14:paraId="62CC9518" w14:textId="77777777" w:rsidR="00EF1D54" w:rsidRPr="00246CC0" w:rsidRDefault="00EF1D54" w:rsidP="00D25053">
            <w:pPr>
              <w:pStyle w:val="ListParagraph"/>
              <w:spacing w:line="360" w:lineRule="auto"/>
              <w:ind w:left="0"/>
              <w:jc w:val="center"/>
              <w:rPr>
                <w:sz w:val="24"/>
                <w:szCs w:val="24"/>
              </w:rPr>
            </w:pPr>
            <w:r w:rsidRPr="00246CC0">
              <w:rPr>
                <w:sz w:val="24"/>
                <w:szCs w:val="24"/>
              </w:rPr>
              <w:t>1</w:t>
            </w:r>
          </w:p>
        </w:tc>
        <w:tc>
          <w:tcPr>
            <w:tcW w:w="7548" w:type="dxa"/>
          </w:tcPr>
          <w:p w14:paraId="5D80925C" w14:textId="01FD7330" w:rsidR="00EF1D54" w:rsidRPr="00246CC0" w:rsidRDefault="00EF1D54" w:rsidP="00D25053">
            <w:pPr>
              <w:pStyle w:val="ListParagraph"/>
              <w:spacing w:line="360" w:lineRule="auto"/>
              <w:ind w:left="0"/>
              <w:jc w:val="both"/>
              <w:rPr>
                <w:sz w:val="24"/>
                <w:szCs w:val="24"/>
              </w:rPr>
            </w:pPr>
            <w:r w:rsidRPr="00246CC0">
              <w:rPr>
                <w:sz w:val="24"/>
                <w:szCs w:val="24"/>
              </w:rPr>
              <w:t>Peserta dengan dibimbing oleh pedidik membuat rangkuman/kesimpulan mengenai materi aritm</w:t>
            </w:r>
            <w:r w:rsidR="009A4EF6">
              <w:rPr>
                <w:sz w:val="24"/>
                <w:szCs w:val="24"/>
                <w:lang w:val="id-ID"/>
              </w:rPr>
              <w:t>a</w:t>
            </w:r>
            <w:r w:rsidRPr="00246CC0">
              <w:rPr>
                <w:sz w:val="24"/>
                <w:szCs w:val="24"/>
              </w:rPr>
              <w:t>tika sosial dengan pokok pembahasan harga beli dan harga jual.</w:t>
            </w:r>
          </w:p>
        </w:tc>
      </w:tr>
      <w:tr w:rsidR="00EF1D54" w:rsidRPr="00246CC0" w14:paraId="68FDD98A" w14:textId="77777777" w:rsidTr="00D25053">
        <w:tc>
          <w:tcPr>
            <w:tcW w:w="673" w:type="dxa"/>
            <w:gridSpan w:val="2"/>
            <w:vAlign w:val="center"/>
          </w:tcPr>
          <w:p w14:paraId="2B035CE7" w14:textId="77777777" w:rsidR="00EF1D54" w:rsidRPr="00246CC0" w:rsidRDefault="00EF1D54" w:rsidP="00D25053">
            <w:pPr>
              <w:pStyle w:val="ListParagraph"/>
              <w:spacing w:line="360" w:lineRule="auto"/>
              <w:ind w:left="0"/>
              <w:jc w:val="center"/>
              <w:rPr>
                <w:sz w:val="24"/>
                <w:szCs w:val="24"/>
              </w:rPr>
            </w:pPr>
            <w:r w:rsidRPr="00246CC0">
              <w:rPr>
                <w:sz w:val="24"/>
                <w:szCs w:val="24"/>
              </w:rPr>
              <w:t>2</w:t>
            </w:r>
          </w:p>
        </w:tc>
        <w:tc>
          <w:tcPr>
            <w:tcW w:w="7548" w:type="dxa"/>
          </w:tcPr>
          <w:p w14:paraId="3B0FD226" w14:textId="77777777" w:rsidR="00EF1D54" w:rsidRPr="00246CC0" w:rsidRDefault="00EF1D54" w:rsidP="00D25053">
            <w:pPr>
              <w:pStyle w:val="ListParagraph"/>
              <w:spacing w:line="360" w:lineRule="auto"/>
              <w:ind w:left="0"/>
              <w:jc w:val="both"/>
              <w:rPr>
                <w:sz w:val="24"/>
                <w:szCs w:val="24"/>
              </w:rPr>
            </w:pPr>
            <w:r w:rsidRPr="00246CC0">
              <w:rPr>
                <w:sz w:val="24"/>
                <w:szCs w:val="24"/>
              </w:rPr>
              <w:t xml:space="preserve">Pendidik memberikan gambaran umum materi yang akan dibahas pada pertemuan selanjutnya melalui aplikasi </w:t>
            </w:r>
            <w:r w:rsidRPr="00246CC0">
              <w:rPr>
                <w:i/>
                <w:sz w:val="24"/>
                <w:szCs w:val="24"/>
              </w:rPr>
              <w:t>Google Classroom</w:t>
            </w:r>
            <w:r w:rsidRPr="00246CC0">
              <w:rPr>
                <w:sz w:val="24"/>
                <w:szCs w:val="24"/>
              </w:rPr>
              <w:t>.</w:t>
            </w:r>
          </w:p>
        </w:tc>
      </w:tr>
      <w:tr w:rsidR="00EF1D54" w:rsidRPr="00246CC0" w14:paraId="308A9A71" w14:textId="77777777" w:rsidTr="00D25053">
        <w:tc>
          <w:tcPr>
            <w:tcW w:w="673" w:type="dxa"/>
            <w:gridSpan w:val="2"/>
            <w:vAlign w:val="center"/>
          </w:tcPr>
          <w:p w14:paraId="6D8F65E3" w14:textId="77777777" w:rsidR="00EF1D54" w:rsidRPr="00246CC0" w:rsidRDefault="00EF1D54" w:rsidP="00D25053">
            <w:pPr>
              <w:pStyle w:val="ListParagraph"/>
              <w:spacing w:line="360" w:lineRule="auto"/>
              <w:ind w:left="0"/>
              <w:jc w:val="center"/>
              <w:rPr>
                <w:sz w:val="24"/>
                <w:szCs w:val="24"/>
              </w:rPr>
            </w:pPr>
            <w:r w:rsidRPr="00246CC0">
              <w:rPr>
                <w:sz w:val="24"/>
                <w:szCs w:val="24"/>
              </w:rPr>
              <w:t>3</w:t>
            </w:r>
          </w:p>
        </w:tc>
        <w:tc>
          <w:tcPr>
            <w:tcW w:w="7548" w:type="dxa"/>
          </w:tcPr>
          <w:p w14:paraId="31449EBE" w14:textId="77777777" w:rsidR="00EF1D54" w:rsidRPr="00246CC0" w:rsidRDefault="00EF1D54" w:rsidP="00D25053">
            <w:pPr>
              <w:pStyle w:val="ListParagraph"/>
              <w:spacing w:line="360" w:lineRule="auto"/>
              <w:ind w:left="0"/>
              <w:jc w:val="both"/>
              <w:rPr>
                <w:sz w:val="24"/>
                <w:szCs w:val="24"/>
              </w:rPr>
            </w:pPr>
            <w:r w:rsidRPr="00246CC0">
              <w:rPr>
                <w:sz w:val="24"/>
                <w:szCs w:val="24"/>
              </w:rPr>
              <w:t>Berdoa, dan salam penutup.</w:t>
            </w:r>
          </w:p>
        </w:tc>
      </w:tr>
    </w:tbl>
    <w:p w14:paraId="5053BC76" w14:textId="77777777" w:rsidR="00EF1D54" w:rsidRPr="00246CC0" w:rsidRDefault="00EF1D54" w:rsidP="00AE2FC4">
      <w:pPr>
        <w:pStyle w:val="ListParagraph"/>
        <w:widowControl/>
        <w:numPr>
          <w:ilvl w:val="0"/>
          <w:numId w:val="57"/>
        </w:numPr>
        <w:autoSpaceDE/>
        <w:autoSpaceDN/>
        <w:spacing w:before="240" w:line="360" w:lineRule="auto"/>
        <w:ind w:left="567" w:hanging="567"/>
        <w:jc w:val="both"/>
        <w:rPr>
          <w:sz w:val="24"/>
          <w:szCs w:val="24"/>
        </w:rPr>
      </w:pPr>
      <w:r w:rsidRPr="00246CC0">
        <w:rPr>
          <w:sz w:val="24"/>
          <w:szCs w:val="24"/>
        </w:rPr>
        <w:t>Penilaian Pembelajaran</w:t>
      </w:r>
    </w:p>
    <w:p w14:paraId="286F4D98" w14:textId="6FF5FC7A" w:rsidR="00EF1D54" w:rsidRPr="00246CC0" w:rsidRDefault="00EF1D54" w:rsidP="00AE2FC4">
      <w:pPr>
        <w:pStyle w:val="ListParagraph"/>
        <w:widowControl/>
        <w:numPr>
          <w:ilvl w:val="0"/>
          <w:numId w:val="60"/>
        </w:numPr>
        <w:autoSpaceDE/>
        <w:autoSpaceDN/>
        <w:spacing w:before="240" w:line="360" w:lineRule="auto"/>
        <w:ind w:left="993" w:hanging="426"/>
        <w:jc w:val="both"/>
        <w:rPr>
          <w:sz w:val="24"/>
          <w:szCs w:val="24"/>
        </w:rPr>
      </w:pPr>
      <w:r w:rsidRPr="00246CC0">
        <w:rPr>
          <w:sz w:val="24"/>
          <w:szCs w:val="24"/>
        </w:rPr>
        <w:t>Penilaian pengetahuan</w:t>
      </w:r>
      <w:r w:rsidRPr="00246CC0">
        <w:rPr>
          <w:sz w:val="24"/>
          <w:szCs w:val="24"/>
        </w:rPr>
        <w:tab/>
        <w:t>: Penugasan</w:t>
      </w:r>
    </w:p>
    <w:p w14:paraId="51009650" w14:textId="77777777" w:rsidR="00EF1D54" w:rsidRPr="00246CC0" w:rsidRDefault="00EF1D54" w:rsidP="00EF1D54">
      <w:pPr>
        <w:pStyle w:val="ListParagraph"/>
        <w:spacing w:before="240" w:line="360" w:lineRule="auto"/>
        <w:ind w:left="993"/>
        <w:jc w:val="both"/>
        <w:rPr>
          <w:sz w:val="24"/>
          <w:szCs w:val="24"/>
        </w:rPr>
      </w:pPr>
    </w:p>
    <w:tbl>
      <w:tblPr>
        <w:tblStyle w:val="TableGrid"/>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25"/>
        <w:gridCol w:w="2718"/>
        <w:gridCol w:w="2718"/>
      </w:tblGrid>
      <w:tr w:rsidR="00EF1D54" w:rsidRPr="00246CC0" w14:paraId="65C40D7E" w14:textId="77777777" w:rsidTr="00D25053">
        <w:tc>
          <w:tcPr>
            <w:tcW w:w="2325" w:type="dxa"/>
          </w:tcPr>
          <w:p w14:paraId="1E934997" w14:textId="77777777" w:rsidR="00EF1D54" w:rsidRPr="00246CC0" w:rsidRDefault="00EF1D54" w:rsidP="001F5CE9">
            <w:pPr>
              <w:jc w:val="both"/>
              <w:rPr>
                <w:sz w:val="24"/>
                <w:szCs w:val="24"/>
              </w:rPr>
            </w:pPr>
            <w:r w:rsidRPr="00246CC0">
              <w:rPr>
                <w:sz w:val="24"/>
                <w:szCs w:val="24"/>
              </w:rPr>
              <w:t>Mengetahui,</w:t>
            </w:r>
          </w:p>
        </w:tc>
        <w:tc>
          <w:tcPr>
            <w:tcW w:w="2718" w:type="dxa"/>
          </w:tcPr>
          <w:p w14:paraId="137AE71F" w14:textId="77777777" w:rsidR="00EF1D54" w:rsidRPr="00246CC0" w:rsidRDefault="00EF1D54" w:rsidP="001F5CE9">
            <w:pPr>
              <w:pStyle w:val="ListParagraph"/>
              <w:ind w:left="0"/>
              <w:jc w:val="both"/>
              <w:rPr>
                <w:sz w:val="24"/>
                <w:szCs w:val="24"/>
              </w:rPr>
            </w:pPr>
          </w:p>
        </w:tc>
        <w:tc>
          <w:tcPr>
            <w:tcW w:w="2718" w:type="dxa"/>
          </w:tcPr>
          <w:p w14:paraId="6D014BC1" w14:textId="2DABB592" w:rsidR="00EF1D54" w:rsidRPr="00246CC0" w:rsidRDefault="00EF1D54" w:rsidP="001F5CE9">
            <w:pPr>
              <w:pStyle w:val="ListParagraph"/>
              <w:ind w:left="0"/>
              <w:jc w:val="both"/>
              <w:rPr>
                <w:sz w:val="24"/>
                <w:szCs w:val="24"/>
              </w:rPr>
            </w:pPr>
            <w:r w:rsidRPr="00246CC0">
              <w:rPr>
                <w:sz w:val="24"/>
                <w:szCs w:val="24"/>
              </w:rPr>
              <w:t>Pinrang, 11 Juli 2022</w:t>
            </w:r>
          </w:p>
        </w:tc>
      </w:tr>
      <w:tr w:rsidR="00EF1D54" w:rsidRPr="00246CC0" w14:paraId="02C6BE2C" w14:textId="77777777" w:rsidTr="00D25053">
        <w:tc>
          <w:tcPr>
            <w:tcW w:w="2325" w:type="dxa"/>
          </w:tcPr>
          <w:p w14:paraId="2D4687A5" w14:textId="77777777" w:rsidR="00EF1D54" w:rsidRPr="00246CC0" w:rsidRDefault="00EF1D54" w:rsidP="001F5CE9">
            <w:pPr>
              <w:pStyle w:val="ListParagraph"/>
              <w:ind w:left="0"/>
              <w:jc w:val="both"/>
              <w:rPr>
                <w:sz w:val="24"/>
                <w:szCs w:val="24"/>
              </w:rPr>
            </w:pPr>
            <w:r w:rsidRPr="00246CC0">
              <w:rPr>
                <w:sz w:val="24"/>
                <w:szCs w:val="24"/>
              </w:rPr>
              <w:t>Guru Pamong</w:t>
            </w:r>
          </w:p>
        </w:tc>
        <w:tc>
          <w:tcPr>
            <w:tcW w:w="2718" w:type="dxa"/>
          </w:tcPr>
          <w:p w14:paraId="05CE9BDD" w14:textId="47CEB578" w:rsidR="00EF1D54" w:rsidRPr="00246CC0" w:rsidRDefault="00EF1D54" w:rsidP="001F5CE9">
            <w:pPr>
              <w:pStyle w:val="ListParagraph"/>
              <w:ind w:left="0"/>
              <w:jc w:val="both"/>
              <w:rPr>
                <w:sz w:val="24"/>
                <w:szCs w:val="24"/>
              </w:rPr>
            </w:pPr>
          </w:p>
        </w:tc>
        <w:tc>
          <w:tcPr>
            <w:tcW w:w="2718" w:type="dxa"/>
          </w:tcPr>
          <w:p w14:paraId="623E155F" w14:textId="77777777" w:rsidR="00EF1D54" w:rsidRPr="00246CC0" w:rsidRDefault="00EF1D54" w:rsidP="001F5CE9">
            <w:pPr>
              <w:pStyle w:val="ListParagraph"/>
              <w:ind w:left="0"/>
              <w:rPr>
                <w:sz w:val="24"/>
                <w:szCs w:val="24"/>
              </w:rPr>
            </w:pPr>
            <w:r w:rsidRPr="00246CC0">
              <w:rPr>
                <w:sz w:val="24"/>
                <w:szCs w:val="24"/>
              </w:rPr>
              <w:t>Peneliti</w:t>
            </w:r>
          </w:p>
        </w:tc>
      </w:tr>
      <w:tr w:rsidR="00EF1D54" w:rsidRPr="00246CC0" w14:paraId="3F343C0D" w14:textId="77777777" w:rsidTr="00D25053">
        <w:trPr>
          <w:trHeight w:val="1070"/>
        </w:trPr>
        <w:tc>
          <w:tcPr>
            <w:tcW w:w="2325" w:type="dxa"/>
          </w:tcPr>
          <w:p w14:paraId="1D7A5D9A" w14:textId="0500DE9B" w:rsidR="00EF1D54" w:rsidRPr="00246CC0" w:rsidRDefault="008F1B9A" w:rsidP="001F5CE9">
            <w:pPr>
              <w:pStyle w:val="ListParagraph"/>
              <w:ind w:left="0"/>
              <w:jc w:val="both"/>
              <w:rPr>
                <w:sz w:val="24"/>
                <w:szCs w:val="24"/>
                <w:lang w:val="id-ID"/>
              </w:rPr>
            </w:pPr>
            <w:r w:rsidRPr="00246CC0">
              <w:rPr>
                <w:noProof/>
                <w:lang w:val="en-US"/>
              </w:rPr>
              <w:drawing>
                <wp:anchor distT="0" distB="0" distL="114300" distR="114300" simplePos="0" relativeHeight="251734016" behindDoc="0" locked="0" layoutInCell="1" allowOverlap="1" wp14:anchorId="0D68A492" wp14:editId="787AF265">
                  <wp:simplePos x="0" y="0"/>
                  <wp:positionH relativeFrom="column">
                    <wp:posOffset>82550</wp:posOffset>
                  </wp:positionH>
                  <wp:positionV relativeFrom="paragraph">
                    <wp:posOffset>4445</wp:posOffset>
                  </wp:positionV>
                  <wp:extent cx="1333500" cy="800100"/>
                  <wp:effectExtent l="0" t="0" r="0" b="0"/>
                  <wp:wrapTopAndBottom/>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8-02 at 14.30.48.jpeg"/>
                          <pic:cNvPicPr/>
                        </pic:nvPicPr>
                        <pic:blipFill rotWithShape="1">
                          <a:blip r:embed="rId32" cstate="print">
                            <a:clrChange>
                              <a:clrFrom>
                                <a:srgbClr val="B3B1B4"/>
                              </a:clrFrom>
                              <a:clrTo>
                                <a:srgbClr val="B3B1B4">
                                  <a:alpha val="0"/>
                                </a:srgbClr>
                              </a:clrTo>
                            </a:clrChange>
                            <a:extLst>
                              <a:ext uri="{28A0092B-C50C-407E-A947-70E740481C1C}">
                                <a14:useLocalDpi xmlns:a14="http://schemas.microsoft.com/office/drawing/2010/main" val="0"/>
                              </a:ext>
                            </a:extLst>
                          </a:blip>
                          <a:srcRect l="32613" t="47382" r="41264" b="35896"/>
                          <a:stretch/>
                        </pic:blipFill>
                        <pic:spPr bwMode="auto">
                          <a:xfrm>
                            <a:off x="0" y="0"/>
                            <a:ext cx="1333500" cy="800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2718" w:type="dxa"/>
          </w:tcPr>
          <w:p w14:paraId="7A659896" w14:textId="77777777" w:rsidR="00EF1D54" w:rsidRPr="00246CC0" w:rsidRDefault="00EF1D54" w:rsidP="001F5CE9">
            <w:pPr>
              <w:pStyle w:val="ListParagraph"/>
              <w:ind w:left="0"/>
              <w:jc w:val="both"/>
              <w:rPr>
                <w:sz w:val="24"/>
                <w:szCs w:val="24"/>
              </w:rPr>
            </w:pPr>
          </w:p>
        </w:tc>
        <w:tc>
          <w:tcPr>
            <w:tcW w:w="2718" w:type="dxa"/>
          </w:tcPr>
          <w:p w14:paraId="269BB9D1" w14:textId="2F615C09" w:rsidR="00EF1D54" w:rsidRPr="00246CC0" w:rsidRDefault="008F1B9A" w:rsidP="001F5CE9">
            <w:pPr>
              <w:pStyle w:val="ListParagraph"/>
              <w:ind w:left="0"/>
              <w:jc w:val="both"/>
              <w:rPr>
                <w:sz w:val="24"/>
                <w:szCs w:val="24"/>
              </w:rPr>
            </w:pPr>
            <w:r w:rsidRPr="00246CC0">
              <w:rPr>
                <w:noProof/>
                <w:lang w:val="en-US"/>
              </w:rPr>
              <w:drawing>
                <wp:anchor distT="0" distB="0" distL="114300" distR="114300" simplePos="0" relativeHeight="251702272" behindDoc="0" locked="0" layoutInCell="1" allowOverlap="1" wp14:anchorId="54FBB0A9" wp14:editId="45148F60">
                  <wp:simplePos x="0" y="0"/>
                  <wp:positionH relativeFrom="column">
                    <wp:posOffset>168275</wp:posOffset>
                  </wp:positionH>
                  <wp:positionV relativeFrom="paragraph">
                    <wp:posOffset>8890</wp:posOffset>
                  </wp:positionV>
                  <wp:extent cx="718185" cy="122174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8-02 at 14.30.48 (1).jpeg"/>
                          <pic:cNvPicPr/>
                        </pic:nvPicPr>
                        <pic:blipFill rotWithShape="1">
                          <a:blip r:embed="rId33" cstate="print">
                            <a:duotone>
                              <a:prstClr val="black"/>
                              <a:schemeClr val="tx1">
                                <a:tint val="45000"/>
                                <a:satMod val="400000"/>
                              </a:schemeClr>
                            </a:duotone>
                            <a:extLst>
                              <a:ext uri="{BEBA8EAE-BF5A-486C-A8C5-ECC9F3942E4B}">
                                <a14:imgProps xmlns:a14="http://schemas.microsoft.com/office/drawing/2010/main">
                                  <a14:imgLayer r:embed="rId34">
                                    <a14:imgEffect>
                                      <a14:backgroundRemoval t="27500" b="67833" l="21875" r="40938"/>
                                    </a14:imgEffect>
                                  </a14:imgLayer>
                                </a14:imgProps>
                              </a:ext>
                              <a:ext uri="{28A0092B-C50C-407E-A947-70E740481C1C}">
                                <a14:useLocalDpi xmlns:a14="http://schemas.microsoft.com/office/drawing/2010/main" val="0"/>
                              </a:ext>
                            </a:extLst>
                          </a:blip>
                          <a:srcRect l="21066" t="26117" r="57063" b="31307"/>
                          <a:stretch/>
                        </pic:blipFill>
                        <pic:spPr bwMode="auto">
                          <a:xfrm rot="16200000">
                            <a:off x="0" y="0"/>
                            <a:ext cx="718185" cy="12217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EF1D54" w:rsidRPr="00246CC0" w14:paraId="46ABEFB4" w14:textId="77777777" w:rsidTr="00D25053">
        <w:tc>
          <w:tcPr>
            <w:tcW w:w="2325" w:type="dxa"/>
          </w:tcPr>
          <w:p w14:paraId="51F0903E" w14:textId="77777777" w:rsidR="00EF1D54" w:rsidRPr="00246CC0" w:rsidRDefault="00EF1D54" w:rsidP="001F5CE9">
            <w:pPr>
              <w:pStyle w:val="ListParagraph"/>
              <w:ind w:left="0"/>
              <w:jc w:val="both"/>
              <w:rPr>
                <w:sz w:val="24"/>
                <w:szCs w:val="24"/>
              </w:rPr>
            </w:pPr>
            <w:r w:rsidRPr="00246CC0">
              <w:rPr>
                <w:sz w:val="24"/>
                <w:szCs w:val="24"/>
              </w:rPr>
              <w:t>Ayu, S.Pd</w:t>
            </w:r>
          </w:p>
          <w:p w14:paraId="14DA8C58" w14:textId="60400612" w:rsidR="00EF1D54" w:rsidRPr="00246CC0" w:rsidRDefault="00EF1D54" w:rsidP="001F5CE9">
            <w:pPr>
              <w:pStyle w:val="ListParagraph"/>
              <w:ind w:left="0"/>
              <w:jc w:val="both"/>
              <w:rPr>
                <w:sz w:val="24"/>
                <w:szCs w:val="24"/>
              </w:rPr>
            </w:pPr>
            <w:r w:rsidRPr="00246CC0">
              <w:rPr>
                <w:sz w:val="24"/>
                <w:szCs w:val="24"/>
              </w:rPr>
              <w:t>.</w:t>
            </w:r>
          </w:p>
        </w:tc>
        <w:tc>
          <w:tcPr>
            <w:tcW w:w="2718" w:type="dxa"/>
          </w:tcPr>
          <w:p w14:paraId="1F46BC13" w14:textId="77777777" w:rsidR="00EF1D54" w:rsidRPr="00246CC0" w:rsidRDefault="00EF1D54" w:rsidP="001F5CE9">
            <w:pPr>
              <w:pStyle w:val="ListParagraph"/>
              <w:ind w:left="0"/>
              <w:jc w:val="both"/>
              <w:rPr>
                <w:sz w:val="24"/>
                <w:szCs w:val="24"/>
              </w:rPr>
            </w:pPr>
          </w:p>
        </w:tc>
        <w:tc>
          <w:tcPr>
            <w:tcW w:w="2718" w:type="dxa"/>
          </w:tcPr>
          <w:p w14:paraId="77A9EFE7" w14:textId="77777777" w:rsidR="00EF1D54" w:rsidRPr="00246CC0" w:rsidRDefault="00EF1D54" w:rsidP="001F5CE9">
            <w:pPr>
              <w:pStyle w:val="ListParagraph"/>
              <w:ind w:left="0"/>
              <w:jc w:val="both"/>
              <w:rPr>
                <w:sz w:val="24"/>
                <w:szCs w:val="24"/>
              </w:rPr>
            </w:pPr>
            <w:r w:rsidRPr="00246CC0">
              <w:rPr>
                <w:sz w:val="24"/>
                <w:szCs w:val="24"/>
              </w:rPr>
              <w:t>Nurfadilla</w:t>
            </w:r>
          </w:p>
          <w:p w14:paraId="4D656A4D" w14:textId="77777777" w:rsidR="00EF1D54" w:rsidRPr="00246CC0" w:rsidRDefault="00EF1D54" w:rsidP="001F5CE9">
            <w:pPr>
              <w:pStyle w:val="ListParagraph"/>
              <w:ind w:left="0"/>
              <w:jc w:val="both"/>
              <w:rPr>
                <w:sz w:val="24"/>
                <w:szCs w:val="24"/>
              </w:rPr>
            </w:pPr>
            <w:r w:rsidRPr="00246CC0">
              <w:rPr>
                <w:sz w:val="24"/>
                <w:szCs w:val="24"/>
              </w:rPr>
              <w:t>NIM. 18.1600.019</w:t>
            </w:r>
          </w:p>
        </w:tc>
      </w:tr>
    </w:tbl>
    <w:p w14:paraId="4359D3DF" w14:textId="1FB1F61E" w:rsidR="00C77045" w:rsidRPr="001F5CE9" w:rsidRDefault="00C77045">
      <w:pPr>
        <w:widowControl/>
        <w:autoSpaceDE/>
        <w:autoSpaceDN/>
        <w:spacing w:after="200" w:line="276" w:lineRule="auto"/>
        <w:rPr>
          <w:b/>
          <w:sz w:val="24"/>
          <w:szCs w:val="24"/>
          <w:lang w:val="id-ID"/>
        </w:rPr>
      </w:pPr>
    </w:p>
    <w:p w14:paraId="60DC936D" w14:textId="79656ED5" w:rsidR="00EF1D54" w:rsidRPr="00246CC0" w:rsidRDefault="00EF1D54" w:rsidP="00C77045">
      <w:pPr>
        <w:spacing w:after="240"/>
        <w:jc w:val="center"/>
        <w:rPr>
          <w:sz w:val="24"/>
          <w:szCs w:val="24"/>
        </w:rPr>
      </w:pPr>
      <w:r w:rsidRPr="00246CC0">
        <w:rPr>
          <w:b/>
          <w:sz w:val="24"/>
          <w:szCs w:val="24"/>
        </w:rPr>
        <w:t>RENCANA PELAKSANAAN PEMBELAJARAN (RPP) 2</w:t>
      </w:r>
    </w:p>
    <w:p w14:paraId="0910AA39" w14:textId="77777777" w:rsidR="00EF1D54" w:rsidRPr="00246CC0" w:rsidRDefault="00EF1D54" w:rsidP="00EF1D54">
      <w:pPr>
        <w:ind w:firstLine="1560"/>
        <w:jc w:val="both"/>
        <w:rPr>
          <w:sz w:val="24"/>
          <w:szCs w:val="24"/>
        </w:rPr>
      </w:pPr>
      <w:r w:rsidRPr="00246CC0">
        <w:rPr>
          <w:sz w:val="24"/>
          <w:szCs w:val="24"/>
        </w:rPr>
        <w:t>Sekolah</w:t>
      </w:r>
      <w:r w:rsidRPr="00246CC0">
        <w:rPr>
          <w:sz w:val="24"/>
          <w:szCs w:val="24"/>
        </w:rPr>
        <w:tab/>
      </w:r>
      <w:r w:rsidRPr="00246CC0">
        <w:rPr>
          <w:sz w:val="24"/>
          <w:szCs w:val="24"/>
        </w:rPr>
        <w:tab/>
        <w:t>: SMP Negeri 2 Patampanua</w:t>
      </w:r>
    </w:p>
    <w:p w14:paraId="5F5EF637" w14:textId="77777777" w:rsidR="00EF1D54" w:rsidRPr="00246CC0" w:rsidRDefault="00EF1D54" w:rsidP="00EF1D54">
      <w:pPr>
        <w:ind w:firstLine="1560"/>
        <w:jc w:val="both"/>
        <w:rPr>
          <w:sz w:val="24"/>
          <w:szCs w:val="24"/>
        </w:rPr>
      </w:pPr>
      <w:r w:rsidRPr="00246CC0">
        <w:rPr>
          <w:sz w:val="24"/>
          <w:szCs w:val="24"/>
        </w:rPr>
        <w:t>Mata Pelajaran</w:t>
      </w:r>
      <w:r w:rsidRPr="00246CC0">
        <w:rPr>
          <w:sz w:val="24"/>
          <w:szCs w:val="24"/>
        </w:rPr>
        <w:tab/>
        <w:t>: Matematika</w:t>
      </w:r>
    </w:p>
    <w:p w14:paraId="59188DF2" w14:textId="77777777" w:rsidR="00EF1D54" w:rsidRPr="00246CC0" w:rsidRDefault="00EF1D54" w:rsidP="00EF1D54">
      <w:pPr>
        <w:ind w:firstLine="1560"/>
        <w:jc w:val="both"/>
        <w:rPr>
          <w:sz w:val="24"/>
          <w:szCs w:val="24"/>
        </w:rPr>
      </w:pPr>
      <w:r w:rsidRPr="00246CC0">
        <w:rPr>
          <w:sz w:val="24"/>
          <w:szCs w:val="24"/>
        </w:rPr>
        <w:t>Kelas</w:t>
      </w:r>
      <w:r w:rsidRPr="00246CC0">
        <w:rPr>
          <w:sz w:val="24"/>
          <w:szCs w:val="24"/>
        </w:rPr>
        <w:tab/>
      </w:r>
      <w:r w:rsidRPr="00246CC0">
        <w:rPr>
          <w:sz w:val="24"/>
          <w:szCs w:val="24"/>
        </w:rPr>
        <w:tab/>
      </w:r>
      <w:r w:rsidRPr="00246CC0">
        <w:rPr>
          <w:sz w:val="24"/>
          <w:szCs w:val="24"/>
        </w:rPr>
        <w:tab/>
        <w:t>: VII</w:t>
      </w:r>
    </w:p>
    <w:p w14:paraId="1E0A6152" w14:textId="77777777" w:rsidR="00EF1D54" w:rsidRPr="00246CC0" w:rsidRDefault="00EF1D54" w:rsidP="00EF1D54">
      <w:pPr>
        <w:ind w:firstLine="1560"/>
        <w:jc w:val="both"/>
        <w:rPr>
          <w:sz w:val="24"/>
          <w:szCs w:val="24"/>
        </w:rPr>
      </w:pPr>
      <w:r w:rsidRPr="00246CC0">
        <w:rPr>
          <w:sz w:val="24"/>
          <w:szCs w:val="24"/>
        </w:rPr>
        <w:t>Pertemuan</w:t>
      </w:r>
      <w:r w:rsidRPr="00246CC0">
        <w:rPr>
          <w:sz w:val="24"/>
          <w:szCs w:val="24"/>
        </w:rPr>
        <w:tab/>
      </w:r>
      <w:r w:rsidRPr="00246CC0">
        <w:rPr>
          <w:sz w:val="24"/>
          <w:szCs w:val="24"/>
        </w:rPr>
        <w:tab/>
        <w:t>: 2</w:t>
      </w:r>
    </w:p>
    <w:p w14:paraId="0F44498E" w14:textId="77777777" w:rsidR="00EF1D54" w:rsidRPr="00246CC0" w:rsidRDefault="00EF1D54" w:rsidP="00EF1D54">
      <w:pPr>
        <w:ind w:firstLine="1560"/>
        <w:jc w:val="both"/>
        <w:rPr>
          <w:sz w:val="24"/>
          <w:szCs w:val="24"/>
        </w:rPr>
      </w:pPr>
      <w:r w:rsidRPr="00246CC0">
        <w:rPr>
          <w:sz w:val="24"/>
          <w:szCs w:val="24"/>
        </w:rPr>
        <w:t>Materi Pokok</w:t>
      </w:r>
      <w:r w:rsidRPr="00246CC0">
        <w:rPr>
          <w:sz w:val="24"/>
          <w:szCs w:val="24"/>
        </w:rPr>
        <w:tab/>
      </w:r>
      <w:r w:rsidRPr="00246CC0">
        <w:rPr>
          <w:sz w:val="24"/>
          <w:szCs w:val="24"/>
        </w:rPr>
        <w:tab/>
        <w:t>: Aritmatika Sosial</w:t>
      </w:r>
    </w:p>
    <w:p w14:paraId="49C679FE" w14:textId="77777777" w:rsidR="00EF1D54" w:rsidRPr="00246CC0" w:rsidRDefault="00EF1D54" w:rsidP="00EF1D54">
      <w:pPr>
        <w:ind w:firstLine="1560"/>
        <w:jc w:val="both"/>
        <w:rPr>
          <w:sz w:val="24"/>
          <w:szCs w:val="24"/>
        </w:rPr>
      </w:pPr>
      <w:r w:rsidRPr="00246CC0">
        <w:rPr>
          <w:sz w:val="24"/>
          <w:szCs w:val="24"/>
        </w:rPr>
        <w:t>Alokasi Waktu</w:t>
      </w:r>
      <w:r w:rsidRPr="00246CC0">
        <w:rPr>
          <w:sz w:val="24"/>
          <w:szCs w:val="24"/>
        </w:rPr>
        <w:tab/>
        <w:t>: 2 x 40 menit</w:t>
      </w:r>
    </w:p>
    <w:p w14:paraId="5E42E1F5" w14:textId="77777777" w:rsidR="00EF1D54" w:rsidRPr="00246CC0" w:rsidRDefault="00EF1D54" w:rsidP="00AE2FC4">
      <w:pPr>
        <w:pStyle w:val="ListParagraph"/>
        <w:widowControl/>
        <w:numPr>
          <w:ilvl w:val="0"/>
          <w:numId w:val="61"/>
        </w:numPr>
        <w:autoSpaceDE/>
        <w:autoSpaceDN/>
        <w:spacing w:line="360" w:lineRule="auto"/>
        <w:ind w:left="567" w:hanging="567"/>
        <w:jc w:val="both"/>
        <w:rPr>
          <w:sz w:val="24"/>
          <w:szCs w:val="24"/>
        </w:rPr>
      </w:pPr>
      <w:r w:rsidRPr="00246CC0">
        <w:rPr>
          <w:sz w:val="24"/>
          <w:szCs w:val="24"/>
        </w:rPr>
        <w:t>Tujuan Pembelajaran</w:t>
      </w:r>
    </w:p>
    <w:p w14:paraId="46E3684B" w14:textId="77777777" w:rsidR="00EF1D54" w:rsidRPr="00246CC0" w:rsidRDefault="00EF1D54" w:rsidP="00EF1D54">
      <w:pPr>
        <w:spacing w:line="360" w:lineRule="auto"/>
        <w:ind w:firstLine="567"/>
        <w:jc w:val="both"/>
        <w:rPr>
          <w:sz w:val="24"/>
          <w:szCs w:val="24"/>
        </w:rPr>
      </w:pPr>
      <w:r w:rsidRPr="00246CC0">
        <w:rPr>
          <w:sz w:val="24"/>
          <w:szCs w:val="24"/>
        </w:rPr>
        <w:t>Setelah mengikuti proses pembelajaran, peserta didik diharapkan dapat:</w:t>
      </w:r>
    </w:p>
    <w:p w14:paraId="1D24DB7E" w14:textId="77777777" w:rsidR="00EF1D54" w:rsidRPr="00246CC0" w:rsidRDefault="00EF1D54" w:rsidP="00AE2FC4">
      <w:pPr>
        <w:pStyle w:val="ListParagraph"/>
        <w:widowControl/>
        <w:numPr>
          <w:ilvl w:val="0"/>
          <w:numId w:val="62"/>
        </w:numPr>
        <w:autoSpaceDE/>
        <w:autoSpaceDN/>
        <w:spacing w:line="360" w:lineRule="auto"/>
        <w:ind w:left="993" w:hanging="426"/>
        <w:jc w:val="both"/>
        <w:rPr>
          <w:sz w:val="24"/>
          <w:szCs w:val="24"/>
        </w:rPr>
      </w:pPr>
      <w:r w:rsidRPr="00246CC0">
        <w:rPr>
          <w:sz w:val="24"/>
          <w:szCs w:val="24"/>
        </w:rPr>
        <w:t>Peserta didik dapat menentukan persentase untung</w:t>
      </w:r>
    </w:p>
    <w:p w14:paraId="2A0526E0" w14:textId="77777777" w:rsidR="00EF1D54" w:rsidRPr="00246CC0" w:rsidRDefault="00EF1D54" w:rsidP="00AE2FC4">
      <w:pPr>
        <w:pStyle w:val="ListParagraph"/>
        <w:widowControl/>
        <w:numPr>
          <w:ilvl w:val="0"/>
          <w:numId w:val="62"/>
        </w:numPr>
        <w:autoSpaceDE/>
        <w:autoSpaceDN/>
        <w:spacing w:line="360" w:lineRule="auto"/>
        <w:ind w:left="993" w:hanging="426"/>
        <w:jc w:val="both"/>
        <w:rPr>
          <w:sz w:val="24"/>
          <w:szCs w:val="24"/>
        </w:rPr>
      </w:pPr>
      <w:r w:rsidRPr="00246CC0">
        <w:rPr>
          <w:sz w:val="24"/>
          <w:szCs w:val="24"/>
        </w:rPr>
        <w:t>Peserta didik dapat menentukan persentase rugi</w:t>
      </w:r>
    </w:p>
    <w:p w14:paraId="22B11866" w14:textId="77777777" w:rsidR="00EF1D54" w:rsidRPr="00246CC0" w:rsidRDefault="00EF1D54" w:rsidP="00AE2FC4">
      <w:pPr>
        <w:pStyle w:val="ListParagraph"/>
        <w:widowControl/>
        <w:numPr>
          <w:ilvl w:val="0"/>
          <w:numId w:val="61"/>
        </w:numPr>
        <w:autoSpaceDE/>
        <w:autoSpaceDN/>
        <w:spacing w:line="360" w:lineRule="auto"/>
        <w:ind w:left="567" w:hanging="567"/>
        <w:jc w:val="both"/>
        <w:rPr>
          <w:sz w:val="24"/>
          <w:szCs w:val="24"/>
        </w:rPr>
      </w:pPr>
      <w:r w:rsidRPr="00246CC0">
        <w:rPr>
          <w:sz w:val="24"/>
          <w:szCs w:val="24"/>
        </w:rPr>
        <w:t>Media dan Sumber Belajat</w:t>
      </w:r>
    </w:p>
    <w:p w14:paraId="7F01BD4B" w14:textId="77777777" w:rsidR="00EF1D54" w:rsidRPr="00246CC0" w:rsidRDefault="00EF1D54" w:rsidP="00AE2FC4">
      <w:pPr>
        <w:pStyle w:val="ListParagraph"/>
        <w:widowControl/>
        <w:numPr>
          <w:ilvl w:val="0"/>
          <w:numId w:val="63"/>
        </w:numPr>
        <w:autoSpaceDE/>
        <w:autoSpaceDN/>
        <w:spacing w:line="360" w:lineRule="auto"/>
        <w:ind w:left="993" w:hanging="426"/>
        <w:jc w:val="both"/>
        <w:rPr>
          <w:sz w:val="24"/>
          <w:szCs w:val="24"/>
        </w:rPr>
      </w:pPr>
      <w:r w:rsidRPr="00246CC0">
        <w:rPr>
          <w:sz w:val="24"/>
          <w:szCs w:val="24"/>
        </w:rPr>
        <w:t>Alat dan Media</w:t>
      </w:r>
      <w:r w:rsidRPr="00246CC0">
        <w:rPr>
          <w:sz w:val="24"/>
          <w:szCs w:val="24"/>
        </w:rPr>
        <w:tab/>
        <w:t xml:space="preserve">: Handphone, </w:t>
      </w:r>
      <w:r w:rsidRPr="00246CC0">
        <w:rPr>
          <w:i/>
          <w:sz w:val="24"/>
          <w:szCs w:val="24"/>
        </w:rPr>
        <w:t>Google Classroom</w:t>
      </w:r>
      <w:r w:rsidRPr="00246CC0">
        <w:rPr>
          <w:sz w:val="24"/>
          <w:szCs w:val="24"/>
        </w:rPr>
        <w:t>, papan tulis, spidol, Buku cetak</w:t>
      </w:r>
    </w:p>
    <w:p w14:paraId="00C7E7F3" w14:textId="77777777" w:rsidR="00EF1D54" w:rsidRPr="00246CC0" w:rsidRDefault="00EF1D54" w:rsidP="00AE2FC4">
      <w:pPr>
        <w:pStyle w:val="ListParagraph"/>
        <w:widowControl/>
        <w:numPr>
          <w:ilvl w:val="0"/>
          <w:numId w:val="63"/>
        </w:numPr>
        <w:autoSpaceDE/>
        <w:autoSpaceDN/>
        <w:spacing w:line="360" w:lineRule="auto"/>
        <w:ind w:left="993" w:hanging="426"/>
        <w:jc w:val="both"/>
        <w:rPr>
          <w:sz w:val="24"/>
          <w:szCs w:val="24"/>
        </w:rPr>
      </w:pPr>
      <w:r w:rsidRPr="00246CC0">
        <w:rPr>
          <w:sz w:val="24"/>
          <w:szCs w:val="24"/>
        </w:rPr>
        <w:t>Sumber Belajar</w:t>
      </w:r>
      <w:r w:rsidRPr="00246CC0">
        <w:rPr>
          <w:sz w:val="24"/>
          <w:szCs w:val="24"/>
        </w:rPr>
        <w:tab/>
        <w:t xml:space="preserve">: </w:t>
      </w:r>
      <w:r w:rsidRPr="009A4EF6">
        <w:rPr>
          <w:i/>
          <w:sz w:val="24"/>
          <w:szCs w:val="24"/>
        </w:rPr>
        <w:t>Youtube</w:t>
      </w:r>
      <w:r w:rsidRPr="00246CC0">
        <w:rPr>
          <w:sz w:val="24"/>
          <w:szCs w:val="24"/>
        </w:rPr>
        <w:t>, Internet, dan Buku Paket</w:t>
      </w:r>
    </w:p>
    <w:p w14:paraId="101A18F1" w14:textId="77777777" w:rsidR="00EF1D54" w:rsidRPr="00246CC0" w:rsidRDefault="00EF1D54" w:rsidP="00AE2FC4">
      <w:pPr>
        <w:pStyle w:val="ListParagraph"/>
        <w:widowControl/>
        <w:numPr>
          <w:ilvl w:val="0"/>
          <w:numId w:val="61"/>
        </w:numPr>
        <w:autoSpaceDE/>
        <w:autoSpaceDN/>
        <w:spacing w:line="360" w:lineRule="auto"/>
        <w:ind w:left="567" w:hanging="567"/>
        <w:jc w:val="both"/>
        <w:rPr>
          <w:sz w:val="24"/>
          <w:szCs w:val="24"/>
        </w:rPr>
      </w:pPr>
      <w:r w:rsidRPr="00246CC0">
        <w:rPr>
          <w:sz w:val="24"/>
          <w:szCs w:val="24"/>
        </w:rPr>
        <w:t xml:space="preserve">Langkah-langkah Pembelajaran Model </w:t>
      </w:r>
      <w:r w:rsidRPr="00246CC0">
        <w:rPr>
          <w:i/>
          <w:sz w:val="24"/>
          <w:szCs w:val="24"/>
        </w:rPr>
        <w:t>Flipped Classroom</w:t>
      </w:r>
    </w:p>
    <w:tbl>
      <w:tblPr>
        <w:tblStyle w:val="TableGrid"/>
        <w:tblW w:w="8221" w:type="dxa"/>
        <w:tblInd w:w="534" w:type="dxa"/>
        <w:tblLook w:val="04A0" w:firstRow="1" w:lastRow="0" w:firstColumn="1" w:lastColumn="0" w:noHBand="0" w:noVBand="1"/>
      </w:tblPr>
      <w:tblGrid>
        <w:gridCol w:w="567"/>
        <w:gridCol w:w="106"/>
        <w:gridCol w:w="7548"/>
      </w:tblGrid>
      <w:tr w:rsidR="00EF1D54" w:rsidRPr="00246CC0" w14:paraId="0AB6175B" w14:textId="77777777" w:rsidTr="00D25053">
        <w:tc>
          <w:tcPr>
            <w:tcW w:w="8221" w:type="dxa"/>
            <w:gridSpan w:val="3"/>
            <w:shd w:val="clear" w:color="auto" w:fill="92D050"/>
          </w:tcPr>
          <w:p w14:paraId="543B89DA" w14:textId="77777777" w:rsidR="00EF1D54" w:rsidRPr="00246CC0" w:rsidRDefault="00EF1D54" w:rsidP="00D25053">
            <w:pPr>
              <w:pStyle w:val="ListParagraph"/>
              <w:spacing w:line="360" w:lineRule="auto"/>
              <w:ind w:left="0"/>
              <w:jc w:val="center"/>
              <w:rPr>
                <w:sz w:val="24"/>
                <w:szCs w:val="24"/>
              </w:rPr>
            </w:pPr>
            <w:r w:rsidRPr="00246CC0">
              <w:rPr>
                <w:sz w:val="24"/>
                <w:szCs w:val="24"/>
              </w:rPr>
              <w:t>Kegiatan Pendahuluan</w:t>
            </w:r>
          </w:p>
          <w:p w14:paraId="0B244D4C" w14:textId="77777777" w:rsidR="00EF1D54" w:rsidRPr="00246CC0" w:rsidRDefault="00EF1D54" w:rsidP="00D25053">
            <w:pPr>
              <w:pStyle w:val="ListParagraph"/>
              <w:spacing w:line="360" w:lineRule="auto"/>
              <w:ind w:left="0"/>
              <w:jc w:val="center"/>
              <w:rPr>
                <w:sz w:val="24"/>
                <w:szCs w:val="24"/>
              </w:rPr>
            </w:pPr>
            <w:r w:rsidRPr="00246CC0">
              <w:rPr>
                <w:sz w:val="24"/>
                <w:szCs w:val="24"/>
              </w:rPr>
              <w:t xml:space="preserve"> (10 menit)</w:t>
            </w:r>
          </w:p>
        </w:tc>
      </w:tr>
      <w:tr w:rsidR="00EF1D54" w:rsidRPr="00246CC0" w14:paraId="52591FB3" w14:textId="77777777" w:rsidTr="00D25053">
        <w:tc>
          <w:tcPr>
            <w:tcW w:w="567" w:type="dxa"/>
            <w:vAlign w:val="center"/>
          </w:tcPr>
          <w:p w14:paraId="06AAC120" w14:textId="77777777" w:rsidR="00EF1D54" w:rsidRPr="00246CC0" w:rsidRDefault="00EF1D54" w:rsidP="00D25053">
            <w:pPr>
              <w:pStyle w:val="ListParagraph"/>
              <w:spacing w:line="360" w:lineRule="auto"/>
              <w:ind w:left="0"/>
              <w:jc w:val="center"/>
              <w:rPr>
                <w:sz w:val="24"/>
                <w:szCs w:val="24"/>
              </w:rPr>
            </w:pPr>
            <w:r w:rsidRPr="00246CC0">
              <w:rPr>
                <w:sz w:val="24"/>
                <w:szCs w:val="24"/>
              </w:rPr>
              <w:t>1</w:t>
            </w:r>
          </w:p>
        </w:tc>
        <w:tc>
          <w:tcPr>
            <w:tcW w:w="7654" w:type="dxa"/>
            <w:gridSpan w:val="2"/>
          </w:tcPr>
          <w:p w14:paraId="5FBF8B8A" w14:textId="7B90F4E7" w:rsidR="00EF1D54" w:rsidRPr="00246CC0" w:rsidRDefault="00EF1D54" w:rsidP="00D25053">
            <w:pPr>
              <w:pStyle w:val="ListParagraph"/>
              <w:spacing w:line="360" w:lineRule="auto"/>
              <w:ind w:left="0"/>
              <w:jc w:val="both"/>
              <w:rPr>
                <w:sz w:val="24"/>
                <w:szCs w:val="24"/>
              </w:rPr>
            </w:pPr>
            <w:r w:rsidRPr="00246CC0">
              <w:rPr>
                <w:sz w:val="24"/>
                <w:szCs w:val="24"/>
              </w:rPr>
              <w:t xml:space="preserve"> Melakukan salam pembuka,</w:t>
            </w:r>
            <w:r w:rsidR="009A4EF6">
              <w:rPr>
                <w:sz w:val="24"/>
                <w:szCs w:val="24"/>
              </w:rPr>
              <w:t xml:space="preserve"> mengecek kesiapan belajar </w:t>
            </w:r>
            <w:r w:rsidR="009A4EF6">
              <w:rPr>
                <w:sz w:val="24"/>
                <w:szCs w:val="24"/>
                <w:lang w:val="id-ID"/>
              </w:rPr>
              <w:t>peserta didik</w:t>
            </w:r>
            <w:r w:rsidRPr="00246CC0">
              <w:rPr>
                <w:sz w:val="24"/>
                <w:szCs w:val="24"/>
              </w:rPr>
              <w:t>, berdoa</w:t>
            </w:r>
            <w:r w:rsidR="009A4EF6">
              <w:rPr>
                <w:sz w:val="24"/>
                <w:szCs w:val="24"/>
              </w:rPr>
              <w:t xml:space="preserve">, serta mengecek kehadiran </w:t>
            </w:r>
            <w:r w:rsidR="009A4EF6">
              <w:rPr>
                <w:sz w:val="24"/>
                <w:szCs w:val="24"/>
                <w:lang w:val="id-ID"/>
              </w:rPr>
              <w:t>peserta didik</w:t>
            </w:r>
            <w:r w:rsidRPr="00246CC0">
              <w:rPr>
                <w:sz w:val="24"/>
                <w:szCs w:val="24"/>
              </w:rPr>
              <w:t>.</w:t>
            </w:r>
          </w:p>
        </w:tc>
      </w:tr>
      <w:tr w:rsidR="00EF1D54" w:rsidRPr="00246CC0" w14:paraId="2AF74961" w14:textId="77777777" w:rsidTr="00D25053">
        <w:tc>
          <w:tcPr>
            <w:tcW w:w="567" w:type="dxa"/>
            <w:vAlign w:val="center"/>
          </w:tcPr>
          <w:p w14:paraId="4021E574" w14:textId="77777777" w:rsidR="00EF1D54" w:rsidRPr="00246CC0" w:rsidRDefault="00EF1D54" w:rsidP="00D25053">
            <w:pPr>
              <w:pStyle w:val="ListParagraph"/>
              <w:spacing w:line="360" w:lineRule="auto"/>
              <w:ind w:left="0"/>
              <w:jc w:val="center"/>
              <w:rPr>
                <w:sz w:val="24"/>
                <w:szCs w:val="24"/>
              </w:rPr>
            </w:pPr>
            <w:r w:rsidRPr="00246CC0">
              <w:rPr>
                <w:sz w:val="24"/>
                <w:szCs w:val="24"/>
              </w:rPr>
              <w:t>2</w:t>
            </w:r>
          </w:p>
        </w:tc>
        <w:tc>
          <w:tcPr>
            <w:tcW w:w="7654" w:type="dxa"/>
            <w:gridSpan w:val="2"/>
          </w:tcPr>
          <w:p w14:paraId="6F6C5B4B" w14:textId="77777777" w:rsidR="00EF1D54" w:rsidRPr="00246CC0" w:rsidRDefault="00EF1D54" w:rsidP="00D25053">
            <w:pPr>
              <w:pStyle w:val="ListParagraph"/>
              <w:spacing w:line="360" w:lineRule="auto"/>
              <w:ind w:left="0"/>
              <w:jc w:val="both"/>
              <w:rPr>
                <w:sz w:val="24"/>
                <w:szCs w:val="24"/>
              </w:rPr>
            </w:pPr>
            <w:r w:rsidRPr="00246CC0">
              <w:rPr>
                <w:sz w:val="24"/>
                <w:szCs w:val="24"/>
              </w:rPr>
              <w:t>Memberikan arahan dan petunjuk pembelajaran akan dilaksanakan baik sumber belajar yang digunakan, media, hingga penugasan (evaluasi pembelajaran).</w:t>
            </w:r>
          </w:p>
        </w:tc>
      </w:tr>
      <w:tr w:rsidR="00EF1D54" w:rsidRPr="00246CC0" w14:paraId="404BB988" w14:textId="77777777" w:rsidTr="00D25053">
        <w:tc>
          <w:tcPr>
            <w:tcW w:w="567" w:type="dxa"/>
            <w:vAlign w:val="center"/>
          </w:tcPr>
          <w:p w14:paraId="6BC6CEC0" w14:textId="77777777" w:rsidR="00EF1D54" w:rsidRPr="00246CC0" w:rsidRDefault="00EF1D54" w:rsidP="00D25053">
            <w:pPr>
              <w:pStyle w:val="ListParagraph"/>
              <w:spacing w:line="360" w:lineRule="auto"/>
              <w:ind w:left="0"/>
              <w:jc w:val="center"/>
              <w:rPr>
                <w:sz w:val="24"/>
                <w:szCs w:val="24"/>
              </w:rPr>
            </w:pPr>
            <w:r w:rsidRPr="00246CC0">
              <w:rPr>
                <w:sz w:val="24"/>
                <w:szCs w:val="24"/>
              </w:rPr>
              <w:t>3</w:t>
            </w:r>
          </w:p>
        </w:tc>
        <w:tc>
          <w:tcPr>
            <w:tcW w:w="7654" w:type="dxa"/>
            <w:gridSpan w:val="2"/>
          </w:tcPr>
          <w:p w14:paraId="44F684A6" w14:textId="77777777" w:rsidR="00EF1D54" w:rsidRPr="00246CC0" w:rsidRDefault="00EF1D54" w:rsidP="00D25053">
            <w:pPr>
              <w:pStyle w:val="ListParagraph"/>
              <w:spacing w:line="360" w:lineRule="auto"/>
              <w:ind w:left="0"/>
              <w:jc w:val="both"/>
              <w:rPr>
                <w:sz w:val="24"/>
                <w:szCs w:val="24"/>
              </w:rPr>
            </w:pPr>
            <w:r w:rsidRPr="00246CC0">
              <w:rPr>
                <w:sz w:val="24"/>
                <w:szCs w:val="24"/>
              </w:rPr>
              <w:t>Menyampaikan tujuan pembelajaran serta kegiatan yang akan dilakukan selama proses pembelajaran berlangsung.</w:t>
            </w:r>
          </w:p>
        </w:tc>
      </w:tr>
      <w:tr w:rsidR="00EF1D54" w:rsidRPr="00246CC0" w14:paraId="71832924" w14:textId="77777777" w:rsidTr="00D25053">
        <w:tc>
          <w:tcPr>
            <w:tcW w:w="8221" w:type="dxa"/>
            <w:gridSpan w:val="3"/>
            <w:shd w:val="clear" w:color="auto" w:fill="92D050"/>
          </w:tcPr>
          <w:p w14:paraId="34197F75" w14:textId="77777777" w:rsidR="00EF1D54" w:rsidRPr="00246CC0" w:rsidRDefault="00EF1D54" w:rsidP="00D25053">
            <w:pPr>
              <w:pStyle w:val="ListParagraph"/>
              <w:spacing w:line="360" w:lineRule="auto"/>
              <w:ind w:left="0"/>
              <w:jc w:val="center"/>
              <w:rPr>
                <w:sz w:val="24"/>
                <w:szCs w:val="24"/>
              </w:rPr>
            </w:pPr>
            <w:r w:rsidRPr="00246CC0">
              <w:rPr>
                <w:sz w:val="24"/>
                <w:szCs w:val="24"/>
              </w:rPr>
              <w:t>Kegiatan Inti</w:t>
            </w:r>
          </w:p>
          <w:p w14:paraId="513B784E" w14:textId="77777777" w:rsidR="00EF1D54" w:rsidRPr="00246CC0" w:rsidRDefault="00EF1D54" w:rsidP="00D25053">
            <w:pPr>
              <w:pStyle w:val="ListParagraph"/>
              <w:spacing w:line="360" w:lineRule="auto"/>
              <w:ind w:left="0"/>
              <w:jc w:val="center"/>
              <w:rPr>
                <w:sz w:val="24"/>
                <w:szCs w:val="24"/>
              </w:rPr>
            </w:pPr>
            <w:r w:rsidRPr="00246CC0">
              <w:rPr>
                <w:sz w:val="24"/>
                <w:szCs w:val="24"/>
              </w:rPr>
              <w:t xml:space="preserve"> (60 menit)</w:t>
            </w:r>
          </w:p>
        </w:tc>
      </w:tr>
      <w:tr w:rsidR="00EF1D54" w:rsidRPr="00246CC0" w14:paraId="7A431134" w14:textId="77777777" w:rsidTr="00D25053">
        <w:tc>
          <w:tcPr>
            <w:tcW w:w="567" w:type="dxa"/>
            <w:vAlign w:val="center"/>
          </w:tcPr>
          <w:p w14:paraId="4FCE3DFE" w14:textId="77777777" w:rsidR="00EF1D54" w:rsidRPr="00246CC0" w:rsidRDefault="00EF1D54" w:rsidP="00D25053">
            <w:pPr>
              <w:pStyle w:val="ListParagraph"/>
              <w:spacing w:line="360" w:lineRule="auto"/>
              <w:ind w:left="0"/>
              <w:jc w:val="center"/>
              <w:rPr>
                <w:sz w:val="24"/>
                <w:szCs w:val="24"/>
              </w:rPr>
            </w:pPr>
            <w:r w:rsidRPr="00246CC0">
              <w:rPr>
                <w:sz w:val="24"/>
                <w:szCs w:val="24"/>
              </w:rPr>
              <w:t>1</w:t>
            </w:r>
          </w:p>
        </w:tc>
        <w:tc>
          <w:tcPr>
            <w:tcW w:w="7654" w:type="dxa"/>
            <w:gridSpan w:val="2"/>
          </w:tcPr>
          <w:p w14:paraId="362D131D" w14:textId="339D03AD" w:rsidR="00EF1D54" w:rsidRPr="00246CC0" w:rsidRDefault="00EF1D54" w:rsidP="00D25053">
            <w:pPr>
              <w:pStyle w:val="ListParagraph"/>
              <w:spacing w:line="360" w:lineRule="auto"/>
              <w:ind w:left="0"/>
              <w:jc w:val="both"/>
              <w:rPr>
                <w:sz w:val="24"/>
                <w:szCs w:val="24"/>
              </w:rPr>
            </w:pPr>
            <w:r w:rsidRPr="00246CC0">
              <w:rPr>
                <w:sz w:val="24"/>
                <w:szCs w:val="24"/>
              </w:rPr>
              <w:t xml:space="preserve">Peserta didik mengakses aplikasi </w:t>
            </w:r>
            <w:r w:rsidRPr="00246CC0">
              <w:rPr>
                <w:i/>
                <w:sz w:val="24"/>
                <w:szCs w:val="24"/>
              </w:rPr>
              <w:t>Google Classroom</w:t>
            </w:r>
            <w:r w:rsidR="009A4EF6">
              <w:rPr>
                <w:sz w:val="24"/>
                <w:szCs w:val="24"/>
              </w:rPr>
              <w:t xml:space="preserve"> dan video terkait materi </w:t>
            </w:r>
            <w:r w:rsidR="009A4EF6">
              <w:rPr>
                <w:sz w:val="24"/>
                <w:szCs w:val="24"/>
                <w:lang w:val="id-ID"/>
              </w:rPr>
              <w:t>a</w:t>
            </w:r>
            <w:r w:rsidR="009A4EF6">
              <w:rPr>
                <w:sz w:val="24"/>
                <w:szCs w:val="24"/>
              </w:rPr>
              <w:t xml:space="preserve">ritmatika </w:t>
            </w:r>
            <w:r w:rsidR="009A4EF6">
              <w:rPr>
                <w:sz w:val="24"/>
                <w:szCs w:val="24"/>
                <w:lang w:val="id-ID"/>
              </w:rPr>
              <w:t>s</w:t>
            </w:r>
            <w:r w:rsidRPr="00246CC0">
              <w:rPr>
                <w:sz w:val="24"/>
                <w:szCs w:val="24"/>
              </w:rPr>
              <w:t xml:space="preserve">osial mengenai pokok pembahasan persentase untung dan </w:t>
            </w:r>
            <w:r w:rsidRPr="00246CC0">
              <w:rPr>
                <w:sz w:val="24"/>
                <w:szCs w:val="24"/>
              </w:rPr>
              <w:lastRenderedPageBreak/>
              <w:t>persentase rugi yang dibagikan, kemudian peserta didik mengamati tayangan video di rumah masing-masing.</w:t>
            </w:r>
          </w:p>
        </w:tc>
      </w:tr>
      <w:tr w:rsidR="00EF1D54" w:rsidRPr="00246CC0" w14:paraId="27F47452" w14:textId="77777777" w:rsidTr="00D25053">
        <w:tc>
          <w:tcPr>
            <w:tcW w:w="567" w:type="dxa"/>
            <w:vAlign w:val="center"/>
          </w:tcPr>
          <w:p w14:paraId="79F7F7A4" w14:textId="77777777" w:rsidR="00EF1D54" w:rsidRPr="00246CC0" w:rsidRDefault="00EF1D54" w:rsidP="00D25053">
            <w:pPr>
              <w:pStyle w:val="ListParagraph"/>
              <w:spacing w:line="360" w:lineRule="auto"/>
              <w:ind w:left="0"/>
              <w:jc w:val="center"/>
              <w:rPr>
                <w:sz w:val="24"/>
                <w:szCs w:val="24"/>
              </w:rPr>
            </w:pPr>
            <w:r w:rsidRPr="00246CC0">
              <w:rPr>
                <w:sz w:val="24"/>
                <w:szCs w:val="24"/>
              </w:rPr>
              <w:lastRenderedPageBreak/>
              <w:t>2</w:t>
            </w:r>
          </w:p>
        </w:tc>
        <w:tc>
          <w:tcPr>
            <w:tcW w:w="7654" w:type="dxa"/>
            <w:gridSpan w:val="2"/>
          </w:tcPr>
          <w:p w14:paraId="38E4433E" w14:textId="7798E8D2" w:rsidR="00EF1D54" w:rsidRPr="00246CC0" w:rsidRDefault="00EF1D54" w:rsidP="00D25053">
            <w:pPr>
              <w:pStyle w:val="ListParagraph"/>
              <w:spacing w:line="360" w:lineRule="auto"/>
              <w:ind w:left="0"/>
              <w:jc w:val="both"/>
              <w:rPr>
                <w:sz w:val="24"/>
                <w:szCs w:val="24"/>
              </w:rPr>
            </w:pPr>
            <w:r w:rsidRPr="00246CC0">
              <w:rPr>
                <w:sz w:val="24"/>
                <w:szCs w:val="24"/>
              </w:rPr>
              <w:t>Peserta didik mengid</w:t>
            </w:r>
            <w:r w:rsidR="009A4EF6">
              <w:rPr>
                <w:sz w:val="24"/>
                <w:szCs w:val="24"/>
              </w:rPr>
              <w:t xml:space="preserve">entifikasi dan mencatat materi </w:t>
            </w:r>
            <w:r w:rsidR="009A4EF6">
              <w:rPr>
                <w:sz w:val="24"/>
                <w:szCs w:val="24"/>
                <w:lang w:val="id-ID"/>
              </w:rPr>
              <w:t>a</w:t>
            </w:r>
            <w:r w:rsidR="009A4EF6">
              <w:rPr>
                <w:sz w:val="24"/>
                <w:szCs w:val="24"/>
              </w:rPr>
              <w:t xml:space="preserve">ritmatika </w:t>
            </w:r>
            <w:r w:rsidR="009A4EF6">
              <w:rPr>
                <w:sz w:val="24"/>
                <w:szCs w:val="24"/>
                <w:lang w:val="id-ID"/>
              </w:rPr>
              <w:t>s</w:t>
            </w:r>
            <w:r w:rsidRPr="00246CC0">
              <w:rPr>
                <w:sz w:val="24"/>
                <w:szCs w:val="24"/>
              </w:rPr>
              <w:t>osial pada pokok pembahasan persentase untung dan persentase rugi dari hasil mengamati tayangan di video.</w:t>
            </w:r>
          </w:p>
        </w:tc>
      </w:tr>
      <w:tr w:rsidR="00EF1D54" w:rsidRPr="00246CC0" w14:paraId="71F5D95B" w14:textId="77777777" w:rsidTr="00D25053">
        <w:tc>
          <w:tcPr>
            <w:tcW w:w="567" w:type="dxa"/>
            <w:vAlign w:val="center"/>
          </w:tcPr>
          <w:p w14:paraId="681F3C9D" w14:textId="77777777" w:rsidR="00EF1D54" w:rsidRPr="00246CC0" w:rsidRDefault="00EF1D54" w:rsidP="00D25053">
            <w:pPr>
              <w:pStyle w:val="ListParagraph"/>
              <w:spacing w:line="360" w:lineRule="auto"/>
              <w:ind w:left="0"/>
              <w:jc w:val="center"/>
              <w:rPr>
                <w:sz w:val="24"/>
                <w:szCs w:val="24"/>
              </w:rPr>
            </w:pPr>
            <w:r w:rsidRPr="00246CC0">
              <w:rPr>
                <w:sz w:val="24"/>
                <w:szCs w:val="24"/>
              </w:rPr>
              <w:t>3</w:t>
            </w:r>
          </w:p>
        </w:tc>
        <w:tc>
          <w:tcPr>
            <w:tcW w:w="7654" w:type="dxa"/>
            <w:gridSpan w:val="2"/>
          </w:tcPr>
          <w:p w14:paraId="1165302D" w14:textId="1AF4A1E4" w:rsidR="00EF1D54" w:rsidRPr="00246CC0" w:rsidRDefault="00EF1D54" w:rsidP="00D25053">
            <w:pPr>
              <w:pStyle w:val="ListParagraph"/>
              <w:spacing w:line="360" w:lineRule="auto"/>
              <w:ind w:left="0"/>
              <w:jc w:val="both"/>
              <w:rPr>
                <w:sz w:val="24"/>
                <w:szCs w:val="24"/>
              </w:rPr>
            </w:pPr>
            <w:r w:rsidRPr="00246CC0">
              <w:rPr>
                <w:sz w:val="24"/>
                <w:szCs w:val="24"/>
              </w:rPr>
              <w:t>Peserta didik secara indi</w:t>
            </w:r>
            <w:r w:rsidR="009A4EF6">
              <w:rPr>
                <w:sz w:val="24"/>
                <w:szCs w:val="24"/>
              </w:rPr>
              <w:t xml:space="preserve">vidu menjawab lembar kerja </w:t>
            </w:r>
            <w:r w:rsidR="009A4EF6">
              <w:rPr>
                <w:sz w:val="24"/>
                <w:szCs w:val="24"/>
                <w:lang w:val="id-ID"/>
              </w:rPr>
              <w:t>peserta didik</w:t>
            </w:r>
            <w:r w:rsidRPr="00246CC0">
              <w:rPr>
                <w:sz w:val="24"/>
                <w:szCs w:val="24"/>
              </w:rPr>
              <w:t xml:space="preserve"> yang dibagikan oleh pendidik.</w:t>
            </w:r>
          </w:p>
        </w:tc>
      </w:tr>
      <w:tr w:rsidR="00EF1D54" w:rsidRPr="00246CC0" w14:paraId="38A3F5C1" w14:textId="77777777" w:rsidTr="00D25053">
        <w:tc>
          <w:tcPr>
            <w:tcW w:w="567" w:type="dxa"/>
            <w:vAlign w:val="center"/>
          </w:tcPr>
          <w:p w14:paraId="7FA05BEF" w14:textId="77777777" w:rsidR="00EF1D54" w:rsidRPr="00246CC0" w:rsidRDefault="00EF1D54" w:rsidP="00D25053">
            <w:pPr>
              <w:pStyle w:val="ListParagraph"/>
              <w:spacing w:line="360" w:lineRule="auto"/>
              <w:ind w:left="0"/>
              <w:jc w:val="center"/>
              <w:rPr>
                <w:sz w:val="24"/>
                <w:szCs w:val="24"/>
              </w:rPr>
            </w:pPr>
            <w:r w:rsidRPr="00246CC0">
              <w:rPr>
                <w:sz w:val="24"/>
                <w:szCs w:val="24"/>
              </w:rPr>
              <w:t>4</w:t>
            </w:r>
          </w:p>
        </w:tc>
        <w:tc>
          <w:tcPr>
            <w:tcW w:w="7654" w:type="dxa"/>
            <w:gridSpan w:val="2"/>
          </w:tcPr>
          <w:p w14:paraId="45F3E4F9" w14:textId="77777777" w:rsidR="00EF1D54" w:rsidRPr="00246CC0" w:rsidRDefault="00EF1D54" w:rsidP="00D25053">
            <w:pPr>
              <w:pStyle w:val="ListParagraph"/>
              <w:spacing w:line="360" w:lineRule="auto"/>
              <w:ind w:left="0"/>
              <w:jc w:val="both"/>
              <w:rPr>
                <w:sz w:val="24"/>
                <w:szCs w:val="24"/>
              </w:rPr>
            </w:pPr>
            <w:r w:rsidRPr="00246CC0">
              <w:rPr>
                <w:sz w:val="24"/>
                <w:szCs w:val="24"/>
              </w:rPr>
              <w:t>Peserta didik dan pendidik secara bersama-sama membahas jawaban dari soal yang telah dikerjakan.</w:t>
            </w:r>
          </w:p>
        </w:tc>
      </w:tr>
      <w:tr w:rsidR="00EF1D54" w:rsidRPr="00246CC0" w14:paraId="40B4DBF8" w14:textId="77777777" w:rsidTr="00D25053">
        <w:tc>
          <w:tcPr>
            <w:tcW w:w="8221" w:type="dxa"/>
            <w:gridSpan w:val="3"/>
            <w:shd w:val="clear" w:color="auto" w:fill="92D050"/>
          </w:tcPr>
          <w:p w14:paraId="0517CA07" w14:textId="77777777" w:rsidR="00EF1D54" w:rsidRPr="00246CC0" w:rsidRDefault="00EF1D54" w:rsidP="00D25053">
            <w:pPr>
              <w:pStyle w:val="ListParagraph"/>
              <w:spacing w:line="360" w:lineRule="auto"/>
              <w:ind w:left="0"/>
              <w:jc w:val="center"/>
              <w:rPr>
                <w:sz w:val="24"/>
                <w:szCs w:val="24"/>
              </w:rPr>
            </w:pPr>
            <w:r w:rsidRPr="00246CC0">
              <w:rPr>
                <w:sz w:val="24"/>
                <w:szCs w:val="24"/>
              </w:rPr>
              <w:t>Penutup</w:t>
            </w:r>
          </w:p>
          <w:p w14:paraId="7CAE2B02" w14:textId="77777777" w:rsidR="00EF1D54" w:rsidRPr="00246CC0" w:rsidRDefault="00EF1D54" w:rsidP="00D25053">
            <w:pPr>
              <w:pStyle w:val="ListParagraph"/>
              <w:spacing w:line="360" w:lineRule="auto"/>
              <w:ind w:left="0"/>
              <w:jc w:val="center"/>
              <w:rPr>
                <w:sz w:val="24"/>
                <w:szCs w:val="24"/>
              </w:rPr>
            </w:pPr>
            <w:r w:rsidRPr="00246CC0">
              <w:rPr>
                <w:sz w:val="24"/>
                <w:szCs w:val="24"/>
              </w:rPr>
              <w:t>(10 menit)</w:t>
            </w:r>
          </w:p>
        </w:tc>
      </w:tr>
      <w:tr w:rsidR="00EF1D54" w:rsidRPr="00246CC0" w14:paraId="50B30C0F" w14:textId="77777777" w:rsidTr="00D25053">
        <w:tc>
          <w:tcPr>
            <w:tcW w:w="673" w:type="dxa"/>
            <w:gridSpan w:val="2"/>
            <w:vAlign w:val="center"/>
          </w:tcPr>
          <w:p w14:paraId="756796AD" w14:textId="77777777" w:rsidR="00EF1D54" w:rsidRPr="00246CC0" w:rsidRDefault="00EF1D54" w:rsidP="00D25053">
            <w:pPr>
              <w:pStyle w:val="ListParagraph"/>
              <w:spacing w:line="360" w:lineRule="auto"/>
              <w:ind w:left="0"/>
              <w:jc w:val="center"/>
              <w:rPr>
                <w:sz w:val="24"/>
                <w:szCs w:val="24"/>
              </w:rPr>
            </w:pPr>
            <w:r w:rsidRPr="00246CC0">
              <w:rPr>
                <w:sz w:val="24"/>
                <w:szCs w:val="24"/>
              </w:rPr>
              <w:t>1</w:t>
            </w:r>
          </w:p>
        </w:tc>
        <w:tc>
          <w:tcPr>
            <w:tcW w:w="7548" w:type="dxa"/>
          </w:tcPr>
          <w:p w14:paraId="220C6608" w14:textId="3E8FBF31" w:rsidR="00EF1D54" w:rsidRPr="00246CC0" w:rsidRDefault="00EF1D54" w:rsidP="00D25053">
            <w:pPr>
              <w:pStyle w:val="ListParagraph"/>
              <w:spacing w:line="360" w:lineRule="auto"/>
              <w:ind w:left="0"/>
              <w:jc w:val="both"/>
              <w:rPr>
                <w:sz w:val="24"/>
                <w:szCs w:val="24"/>
              </w:rPr>
            </w:pPr>
            <w:r w:rsidRPr="00246CC0">
              <w:rPr>
                <w:sz w:val="24"/>
                <w:szCs w:val="24"/>
              </w:rPr>
              <w:t>Peserta</w:t>
            </w:r>
            <w:r w:rsidR="009A4EF6">
              <w:rPr>
                <w:sz w:val="24"/>
                <w:szCs w:val="24"/>
                <w:lang w:val="id-ID"/>
              </w:rPr>
              <w:t xml:space="preserve"> didik</w:t>
            </w:r>
            <w:r w:rsidRPr="00246CC0">
              <w:rPr>
                <w:sz w:val="24"/>
                <w:szCs w:val="24"/>
              </w:rPr>
              <w:t xml:space="preserve"> dengan dibimbing oleh pedidik membuat rangku</w:t>
            </w:r>
            <w:r w:rsidR="009A4EF6">
              <w:rPr>
                <w:sz w:val="24"/>
                <w:szCs w:val="24"/>
              </w:rPr>
              <w:t xml:space="preserve">man/kesimpulan mengenai materi </w:t>
            </w:r>
            <w:r w:rsidR="009A4EF6">
              <w:rPr>
                <w:sz w:val="24"/>
                <w:szCs w:val="24"/>
                <w:lang w:val="id-ID"/>
              </w:rPr>
              <w:t>a</w:t>
            </w:r>
            <w:r w:rsidR="009A4EF6">
              <w:rPr>
                <w:sz w:val="24"/>
                <w:szCs w:val="24"/>
              </w:rPr>
              <w:t xml:space="preserve">ritmatika </w:t>
            </w:r>
            <w:r w:rsidR="009A4EF6">
              <w:rPr>
                <w:sz w:val="24"/>
                <w:szCs w:val="24"/>
                <w:lang w:val="id-ID"/>
              </w:rPr>
              <w:t>s</w:t>
            </w:r>
            <w:r w:rsidRPr="00246CC0">
              <w:rPr>
                <w:sz w:val="24"/>
                <w:szCs w:val="24"/>
              </w:rPr>
              <w:t>osial dengan pokok pembahasan persentase untung dan persentase rugi.</w:t>
            </w:r>
          </w:p>
        </w:tc>
      </w:tr>
      <w:tr w:rsidR="00EF1D54" w:rsidRPr="00246CC0" w14:paraId="4F9191AA" w14:textId="77777777" w:rsidTr="00D25053">
        <w:tc>
          <w:tcPr>
            <w:tcW w:w="673" w:type="dxa"/>
            <w:gridSpan w:val="2"/>
            <w:vAlign w:val="center"/>
          </w:tcPr>
          <w:p w14:paraId="7FE27C67" w14:textId="77777777" w:rsidR="00EF1D54" w:rsidRPr="00246CC0" w:rsidRDefault="00EF1D54" w:rsidP="00D25053">
            <w:pPr>
              <w:pStyle w:val="ListParagraph"/>
              <w:spacing w:line="360" w:lineRule="auto"/>
              <w:ind w:left="0"/>
              <w:jc w:val="center"/>
              <w:rPr>
                <w:sz w:val="24"/>
                <w:szCs w:val="24"/>
              </w:rPr>
            </w:pPr>
            <w:r w:rsidRPr="00246CC0">
              <w:rPr>
                <w:sz w:val="24"/>
                <w:szCs w:val="24"/>
              </w:rPr>
              <w:t>2</w:t>
            </w:r>
          </w:p>
        </w:tc>
        <w:tc>
          <w:tcPr>
            <w:tcW w:w="7548" w:type="dxa"/>
          </w:tcPr>
          <w:p w14:paraId="2ECB7D45" w14:textId="70E9C0D1" w:rsidR="00EF1D54" w:rsidRPr="00246CC0" w:rsidRDefault="009A4EF6" w:rsidP="00D25053">
            <w:pPr>
              <w:pStyle w:val="ListParagraph"/>
              <w:spacing w:line="360" w:lineRule="auto"/>
              <w:ind w:left="0"/>
              <w:jc w:val="both"/>
              <w:rPr>
                <w:sz w:val="24"/>
                <w:szCs w:val="24"/>
              </w:rPr>
            </w:pPr>
            <w:r>
              <w:rPr>
                <w:sz w:val="24"/>
                <w:szCs w:val="24"/>
                <w:lang w:val="id-ID"/>
              </w:rPr>
              <w:t>Pendidik</w:t>
            </w:r>
            <w:r w:rsidR="00EF1D54" w:rsidRPr="00246CC0">
              <w:rPr>
                <w:sz w:val="24"/>
                <w:szCs w:val="24"/>
              </w:rPr>
              <w:t xml:space="preserve"> memberikan gambaran umum materi yang akan dibahas pada pertemuan selanjutnya melalui aplikasi </w:t>
            </w:r>
            <w:r w:rsidR="00EF1D54" w:rsidRPr="00246CC0">
              <w:rPr>
                <w:i/>
                <w:sz w:val="24"/>
                <w:szCs w:val="24"/>
              </w:rPr>
              <w:t>Google Classroom</w:t>
            </w:r>
            <w:r w:rsidR="00EF1D54" w:rsidRPr="00246CC0">
              <w:rPr>
                <w:sz w:val="24"/>
                <w:szCs w:val="24"/>
              </w:rPr>
              <w:t>.</w:t>
            </w:r>
          </w:p>
        </w:tc>
      </w:tr>
      <w:tr w:rsidR="00EF1D54" w:rsidRPr="00246CC0" w14:paraId="73B006D3" w14:textId="77777777" w:rsidTr="00D25053">
        <w:tc>
          <w:tcPr>
            <w:tcW w:w="673" w:type="dxa"/>
            <w:gridSpan w:val="2"/>
            <w:vAlign w:val="center"/>
          </w:tcPr>
          <w:p w14:paraId="1E8DF92E" w14:textId="77777777" w:rsidR="00EF1D54" w:rsidRPr="00246CC0" w:rsidRDefault="00EF1D54" w:rsidP="00D25053">
            <w:pPr>
              <w:pStyle w:val="ListParagraph"/>
              <w:spacing w:line="360" w:lineRule="auto"/>
              <w:ind w:left="0"/>
              <w:jc w:val="center"/>
              <w:rPr>
                <w:sz w:val="24"/>
                <w:szCs w:val="24"/>
              </w:rPr>
            </w:pPr>
            <w:r w:rsidRPr="00246CC0">
              <w:rPr>
                <w:sz w:val="24"/>
                <w:szCs w:val="24"/>
              </w:rPr>
              <w:t>3</w:t>
            </w:r>
          </w:p>
        </w:tc>
        <w:tc>
          <w:tcPr>
            <w:tcW w:w="7548" w:type="dxa"/>
          </w:tcPr>
          <w:p w14:paraId="479D2C0F" w14:textId="77777777" w:rsidR="00EF1D54" w:rsidRPr="00246CC0" w:rsidRDefault="00EF1D54" w:rsidP="00D25053">
            <w:pPr>
              <w:pStyle w:val="ListParagraph"/>
              <w:spacing w:line="360" w:lineRule="auto"/>
              <w:ind w:left="0"/>
              <w:jc w:val="both"/>
              <w:rPr>
                <w:sz w:val="24"/>
                <w:szCs w:val="24"/>
              </w:rPr>
            </w:pPr>
            <w:r w:rsidRPr="00246CC0">
              <w:rPr>
                <w:sz w:val="24"/>
                <w:szCs w:val="24"/>
              </w:rPr>
              <w:t>Berdoa, dan salam penutup</w:t>
            </w:r>
          </w:p>
        </w:tc>
      </w:tr>
    </w:tbl>
    <w:p w14:paraId="4302C284" w14:textId="77777777" w:rsidR="00EF1D54" w:rsidRPr="00246CC0" w:rsidRDefault="00EF1D54" w:rsidP="00AE2FC4">
      <w:pPr>
        <w:pStyle w:val="ListParagraph"/>
        <w:widowControl/>
        <w:numPr>
          <w:ilvl w:val="0"/>
          <w:numId w:val="61"/>
        </w:numPr>
        <w:autoSpaceDE/>
        <w:autoSpaceDN/>
        <w:spacing w:before="240" w:line="360" w:lineRule="auto"/>
        <w:ind w:left="567" w:hanging="567"/>
        <w:jc w:val="both"/>
        <w:rPr>
          <w:sz w:val="24"/>
          <w:szCs w:val="24"/>
        </w:rPr>
      </w:pPr>
      <w:r w:rsidRPr="00246CC0">
        <w:rPr>
          <w:sz w:val="24"/>
          <w:szCs w:val="24"/>
        </w:rPr>
        <w:t>Penilaian Pembelajaran</w:t>
      </w:r>
    </w:p>
    <w:p w14:paraId="5BED1127" w14:textId="77777777" w:rsidR="00EF1D54" w:rsidRPr="00246CC0" w:rsidRDefault="00EF1D54" w:rsidP="00AE2FC4">
      <w:pPr>
        <w:pStyle w:val="ListParagraph"/>
        <w:widowControl/>
        <w:numPr>
          <w:ilvl w:val="0"/>
          <w:numId w:val="64"/>
        </w:numPr>
        <w:autoSpaceDE/>
        <w:autoSpaceDN/>
        <w:spacing w:before="240" w:line="360" w:lineRule="auto"/>
        <w:ind w:left="993" w:hanging="426"/>
        <w:jc w:val="both"/>
        <w:rPr>
          <w:sz w:val="24"/>
          <w:szCs w:val="24"/>
        </w:rPr>
      </w:pPr>
      <w:r w:rsidRPr="00246CC0">
        <w:rPr>
          <w:sz w:val="24"/>
          <w:szCs w:val="24"/>
        </w:rPr>
        <w:t>Penilaian pengetahuan</w:t>
      </w:r>
      <w:r w:rsidRPr="00246CC0">
        <w:rPr>
          <w:sz w:val="24"/>
          <w:szCs w:val="24"/>
        </w:rPr>
        <w:tab/>
        <w:t>: Penugasan</w:t>
      </w:r>
    </w:p>
    <w:p w14:paraId="18EA81CA" w14:textId="77777777" w:rsidR="00EF1D54" w:rsidRPr="00246CC0" w:rsidRDefault="00EF1D54" w:rsidP="00EF1D54">
      <w:pPr>
        <w:spacing w:before="240" w:line="360" w:lineRule="auto"/>
        <w:jc w:val="both"/>
        <w:rPr>
          <w:sz w:val="24"/>
          <w:szCs w:val="24"/>
          <w:lang w:val="id-ID"/>
        </w:rPr>
      </w:pPr>
    </w:p>
    <w:tbl>
      <w:tblPr>
        <w:tblStyle w:val="TableGrid"/>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25"/>
        <w:gridCol w:w="2718"/>
        <w:gridCol w:w="2718"/>
      </w:tblGrid>
      <w:tr w:rsidR="00EF1D54" w:rsidRPr="00246CC0" w14:paraId="3B86F902" w14:textId="77777777" w:rsidTr="00D25053">
        <w:tc>
          <w:tcPr>
            <w:tcW w:w="2325" w:type="dxa"/>
          </w:tcPr>
          <w:p w14:paraId="7781E1C5" w14:textId="77777777" w:rsidR="00EF1D54" w:rsidRPr="00246CC0" w:rsidRDefault="00EF1D54" w:rsidP="00EF1D54">
            <w:pPr>
              <w:spacing w:line="360" w:lineRule="auto"/>
              <w:jc w:val="both"/>
              <w:rPr>
                <w:sz w:val="24"/>
                <w:szCs w:val="24"/>
              </w:rPr>
            </w:pPr>
            <w:r w:rsidRPr="00246CC0">
              <w:rPr>
                <w:sz w:val="24"/>
                <w:szCs w:val="24"/>
              </w:rPr>
              <w:t>Mengetahui,</w:t>
            </w:r>
          </w:p>
        </w:tc>
        <w:tc>
          <w:tcPr>
            <w:tcW w:w="2718" w:type="dxa"/>
          </w:tcPr>
          <w:p w14:paraId="4CBF3608" w14:textId="77777777" w:rsidR="00EF1D54" w:rsidRPr="00246CC0" w:rsidRDefault="00EF1D54" w:rsidP="00EF1D54">
            <w:pPr>
              <w:pStyle w:val="ListParagraph"/>
              <w:spacing w:line="360" w:lineRule="auto"/>
              <w:ind w:left="0"/>
              <w:jc w:val="both"/>
              <w:rPr>
                <w:sz w:val="24"/>
                <w:szCs w:val="24"/>
              </w:rPr>
            </w:pPr>
          </w:p>
        </w:tc>
        <w:tc>
          <w:tcPr>
            <w:tcW w:w="2718" w:type="dxa"/>
          </w:tcPr>
          <w:p w14:paraId="5E88A74C" w14:textId="77777777" w:rsidR="00EF1D54" w:rsidRPr="00246CC0" w:rsidRDefault="00EF1D54" w:rsidP="00EF1D54">
            <w:pPr>
              <w:pStyle w:val="ListParagraph"/>
              <w:spacing w:line="360" w:lineRule="auto"/>
              <w:ind w:left="0"/>
              <w:jc w:val="both"/>
              <w:rPr>
                <w:sz w:val="24"/>
                <w:szCs w:val="24"/>
              </w:rPr>
            </w:pPr>
            <w:r w:rsidRPr="00246CC0">
              <w:rPr>
                <w:sz w:val="24"/>
                <w:szCs w:val="24"/>
              </w:rPr>
              <w:t>Pinrang, 11 Juli 2022</w:t>
            </w:r>
          </w:p>
        </w:tc>
      </w:tr>
      <w:tr w:rsidR="00EF1D54" w:rsidRPr="00246CC0" w14:paraId="49B84622" w14:textId="77777777" w:rsidTr="00D25053">
        <w:tc>
          <w:tcPr>
            <w:tcW w:w="2325" w:type="dxa"/>
          </w:tcPr>
          <w:p w14:paraId="440B98DE" w14:textId="77777777" w:rsidR="00EF1D54" w:rsidRPr="00246CC0" w:rsidRDefault="00EF1D54" w:rsidP="00EF1D54">
            <w:pPr>
              <w:pStyle w:val="ListParagraph"/>
              <w:spacing w:line="360" w:lineRule="auto"/>
              <w:ind w:left="0"/>
              <w:jc w:val="both"/>
              <w:rPr>
                <w:sz w:val="24"/>
                <w:szCs w:val="24"/>
              </w:rPr>
            </w:pPr>
            <w:r w:rsidRPr="00246CC0">
              <w:rPr>
                <w:sz w:val="24"/>
                <w:szCs w:val="24"/>
              </w:rPr>
              <w:t>Guru Pamong</w:t>
            </w:r>
          </w:p>
        </w:tc>
        <w:tc>
          <w:tcPr>
            <w:tcW w:w="2718" w:type="dxa"/>
          </w:tcPr>
          <w:p w14:paraId="0BF46002" w14:textId="77777777" w:rsidR="00EF1D54" w:rsidRPr="00246CC0" w:rsidRDefault="00EF1D54" w:rsidP="00EF1D54">
            <w:pPr>
              <w:pStyle w:val="ListParagraph"/>
              <w:spacing w:line="360" w:lineRule="auto"/>
              <w:ind w:left="0"/>
              <w:jc w:val="both"/>
              <w:rPr>
                <w:sz w:val="24"/>
                <w:szCs w:val="24"/>
              </w:rPr>
            </w:pPr>
          </w:p>
        </w:tc>
        <w:tc>
          <w:tcPr>
            <w:tcW w:w="2718" w:type="dxa"/>
          </w:tcPr>
          <w:p w14:paraId="3913DAA9" w14:textId="707B8B16" w:rsidR="00EF1D54" w:rsidRPr="00246CC0" w:rsidRDefault="008F1B9A" w:rsidP="00EF1D54">
            <w:pPr>
              <w:pStyle w:val="ListParagraph"/>
              <w:spacing w:line="360" w:lineRule="auto"/>
              <w:ind w:left="0"/>
              <w:rPr>
                <w:sz w:val="24"/>
                <w:szCs w:val="24"/>
              </w:rPr>
            </w:pPr>
            <w:r w:rsidRPr="00246CC0">
              <w:rPr>
                <w:noProof/>
                <w:lang w:val="en-US"/>
              </w:rPr>
              <w:drawing>
                <wp:anchor distT="0" distB="0" distL="114300" distR="114300" simplePos="0" relativeHeight="251703296" behindDoc="0" locked="0" layoutInCell="1" allowOverlap="1" wp14:anchorId="289527AA" wp14:editId="259086F6">
                  <wp:simplePos x="0" y="0"/>
                  <wp:positionH relativeFrom="column">
                    <wp:posOffset>232410</wp:posOffset>
                  </wp:positionH>
                  <wp:positionV relativeFrom="paragraph">
                    <wp:posOffset>104775</wp:posOffset>
                  </wp:positionV>
                  <wp:extent cx="645160" cy="1096645"/>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8-02 at 14.30.48 (1).jpeg"/>
                          <pic:cNvPicPr/>
                        </pic:nvPicPr>
                        <pic:blipFill rotWithShape="1">
                          <a:blip r:embed="rId35" cstate="print">
                            <a:duotone>
                              <a:prstClr val="black"/>
                              <a:schemeClr val="tx1">
                                <a:tint val="45000"/>
                                <a:satMod val="400000"/>
                              </a:schemeClr>
                            </a:duotone>
                            <a:extLst>
                              <a:ext uri="{BEBA8EAE-BF5A-486C-A8C5-ECC9F3942E4B}">
                                <a14:imgProps xmlns:a14="http://schemas.microsoft.com/office/drawing/2010/main">
                                  <a14:imgLayer r:embed="rId36">
                                    <a14:imgEffect>
                                      <a14:backgroundRemoval t="27500" b="67833" l="21875" r="40938"/>
                                    </a14:imgEffect>
                                  </a14:imgLayer>
                                </a14:imgProps>
                              </a:ext>
                              <a:ext uri="{28A0092B-C50C-407E-A947-70E740481C1C}">
                                <a14:useLocalDpi xmlns:a14="http://schemas.microsoft.com/office/drawing/2010/main" val="0"/>
                              </a:ext>
                            </a:extLst>
                          </a:blip>
                          <a:srcRect l="21066" t="26117" r="57063" b="31307"/>
                          <a:stretch/>
                        </pic:blipFill>
                        <pic:spPr bwMode="auto">
                          <a:xfrm rot="16200000">
                            <a:off x="0" y="0"/>
                            <a:ext cx="645160" cy="10966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F1D54" w:rsidRPr="00246CC0">
              <w:rPr>
                <w:sz w:val="24"/>
                <w:szCs w:val="24"/>
              </w:rPr>
              <w:t>Peneliti</w:t>
            </w:r>
          </w:p>
        </w:tc>
      </w:tr>
      <w:tr w:rsidR="00EF1D54" w:rsidRPr="00246CC0" w14:paraId="77315E11" w14:textId="77777777" w:rsidTr="00D25053">
        <w:trPr>
          <w:trHeight w:val="1070"/>
        </w:trPr>
        <w:tc>
          <w:tcPr>
            <w:tcW w:w="2325" w:type="dxa"/>
          </w:tcPr>
          <w:p w14:paraId="3D675DCB" w14:textId="1170485D" w:rsidR="00EF1D54" w:rsidRPr="00246CC0" w:rsidRDefault="008F1B9A" w:rsidP="00EF1D54">
            <w:pPr>
              <w:pStyle w:val="ListParagraph"/>
              <w:spacing w:line="360" w:lineRule="auto"/>
              <w:ind w:left="0"/>
              <w:jc w:val="both"/>
              <w:rPr>
                <w:sz w:val="24"/>
                <w:szCs w:val="24"/>
                <w:lang w:val="id-ID"/>
              </w:rPr>
            </w:pPr>
            <w:r w:rsidRPr="00246CC0">
              <w:rPr>
                <w:noProof/>
                <w:lang w:val="en-US"/>
              </w:rPr>
              <w:drawing>
                <wp:anchor distT="0" distB="0" distL="114300" distR="114300" simplePos="0" relativeHeight="251731968" behindDoc="0" locked="0" layoutInCell="1" allowOverlap="1" wp14:anchorId="1B94CAE4" wp14:editId="6BEC077F">
                  <wp:simplePos x="0" y="0"/>
                  <wp:positionH relativeFrom="column">
                    <wp:posOffset>82550</wp:posOffset>
                  </wp:positionH>
                  <wp:positionV relativeFrom="paragraph">
                    <wp:posOffset>1270</wp:posOffset>
                  </wp:positionV>
                  <wp:extent cx="802640" cy="685800"/>
                  <wp:effectExtent l="0" t="0" r="0" b="0"/>
                  <wp:wrapTopAndBottom/>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8-02 at 14.30.48.jpeg"/>
                          <pic:cNvPicPr/>
                        </pic:nvPicPr>
                        <pic:blipFill rotWithShape="1">
                          <a:blip r:embed="rId32" cstate="print">
                            <a:clrChange>
                              <a:clrFrom>
                                <a:srgbClr val="B3B1B4"/>
                              </a:clrFrom>
                              <a:clrTo>
                                <a:srgbClr val="B3B1B4">
                                  <a:alpha val="0"/>
                                </a:srgbClr>
                              </a:clrTo>
                            </a:clrChange>
                            <a:extLst>
                              <a:ext uri="{28A0092B-C50C-407E-A947-70E740481C1C}">
                                <a14:useLocalDpi xmlns:a14="http://schemas.microsoft.com/office/drawing/2010/main" val="0"/>
                              </a:ext>
                            </a:extLst>
                          </a:blip>
                          <a:srcRect l="32613" t="47382" r="41264" b="35896"/>
                          <a:stretch/>
                        </pic:blipFill>
                        <pic:spPr bwMode="auto">
                          <a:xfrm>
                            <a:off x="0" y="0"/>
                            <a:ext cx="802640" cy="685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2718" w:type="dxa"/>
          </w:tcPr>
          <w:p w14:paraId="41860D9C" w14:textId="77777777" w:rsidR="00EF1D54" w:rsidRPr="00246CC0" w:rsidRDefault="00EF1D54" w:rsidP="00EF1D54">
            <w:pPr>
              <w:pStyle w:val="ListParagraph"/>
              <w:spacing w:line="360" w:lineRule="auto"/>
              <w:ind w:left="0"/>
              <w:jc w:val="both"/>
              <w:rPr>
                <w:sz w:val="24"/>
                <w:szCs w:val="24"/>
              </w:rPr>
            </w:pPr>
          </w:p>
        </w:tc>
        <w:tc>
          <w:tcPr>
            <w:tcW w:w="2718" w:type="dxa"/>
          </w:tcPr>
          <w:p w14:paraId="4EC503D8" w14:textId="05538755" w:rsidR="00EF1D54" w:rsidRPr="00246CC0" w:rsidRDefault="00EF1D54" w:rsidP="00EF1D54">
            <w:pPr>
              <w:pStyle w:val="ListParagraph"/>
              <w:spacing w:line="360" w:lineRule="auto"/>
              <w:ind w:left="0"/>
              <w:jc w:val="both"/>
              <w:rPr>
                <w:sz w:val="24"/>
                <w:szCs w:val="24"/>
              </w:rPr>
            </w:pPr>
          </w:p>
        </w:tc>
      </w:tr>
      <w:tr w:rsidR="00EF1D54" w:rsidRPr="00246CC0" w14:paraId="45B7ACC2" w14:textId="77777777" w:rsidTr="00D25053">
        <w:tc>
          <w:tcPr>
            <w:tcW w:w="2325" w:type="dxa"/>
          </w:tcPr>
          <w:p w14:paraId="3BF2A1E5" w14:textId="77777777" w:rsidR="00EF1D54" w:rsidRPr="00246CC0" w:rsidRDefault="00EF1D54" w:rsidP="00EF1D54">
            <w:pPr>
              <w:pStyle w:val="ListParagraph"/>
              <w:ind w:left="0"/>
              <w:jc w:val="both"/>
              <w:rPr>
                <w:sz w:val="24"/>
                <w:szCs w:val="24"/>
              </w:rPr>
            </w:pPr>
            <w:r w:rsidRPr="00246CC0">
              <w:rPr>
                <w:sz w:val="24"/>
                <w:szCs w:val="24"/>
              </w:rPr>
              <w:t>Ayu, S.Pd</w:t>
            </w:r>
          </w:p>
          <w:p w14:paraId="6639A16F" w14:textId="67A9EA26" w:rsidR="00EF1D54" w:rsidRPr="00246CC0" w:rsidRDefault="00EF1D54" w:rsidP="00EF1D54">
            <w:pPr>
              <w:pStyle w:val="ListParagraph"/>
              <w:ind w:left="0"/>
              <w:jc w:val="both"/>
              <w:rPr>
                <w:sz w:val="24"/>
                <w:szCs w:val="24"/>
                <w:lang w:val="id-ID"/>
              </w:rPr>
            </w:pPr>
          </w:p>
        </w:tc>
        <w:tc>
          <w:tcPr>
            <w:tcW w:w="2718" w:type="dxa"/>
          </w:tcPr>
          <w:p w14:paraId="4BF317F5" w14:textId="77777777" w:rsidR="00EF1D54" w:rsidRPr="00246CC0" w:rsidRDefault="00EF1D54" w:rsidP="00EF1D54">
            <w:pPr>
              <w:pStyle w:val="ListParagraph"/>
              <w:ind w:left="0"/>
              <w:jc w:val="both"/>
              <w:rPr>
                <w:sz w:val="24"/>
                <w:szCs w:val="24"/>
              </w:rPr>
            </w:pPr>
          </w:p>
        </w:tc>
        <w:tc>
          <w:tcPr>
            <w:tcW w:w="2718" w:type="dxa"/>
          </w:tcPr>
          <w:p w14:paraId="47EAFCC7" w14:textId="77777777" w:rsidR="00EF1D54" w:rsidRPr="00246CC0" w:rsidRDefault="00EF1D54" w:rsidP="00EF1D54">
            <w:pPr>
              <w:pStyle w:val="ListParagraph"/>
              <w:ind w:left="0"/>
              <w:jc w:val="both"/>
              <w:rPr>
                <w:sz w:val="24"/>
                <w:szCs w:val="24"/>
              </w:rPr>
            </w:pPr>
            <w:r w:rsidRPr="00246CC0">
              <w:rPr>
                <w:sz w:val="24"/>
                <w:szCs w:val="24"/>
              </w:rPr>
              <w:t>Nurfadilla</w:t>
            </w:r>
          </w:p>
          <w:p w14:paraId="1CF031EA" w14:textId="77777777" w:rsidR="00EF1D54" w:rsidRPr="00246CC0" w:rsidRDefault="00EF1D54" w:rsidP="00EF1D54">
            <w:pPr>
              <w:pStyle w:val="ListParagraph"/>
              <w:ind w:left="0"/>
              <w:jc w:val="both"/>
              <w:rPr>
                <w:sz w:val="24"/>
                <w:szCs w:val="24"/>
              </w:rPr>
            </w:pPr>
            <w:r w:rsidRPr="00246CC0">
              <w:rPr>
                <w:sz w:val="24"/>
                <w:szCs w:val="24"/>
              </w:rPr>
              <w:t>NIM. 18.1600.019</w:t>
            </w:r>
          </w:p>
        </w:tc>
      </w:tr>
    </w:tbl>
    <w:p w14:paraId="60ED333F" w14:textId="77777777" w:rsidR="00EF1D54" w:rsidRPr="00246CC0" w:rsidRDefault="00EF1D54" w:rsidP="001F5CE9">
      <w:pPr>
        <w:spacing w:line="360" w:lineRule="auto"/>
        <w:jc w:val="center"/>
        <w:rPr>
          <w:b/>
          <w:sz w:val="24"/>
          <w:szCs w:val="24"/>
        </w:rPr>
      </w:pPr>
      <w:r w:rsidRPr="00246CC0">
        <w:rPr>
          <w:b/>
          <w:sz w:val="24"/>
          <w:szCs w:val="24"/>
        </w:rPr>
        <w:lastRenderedPageBreak/>
        <w:t>RENCANA PELAKSANAAN PEMBELAJARAN (RPP) 3</w:t>
      </w:r>
    </w:p>
    <w:p w14:paraId="06D3D6C0" w14:textId="77777777" w:rsidR="00EF1D54" w:rsidRPr="00246CC0" w:rsidRDefault="00EF1D54" w:rsidP="00EF1D54">
      <w:pPr>
        <w:ind w:firstLine="1560"/>
        <w:jc w:val="both"/>
        <w:rPr>
          <w:sz w:val="24"/>
          <w:szCs w:val="24"/>
        </w:rPr>
      </w:pPr>
      <w:r w:rsidRPr="00246CC0">
        <w:rPr>
          <w:sz w:val="24"/>
          <w:szCs w:val="24"/>
        </w:rPr>
        <w:t>Sekolah</w:t>
      </w:r>
      <w:r w:rsidRPr="00246CC0">
        <w:rPr>
          <w:sz w:val="24"/>
          <w:szCs w:val="24"/>
        </w:rPr>
        <w:tab/>
      </w:r>
      <w:r w:rsidRPr="00246CC0">
        <w:rPr>
          <w:sz w:val="24"/>
          <w:szCs w:val="24"/>
        </w:rPr>
        <w:tab/>
        <w:t>: SMP Negeri 2 Patampanua</w:t>
      </w:r>
    </w:p>
    <w:p w14:paraId="07E23595" w14:textId="77777777" w:rsidR="00EF1D54" w:rsidRPr="00246CC0" w:rsidRDefault="00EF1D54" w:rsidP="00EF1D54">
      <w:pPr>
        <w:ind w:firstLine="1560"/>
        <w:jc w:val="both"/>
        <w:rPr>
          <w:sz w:val="24"/>
          <w:szCs w:val="24"/>
        </w:rPr>
      </w:pPr>
      <w:r w:rsidRPr="00246CC0">
        <w:rPr>
          <w:sz w:val="24"/>
          <w:szCs w:val="24"/>
        </w:rPr>
        <w:t>Mata Pelajaran</w:t>
      </w:r>
      <w:r w:rsidRPr="00246CC0">
        <w:rPr>
          <w:sz w:val="24"/>
          <w:szCs w:val="24"/>
        </w:rPr>
        <w:tab/>
        <w:t>: Matematika</w:t>
      </w:r>
    </w:p>
    <w:p w14:paraId="0C2E4097" w14:textId="77777777" w:rsidR="00EF1D54" w:rsidRPr="00246CC0" w:rsidRDefault="00EF1D54" w:rsidP="00EF1D54">
      <w:pPr>
        <w:ind w:firstLine="1560"/>
        <w:jc w:val="both"/>
        <w:rPr>
          <w:sz w:val="24"/>
          <w:szCs w:val="24"/>
        </w:rPr>
      </w:pPr>
      <w:r w:rsidRPr="00246CC0">
        <w:rPr>
          <w:sz w:val="24"/>
          <w:szCs w:val="24"/>
        </w:rPr>
        <w:t>Kelas</w:t>
      </w:r>
      <w:r w:rsidRPr="00246CC0">
        <w:rPr>
          <w:sz w:val="24"/>
          <w:szCs w:val="24"/>
        </w:rPr>
        <w:tab/>
      </w:r>
      <w:r w:rsidRPr="00246CC0">
        <w:rPr>
          <w:sz w:val="24"/>
          <w:szCs w:val="24"/>
        </w:rPr>
        <w:tab/>
      </w:r>
      <w:r w:rsidRPr="00246CC0">
        <w:rPr>
          <w:sz w:val="24"/>
          <w:szCs w:val="24"/>
        </w:rPr>
        <w:tab/>
        <w:t>: VII</w:t>
      </w:r>
    </w:p>
    <w:p w14:paraId="6570A1D1" w14:textId="77777777" w:rsidR="00EF1D54" w:rsidRPr="00246CC0" w:rsidRDefault="00EF1D54" w:rsidP="00EF1D54">
      <w:pPr>
        <w:ind w:firstLine="1560"/>
        <w:jc w:val="both"/>
        <w:rPr>
          <w:sz w:val="24"/>
          <w:szCs w:val="24"/>
        </w:rPr>
      </w:pPr>
      <w:r w:rsidRPr="00246CC0">
        <w:rPr>
          <w:sz w:val="24"/>
          <w:szCs w:val="24"/>
        </w:rPr>
        <w:t>Pertemuan</w:t>
      </w:r>
      <w:r w:rsidRPr="00246CC0">
        <w:rPr>
          <w:sz w:val="24"/>
          <w:szCs w:val="24"/>
        </w:rPr>
        <w:tab/>
      </w:r>
      <w:r w:rsidRPr="00246CC0">
        <w:rPr>
          <w:sz w:val="24"/>
          <w:szCs w:val="24"/>
        </w:rPr>
        <w:tab/>
        <w:t>: 3</w:t>
      </w:r>
    </w:p>
    <w:p w14:paraId="2CFCBB46" w14:textId="77777777" w:rsidR="00EF1D54" w:rsidRPr="00246CC0" w:rsidRDefault="00EF1D54" w:rsidP="00EF1D54">
      <w:pPr>
        <w:ind w:firstLine="1560"/>
        <w:jc w:val="both"/>
        <w:rPr>
          <w:sz w:val="24"/>
          <w:szCs w:val="24"/>
        </w:rPr>
      </w:pPr>
      <w:r w:rsidRPr="00246CC0">
        <w:rPr>
          <w:sz w:val="24"/>
          <w:szCs w:val="24"/>
        </w:rPr>
        <w:t>Materi Pokok</w:t>
      </w:r>
      <w:r w:rsidRPr="00246CC0">
        <w:rPr>
          <w:sz w:val="24"/>
          <w:szCs w:val="24"/>
        </w:rPr>
        <w:tab/>
      </w:r>
      <w:r w:rsidRPr="00246CC0">
        <w:rPr>
          <w:sz w:val="24"/>
          <w:szCs w:val="24"/>
        </w:rPr>
        <w:tab/>
        <w:t>: Aritmatika Sosial</w:t>
      </w:r>
    </w:p>
    <w:p w14:paraId="76A938EE" w14:textId="77777777" w:rsidR="00EF1D54" w:rsidRPr="00246CC0" w:rsidRDefault="00EF1D54" w:rsidP="00EF1D54">
      <w:pPr>
        <w:ind w:firstLine="1560"/>
        <w:jc w:val="both"/>
        <w:rPr>
          <w:sz w:val="24"/>
          <w:szCs w:val="24"/>
        </w:rPr>
      </w:pPr>
      <w:r w:rsidRPr="00246CC0">
        <w:rPr>
          <w:sz w:val="24"/>
          <w:szCs w:val="24"/>
        </w:rPr>
        <w:t>Alokasi Waktu</w:t>
      </w:r>
      <w:r w:rsidRPr="00246CC0">
        <w:rPr>
          <w:sz w:val="24"/>
          <w:szCs w:val="24"/>
        </w:rPr>
        <w:tab/>
        <w:t>: 2 x 40 menit</w:t>
      </w:r>
    </w:p>
    <w:p w14:paraId="54F9EDC2" w14:textId="77777777" w:rsidR="00EF1D54" w:rsidRPr="00246CC0" w:rsidRDefault="00EF1D54" w:rsidP="00AE2FC4">
      <w:pPr>
        <w:pStyle w:val="ListParagraph"/>
        <w:widowControl/>
        <w:numPr>
          <w:ilvl w:val="0"/>
          <w:numId w:val="65"/>
        </w:numPr>
        <w:autoSpaceDE/>
        <w:autoSpaceDN/>
        <w:spacing w:line="360" w:lineRule="auto"/>
        <w:ind w:left="567" w:hanging="567"/>
        <w:jc w:val="both"/>
        <w:rPr>
          <w:sz w:val="24"/>
          <w:szCs w:val="24"/>
        </w:rPr>
      </w:pPr>
      <w:r w:rsidRPr="00246CC0">
        <w:rPr>
          <w:sz w:val="24"/>
          <w:szCs w:val="24"/>
        </w:rPr>
        <w:t>Tujuan Pembelajaran</w:t>
      </w:r>
    </w:p>
    <w:p w14:paraId="13230984" w14:textId="77777777" w:rsidR="00EF1D54" w:rsidRPr="00246CC0" w:rsidRDefault="00EF1D54" w:rsidP="00EF1D54">
      <w:pPr>
        <w:spacing w:line="360" w:lineRule="auto"/>
        <w:ind w:firstLine="567"/>
        <w:jc w:val="both"/>
        <w:rPr>
          <w:sz w:val="24"/>
          <w:szCs w:val="24"/>
        </w:rPr>
      </w:pPr>
      <w:r w:rsidRPr="00246CC0">
        <w:rPr>
          <w:sz w:val="24"/>
          <w:szCs w:val="24"/>
        </w:rPr>
        <w:t>Setelah mengikuti proses pembelajaran, peserta didik diharapkan dapat:</w:t>
      </w:r>
    </w:p>
    <w:p w14:paraId="4230BEDB" w14:textId="77777777" w:rsidR="00EF1D54" w:rsidRPr="00246CC0" w:rsidRDefault="00EF1D54" w:rsidP="00AE2FC4">
      <w:pPr>
        <w:pStyle w:val="ListParagraph"/>
        <w:widowControl/>
        <w:numPr>
          <w:ilvl w:val="0"/>
          <w:numId w:val="66"/>
        </w:numPr>
        <w:autoSpaceDE/>
        <w:autoSpaceDN/>
        <w:spacing w:line="360" w:lineRule="auto"/>
        <w:ind w:left="993" w:hanging="426"/>
        <w:jc w:val="both"/>
        <w:rPr>
          <w:sz w:val="24"/>
          <w:szCs w:val="24"/>
        </w:rPr>
      </w:pPr>
      <w:r w:rsidRPr="00246CC0">
        <w:rPr>
          <w:sz w:val="24"/>
          <w:szCs w:val="24"/>
        </w:rPr>
        <w:t xml:space="preserve">Peserta didik dapat </w:t>
      </w:r>
      <w:r w:rsidRPr="00246CC0">
        <w:rPr>
          <w:sz w:val="24"/>
        </w:rPr>
        <w:t>menyelesaikan masalah sehari-hari yang berkaitan dengan bruto, neto, dan tara.</w:t>
      </w:r>
    </w:p>
    <w:p w14:paraId="6316B059" w14:textId="77777777" w:rsidR="00EF1D54" w:rsidRPr="00246CC0" w:rsidRDefault="00EF1D54" w:rsidP="00AE2FC4">
      <w:pPr>
        <w:pStyle w:val="ListParagraph"/>
        <w:widowControl/>
        <w:numPr>
          <w:ilvl w:val="0"/>
          <w:numId w:val="65"/>
        </w:numPr>
        <w:autoSpaceDE/>
        <w:autoSpaceDN/>
        <w:spacing w:line="360" w:lineRule="auto"/>
        <w:ind w:left="567" w:hanging="567"/>
        <w:jc w:val="both"/>
        <w:rPr>
          <w:sz w:val="24"/>
          <w:szCs w:val="24"/>
        </w:rPr>
      </w:pPr>
      <w:r w:rsidRPr="00246CC0">
        <w:rPr>
          <w:sz w:val="24"/>
          <w:szCs w:val="24"/>
        </w:rPr>
        <w:t>Media dan Sumber Belajar</w:t>
      </w:r>
    </w:p>
    <w:p w14:paraId="78782989" w14:textId="77777777" w:rsidR="00EF1D54" w:rsidRPr="00246CC0" w:rsidRDefault="00EF1D54" w:rsidP="00AE2FC4">
      <w:pPr>
        <w:pStyle w:val="ListParagraph"/>
        <w:widowControl/>
        <w:numPr>
          <w:ilvl w:val="0"/>
          <w:numId w:val="67"/>
        </w:numPr>
        <w:autoSpaceDE/>
        <w:autoSpaceDN/>
        <w:spacing w:line="360" w:lineRule="auto"/>
        <w:ind w:left="993" w:hanging="426"/>
        <w:jc w:val="both"/>
        <w:rPr>
          <w:sz w:val="24"/>
          <w:szCs w:val="24"/>
        </w:rPr>
      </w:pPr>
      <w:r w:rsidRPr="00246CC0">
        <w:rPr>
          <w:sz w:val="24"/>
          <w:szCs w:val="24"/>
        </w:rPr>
        <w:t>Alat dan Media</w:t>
      </w:r>
      <w:r w:rsidRPr="00246CC0">
        <w:rPr>
          <w:sz w:val="24"/>
          <w:szCs w:val="24"/>
        </w:rPr>
        <w:tab/>
        <w:t xml:space="preserve">: Handphone, </w:t>
      </w:r>
      <w:r w:rsidRPr="00246CC0">
        <w:rPr>
          <w:i/>
          <w:sz w:val="24"/>
          <w:szCs w:val="24"/>
        </w:rPr>
        <w:t>Google Classroom</w:t>
      </w:r>
      <w:r w:rsidRPr="00246CC0">
        <w:rPr>
          <w:sz w:val="24"/>
          <w:szCs w:val="24"/>
        </w:rPr>
        <w:t>, papan tulis, spidol, Buku cetak</w:t>
      </w:r>
    </w:p>
    <w:p w14:paraId="34DE597E" w14:textId="77777777" w:rsidR="00EF1D54" w:rsidRPr="00246CC0" w:rsidRDefault="00EF1D54" w:rsidP="00AE2FC4">
      <w:pPr>
        <w:pStyle w:val="ListParagraph"/>
        <w:widowControl/>
        <w:numPr>
          <w:ilvl w:val="0"/>
          <w:numId w:val="67"/>
        </w:numPr>
        <w:autoSpaceDE/>
        <w:autoSpaceDN/>
        <w:spacing w:line="360" w:lineRule="auto"/>
        <w:ind w:left="993" w:hanging="426"/>
        <w:jc w:val="both"/>
        <w:rPr>
          <w:sz w:val="24"/>
          <w:szCs w:val="24"/>
        </w:rPr>
      </w:pPr>
      <w:r w:rsidRPr="00246CC0">
        <w:rPr>
          <w:sz w:val="24"/>
          <w:szCs w:val="24"/>
        </w:rPr>
        <w:t>Sumber Belajar</w:t>
      </w:r>
      <w:r w:rsidRPr="00246CC0">
        <w:rPr>
          <w:sz w:val="24"/>
          <w:szCs w:val="24"/>
        </w:rPr>
        <w:tab/>
        <w:t xml:space="preserve">: </w:t>
      </w:r>
      <w:r w:rsidRPr="009A4EF6">
        <w:rPr>
          <w:i/>
          <w:sz w:val="24"/>
          <w:szCs w:val="24"/>
        </w:rPr>
        <w:t>Youtube</w:t>
      </w:r>
      <w:r w:rsidRPr="00246CC0">
        <w:rPr>
          <w:sz w:val="24"/>
          <w:szCs w:val="24"/>
        </w:rPr>
        <w:t>, Internet, dan Buku Paket</w:t>
      </w:r>
    </w:p>
    <w:p w14:paraId="511BFFD4" w14:textId="77777777" w:rsidR="00EF1D54" w:rsidRPr="00246CC0" w:rsidRDefault="00EF1D54" w:rsidP="00AE2FC4">
      <w:pPr>
        <w:pStyle w:val="ListParagraph"/>
        <w:widowControl/>
        <w:numPr>
          <w:ilvl w:val="0"/>
          <w:numId w:val="65"/>
        </w:numPr>
        <w:autoSpaceDE/>
        <w:autoSpaceDN/>
        <w:spacing w:line="360" w:lineRule="auto"/>
        <w:ind w:left="567" w:hanging="567"/>
        <w:jc w:val="both"/>
        <w:rPr>
          <w:sz w:val="24"/>
          <w:szCs w:val="24"/>
        </w:rPr>
      </w:pPr>
      <w:r w:rsidRPr="00246CC0">
        <w:rPr>
          <w:sz w:val="24"/>
          <w:szCs w:val="24"/>
        </w:rPr>
        <w:t xml:space="preserve">Langkah-langkah Pembelajaran Model </w:t>
      </w:r>
      <w:r w:rsidRPr="00246CC0">
        <w:rPr>
          <w:i/>
          <w:sz w:val="24"/>
          <w:szCs w:val="24"/>
        </w:rPr>
        <w:t>Flipped Classroom</w:t>
      </w:r>
    </w:p>
    <w:tbl>
      <w:tblPr>
        <w:tblStyle w:val="TableGrid"/>
        <w:tblW w:w="8221" w:type="dxa"/>
        <w:tblInd w:w="534" w:type="dxa"/>
        <w:tblLook w:val="04A0" w:firstRow="1" w:lastRow="0" w:firstColumn="1" w:lastColumn="0" w:noHBand="0" w:noVBand="1"/>
      </w:tblPr>
      <w:tblGrid>
        <w:gridCol w:w="567"/>
        <w:gridCol w:w="106"/>
        <w:gridCol w:w="7548"/>
      </w:tblGrid>
      <w:tr w:rsidR="00EF1D54" w:rsidRPr="00246CC0" w14:paraId="03550940" w14:textId="77777777" w:rsidTr="00D25053">
        <w:tc>
          <w:tcPr>
            <w:tcW w:w="8221" w:type="dxa"/>
            <w:gridSpan w:val="3"/>
            <w:shd w:val="clear" w:color="auto" w:fill="92D050"/>
          </w:tcPr>
          <w:p w14:paraId="3A3245AD" w14:textId="77777777" w:rsidR="00EF1D54" w:rsidRPr="00246CC0" w:rsidRDefault="00EF1D54" w:rsidP="00D25053">
            <w:pPr>
              <w:pStyle w:val="ListParagraph"/>
              <w:spacing w:line="360" w:lineRule="auto"/>
              <w:ind w:left="0"/>
              <w:jc w:val="center"/>
              <w:rPr>
                <w:sz w:val="24"/>
                <w:szCs w:val="24"/>
              </w:rPr>
            </w:pPr>
            <w:r w:rsidRPr="00246CC0">
              <w:rPr>
                <w:sz w:val="24"/>
                <w:szCs w:val="24"/>
              </w:rPr>
              <w:t>Kegiatan Pendahuluan</w:t>
            </w:r>
          </w:p>
          <w:p w14:paraId="35A7D9A3" w14:textId="77777777" w:rsidR="00EF1D54" w:rsidRPr="00246CC0" w:rsidRDefault="00EF1D54" w:rsidP="00D25053">
            <w:pPr>
              <w:pStyle w:val="ListParagraph"/>
              <w:spacing w:line="360" w:lineRule="auto"/>
              <w:ind w:left="0"/>
              <w:jc w:val="center"/>
              <w:rPr>
                <w:sz w:val="24"/>
                <w:szCs w:val="24"/>
              </w:rPr>
            </w:pPr>
            <w:r w:rsidRPr="00246CC0">
              <w:rPr>
                <w:sz w:val="24"/>
                <w:szCs w:val="24"/>
              </w:rPr>
              <w:t xml:space="preserve"> (10 menit)</w:t>
            </w:r>
          </w:p>
        </w:tc>
      </w:tr>
      <w:tr w:rsidR="00EF1D54" w:rsidRPr="00246CC0" w14:paraId="70792BE8" w14:textId="77777777" w:rsidTr="00D25053">
        <w:tc>
          <w:tcPr>
            <w:tcW w:w="567" w:type="dxa"/>
            <w:vAlign w:val="center"/>
          </w:tcPr>
          <w:p w14:paraId="70509737" w14:textId="77777777" w:rsidR="00EF1D54" w:rsidRPr="00246CC0" w:rsidRDefault="00EF1D54" w:rsidP="00D25053">
            <w:pPr>
              <w:pStyle w:val="ListParagraph"/>
              <w:spacing w:line="360" w:lineRule="auto"/>
              <w:ind w:left="0"/>
              <w:jc w:val="center"/>
              <w:rPr>
                <w:sz w:val="24"/>
                <w:szCs w:val="24"/>
              </w:rPr>
            </w:pPr>
            <w:r w:rsidRPr="00246CC0">
              <w:rPr>
                <w:sz w:val="24"/>
                <w:szCs w:val="24"/>
              </w:rPr>
              <w:t>1</w:t>
            </w:r>
          </w:p>
        </w:tc>
        <w:tc>
          <w:tcPr>
            <w:tcW w:w="7654" w:type="dxa"/>
            <w:gridSpan w:val="2"/>
          </w:tcPr>
          <w:p w14:paraId="5EC6174F" w14:textId="298A079B" w:rsidR="00EF1D54" w:rsidRPr="00246CC0" w:rsidRDefault="00EF1D54" w:rsidP="00D25053">
            <w:pPr>
              <w:pStyle w:val="ListParagraph"/>
              <w:spacing w:line="360" w:lineRule="auto"/>
              <w:ind w:left="0"/>
              <w:jc w:val="both"/>
              <w:rPr>
                <w:sz w:val="24"/>
                <w:szCs w:val="24"/>
              </w:rPr>
            </w:pPr>
            <w:r w:rsidRPr="00246CC0">
              <w:rPr>
                <w:sz w:val="24"/>
                <w:szCs w:val="24"/>
              </w:rPr>
              <w:t xml:space="preserve"> Melakukan salam pembuka,</w:t>
            </w:r>
            <w:r w:rsidR="009A4EF6">
              <w:rPr>
                <w:sz w:val="24"/>
                <w:szCs w:val="24"/>
              </w:rPr>
              <w:t xml:space="preserve"> mengecek kesiapan belajar </w:t>
            </w:r>
            <w:r w:rsidR="009A4EF6">
              <w:rPr>
                <w:sz w:val="24"/>
                <w:szCs w:val="24"/>
                <w:lang w:val="id-ID"/>
              </w:rPr>
              <w:t>peserta didik</w:t>
            </w:r>
            <w:r w:rsidRPr="00246CC0">
              <w:rPr>
                <w:sz w:val="24"/>
                <w:szCs w:val="24"/>
              </w:rPr>
              <w:t>, berdoa</w:t>
            </w:r>
            <w:r w:rsidR="009A4EF6">
              <w:rPr>
                <w:sz w:val="24"/>
                <w:szCs w:val="24"/>
              </w:rPr>
              <w:t xml:space="preserve">, serta mengecek kehadiran </w:t>
            </w:r>
            <w:r w:rsidR="009A4EF6">
              <w:rPr>
                <w:sz w:val="24"/>
                <w:szCs w:val="24"/>
                <w:lang w:val="id-ID"/>
              </w:rPr>
              <w:t>peserta didik</w:t>
            </w:r>
            <w:r w:rsidRPr="00246CC0">
              <w:rPr>
                <w:sz w:val="24"/>
                <w:szCs w:val="24"/>
              </w:rPr>
              <w:t>.</w:t>
            </w:r>
          </w:p>
        </w:tc>
      </w:tr>
      <w:tr w:rsidR="00EF1D54" w:rsidRPr="00246CC0" w14:paraId="25139CF8" w14:textId="77777777" w:rsidTr="00D25053">
        <w:tc>
          <w:tcPr>
            <w:tcW w:w="567" w:type="dxa"/>
            <w:vAlign w:val="center"/>
          </w:tcPr>
          <w:p w14:paraId="739646EF" w14:textId="77777777" w:rsidR="00EF1D54" w:rsidRPr="00246CC0" w:rsidRDefault="00EF1D54" w:rsidP="00D25053">
            <w:pPr>
              <w:pStyle w:val="ListParagraph"/>
              <w:spacing w:line="360" w:lineRule="auto"/>
              <w:ind w:left="0"/>
              <w:jc w:val="center"/>
              <w:rPr>
                <w:sz w:val="24"/>
                <w:szCs w:val="24"/>
              </w:rPr>
            </w:pPr>
            <w:r w:rsidRPr="00246CC0">
              <w:rPr>
                <w:sz w:val="24"/>
                <w:szCs w:val="24"/>
              </w:rPr>
              <w:t>2</w:t>
            </w:r>
          </w:p>
        </w:tc>
        <w:tc>
          <w:tcPr>
            <w:tcW w:w="7654" w:type="dxa"/>
            <w:gridSpan w:val="2"/>
          </w:tcPr>
          <w:p w14:paraId="672C2EFD" w14:textId="77777777" w:rsidR="00EF1D54" w:rsidRPr="00246CC0" w:rsidRDefault="00EF1D54" w:rsidP="00D25053">
            <w:pPr>
              <w:pStyle w:val="ListParagraph"/>
              <w:spacing w:line="360" w:lineRule="auto"/>
              <w:ind w:left="0"/>
              <w:jc w:val="both"/>
              <w:rPr>
                <w:sz w:val="24"/>
                <w:szCs w:val="24"/>
              </w:rPr>
            </w:pPr>
            <w:r w:rsidRPr="00246CC0">
              <w:rPr>
                <w:sz w:val="24"/>
                <w:szCs w:val="24"/>
              </w:rPr>
              <w:t>Memberikan arahan dan petunjuk pembelajaran akan dilaksanakan baik sumber belajar yang digunakan, media, hingga penugasan (evaluasi pembelajaran).</w:t>
            </w:r>
          </w:p>
        </w:tc>
      </w:tr>
      <w:tr w:rsidR="00EF1D54" w:rsidRPr="00246CC0" w14:paraId="2E07DBBA" w14:textId="77777777" w:rsidTr="00D25053">
        <w:tc>
          <w:tcPr>
            <w:tcW w:w="567" w:type="dxa"/>
            <w:vAlign w:val="center"/>
          </w:tcPr>
          <w:p w14:paraId="7C798FA3" w14:textId="77777777" w:rsidR="00EF1D54" w:rsidRPr="00246CC0" w:rsidRDefault="00EF1D54" w:rsidP="00D25053">
            <w:pPr>
              <w:pStyle w:val="ListParagraph"/>
              <w:spacing w:line="360" w:lineRule="auto"/>
              <w:ind w:left="0"/>
              <w:jc w:val="center"/>
              <w:rPr>
                <w:sz w:val="24"/>
                <w:szCs w:val="24"/>
              </w:rPr>
            </w:pPr>
            <w:r w:rsidRPr="00246CC0">
              <w:rPr>
                <w:sz w:val="24"/>
                <w:szCs w:val="24"/>
              </w:rPr>
              <w:t>3</w:t>
            </w:r>
          </w:p>
        </w:tc>
        <w:tc>
          <w:tcPr>
            <w:tcW w:w="7654" w:type="dxa"/>
            <w:gridSpan w:val="2"/>
          </w:tcPr>
          <w:p w14:paraId="5E884D3C" w14:textId="77777777" w:rsidR="00EF1D54" w:rsidRPr="00246CC0" w:rsidRDefault="00EF1D54" w:rsidP="00D25053">
            <w:pPr>
              <w:pStyle w:val="ListParagraph"/>
              <w:spacing w:line="360" w:lineRule="auto"/>
              <w:ind w:left="0"/>
              <w:jc w:val="both"/>
              <w:rPr>
                <w:sz w:val="24"/>
                <w:szCs w:val="24"/>
              </w:rPr>
            </w:pPr>
            <w:r w:rsidRPr="00246CC0">
              <w:rPr>
                <w:sz w:val="24"/>
                <w:szCs w:val="24"/>
              </w:rPr>
              <w:t>Menyampaikan tujuan pembelajaran serta kegiatan yang akan dilakukan selama proses pembelajaran berlangsung.</w:t>
            </w:r>
          </w:p>
        </w:tc>
      </w:tr>
      <w:tr w:rsidR="00EF1D54" w:rsidRPr="00246CC0" w14:paraId="59CB04DE" w14:textId="77777777" w:rsidTr="00D25053">
        <w:tc>
          <w:tcPr>
            <w:tcW w:w="8221" w:type="dxa"/>
            <w:gridSpan w:val="3"/>
            <w:shd w:val="clear" w:color="auto" w:fill="92D050"/>
          </w:tcPr>
          <w:p w14:paraId="7E853BBE" w14:textId="77777777" w:rsidR="00EF1D54" w:rsidRPr="00246CC0" w:rsidRDefault="00EF1D54" w:rsidP="00D25053">
            <w:pPr>
              <w:pStyle w:val="ListParagraph"/>
              <w:spacing w:line="360" w:lineRule="auto"/>
              <w:ind w:left="0"/>
              <w:jc w:val="center"/>
              <w:rPr>
                <w:sz w:val="24"/>
                <w:szCs w:val="24"/>
              </w:rPr>
            </w:pPr>
            <w:r w:rsidRPr="00246CC0">
              <w:rPr>
                <w:sz w:val="24"/>
                <w:szCs w:val="24"/>
              </w:rPr>
              <w:t>Kegiatan Inti</w:t>
            </w:r>
          </w:p>
          <w:p w14:paraId="5851EBAC" w14:textId="77777777" w:rsidR="00EF1D54" w:rsidRPr="00246CC0" w:rsidRDefault="00EF1D54" w:rsidP="00D25053">
            <w:pPr>
              <w:pStyle w:val="ListParagraph"/>
              <w:spacing w:line="360" w:lineRule="auto"/>
              <w:ind w:left="0"/>
              <w:jc w:val="center"/>
              <w:rPr>
                <w:sz w:val="24"/>
                <w:szCs w:val="24"/>
              </w:rPr>
            </w:pPr>
            <w:r w:rsidRPr="00246CC0">
              <w:rPr>
                <w:sz w:val="24"/>
                <w:szCs w:val="24"/>
              </w:rPr>
              <w:t xml:space="preserve"> (60 menit)</w:t>
            </w:r>
          </w:p>
        </w:tc>
      </w:tr>
      <w:tr w:rsidR="00EF1D54" w:rsidRPr="00246CC0" w14:paraId="78153F39" w14:textId="77777777" w:rsidTr="00D25053">
        <w:tc>
          <w:tcPr>
            <w:tcW w:w="567" w:type="dxa"/>
            <w:vAlign w:val="center"/>
          </w:tcPr>
          <w:p w14:paraId="5C869B41" w14:textId="77777777" w:rsidR="00EF1D54" w:rsidRPr="00246CC0" w:rsidRDefault="00EF1D54" w:rsidP="00D25053">
            <w:pPr>
              <w:pStyle w:val="ListParagraph"/>
              <w:spacing w:line="360" w:lineRule="auto"/>
              <w:ind w:left="0"/>
              <w:jc w:val="center"/>
              <w:rPr>
                <w:sz w:val="24"/>
                <w:szCs w:val="24"/>
              </w:rPr>
            </w:pPr>
            <w:r w:rsidRPr="00246CC0">
              <w:rPr>
                <w:sz w:val="24"/>
                <w:szCs w:val="24"/>
              </w:rPr>
              <w:t>1</w:t>
            </w:r>
          </w:p>
        </w:tc>
        <w:tc>
          <w:tcPr>
            <w:tcW w:w="7654" w:type="dxa"/>
            <w:gridSpan w:val="2"/>
          </w:tcPr>
          <w:p w14:paraId="32FEE7F4" w14:textId="6C9AC4CE" w:rsidR="00EF1D54" w:rsidRPr="00246CC0" w:rsidRDefault="00EF1D54" w:rsidP="00D25053">
            <w:pPr>
              <w:pStyle w:val="ListParagraph"/>
              <w:spacing w:line="360" w:lineRule="auto"/>
              <w:ind w:left="0"/>
              <w:jc w:val="both"/>
              <w:rPr>
                <w:sz w:val="24"/>
                <w:szCs w:val="24"/>
              </w:rPr>
            </w:pPr>
            <w:r w:rsidRPr="00246CC0">
              <w:rPr>
                <w:sz w:val="24"/>
                <w:szCs w:val="24"/>
              </w:rPr>
              <w:t xml:space="preserve">Peserta didik mengakses aplikasi </w:t>
            </w:r>
            <w:r w:rsidRPr="00246CC0">
              <w:rPr>
                <w:i/>
                <w:sz w:val="24"/>
                <w:szCs w:val="24"/>
              </w:rPr>
              <w:t>Google Classroom</w:t>
            </w:r>
            <w:r w:rsidR="009A4EF6">
              <w:rPr>
                <w:sz w:val="24"/>
                <w:szCs w:val="24"/>
              </w:rPr>
              <w:t xml:space="preserve"> dan video terkait materi </w:t>
            </w:r>
            <w:r w:rsidR="009A4EF6">
              <w:rPr>
                <w:sz w:val="24"/>
                <w:szCs w:val="24"/>
                <w:lang w:val="id-ID"/>
              </w:rPr>
              <w:t>a</w:t>
            </w:r>
            <w:r w:rsidR="009A4EF6">
              <w:rPr>
                <w:sz w:val="24"/>
                <w:szCs w:val="24"/>
              </w:rPr>
              <w:t xml:space="preserve">ritmatika </w:t>
            </w:r>
            <w:r w:rsidR="009A4EF6">
              <w:rPr>
                <w:sz w:val="24"/>
                <w:szCs w:val="24"/>
                <w:lang w:val="id-ID"/>
              </w:rPr>
              <w:t>s</w:t>
            </w:r>
            <w:r w:rsidRPr="00246CC0">
              <w:rPr>
                <w:sz w:val="24"/>
                <w:szCs w:val="24"/>
              </w:rPr>
              <w:t xml:space="preserve">osial mengenai pokok pembahasan </w:t>
            </w:r>
            <w:r w:rsidRPr="00246CC0">
              <w:rPr>
                <w:sz w:val="24"/>
              </w:rPr>
              <w:t xml:space="preserve">bruto, neto, dan tara </w:t>
            </w:r>
            <w:r w:rsidRPr="00246CC0">
              <w:rPr>
                <w:sz w:val="24"/>
                <w:szCs w:val="24"/>
              </w:rPr>
              <w:t xml:space="preserve">yang dibagikan, kemudian peserta didik mengamati tayangan video di rumah </w:t>
            </w:r>
            <w:r w:rsidRPr="00246CC0">
              <w:rPr>
                <w:sz w:val="24"/>
                <w:szCs w:val="24"/>
              </w:rPr>
              <w:lastRenderedPageBreak/>
              <w:t>masing-masing.</w:t>
            </w:r>
          </w:p>
        </w:tc>
      </w:tr>
      <w:tr w:rsidR="00EF1D54" w:rsidRPr="00246CC0" w14:paraId="3E3AD2A7" w14:textId="77777777" w:rsidTr="00D25053">
        <w:tc>
          <w:tcPr>
            <w:tcW w:w="567" w:type="dxa"/>
            <w:vAlign w:val="center"/>
          </w:tcPr>
          <w:p w14:paraId="622767C3" w14:textId="77777777" w:rsidR="00EF1D54" w:rsidRPr="00246CC0" w:rsidRDefault="00EF1D54" w:rsidP="00D25053">
            <w:pPr>
              <w:pStyle w:val="ListParagraph"/>
              <w:spacing w:line="360" w:lineRule="auto"/>
              <w:ind w:left="0"/>
              <w:jc w:val="center"/>
              <w:rPr>
                <w:sz w:val="24"/>
                <w:szCs w:val="24"/>
              </w:rPr>
            </w:pPr>
            <w:r w:rsidRPr="00246CC0">
              <w:rPr>
                <w:sz w:val="24"/>
                <w:szCs w:val="24"/>
              </w:rPr>
              <w:lastRenderedPageBreak/>
              <w:t>2</w:t>
            </w:r>
          </w:p>
        </w:tc>
        <w:tc>
          <w:tcPr>
            <w:tcW w:w="7654" w:type="dxa"/>
            <w:gridSpan w:val="2"/>
          </w:tcPr>
          <w:p w14:paraId="1CC4A000" w14:textId="0281F10C" w:rsidR="00EF1D54" w:rsidRPr="00246CC0" w:rsidRDefault="00EF1D54" w:rsidP="00D25053">
            <w:pPr>
              <w:pStyle w:val="ListParagraph"/>
              <w:spacing w:line="360" w:lineRule="auto"/>
              <w:ind w:left="0"/>
              <w:jc w:val="both"/>
              <w:rPr>
                <w:sz w:val="24"/>
                <w:szCs w:val="24"/>
              </w:rPr>
            </w:pPr>
            <w:r w:rsidRPr="00246CC0">
              <w:rPr>
                <w:sz w:val="24"/>
                <w:szCs w:val="24"/>
              </w:rPr>
              <w:t>Peserta didik mengid</w:t>
            </w:r>
            <w:r w:rsidR="009A4EF6">
              <w:rPr>
                <w:sz w:val="24"/>
                <w:szCs w:val="24"/>
              </w:rPr>
              <w:t xml:space="preserve">entifikasi dan mencatat materi </w:t>
            </w:r>
            <w:r w:rsidR="009A4EF6">
              <w:rPr>
                <w:sz w:val="24"/>
                <w:szCs w:val="24"/>
                <w:lang w:val="id-ID"/>
              </w:rPr>
              <w:t>a</w:t>
            </w:r>
            <w:r w:rsidR="009A4EF6">
              <w:rPr>
                <w:sz w:val="24"/>
                <w:szCs w:val="24"/>
              </w:rPr>
              <w:t xml:space="preserve">ritmatika </w:t>
            </w:r>
            <w:r w:rsidR="009A4EF6">
              <w:rPr>
                <w:sz w:val="24"/>
                <w:szCs w:val="24"/>
                <w:lang w:val="id-ID"/>
              </w:rPr>
              <w:t>s</w:t>
            </w:r>
            <w:r w:rsidRPr="00246CC0">
              <w:rPr>
                <w:sz w:val="24"/>
                <w:szCs w:val="24"/>
              </w:rPr>
              <w:t xml:space="preserve">osial pada pokok pembahasan </w:t>
            </w:r>
            <w:r w:rsidRPr="00246CC0">
              <w:rPr>
                <w:sz w:val="24"/>
              </w:rPr>
              <w:t xml:space="preserve">bruto, neto, dan tara </w:t>
            </w:r>
            <w:r w:rsidRPr="00246CC0">
              <w:rPr>
                <w:sz w:val="24"/>
                <w:szCs w:val="24"/>
              </w:rPr>
              <w:t>dari hasil mengamati tayangan di video.</w:t>
            </w:r>
          </w:p>
        </w:tc>
      </w:tr>
      <w:tr w:rsidR="00EF1D54" w:rsidRPr="00246CC0" w14:paraId="63D13AC0" w14:textId="77777777" w:rsidTr="00D25053">
        <w:tc>
          <w:tcPr>
            <w:tcW w:w="567" w:type="dxa"/>
            <w:vAlign w:val="center"/>
          </w:tcPr>
          <w:p w14:paraId="71B02269" w14:textId="77777777" w:rsidR="00EF1D54" w:rsidRPr="00246CC0" w:rsidRDefault="00EF1D54" w:rsidP="00D25053">
            <w:pPr>
              <w:pStyle w:val="ListParagraph"/>
              <w:spacing w:line="360" w:lineRule="auto"/>
              <w:ind w:left="0"/>
              <w:jc w:val="center"/>
              <w:rPr>
                <w:sz w:val="24"/>
                <w:szCs w:val="24"/>
              </w:rPr>
            </w:pPr>
            <w:r w:rsidRPr="00246CC0">
              <w:rPr>
                <w:sz w:val="24"/>
                <w:szCs w:val="24"/>
              </w:rPr>
              <w:t>3</w:t>
            </w:r>
          </w:p>
        </w:tc>
        <w:tc>
          <w:tcPr>
            <w:tcW w:w="7654" w:type="dxa"/>
            <w:gridSpan w:val="2"/>
          </w:tcPr>
          <w:p w14:paraId="0D251CDE" w14:textId="1D3F59DE" w:rsidR="00EF1D54" w:rsidRPr="00246CC0" w:rsidRDefault="00EF1D54" w:rsidP="00D25053">
            <w:pPr>
              <w:pStyle w:val="ListParagraph"/>
              <w:spacing w:line="360" w:lineRule="auto"/>
              <w:ind w:left="0"/>
              <w:jc w:val="both"/>
              <w:rPr>
                <w:sz w:val="24"/>
                <w:szCs w:val="24"/>
              </w:rPr>
            </w:pPr>
            <w:r w:rsidRPr="00246CC0">
              <w:rPr>
                <w:sz w:val="24"/>
                <w:szCs w:val="24"/>
              </w:rPr>
              <w:t>Peserta didik secara indi</w:t>
            </w:r>
            <w:r w:rsidR="009A4EF6">
              <w:rPr>
                <w:sz w:val="24"/>
                <w:szCs w:val="24"/>
              </w:rPr>
              <w:t xml:space="preserve">vidu menjawab lembar kerja </w:t>
            </w:r>
            <w:r w:rsidR="009A4EF6">
              <w:rPr>
                <w:sz w:val="24"/>
                <w:szCs w:val="24"/>
                <w:lang w:val="id-ID"/>
              </w:rPr>
              <w:t>peserta didik</w:t>
            </w:r>
            <w:r w:rsidRPr="00246CC0">
              <w:rPr>
                <w:sz w:val="24"/>
                <w:szCs w:val="24"/>
              </w:rPr>
              <w:t xml:space="preserve"> yang dibagikan oleh pendidik.</w:t>
            </w:r>
          </w:p>
        </w:tc>
      </w:tr>
      <w:tr w:rsidR="00EF1D54" w:rsidRPr="00246CC0" w14:paraId="57E28D89" w14:textId="77777777" w:rsidTr="00D25053">
        <w:tc>
          <w:tcPr>
            <w:tcW w:w="567" w:type="dxa"/>
            <w:vAlign w:val="center"/>
          </w:tcPr>
          <w:p w14:paraId="6CC7CA3D" w14:textId="77777777" w:rsidR="00EF1D54" w:rsidRPr="00246CC0" w:rsidRDefault="00EF1D54" w:rsidP="00D25053">
            <w:pPr>
              <w:pStyle w:val="ListParagraph"/>
              <w:spacing w:line="360" w:lineRule="auto"/>
              <w:ind w:left="0"/>
              <w:jc w:val="center"/>
              <w:rPr>
                <w:sz w:val="24"/>
                <w:szCs w:val="24"/>
              </w:rPr>
            </w:pPr>
            <w:r w:rsidRPr="00246CC0">
              <w:rPr>
                <w:sz w:val="24"/>
                <w:szCs w:val="24"/>
              </w:rPr>
              <w:t>4</w:t>
            </w:r>
          </w:p>
        </w:tc>
        <w:tc>
          <w:tcPr>
            <w:tcW w:w="7654" w:type="dxa"/>
            <w:gridSpan w:val="2"/>
          </w:tcPr>
          <w:p w14:paraId="47A674FB" w14:textId="77777777" w:rsidR="00EF1D54" w:rsidRPr="00246CC0" w:rsidRDefault="00EF1D54" w:rsidP="00D25053">
            <w:pPr>
              <w:pStyle w:val="ListParagraph"/>
              <w:spacing w:line="360" w:lineRule="auto"/>
              <w:ind w:left="0"/>
              <w:jc w:val="both"/>
              <w:rPr>
                <w:sz w:val="24"/>
                <w:szCs w:val="24"/>
              </w:rPr>
            </w:pPr>
            <w:r w:rsidRPr="00246CC0">
              <w:rPr>
                <w:sz w:val="24"/>
                <w:szCs w:val="24"/>
              </w:rPr>
              <w:t>Peserta didik dan pendidik secara bersama-sama membahas jawaban dari soal yang telah dikerjakan.</w:t>
            </w:r>
          </w:p>
        </w:tc>
      </w:tr>
      <w:tr w:rsidR="00EF1D54" w:rsidRPr="00246CC0" w14:paraId="53008E38" w14:textId="77777777" w:rsidTr="00D25053">
        <w:tc>
          <w:tcPr>
            <w:tcW w:w="8221" w:type="dxa"/>
            <w:gridSpan w:val="3"/>
            <w:shd w:val="clear" w:color="auto" w:fill="92D050"/>
          </w:tcPr>
          <w:p w14:paraId="295C9E22" w14:textId="77777777" w:rsidR="00EF1D54" w:rsidRPr="00246CC0" w:rsidRDefault="00EF1D54" w:rsidP="00D25053">
            <w:pPr>
              <w:pStyle w:val="ListParagraph"/>
              <w:spacing w:line="360" w:lineRule="auto"/>
              <w:ind w:left="0"/>
              <w:jc w:val="center"/>
              <w:rPr>
                <w:sz w:val="24"/>
                <w:szCs w:val="24"/>
              </w:rPr>
            </w:pPr>
            <w:r w:rsidRPr="00246CC0">
              <w:rPr>
                <w:sz w:val="24"/>
                <w:szCs w:val="24"/>
              </w:rPr>
              <w:t>Penutup</w:t>
            </w:r>
          </w:p>
          <w:p w14:paraId="612B3E44" w14:textId="77777777" w:rsidR="00EF1D54" w:rsidRPr="00246CC0" w:rsidRDefault="00EF1D54" w:rsidP="00D25053">
            <w:pPr>
              <w:pStyle w:val="ListParagraph"/>
              <w:spacing w:line="360" w:lineRule="auto"/>
              <w:ind w:left="0"/>
              <w:jc w:val="center"/>
              <w:rPr>
                <w:sz w:val="24"/>
                <w:szCs w:val="24"/>
              </w:rPr>
            </w:pPr>
            <w:r w:rsidRPr="00246CC0">
              <w:rPr>
                <w:sz w:val="24"/>
                <w:szCs w:val="24"/>
              </w:rPr>
              <w:t>(10 menit)</w:t>
            </w:r>
          </w:p>
        </w:tc>
      </w:tr>
      <w:tr w:rsidR="00EF1D54" w:rsidRPr="00246CC0" w14:paraId="266FF008" w14:textId="77777777" w:rsidTr="00D25053">
        <w:tc>
          <w:tcPr>
            <w:tcW w:w="673" w:type="dxa"/>
            <w:gridSpan w:val="2"/>
            <w:vAlign w:val="center"/>
          </w:tcPr>
          <w:p w14:paraId="575CDA2D" w14:textId="77777777" w:rsidR="00EF1D54" w:rsidRPr="00246CC0" w:rsidRDefault="00EF1D54" w:rsidP="00D25053">
            <w:pPr>
              <w:pStyle w:val="ListParagraph"/>
              <w:spacing w:line="360" w:lineRule="auto"/>
              <w:ind w:left="0"/>
              <w:jc w:val="center"/>
              <w:rPr>
                <w:sz w:val="24"/>
                <w:szCs w:val="24"/>
              </w:rPr>
            </w:pPr>
            <w:r w:rsidRPr="00246CC0">
              <w:rPr>
                <w:sz w:val="24"/>
                <w:szCs w:val="24"/>
              </w:rPr>
              <w:t>1</w:t>
            </w:r>
          </w:p>
        </w:tc>
        <w:tc>
          <w:tcPr>
            <w:tcW w:w="7548" w:type="dxa"/>
          </w:tcPr>
          <w:p w14:paraId="202AD667" w14:textId="39328F42" w:rsidR="00EF1D54" w:rsidRPr="00246CC0" w:rsidRDefault="00EF1D54" w:rsidP="00D25053">
            <w:pPr>
              <w:pStyle w:val="ListParagraph"/>
              <w:spacing w:line="360" w:lineRule="auto"/>
              <w:ind w:left="0"/>
              <w:jc w:val="both"/>
              <w:rPr>
                <w:sz w:val="24"/>
                <w:szCs w:val="24"/>
              </w:rPr>
            </w:pPr>
            <w:r w:rsidRPr="00246CC0">
              <w:rPr>
                <w:sz w:val="24"/>
                <w:szCs w:val="24"/>
              </w:rPr>
              <w:t>Peserta</w:t>
            </w:r>
            <w:r w:rsidR="009A4EF6">
              <w:rPr>
                <w:sz w:val="24"/>
                <w:szCs w:val="24"/>
                <w:lang w:val="id-ID"/>
              </w:rPr>
              <w:t xml:space="preserve"> didi</w:t>
            </w:r>
            <w:r w:rsidRPr="00246CC0">
              <w:rPr>
                <w:sz w:val="24"/>
                <w:szCs w:val="24"/>
              </w:rPr>
              <w:t xml:space="preserve"> dengan dibimbing oleh pedidik membuat rangkuman/kesimpulan mengenai materi aritm</w:t>
            </w:r>
            <w:r w:rsidR="009A4EF6">
              <w:rPr>
                <w:sz w:val="24"/>
                <w:szCs w:val="24"/>
                <w:lang w:val="id-ID"/>
              </w:rPr>
              <w:t>a</w:t>
            </w:r>
            <w:r w:rsidRPr="00246CC0">
              <w:rPr>
                <w:sz w:val="24"/>
                <w:szCs w:val="24"/>
              </w:rPr>
              <w:t xml:space="preserve">tika sosial dengan pokok pembahasan </w:t>
            </w:r>
            <w:r w:rsidRPr="00246CC0">
              <w:rPr>
                <w:sz w:val="24"/>
              </w:rPr>
              <w:t>bruto, neto, dan tara.</w:t>
            </w:r>
          </w:p>
        </w:tc>
      </w:tr>
      <w:tr w:rsidR="00EF1D54" w:rsidRPr="00246CC0" w14:paraId="3105D108" w14:textId="77777777" w:rsidTr="00D25053">
        <w:tc>
          <w:tcPr>
            <w:tcW w:w="673" w:type="dxa"/>
            <w:gridSpan w:val="2"/>
            <w:vAlign w:val="center"/>
          </w:tcPr>
          <w:p w14:paraId="2F5828BE" w14:textId="77777777" w:rsidR="00EF1D54" w:rsidRPr="00246CC0" w:rsidRDefault="00EF1D54" w:rsidP="00D25053">
            <w:pPr>
              <w:pStyle w:val="ListParagraph"/>
              <w:spacing w:line="360" w:lineRule="auto"/>
              <w:ind w:left="0"/>
              <w:jc w:val="center"/>
              <w:rPr>
                <w:sz w:val="24"/>
                <w:szCs w:val="24"/>
              </w:rPr>
            </w:pPr>
            <w:r w:rsidRPr="00246CC0">
              <w:rPr>
                <w:sz w:val="24"/>
                <w:szCs w:val="24"/>
              </w:rPr>
              <w:t>2</w:t>
            </w:r>
          </w:p>
        </w:tc>
        <w:tc>
          <w:tcPr>
            <w:tcW w:w="7548" w:type="dxa"/>
          </w:tcPr>
          <w:p w14:paraId="641FBF96" w14:textId="57AD94CE" w:rsidR="00EF1D54" w:rsidRPr="009A4EF6" w:rsidRDefault="009A4EF6" w:rsidP="009A4EF6">
            <w:pPr>
              <w:pStyle w:val="ListParagraph"/>
              <w:spacing w:line="360" w:lineRule="auto"/>
              <w:ind w:left="0"/>
              <w:jc w:val="both"/>
              <w:rPr>
                <w:sz w:val="24"/>
                <w:szCs w:val="24"/>
                <w:lang w:val="id-ID"/>
              </w:rPr>
            </w:pPr>
            <w:r>
              <w:rPr>
                <w:sz w:val="24"/>
                <w:szCs w:val="24"/>
                <w:lang w:val="id-ID"/>
              </w:rPr>
              <w:t xml:space="preserve">Pendidik </w:t>
            </w:r>
            <w:r w:rsidR="00EF1D54" w:rsidRPr="00246CC0">
              <w:rPr>
                <w:sz w:val="24"/>
                <w:szCs w:val="24"/>
              </w:rPr>
              <w:t xml:space="preserve">memberikan </w:t>
            </w:r>
            <w:r w:rsidRPr="009A4EF6">
              <w:rPr>
                <w:i/>
                <w:sz w:val="24"/>
                <w:szCs w:val="24"/>
                <w:lang w:val="id-ID"/>
              </w:rPr>
              <w:t>post-test</w:t>
            </w:r>
            <w:r>
              <w:rPr>
                <w:sz w:val="24"/>
                <w:szCs w:val="24"/>
                <w:lang w:val="id-ID"/>
              </w:rPr>
              <w:t xml:space="preserve"> kepada peserta didik</w:t>
            </w:r>
          </w:p>
        </w:tc>
      </w:tr>
      <w:tr w:rsidR="00EF1D54" w:rsidRPr="00246CC0" w14:paraId="44D2ADCF" w14:textId="77777777" w:rsidTr="00D25053">
        <w:tc>
          <w:tcPr>
            <w:tcW w:w="673" w:type="dxa"/>
            <w:gridSpan w:val="2"/>
            <w:vAlign w:val="center"/>
          </w:tcPr>
          <w:p w14:paraId="4730FD31" w14:textId="77777777" w:rsidR="00EF1D54" w:rsidRPr="00246CC0" w:rsidRDefault="00EF1D54" w:rsidP="00D25053">
            <w:pPr>
              <w:pStyle w:val="ListParagraph"/>
              <w:spacing w:line="360" w:lineRule="auto"/>
              <w:ind w:left="0"/>
              <w:jc w:val="center"/>
              <w:rPr>
                <w:sz w:val="24"/>
                <w:szCs w:val="24"/>
              </w:rPr>
            </w:pPr>
            <w:r w:rsidRPr="00246CC0">
              <w:rPr>
                <w:sz w:val="24"/>
                <w:szCs w:val="24"/>
              </w:rPr>
              <w:t>3</w:t>
            </w:r>
          </w:p>
        </w:tc>
        <w:tc>
          <w:tcPr>
            <w:tcW w:w="7548" w:type="dxa"/>
          </w:tcPr>
          <w:p w14:paraId="3D6E201C" w14:textId="77777777" w:rsidR="00EF1D54" w:rsidRPr="00246CC0" w:rsidRDefault="00EF1D54" w:rsidP="00D25053">
            <w:pPr>
              <w:pStyle w:val="ListParagraph"/>
              <w:spacing w:line="360" w:lineRule="auto"/>
              <w:ind w:left="0"/>
              <w:jc w:val="both"/>
              <w:rPr>
                <w:sz w:val="24"/>
                <w:szCs w:val="24"/>
              </w:rPr>
            </w:pPr>
            <w:r w:rsidRPr="00246CC0">
              <w:rPr>
                <w:sz w:val="24"/>
                <w:szCs w:val="24"/>
              </w:rPr>
              <w:t>Berdoa, dan salam penutup.</w:t>
            </w:r>
          </w:p>
        </w:tc>
      </w:tr>
    </w:tbl>
    <w:p w14:paraId="6162BDA8" w14:textId="77777777" w:rsidR="00EF1D54" w:rsidRPr="00246CC0" w:rsidRDefault="00EF1D54" w:rsidP="00AE2FC4">
      <w:pPr>
        <w:pStyle w:val="ListParagraph"/>
        <w:widowControl/>
        <w:numPr>
          <w:ilvl w:val="0"/>
          <w:numId w:val="65"/>
        </w:numPr>
        <w:autoSpaceDE/>
        <w:autoSpaceDN/>
        <w:spacing w:before="240" w:line="360" w:lineRule="auto"/>
        <w:ind w:left="567" w:hanging="567"/>
        <w:jc w:val="both"/>
        <w:rPr>
          <w:sz w:val="24"/>
          <w:szCs w:val="24"/>
        </w:rPr>
      </w:pPr>
      <w:r w:rsidRPr="00246CC0">
        <w:rPr>
          <w:sz w:val="24"/>
          <w:szCs w:val="24"/>
        </w:rPr>
        <w:t>Penilaian Pembelajaran</w:t>
      </w:r>
    </w:p>
    <w:p w14:paraId="2412BF9B" w14:textId="77777777" w:rsidR="00EF1D54" w:rsidRPr="00246CC0" w:rsidRDefault="00EF1D54" w:rsidP="00AE2FC4">
      <w:pPr>
        <w:pStyle w:val="ListParagraph"/>
        <w:widowControl/>
        <w:numPr>
          <w:ilvl w:val="0"/>
          <w:numId w:val="68"/>
        </w:numPr>
        <w:autoSpaceDE/>
        <w:autoSpaceDN/>
        <w:spacing w:before="240" w:line="360" w:lineRule="auto"/>
        <w:ind w:left="993" w:hanging="426"/>
        <w:jc w:val="both"/>
        <w:rPr>
          <w:sz w:val="24"/>
          <w:szCs w:val="24"/>
        </w:rPr>
      </w:pPr>
      <w:r w:rsidRPr="00246CC0">
        <w:rPr>
          <w:sz w:val="24"/>
          <w:szCs w:val="24"/>
        </w:rPr>
        <w:t>Penilaian pengetahuan</w:t>
      </w:r>
      <w:r w:rsidRPr="00246CC0">
        <w:rPr>
          <w:sz w:val="24"/>
          <w:szCs w:val="24"/>
        </w:rPr>
        <w:tab/>
        <w:t>: Penugasan</w:t>
      </w:r>
    </w:p>
    <w:p w14:paraId="7C7C2300" w14:textId="77777777" w:rsidR="00EF1D54" w:rsidRPr="00246CC0" w:rsidRDefault="00EF1D54" w:rsidP="00EF1D54">
      <w:pPr>
        <w:spacing w:before="240" w:line="360" w:lineRule="auto"/>
        <w:jc w:val="both"/>
        <w:rPr>
          <w:sz w:val="24"/>
          <w:szCs w:val="24"/>
          <w:lang w:val="id-ID"/>
        </w:rPr>
      </w:pPr>
    </w:p>
    <w:tbl>
      <w:tblPr>
        <w:tblStyle w:val="TableGrid"/>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25"/>
        <w:gridCol w:w="2718"/>
        <w:gridCol w:w="2718"/>
      </w:tblGrid>
      <w:tr w:rsidR="00EF1D54" w:rsidRPr="00246CC0" w14:paraId="5BFEBF8D" w14:textId="77777777" w:rsidTr="00D25053">
        <w:tc>
          <w:tcPr>
            <w:tcW w:w="2325" w:type="dxa"/>
          </w:tcPr>
          <w:p w14:paraId="4157AD9D" w14:textId="77777777" w:rsidR="00EF1D54" w:rsidRPr="00246CC0" w:rsidRDefault="00EF1D54" w:rsidP="00EF1D54">
            <w:pPr>
              <w:spacing w:line="360" w:lineRule="auto"/>
              <w:jc w:val="both"/>
              <w:rPr>
                <w:sz w:val="24"/>
                <w:szCs w:val="24"/>
              </w:rPr>
            </w:pPr>
            <w:r w:rsidRPr="00246CC0">
              <w:rPr>
                <w:sz w:val="24"/>
                <w:szCs w:val="24"/>
              </w:rPr>
              <w:t>Mengetahui,</w:t>
            </w:r>
          </w:p>
        </w:tc>
        <w:tc>
          <w:tcPr>
            <w:tcW w:w="2718" w:type="dxa"/>
          </w:tcPr>
          <w:p w14:paraId="5BAC2831" w14:textId="77777777" w:rsidR="00EF1D54" w:rsidRPr="00246CC0" w:rsidRDefault="00EF1D54" w:rsidP="00EF1D54">
            <w:pPr>
              <w:pStyle w:val="ListParagraph"/>
              <w:spacing w:line="360" w:lineRule="auto"/>
              <w:ind w:left="0"/>
              <w:jc w:val="both"/>
              <w:rPr>
                <w:sz w:val="24"/>
                <w:szCs w:val="24"/>
              </w:rPr>
            </w:pPr>
          </w:p>
        </w:tc>
        <w:tc>
          <w:tcPr>
            <w:tcW w:w="2718" w:type="dxa"/>
          </w:tcPr>
          <w:p w14:paraId="768EB691" w14:textId="77777777" w:rsidR="00EF1D54" w:rsidRPr="00246CC0" w:rsidRDefault="00EF1D54" w:rsidP="00EF1D54">
            <w:pPr>
              <w:pStyle w:val="ListParagraph"/>
              <w:spacing w:line="360" w:lineRule="auto"/>
              <w:ind w:left="0"/>
              <w:jc w:val="both"/>
              <w:rPr>
                <w:sz w:val="24"/>
                <w:szCs w:val="24"/>
              </w:rPr>
            </w:pPr>
            <w:r w:rsidRPr="00246CC0">
              <w:rPr>
                <w:sz w:val="24"/>
                <w:szCs w:val="24"/>
              </w:rPr>
              <w:t>Pinrang, 11 Juli 2022</w:t>
            </w:r>
          </w:p>
        </w:tc>
      </w:tr>
      <w:tr w:rsidR="00EF1D54" w:rsidRPr="00246CC0" w14:paraId="2C35DADF" w14:textId="77777777" w:rsidTr="00D25053">
        <w:tc>
          <w:tcPr>
            <w:tcW w:w="2325" w:type="dxa"/>
          </w:tcPr>
          <w:p w14:paraId="57076D32" w14:textId="77777777" w:rsidR="00EF1D54" w:rsidRPr="00246CC0" w:rsidRDefault="00EF1D54" w:rsidP="00EF1D54">
            <w:pPr>
              <w:pStyle w:val="ListParagraph"/>
              <w:spacing w:line="360" w:lineRule="auto"/>
              <w:ind w:left="0"/>
              <w:jc w:val="both"/>
              <w:rPr>
                <w:sz w:val="24"/>
                <w:szCs w:val="24"/>
              </w:rPr>
            </w:pPr>
            <w:r w:rsidRPr="00246CC0">
              <w:rPr>
                <w:sz w:val="24"/>
                <w:szCs w:val="24"/>
              </w:rPr>
              <w:t>Guru Pamong</w:t>
            </w:r>
          </w:p>
        </w:tc>
        <w:tc>
          <w:tcPr>
            <w:tcW w:w="2718" w:type="dxa"/>
          </w:tcPr>
          <w:p w14:paraId="52F5035C" w14:textId="77777777" w:rsidR="00EF1D54" w:rsidRPr="00246CC0" w:rsidRDefault="00EF1D54" w:rsidP="00EF1D54">
            <w:pPr>
              <w:pStyle w:val="ListParagraph"/>
              <w:spacing w:line="360" w:lineRule="auto"/>
              <w:ind w:left="0"/>
              <w:jc w:val="both"/>
              <w:rPr>
                <w:sz w:val="24"/>
                <w:szCs w:val="24"/>
              </w:rPr>
            </w:pPr>
          </w:p>
        </w:tc>
        <w:tc>
          <w:tcPr>
            <w:tcW w:w="2718" w:type="dxa"/>
          </w:tcPr>
          <w:p w14:paraId="1C8EC55A" w14:textId="765ED0E2" w:rsidR="00EF1D54" w:rsidRPr="00246CC0" w:rsidRDefault="008F1B9A" w:rsidP="00EF1D54">
            <w:pPr>
              <w:pStyle w:val="ListParagraph"/>
              <w:spacing w:line="360" w:lineRule="auto"/>
              <w:ind w:left="0"/>
              <w:rPr>
                <w:sz w:val="24"/>
                <w:szCs w:val="24"/>
              </w:rPr>
            </w:pPr>
            <w:r w:rsidRPr="00246CC0">
              <w:rPr>
                <w:noProof/>
                <w:lang w:val="en-US"/>
              </w:rPr>
              <w:drawing>
                <wp:anchor distT="0" distB="0" distL="114300" distR="114300" simplePos="0" relativeHeight="251729920" behindDoc="0" locked="0" layoutInCell="1" allowOverlap="1" wp14:anchorId="75E9F08C" wp14:editId="2E80775F">
                  <wp:simplePos x="0" y="0"/>
                  <wp:positionH relativeFrom="column">
                    <wp:posOffset>180340</wp:posOffset>
                  </wp:positionH>
                  <wp:positionV relativeFrom="paragraph">
                    <wp:posOffset>99695</wp:posOffset>
                  </wp:positionV>
                  <wp:extent cx="718185" cy="122174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8-02 at 14.30.48 (1).jpeg"/>
                          <pic:cNvPicPr/>
                        </pic:nvPicPr>
                        <pic:blipFill rotWithShape="1">
                          <a:blip r:embed="rId37" cstate="print">
                            <a:duotone>
                              <a:prstClr val="black"/>
                              <a:schemeClr val="tx1">
                                <a:tint val="45000"/>
                                <a:satMod val="400000"/>
                              </a:schemeClr>
                            </a:duotone>
                            <a:extLst>
                              <a:ext uri="{BEBA8EAE-BF5A-486C-A8C5-ECC9F3942E4B}">
                                <a14:imgProps xmlns:a14="http://schemas.microsoft.com/office/drawing/2010/main">
                                  <a14:imgLayer r:embed="rId38">
                                    <a14:imgEffect>
                                      <a14:backgroundRemoval t="27500" b="67833" l="21875" r="40938"/>
                                    </a14:imgEffect>
                                  </a14:imgLayer>
                                </a14:imgProps>
                              </a:ext>
                              <a:ext uri="{28A0092B-C50C-407E-A947-70E740481C1C}">
                                <a14:useLocalDpi xmlns:a14="http://schemas.microsoft.com/office/drawing/2010/main" val="0"/>
                              </a:ext>
                            </a:extLst>
                          </a:blip>
                          <a:srcRect l="21066" t="26117" r="57063" b="31307"/>
                          <a:stretch/>
                        </pic:blipFill>
                        <pic:spPr bwMode="auto">
                          <a:xfrm rot="16200000">
                            <a:off x="0" y="0"/>
                            <a:ext cx="718185" cy="12217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F1D54" w:rsidRPr="00246CC0">
              <w:rPr>
                <w:sz w:val="24"/>
                <w:szCs w:val="24"/>
              </w:rPr>
              <w:t>Peneliti</w:t>
            </w:r>
          </w:p>
        </w:tc>
      </w:tr>
      <w:tr w:rsidR="00EF1D54" w:rsidRPr="00246CC0" w14:paraId="15F04743" w14:textId="77777777" w:rsidTr="00D25053">
        <w:trPr>
          <w:trHeight w:val="1070"/>
        </w:trPr>
        <w:tc>
          <w:tcPr>
            <w:tcW w:w="2325" w:type="dxa"/>
          </w:tcPr>
          <w:p w14:paraId="291A7A4D" w14:textId="7E947C05" w:rsidR="00EF1D54" w:rsidRPr="00246CC0" w:rsidRDefault="008F1B9A" w:rsidP="00EF1D54">
            <w:pPr>
              <w:pStyle w:val="ListParagraph"/>
              <w:spacing w:line="360" w:lineRule="auto"/>
              <w:ind w:left="0"/>
              <w:jc w:val="both"/>
              <w:rPr>
                <w:sz w:val="24"/>
                <w:szCs w:val="24"/>
              </w:rPr>
            </w:pPr>
            <w:r w:rsidRPr="00246CC0">
              <w:rPr>
                <w:noProof/>
                <w:lang w:val="en-US"/>
              </w:rPr>
              <w:drawing>
                <wp:anchor distT="0" distB="0" distL="114300" distR="114300" simplePos="0" relativeHeight="251728896" behindDoc="0" locked="0" layoutInCell="1" allowOverlap="1" wp14:anchorId="2166D503" wp14:editId="6A80FD6E">
                  <wp:simplePos x="0" y="0"/>
                  <wp:positionH relativeFrom="column">
                    <wp:posOffset>-88900</wp:posOffset>
                  </wp:positionH>
                  <wp:positionV relativeFrom="paragraph">
                    <wp:posOffset>48895</wp:posOffset>
                  </wp:positionV>
                  <wp:extent cx="1133475" cy="752475"/>
                  <wp:effectExtent l="0" t="0" r="0" b="0"/>
                  <wp:wrapTopAndBottom/>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8-02 at 14.30.48.jpeg"/>
                          <pic:cNvPicPr/>
                        </pic:nvPicPr>
                        <pic:blipFill rotWithShape="1">
                          <a:blip r:embed="rId32" cstate="print">
                            <a:clrChange>
                              <a:clrFrom>
                                <a:srgbClr val="B3B1B4"/>
                              </a:clrFrom>
                              <a:clrTo>
                                <a:srgbClr val="B3B1B4">
                                  <a:alpha val="0"/>
                                </a:srgbClr>
                              </a:clrTo>
                            </a:clrChange>
                            <a:extLst>
                              <a:ext uri="{28A0092B-C50C-407E-A947-70E740481C1C}">
                                <a14:useLocalDpi xmlns:a14="http://schemas.microsoft.com/office/drawing/2010/main" val="0"/>
                              </a:ext>
                            </a:extLst>
                          </a:blip>
                          <a:srcRect l="32613" t="47382" r="41264" b="35896"/>
                          <a:stretch/>
                        </pic:blipFill>
                        <pic:spPr bwMode="auto">
                          <a:xfrm>
                            <a:off x="0" y="0"/>
                            <a:ext cx="1133475" cy="752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2718" w:type="dxa"/>
          </w:tcPr>
          <w:p w14:paraId="77D294EA" w14:textId="77777777" w:rsidR="00EF1D54" w:rsidRPr="00246CC0" w:rsidRDefault="00EF1D54" w:rsidP="00EF1D54">
            <w:pPr>
              <w:pStyle w:val="ListParagraph"/>
              <w:spacing w:line="360" w:lineRule="auto"/>
              <w:ind w:left="0"/>
              <w:jc w:val="both"/>
              <w:rPr>
                <w:sz w:val="24"/>
                <w:szCs w:val="24"/>
              </w:rPr>
            </w:pPr>
          </w:p>
        </w:tc>
        <w:tc>
          <w:tcPr>
            <w:tcW w:w="2718" w:type="dxa"/>
          </w:tcPr>
          <w:p w14:paraId="64A7D702" w14:textId="44F14131" w:rsidR="00EF1D54" w:rsidRPr="00246CC0" w:rsidRDefault="00EF1D54" w:rsidP="00EF1D54">
            <w:pPr>
              <w:pStyle w:val="ListParagraph"/>
              <w:spacing w:line="360" w:lineRule="auto"/>
              <w:ind w:left="0"/>
              <w:jc w:val="both"/>
              <w:rPr>
                <w:sz w:val="24"/>
                <w:szCs w:val="24"/>
              </w:rPr>
            </w:pPr>
          </w:p>
        </w:tc>
      </w:tr>
      <w:tr w:rsidR="00EF1D54" w:rsidRPr="00246CC0" w14:paraId="2C0D4B25" w14:textId="77777777" w:rsidTr="00D25053">
        <w:tc>
          <w:tcPr>
            <w:tcW w:w="2325" w:type="dxa"/>
          </w:tcPr>
          <w:p w14:paraId="3DEA9F85" w14:textId="77777777" w:rsidR="00EF1D54" w:rsidRPr="00246CC0" w:rsidRDefault="00EF1D54" w:rsidP="00EF1D54">
            <w:pPr>
              <w:pStyle w:val="ListParagraph"/>
              <w:ind w:left="0"/>
              <w:jc w:val="both"/>
              <w:rPr>
                <w:sz w:val="24"/>
                <w:szCs w:val="24"/>
              </w:rPr>
            </w:pPr>
            <w:r w:rsidRPr="00246CC0">
              <w:rPr>
                <w:sz w:val="24"/>
                <w:szCs w:val="24"/>
              </w:rPr>
              <w:t>Ayu, S.Pd</w:t>
            </w:r>
          </w:p>
          <w:p w14:paraId="6CF68469" w14:textId="2CDEFBD0" w:rsidR="00EF1D54" w:rsidRPr="00246CC0" w:rsidRDefault="00EF1D54" w:rsidP="00EF1D54">
            <w:pPr>
              <w:pStyle w:val="ListParagraph"/>
              <w:ind w:left="0"/>
              <w:jc w:val="both"/>
              <w:rPr>
                <w:sz w:val="24"/>
                <w:szCs w:val="24"/>
                <w:lang w:val="id-ID"/>
              </w:rPr>
            </w:pPr>
          </w:p>
        </w:tc>
        <w:tc>
          <w:tcPr>
            <w:tcW w:w="2718" w:type="dxa"/>
          </w:tcPr>
          <w:p w14:paraId="48429AD8" w14:textId="77777777" w:rsidR="00EF1D54" w:rsidRPr="00246CC0" w:rsidRDefault="00EF1D54" w:rsidP="00EF1D54">
            <w:pPr>
              <w:pStyle w:val="ListParagraph"/>
              <w:ind w:left="0"/>
              <w:jc w:val="both"/>
              <w:rPr>
                <w:sz w:val="24"/>
                <w:szCs w:val="24"/>
              </w:rPr>
            </w:pPr>
          </w:p>
        </w:tc>
        <w:tc>
          <w:tcPr>
            <w:tcW w:w="2718" w:type="dxa"/>
          </w:tcPr>
          <w:p w14:paraId="3E3B1D1F" w14:textId="77777777" w:rsidR="00EF1D54" w:rsidRPr="00246CC0" w:rsidRDefault="00EF1D54" w:rsidP="00EF1D54">
            <w:pPr>
              <w:pStyle w:val="ListParagraph"/>
              <w:ind w:left="0"/>
              <w:jc w:val="both"/>
              <w:rPr>
                <w:sz w:val="24"/>
                <w:szCs w:val="24"/>
              </w:rPr>
            </w:pPr>
            <w:r w:rsidRPr="00246CC0">
              <w:rPr>
                <w:sz w:val="24"/>
                <w:szCs w:val="24"/>
              </w:rPr>
              <w:t>Nurfadilla</w:t>
            </w:r>
          </w:p>
          <w:p w14:paraId="7CD90121" w14:textId="77777777" w:rsidR="00EF1D54" w:rsidRPr="00246CC0" w:rsidRDefault="00EF1D54" w:rsidP="00EF1D54">
            <w:pPr>
              <w:pStyle w:val="ListParagraph"/>
              <w:ind w:left="0"/>
              <w:jc w:val="both"/>
              <w:rPr>
                <w:sz w:val="24"/>
                <w:szCs w:val="24"/>
              </w:rPr>
            </w:pPr>
            <w:r w:rsidRPr="00246CC0">
              <w:rPr>
                <w:sz w:val="24"/>
                <w:szCs w:val="24"/>
              </w:rPr>
              <w:t>NIM. 18.1600.019</w:t>
            </w:r>
          </w:p>
        </w:tc>
      </w:tr>
    </w:tbl>
    <w:p w14:paraId="1508A389" w14:textId="77777777" w:rsidR="00EF1D54" w:rsidRPr="00246CC0" w:rsidRDefault="00EF1D54" w:rsidP="00EF1D54">
      <w:pPr>
        <w:spacing w:before="240" w:line="360" w:lineRule="auto"/>
        <w:jc w:val="both"/>
        <w:rPr>
          <w:sz w:val="24"/>
          <w:szCs w:val="24"/>
        </w:rPr>
      </w:pPr>
    </w:p>
    <w:p w14:paraId="00CEB955" w14:textId="1335BD75" w:rsidR="00EF1D54" w:rsidRPr="00246CC0" w:rsidRDefault="00EF1D54" w:rsidP="00AE3A4A">
      <w:pPr>
        <w:widowControl/>
        <w:autoSpaceDE/>
        <w:autoSpaceDN/>
        <w:spacing w:after="200" w:line="276" w:lineRule="auto"/>
        <w:ind w:left="-284"/>
        <w:jc w:val="both"/>
        <w:rPr>
          <w:sz w:val="24"/>
          <w:szCs w:val="24"/>
          <w:lang w:val="id-ID"/>
        </w:rPr>
      </w:pPr>
      <w:r w:rsidRPr="00246CC0">
        <w:rPr>
          <w:sz w:val="24"/>
          <w:szCs w:val="24"/>
          <w:lang w:val="id-ID"/>
        </w:rPr>
        <w:lastRenderedPageBreak/>
        <w:t>Lampiran 2. Rencana Pelaksanaan Pembelajaran (RPP) Kelas Kontrol</w:t>
      </w:r>
    </w:p>
    <w:p w14:paraId="7E1AD781" w14:textId="77777777" w:rsidR="00EF1D54" w:rsidRPr="00246CC0" w:rsidRDefault="00EF1D54" w:rsidP="00EF1D54">
      <w:pPr>
        <w:spacing w:line="360" w:lineRule="auto"/>
        <w:jc w:val="center"/>
        <w:rPr>
          <w:b/>
          <w:sz w:val="24"/>
          <w:szCs w:val="24"/>
        </w:rPr>
      </w:pPr>
      <w:r w:rsidRPr="00246CC0">
        <w:rPr>
          <w:b/>
          <w:sz w:val="24"/>
          <w:szCs w:val="24"/>
        </w:rPr>
        <w:t>RENCANA PELAKSANAAN PEMBELAJARAN (RPP) 1</w:t>
      </w:r>
    </w:p>
    <w:p w14:paraId="66CA5C95" w14:textId="77777777" w:rsidR="00EF1D54" w:rsidRPr="00246CC0" w:rsidRDefault="00EF1D54" w:rsidP="00EF1D54">
      <w:pPr>
        <w:ind w:firstLine="1560"/>
        <w:jc w:val="both"/>
        <w:rPr>
          <w:sz w:val="24"/>
          <w:szCs w:val="24"/>
        </w:rPr>
      </w:pPr>
      <w:r w:rsidRPr="00246CC0">
        <w:rPr>
          <w:sz w:val="24"/>
          <w:szCs w:val="24"/>
        </w:rPr>
        <w:t>Sekolah</w:t>
      </w:r>
      <w:r w:rsidRPr="00246CC0">
        <w:rPr>
          <w:sz w:val="24"/>
          <w:szCs w:val="24"/>
        </w:rPr>
        <w:tab/>
      </w:r>
      <w:r w:rsidRPr="00246CC0">
        <w:rPr>
          <w:sz w:val="24"/>
          <w:szCs w:val="24"/>
        </w:rPr>
        <w:tab/>
        <w:t>: SMP Negeri 2 Patampanua</w:t>
      </w:r>
    </w:p>
    <w:p w14:paraId="7C4EAF8B" w14:textId="77777777" w:rsidR="00EF1D54" w:rsidRPr="00246CC0" w:rsidRDefault="00EF1D54" w:rsidP="00EF1D54">
      <w:pPr>
        <w:ind w:firstLine="1560"/>
        <w:jc w:val="both"/>
        <w:rPr>
          <w:sz w:val="24"/>
          <w:szCs w:val="24"/>
        </w:rPr>
      </w:pPr>
      <w:r w:rsidRPr="00246CC0">
        <w:rPr>
          <w:sz w:val="24"/>
          <w:szCs w:val="24"/>
        </w:rPr>
        <w:t>Mata Pelajaran</w:t>
      </w:r>
      <w:r w:rsidRPr="00246CC0">
        <w:rPr>
          <w:sz w:val="24"/>
          <w:szCs w:val="24"/>
        </w:rPr>
        <w:tab/>
        <w:t>: Matematika</w:t>
      </w:r>
    </w:p>
    <w:p w14:paraId="71B16B84" w14:textId="77777777" w:rsidR="00EF1D54" w:rsidRPr="00246CC0" w:rsidRDefault="00EF1D54" w:rsidP="00EF1D54">
      <w:pPr>
        <w:ind w:firstLine="1560"/>
        <w:jc w:val="both"/>
        <w:rPr>
          <w:sz w:val="24"/>
          <w:szCs w:val="24"/>
        </w:rPr>
      </w:pPr>
      <w:r w:rsidRPr="00246CC0">
        <w:rPr>
          <w:sz w:val="24"/>
          <w:szCs w:val="24"/>
        </w:rPr>
        <w:t>Kelas</w:t>
      </w:r>
      <w:r w:rsidRPr="00246CC0">
        <w:rPr>
          <w:sz w:val="24"/>
          <w:szCs w:val="24"/>
        </w:rPr>
        <w:tab/>
      </w:r>
      <w:r w:rsidRPr="00246CC0">
        <w:rPr>
          <w:sz w:val="24"/>
          <w:szCs w:val="24"/>
        </w:rPr>
        <w:tab/>
      </w:r>
      <w:r w:rsidRPr="00246CC0">
        <w:rPr>
          <w:sz w:val="24"/>
          <w:szCs w:val="24"/>
        </w:rPr>
        <w:tab/>
        <w:t>: VII</w:t>
      </w:r>
    </w:p>
    <w:p w14:paraId="3E76A91B" w14:textId="77777777" w:rsidR="00EF1D54" w:rsidRPr="00246CC0" w:rsidRDefault="00EF1D54" w:rsidP="00EF1D54">
      <w:pPr>
        <w:ind w:firstLine="1560"/>
        <w:jc w:val="both"/>
        <w:rPr>
          <w:sz w:val="24"/>
          <w:szCs w:val="24"/>
        </w:rPr>
      </w:pPr>
      <w:r w:rsidRPr="00246CC0">
        <w:rPr>
          <w:sz w:val="24"/>
          <w:szCs w:val="24"/>
        </w:rPr>
        <w:t>Pertemuan</w:t>
      </w:r>
      <w:r w:rsidRPr="00246CC0">
        <w:rPr>
          <w:sz w:val="24"/>
          <w:szCs w:val="24"/>
        </w:rPr>
        <w:tab/>
      </w:r>
      <w:r w:rsidRPr="00246CC0">
        <w:rPr>
          <w:sz w:val="24"/>
          <w:szCs w:val="24"/>
        </w:rPr>
        <w:tab/>
        <w:t>: 1</w:t>
      </w:r>
    </w:p>
    <w:p w14:paraId="694237EA" w14:textId="77777777" w:rsidR="00EF1D54" w:rsidRPr="00246CC0" w:rsidRDefault="00EF1D54" w:rsidP="00EF1D54">
      <w:pPr>
        <w:ind w:firstLine="1560"/>
        <w:jc w:val="both"/>
        <w:rPr>
          <w:sz w:val="24"/>
          <w:szCs w:val="24"/>
        </w:rPr>
      </w:pPr>
      <w:r w:rsidRPr="00246CC0">
        <w:rPr>
          <w:sz w:val="24"/>
          <w:szCs w:val="24"/>
        </w:rPr>
        <w:t>Materi Pokok</w:t>
      </w:r>
      <w:r w:rsidRPr="00246CC0">
        <w:rPr>
          <w:sz w:val="24"/>
          <w:szCs w:val="24"/>
        </w:rPr>
        <w:tab/>
      </w:r>
      <w:r w:rsidRPr="00246CC0">
        <w:rPr>
          <w:sz w:val="24"/>
          <w:szCs w:val="24"/>
        </w:rPr>
        <w:tab/>
        <w:t>: Aritmatika Sosial</w:t>
      </w:r>
    </w:p>
    <w:p w14:paraId="2C67F44F" w14:textId="77777777" w:rsidR="00EF1D54" w:rsidRPr="00246CC0" w:rsidRDefault="00EF1D54" w:rsidP="00EF1D54">
      <w:pPr>
        <w:ind w:firstLine="1560"/>
        <w:jc w:val="both"/>
        <w:rPr>
          <w:sz w:val="24"/>
          <w:szCs w:val="24"/>
        </w:rPr>
      </w:pPr>
      <w:r w:rsidRPr="00246CC0">
        <w:rPr>
          <w:sz w:val="24"/>
          <w:szCs w:val="24"/>
        </w:rPr>
        <w:t>Alokasi Waktu</w:t>
      </w:r>
      <w:r w:rsidRPr="00246CC0">
        <w:rPr>
          <w:sz w:val="24"/>
          <w:szCs w:val="24"/>
        </w:rPr>
        <w:tab/>
        <w:t>: 2 x 40 menit</w:t>
      </w:r>
    </w:p>
    <w:p w14:paraId="2B144E8C" w14:textId="77777777" w:rsidR="00EF1D54" w:rsidRPr="00246CC0" w:rsidRDefault="00EF1D54" w:rsidP="00C77045">
      <w:pPr>
        <w:pStyle w:val="ListParagraph"/>
        <w:widowControl/>
        <w:numPr>
          <w:ilvl w:val="0"/>
          <w:numId w:val="82"/>
        </w:numPr>
        <w:autoSpaceDE/>
        <w:autoSpaceDN/>
        <w:spacing w:line="360" w:lineRule="auto"/>
        <w:jc w:val="both"/>
        <w:rPr>
          <w:sz w:val="24"/>
          <w:szCs w:val="24"/>
        </w:rPr>
      </w:pPr>
      <w:r w:rsidRPr="00246CC0">
        <w:rPr>
          <w:sz w:val="24"/>
          <w:szCs w:val="24"/>
        </w:rPr>
        <w:t>Tujuan Pembelajaran</w:t>
      </w:r>
    </w:p>
    <w:p w14:paraId="45160E27" w14:textId="77777777" w:rsidR="00EF1D54" w:rsidRPr="00246CC0" w:rsidRDefault="00EF1D54" w:rsidP="00EF1D54">
      <w:pPr>
        <w:spacing w:line="360" w:lineRule="auto"/>
        <w:ind w:firstLine="567"/>
        <w:jc w:val="both"/>
        <w:rPr>
          <w:sz w:val="24"/>
          <w:szCs w:val="24"/>
        </w:rPr>
      </w:pPr>
      <w:r w:rsidRPr="00246CC0">
        <w:rPr>
          <w:sz w:val="24"/>
          <w:szCs w:val="24"/>
        </w:rPr>
        <w:t>Setelah mengikuti proses pembelajaran, peserta didik diharapkan dapat:</w:t>
      </w:r>
    </w:p>
    <w:p w14:paraId="7A29B7F8" w14:textId="41B5DC2D" w:rsidR="00EF1D54" w:rsidRPr="00246CC0" w:rsidRDefault="00EF1D54" w:rsidP="00C77045">
      <w:pPr>
        <w:pStyle w:val="ListParagraph"/>
        <w:widowControl/>
        <w:numPr>
          <w:ilvl w:val="0"/>
          <w:numId w:val="83"/>
        </w:numPr>
        <w:autoSpaceDE/>
        <w:autoSpaceDN/>
        <w:spacing w:line="360" w:lineRule="auto"/>
        <w:ind w:left="993" w:hanging="426"/>
        <w:jc w:val="both"/>
        <w:rPr>
          <w:sz w:val="24"/>
          <w:szCs w:val="24"/>
        </w:rPr>
      </w:pPr>
      <w:r w:rsidRPr="00246CC0">
        <w:rPr>
          <w:sz w:val="24"/>
          <w:szCs w:val="24"/>
        </w:rPr>
        <w:t>Peserta didik dapat menentukan harga beli</w:t>
      </w:r>
    </w:p>
    <w:p w14:paraId="2D83A213" w14:textId="77777777" w:rsidR="00EF1D54" w:rsidRPr="00246CC0" w:rsidRDefault="00EF1D54" w:rsidP="00C77045">
      <w:pPr>
        <w:pStyle w:val="ListParagraph"/>
        <w:widowControl/>
        <w:numPr>
          <w:ilvl w:val="0"/>
          <w:numId w:val="83"/>
        </w:numPr>
        <w:autoSpaceDE/>
        <w:autoSpaceDN/>
        <w:spacing w:line="360" w:lineRule="auto"/>
        <w:ind w:left="993" w:hanging="426"/>
        <w:jc w:val="both"/>
        <w:rPr>
          <w:sz w:val="24"/>
          <w:szCs w:val="24"/>
        </w:rPr>
      </w:pPr>
      <w:r w:rsidRPr="00246CC0">
        <w:rPr>
          <w:sz w:val="24"/>
          <w:szCs w:val="24"/>
        </w:rPr>
        <w:t>Peserta didik dapat menentukan harga jual</w:t>
      </w:r>
    </w:p>
    <w:p w14:paraId="2DED8BD8" w14:textId="77777777" w:rsidR="00EF1D54" w:rsidRPr="00246CC0" w:rsidRDefault="00EF1D54" w:rsidP="00C77045">
      <w:pPr>
        <w:pStyle w:val="ListParagraph"/>
        <w:widowControl/>
        <w:numPr>
          <w:ilvl w:val="0"/>
          <w:numId w:val="82"/>
        </w:numPr>
        <w:autoSpaceDE/>
        <w:autoSpaceDN/>
        <w:spacing w:line="360" w:lineRule="auto"/>
        <w:ind w:left="426" w:hanging="426"/>
        <w:jc w:val="both"/>
        <w:rPr>
          <w:sz w:val="24"/>
          <w:szCs w:val="24"/>
        </w:rPr>
      </w:pPr>
      <w:r w:rsidRPr="00246CC0">
        <w:rPr>
          <w:sz w:val="24"/>
          <w:szCs w:val="24"/>
        </w:rPr>
        <w:t>Media dan Sumber Belajat</w:t>
      </w:r>
    </w:p>
    <w:p w14:paraId="6B3B2224" w14:textId="77777777" w:rsidR="00C77045" w:rsidRPr="00246CC0" w:rsidRDefault="00EF1D54" w:rsidP="00C77045">
      <w:pPr>
        <w:pStyle w:val="ListParagraph"/>
        <w:widowControl/>
        <w:numPr>
          <w:ilvl w:val="0"/>
          <w:numId w:val="84"/>
        </w:numPr>
        <w:autoSpaceDE/>
        <w:autoSpaceDN/>
        <w:spacing w:line="360" w:lineRule="auto"/>
        <w:ind w:left="993" w:hanging="426"/>
        <w:jc w:val="both"/>
        <w:rPr>
          <w:sz w:val="24"/>
          <w:szCs w:val="24"/>
        </w:rPr>
      </w:pPr>
      <w:r w:rsidRPr="00246CC0">
        <w:rPr>
          <w:sz w:val="24"/>
          <w:szCs w:val="24"/>
        </w:rPr>
        <w:t>Alat dan Media</w:t>
      </w:r>
      <w:r w:rsidRPr="00246CC0">
        <w:rPr>
          <w:sz w:val="24"/>
          <w:szCs w:val="24"/>
        </w:rPr>
        <w:tab/>
        <w:t xml:space="preserve">: </w:t>
      </w:r>
      <w:r w:rsidRPr="00246CC0">
        <w:rPr>
          <w:sz w:val="24"/>
          <w:szCs w:val="24"/>
          <w:lang w:val="id-ID"/>
        </w:rPr>
        <w:t>Papan Tulis dan Spidol</w:t>
      </w:r>
    </w:p>
    <w:p w14:paraId="52B55D5D" w14:textId="56999D90" w:rsidR="00EF1D54" w:rsidRPr="00246CC0" w:rsidRDefault="00EF1D54" w:rsidP="00C77045">
      <w:pPr>
        <w:pStyle w:val="ListParagraph"/>
        <w:widowControl/>
        <w:numPr>
          <w:ilvl w:val="0"/>
          <w:numId w:val="84"/>
        </w:numPr>
        <w:autoSpaceDE/>
        <w:autoSpaceDN/>
        <w:spacing w:line="360" w:lineRule="auto"/>
        <w:ind w:left="993" w:hanging="426"/>
        <w:jc w:val="both"/>
        <w:rPr>
          <w:sz w:val="24"/>
          <w:szCs w:val="24"/>
        </w:rPr>
      </w:pPr>
      <w:r w:rsidRPr="00246CC0">
        <w:rPr>
          <w:sz w:val="24"/>
          <w:szCs w:val="24"/>
        </w:rPr>
        <w:t>Sumber Belajar</w:t>
      </w:r>
      <w:r w:rsidRPr="00246CC0">
        <w:rPr>
          <w:sz w:val="24"/>
          <w:szCs w:val="24"/>
        </w:rPr>
        <w:tab/>
        <w:t>: Internet, dan Buku Paket</w:t>
      </w:r>
    </w:p>
    <w:p w14:paraId="12CBA8E2" w14:textId="1ED2E136" w:rsidR="00EF1D54" w:rsidRPr="00246CC0" w:rsidRDefault="00EF1D54" w:rsidP="00C77045">
      <w:pPr>
        <w:pStyle w:val="ListParagraph"/>
        <w:widowControl/>
        <w:numPr>
          <w:ilvl w:val="0"/>
          <w:numId w:val="82"/>
        </w:numPr>
        <w:autoSpaceDE/>
        <w:autoSpaceDN/>
        <w:spacing w:line="360" w:lineRule="auto"/>
        <w:jc w:val="both"/>
        <w:rPr>
          <w:sz w:val="24"/>
          <w:szCs w:val="24"/>
        </w:rPr>
      </w:pPr>
      <w:r w:rsidRPr="00246CC0">
        <w:rPr>
          <w:sz w:val="24"/>
          <w:szCs w:val="24"/>
        </w:rPr>
        <w:t>Langkah-langkah Model Pembelajaran Langsung</w:t>
      </w:r>
    </w:p>
    <w:tbl>
      <w:tblPr>
        <w:tblStyle w:val="TableGrid"/>
        <w:tblW w:w="8221" w:type="dxa"/>
        <w:tblInd w:w="534" w:type="dxa"/>
        <w:tblLook w:val="04A0" w:firstRow="1" w:lastRow="0" w:firstColumn="1" w:lastColumn="0" w:noHBand="0" w:noVBand="1"/>
      </w:tblPr>
      <w:tblGrid>
        <w:gridCol w:w="567"/>
        <w:gridCol w:w="106"/>
        <w:gridCol w:w="7548"/>
      </w:tblGrid>
      <w:tr w:rsidR="00EF1D54" w:rsidRPr="00246CC0" w14:paraId="6C1D24F2" w14:textId="77777777" w:rsidTr="00D25053">
        <w:tc>
          <w:tcPr>
            <w:tcW w:w="8221" w:type="dxa"/>
            <w:gridSpan w:val="3"/>
            <w:shd w:val="clear" w:color="auto" w:fill="92D050"/>
          </w:tcPr>
          <w:p w14:paraId="2A1A8F64" w14:textId="77777777" w:rsidR="00EF1D54" w:rsidRPr="00246CC0" w:rsidRDefault="00EF1D54" w:rsidP="00D25053">
            <w:pPr>
              <w:pStyle w:val="ListParagraph"/>
              <w:spacing w:line="360" w:lineRule="auto"/>
              <w:ind w:left="0"/>
              <w:jc w:val="center"/>
              <w:rPr>
                <w:sz w:val="24"/>
                <w:szCs w:val="24"/>
              </w:rPr>
            </w:pPr>
            <w:r w:rsidRPr="00246CC0">
              <w:rPr>
                <w:sz w:val="24"/>
                <w:szCs w:val="24"/>
              </w:rPr>
              <w:t>Kegiatan Pendahuluan</w:t>
            </w:r>
          </w:p>
          <w:p w14:paraId="57FBA606" w14:textId="77777777" w:rsidR="00EF1D54" w:rsidRPr="00246CC0" w:rsidRDefault="00EF1D54" w:rsidP="00D25053">
            <w:pPr>
              <w:pStyle w:val="ListParagraph"/>
              <w:spacing w:line="360" w:lineRule="auto"/>
              <w:ind w:left="0"/>
              <w:jc w:val="center"/>
              <w:rPr>
                <w:sz w:val="24"/>
                <w:szCs w:val="24"/>
              </w:rPr>
            </w:pPr>
            <w:r w:rsidRPr="00246CC0">
              <w:rPr>
                <w:sz w:val="24"/>
                <w:szCs w:val="24"/>
              </w:rPr>
              <w:t xml:space="preserve"> (10 menit)</w:t>
            </w:r>
          </w:p>
        </w:tc>
      </w:tr>
      <w:tr w:rsidR="00EF1D54" w:rsidRPr="00246CC0" w14:paraId="610947BE" w14:textId="77777777" w:rsidTr="00D25053">
        <w:tc>
          <w:tcPr>
            <w:tcW w:w="567" w:type="dxa"/>
            <w:vAlign w:val="center"/>
          </w:tcPr>
          <w:p w14:paraId="351F3FEA" w14:textId="77777777" w:rsidR="00EF1D54" w:rsidRPr="00246CC0" w:rsidRDefault="00EF1D54" w:rsidP="00D25053">
            <w:pPr>
              <w:pStyle w:val="ListParagraph"/>
              <w:spacing w:line="360" w:lineRule="auto"/>
              <w:ind w:left="0"/>
              <w:jc w:val="center"/>
              <w:rPr>
                <w:sz w:val="24"/>
                <w:szCs w:val="24"/>
              </w:rPr>
            </w:pPr>
            <w:r w:rsidRPr="00246CC0">
              <w:rPr>
                <w:sz w:val="24"/>
                <w:szCs w:val="24"/>
              </w:rPr>
              <w:t>1</w:t>
            </w:r>
          </w:p>
        </w:tc>
        <w:tc>
          <w:tcPr>
            <w:tcW w:w="7654" w:type="dxa"/>
            <w:gridSpan w:val="2"/>
          </w:tcPr>
          <w:p w14:paraId="0AE3D259" w14:textId="77777777" w:rsidR="00EF1D54" w:rsidRPr="00246CC0" w:rsidRDefault="00EF1D54" w:rsidP="00D25053">
            <w:pPr>
              <w:pStyle w:val="ListParagraph"/>
              <w:spacing w:line="360" w:lineRule="auto"/>
              <w:ind w:left="0"/>
              <w:jc w:val="both"/>
              <w:rPr>
                <w:sz w:val="24"/>
                <w:szCs w:val="24"/>
              </w:rPr>
            </w:pPr>
            <w:r w:rsidRPr="00246CC0">
              <w:rPr>
                <w:sz w:val="24"/>
                <w:szCs w:val="24"/>
              </w:rPr>
              <w:t>Melakukan pembukaan dengan salam pembuka dan berdoa untuk memulai pembelajaran, memeriksa kehadiran peserta didik sebagai sikap disiplin</w:t>
            </w:r>
          </w:p>
        </w:tc>
      </w:tr>
      <w:tr w:rsidR="00EF1D54" w:rsidRPr="00246CC0" w14:paraId="39742600" w14:textId="77777777" w:rsidTr="00D25053">
        <w:tc>
          <w:tcPr>
            <w:tcW w:w="567" w:type="dxa"/>
            <w:vAlign w:val="center"/>
          </w:tcPr>
          <w:p w14:paraId="3C1232B1" w14:textId="77777777" w:rsidR="00EF1D54" w:rsidRPr="00246CC0" w:rsidRDefault="00EF1D54" w:rsidP="00D25053">
            <w:pPr>
              <w:pStyle w:val="ListParagraph"/>
              <w:spacing w:line="360" w:lineRule="auto"/>
              <w:ind w:left="0"/>
              <w:jc w:val="center"/>
              <w:rPr>
                <w:sz w:val="24"/>
                <w:szCs w:val="24"/>
              </w:rPr>
            </w:pPr>
            <w:r w:rsidRPr="00246CC0">
              <w:rPr>
                <w:sz w:val="24"/>
                <w:szCs w:val="24"/>
              </w:rPr>
              <w:t>2</w:t>
            </w:r>
          </w:p>
        </w:tc>
        <w:tc>
          <w:tcPr>
            <w:tcW w:w="7654" w:type="dxa"/>
            <w:gridSpan w:val="2"/>
          </w:tcPr>
          <w:p w14:paraId="212F9502" w14:textId="77777777" w:rsidR="00EF1D54" w:rsidRPr="00246CC0" w:rsidRDefault="00EF1D54" w:rsidP="00D25053">
            <w:pPr>
              <w:pStyle w:val="ListParagraph"/>
              <w:spacing w:line="360" w:lineRule="auto"/>
              <w:ind w:left="0"/>
              <w:jc w:val="both"/>
              <w:rPr>
                <w:sz w:val="24"/>
                <w:szCs w:val="24"/>
              </w:rPr>
            </w:pPr>
            <w:r w:rsidRPr="00246CC0">
              <w:rPr>
                <w:sz w:val="24"/>
                <w:szCs w:val="24"/>
              </w:rPr>
              <w:t>Mengaitkan materi/tema/kegiatan pembelajaran yang akan dilakukan dengan pengalaman peserta didik dengan materi/tema/kegiatan sebelumnya serta mengajukan pertanyaan untuk mengingat dan menghubungkan dengan materi selanjutnya.</w:t>
            </w:r>
          </w:p>
        </w:tc>
      </w:tr>
      <w:tr w:rsidR="00EF1D54" w:rsidRPr="00246CC0" w14:paraId="50528E98" w14:textId="77777777" w:rsidTr="00D25053">
        <w:tc>
          <w:tcPr>
            <w:tcW w:w="567" w:type="dxa"/>
            <w:vAlign w:val="center"/>
          </w:tcPr>
          <w:p w14:paraId="37E29149" w14:textId="77777777" w:rsidR="00EF1D54" w:rsidRPr="00246CC0" w:rsidRDefault="00EF1D54" w:rsidP="00D25053">
            <w:pPr>
              <w:pStyle w:val="ListParagraph"/>
              <w:spacing w:line="360" w:lineRule="auto"/>
              <w:ind w:left="0"/>
              <w:jc w:val="center"/>
              <w:rPr>
                <w:sz w:val="24"/>
                <w:szCs w:val="24"/>
              </w:rPr>
            </w:pPr>
            <w:r w:rsidRPr="00246CC0">
              <w:rPr>
                <w:sz w:val="24"/>
                <w:szCs w:val="24"/>
              </w:rPr>
              <w:t>3</w:t>
            </w:r>
          </w:p>
        </w:tc>
        <w:tc>
          <w:tcPr>
            <w:tcW w:w="7654" w:type="dxa"/>
            <w:gridSpan w:val="2"/>
          </w:tcPr>
          <w:p w14:paraId="09EC7BB5" w14:textId="77777777" w:rsidR="00EF1D54" w:rsidRPr="00246CC0" w:rsidRDefault="00EF1D54" w:rsidP="00D25053">
            <w:pPr>
              <w:pStyle w:val="ListParagraph"/>
              <w:spacing w:line="360" w:lineRule="auto"/>
              <w:ind w:left="0"/>
              <w:jc w:val="both"/>
              <w:rPr>
                <w:sz w:val="24"/>
                <w:szCs w:val="24"/>
              </w:rPr>
            </w:pPr>
            <w:r w:rsidRPr="00246CC0">
              <w:rPr>
                <w:sz w:val="24"/>
                <w:szCs w:val="24"/>
              </w:rPr>
              <w:t>Memberikan</w:t>
            </w:r>
            <w:r w:rsidRPr="00246CC0">
              <w:rPr>
                <w:spacing w:val="-7"/>
                <w:sz w:val="24"/>
                <w:szCs w:val="24"/>
              </w:rPr>
              <w:t xml:space="preserve"> </w:t>
            </w:r>
            <w:r w:rsidRPr="00246CC0">
              <w:rPr>
                <w:sz w:val="24"/>
                <w:szCs w:val="24"/>
              </w:rPr>
              <w:t>motivasi</w:t>
            </w:r>
            <w:r w:rsidRPr="00246CC0">
              <w:rPr>
                <w:spacing w:val="-6"/>
                <w:sz w:val="24"/>
                <w:szCs w:val="24"/>
              </w:rPr>
              <w:t xml:space="preserve"> </w:t>
            </w:r>
            <w:r w:rsidRPr="00246CC0">
              <w:rPr>
                <w:sz w:val="24"/>
                <w:szCs w:val="24"/>
              </w:rPr>
              <w:t>pentingnya</w:t>
            </w:r>
            <w:r w:rsidRPr="00246CC0">
              <w:rPr>
                <w:spacing w:val="-3"/>
                <w:sz w:val="24"/>
                <w:szCs w:val="24"/>
              </w:rPr>
              <w:t xml:space="preserve"> </w:t>
            </w:r>
            <w:r w:rsidRPr="00246CC0">
              <w:rPr>
                <w:sz w:val="24"/>
                <w:szCs w:val="24"/>
              </w:rPr>
              <w:t>mengetahui cara menentukan harga jual dan harga beli</w:t>
            </w:r>
            <w:r w:rsidRPr="00246CC0">
              <w:rPr>
                <w:spacing w:val="-2"/>
                <w:sz w:val="24"/>
                <w:szCs w:val="24"/>
              </w:rPr>
              <w:t xml:space="preserve"> </w:t>
            </w:r>
            <w:r w:rsidRPr="00246CC0">
              <w:rPr>
                <w:sz w:val="24"/>
                <w:szCs w:val="24"/>
              </w:rPr>
              <w:t>untuk</w:t>
            </w:r>
            <w:r w:rsidRPr="00246CC0">
              <w:rPr>
                <w:spacing w:val="-7"/>
                <w:sz w:val="24"/>
                <w:szCs w:val="24"/>
              </w:rPr>
              <w:t xml:space="preserve"> </w:t>
            </w:r>
            <w:r w:rsidRPr="00246CC0">
              <w:rPr>
                <w:sz w:val="24"/>
                <w:szCs w:val="24"/>
              </w:rPr>
              <w:t>mengintepretasikan</w:t>
            </w:r>
            <w:r w:rsidRPr="00246CC0">
              <w:rPr>
                <w:spacing w:val="-52"/>
                <w:sz w:val="24"/>
                <w:szCs w:val="24"/>
              </w:rPr>
              <w:t xml:space="preserve"> </w:t>
            </w:r>
            <w:r w:rsidRPr="00246CC0">
              <w:rPr>
                <w:sz w:val="24"/>
                <w:szCs w:val="24"/>
              </w:rPr>
              <w:t>suatu</w:t>
            </w:r>
            <w:r w:rsidRPr="00246CC0">
              <w:rPr>
                <w:spacing w:val="-3"/>
                <w:sz w:val="24"/>
                <w:szCs w:val="24"/>
              </w:rPr>
              <w:t xml:space="preserve"> </w:t>
            </w:r>
            <w:r w:rsidRPr="00246CC0">
              <w:rPr>
                <w:sz w:val="24"/>
                <w:szCs w:val="24"/>
              </w:rPr>
              <w:t>masalah</w:t>
            </w:r>
            <w:r w:rsidRPr="00246CC0">
              <w:rPr>
                <w:spacing w:val="-2"/>
                <w:sz w:val="24"/>
                <w:szCs w:val="24"/>
              </w:rPr>
              <w:t xml:space="preserve"> </w:t>
            </w:r>
            <w:r w:rsidRPr="00246CC0">
              <w:rPr>
                <w:sz w:val="24"/>
                <w:szCs w:val="24"/>
              </w:rPr>
              <w:t>dalam</w:t>
            </w:r>
            <w:r w:rsidRPr="00246CC0">
              <w:rPr>
                <w:spacing w:val="1"/>
                <w:sz w:val="24"/>
                <w:szCs w:val="24"/>
              </w:rPr>
              <w:t xml:space="preserve"> </w:t>
            </w:r>
            <w:r w:rsidRPr="00246CC0">
              <w:rPr>
                <w:sz w:val="24"/>
                <w:szCs w:val="24"/>
              </w:rPr>
              <w:t>kehidupan</w:t>
            </w:r>
            <w:r w:rsidRPr="00246CC0">
              <w:rPr>
                <w:spacing w:val="-2"/>
                <w:sz w:val="24"/>
                <w:szCs w:val="24"/>
              </w:rPr>
              <w:t xml:space="preserve"> </w:t>
            </w:r>
            <w:r w:rsidRPr="00246CC0">
              <w:rPr>
                <w:sz w:val="24"/>
                <w:szCs w:val="24"/>
              </w:rPr>
              <w:t>sehari-hari.</w:t>
            </w:r>
          </w:p>
        </w:tc>
      </w:tr>
      <w:tr w:rsidR="00EF1D54" w:rsidRPr="00246CC0" w14:paraId="18589036" w14:textId="77777777" w:rsidTr="00D25053">
        <w:tc>
          <w:tcPr>
            <w:tcW w:w="567" w:type="dxa"/>
            <w:vAlign w:val="center"/>
          </w:tcPr>
          <w:p w14:paraId="0A352DC5" w14:textId="77777777" w:rsidR="00EF1D54" w:rsidRPr="00246CC0" w:rsidRDefault="00EF1D54" w:rsidP="00D25053">
            <w:pPr>
              <w:pStyle w:val="ListParagraph"/>
              <w:spacing w:line="360" w:lineRule="auto"/>
              <w:ind w:left="0"/>
              <w:jc w:val="center"/>
              <w:rPr>
                <w:sz w:val="24"/>
                <w:szCs w:val="24"/>
              </w:rPr>
            </w:pPr>
            <w:r w:rsidRPr="00246CC0">
              <w:rPr>
                <w:sz w:val="24"/>
                <w:szCs w:val="24"/>
              </w:rPr>
              <w:t>4</w:t>
            </w:r>
          </w:p>
        </w:tc>
        <w:tc>
          <w:tcPr>
            <w:tcW w:w="7654" w:type="dxa"/>
            <w:gridSpan w:val="2"/>
          </w:tcPr>
          <w:p w14:paraId="35299C29" w14:textId="77777777" w:rsidR="00EF1D54" w:rsidRPr="00246CC0" w:rsidRDefault="00EF1D54" w:rsidP="00D25053">
            <w:pPr>
              <w:pStyle w:val="ListParagraph"/>
              <w:spacing w:line="360" w:lineRule="auto"/>
              <w:ind w:left="0"/>
              <w:jc w:val="both"/>
              <w:rPr>
                <w:sz w:val="24"/>
                <w:szCs w:val="24"/>
              </w:rPr>
            </w:pPr>
            <w:r w:rsidRPr="00246CC0">
              <w:rPr>
                <w:sz w:val="24"/>
                <w:szCs w:val="24"/>
              </w:rPr>
              <w:t>Menjelaskan hal-hal yang akan dipelajari, kompetensi yang akan dicapai, serta metode belajar yang akan ditempuh,</w:t>
            </w:r>
          </w:p>
        </w:tc>
      </w:tr>
      <w:tr w:rsidR="00EF1D54" w:rsidRPr="00246CC0" w14:paraId="0EB8897F" w14:textId="77777777" w:rsidTr="00D25053">
        <w:tc>
          <w:tcPr>
            <w:tcW w:w="8221" w:type="dxa"/>
            <w:gridSpan w:val="3"/>
            <w:shd w:val="clear" w:color="auto" w:fill="92D050"/>
          </w:tcPr>
          <w:p w14:paraId="18A12DC1" w14:textId="77777777" w:rsidR="00EF1D54" w:rsidRPr="00246CC0" w:rsidRDefault="00EF1D54" w:rsidP="00D25053">
            <w:pPr>
              <w:pStyle w:val="ListParagraph"/>
              <w:spacing w:line="360" w:lineRule="auto"/>
              <w:ind w:left="0"/>
              <w:jc w:val="center"/>
              <w:rPr>
                <w:sz w:val="24"/>
                <w:szCs w:val="24"/>
              </w:rPr>
            </w:pPr>
            <w:r w:rsidRPr="00246CC0">
              <w:rPr>
                <w:sz w:val="24"/>
                <w:szCs w:val="24"/>
              </w:rPr>
              <w:t>Kegiatan Inti</w:t>
            </w:r>
          </w:p>
          <w:p w14:paraId="7A64F92F" w14:textId="77777777" w:rsidR="00EF1D54" w:rsidRPr="00246CC0" w:rsidRDefault="00EF1D54" w:rsidP="00D25053">
            <w:pPr>
              <w:pStyle w:val="ListParagraph"/>
              <w:spacing w:line="360" w:lineRule="auto"/>
              <w:ind w:left="0"/>
              <w:jc w:val="center"/>
              <w:rPr>
                <w:sz w:val="24"/>
                <w:szCs w:val="24"/>
              </w:rPr>
            </w:pPr>
            <w:r w:rsidRPr="00246CC0">
              <w:rPr>
                <w:sz w:val="24"/>
                <w:szCs w:val="24"/>
              </w:rPr>
              <w:lastRenderedPageBreak/>
              <w:t xml:space="preserve"> (60 menit)</w:t>
            </w:r>
          </w:p>
        </w:tc>
      </w:tr>
      <w:tr w:rsidR="00EF1D54" w:rsidRPr="00246CC0" w14:paraId="682EBDED" w14:textId="77777777" w:rsidTr="00D25053">
        <w:tc>
          <w:tcPr>
            <w:tcW w:w="567" w:type="dxa"/>
            <w:vAlign w:val="center"/>
          </w:tcPr>
          <w:p w14:paraId="587F858E" w14:textId="77777777" w:rsidR="00EF1D54" w:rsidRPr="00246CC0" w:rsidRDefault="00EF1D54" w:rsidP="00D25053">
            <w:pPr>
              <w:pStyle w:val="ListParagraph"/>
              <w:spacing w:line="360" w:lineRule="auto"/>
              <w:ind w:left="0"/>
              <w:jc w:val="center"/>
              <w:rPr>
                <w:sz w:val="24"/>
                <w:szCs w:val="24"/>
              </w:rPr>
            </w:pPr>
            <w:r w:rsidRPr="00246CC0">
              <w:rPr>
                <w:sz w:val="24"/>
                <w:szCs w:val="24"/>
              </w:rPr>
              <w:lastRenderedPageBreak/>
              <w:t>1</w:t>
            </w:r>
          </w:p>
        </w:tc>
        <w:tc>
          <w:tcPr>
            <w:tcW w:w="7654" w:type="dxa"/>
            <w:gridSpan w:val="2"/>
          </w:tcPr>
          <w:p w14:paraId="2F33902C" w14:textId="324F3E0A" w:rsidR="00EF1D54" w:rsidRPr="00246CC0" w:rsidRDefault="00EF1D54" w:rsidP="00D25053">
            <w:pPr>
              <w:pStyle w:val="ListParagraph"/>
              <w:spacing w:line="360" w:lineRule="auto"/>
              <w:ind w:left="0"/>
              <w:jc w:val="both"/>
              <w:rPr>
                <w:sz w:val="24"/>
                <w:szCs w:val="24"/>
              </w:rPr>
            </w:pPr>
            <w:r w:rsidRPr="00246CC0">
              <w:rPr>
                <w:sz w:val="24"/>
                <w:szCs w:val="24"/>
              </w:rPr>
              <w:t xml:space="preserve">Sebelum memulai pembahasan materi, peserta didik menjawab soal </w:t>
            </w:r>
            <w:r w:rsidRPr="009A4EF6">
              <w:rPr>
                <w:i/>
                <w:sz w:val="24"/>
                <w:szCs w:val="24"/>
              </w:rPr>
              <w:t>Pre-test</w:t>
            </w:r>
            <w:r w:rsidRPr="00246CC0">
              <w:rPr>
                <w:sz w:val="24"/>
                <w:szCs w:val="24"/>
              </w:rPr>
              <w:t xml:space="preserve">, kemudian </w:t>
            </w:r>
            <w:r w:rsidRPr="00246CC0">
              <w:rPr>
                <w:color w:val="000000"/>
                <w:sz w:val="24"/>
                <w:szCs w:val="24"/>
                <w:lang w:val="en-US"/>
              </w:rPr>
              <w:t xml:space="preserve">Peserta didik diberi panduan atau kerangka terkait materi </w:t>
            </w:r>
            <w:r w:rsidR="009A4EF6">
              <w:rPr>
                <w:sz w:val="24"/>
                <w:szCs w:val="24"/>
                <w:lang w:val="id-ID"/>
              </w:rPr>
              <w:t>a</w:t>
            </w:r>
            <w:r w:rsidR="009A4EF6">
              <w:rPr>
                <w:sz w:val="24"/>
                <w:szCs w:val="24"/>
              </w:rPr>
              <w:t xml:space="preserve">ritmatika </w:t>
            </w:r>
            <w:r w:rsidR="009A4EF6">
              <w:rPr>
                <w:sz w:val="24"/>
                <w:szCs w:val="24"/>
                <w:lang w:val="id-ID"/>
              </w:rPr>
              <w:t>s</w:t>
            </w:r>
            <w:r w:rsidRPr="00246CC0">
              <w:rPr>
                <w:sz w:val="24"/>
                <w:szCs w:val="24"/>
              </w:rPr>
              <w:t>osial mengenai pokok pembahasan harga jual dan harga beli.</w:t>
            </w:r>
          </w:p>
        </w:tc>
      </w:tr>
      <w:tr w:rsidR="00EF1D54" w:rsidRPr="00246CC0" w14:paraId="5FEC922D" w14:textId="77777777" w:rsidTr="00D25053">
        <w:tc>
          <w:tcPr>
            <w:tcW w:w="567" w:type="dxa"/>
            <w:vAlign w:val="center"/>
          </w:tcPr>
          <w:p w14:paraId="6439140C" w14:textId="77777777" w:rsidR="00EF1D54" w:rsidRPr="00246CC0" w:rsidRDefault="00EF1D54" w:rsidP="00D25053">
            <w:pPr>
              <w:pStyle w:val="ListParagraph"/>
              <w:spacing w:line="360" w:lineRule="auto"/>
              <w:ind w:left="0"/>
              <w:jc w:val="center"/>
              <w:rPr>
                <w:sz w:val="24"/>
                <w:szCs w:val="24"/>
              </w:rPr>
            </w:pPr>
            <w:r w:rsidRPr="00246CC0">
              <w:rPr>
                <w:sz w:val="24"/>
                <w:szCs w:val="24"/>
              </w:rPr>
              <w:t>2</w:t>
            </w:r>
          </w:p>
        </w:tc>
        <w:tc>
          <w:tcPr>
            <w:tcW w:w="7654" w:type="dxa"/>
            <w:gridSpan w:val="2"/>
          </w:tcPr>
          <w:p w14:paraId="7CC30039" w14:textId="209D4184" w:rsidR="00EF1D54" w:rsidRPr="00246CC0" w:rsidRDefault="009A4EF6" w:rsidP="00D25053">
            <w:pPr>
              <w:pStyle w:val="ListParagraph"/>
              <w:spacing w:line="360" w:lineRule="auto"/>
              <w:ind w:left="0"/>
              <w:jc w:val="both"/>
              <w:rPr>
                <w:sz w:val="24"/>
                <w:szCs w:val="24"/>
              </w:rPr>
            </w:pPr>
            <w:r>
              <w:rPr>
                <w:color w:val="000000"/>
                <w:sz w:val="24"/>
                <w:szCs w:val="24"/>
                <w:lang w:val="id-ID"/>
              </w:rPr>
              <w:t>P</w:t>
            </w:r>
            <w:r w:rsidR="00EF1D54" w:rsidRPr="00246CC0">
              <w:rPr>
                <w:color w:val="000000"/>
                <w:sz w:val="24"/>
                <w:szCs w:val="24"/>
              </w:rPr>
              <w:t>endidik</w:t>
            </w:r>
            <w:r w:rsidR="00EF1D54" w:rsidRPr="00246CC0">
              <w:rPr>
                <w:color w:val="000000"/>
                <w:sz w:val="24"/>
                <w:szCs w:val="24"/>
                <w:lang w:val="en-US"/>
              </w:rPr>
              <w:t xml:space="preserve"> diberikan kesempatan untuk menyajikan materi pelajaran baik konsep-konsep maupun keterampilan yang berkaitan dengan materi </w:t>
            </w:r>
            <w:r>
              <w:rPr>
                <w:sz w:val="24"/>
                <w:szCs w:val="24"/>
                <w:lang w:val="id-ID"/>
              </w:rPr>
              <w:t>a</w:t>
            </w:r>
            <w:r w:rsidR="00EF1D54" w:rsidRPr="00246CC0">
              <w:rPr>
                <w:sz w:val="24"/>
                <w:szCs w:val="24"/>
              </w:rPr>
              <w:t>ritma</w:t>
            </w:r>
            <w:r>
              <w:rPr>
                <w:sz w:val="24"/>
                <w:szCs w:val="24"/>
              </w:rPr>
              <w:t xml:space="preserve">tika </w:t>
            </w:r>
            <w:r>
              <w:rPr>
                <w:sz w:val="24"/>
                <w:szCs w:val="24"/>
                <w:lang w:val="id-ID"/>
              </w:rPr>
              <w:t>s</w:t>
            </w:r>
            <w:r w:rsidR="00EF1D54" w:rsidRPr="00246CC0">
              <w:rPr>
                <w:sz w:val="24"/>
                <w:szCs w:val="24"/>
              </w:rPr>
              <w:t>osial mengenai pokok pembahasan harga jual dan harga beli.</w:t>
            </w:r>
          </w:p>
        </w:tc>
      </w:tr>
      <w:tr w:rsidR="00EF1D54" w:rsidRPr="00246CC0" w14:paraId="2C475DD2" w14:textId="77777777" w:rsidTr="00D25053">
        <w:tc>
          <w:tcPr>
            <w:tcW w:w="567" w:type="dxa"/>
            <w:vAlign w:val="center"/>
          </w:tcPr>
          <w:p w14:paraId="11B0B1C6" w14:textId="77777777" w:rsidR="00EF1D54" w:rsidRPr="00246CC0" w:rsidRDefault="00EF1D54" w:rsidP="00D25053">
            <w:pPr>
              <w:pStyle w:val="ListParagraph"/>
              <w:spacing w:line="360" w:lineRule="auto"/>
              <w:ind w:left="0"/>
              <w:jc w:val="center"/>
              <w:rPr>
                <w:sz w:val="24"/>
                <w:szCs w:val="24"/>
              </w:rPr>
            </w:pPr>
            <w:r w:rsidRPr="00246CC0">
              <w:rPr>
                <w:sz w:val="24"/>
                <w:szCs w:val="24"/>
              </w:rPr>
              <w:t>3</w:t>
            </w:r>
          </w:p>
        </w:tc>
        <w:tc>
          <w:tcPr>
            <w:tcW w:w="7654" w:type="dxa"/>
            <w:gridSpan w:val="2"/>
          </w:tcPr>
          <w:p w14:paraId="42A0C236" w14:textId="0123B85E" w:rsidR="00EF1D54" w:rsidRPr="00246CC0" w:rsidRDefault="00EF1D54" w:rsidP="00D25053">
            <w:pPr>
              <w:pStyle w:val="ListParagraph"/>
              <w:spacing w:line="360" w:lineRule="auto"/>
              <w:ind w:left="0"/>
              <w:jc w:val="both"/>
              <w:rPr>
                <w:sz w:val="24"/>
                <w:szCs w:val="24"/>
              </w:rPr>
            </w:pPr>
            <w:r w:rsidRPr="00246CC0">
              <w:rPr>
                <w:color w:val="000000"/>
                <w:sz w:val="24"/>
                <w:szCs w:val="24"/>
              </w:rPr>
              <w:t>Pendidik</w:t>
            </w:r>
            <w:r w:rsidRPr="00246CC0">
              <w:rPr>
                <w:color w:val="000000"/>
                <w:sz w:val="24"/>
                <w:szCs w:val="24"/>
                <w:lang w:val="en-US"/>
              </w:rPr>
              <w:t xml:space="preserve"> memandu </w:t>
            </w:r>
            <w:r w:rsidRPr="00246CC0">
              <w:rPr>
                <w:color w:val="000000"/>
                <w:sz w:val="24"/>
                <w:szCs w:val="24"/>
              </w:rPr>
              <w:t>peserta didik</w:t>
            </w:r>
            <w:r w:rsidRPr="00246CC0">
              <w:rPr>
                <w:color w:val="000000"/>
                <w:sz w:val="24"/>
                <w:szCs w:val="24"/>
                <w:lang w:val="en-US"/>
              </w:rPr>
              <w:t xml:space="preserve"> untuk melakukan latihan-latihan terkait</w:t>
            </w:r>
            <w:r w:rsidRPr="00246CC0">
              <w:rPr>
                <w:color w:val="000000"/>
                <w:sz w:val="24"/>
                <w:szCs w:val="24"/>
              </w:rPr>
              <w:t xml:space="preserve"> </w:t>
            </w:r>
            <w:r w:rsidRPr="00246CC0">
              <w:rPr>
                <w:color w:val="000000"/>
                <w:sz w:val="24"/>
                <w:szCs w:val="24"/>
                <w:lang w:val="en-US"/>
              </w:rPr>
              <w:t xml:space="preserve">materi </w:t>
            </w:r>
            <w:r w:rsidR="009A4EF6">
              <w:rPr>
                <w:sz w:val="24"/>
                <w:szCs w:val="24"/>
                <w:lang w:val="id-ID"/>
              </w:rPr>
              <w:t>a</w:t>
            </w:r>
            <w:r w:rsidR="009A4EF6">
              <w:rPr>
                <w:sz w:val="24"/>
                <w:szCs w:val="24"/>
              </w:rPr>
              <w:t xml:space="preserve">ritmatika </w:t>
            </w:r>
            <w:r w:rsidR="009A4EF6">
              <w:rPr>
                <w:sz w:val="24"/>
                <w:szCs w:val="24"/>
                <w:lang w:val="id-ID"/>
              </w:rPr>
              <w:t>s</w:t>
            </w:r>
            <w:r w:rsidRPr="00246CC0">
              <w:rPr>
                <w:sz w:val="24"/>
                <w:szCs w:val="24"/>
              </w:rPr>
              <w:t>osial mengenai pokok pembahasan harga jual dan harga beli.</w:t>
            </w:r>
          </w:p>
        </w:tc>
      </w:tr>
      <w:tr w:rsidR="00EF1D54" w:rsidRPr="00246CC0" w14:paraId="34B3B7FC" w14:textId="77777777" w:rsidTr="00D25053">
        <w:tc>
          <w:tcPr>
            <w:tcW w:w="567" w:type="dxa"/>
            <w:vAlign w:val="center"/>
          </w:tcPr>
          <w:p w14:paraId="48E710B6" w14:textId="77777777" w:rsidR="00EF1D54" w:rsidRPr="00246CC0" w:rsidRDefault="00EF1D54" w:rsidP="00D25053">
            <w:pPr>
              <w:pStyle w:val="ListParagraph"/>
              <w:spacing w:line="360" w:lineRule="auto"/>
              <w:ind w:left="0"/>
              <w:jc w:val="center"/>
              <w:rPr>
                <w:sz w:val="24"/>
                <w:szCs w:val="24"/>
              </w:rPr>
            </w:pPr>
            <w:r w:rsidRPr="00246CC0">
              <w:rPr>
                <w:sz w:val="24"/>
                <w:szCs w:val="24"/>
              </w:rPr>
              <w:t>4</w:t>
            </w:r>
          </w:p>
        </w:tc>
        <w:tc>
          <w:tcPr>
            <w:tcW w:w="7654" w:type="dxa"/>
            <w:gridSpan w:val="2"/>
          </w:tcPr>
          <w:p w14:paraId="637904A2" w14:textId="77777777" w:rsidR="00EF1D54" w:rsidRPr="00246CC0" w:rsidRDefault="00EF1D54" w:rsidP="00D25053">
            <w:pPr>
              <w:pStyle w:val="ListParagraph"/>
              <w:spacing w:line="360" w:lineRule="auto"/>
              <w:ind w:left="0"/>
              <w:jc w:val="both"/>
              <w:rPr>
                <w:sz w:val="24"/>
                <w:szCs w:val="24"/>
              </w:rPr>
            </w:pPr>
            <w:r w:rsidRPr="00246CC0">
              <w:rPr>
                <w:color w:val="000000"/>
                <w:sz w:val="24"/>
                <w:szCs w:val="20"/>
              </w:rPr>
              <w:t>Pendidik</w:t>
            </w:r>
            <w:r w:rsidRPr="00246CC0">
              <w:rPr>
                <w:color w:val="000000"/>
                <w:sz w:val="24"/>
                <w:szCs w:val="20"/>
                <w:lang w:val="en-US"/>
              </w:rPr>
              <w:t xml:space="preserve"> memberikan kesempatan kepada </w:t>
            </w:r>
            <w:r w:rsidRPr="00246CC0">
              <w:rPr>
                <w:color w:val="000000"/>
                <w:sz w:val="24"/>
                <w:szCs w:val="20"/>
              </w:rPr>
              <w:t>peserta didik</w:t>
            </w:r>
            <w:r w:rsidRPr="00246CC0">
              <w:rPr>
                <w:color w:val="000000"/>
                <w:sz w:val="24"/>
                <w:szCs w:val="20"/>
                <w:lang w:val="en-US"/>
              </w:rPr>
              <w:t xml:space="preserve"> untuk berlatih konsep atau keterampilan. Pada tahap ini</w:t>
            </w:r>
            <w:r w:rsidRPr="00246CC0">
              <w:rPr>
                <w:color w:val="000000"/>
                <w:sz w:val="24"/>
                <w:szCs w:val="20"/>
              </w:rPr>
              <w:t xml:space="preserve"> pendidik</w:t>
            </w:r>
            <w:r w:rsidRPr="00246CC0">
              <w:rPr>
                <w:color w:val="000000"/>
                <w:sz w:val="24"/>
                <w:szCs w:val="20"/>
                <w:lang w:val="en-US"/>
              </w:rPr>
              <w:t xml:space="preserve"> juga dapat memonitor dan memberikan bimbingan jika diperlukan.</w:t>
            </w:r>
          </w:p>
        </w:tc>
      </w:tr>
      <w:tr w:rsidR="00EF1D54" w:rsidRPr="00246CC0" w14:paraId="1523FA90" w14:textId="77777777" w:rsidTr="00D25053">
        <w:tc>
          <w:tcPr>
            <w:tcW w:w="567" w:type="dxa"/>
            <w:vAlign w:val="center"/>
          </w:tcPr>
          <w:p w14:paraId="6DA5FF0F" w14:textId="77777777" w:rsidR="00EF1D54" w:rsidRPr="00246CC0" w:rsidRDefault="00EF1D54" w:rsidP="00D25053">
            <w:pPr>
              <w:pStyle w:val="ListParagraph"/>
              <w:spacing w:line="360" w:lineRule="auto"/>
              <w:ind w:left="0"/>
              <w:jc w:val="center"/>
              <w:rPr>
                <w:sz w:val="24"/>
                <w:szCs w:val="24"/>
              </w:rPr>
            </w:pPr>
            <w:r w:rsidRPr="00246CC0">
              <w:rPr>
                <w:sz w:val="24"/>
                <w:szCs w:val="24"/>
              </w:rPr>
              <w:t>5</w:t>
            </w:r>
          </w:p>
        </w:tc>
        <w:tc>
          <w:tcPr>
            <w:tcW w:w="7654" w:type="dxa"/>
            <w:gridSpan w:val="2"/>
          </w:tcPr>
          <w:p w14:paraId="1436CB5A" w14:textId="7B4AD5EE" w:rsidR="00EF1D54" w:rsidRPr="00246CC0" w:rsidRDefault="00EF1D54" w:rsidP="00D25053">
            <w:pPr>
              <w:pStyle w:val="ListParagraph"/>
              <w:spacing w:line="360" w:lineRule="auto"/>
              <w:ind w:left="0"/>
              <w:jc w:val="both"/>
              <w:rPr>
                <w:color w:val="000000"/>
                <w:sz w:val="24"/>
                <w:szCs w:val="24"/>
              </w:rPr>
            </w:pPr>
            <w:r w:rsidRPr="00246CC0">
              <w:rPr>
                <w:color w:val="000000"/>
                <w:sz w:val="24"/>
                <w:szCs w:val="24"/>
                <w:lang w:val="en-US"/>
              </w:rPr>
              <w:t>Peserta didik melakukan kegiatan latihan secara mandiri tentang hal-hal yang telah dipelajari terkait</w:t>
            </w:r>
            <w:r w:rsidRPr="00246CC0">
              <w:rPr>
                <w:color w:val="000000"/>
                <w:sz w:val="24"/>
                <w:szCs w:val="24"/>
              </w:rPr>
              <w:t xml:space="preserve"> </w:t>
            </w:r>
            <w:r w:rsidRPr="00246CC0">
              <w:rPr>
                <w:color w:val="000000"/>
                <w:sz w:val="24"/>
                <w:szCs w:val="24"/>
                <w:lang w:val="en-US"/>
              </w:rPr>
              <w:t xml:space="preserve">materi </w:t>
            </w:r>
            <w:r w:rsidR="009A4EF6">
              <w:rPr>
                <w:sz w:val="24"/>
                <w:szCs w:val="24"/>
                <w:lang w:val="id-ID"/>
              </w:rPr>
              <w:t>a</w:t>
            </w:r>
            <w:r w:rsidR="009A4EF6">
              <w:rPr>
                <w:sz w:val="24"/>
                <w:szCs w:val="24"/>
              </w:rPr>
              <w:t xml:space="preserve">ritmatika </w:t>
            </w:r>
            <w:r w:rsidR="009A4EF6">
              <w:rPr>
                <w:sz w:val="24"/>
                <w:szCs w:val="24"/>
                <w:lang w:val="id-ID"/>
              </w:rPr>
              <w:t>s</w:t>
            </w:r>
            <w:r w:rsidRPr="00246CC0">
              <w:rPr>
                <w:sz w:val="24"/>
                <w:szCs w:val="24"/>
              </w:rPr>
              <w:t>osial mengenai pokok pembahasan harga jual dan harga beli.</w:t>
            </w:r>
            <w:r w:rsidR="009A4EF6">
              <w:rPr>
                <w:sz w:val="24"/>
                <w:szCs w:val="24"/>
                <w:lang w:val="id-ID"/>
              </w:rPr>
              <w:t xml:space="preserve"> </w:t>
            </w:r>
            <w:r w:rsidRPr="00246CC0">
              <w:rPr>
                <w:color w:val="000000"/>
                <w:sz w:val="24"/>
                <w:szCs w:val="24"/>
                <w:lang w:val="en-US"/>
              </w:rPr>
              <w:t>Tahap ini dapat dilakukan dengan pemberian tugas kepada peserta didik.</w:t>
            </w:r>
          </w:p>
        </w:tc>
      </w:tr>
      <w:tr w:rsidR="00EF1D54" w:rsidRPr="00246CC0" w14:paraId="794EE647" w14:textId="77777777" w:rsidTr="00D25053">
        <w:tc>
          <w:tcPr>
            <w:tcW w:w="8221" w:type="dxa"/>
            <w:gridSpan w:val="3"/>
            <w:shd w:val="clear" w:color="auto" w:fill="92D050"/>
          </w:tcPr>
          <w:p w14:paraId="20502900" w14:textId="77777777" w:rsidR="00EF1D54" w:rsidRPr="00246CC0" w:rsidRDefault="00EF1D54" w:rsidP="00D25053">
            <w:pPr>
              <w:pStyle w:val="ListParagraph"/>
              <w:spacing w:line="360" w:lineRule="auto"/>
              <w:ind w:left="0"/>
              <w:jc w:val="center"/>
              <w:rPr>
                <w:sz w:val="24"/>
                <w:szCs w:val="24"/>
              </w:rPr>
            </w:pPr>
            <w:r w:rsidRPr="00246CC0">
              <w:rPr>
                <w:sz w:val="24"/>
                <w:szCs w:val="24"/>
              </w:rPr>
              <w:t>Penutup</w:t>
            </w:r>
          </w:p>
          <w:p w14:paraId="3E41B1CD" w14:textId="77777777" w:rsidR="00EF1D54" w:rsidRPr="00246CC0" w:rsidRDefault="00EF1D54" w:rsidP="00D25053">
            <w:pPr>
              <w:pStyle w:val="ListParagraph"/>
              <w:spacing w:line="360" w:lineRule="auto"/>
              <w:ind w:left="0"/>
              <w:jc w:val="center"/>
              <w:rPr>
                <w:sz w:val="24"/>
                <w:szCs w:val="24"/>
              </w:rPr>
            </w:pPr>
            <w:r w:rsidRPr="00246CC0">
              <w:rPr>
                <w:sz w:val="24"/>
                <w:szCs w:val="24"/>
              </w:rPr>
              <w:t>(10 menit)</w:t>
            </w:r>
          </w:p>
        </w:tc>
      </w:tr>
      <w:tr w:rsidR="00EF1D54" w:rsidRPr="00246CC0" w14:paraId="54DA1AE4" w14:textId="77777777" w:rsidTr="00D25053">
        <w:tc>
          <w:tcPr>
            <w:tcW w:w="673" w:type="dxa"/>
            <w:gridSpan w:val="2"/>
            <w:vAlign w:val="center"/>
          </w:tcPr>
          <w:p w14:paraId="62E525B5" w14:textId="77777777" w:rsidR="00EF1D54" w:rsidRPr="00246CC0" w:rsidRDefault="00EF1D54" w:rsidP="00D25053">
            <w:pPr>
              <w:pStyle w:val="ListParagraph"/>
              <w:spacing w:line="360" w:lineRule="auto"/>
              <w:ind w:left="0"/>
              <w:jc w:val="center"/>
              <w:rPr>
                <w:sz w:val="24"/>
                <w:szCs w:val="24"/>
              </w:rPr>
            </w:pPr>
            <w:r w:rsidRPr="00246CC0">
              <w:rPr>
                <w:sz w:val="24"/>
                <w:szCs w:val="24"/>
              </w:rPr>
              <w:t>1</w:t>
            </w:r>
          </w:p>
        </w:tc>
        <w:tc>
          <w:tcPr>
            <w:tcW w:w="7548" w:type="dxa"/>
          </w:tcPr>
          <w:p w14:paraId="0BE46A99" w14:textId="31FE6E18" w:rsidR="00EF1D54" w:rsidRPr="00246CC0" w:rsidRDefault="009A4EF6" w:rsidP="00D25053">
            <w:pPr>
              <w:pStyle w:val="ListParagraph"/>
              <w:spacing w:line="360" w:lineRule="auto"/>
              <w:ind w:left="0"/>
              <w:jc w:val="both"/>
              <w:rPr>
                <w:sz w:val="24"/>
                <w:szCs w:val="24"/>
              </w:rPr>
            </w:pPr>
            <w:r>
              <w:rPr>
                <w:sz w:val="24"/>
                <w:lang w:val="id-ID"/>
              </w:rPr>
              <w:t>P</w:t>
            </w:r>
            <w:r w:rsidR="00EF1D54" w:rsidRPr="00246CC0">
              <w:rPr>
                <w:sz w:val="24"/>
              </w:rPr>
              <w:t>endidik membu</w:t>
            </w:r>
            <w:r>
              <w:rPr>
                <w:sz w:val="24"/>
              </w:rPr>
              <w:t>at rangkuman/simpulan pelajaran</w:t>
            </w:r>
            <w:r>
              <w:rPr>
                <w:sz w:val="24"/>
                <w:lang w:val="id-ID"/>
              </w:rPr>
              <w:t xml:space="preserve"> </w:t>
            </w:r>
            <w:r w:rsidR="00EF1D54" w:rsidRPr="00246CC0">
              <w:rPr>
                <w:sz w:val="24"/>
              </w:rPr>
              <w:t>tentang point-point penting yang muncul dalam kegiatan pembelajaran yang baru dilakukan.</w:t>
            </w:r>
          </w:p>
        </w:tc>
      </w:tr>
      <w:tr w:rsidR="00EF1D54" w:rsidRPr="00246CC0" w14:paraId="1BB27CCB" w14:textId="77777777" w:rsidTr="00D25053">
        <w:tc>
          <w:tcPr>
            <w:tcW w:w="673" w:type="dxa"/>
            <w:gridSpan w:val="2"/>
            <w:vAlign w:val="center"/>
          </w:tcPr>
          <w:p w14:paraId="4E467638" w14:textId="77777777" w:rsidR="00EF1D54" w:rsidRPr="00246CC0" w:rsidRDefault="00EF1D54" w:rsidP="00D25053">
            <w:pPr>
              <w:pStyle w:val="ListParagraph"/>
              <w:spacing w:line="360" w:lineRule="auto"/>
              <w:ind w:left="0"/>
              <w:jc w:val="center"/>
              <w:rPr>
                <w:sz w:val="24"/>
                <w:szCs w:val="24"/>
              </w:rPr>
            </w:pPr>
            <w:r w:rsidRPr="00246CC0">
              <w:rPr>
                <w:sz w:val="24"/>
                <w:szCs w:val="24"/>
              </w:rPr>
              <w:t>2</w:t>
            </w:r>
          </w:p>
        </w:tc>
        <w:tc>
          <w:tcPr>
            <w:tcW w:w="7548" w:type="dxa"/>
          </w:tcPr>
          <w:p w14:paraId="00321093" w14:textId="77777777" w:rsidR="00EF1D54" w:rsidRPr="00246CC0" w:rsidRDefault="00EF1D54" w:rsidP="00D25053">
            <w:pPr>
              <w:pStyle w:val="ListParagraph"/>
              <w:spacing w:line="360" w:lineRule="auto"/>
              <w:ind w:left="0"/>
              <w:jc w:val="both"/>
              <w:rPr>
                <w:sz w:val="24"/>
                <w:szCs w:val="24"/>
              </w:rPr>
            </w:pPr>
            <w:r w:rsidRPr="00246CC0">
              <w:rPr>
                <w:sz w:val="24"/>
              </w:rPr>
              <w:t>Pendidik menutup kegiatan pembelajaran dengan mengingatkan peserta didik agar selalu</w:t>
            </w:r>
            <w:r w:rsidRPr="00246CC0">
              <w:rPr>
                <w:spacing w:val="-52"/>
                <w:sz w:val="24"/>
              </w:rPr>
              <w:t xml:space="preserve"> </w:t>
            </w:r>
            <w:r w:rsidRPr="00246CC0">
              <w:rPr>
                <w:sz w:val="24"/>
              </w:rPr>
              <w:t>belajar</w:t>
            </w:r>
            <w:r w:rsidRPr="00246CC0">
              <w:rPr>
                <w:spacing w:val="-4"/>
                <w:sz w:val="24"/>
              </w:rPr>
              <w:t xml:space="preserve"> </w:t>
            </w:r>
            <w:r w:rsidRPr="00246CC0">
              <w:rPr>
                <w:sz w:val="24"/>
              </w:rPr>
              <w:t>di</w:t>
            </w:r>
            <w:r w:rsidRPr="00246CC0">
              <w:rPr>
                <w:spacing w:val="-4"/>
                <w:sz w:val="24"/>
              </w:rPr>
              <w:t xml:space="preserve"> </w:t>
            </w:r>
            <w:r w:rsidRPr="00246CC0">
              <w:rPr>
                <w:sz w:val="24"/>
              </w:rPr>
              <w:t>rumah.</w:t>
            </w:r>
          </w:p>
        </w:tc>
      </w:tr>
    </w:tbl>
    <w:p w14:paraId="296A43BA" w14:textId="77777777" w:rsidR="00EF1D54" w:rsidRPr="00246CC0" w:rsidRDefault="00EF1D54" w:rsidP="00EF1D54">
      <w:pPr>
        <w:pStyle w:val="ListParagraph"/>
        <w:spacing w:before="240" w:line="360" w:lineRule="auto"/>
        <w:ind w:left="567"/>
        <w:jc w:val="both"/>
        <w:rPr>
          <w:sz w:val="24"/>
          <w:szCs w:val="24"/>
        </w:rPr>
      </w:pPr>
    </w:p>
    <w:p w14:paraId="6CB4FF79" w14:textId="77777777" w:rsidR="00EF1D54" w:rsidRPr="00246CC0" w:rsidRDefault="00EF1D54" w:rsidP="00EF1D54">
      <w:pPr>
        <w:rPr>
          <w:sz w:val="24"/>
          <w:szCs w:val="24"/>
        </w:rPr>
      </w:pPr>
      <w:r w:rsidRPr="00246CC0">
        <w:rPr>
          <w:sz w:val="24"/>
          <w:szCs w:val="24"/>
        </w:rPr>
        <w:br w:type="page"/>
      </w:r>
    </w:p>
    <w:p w14:paraId="76B9BB0A" w14:textId="77777777" w:rsidR="00EF1D54" w:rsidRPr="00246CC0" w:rsidRDefault="00EF1D54" w:rsidP="00C77045">
      <w:pPr>
        <w:pStyle w:val="ListParagraph"/>
        <w:widowControl/>
        <w:numPr>
          <w:ilvl w:val="0"/>
          <w:numId w:val="82"/>
        </w:numPr>
        <w:autoSpaceDE/>
        <w:autoSpaceDN/>
        <w:spacing w:before="240" w:line="360" w:lineRule="auto"/>
        <w:ind w:left="567" w:hanging="567"/>
        <w:jc w:val="both"/>
        <w:rPr>
          <w:sz w:val="24"/>
          <w:szCs w:val="24"/>
        </w:rPr>
      </w:pPr>
      <w:r w:rsidRPr="00246CC0">
        <w:rPr>
          <w:sz w:val="24"/>
          <w:szCs w:val="24"/>
        </w:rPr>
        <w:lastRenderedPageBreak/>
        <w:t>Penilaian Pembelajaran</w:t>
      </w:r>
    </w:p>
    <w:p w14:paraId="73B4C7E6" w14:textId="22817CBC" w:rsidR="00EF1D54" w:rsidRPr="00246CC0" w:rsidRDefault="00EF1D54" w:rsidP="00AE2FC4">
      <w:pPr>
        <w:pStyle w:val="ListParagraph"/>
        <w:widowControl/>
        <w:numPr>
          <w:ilvl w:val="0"/>
          <w:numId w:val="75"/>
        </w:numPr>
        <w:autoSpaceDE/>
        <w:autoSpaceDN/>
        <w:spacing w:before="240" w:line="360" w:lineRule="auto"/>
        <w:ind w:left="993" w:hanging="426"/>
        <w:jc w:val="both"/>
        <w:rPr>
          <w:sz w:val="24"/>
          <w:szCs w:val="24"/>
        </w:rPr>
      </w:pPr>
      <w:r w:rsidRPr="00246CC0">
        <w:rPr>
          <w:sz w:val="24"/>
          <w:szCs w:val="24"/>
        </w:rPr>
        <w:t>Penilaian pengetahuan</w:t>
      </w:r>
      <w:r w:rsidRPr="00246CC0">
        <w:rPr>
          <w:sz w:val="24"/>
          <w:szCs w:val="24"/>
        </w:rPr>
        <w:tab/>
        <w:t>: Penugasan</w:t>
      </w:r>
    </w:p>
    <w:p w14:paraId="7965B1E5" w14:textId="77777777" w:rsidR="00EF1D54" w:rsidRPr="00246CC0" w:rsidRDefault="00EF1D54" w:rsidP="00EF1D54">
      <w:pPr>
        <w:pStyle w:val="ListParagraph"/>
        <w:spacing w:before="240" w:line="360" w:lineRule="auto"/>
        <w:ind w:left="993"/>
        <w:jc w:val="both"/>
        <w:rPr>
          <w:sz w:val="24"/>
          <w:szCs w:val="24"/>
        </w:rPr>
      </w:pPr>
    </w:p>
    <w:p w14:paraId="4D669B3F" w14:textId="77777777" w:rsidR="00EF1D54" w:rsidRPr="00246CC0" w:rsidRDefault="00EF1D54" w:rsidP="00EF1D54">
      <w:pPr>
        <w:pStyle w:val="ListParagraph"/>
        <w:spacing w:before="240" w:line="360" w:lineRule="auto"/>
        <w:ind w:left="993"/>
        <w:jc w:val="both"/>
        <w:rPr>
          <w:sz w:val="24"/>
          <w:szCs w:val="24"/>
        </w:rPr>
      </w:pPr>
    </w:p>
    <w:tbl>
      <w:tblPr>
        <w:tblStyle w:val="TableGrid"/>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25"/>
        <w:gridCol w:w="2718"/>
        <w:gridCol w:w="2718"/>
      </w:tblGrid>
      <w:tr w:rsidR="00EF1D54" w:rsidRPr="00246CC0" w14:paraId="7EDF3CEE" w14:textId="77777777" w:rsidTr="008F1B9A">
        <w:tc>
          <w:tcPr>
            <w:tcW w:w="2325" w:type="dxa"/>
          </w:tcPr>
          <w:p w14:paraId="745E9FDE" w14:textId="77777777" w:rsidR="00EF1D54" w:rsidRPr="00246CC0" w:rsidRDefault="00EF1D54" w:rsidP="00EF1D54">
            <w:pPr>
              <w:spacing w:line="360" w:lineRule="auto"/>
              <w:jc w:val="both"/>
              <w:rPr>
                <w:sz w:val="24"/>
                <w:szCs w:val="24"/>
              </w:rPr>
            </w:pPr>
            <w:r w:rsidRPr="00246CC0">
              <w:rPr>
                <w:sz w:val="24"/>
                <w:szCs w:val="24"/>
              </w:rPr>
              <w:t>Mengetahui,</w:t>
            </w:r>
          </w:p>
        </w:tc>
        <w:tc>
          <w:tcPr>
            <w:tcW w:w="2718" w:type="dxa"/>
          </w:tcPr>
          <w:p w14:paraId="6D27FBA3" w14:textId="77777777" w:rsidR="00EF1D54" w:rsidRPr="00246CC0" w:rsidRDefault="00EF1D54" w:rsidP="00EF1D54">
            <w:pPr>
              <w:pStyle w:val="ListParagraph"/>
              <w:spacing w:line="360" w:lineRule="auto"/>
              <w:ind w:left="0"/>
              <w:jc w:val="both"/>
              <w:rPr>
                <w:sz w:val="24"/>
                <w:szCs w:val="24"/>
              </w:rPr>
            </w:pPr>
          </w:p>
        </w:tc>
        <w:tc>
          <w:tcPr>
            <w:tcW w:w="2718" w:type="dxa"/>
          </w:tcPr>
          <w:p w14:paraId="31ED7CF3" w14:textId="77777777" w:rsidR="00EF1D54" w:rsidRPr="00246CC0" w:rsidRDefault="00EF1D54" w:rsidP="00EF1D54">
            <w:pPr>
              <w:pStyle w:val="ListParagraph"/>
              <w:spacing w:line="360" w:lineRule="auto"/>
              <w:ind w:left="0"/>
              <w:jc w:val="both"/>
              <w:rPr>
                <w:sz w:val="24"/>
                <w:szCs w:val="24"/>
              </w:rPr>
            </w:pPr>
            <w:r w:rsidRPr="00246CC0">
              <w:rPr>
                <w:sz w:val="24"/>
                <w:szCs w:val="24"/>
              </w:rPr>
              <w:t>Pinrang, 11 Juli 2022</w:t>
            </w:r>
          </w:p>
        </w:tc>
      </w:tr>
      <w:tr w:rsidR="00EF1D54" w:rsidRPr="00246CC0" w14:paraId="4FC96ABA" w14:textId="77777777" w:rsidTr="008F1B9A">
        <w:tc>
          <w:tcPr>
            <w:tcW w:w="2325" w:type="dxa"/>
          </w:tcPr>
          <w:p w14:paraId="553181AD" w14:textId="77777777" w:rsidR="00EF1D54" w:rsidRPr="00246CC0" w:rsidRDefault="00EF1D54" w:rsidP="00EF1D54">
            <w:pPr>
              <w:pStyle w:val="ListParagraph"/>
              <w:spacing w:line="360" w:lineRule="auto"/>
              <w:ind w:left="0"/>
              <w:jc w:val="both"/>
              <w:rPr>
                <w:sz w:val="24"/>
                <w:szCs w:val="24"/>
              </w:rPr>
            </w:pPr>
            <w:r w:rsidRPr="00246CC0">
              <w:rPr>
                <w:sz w:val="24"/>
                <w:szCs w:val="24"/>
              </w:rPr>
              <w:t>Guru Pamong</w:t>
            </w:r>
          </w:p>
        </w:tc>
        <w:tc>
          <w:tcPr>
            <w:tcW w:w="2718" w:type="dxa"/>
          </w:tcPr>
          <w:p w14:paraId="6748B66B" w14:textId="77777777" w:rsidR="00EF1D54" w:rsidRPr="00246CC0" w:rsidRDefault="00EF1D54" w:rsidP="00EF1D54">
            <w:pPr>
              <w:pStyle w:val="ListParagraph"/>
              <w:spacing w:line="360" w:lineRule="auto"/>
              <w:ind w:left="0"/>
              <w:jc w:val="both"/>
              <w:rPr>
                <w:sz w:val="24"/>
                <w:szCs w:val="24"/>
              </w:rPr>
            </w:pPr>
          </w:p>
        </w:tc>
        <w:tc>
          <w:tcPr>
            <w:tcW w:w="2718" w:type="dxa"/>
          </w:tcPr>
          <w:p w14:paraId="6B8B0847" w14:textId="69376C5B" w:rsidR="00EF1D54" w:rsidRPr="00246CC0" w:rsidRDefault="00EF1D54" w:rsidP="00EF1D54">
            <w:pPr>
              <w:pStyle w:val="ListParagraph"/>
              <w:spacing w:line="360" w:lineRule="auto"/>
              <w:ind w:left="0"/>
              <w:rPr>
                <w:sz w:val="24"/>
                <w:szCs w:val="24"/>
              </w:rPr>
            </w:pPr>
            <w:r w:rsidRPr="00246CC0">
              <w:rPr>
                <w:sz w:val="24"/>
                <w:szCs w:val="24"/>
              </w:rPr>
              <w:t>Peneliti</w:t>
            </w:r>
          </w:p>
        </w:tc>
      </w:tr>
      <w:tr w:rsidR="00EF1D54" w:rsidRPr="00246CC0" w14:paraId="46E9FB53" w14:textId="77777777" w:rsidTr="008F1B9A">
        <w:trPr>
          <w:trHeight w:val="1879"/>
        </w:trPr>
        <w:tc>
          <w:tcPr>
            <w:tcW w:w="2325" w:type="dxa"/>
          </w:tcPr>
          <w:p w14:paraId="7D1040CD" w14:textId="1A6B8C10" w:rsidR="00EF1D54" w:rsidRPr="00246CC0" w:rsidRDefault="008F1B9A" w:rsidP="00EF1D54">
            <w:pPr>
              <w:pStyle w:val="ListParagraph"/>
              <w:spacing w:line="360" w:lineRule="auto"/>
              <w:ind w:left="0"/>
              <w:jc w:val="both"/>
              <w:rPr>
                <w:sz w:val="24"/>
                <w:szCs w:val="24"/>
                <w:lang w:val="id-ID"/>
              </w:rPr>
            </w:pPr>
            <w:r w:rsidRPr="00246CC0">
              <w:rPr>
                <w:noProof/>
                <w:lang w:val="en-US"/>
              </w:rPr>
              <w:drawing>
                <wp:anchor distT="0" distB="0" distL="114300" distR="114300" simplePos="0" relativeHeight="251725824" behindDoc="0" locked="0" layoutInCell="1" allowOverlap="1" wp14:anchorId="2AE8FECE" wp14:editId="717A5ED1">
                  <wp:simplePos x="0" y="0"/>
                  <wp:positionH relativeFrom="column">
                    <wp:posOffset>-68580</wp:posOffset>
                  </wp:positionH>
                  <wp:positionV relativeFrom="paragraph">
                    <wp:posOffset>316865</wp:posOffset>
                  </wp:positionV>
                  <wp:extent cx="1137285" cy="971550"/>
                  <wp:effectExtent l="0" t="0" r="0" b="0"/>
                  <wp:wrapTopAndBottom/>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8-02 at 14.30.48.jpeg"/>
                          <pic:cNvPicPr/>
                        </pic:nvPicPr>
                        <pic:blipFill rotWithShape="1">
                          <a:blip r:embed="rId32" cstate="print">
                            <a:clrChange>
                              <a:clrFrom>
                                <a:srgbClr val="B3B1B4"/>
                              </a:clrFrom>
                              <a:clrTo>
                                <a:srgbClr val="B3B1B4">
                                  <a:alpha val="0"/>
                                </a:srgbClr>
                              </a:clrTo>
                            </a:clrChange>
                            <a:extLst>
                              <a:ext uri="{28A0092B-C50C-407E-A947-70E740481C1C}">
                                <a14:useLocalDpi xmlns:a14="http://schemas.microsoft.com/office/drawing/2010/main" val="0"/>
                              </a:ext>
                            </a:extLst>
                          </a:blip>
                          <a:srcRect l="32613" t="47382" r="41264" b="35896"/>
                          <a:stretch/>
                        </pic:blipFill>
                        <pic:spPr bwMode="auto">
                          <a:xfrm>
                            <a:off x="0" y="0"/>
                            <a:ext cx="1137285" cy="9715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2718" w:type="dxa"/>
          </w:tcPr>
          <w:p w14:paraId="7392F381" w14:textId="77777777" w:rsidR="00EF1D54" w:rsidRPr="00246CC0" w:rsidRDefault="00EF1D54" w:rsidP="00EF1D54">
            <w:pPr>
              <w:pStyle w:val="ListParagraph"/>
              <w:spacing w:line="360" w:lineRule="auto"/>
              <w:ind w:left="0"/>
              <w:jc w:val="both"/>
              <w:rPr>
                <w:sz w:val="24"/>
                <w:szCs w:val="24"/>
                <w:lang w:val="id-ID"/>
              </w:rPr>
            </w:pPr>
          </w:p>
        </w:tc>
        <w:tc>
          <w:tcPr>
            <w:tcW w:w="2718" w:type="dxa"/>
          </w:tcPr>
          <w:p w14:paraId="67947F71" w14:textId="0E44C736" w:rsidR="00EF1D54" w:rsidRPr="00246CC0" w:rsidRDefault="008F1B9A" w:rsidP="00EF1D54">
            <w:pPr>
              <w:pStyle w:val="ListParagraph"/>
              <w:spacing w:line="360" w:lineRule="auto"/>
              <w:ind w:left="0"/>
              <w:jc w:val="both"/>
              <w:rPr>
                <w:sz w:val="24"/>
                <w:szCs w:val="24"/>
              </w:rPr>
            </w:pPr>
            <w:r w:rsidRPr="00246CC0">
              <w:rPr>
                <w:noProof/>
                <w:lang w:val="en-US"/>
              </w:rPr>
              <w:drawing>
                <wp:anchor distT="0" distB="0" distL="114300" distR="114300" simplePos="0" relativeHeight="251726848" behindDoc="0" locked="0" layoutInCell="1" allowOverlap="1" wp14:anchorId="0A29B83D" wp14:editId="7F9B2886">
                  <wp:simplePos x="0" y="0"/>
                  <wp:positionH relativeFrom="column">
                    <wp:posOffset>220980</wp:posOffset>
                  </wp:positionH>
                  <wp:positionV relativeFrom="paragraph">
                    <wp:posOffset>319405</wp:posOffset>
                  </wp:positionV>
                  <wp:extent cx="718185" cy="1221740"/>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8-02 at 14.30.48 (1).jpeg"/>
                          <pic:cNvPicPr/>
                        </pic:nvPicPr>
                        <pic:blipFill rotWithShape="1">
                          <a:blip r:embed="rId37" cstate="print">
                            <a:duotone>
                              <a:prstClr val="black"/>
                              <a:schemeClr val="tx1">
                                <a:tint val="45000"/>
                                <a:satMod val="400000"/>
                              </a:schemeClr>
                            </a:duotone>
                            <a:extLst>
                              <a:ext uri="{BEBA8EAE-BF5A-486C-A8C5-ECC9F3942E4B}">
                                <a14:imgProps xmlns:a14="http://schemas.microsoft.com/office/drawing/2010/main">
                                  <a14:imgLayer r:embed="rId38">
                                    <a14:imgEffect>
                                      <a14:backgroundRemoval t="27500" b="67833" l="21875" r="40938"/>
                                    </a14:imgEffect>
                                  </a14:imgLayer>
                                </a14:imgProps>
                              </a:ext>
                              <a:ext uri="{28A0092B-C50C-407E-A947-70E740481C1C}">
                                <a14:useLocalDpi xmlns:a14="http://schemas.microsoft.com/office/drawing/2010/main" val="0"/>
                              </a:ext>
                            </a:extLst>
                          </a:blip>
                          <a:srcRect l="21066" t="26117" r="57063" b="31307"/>
                          <a:stretch/>
                        </pic:blipFill>
                        <pic:spPr bwMode="auto">
                          <a:xfrm rot="16200000">
                            <a:off x="0" y="0"/>
                            <a:ext cx="718185" cy="12217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EF1D54" w:rsidRPr="00246CC0" w14:paraId="707AF154" w14:textId="77777777" w:rsidTr="008F1B9A">
        <w:tc>
          <w:tcPr>
            <w:tcW w:w="2325" w:type="dxa"/>
          </w:tcPr>
          <w:p w14:paraId="195B80DD" w14:textId="77777777" w:rsidR="00EF1D54" w:rsidRPr="00246CC0" w:rsidRDefault="00EF1D54" w:rsidP="00EF1D54">
            <w:pPr>
              <w:pStyle w:val="ListParagraph"/>
              <w:ind w:left="0"/>
              <w:jc w:val="both"/>
              <w:rPr>
                <w:sz w:val="24"/>
                <w:szCs w:val="24"/>
              </w:rPr>
            </w:pPr>
            <w:r w:rsidRPr="00246CC0">
              <w:rPr>
                <w:sz w:val="24"/>
                <w:szCs w:val="24"/>
              </w:rPr>
              <w:t>Ayu, S.Pd</w:t>
            </w:r>
          </w:p>
          <w:p w14:paraId="666B4C5D" w14:textId="3EA4C50E" w:rsidR="00EF1D54" w:rsidRPr="00246CC0" w:rsidRDefault="00EF1D54" w:rsidP="00EF1D54">
            <w:pPr>
              <w:pStyle w:val="ListParagraph"/>
              <w:ind w:left="0"/>
              <w:jc w:val="both"/>
              <w:rPr>
                <w:sz w:val="24"/>
                <w:szCs w:val="24"/>
                <w:lang w:val="id-ID"/>
              </w:rPr>
            </w:pPr>
          </w:p>
        </w:tc>
        <w:tc>
          <w:tcPr>
            <w:tcW w:w="2718" w:type="dxa"/>
          </w:tcPr>
          <w:p w14:paraId="3D5D80D3" w14:textId="77777777" w:rsidR="00EF1D54" w:rsidRPr="00246CC0" w:rsidRDefault="00EF1D54" w:rsidP="00EF1D54">
            <w:pPr>
              <w:pStyle w:val="ListParagraph"/>
              <w:ind w:left="0"/>
              <w:jc w:val="both"/>
              <w:rPr>
                <w:sz w:val="24"/>
                <w:szCs w:val="24"/>
              </w:rPr>
            </w:pPr>
          </w:p>
        </w:tc>
        <w:tc>
          <w:tcPr>
            <w:tcW w:w="2718" w:type="dxa"/>
          </w:tcPr>
          <w:p w14:paraId="4723EDDA" w14:textId="77777777" w:rsidR="00EF1D54" w:rsidRPr="00246CC0" w:rsidRDefault="00EF1D54" w:rsidP="00EF1D54">
            <w:pPr>
              <w:pStyle w:val="ListParagraph"/>
              <w:ind w:left="0"/>
              <w:jc w:val="both"/>
              <w:rPr>
                <w:sz w:val="24"/>
                <w:szCs w:val="24"/>
              </w:rPr>
            </w:pPr>
            <w:r w:rsidRPr="00246CC0">
              <w:rPr>
                <w:sz w:val="24"/>
                <w:szCs w:val="24"/>
              </w:rPr>
              <w:t>Nurfadilla</w:t>
            </w:r>
          </w:p>
          <w:p w14:paraId="48689DCF" w14:textId="77777777" w:rsidR="00EF1D54" w:rsidRPr="00246CC0" w:rsidRDefault="00EF1D54" w:rsidP="00EF1D54">
            <w:pPr>
              <w:pStyle w:val="ListParagraph"/>
              <w:ind w:left="0"/>
              <w:jc w:val="both"/>
              <w:rPr>
                <w:sz w:val="24"/>
                <w:szCs w:val="24"/>
              </w:rPr>
            </w:pPr>
            <w:r w:rsidRPr="00246CC0">
              <w:rPr>
                <w:sz w:val="24"/>
                <w:szCs w:val="24"/>
              </w:rPr>
              <w:t>NIM. 18.1600.019</w:t>
            </w:r>
          </w:p>
        </w:tc>
      </w:tr>
    </w:tbl>
    <w:p w14:paraId="37890945" w14:textId="77777777" w:rsidR="00EF1D54" w:rsidRPr="00246CC0" w:rsidRDefault="00EF1D54" w:rsidP="00EF1D54">
      <w:pPr>
        <w:rPr>
          <w:sz w:val="24"/>
          <w:szCs w:val="24"/>
        </w:rPr>
      </w:pPr>
    </w:p>
    <w:p w14:paraId="1F35692C" w14:textId="77777777" w:rsidR="00EF1D54" w:rsidRPr="00246CC0" w:rsidRDefault="00EF1D54" w:rsidP="00EF1D54">
      <w:pPr>
        <w:rPr>
          <w:sz w:val="24"/>
          <w:szCs w:val="24"/>
        </w:rPr>
      </w:pPr>
      <w:r w:rsidRPr="00246CC0">
        <w:rPr>
          <w:sz w:val="24"/>
          <w:szCs w:val="24"/>
        </w:rPr>
        <w:br w:type="page"/>
      </w:r>
    </w:p>
    <w:p w14:paraId="5F106CF0" w14:textId="77777777" w:rsidR="00EF1D54" w:rsidRPr="00246CC0" w:rsidRDefault="00EF1D54" w:rsidP="00EF1D54">
      <w:pPr>
        <w:spacing w:line="360" w:lineRule="auto"/>
        <w:jc w:val="center"/>
        <w:rPr>
          <w:b/>
          <w:sz w:val="24"/>
          <w:szCs w:val="24"/>
        </w:rPr>
      </w:pPr>
      <w:r w:rsidRPr="00246CC0">
        <w:rPr>
          <w:b/>
          <w:sz w:val="24"/>
          <w:szCs w:val="24"/>
        </w:rPr>
        <w:lastRenderedPageBreak/>
        <w:t>RENCANA PELAKSANAAN PEMBELAJARAN (RPP) 2</w:t>
      </w:r>
    </w:p>
    <w:p w14:paraId="1430169F" w14:textId="77777777" w:rsidR="00EF1D54" w:rsidRPr="00246CC0" w:rsidRDefault="00EF1D54" w:rsidP="00EF1D54">
      <w:pPr>
        <w:ind w:firstLine="1560"/>
        <w:jc w:val="both"/>
        <w:rPr>
          <w:sz w:val="24"/>
          <w:szCs w:val="24"/>
        </w:rPr>
      </w:pPr>
      <w:r w:rsidRPr="00246CC0">
        <w:rPr>
          <w:sz w:val="24"/>
          <w:szCs w:val="24"/>
        </w:rPr>
        <w:t>Sekolah</w:t>
      </w:r>
      <w:r w:rsidRPr="00246CC0">
        <w:rPr>
          <w:sz w:val="24"/>
          <w:szCs w:val="24"/>
        </w:rPr>
        <w:tab/>
      </w:r>
      <w:r w:rsidRPr="00246CC0">
        <w:rPr>
          <w:sz w:val="24"/>
          <w:szCs w:val="24"/>
        </w:rPr>
        <w:tab/>
        <w:t>: SMP Negeri 2 Patampanua</w:t>
      </w:r>
    </w:p>
    <w:p w14:paraId="13E086AA" w14:textId="77777777" w:rsidR="00EF1D54" w:rsidRPr="00246CC0" w:rsidRDefault="00EF1D54" w:rsidP="00EF1D54">
      <w:pPr>
        <w:ind w:firstLine="1560"/>
        <w:jc w:val="both"/>
        <w:rPr>
          <w:sz w:val="24"/>
          <w:szCs w:val="24"/>
        </w:rPr>
      </w:pPr>
      <w:r w:rsidRPr="00246CC0">
        <w:rPr>
          <w:sz w:val="24"/>
          <w:szCs w:val="24"/>
        </w:rPr>
        <w:t>Mata Pelajaran</w:t>
      </w:r>
      <w:r w:rsidRPr="00246CC0">
        <w:rPr>
          <w:sz w:val="24"/>
          <w:szCs w:val="24"/>
        </w:rPr>
        <w:tab/>
        <w:t>: Matematika</w:t>
      </w:r>
    </w:p>
    <w:p w14:paraId="279AE460" w14:textId="77777777" w:rsidR="00EF1D54" w:rsidRPr="00246CC0" w:rsidRDefault="00EF1D54" w:rsidP="00EF1D54">
      <w:pPr>
        <w:ind w:firstLine="1560"/>
        <w:jc w:val="both"/>
        <w:rPr>
          <w:sz w:val="24"/>
          <w:szCs w:val="24"/>
        </w:rPr>
      </w:pPr>
      <w:r w:rsidRPr="00246CC0">
        <w:rPr>
          <w:sz w:val="24"/>
          <w:szCs w:val="24"/>
        </w:rPr>
        <w:t>Kelas</w:t>
      </w:r>
      <w:r w:rsidRPr="00246CC0">
        <w:rPr>
          <w:sz w:val="24"/>
          <w:szCs w:val="24"/>
        </w:rPr>
        <w:tab/>
      </w:r>
      <w:r w:rsidRPr="00246CC0">
        <w:rPr>
          <w:sz w:val="24"/>
          <w:szCs w:val="24"/>
        </w:rPr>
        <w:tab/>
      </w:r>
      <w:r w:rsidRPr="00246CC0">
        <w:rPr>
          <w:sz w:val="24"/>
          <w:szCs w:val="24"/>
        </w:rPr>
        <w:tab/>
        <w:t>: VII</w:t>
      </w:r>
    </w:p>
    <w:p w14:paraId="7C380EB0" w14:textId="77777777" w:rsidR="00EF1D54" w:rsidRPr="00246CC0" w:rsidRDefault="00EF1D54" w:rsidP="00EF1D54">
      <w:pPr>
        <w:ind w:firstLine="1560"/>
        <w:jc w:val="both"/>
        <w:rPr>
          <w:sz w:val="24"/>
          <w:szCs w:val="24"/>
        </w:rPr>
      </w:pPr>
      <w:r w:rsidRPr="00246CC0">
        <w:rPr>
          <w:sz w:val="24"/>
          <w:szCs w:val="24"/>
        </w:rPr>
        <w:t>Pertemuan</w:t>
      </w:r>
      <w:r w:rsidRPr="00246CC0">
        <w:rPr>
          <w:sz w:val="24"/>
          <w:szCs w:val="24"/>
        </w:rPr>
        <w:tab/>
      </w:r>
      <w:r w:rsidRPr="00246CC0">
        <w:rPr>
          <w:sz w:val="24"/>
          <w:szCs w:val="24"/>
        </w:rPr>
        <w:tab/>
        <w:t>: 2</w:t>
      </w:r>
    </w:p>
    <w:p w14:paraId="0D9871A6" w14:textId="77777777" w:rsidR="00EF1D54" w:rsidRPr="00246CC0" w:rsidRDefault="00EF1D54" w:rsidP="00EF1D54">
      <w:pPr>
        <w:ind w:firstLine="1560"/>
        <w:jc w:val="both"/>
        <w:rPr>
          <w:sz w:val="24"/>
          <w:szCs w:val="24"/>
        </w:rPr>
      </w:pPr>
      <w:r w:rsidRPr="00246CC0">
        <w:rPr>
          <w:sz w:val="24"/>
          <w:szCs w:val="24"/>
        </w:rPr>
        <w:t>Materi Pokok</w:t>
      </w:r>
      <w:r w:rsidRPr="00246CC0">
        <w:rPr>
          <w:sz w:val="24"/>
          <w:szCs w:val="24"/>
        </w:rPr>
        <w:tab/>
      </w:r>
      <w:r w:rsidRPr="00246CC0">
        <w:rPr>
          <w:sz w:val="24"/>
          <w:szCs w:val="24"/>
        </w:rPr>
        <w:tab/>
        <w:t>: Aritmatika Sosial</w:t>
      </w:r>
    </w:p>
    <w:p w14:paraId="2C4C9C96" w14:textId="77777777" w:rsidR="00EF1D54" w:rsidRPr="00246CC0" w:rsidRDefault="00EF1D54" w:rsidP="00EF1D54">
      <w:pPr>
        <w:ind w:firstLine="1560"/>
        <w:jc w:val="both"/>
        <w:rPr>
          <w:sz w:val="24"/>
          <w:szCs w:val="24"/>
        </w:rPr>
      </w:pPr>
      <w:r w:rsidRPr="00246CC0">
        <w:rPr>
          <w:sz w:val="24"/>
          <w:szCs w:val="24"/>
        </w:rPr>
        <w:t>Alokasi Waktu</w:t>
      </w:r>
      <w:r w:rsidRPr="00246CC0">
        <w:rPr>
          <w:sz w:val="24"/>
          <w:szCs w:val="24"/>
        </w:rPr>
        <w:tab/>
        <w:t>: 2 x 40 menit</w:t>
      </w:r>
    </w:p>
    <w:p w14:paraId="121FF193" w14:textId="77777777" w:rsidR="00EF1D54" w:rsidRPr="00246CC0" w:rsidRDefault="00EF1D54" w:rsidP="00AE2FC4">
      <w:pPr>
        <w:pStyle w:val="ListParagraph"/>
        <w:widowControl/>
        <w:numPr>
          <w:ilvl w:val="0"/>
          <w:numId w:val="69"/>
        </w:numPr>
        <w:autoSpaceDE/>
        <w:autoSpaceDN/>
        <w:spacing w:line="360" w:lineRule="auto"/>
        <w:ind w:left="567" w:hanging="567"/>
        <w:jc w:val="both"/>
        <w:rPr>
          <w:sz w:val="24"/>
          <w:szCs w:val="24"/>
        </w:rPr>
      </w:pPr>
      <w:r w:rsidRPr="00246CC0">
        <w:rPr>
          <w:sz w:val="24"/>
          <w:szCs w:val="24"/>
        </w:rPr>
        <w:t>Tujuan Pembelajaran</w:t>
      </w:r>
    </w:p>
    <w:p w14:paraId="6E834807" w14:textId="77777777" w:rsidR="00EF1D54" w:rsidRPr="00246CC0" w:rsidRDefault="00EF1D54" w:rsidP="00EF1D54">
      <w:pPr>
        <w:spacing w:line="360" w:lineRule="auto"/>
        <w:ind w:firstLine="567"/>
        <w:jc w:val="both"/>
        <w:rPr>
          <w:sz w:val="24"/>
          <w:szCs w:val="24"/>
        </w:rPr>
      </w:pPr>
      <w:r w:rsidRPr="00246CC0">
        <w:rPr>
          <w:sz w:val="24"/>
          <w:szCs w:val="24"/>
        </w:rPr>
        <w:t>Setelah mengikuti proses pembelajaran, peserta didik diharapkan dapat:</w:t>
      </w:r>
    </w:p>
    <w:p w14:paraId="3D6F1427" w14:textId="77777777" w:rsidR="00EF1D54" w:rsidRPr="00246CC0" w:rsidRDefault="00EF1D54" w:rsidP="00AE2FC4">
      <w:pPr>
        <w:pStyle w:val="ListParagraph"/>
        <w:widowControl/>
        <w:numPr>
          <w:ilvl w:val="0"/>
          <w:numId w:val="70"/>
        </w:numPr>
        <w:autoSpaceDE/>
        <w:autoSpaceDN/>
        <w:spacing w:line="360" w:lineRule="auto"/>
        <w:ind w:left="993" w:hanging="426"/>
        <w:jc w:val="both"/>
        <w:rPr>
          <w:sz w:val="24"/>
          <w:szCs w:val="24"/>
        </w:rPr>
      </w:pPr>
      <w:r w:rsidRPr="00246CC0">
        <w:rPr>
          <w:sz w:val="24"/>
          <w:szCs w:val="24"/>
        </w:rPr>
        <w:t>Peserta didik dapat menentukan persentase untung</w:t>
      </w:r>
    </w:p>
    <w:p w14:paraId="6964ED50" w14:textId="77777777" w:rsidR="00EF1D54" w:rsidRPr="00246CC0" w:rsidRDefault="00EF1D54" w:rsidP="00AE2FC4">
      <w:pPr>
        <w:pStyle w:val="ListParagraph"/>
        <w:widowControl/>
        <w:numPr>
          <w:ilvl w:val="0"/>
          <w:numId w:val="70"/>
        </w:numPr>
        <w:autoSpaceDE/>
        <w:autoSpaceDN/>
        <w:spacing w:line="360" w:lineRule="auto"/>
        <w:ind w:left="993" w:hanging="426"/>
        <w:jc w:val="both"/>
        <w:rPr>
          <w:sz w:val="24"/>
          <w:szCs w:val="24"/>
        </w:rPr>
      </w:pPr>
      <w:r w:rsidRPr="00246CC0">
        <w:rPr>
          <w:sz w:val="24"/>
          <w:szCs w:val="24"/>
        </w:rPr>
        <w:t>Peserta didik dapat menentukan persentase rugi</w:t>
      </w:r>
    </w:p>
    <w:p w14:paraId="5FF10B66" w14:textId="77777777" w:rsidR="00EF1D54" w:rsidRPr="00246CC0" w:rsidRDefault="00EF1D54" w:rsidP="00AE2FC4">
      <w:pPr>
        <w:pStyle w:val="ListParagraph"/>
        <w:widowControl/>
        <w:numPr>
          <w:ilvl w:val="0"/>
          <w:numId w:val="69"/>
        </w:numPr>
        <w:autoSpaceDE/>
        <w:autoSpaceDN/>
        <w:spacing w:line="360" w:lineRule="auto"/>
        <w:ind w:left="567" w:hanging="567"/>
        <w:jc w:val="both"/>
        <w:rPr>
          <w:sz w:val="24"/>
          <w:szCs w:val="24"/>
        </w:rPr>
      </w:pPr>
      <w:r w:rsidRPr="00246CC0">
        <w:rPr>
          <w:sz w:val="24"/>
          <w:szCs w:val="24"/>
        </w:rPr>
        <w:t>Media dan Sumber Belajat</w:t>
      </w:r>
    </w:p>
    <w:p w14:paraId="3D4F3321" w14:textId="7D7AFFC8" w:rsidR="00EF1D54" w:rsidRPr="00246CC0" w:rsidRDefault="00EF1D54" w:rsidP="00AE3A4A">
      <w:pPr>
        <w:pStyle w:val="ListParagraph"/>
        <w:widowControl/>
        <w:numPr>
          <w:ilvl w:val="0"/>
          <w:numId w:val="90"/>
        </w:numPr>
        <w:autoSpaceDE/>
        <w:autoSpaceDN/>
        <w:spacing w:line="360" w:lineRule="auto"/>
        <w:ind w:left="993" w:hanging="426"/>
        <w:jc w:val="both"/>
        <w:rPr>
          <w:sz w:val="24"/>
          <w:szCs w:val="24"/>
        </w:rPr>
      </w:pPr>
      <w:r w:rsidRPr="00246CC0">
        <w:rPr>
          <w:sz w:val="24"/>
          <w:szCs w:val="24"/>
        </w:rPr>
        <w:t>Alat dan Media</w:t>
      </w:r>
      <w:r w:rsidRPr="00246CC0">
        <w:rPr>
          <w:sz w:val="24"/>
          <w:szCs w:val="24"/>
        </w:rPr>
        <w:tab/>
        <w:t xml:space="preserve">: </w:t>
      </w:r>
      <w:r w:rsidRPr="00246CC0">
        <w:rPr>
          <w:sz w:val="24"/>
          <w:szCs w:val="24"/>
          <w:lang w:val="id-ID"/>
        </w:rPr>
        <w:t>Papan Tulis, dan Spidol</w:t>
      </w:r>
    </w:p>
    <w:p w14:paraId="2269421F" w14:textId="77777777" w:rsidR="00EF1D54" w:rsidRPr="00246CC0" w:rsidRDefault="00EF1D54" w:rsidP="00AE3A4A">
      <w:pPr>
        <w:pStyle w:val="ListParagraph"/>
        <w:widowControl/>
        <w:numPr>
          <w:ilvl w:val="0"/>
          <w:numId w:val="90"/>
        </w:numPr>
        <w:autoSpaceDE/>
        <w:autoSpaceDN/>
        <w:spacing w:line="360" w:lineRule="auto"/>
        <w:ind w:left="993" w:hanging="426"/>
        <w:jc w:val="both"/>
        <w:rPr>
          <w:sz w:val="24"/>
          <w:szCs w:val="24"/>
        </w:rPr>
      </w:pPr>
      <w:r w:rsidRPr="00246CC0">
        <w:rPr>
          <w:sz w:val="24"/>
          <w:szCs w:val="24"/>
        </w:rPr>
        <w:t>Sumber Belajar</w:t>
      </w:r>
      <w:r w:rsidRPr="00246CC0">
        <w:rPr>
          <w:sz w:val="24"/>
          <w:szCs w:val="24"/>
        </w:rPr>
        <w:tab/>
        <w:t>: Internet, dan Buku Paket</w:t>
      </w:r>
    </w:p>
    <w:p w14:paraId="3B1A5D87" w14:textId="77777777" w:rsidR="00EF1D54" w:rsidRPr="00246CC0" w:rsidRDefault="00EF1D54" w:rsidP="00AE2FC4">
      <w:pPr>
        <w:pStyle w:val="ListParagraph"/>
        <w:widowControl/>
        <w:numPr>
          <w:ilvl w:val="0"/>
          <w:numId w:val="69"/>
        </w:numPr>
        <w:autoSpaceDE/>
        <w:autoSpaceDN/>
        <w:spacing w:line="360" w:lineRule="auto"/>
        <w:ind w:left="567" w:hanging="567"/>
        <w:jc w:val="both"/>
        <w:rPr>
          <w:sz w:val="24"/>
          <w:szCs w:val="24"/>
        </w:rPr>
      </w:pPr>
      <w:r w:rsidRPr="00246CC0">
        <w:rPr>
          <w:sz w:val="24"/>
          <w:szCs w:val="24"/>
        </w:rPr>
        <w:t>Langkah-langkah Model Pembelajaran Langsung</w:t>
      </w:r>
    </w:p>
    <w:tbl>
      <w:tblPr>
        <w:tblStyle w:val="TableGrid"/>
        <w:tblW w:w="8221" w:type="dxa"/>
        <w:tblInd w:w="534" w:type="dxa"/>
        <w:tblLook w:val="04A0" w:firstRow="1" w:lastRow="0" w:firstColumn="1" w:lastColumn="0" w:noHBand="0" w:noVBand="1"/>
      </w:tblPr>
      <w:tblGrid>
        <w:gridCol w:w="567"/>
        <w:gridCol w:w="106"/>
        <w:gridCol w:w="7548"/>
      </w:tblGrid>
      <w:tr w:rsidR="00EF1D54" w:rsidRPr="00246CC0" w14:paraId="77089E90" w14:textId="77777777" w:rsidTr="00D25053">
        <w:tc>
          <w:tcPr>
            <w:tcW w:w="8221" w:type="dxa"/>
            <w:gridSpan w:val="3"/>
            <w:shd w:val="clear" w:color="auto" w:fill="92D050"/>
          </w:tcPr>
          <w:p w14:paraId="7D82DBB5" w14:textId="77777777" w:rsidR="00EF1D54" w:rsidRPr="00246CC0" w:rsidRDefault="00EF1D54" w:rsidP="00D25053">
            <w:pPr>
              <w:pStyle w:val="ListParagraph"/>
              <w:spacing w:line="360" w:lineRule="auto"/>
              <w:ind w:left="0"/>
              <w:jc w:val="center"/>
              <w:rPr>
                <w:sz w:val="24"/>
                <w:szCs w:val="24"/>
              </w:rPr>
            </w:pPr>
            <w:r w:rsidRPr="00246CC0">
              <w:rPr>
                <w:sz w:val="24"/>
                <w:szCs w:val="24"/>
              </w:rPr>
              <w:t>Kegiatan Pendahuluan</w:t>
            </w:r>
          </w:p>
          <w:p w14:paraId="20339C87" w14:textId="77777777" w:rsidR="00EF1D54" w:rsidRPr="00246CC0" w:rsidRDefault="00EF1D54" w:rsidP="00D25053">
            <w:pPr>
              <w:pStyle w:val="ListParagraph"/>
              <w:spacing w:line="360" w:lineRule="auto"/>
              <w:ind w:left="0"/>
              <w:jc w:val="center"/>
              <w:rPr>
                <w:sz w:val="24"/>
                <w:szCs w:val="24"/>
              </w:rPr>
            </w:pPr>
            <w:r w:rsidRPr="00246CC0">
              <w:rPr>
                <w:sz w:val="24"/>
                <w:szCs w:val="24"/>
              </w:rPr>
              <w:t xml:space="preserve"> (10 menit)</w:t>
            </w:r>
          </w:p>
        </w:tc>
      </w:tr>
      <w:tr w:rsidR="00EF1D54" w:rsidRPr="00246CC0" w14:paraId="2BC81326" w14:textId="77777777" w:rsidTr="00D25053">
        <w:tc>
          <w:tcPr>
            <w:tcW w:w="567" w:type="dxa"/>
            <w:vAlign w:val="center"/>
          </w:tcPr>
          <w:p w14:paraId="20B7EB02" w14:textId="77777777" w:rsidR="00EF1D54" w:rsidRPr="00246CC0" w:rsidRDefault="00EF1D54" w:rsidP="00D25053">
            <w:pPr>
              <w:pStyle w:val="ListParagraph"/>
              <w:spacing w:line="360" w:lineRule="auto"/>
              <w:ind w:left="0"/>
              <w:jc w:val="center"/>
              <w:rPr>
                <w:sz w:val="24"/>
                <w:szCs w:val="24"/>
              </w:rPr>
            </w:pPr>
            <w:r w:rsidRPr="00246CC0">
              <w:rPr>
                <w:sz w:val="24"/>
                <w:szCs w:val="24"/>
              </w:rPr>
              <w:t>1</w:t>
            </w:r>
          </w:p>
        </w:tc>
        <w:tc>
          <w:tcPr>
            <w:tcW w:w="7654" w:type="dxa"/>
            <w:gridSpan w:val="2"/>
          </w:tcPr>
          <w:p w14:paraId="4ABF6665" w14:textId="77777777" w:rsidR="00EF1D54" w:rsidRPr="00246CC0" w:rsidRDefault="00EF1D54" w:rsidP="00D25053">
            <w:pPr>
              <w:pStyle w:val="ListParagraph"/>
              <w:spacing w:line="360" w:lineRule="auto"/>
              <w:ind w:left="0"/>
              <w:jc w:val="both"/>
              <w:rPr>
                <w:sz w:val="24"/>
                <w:szCs w:val="24"/>
              </w:rPr>
            </w:pPr>
            <w:r w:rsidRPr="00246CC0">
              <w:rPr>
                <w:sz w:val="24"/>
                <w:szCs w:val="24"/>
              </w:rPr>
              <w:t>Melakukan pembukaan dengan salam pembuka dan berdoa untuk memulai pembelajaran, memeriksa kehadiran peserta didik sebagai sikap disiplin</w:t>
            </w:r>
          </w:p>
        </w:tc>
      </w:tr>
      <w:tr w:rsidR="00EF1D54" w:rsidRPr="00246CC0" w14:paraId="02AFB794" w14:textId="77777777" w:rsidTr="00D25053">
        <w:tc>
          <w:tcPr>
            <w:tcW w:w="567" w:type="dxa"/>
            <w:vAlign w:val="center"/>
          </w:tcPr>
          <w:p w14:paraId="35936635" w14:textId="77777777" w:rsidR="00EF1D54" w:rsidRPr="00246CC0" w:rsidRDefault="00EF1D54" w:rsidP="00D25053">
            <w:pPr>
              <w:pStyle w:val="ListParagraph"/>
              <w:spacing w:line="360" w:lineRule="auto"/>
              <w:ind w:left="0"/>
              <w:jc w:val="center"/>
              <w:rPr>
                <w:sz w:val="24"/>
                <w:szCs w:val="24"/>
              </w:rPr>
            </w:pPr>
            <w:r w:rsidRPr="00246CC0">
              <w:rPr>
                <w:sz w:val="24"/>
                <w:szCs w:val="24"/>
              </w:rPr>
              <w:t>2</w:t>
            </w:r>
          </w:p>
        </w:tc>
        <w:tc>
          <w:tcPr>
            <w:tcW w:w="7654" w:type="dxa"/>
            <w:gridSpan w:val="2"/>
          </w:tcPr>
          <w:p w14:paraId="72C4CB14" w14:textId="77777777" w:rsidR="00EF1D54" w:rsidRPr="00246CC0" w:rsidRDefault="00EF1D54" w:rsidP="00D25053">
            <w:pPr>
              <w:pStyle w:val="ListParagraph"/>
              <w:spacing w:line="360" w:lineRule="auto"/>
              <w:ind w:left="0"/>
              <w:jc w:val="both"/>
              <w:rPr>
                <w:sz w:val="24"/>
                <w:szCs w:val="24"/>
              </w:rPr>
            </w:pPr>
            <w:r w:rsidRPr="00246CC0">
              <w:rPr>
                <w:sz w:val="24"/>
                <w:szCs w:val="24"/>
              </w:rPr>
              <w:t>Mengaitkan materi/tema/kegiatan pembelajaran yang akan dilakukan dengan pengalaman peserta didik dengan materi/tema/kegiatan sebelumnya serta mengajukan pertanyaan untuk mengingat dan menghubungkan dengan materi selanjutnya.</w:t>
            </w:r>
          </w:p>
        </w:tc>
      </w:tr>
      <w:tr w:rsidR="00EF1D54" w:rsidRPr="00246CC0" w14:paraId="0C2B6230" w14:textId="77777777" w:rsidTr="00D25053">
        <w:tc>
          <w:tcPr>
            <w:tcW w:w="567" w:type="dxa"/>
            <w:vAlign w:val="center"/>
          </w:tcPr>
          <w:p w14:paraId="2A225F3D" w14:textId="77777777" w:rsidR="00EF1D54" w:rsidRPr="00246CC0" w:rsidRDefault="00EF1D54" w:rsidP="00D25053">
            <w:pPr>
              <w:pStyle w:val="ListParagraph"/>
              <w:spacing w:line="360" w:lineRule="auto"/>
              <w:ind w:left="0"/>
              <w:jc w:val="center"/>
              <w:rPr>
                <w:sz w:val="24"/>
                <w:szCs w:val="24"/>
              </w:rPr>
            </w:pPr>
            <w:r w:rsidRPr="00246CC0">
              <w:rPr>
                <w:sz w:val="24"/>
                <w:szCs w:val="24"/>
              </w:rPr>
              <w:t>3</w:t>
            </w:r>
          </w:p>
        </w:tc>
        <w:tc>
          <w:tcPr>
            <w:tcW w:w="7654" w:type="dxa"/>
            <w:gridSpan w:val="2"/>
          </w:tcPr>
          <w:p w14:paraId="03AC8307" w14:textId="77777777" w:rsidR="00EF1D54" w:rsidRPr="00246CC0" w:rsidRDefault="00EF1D54" w:rsidP="00D25053">
            <w:pPr>
              <w:pStyle w:val="ListParagraph"/>
              <w:spacing w:line="360" w:lineRule="auto"/>
              <w:ind w:left="0"/>
              <w:jc w:val="both"/>
              <w:rPr>
                <w:sz w:val="24"/>
                <w:szCs w:val="24"/>
              </w:rPr>
            </w:pPr>
            <w:r w:rsidRPr="00246CC0">
              <w:rPr>
                <w:sz w:val="24"/>
                <w:szCs w:val="24"/>
              </w:rPr>
              <w:t>Memberikan</w:t>
            </w:r>
            <w:r w:rsidRPr="00246CC0">
              <w:rPr>
                <w:spacing w:val="-7"/>
                <w:sz w:val="24"/>
                <w:szCs w:val="24"/>
              </w:rPr>
              <w:t xml:space="preserve"> </w:t>
            </w:r>
            <w:r w:rsidRPr="00246CC0">
              <w:rPr>
                <w:sz w:val="24"/>
                <w:szCs w:val="24"/>
              </w:rPr>
              <w:t>motivasi</w:t>
            </w:r>
            <w:r w:rsidRPr="00246CC0">
              <w:rPr>
                <w:spacing w:val="-6"/>
                <w:sz w:val="24"/>
                <w:szCs w:val="24"/>
              </w:rPr>
              <w:t xml:space="preserve"> </w:t>
            </w:r>
            <w:r w:rsidRPr="00246CC0">
              <w:rPr>
                <w:sz w:val="24"/>
                <w:szCs w:val="24"/>
              </w:rPr>
              <w:t>pentingnya</w:t>
            </w:r>
            <w:r w:rsidRPr="00246CC0">
              <w:rPr>
                <w:spacing w:val="-3"/>
                <w:sz w:val="24"/>
                <w:szCs w:val="24"/>
              </w:rPr>
              <w:t xml:space="preserve"> </w:t>
            </w:r>
            <w:r w:rsidRPr="00246CC0">
              <w:rPr>
                <w:sz w:val="24"/>
                <w:szCs w:val="24"/>
              </w:rPr>
              <w:t>mengetahui cara menentukan persentase untung dan persentase rugi</w:t>
            </w:r>
            <w:r w:rsidRPr="00246CC0">
              <w:rPr>
                <w:spacing w:val="-2"/>
                <w:sz w:val="24"/>
                <w:szCs w:val="24"/>
              </w:rPr>
              <w:t xml:space="preserve"> </w:t>
            </w:r>
            <w:r w:rsidRPr="00246CC0">
              <w:rPr>
                <w:sz w:val="24"/>
                <w:szCs w:val="24"/>
              </w:rPr>
              <w:t>untuk</w:t>
            </w:r>
            <w:r w:rsidRPr="00246CC0">
              <w:rPr>
                <w:spacing w:val="-7"/>
                <w:sz w:val="24"/>
                <w:szCs w:val="24"/>
              </w:rPr>
              <w:t xml:space="preserve"> </w:t>
            </w:r>
            <w:r w:rsidRPr="00246CC0">
              <w:rPr>
                <w:sz w:val="24"/>
                <w:szCs w:val="24"/>
              </w:rPr>
              <w:t>mengintepretasikan</w:t>
            </w:r>
            <w:r w:rsidRPr="00246CC0">
              <w:rPr>
                <w:spacing w:val="-52"/>
                <w:sz w:val="24"/>
                <w:szCs w:val="24"/>
              </w:rPr>
              <w:t xml:space="preserve"> </w:t>
            </w:r>
            <w:r w:rsidRPr="00246CC0">
              <w:rPr>
                <w:sz w:val="24"/>
                <w:szCs w:val="24"/>
              </w:rPr>
              <w:t>suatu</w:t>
            </w:r>
            <w:r w:rsidRPr="00246CC0">
              <w:rPr>
                <w:spacing w:val="-3"/>
                <w:sz w:val="24"/>
                <w:szCs w:val="24"/>
              </w:rPr>
              <w:t xml:space="preserve"> </w:t>
            </w:r>
            <w:r w:rsidRPr="00246CC0">
              <w:rPr>
                <w:sz w:val="24"/>
                <w:szCs w:val="24"/>
              </w:rPr>
              <w:t>masalah</w:t>
            </w:r>
            <w:r w:rsidRPr="00246CC0">
              <w:rPr>
                <w:spacing w:val="-2"/>
                <w:sz w:val="24"/>
                <w:szCs w:val="24"/>
              </w:rPr>
              <w:t xml:space="preserve"> </w:t>
            </w:r>
            <w:r w:rsidRPr="00246CC0">
              <w:rPr>
                <w:sz w:val="24"/>
                <w:szCs w:val="24"/>
              </w:rPr>
              <w:t>dalam</w:t>
            </w:r>
            <w:r w:rsidRPr="00246CC0">
              <w:rPr>
                <w:spacing w:val="1"/>
                <w:sz w:val="24"/>
                <w:szCs w:val="24"/>
              </w:rPr>
              <w:t xml:space="preserve"> </w:t>
            </w:r>
            <w:r w:rsidRPr="00246CC0">
              <w:rPr>
                <w:sz w:val="24"/>
                <w:szCs w:val="24"/>
              </w:rPr>
              <w:t>kehidupan</w:t>
            </w:r>
            <w:r w:rsidRPr="00246CC0">
              <w:rPr>
                <w:spacing w:val="-2"/>
                <w:sz w:val="24"/>
                <w:szCs w:val="24"/>
              </w:rPr>
              <w:t xml:space="preserve"> </w:t>
            </w:r>
            <w:r w:rsidRPr="00246CC0">
              <w:rPr>
                <w:sz w:val="24"/>
                <w:szCs w:val="24"/>
              </w:rPr>
              <w:t>sehari-hari.</w:t>
            </w:r>
          </w:p>
        </w:tc>
      </w:tr>
      <w:tr w:rsidR="00EF1D54" w:rsidRPr="00246CC0" w14:paraId="4F8B84E9" w14:textId="77777777" w:rsidTr="00D25053">
        <w:tc>
          <w:tcPr>
            <w:tcW w:w="567" w:type="dxa"/>
            <w:vAlign w:val="center"/>
          </w:tcPr>
          <w:p w14:paraId="77627937" w14:textId="77777777" w:rsidR="00EF1D54" w:rsidRPr="00246CC0" w:rsidRDefault="00EF1D54" w:rsidP="00D25053">
            <w:pPr>
              <w:pStyle w:val="ListParagraph"/>
              <w:spacing w:line="360" w:lineRule="auto"/>
              <w:ind w:left="0"/>
              <w:jc w:val="center"/>
              <w:rPr>
                <w:sz w:val="24"/>
                <w:szCs w:val="24"/>
              </w:rPr>
            </w:pPr>
            <w:r w:rsidRPr="00246CC0">
              <w:rPr>
                <w:sz w:val="24"/>
                <w:szCs w:val="24"/>
              </w:rPr>
              <w:t>4</w:t>
            </w:r>
          </w:p>
        </w:tc>
        <w:tc>
          <w:tcPr>
            <w:tcW w:w="7654" w:type="dxa"/>
            <w:gridSpan w:val="2"/>
          </w:tcPr>
          <w:p w14:paraId="17D13283" w14:textId="77777777" w:rsidR="00EF1D54" w:rsidRPr="00246CC0" w:rsidRDefault="00EF1D54" w:rsidP="00D25053">
            <w:pPr>
              <w:pStyle w:val="ListParagraph"/>
              <w:spacing w:line="360" w:lineRule="auto"/>
              <w:ind w:left="0"/>
              <w:jc w:val="both"/>
              <w:rPr>
                <w:sz w:val="24"/>
                <w:szCs w:val="24"/>
              </w:rPr>
            </w:pPr>
            <w:r w:rsidRPr="00246CC0">
              <w:rPr>
                <w:sz w:val="24"/>
                <w:szCs w:val="24"/>
              </w:rPr>
              <w:t>Menjelaskan hal-hal yang akan dipelajari, kompetensi yang akan dicapai, serta metode belajar yang akan ditempuh,</w:t>
            </w:r>
          </w:p>
        </w:tc>
      </w:tr>
      <w:tr w:rsidR="00EF1D54" w:rsidRPr="00246CC0" w14:paraId="676F6EBF" w14:textId="77777777" w:rsidTr="00D25053">
        <w:tc>
          <w:tcPr>
            <w:tcW w:w="8221" w:type="dxa"/>
            <w:gridSpan w:val="3"/>
            <w:shd w:val="clear" w:color="auto" w:fill="92D050"/>
          </w:tcPr>
          <w:p w14:paraId="3676B6C3" w14:textId="77777777" w:rsidR="00EF1D54" w:rsidRPr="00246CC0" w:rsidRDefault="00EF1D54" w:rsidP="00D25053">
            <w:pPr>
              <w:pStyle w:val="ListParagraph"/>
              <w:spacing w:line="360" w:lineRule="auto"/>
              <w:ind w:left="0"/>
              <w:jc w:val="center"/>
              <w:rPr>
                <w:sz w:val="24"/>
                <w:szCs w:val="24"/>
              </w:rPr>
            </w:pPr>
            <w:r w:rsidRPr="00246CC0">
              <w:rPr>
                <w:sz w:val="24"/>
                <w:szCs w:val="24"/>
              </w:rPr>
              <w:t>Kegiatan Inti</w:t>
            </w:r>
          </w:p>
          <w:p w14:paraId="034E21B2" w14:textId="77777777" w:rsidR="00EF1D54" w:rsidRPr="00246CC0" w:rsidRDefault="00EF1D54" w:rsidP="00D25053">
            <w:pPr>
              <w:pStyle w:val="ListParagraph"/>
              <w:spacing w:line="360" w:lineRule="auto"/>
              <w:ind w:left="0"/>
              <w:jc w:val="center"/>
              <w:rPr>
                <w:sz w:val="24"/>
                <w:szCs w:val="24"/>
              </w:rPr>
            </w:pPr>
            <w:r w:rsidRPr="00246CC0">
              <w:rPr>
                <w:sz w:val="24"/>
                <w:szCs w:val="24"/>
              </w:rPr>
              <w:t xml:space="preserve"> (60 menit)</w:t>
            </w:r>
          </w:p>
        </w:tc>
      </w:tr>
      <w:tr w:rsidR="00EF1D54" w:rsidRPr="00246CC0" w14:paraId="5B4A4540" w14:textId="77777777" w:rsidTr="00D25053">
        <w:tc>
          <w:tcPr>
            <w:tcW w:w="567" w:type="dxa"/>
            <w:vAlign w:val="center"/>
          </w:tcPr>
          <w:p w14:paraId="38F8815D" w14:textId="77777777" w:rsidR="00EF1D54" w:rsidRPr="00246CC0" w:rsidRDefault="00EF1D54" w:rsidP="00D25053">
            <w:pPr>
              <w:pStyle w:val="ListParagraph"/>
              <w:spacing w:line="360" w:lineRule="auto"/>
              <w:ind w:left="0"/>
              <w:jc w:val="center"/>
              <w:rPr>
                <w:sz w:val="24"/>
                <w:szCs w:val="24"/>
              </w:rPr>
            </w:pPr>
            <w:r w:rsidRPr="00246CC0">
              <w:rPr>
                <w:sz w:val="24"/>
                <w:szCs w:val="24"/>
              </w:rPr>
              <w:lastRenderedPageBreak/>
              <w:t>1</w:t>
            </w:r>
          </w:p>
        </w:tc>
        <w:tc>
          <w:tcPr>
            <w:tcW w:w="7654" w:type="dxa"/>
            <w:gridSpan w:val="2"/>
          </w:tcPr>
          <w:p w14:paraId="30878D73" w14:textId="440A16CB" w:rsidR="00EF1D54" w:rsidRPr="00246CC0" w:rsidRDefault="00EF1D54" w:rsidP="00D25053">
            <w:pPr>
              <w:pStyle w:val="ListParagraph"/>
              <w:spacing w:line="360" w:lineRule="auto"/>
              <w:ind w:left="0"/>
              <w:jc w:val="both"/>
              <w:rPr>
                <w:sz w:val="24"/>
                <w:szCs w:val="24"/>
              </w:rPr>
            </w:pPr>
            <w:r w:rsidRPr="00246CC0">
              <w:rPr>
                <w:color w:val="000000"/>
                <w:sz w:val="24"/>
                <w:szCs w:val="24"/>
                <w:lang w:val="en-US"/>
              </w:rPr>
              <w:t xml:space="preserve">Peserta didik diberi panduan atau kerangka terkait materi </w:t>
            </w:r>
            <w:r w:rsidR="009A4EF6">
              <w:rPr>
                <w:sz w:val="24"/>
                <w:szCs w:val="24"/>
                <w:lang w:val="id-ID"/>
              </w:rPr>
              <w:t>a</w:t>
            </w:r>
            <w:r w:rsidR="009A4EF6">
              <w:rPr>
                <w:sz w:val="24"/>
                <w:szCs w:val="24"/>
              </w:rPr>
              <w:t xml:space="preserve">ritmatika </w:t>
            </w:r>
            <w:r w:rsidR="009A4EF6">
              <w:rPr>
                <w:sz w:val="24"/>
                <w:szCs w:val="24"/>
                <w:lang w:val="id-ID"/>
              </w:rPr>
              <w:t>s</w:t>
            </w:r>
            <w:r w:rsidRPr="00246CC0">
              <w:rPr>
                <w:sz w:val="24"/>
                <w:szCs w:val="24"/>
              </w:rPr>
              <w:t>osial mengenai pokok pembahasan persentase untung dan persentase rugi.</w:t>
            </w:r>
          </w:p>
        </w:tc>
      </w:tr>
      <w:tr w:rsidR="00EF1D54" w:rsidRPr="00246CC0" w14:paraId="44030B57" w14:textId="77777777" w:rsidTr="00D25053">
        <w:tc>
          <w:tcPr>
            <w:tcW w:w="567" w:type="dxa"/>
            <w:vAlign w:val="center"/>
          </w:tcPr>
          <w:p w14:paraId="4B4F853C" w14:textId="77777777" w:rsidR="00EF1D54" w:rsidRPr="00246CC0" w:rsidRDefault="00EF1D54" w:rsidP="00D25053">
            <w:pPr>
              <w:pStyle w:val="ListParagraph"/>
              <w:spacing w:line="360" w:lineRule="auto"/>
              <w:ind w:left="0"/>
              <w:jc w:val="center"/>
              <w:rPr>
                <w:sz w:val="24"/>
                <w:szCs w:val="24"/>
              </w:rPr>
            </w:pPr>
            <w:r w:rsidRPr="00246CC0">
              <w:rPr>
                <w:sz w:val="24"/>
                <w:szCs w:val="24"/>
              </w:rPr>
              <w:t>2</w:t>
            </w:r>
          </w:p>
        </w:tc>
        <w:tc>
          <w:tcPr>
            <w:tcW w:w="7654" w:type="dxa"/>
            <w:gridSpan w:val="2"/>
          </w:tcPr>
          <w:p w14:paraId="44B73898" w14:textId="2FF8C74D" w:rsidR="00EF1D54" w:rsidRPr="00246CC0" w:rsidRDefault="009A4EF6" w:rsidP="00D25053">
            <w:pPr>
              <w:pStyle w:val="ListParagraph"/>
              <w:spacing w:line="360" w:lineRule="auto"/>
              <w:ind w:left="0"/>
              <w:jc w:val="both"/>
              <w:rPr>
                <w:sz w:val="24"/>
                <w:szCs w:val="24"/>
              </w:rPr>
            </w:pPr>
            <w:r>
              <w:rPr>
                <w:color w:val="000000"/>
                <w:sz w:val="24"/>
                <w:szCs w:val="24"/>
                <w:lang w:val="id-ID"/>
              </w:rPr>
              <w:t>P</w:t>
            </w:r>
            <w:r w:rsidR="00EF1D54" w:rsidRPr="00246CC0">
              <w:rPr>
                <w:color w:val="000000"/>
                <w:sz w:val="24"/>
                <w:szCs w:val="24"/>
              </w:rPr>
              <w:t>endidik</w:t>
            </w:r>
            <w:r w:rsidR="00EF1D54" w:rsidRPr="00246CC0">
              <w:rPr>
                <w:color w:val="000000"/>
                <w:sz w:val="24"/>
                <w:szCs w:val="24"/>
                <w:lang w:val="en-US"/>
              </w:rPr>
              <w:t xml:space="preserve"> diberikan kesempatan untuk menyajikan materi pelajaran baik konsep-konsep maupun keterampilan yang berkaitan dengan materi </w:t>
            </w:r>
            <w:r>
              <w:rPr>
                <w:sz w:val="24"/>
                <w:szCs w:val="24"/>
                <w:lang w:val="id-ID"/>
              </w:rPr>
              <w:t>a</w:t>
            </w:r>
            <w:r>
              <w:rPr>
                <w:sz w:val="24"/>
                <w:szCs w:val="24"/>
              </w:rPr>
              <w:t xml:space="preserve">ritmatika </w:t>
            </w:r>
            <w:r>
              <w:rPr>
                <w:sz w:val="24"/>
                <w:szCs w:val="24"/>
                <w:lang w:val="id-ID"/>
              </w:rPr>
              <w:t>s</w:t>
            </w:r>
            <w:r w:rsidR="00EF1D54" w:rsidRPr="00246CC0">
              <w:rPr>
                <w:sz w:val="24"/>
                <w:szCs w:val="24"/>
              </w:rPr>
              <w:t>osial mengenai pokok pembahasan persentase untung dan persentase rugi.</w:t>
            </w:r>
          </w:p>
        </w:tc>
      </w:tr>
      <w:tr w:rsidR="00EF1D54" w:rsidRPr="00246CC0" w14:paraId="1CE9425F" w14:textId="77777777" w:rsidTr="00D25053">
        <w:tc>
          <w:tcPr>
            <w:tcW w:w="567" w:type="dxa"/>
            <w:vAlign w:val="center"/>
          </w:tcPr>
          <w:p w14:paraId="43D6E691" w14:textId="77777777" w:rsidR="00EF1D54" w:rsidRPr="00246CC0" w:rsidRDefault="00EF1D54" w:rsidP="00D25053">
            <w:pPr>
              <w:pStyle w:val="ListParagraph"/>
              <w:spacing w:line="360" w:lineRule="auto"/>
              <w:ind w:left="0"/>
              <w:jc w:val="center"/>
              <w:rPr>
                <w:sz w:val="24"/>
                <w:szCs w:val="24"/>
              </w:rPr>
            </w:pPr>
            <w:r w:rsidRPr="00246CC0">
              <w:rPr>
                <w:sz w:val="24"/>
                <w:szCs w:val="24"/>
              </w:rPr>
              <w:t>3</w:t>
            </w:r>
          </w:p>
        </w:tc>
        <w:tc>
          <w:tcPr>
            <w:tcW w:w="7654" w:type="dxa"/>
            <w:gridSpan w:val="2"/>
          </w:tcPr>
          <w:p w14:paraId="265819FA" w14:textId="1D833823" w:rsidR="00EF1D54" w:rsidRPr="00246CC0" w:rsidRDefault="00EF1D54" w:rsidP="00D25053">
            <w:pPr>
              <w:pStyle w:val="ListParagraph"/>
              <w:spacing w:line="360" w:lineRule="auto"/>
              <w:ind w:left="0"/>
              <w:jc w:val="both"/>
              <w:rPr>
                <w:sz w:val="24"/>
                <w:szCs w:val="24"/>
              </w:rPr>
            </w:pPr>
            <w:r w:rsidRPr="00246CC0">
              <w:rPr>
                <w:color w:val="000000"/>
                <w:sz w:val="24"/>
                <w:szCs w:val="24"/>
              </w:rPr>
              <w:t>Pendidik</w:t>
            </w:r>
            <w:r w:rsidRPr="00246CC0">
              <w:rPr>
                <w:color w:val="000000"/>
                <w:sz w:val="24"/>
                <w:szCs w:val="24"/>
                <w:lang w:val="en-US"/>
              </w:rPr>
              <w:t xml:space="preserve"> memandu </w:t>
            </w:r>
            <w:r w:rsidRPr="00246CC0">
              <w:rPr>
                <w:color w:val="000000"/>
                <w:sz w:val="24"/>
                <w:szCs w:val="24"/>
              </w:rPr>
              <w:t>peserta didik</w:t>
            </w:r>
            <w:r w:rsidRPr="00246CC0">
              <w:rPr>
                <w:color w:val="000000"/>
                <w:sz w:val="24"/>
                <w:szCs w:val="24"/>
                <w:lang w:val="en-US"/>
              </w:rPr>
              <w:t xml:space="preserve"> untuk melakukan latihan-latihan terkait</w:t>
            </w:r>
            <w:r w:rsidRPr="00246CC0">
              <w:rPr>
                <w:color w:val="000000"/>
                <w:sz w:val="24"/>
                <w:szCs w:val="24"/>
              </w:rPr>
              <w:t xml:space="preserve"> </w:t>
            </w:r>
            <w:r w:rsidRPr="00246CC0">
              <w:rPr>
                <w:color w:val="000000"/>
                <w:sz w:val="24"/>
                <w:szCs w:val="24"/>
                <w:lang w:val="en-US"/>
              </w:rPr>
              <w:t xml:space="preserve">materi </w:t>
            </w:r>
            <w:r w:rsidR="009A4EF6">
              <w:rPr>
                <w:sz w:val="24"/>
                <w:szCs w:val="24"/>
                <w:lang w:val="id-ID"/>
              </w:rPr>
              <w:t>a</w:t>
            </w:r>
            <w:r w:rsidR="009A4EF6">
              <w:rPr>
                <w:sz w:val="24"/>
                <w:szCs w:val="24"/>
              </w:rPr>
              <w:t xml:space="preserve">ritmatika </w:t>
            </w:r>
            <w:r w:rsidR="009A4EF6">
              <w:rPr>
                <w:sz w:val="24"/>
                <w:szCs w:val="24"/>
                <w:lang w:val="id-ID"/>
              </w:rPr>
              <w:t>s</w:t>
            </w:r>
            <w:r w:rsidRPr="00246CC0">
              <w:rPr>
                <w:sz w:val="24"/>
                <w:szCs w:val="24"/>
              </w:rPr>
              <w:t>osial mengenai pokok pembahasan persentase untung dan persentase rugi.</w:t>
            </w:r>
          </w:p>
        </w:tc>
      </w:tr>
      <w:tr w:rsidR="00EF1D54" w:rsidRPr="00246CC0" w14:paraId="630BB065" w14:textId="77777777" w:rsidTr="00D25053">
        <w:tc>
          <w:tcPr>
            <w:tcW w:w="567" w:type="dxa"/>
            <w:vAlign w:val="center"/>
          </w:tcPr>
          <w:p w14:paraId="3BA3F2FB" w14:textId="77777777" w:rsidR="00EF1D54" w:rsidRPr="00246CC0" w:rsidRDefault="00EF1D54" w:rsidP="00D25053">
            <w:pPr>
              <w:pStyle w:val="ListParagraph"/>
              <w:spacing w:line="360" w:lineRule="auto"/>
              <w:ind w:left="0"/>
              <w:jc w:val="center"/>
              <w:rPr>
                <w:sz w:val="24"/>
                <w:szCs w:val="24"/>
              </w:rPr>
            </w:pPr>
            <w:r w:rsidRPr="00246CC0">
              <w:rPr>
                <w:sz w:val="24"/>
                <w:szCs w:val="24"/>
              </w:rPr>
              <w:t>4</w:t>
            </w:r>
          </w:p>
        </w:tc>
        <w:tc>
          <w:tcPr>
            <w:tcW w:w="7654" w:type="dxa"/>
            <w:gridSpan w:val="2"/>
          </w:tcPr>
          <w:p w14:paraId="1BAD5111" w14:textId="77777777" w:rsidR="00EF1D54" w:rsidRPr="00246CC0" w:rsidRDefault="00EF1D54" w:rsidP="00D25053">
            <w:pPr>
              <w:pStyle w:val="ListParagraph"/>
              <w:spacing w:line="360" w:lineRule="auto"/>
              <w:ind w:left="0"/>
              <w:jc w:val="both"/>
              <w:rPr>
                <w:sz w:val="24"/>
                <w:szCs w:val="24"/>
              </w:rPr>
            </w:pPr>
            <w:r w:rsidRPr="00246CC0">
              <w:rPr>
                <w:color w:val="000000"/>
                <w:sz w:val="24"/>
                <w:szCs w:val="20"/>
              </w:rPr>
              <w:t>Pendidik</w:t>
            </w:r>
            <w:r w:rsidRPr="00246CC0">
              <w:rPr>
                <w:color w:val="000000"/>
                <w:sz w:val="24"/>
                <w:szCs w:val="20"/>
                <w:lang w:val="en-US"/>
              </w:rPr>
              <w:t xml:space="preserve"> memberikan kesempatan kepada </w:t>
            </w:r>
            <w:r w:rsidRPr="00246CC0">
              <w:rPr>
                <w:color w:val="000000"/>
                <w:sz w:val="24"/>
                <w:szCs w:val="20"/>
              </w:rPr>
              <w:t>peserta didik</w:t>
            </w:r>
            <w:r w:rsidRPr="00246CC0">
              <w:rPr>
                <w:color w:val="000000"/>
                <w:sz w:val="24"/>
                <w:szCs w:val="20"/>
                <w:lang w:val="en-US"/>
              </w:rPr>
              <w:t xml:space="preserve"> untuk berlatih konsep atau keterampilan. Pada tahap ini</w:t>
            </w:r>
            <w:r w:rsidRPr="00246CC0">
              <w:rPr>
                <w:color w:val="000000"/>
                <w:sz w:val="24"/>
                <w:szCs w:val="20"/>
              </w:rPr>
              <w:t xml:space="preserve"> pendidik</w:t>
            </w:r>
            <w:r w:rsidRPr="00246CC0">
              <w:rPr>
                <w:color w:val="000000"/>
                <w:sz w:val="24"/>
                <w:szCs w:val="20"/>
                <w:lang w:val="en-US"/>
              </w:rPr>
              <w:t xml:space="preserve"> juga dapat memonitor dan memberikan bimbingan jika diperlukan.</w:t>
            </w:r>
          </w:p>
        </w:tc>
      </w:tr>
      <w:tr w:rsidR="00EF1D54" w:rsidRPr="00246CC0" w14:paraId="2AD6BD00" w14:textId="77777777" w:rsidTr="00D25053">
        <w:tc>
          <w:tcPr>
            <w:tcW w:w="567" w:type="dxa"/>
            <w:vAlign w:val="center"/>
          </w:tcPr>
          <w:p w14:paraId="527B0DDF" w14:textId="77777777" w:rsidR="00EF1D54" w:rsidRPr="00246CC0" w:rsidRDefault="00EF1D54" w:rsidP="00D25053">
            <w:pPr>
              <w:pStyle w:val="ListParagraph"/>
              <w:spacing w:line="360" w:lineRule="auto"/>
              <w:ind w:left="0"/>
              <w:jc w:val="center"/>
              <w:rPr>
                <w:sz w:val="24"/>
                <w:szCs w:val="24"/>
              </w:rPr>
            </w:pPr>
            <w:r w:rsidRPr="00246CC0">
              <w:rPr>
                <w:sz w:val="24"/>
                <w:szCs w:val="24"/>
              </w:rPr>
              <w:t>5</w:t>
            </w:r>
          </w:p>
        </w:tc>
        <w:tc>
          <w:tcPr>
            <w:tcW w:w="7654" w:type="dxa"/>
            <w:gridSpan w:val="2"/>
          </w:tcPr>
          <w:p w14:paraId="55D01587" w14:textId="42DE1ECC" w:rsidR="00EF1D54" w:rsidRPr="00246CC0" w:rsidRDefault="00EF1D54" w:rsidP="00D25053">
            <w:pPr>
              <w:pStyle w:val="ListParagraph"/>
              <w:spacing w:line="360" w:lineRule="auto"/>
              <w:ind w:left="0"/>
              <w:jc w:val="both"/>
              <w:rPr>
                <w:color w:val="000000"/>
                <w:sz w:val="24"/>
                <w:szCs w:val="24"/>
              </w:rPr>
            </w:pPr>
            <w:r w:rsidRPr="00246CC0">
              <w:rPr>
                <w:color w:val="000000"/>
                <w:sz w:val="24"/>
                <w:szCs w:val="24"/>
                <w:lang w:val="en-US"/>
              </w:rPr>
              <w:t>Peserta didik melakukan kegiatan latihan secara mandiri tentang hal-hal yang telah dipelajari terkait</w:t>
            </w:r>
            <w:r w:rsidRPr="00246CC0">
              <w:rPr>
                <w:color w:val="000000"/>
                <w:sz w:val="24"/>
                <w:szCs w:val="24"/>
              </w:rPr>
              <w:t xml:space="preserve"> </w:t>
            </w:r>
            <w:r w:rsidRPr="00246CC0">
              <w:rPr>
                <w:color w:val="000000"/>
                <w:sz w:val="24"/>
                <w:szCs w:val="24"/>
                <w:lang w:val="en-US"/>
              </w:rPr>
              <w:t xml:space="preserve">materi </w:t>
            </w:r>
            <w:r w:rsidR="009A4EF6">
              <w:rPr>
                <w:sz w:val="24"/>
                <w:szCs w:val="24"/>
                <w:lang w:val="id-ID"/>
              </w:rPr>
              <w:t>a</w:t>
            </w:r>
            <w:r w:rsidR="009A4EF6">
              <w:rPr>
                <w:sz w:val="24"/>
                <w:szCs w:val="24"/>
              </w:rPr>
              <w:t xml:space="preserve">ritmatika </w:t>
            </w:r>
            <w:r w:rsidR="009A4EF6">
              <w:rPr>
                <w:sz w:val="24"/>
                <w:szCs w:val="24"/>
                <w:lang w:val="id-ID"/>
              </w:rPr>
              <w:t>s</w:t>
            </w:r>
            <w:r w:rsidRPr="00246CC0">
              <w:rPr>
                <w:sz w:val="24"/>
                <w:szCs w:val="24"/>
              </w:rPr>
              <w:t>osial mengenai pokok pembahasan persentase untung dan persentase rugi.</w:t>
            </w:r>
            <w:r w:rsidRPr="00246CC0">
              <w:rPr>
                <w:color w:val="000000"/>
                <w:sz w:val="24"/>
                <w:szCs w:val="24"/>
                <w:lang w:val="en-US"/>
              </w:rPr>
              <w:t xml:space="preserve"> Tahap ini dapat dilakukan dengan pemberian tugas kepada peserta didik.</w:t>
            </w:r>
          </w:p>
        </w:tc>
      </w:tr>
      <w:tr w:rsidR="00EF1D54" w:rsidRPr="00246CC0" w14:paraId="250F1C47" w14:textId="77777777" w:rsidTr="00D25053">
        <w:tc>
          <w:tcPr>
            <w:tcW w:w="8221" w:type="dxa"/>
            <w:gridSpan w:val="3"/>
            <w:shd w:val="clear" w:color="auto" w:fill="92D050"/>
          </w:tcPr>
          <w:p w14:paraId="0B1D847E" w14:textId="77777777" w:rsidR="00EF1D54" w:rsidRPr="00246CC0" w:rsidRDefault="00EF1D54" w:rsidP="00D25053">
            <w:pPr>
              <w:pStyle w:val="ListParagraph"/>
              <w:spacing w:line="360" w:lineRule="auto"/>
              <w:ind w:left="0"/>
              <w:jc w:val="center"/>
              <w:rPr>
                <w:sz w:val="24"/>
                <w:szCs w:val="24"/>
              </w:rPr>
            </w:pPr>
            <w:r w:rsidRPr="00246CC0">
              <w:rPr>
                <w:sz w:val="24"/>
                <w:szCs w:val="24"/>
              </w:rPr>
              <w:t>Penutup</w:t>
            </w:r>
          </w:p>
          <w:p w14:paraId="067080F0" w14:textId="77777777" w:rsidR="00EF1D54" w:rsidRPr="00246CC0" w:rsidRDefault="00EF1D54" w:rsidP="00D25053">
            <w:pPr>
              <w:pStyle w:val="ListParagraph"/>
              <w:spacing w:line="360" w:lineRule="auto"/>
              <w:ind w:left="0"/>
              <w:jc w:val="center"/>
              <w:rPr>
                <w:sz w:val="24"/>
                <w:szCs w:val="24"/>
              </w:rPr>
            </w:pPr>
            <w:r w:rsidRPr="00246CC0">
              <w:rPr>
                <w:sz w:val="24"/>
                <w:szCs w:val="24"/>
              </w:rPr>
              <w:t>(10 menit)</w:t>
            </w:r>
          </w:p>
        </w:tc>
      </w:tr>
      <w:tr w:rsidR="00EF1D54" w:rsidRPr="00246CC0" w14:paraId="11AFB9FE" w14:textId="77777777" w:rsidTr="00D25053">
        <w:tc>
          <w:tcPr>
            <w:tcW w:w="673" w:type="dxa"/>
            <w:gridSpan w:val="2"/>
            <w:vAlign w:val="center"/>
          </w:tcPr>
          <w:p w14:paraId="4FBCA642" w14:textId="77777777" w:rsidR="00EF1D54" w:rsidRPr="00246CC0" w:rsidRDefault="00EF1D54" w:rsidP="00D25053">
            <w:pPr>
              <w:pStyle w:val="ListParagraph"/>
              <w:spacing w:line="360" w:lineRule="auto"/>
              <w:ind w:left="0"/>
              <w:jc w:val="center"/>
              <w:rPr>
                <w:sz w:val="24"/>
                <w:szCs w:val="24"/>
              </w:rPr>
            </w:pPr>
            <w:r w:rsidRPr="00246CC0">
              <w:rPr>
                <w:sz w:val="24"/>
                <w:szCs w:val="24"/>
              </w:rPr>
              <w:t>1</w:t>
            </w:r>
          </w:p>
        </w:tc>
        <w:tc>
          <w:tcPr>
            <w:tcW w:w="7548" w:type="dxa"/>
          </w:tcPr>
          <w:p w14:paraId="13432359" w14:textId="247453D5" w:rsidR="00EF1D54" w:rsidRPr="00246CC0" w:rsidRDefault="009A4EF6" w:rsidP="00D25053">
            <w:pPr>
              <w:pStyle w:val="ListParagraph"/>
              <w:spacing w:line="360" w:lineRule="auto"/>
              <w:ind w:left="0"/>
              <w:jc w:val="both"/>
              <w:rPr>
                <w:sz w:val="24"/>
                <w:szCs w:val="24"/>
              </w:rPr>
            </w:pPr>
            <w:r>
              <w:rPr>
                <w:sz w:val="24"/>
                <w:lang w:val="id-ID"/>
              </w:rPr>
              <w:t>P</w:t>
            </w:r>
            <w:r w:rsidR="00EF1D54" w:rsidRPr="00246CC0">
              <w:rPr>
                <w:sz w:val="24"/>
              </w:rPr>
              <w:t>endidik membu</w:t>
            </w:r>
            <w:r>
              <w:rPr>
                <w:sz w:val="24"/>
              </w:rPr>
              <w:t>at rangkuman/simpulan pelajaran</w:t>
            </w:r>
            <w:r>
              <w:rPr>
                <w:sz w:val="24"/>
                <w:lang w:val="id-ID"/>
              </w:rPr>
              <w:t xml:space="preserve"> </w:t>
            </w:r>
            <w:r w:rsidR="00EF1D54" w:rsidRPr="00246CC0">
              <w:rPr>
                <w:sz w:val="24"/>
              </w:rPr>
              <w:t>tentang point-point penting yang muncul dalam kegiatan pembelajaran yang baru dilakukan.</w:t>
            </w:r>
          </w:p>
        </w:tc>
      </w:tr>
      <w:tr w:rsidR="00EF1D54" w:rsidRPr="00246CC0" w14:paraId="6FBA3530" w14:textId="77777777" w:rsidTr="00D25053">
        <w:tc>
          <w:tcPr>
            <w:tcW w:w="673" w:type="dxa"/>
            <w:gridSpan w:val="2"/>
            <w:vAlign w:val="center"/>
          </w:tcPr>
          <w:p w14:paraId="1D7F02A4" w14:textId="77777777" w:rsidR="00EF1D54" w:rsidRPr="00246CC0" w:rsidRDefault="00EF1D54" w:rsidP="00D25053">
            <w:pPr>
              <w:pStyle w:val="ListParagraph"/>
              <w:spacing w:line="360" w:lineRule="auto"/>
              <w:ind w:left="0"/>
              <w:jc w:val="center"/>
              <w:rPr>
                <w:sz w:val="24"/>
                <w:szCs w:val="24"/>
              </w:rPr>
            </w:pPr>
            <w:r w:rsidRPr="00246CC0">
              <w:rPr>
                <w:sz w:val="24"/>
                <w:szCs w:val="24"/>
              </w:rPr>
              <w:t>2</w:t>
            </w:r>
          </w:p>
        </w:tc>
        <w:tc>
          <w:tcPr>
            <w:tcW w:w="7548" w:type="dxa"/>
          </w:tcPr>
          <w:p w14:paraId="2C951E5A" w14:textId="77777777" w:rsidR="00EF1D54" w:rsidRPr="00246CC0" w:rsidRDefault="00EF1D54" w:rsidP="00D25053">
            <w:pPr>
              <w:pStyle w:val="ListParagraph"/>
              <w:spacing w:line="360" w:lineRule="auto"/>
              <w:ind w:left="0"/>
              <w:jc w:val="both"/>
              <w:rPr>
                <w:sz w:val="24"/>
                <w:szCs w:val="24"/>
              </w:rPr>
            </w:pPr>
            <w:r w:rsidRPr="00246CC0">
              <w:rPr>
                <w:sz w:val="24"/>
              </w:rPr>
              <w:t>Pendidik menutup kegiatan pembelajaran dengan mengingatkan peserta didik agar selalu</w:t>
            </w:r>
            <w:r w:rsidRPr="00246CC0">
              <w:rPr>
                <w:spacing w:val="-52"/>
                <w:sz w:val="24"/>
              </w:rPr>
              <w:t xml:space="preserve"> </w:t>
            </w:r>
            <w:r w:rsidRPr="00246CC0">
              <w:rPr>
                <w:sz w:val="24"/>
              </w:rPr>
              <w:t>belajar</w:t>
            </w:r>
            <w:r w:rsidRPr="00246CC0">
              <w:rPr>
                <w:spacing w:val="-4"/>
                <w:sz w:val="24"/>
              </w:rPr>
              <w:t xml:space="preserve"> </w:t>
            </w:r>
            <w:r w:rsidRPr="00246CC0">
              <w:rPr>
                <w:sz w:val="24"/>
              </w:rPr>
              <w:t>di</w:t>
            </w:r>
            <w:r w:rsidRPr="00246CC0">
              <w:rPr>
                <w:spacing w:val="-4"/>
                <w:sz w:val="24"/>
              </w:rPr>
              <w:t xml:space="preserve"> </w:t>
            </w:r>
            <w:r w:rsidRPr="00246CC0">
              <w:rPr>
                <w:sz w:val="24"/>
              </w:rPr>
              <w:t>rumah.</w:t>
            </w:r>
          </w:p>
        </w:tc>
      </w:tr>
    </w:tbl>
    <w:p w14:paraId="5597721D" w14:textId="77777777" w:rsidR="00EF1D54" w:rsidRPr="00246CC0" w:rsidRDefault="00EF1D54" w:rsidP="00EF1D54">
      <w:pPr>
        <w:pStyle w:val="ListParagraph"/>
        <w:spacing w:before="240" w:line="360" w:lineRule="auto"/>
        <w:ind w:left="567"/>
        <w:jc w:val="both"/>
        <w:rPr>
          <w:sz w:val="24"/>
          <w:szCs w:val="24"/>
        </w:rPr>
      </w:pPr>
    </w:p>
    <w:p w14:paraId="2E01B028" w14:textId="77777777" w:rsidR="00EF1D54" w:rsidRPr="00246CC0" w:rsidRDefault="00EF1D54" w:rsidP="00EF1D54">
      <w:pPr>
        <w:rPr>
          <w:sz w:val="24"/>
          <w:szCs w:val="24"/>
        </w:rPr>
      </w:pPr>
      <w:r w:rsidRPr="00246CC0">
        <w:rPr>
          <w:sz w:val="24"/>
          <w:szCs w:val="24"/>
        </w:rPr>
        <w:br w:type="page"/>
      </w:r>
    </w:p>
    <w:p w14:paraId="11CFBE68" w14:textId="77777777" w:rsidR="00EF1D54" w:rsidRPr="00246CC0" w:rsidRDefault="00EF1D54" w:rsidP="00AE2FC4">
      <w:pPr>
        <w:pStyle w:val="ListParagraph"/>
        <w:widowControl/>
        <w:numPr>
          <w:ilvl w:val="0"/>
          <w:numId w:val="69"/>
        </w:numPr>
        <w:autoSpaceDE/>
        <w:autoSpaceDN/>
        <w:spacing w:before="240" w:line="360" w:lineRule="auto"/>
        <w:ind w:left="567" w:hanging="567"/>
        <w:jc w:val="both"/>
        <w:rPr>
          <w:sz w:val="24"/>
          <w:szCs w:val="24"/>
        </w:rPr>
      </w:pPr>
      <w:r w:rsidRPr="00246CC0">
        <w:rPr>
          <w:sz w:val="24"/>
          <w:szCs w:val="24"/>
        </w:rPr>
        <w:lastRenderedPageBreak/>
        <w:t>Penilaian Pembelajaran</w:t>
      </w:r>
    </w:p>
    <w:p w14:paraId="676DB27C" w14:textId="0FDB1A75" w:rsidR="00EF1D54" w:rsidRPr="00246CC0" w:rsidRDefault="00EF1D54" w:rsidP="00AE2FC4">
      <w:pPr>
        <w:pStyle w:val="ListParagraph"/>
        <w:widowControl/>
        <w:numPr>
          <w:ilvl w:val="0"/>
          <w:numId w:val="71"/>
        </w:numPr>
        <w:autoSpaceDE/>
        <w:autoSpaceDN/>
        <w:spacing w:before="240" w:line="360" w:lineRule="auto"/>
        <w:ind w:left="993" w:hanging="426"/>
        <w:jc w:val="both"/>
        <w:rPr>
          <w:sz w:val="24"/>
          <w:szCs w:val="24"/>
        </w:rPr>
      </w:pPr>
      <w:r w:rsidRPr="00246CC0">
        <w:rPr>
          <w:sz w:val="24"/>
          <w:szCs w:val="24"/>
        </w:rPr>
        <w:t>Penilaian pengetahuan</w:t>
      </w:r>
      <w:r w:rsidRPr="00246CC0">
        <w:rPr>
          <w:sz w:val="24"/>
          <w:szCs w:val="24"/>
        </w:rPr>
        <w:tab/>
        <w:t>: Penugasan</w:t>
      </w:r>
    </w:p>
    <w:p w14:paraId="7665392D" w14:textId="77777777" w:rsidR="00EF1D54" w:rsidRPr="00246CC0" w:rsidRDefault="00EF1D54" w:rsidP="00EF1D54">
      <w:pPr>
        <w:pStyle w:val="ListParagraph"/>
        <w:spacing w:before="240" w:line="360" w:lineRule="auto"/>
        <w:ind w:left="993"/>
        <w:jc w:val="both"/>
        <w:rPr>
          <w:sz w:val="24"/>
          <w:szCs w:val="24"/>
        </w:rPr>
      </w:pPr>
    </w:p>
    <w:tbl>
      <w:tblPr>
        <w:tblStyle w:val="TableGrid"/>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25"/>
        <w:gridCol w:w="2718"/>
        <w:gridCol w:w="2718"/>
      </w:tblGrid>
      <w:tr w:rsidR="00EF1D54" w:rsidRPr="00246CC0" w14:paraId="62D1F6F3" w14:textId="77777777" w:rsidTr="008F1B9A">
        <w:tc>
          <w:tcPr>
            <w:tcW w:w="2325" w:type="dxa"/>
          </w:tcPr>
          <w:p w14:paraId="244F7666" w14:textId="77777777" w:rsidR="00EF1D54" w:rsidRPr="00246CC0" w:rsidRDefault="00EF1D54" w:rsidP="00EF1D54">
            <w:pPr>
              <w:spacing w:line="360" w:lineRule="auto"/>
              <w:jc w:val="both"/>
              <w:rPr>
                <w:sz w:val="24"/>
                <w:szCs w:val="24"/>
              </w:rPr>
            </w:pPr>
            <w:r w:rsidRPr="00246CC0">
              <w:rPr>
                <w:sz w:val="24"/>
                <w:szCs w:val="24"/>
              </w:rPr>
              <w:t>Mengetahui,</w:t>
            </w:r>
          </w:p>
        </w:tc>
        <w:tc>
          <w:tcPr>
            <w:tcW w:w="2718" w:type="dxa"/>
          </w:tcPr>
          <w:p w14:paraId="177DF50F" w14:textId="77777777" w:rsidR="00EF1D54" w:rsidRPr="00246CC0" w:rsidRDefault="00EF1D54" w:rsidP="00EF1D54">
            <w:pPr>
              <w:pStyle w:val="ListParagraph"/>
              <w:spacing w:line="360" w:lineRule="auto"/>
              <w:ind w:left="0"/>
              <w:jc w:val="both"/>
              <w:rPr>
                <w:sz w:val="24"/>
                <w:szCs w:val="24"/>
              </w:rPr>
            </w:pPr>
          </w:p>
        </w:tc>
        <w:tc>
          <w:tcPr>
            <w:tcW w:w="2718" w:type="dxa"/>
          </w:tcPr>
          <w:p w14:paraId="562EF74C" w14:textId="77777777" w:rsidR="00EF1D54" w:rsidRPr="00246CC0" w:rsidRDefault="00EF1D54" w:rsidP="00EF1D54">
            <w:pPr>
              <w:pStyle w:val="ListParagraph"/>
              <w:spacing w:line="360" w:lineRule="auto"/>
              <w:ind w:left="0"/>
              <w:jc w:val="both"/>
              <w:rPr>
                <w:sz w:val="24"/>
                <w:szCs w:val="24"/>
              </w:rPr>
            </w:pPr>
            <w:r w:rsidRPr="00246CC0">
              <w:rPr>
                <w:sz w:val="24"/>
                <w:szCs w:val="24"/>
              </w:rPr>
              <w:t>Pinrang, 11 Juli 2022</w:t>
            </w:r>
          </w:p>
        </w:tc>
      </w:tr>
      <w:tr w:rsidR="00EF1D54" w:rsidRPr="00246CC0" w14:paraId="54059634" w14:textId="77777777" w:rsidTr="008F1B9A">
        <w:tc>
          <w:tcPr>
            <w:tcW w:w="2325" w:type="dxa"/>
          </w:tcPr>
          <w:p w14:paraId="2BFBA80A" w14:textId="77777777" w:rsidR="00EF1D54" w:rsidRPr="00246CC0" w:rsidRDefault="00EF1D54" w:rsidP="00EF1D54">
            <w:pPr>
              <w:pStyle w:val="ListParagraph"/>
              <w:spacing w:line="360" w:lineRule="auto"/>
              <w:ind w:left="0"/>
              <w:jc w:val="both"/>
              <w:rPr>
                <w:sz w:val="24"/>
                <w:szCs w:val="24"/>
              </w:rPr>
            </w:pPr>
            <w:r w:rsidRPr="00246CC0">
              <w:rPr>
                <w:sz w:val="24"/>
                <w:szCs w:val="24"/>
              </w:rPr>
              <w:t>Guru Pamong</w:t>
            </w:r>
          </w:p>
        </w:tc>
        <w:tc>
          <w:tcPr>
            <w:tcW w:w="2718" w:type="dxa"/>
          </w:tcPr>
          <w:p w14:paraId="706A405A" w14:textId="77777777" w:rsidR="00EF1D54" w:rsidRPr="00246CC0" w:rsidRDefault="00EF1D54" w:rsidP="00EF1D54">
            <w:pPr>
              <w:pStyle w:val="ListParagraph"/>
              <w:spacing w:line="360" w:lineRule="auto"/>
              <w:ind w:left="0"/>
              <w:jc w:val="both"/>
              <w:rPr>
                <w:sz w:val="24"/>
                <w:szCs w:val="24"/>
              </w:rPr>
            </w:pPr>
          </w:p>
        </w:tc>
        <w:tc>
          <w:tcPr>
            <w:tcW w:w="2718" w:type="dxa"/>
          </w:tcPr>
          <w:p w14:paraId="3733A9CB" w14:textId="77777777" w:rsidR="00EF1D54" w:rsidRPr="00246CC0" w:rsidRDefault="00EF1D54" w:rsidP="00EF1D54">
            <w:pPr>
              <w:pStyle w:val="ListParagraph"/>
              <w:spacing w:line="360" w:lineRule="auto"/>
              <w:ind w:left="0"/>
              <w:rPr>
                <w:sz w:val="24"/>
                <w:szCs w:val="24"/>
              </w:rPr>
            </w:pPr>
            <w:r w:rsidRPr="00246CC0">
              <w:rPr>
                <w:sz w:val="24"/>
                <w:szCs w:val="24"/>
              </w:rPr>
              <w:t>Peneliti</w:t>
            </w:r>
          </w:p>
        </w:tc>
      </w:tr>
      <w:tr w:rsidR="00EF1D54" w:rsidRPr="00246CC0" w14:paraId="2374F8AA" w14:textId="77777777" w:rsidTr="008F1B9A">
        <w:trPr>
          <w:trHeight w:val="1070"/>
        </w:trPr>
        <w:tc>
          <w:tcPr>
            <w:tcW w:w="2325" w:type="dxa"/>
          </w:tcPr>
          <w:p w14:paraId="75603156" w14:textId="676F80B5" w:rsidR="00EF1D54" w:rsidRPr="00246CC0" w:rsidRDefault="008F1B9A" w:rsidP="00EF1D54">
            <w:pPr>
              <w:pStyle w:val="ListParagraph"/>
              <w:spacing w:line="360" w:lineRule="auto"/>
              <w:ind w:left="0"/>
              <w:jc w:val="both"/>
              <w:rPr>
                <w:sz w:val="24"/>
                <w:szCs w:val="24"/>
              </w:rPr>
            </w:pPr>
            <w:r w:rsidRPr="00246CC0">
              <w:rPr>
                <w:noProof/>
                <w:lang w:val="en-US"/>
              </w:rPr>
              <w:drawing>
                <wp:anchor distT="0" distB="0" distL="114300" distR="114300" simplePos="0" relativeHeight="251722752" behindDoc="0" locked="0" layoutInCell="1" allowOverlap="1" wp14:anchorId="3BA9843C" wp14:editId="62DCAD54">
                  <wp:simplePos x="0" y="0"/>
                  <wp:positionH relativeFrom="column">
                    <wp:posOffset>-135255</wp:posOffset>
                  </wp:positionH>
                  <wp:positionV relativeFrom="paragraph">
                    <wp:posOffset>177165</wp:posOffset>
                  </wp:positionV>
                  <wp:extent cx="1137285" cy="971550"/>
                  <wp:effectExtent l="0" t="0" r="0" b="0"/>
                  <wp:wrapTopAndBottom/>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8-02 at 14.30.48.jpeg"/>
                          <pic:cNvPicPr/>
                        </pic:nvPicPr>
                        <pic:blipFill rotWithShape="1">
                          <a:blip r:embed="rId32" cstate="print">
                            <a:clrChange>
                              <a:clrFrom>
                                <a:srgbClr val="B3B1B4"/>
                              </a:clrFrom>
                              <a:clrTo>
                                <a:srgbClr val="B3B1B4">
                                  <a:alpha val="0"/>
                                </a:srgbClr>
                              </a:clrTo>
                            </a:clrChange>
                            <a:extLst>
                              <a:ext uri="{28A0092B-C50C-407E-A947-70E740481C1C}">
                                <a14:useLocalDpi xmlns:a14="http://schemas.microsoft.com/office/drawing/2010/main" val="0"/>
                              </a:ext>
                            </a:extLst>
                          </a:blip>
                          <a:srcRect l="32613" t="47382" r="41264" b="35896"/>
                          <a:stretch/>
                        </pic:blipFill>
                        <pic:spPr bwMode="auto">
                          <a:xfrm>
                            <a:off x="0" y="0"/>
                            <a:ext cx="1137285" cy="9715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2718" w:type="dxa"/>
          </w:tcPr>
          <w:p w14:paraId="0651B864" w14:textId="77777777" w:rsidR="00EF1D54" w:rsidRPr="00246CC0" w:rsidRDefault="00EF1D54" w:rsidP="00EF1D54">
            <w:pPr>
              <w:pStyle w:val="ListParagraph"/>
              <w:spacing w:line="360" w:lineRule="auto"/>
              <w:ind w:left="0"/>
              <w:jc w:val="both"/>
              <w:rPr>
                <w:sz w:val="24"/>
                <w:szCs w:val="24"/>
              </w:rPr>
            </w:pPr>
          </w:p>
        </w:tc>
        <w:tc>
          <w:tcPr>
            <w:tcW w:w="2718" w:type="dxa"/>
          </w:tcPr>
          <w:p w14:paraId="081B8975" w14:textId="172586F4" w:rsidR="00EF1D54" w:rsidRPr="00246CC0" w:rsidRDefault="00EF1D54" w:rsidP="00EF1D54">
            <w:pPr>
              <w:pStyle w:val="ListParagraph"/>
              <w:spacing w:line="360" w:lineRule="auto"/>
              <w:ind w:left="0"/>
              <w:jc w:val="both"/>
              <w:rPr>
                <w:sz w:val="24"/>
                <w:szCs w:val="24"/>
              </w:rPr>
            </w:pPr>
            <w:r w:rsidRPr="00246CC0">
              <w:rPr>
                <w:noProof/>
                <w:lang w:val="en-US"/>
              </w:rPr>
              <w:drawing>
                <wp:anchor distT="0" distB="0" distL="114300" distR="114300" simplePos="0" relativeHeight="251723776" behindDoc="0" locked="0" layoutInCell="1" allowOverlap="1" wp14:anchorId="2C1E8D7D" wp14:editId="5B5D03E7">
                  <wp:simplePos x="0" y="0"/>
                  <wp:positionH relativeFrom="column">
                    <wp:posOffset>303848</wp:posOffset>
                  </wp:positionH>
                  <wp:positionV relativeFrom="paragraph">
                    <wp:posOffset>186167</wp:posOffset>
                  </wp:positionV>
                  <wp:extent cx="718729" cy="1221932"/>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8-02 at 14.30.48 (1).jpeg"/>
                          <pic:cNvPicPr/>
                        </pic:nvPicPr>
                        <pic:blipFill rotWithShape="1">
                          <a:blip r:embed="rId39" cstate="print">
                            <a:duotone>
                              <a:prstClr val="black"/>
                              <a:schemeClr val="tx1">
                                <a:tint val="45000"/>
                                <a:satMod val="400000"/>
                              </a:schemeClr>
                            </a:duotone>
                            <a:extLst>
                              <a:ext uri="{BEBA8EAE-BF5A-486C-A8C5-ECC9F3942E4B}">
                                <a14:imgProps xmlns:a14="http://schemas.microsoft.com/office/drawing/2010/main">
                                  <a14:imgLayer r:embed="rId40">
                                    <a14:imgEffect>
                                      <a14:backgroundRemoval t="27500" b="67833" l="21875" r="40938"/>
                                    </a14:imgEffect>
                                  </a14:imgLayer>
                                </a14:imgProps>
                              </a:ext>
                              <a:ext uri="{28A0092B-C50C-407E-A947-70E740481C1C}">
                                <a14:useLocalDpi xmlns:a14="http://schemas.microsoft.com/office/drawing/2010/main" val="0"/>
                              </a:ext>
                            </a:extLst>
                          </a:blip>
                          <a:srcRect l="21066" t="26117" r="57063" b="31307"/>
                          <a:stretch/>
                        </pic:blipFill>
                        <pic:spPr bwMode="auto">
                          <a:xfrm rot="16200000">
                            <a:off x="0" y="0"/>
                            <a:ext cx="718729" cy="122193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EF1D54" w:rsidRPr="00246CC0" w14:paraId="5B73BFB0" w14:textId="77777777" w:rsidTr="008F1B9A">
        <w:tc>
          <w:tcPr>
            <w:tcW w:w="2325" w:type="dxa"/>
          </w:tcPr>
          <w:p w14:paraId="59745D36" w14:textId="77777777" w:rsidR="00EF1D54" w:rsidRPr="00246CC0" w:rsidRDefault="00EF1D54" w:rsidP="00EF1D54">
            <w:pPr>
              <w:pStyle w:val="ListParagraph"/>
              <w:ind w:left="0"/>
              <w:jc w:val="both"/>
              <w:rPr>
                <w:sz w:val="24"/>
                <w:szCs w:val="24"/>
              </w:rPr>
            </w:pPr>
            <w:r w:rsidRPr="00246CC0">
              <w:rPr>
                <w:sz w:val="24"/>
                <w:szCs w:val="24"/>
              </w:rPr>
              <w:t>Ayu, S.Pd</w:t>
            </w:r>
          </w:p>
          <w:p w14:paraId="6028B715" w14:textId="6CD01E46" w:rsidR="00EF1D54" w:rsidRPr="00246CC0" w:rsidRDefault="00EF1D54" w:rsidP="00EF1D54">
            <w:pPr>
              <w:pStyle w:val="ListParagraph"/>
              <w:ind w:left="0"/>
              <w:jc w:val="both"/>
              <w:rPr>
                <w:sz w:val="24"/>
                <w:szCs w:val="24"/>
                <w:lang w:val="id-ID"/>
              </w:rPr>
            </w:pPr>
          </w:p>
        </w:tc>
        <w:tc>
          <w:tcPr>
            <w:tcW w:w="2718" w:type="dxa"/>
          </w:tcPr>
          <w:p w14:paraId="15049200" w14:textId="77777777" w:rsidR="00EF1D54" w:rsidRPr="00246CC0" w:rsidRDefault="00EF1D54" w:rsidP="00EF1D54">
            <w:pPr>
              <w:pStyle w:val="ListParagraph"/>
              <w:ind w:left="0"/>
              <w:jc w:val="both"/>
              <w:rPr>
                <w:sz w:val="24"/>
                <w:szCs w:val="24"/>
              </w:rPr>
            </w:pPr>
          </w:p>
        </w:tc>
        <w:tc>
          <w:tcPr>
            <w:tcW w:w="2718" w:type="dxa"/>
          </w:tcPr>
          <w:p w14:paraId="6B61B6A8" w14:textId="77777777" w:rsidR="00EF1D54" w:rsidRPr="00246CC0" w:rsidRDefault="00EF1D54" w:rsidP="00EF1D54">
            <w:pPr>
              <w:pStyle w:val="ListParagraph"/>
              <w:ind w:left="0"/>
              <w:jc w:val="both"/>
              <w:rPr>
                <w:sz w:val="24"/>
                <w:szCs w:val="24"/>
              </w:rPr>
            </w:pPr>
            <w:r w:rsidRPr="00246CC0">
              <w:rPr>
                <w:sz w:val="24"/>
                <w:szCs w:val="24"/>
              </w:rPr>
              <w:t>Nurfadilla</w:t>
            </w:r>
          </w:p>
          <w:p w14:paraId="1EA92EC3" w14:textId="77777777" w:rsidR="00EF1D54" w:rsidRPr="00246CC0" w:rsidRDefault="00EF1D54" w:rsidP="00EF1D54">
            <w:pPr>
              <w:pStyle w:val="ListParagraph"/>
              <w:ind w:left="0"/>
              <w:jc w:val="both"/>
              <w:rPr>
                <w:sz w:val="24"/>
                <w:szCs w:val="24"/>
              </w:rPr>
            </w:pPr>
            <w:r w:rsidRPr="00246CC0">
              <w:rPr>
                <w:sz w:val="24"/>
                <w:szCs w:val="24"/>
              </w:rPr>
              <w:t>NIM. 18.1600.019</w:t>
            </w:r>
          </w:p>
        </w:tc>
      </w:tr>
    </w:tbl>
    <w:p w14:paraId="028D9C68" w14:textId="77777777" w:rsidR="00EF1D54" w:rsidRPr="00246CC0" w:rsidRDefault="00EF1D54" w:rsidP="00EF1D54">
      <w:pPr>
        <w:rPr>
          <w:sz w:val="24"/>
          <w:szCs w:val="24"/>
        </w:rPr>
      </w:pPr>
    </w:p>
    <w:p w14:paraId="0DB5F09D" w14:textId="77777777" w:rsidR="00EF1D54" w:rsidRPr="00246CC0" w:rsidRDefault="00EF1D54" w:rsidP="00EF1D54">
      <w:pPr>
        <w:spacing w:line="360" w:lineRule="auto"/>
        <w:jc w:val="center"/>
        <w:rPr>
          <w:b/>
          <w:sz w:val="24"/>
          <w:szCs w:val="24"/>
        </w:rPr>
      </w:pPr>
      <w:r w:rsidRPr="00246CC0">
        <w:rPr>
          <w:sz w:val="24"/>
          <w:szCs w:val="24"/>
        </w:rPr>
        <w:br w:type="page"/>
      </w:r>
      <w:r w:rsidRPr="00246CC0">
        <w:rPr>
          <w:b/>
          <w:sz w:val="24"/>
          <w:szCs w:val="24"/>
        </w:rPr>
        <w:lastRenderedPageBreak/>
        <w:t>RENCANA PELAKSANAAN PEMBELAJARAN (RPP) 3</w:t>
      </w:r>
    </w:p>
    <w:p w14:paraId="17DC7EAC" w14:textId="77777777" w:rsidR="00EF1D54" w:rsidRPr="00246CC0" w:rsidRDefault="00EF1D54" w:rsidP="00EF1D54">
      <w:pPr>
        <w:ind w:firstLine="1560"/>
        <w:jc w:val="both"/>
        <w:rPr>
          <w:sz w:val="24"/>
          <w:szCs w:val="24"/>
        </w:rPr>
      </w:pPr>
      <w:r w:rsidRPr="00246CC0">
        <w:rPr>
          <w:sz w:val="24"/>
          <w:szCs w:val="24"/>
        </w:rPr>
        <w:t>Sekolah</w:t>
      </w:r>
      <w:r w:rsidRPr="00246CC0">
        <w:rPr>
          <w:sz w:val="24"/>
          <w:szCs w:val="24"/>
        </w:rPr>
        <w:tab/>
      </w:r>
      <w:r w:rsidRPr="00246CC0">
        <w:rPr>
          <w:sz w:val="24"/>
          <w:szCs w:val="24"/>
        </w:rPr>
        <w:tab/>
        <w:t>: SMP Negeri 2 Patampanua</w:t>
      </w:r>
    </w:p>
    <w:p w14:paraId="00F4497B" w14:textId="77777777" w:rsidR="00EF1D54" w:rsidRPr="00246CC0" w:rsidRDefault="00EF1D54" w:rsidP="00EF1D54">
      <w:pPr>
        <w:ind w:firstLine="1560"/>
        <w:jc w:val="both"/>
        <w:rPr>
          <w:sz w:val="24"/>
          <w:szCs w:val="24"/>
        </w:rPr>
      </w:pPr>
      <w:r w:rsidRPr="00246CC0">
        <w:rPr>
          <w:sz w:val="24"/>
          <w:szCs w:val="24"/>
        </w:rPr>
        <w:t>Mata Pelajaran</w:t>
      </w:r>
      <w:r w:rsidRPr="00246CC0">
        <w:rPr>
          <w:sz w:val="24"/>
          <w:szCs w:val="24"/>
        </w:rPr>
        <w:tab/>
        <w:t>: Matematika</w:t>
      </w:r>
    </w:p>
    <w:p w14:paraId="36B3A19E" w14:textId="77777777" w:rsidR="00EF1D54" w:rsidRPr="00246CC0" w:rsidRDefault="00EF1D54" w:rsidP="00EF1D54">
      <w:pPr>
        <w:ind w:firstLine="1560"/>
        <w:jc w:val="both"/>
        <w:rPr>
          <w:sz w:val="24"/>
          <w:szCs w:val="24"/>
        </w:rPr>
      </w:pPr>
      <w:r w:rsidRPr="00246CC0">
        <w:rPr>
          <w:sz w:val="24"/>
          <w:szCs w:val="24"/>
        </w:rPr>
        <w:t>Kelas</w:t>
      </w:r>
      <w:r w:rsidRPr="00246CC0">
        <w:rPr>
          <w:sz w:val="24"/>
          <w:szCs w:val="24"/>
        </w:rPr>
        <w:tab/>
      </w:r>
      <w:r w:rsidRPr="00246CC0">
        <w:rPr>
          <w:sz w:val="24"/>
          <w:szCs w:val="24"/>
        </w:rPr>
        <w:tab/>
      </w:r>
      <w:r w:rsidRPr="00246CC0">
        <w:rPr>
          <w:sz w:val="24"/>
          <w:szCs w:val="24"/>
        </w:rPr>
        <w:tab/>
        <w:t>: VII</w:t>
      </w:r>
    </w:p>
    <w:p w14:paraId="244BEB24" w14:textId="77777777" w:rsidR="00EF1D54" w:rsidRPr="00246CC0" w:rsidRDefault="00EF1D54" w:rsidP="00EF1D54">
      <w:pPr>
        <w:ind w:firstLine="1560"/>
        <w:jc w:val="both"/>
        <w:rPr>
          <w:sz w:val="24"/>
          <w:szCs w:val="24"/>
        </w:rPr>
      </w:pPr>
      <w:r w:rsidRPr="00246CC0">
        <w:rPr>
          <w:sz w:val="24"/>
          <w:szCs w:val="24"/>
        </w:rPr>
        <w:t>Pertemuan</w:t>
      </w:r>
      <w:r w:rsidRPr="00246CC0">
        <w:rPr>
          <w:sz w:val="24"/>
          <w:szCs w:val="24"/>
        </w:rPr>
        <w:tab/>
      </w:r>
      <w:r w:rsidRPr="00246CC0">
        <w:rPr>
          <w:sz w:val="24"/>
          <w:szCs w:val="24"/>
        </w:rPr>
        <w:tab/>
        <w:t>: 3</w:t>
      </w:r>
    </w:p>
    <w:p w14:paraId="0F8880A0" w14:textId="77777777" w:rsidR="00EF1D54" w:rsidRPr="00246CC0" w:rsidRDefault="00EF1D54" w:rsidP="00EF1D54">
      <w:pPr>
        <w:ind w:firstLine="1560"/>
        <w:jc w:val="both"/>
        <w:rPr>
          <w:sz w:val="24"/>
          <w:szCs w:val="24"/>
        </w:rPr>
      </w:pPr>
      <w:r w:rsidRPr="00246CC0">
        <w:rPr>
          <w:sz w:val="24"/>
          <w:szCs w:val="24"/>
        </w:rPr>
        <w:t>Materi Pokok</w:t>
      </w:r>
      <w:r w:rsidRPr="00246CC0">
        <w:rPr>
          <w:sz w:val="24"/>
          <w:szCs w:val="24"/>
        </w:rPr>
        <w:tab/>
      </w:r>
      <w:r w:rsidRPr="00246CC0">
        <w:rPr>
          <w:sz w:val="24"/>
          <w:szCs w:val="24"/>
        </w:rPr>
        <w:tab/>
        <w:t>: Aritmatika Sosial</w:t>
      </w:r>
    </w:p>
    <w:p w14:paraId="02BB249D" w14:textId="77777777" w:rsidR="00EF1D54" w:rsidRPr="00246CC0" w:rsidRDefault="00EF1D54" w:rsidP="00EF1D54">
      <w:pPr>
        <w:ind w:firstLine="1560"/>
        <w:jc w:val="both"/>
        <w:rPr>
          <w:sz w:val="24"/>
          <w:szCs w:val="24"/>
        </w:rPr>
      </w:pPr>
      <w:r w:rsidRPr="00246CC0">
        <w:rPr>
          <w:sz w:val="24"/>
          <w:szCs w:val="24"/>
        </w:rPr>
        <w:t>Alokasi Waktu</w:t>
      </w:r>
      <w:r w:rsidRPr="00246CC0">
        <w:rPr>
          <w:sz w:val="24"/>
          <w:szCs w:val="24"/>
        </w:rPr>
        <w:tab/>
        <w:t>: 2 x 40 menit</w:t>
      </w:r>
    </w:p>
    <w:p w14:paraId="60784E22" w14:textId="77777777" w:rsidR="00EF1D54" w:rsidRPr="00246CC0" w:rsidRDefault="00EF1D54" w:rsidP="00AE2FC4">
      <w:pPr>
        <w:pStyle w:val="ListParagraph"/>
        <w:widowControl/>
        <w:numPr>
          <w:ilvl w:val="0"/>
          <w:numId w:val="72"/>
        </w:numPr>
        <w:autoSpaceDE/>
        <w:autoSpaceDN/>
        <w:spacing w:line="360" w:lineRule="auto"/>
        <w:ind w:left="567" w:hanging="567"/>
        <w:jc w:val="both"/>
        <w:rPr>
          <w:sz w:val="24"/>
          <w:szCs w:val="24"/>
        </w:rPr>
      </w:pPr>
      <w:r w:rsidRPr="00246CC0">
        <w:rPr>
          <w:sz w:val="24"/>
          <w:szCs w:val="24"/>
        </w:rPr>
        <w:t>Tujuan Pembelajaran</w:t>
      </w:r>
    </w:p>
    <w:p w14:paraId="025A69EA" w14:textId="77777777" w:rsidR="00EF1D54" w:rsidRPr="00246CC0" w:rsidRDefault="00EF1D54" w:rsidP="00EF1D54">
      <w:pPr>
        <w:spacing w:line="360" w:lineRule="auto"/>
        <w:ind w:firstLine="567"/>
        <w:jc w:val="both"/>
        <w:rPr>
          <w:sz w:val="24"/>
          <w:szCs w:val="24"/>
        </w:rPr>
      </w:pPr>
      <w:r w:rsidRPr="00246CC0">
        <w:rPr>
          <w:sz w:val="24"/>
          <w:szCs w:val="24"/>
        </w:rPr>
        <w:t>Setelah mengikuti proses pembelajaran, peserta didik diharapkan dapat:</w:t>
      </w:r>
    </w:p>
    <w:p w14:paraId="619DEE47" w14:textId="77777777" w:rsidR="00EF1D54" w:rsidRPr="00246CC0" w:rsidRDefault="00EF1D54" w:rsidP="00C77045">
      <w:pPr>
        <w:pStyle w:val="ListParagraph"/>
        <w:widowControl/>
        <w:numPr>
          <w:ilvl w:val="0"/>
          <w:numId w:val="85"/>
        </w:numPr>
        <w:autoSpaceDE/>
        <w:autoSpaceDN/>
        <w:spacing w:line="360" w:lineRule="auto"/>
        <w:ind w:left="993" w:hanging="426"/>
        <w:jc w:val="both"/>
        <w:rPr>
          <w:sz w:val="24"/>
          <w:szCs w:val="24"/>
        </w:rPr>
      </w:pPr>
      <w:r w:rsidRPr="00246CC0">
        <w:rPr>
          <w:sz w:val="24"/>
          <w:szCs w:val="24"/>
        </w:rPr>
        <w:t xml:space="preserve">Peserta didik dapat </w:t>
      </w:r>
      <w:r w:rsidRPr="00246CC0">
        <w:rPr>
          <w:sz w:val="24"/>
        </w:rPr>
        <w:t>menyelesaikan masalah sehari-hari yang berkaitan dengan bruto, neto, dan tara.</w:t>
      </w:r>
    </w:p>
    <w:p w14:paraId="02CB0373" w14:textId="77777777" w:rsidR="00EF1D54" w:rsidRPr="00246CC0" w:rsidRDefault="00EF1D54" w:rsidP="00AE2FC4">
      <w:pPr>
        <w:pStyle w:val="ListParagraph"/>
        <w:widowControl/>
        <w:numPr>
          <w:ilvl w:val="0"/>
          <w:numId w:val="72"/>
        </w:numPr>
        <w:autoSpaceDE/>
        <w:autoSpaceDN/>
        <w:spacing w:line="360" w:lineRule="auto"/>
        <w:ind w:left="567" w:hanging="567"/>
        <w:jc w:val="both"/>
        <w:rPr>
          <w:sz w:val="24"/>
          <w:szCs w:val="24"/>
        </w:rPr>
      </w:pPr>
      <w:r w:rsidRPr="00246CC0">
        <w:rPr>
          <w:sz w:val="24"/>
          <w:szCs w:val="24"/>
        </w:rPr>
        <w:t>Media dan Sumber Belajat</w:t>
      </w:r>
    </w:p>
    <w:p w14:paraId="414FFB3D" w14:textId="44008351" w:rsidR="00EF1D54" w:rsidRPr="00246CC0" w:rsidRDefault="00EF1D54" w:rsidP="00AE2FC4">
      <w:pPr>
        <w:pStyle w:val="ListParagraph"/>
        <w:widowControl/>
        <w:numPr>
          <w:ilvl w:val="0"/>
          <w:numId w:val="73"/>
        </w:numPr>
        <w:autoSpaceDE/>
        <w:autoSpaceDN/>
        <w:spacing w:line="360" w:lineRule="auto"/>
        <w:ind w:left="993" w:hanging="426"/>
        <w:jc w:val="both"/>
        <w:rPr>
          <w:sz w:val="24"/>
          <w:szCs w:val="24"/>
        </w:rPr>
      </w:pPr>
      <w:r w:rsidRPr="00246CC0">
        <w:rPr>
          <w:sz w:val="24"/>
          <w:szCs w:val="24"/>
        </w:rPr>
        <w:t>Alat dan Media</w:t>
      </w:r>
      <w:r w:rsidRPr="00246CC0">
        <w:rPr>
          <w:sz w:val="24"/>
          <w:szCs w:val="24"/>
        </w:rPr>
        <w:tab/>
        <w:t xml:space="preserve">: </w:t>
      </w:r>
      <w:r w:rsidRPr="00246CC0">
        <w:rPr>
          <w:sz w:val="24"/>
          <w:szCs w:val="24"/>
          <w:lang w:val="id-ID"/>
        </w:rPr>
        <w:t>Papan Tulis dan Spidol</w:t>
      </w:r>
    </w:p>
    <w:p w14:paraId="3466304D" w14:textId="77777777" w:rsidR="00EF1D54" w:rsidRPr="00246CC0" w:rsidRDefault="00EF1D54" w:rsidP="00AE2FC4">
      <w:pPr>
        <w:pStyle w:val="ListParagraph"/>
        <w:widowControl/>
        <w:numPr>
          <w:ilvl w:val="0"/>
          <w:numId w:val="73"/>
        </w:numPr>
        <w:autoSpaceDE/>
        <w:autoSpaceDN/>
        <w:spacing w:line="360" w:lineRule="auto"/>
        <w:ind w:left="993" w:hanging="426"/>
        <w:jc w:val="both"/>
        <w:rPr>
          <w:sz w:val="24"/>
          <w:szCs w:val="24"/>
        </w:rPr>
      </w:pPr>
      <w:r w:rsidRPr="00246CC0">
        <w:rPr>
          <w:sz w:val="24"/>
          <w:szCs w:val="24"/>
        </w:rPr>
        <w:t>Sumber Belajar</w:t>
      </w:r>
      <w:r w:rsidRPr="00246CC0">
        <w:rPr>
          <w:sz w:val="24"/>
          <w:szCs w:val="24"/>
        </w:rPr>
        <w:tab/>
        <w:t>: Internet, dan Buku Paket</w:t>
      </w:r>
    </w:p>
    <w:p w14:paraId="4F57BBFC" w14:textId="77777777" w:rsidR="00EF1D54" w:rsidRPr="00246CC0" w:rsidRDefault="00EF1D54" w:rsidP="00AE2FC4">
      <w:pPr>
        <w:pStyle w:val="ListParagraph"/>
        <w:widowControl/>
        <w:numPr>
          <w:ilvl w:val="0"/>
          <w:numId w:val="72"/>
        </w:numPr>
        <w:autoSpaceDE/>
        <w:autoSpaceDN/>
        <w:spacing w:line="360" w:lineRule="auto"/>
        <w:ind w:left="567" w:hanging="567"/>
        <w:jc w:val="both"/>
        <w:rPr>
          <w:sz w:val="24"/>
          <w:szCs w:val="24"/>
        </w:rPr>
      </w:pPr>
      <w:r w:rsidRPr="00246CC0">
        <w:rPr>
          <w:sz w:val="24"/>
          <w:szCs w:val="24"/>
        </w:rPr>
        <w:t>Langkah-langkah Model Pembelajaran Langsung</w:t>
      </w:r>
    </w:p>
    <w:tbl>
      <w:tblPr>
        <w:tblStyle w:val="TableGrid"/>
        <w:tblW w:w="8221" w:type="dxa"/>
        <w:tblInd w:w="534" w:type="dxa"/>
        <w:tblLook w:val="04A0" w:firstRow="1" w:lastRow="0" w:firstColumn="1" w:lastColumn="0" w:noHBand="0" w:noVBand="1"/>
      </w:tblPr>
      <w:tblGrid>
        <w:gridCol w:w="567"/>
        <w:gridCol w:w="106"/>
        <w:gridCol w:w="7548"/>
      </w:tblGrid>
      <w:tr w:rsidR="00EF1D54" w:rsidRPr="00246CC0" w14:paraId="3C033E42" w14:textId="77777777" w:rsidTr="00D25053">
        <w:tc>
          <w:tcPr>
            <w:tcW w:w="8221" w:type="dxa"/>
            <w:gridSpan w:val="3"/>
            <w:shd w:val="clear" w:color="auto" w:fill="92D050"/>
          </w:tcPr>
          <w:p w14:paraId="73D38D5B" w14:textId="77777777" w:rsidR="00EF1D54" w:rsidRPr="00246CC0" w:rsidRDefault="00EF1D54" w:rsidP="00D25053">
            <w:pPr>
              <w:pStyle w:val="ListParagraph"/>
              <w:spacing w:line="360" w:lineRule="auto"/>
              <w:ind w:left="0"/>
              <w:jc w:val="center"/>
              <w:rPr>
                <w:sz w:val="24"/>
                <w:szCs w:val="24"/>
              </w:rPr>
            </w:pPr>
            <w:r w:rsidRPr="00246CC0">
              <w:rPr>
                <w:sz w:val="24"/>
                <w:szCs w:val="24"/>
              </w:rPr>
              <w:t>Kegiatan Pendahuluan</w:t>
            </w:r>
          </w:p>
          <w:p w14:paraId="15E2E1F5" w14:textId="77777777" w:rsidR="00EF1D54" w:rsidRPr="00246CC0" w:rsidRDefault="00EF1D54" w:rsidP="00D25053">
            <w:pPr>
              <w:pStyle w:val="ListParagraph"/>
              <w:spacing w:line="360" w:lineRule="auto"/>
              <w:ind w:left="0"/>
              <w:jc w:val="center"/>
              <w:rPr>
                <w:sz w:val="24"/>
                <w:szCs w:val="24"/>
              </w:rPr>
            </w:pPr>
            <w:r w:rsidRPr="00246CC0">
              <w:rPr>
                <w:sz w:val="24"/>
                <w:szCs w:val="24"/>
              </w:rPr>
              <w:t xml:space="preserve"> (10 menit)</w:t>
            </w:r>
          </w:p>
        </w:tc>
      </w:tr>
      <w:tr w:rsidR="00EF1D54" w:rsidRPr="00246CC0" w14:paraId="321556A5" w14:textId="77777777" w:rsidTr="00D25053">
        <w:tc>
          <w:tcPr>
            <w:tcW w:w="567" w:type="dxa"/>
            <w:vAlign w:val="center"/>
          </w:tcPr>
          <w:p w14:paraId="6378440A" w14:textId="77777777" w:rsidR="00EF1D54" w:rsidRPr="00246CC0" w:rsidRDefault="00EF1D54" w:rsidP="00D25053">
            <w:pPr>
              <w:pStyle w:val="ListParagraph"/>
              <w:spacing w:line="360" w:lineRule="auto"/>
              <w:ind w:left="0"/>
              <w:jc w:val="center"/>
              <w:rPr>
                <w:sz w:val="24"/>
                <w:szCs w:val="24"/>
              </w:rPr>
            </w:pPr>
            <w:r w:rsidRPr="00246CC0">
              <w:rPr>
                <w:sz w:val="24"/>
                <w:szCs w:val="24"/>
              </w:rPr>
              <w:t>1</w:t>
            </w:r>
          </w:p>
        </w:tc>
        <w:tc>
          <w:tcPr>
            <w:tcW w:w="7654" w:type="dxa"/>
            <w:gridSpan w:val="2"/>
          </w:tcPr>
          <w:p w14:paraId="17D71A36" w14:textId="77777777" w:rsidR="00EF1D54" w:rsidRPr="00246CC0" w:rsidRDefault="00EF1D54" w:rsidP="00D25053">
            <w:pPr>
              <w:pStyle w:val="ListParagraph"/>
              <w:spacing w:line="360" w:lineRule="auto"/>
              <w:ind w:left="0"/>
              <w:jc w:val="both"/>
              <w:rPr>
                <w:sz w:val="24"/>
                <w:szCs w:val="24"/>
              </w:rPr>
            </w:pPr>
            <w:r w:rsidRPr="00246CC0">
              <w:rPr>
                <w:sz w:val="24"/>
                <w:szCs w:val="24"/>
              </w:rPr>
              <w:t>Melakukan pembukaan dengan salam pembuka dan berdoa untuk memulai pembelajaran, memeriksa kehadiran peserta didik sebagai sikap disiplin</w:t>
            </w:r>
          </w:p>
        </w:tc>
      </w:tr>
      <w:tr w:rsidR="00EF1D54" w:rsidRPr="00246CC0" w14:paraId="47C10236" w14:textId="77777777" w:rsidTr="00D25053">
        <w:tc>
          <w:tcPr>
            <w:tcW w:w="567" w:type="dxa"/>
            <w:vAlign w:val="center"/>
          </w:tcPr>
          <w:p w14:paraId="77A9C74A" w14:textId="77777777" w:rsidR="00EF1D54" w:rsidRPr="00246CC0" w:rsidRDefault="00EF1D54" w:rsidP="00D25053">
            <w:pPr>
              <w:pStyle w:val="ListParagraph"/>
              <w:spacing w:line="360" w:lineRule="auto"/>
              <w:ind w:left="0"/>
              <w:jc w:val="center"/>
              <w:rPr>
                <w:sz w:val="24"/>
                <w:szCs w:val="24"/>
              </w:rPr>
            </w:pPr>
            <w:r w:rsidRPr="00246CC0">
              <w:rPr>
                <w:sz w:val="24"/>
                <w:szCs w:val="24"/>
              </w:rPr>
              <w:t>2</w:t>
            </w:r>
          </w:p>
        </w:tc>
        <w:tc>
          <w:tcPr>
            <w:tcW w:w="7654" w:type="dxa"/>
            <w:gridSpan w:val="2"/>
          </w:tcPr>
          <w:p w14:paraId="474F496F" w14:textId="77777777" w:rsidR="00EF1D54" w:rsidRPr="00246CC0" w:rsidRDefault="00EF1D54" w:rsidP="00D25053">
            <w:pPr>
              <w:pStyle w:val="ListParagraph"/>
              <w:spacing w:line="360" w:lineRule="auto"/>
              <w:ind w:left="0"/>
              <w:jc w:val="both"/>
              <w:rPr>
                <w:sz w:val="24"/>
                <w:szCs w:val="24"/>
              </w:rPr>
            </w:pPr>
            <w:r w:rsidRPr="00246CC0">
              <w:rPr>
                <w:sz w:val="24"/>
                <w:szCs w:val="24"/>
              </w:rPr>
              <w:t>Mengaitkan materi/tema/kegiatan pembelajaran yang akan dilakukan dengan pengalaman peserta didik dengan materi/tema/kegiatan sebelumnya serta mengajukan pertanyaan untuk mengingat dan menghubungkan dengan materi selanjutnya.</w:t>
            </w:r>
          </w:p>
        </w:tc>
      </w:tr>
      <w:tr w:rsidR="00EF1D54" w:rsidRPr="00246CC0" w14:paraId="21A57443" w14:textId="77777777" w:rsidTr="00D25053">
        <w:tc>
          <w:tcPr>
            <w:tcW w:w="567" w:type="dxa"/>
            <w:vAlign w:val="center"/>
          </w:tcPr>
          <w:p w14:paraId="527EB81E" w14:textId="77777777" w:rsidR="00EF1D54" w:rsidRPr="00246CC0" w:rsidRDefault="00EF1D54" w:rsidP="00D25053">
            <w:pPr>
              <w:pStyle w:val="ListParagraph"/>
              <w:spacing w:line="360" w:lineRule="auto"/>
              <w:ind w:left="0"/>
              <w:jc w:val="center"/>
              <w:rPr>
                <w:sz w:val="24"/>
                <w:szCs w:val="24"/>
              </w:rPr>
            </w:pPr>
            <w:r w:rsidRPr="00246CC0">
              <w:rPr>
                <w:sz w:val="24"/>
                <w:szCs w:val="24"/>
              </w:rPr>
              <w:t>3</w:t>
            </w:r>
          </w:p>
        </w:tc>
        <w:tc>
          <w:tcPr>
            <w:tcW w:w="7654" w:type="dxa"/>
            <w:gridSpan w:val="2"/>
          </w:tcPr>
          <w:p w14:paraId="626A4351" w14:textId="77777777" w:rsidR="00EF1D54" w:rsidRPr="00246CC0" w:rsidRDefault="00EF1D54" w:rsidP="00D25053">
            <w:pPr>
              <w:pStyle w:val="ListParagraph"/>
              <w:spacing w:line="360" w:lineRule="auto"/>
              <w:ind w:left="0"/>
              <w:jc w:val="both"/>
              <w:rPr>
                <w:sz w:val="24"/>
                <w:szCs w:val="24"/>
              </w:rPr>
            </w:pPr>
            <w:r w:rsidRPr="00246CC0">
              <w:rPr>
                <w:sz w:val="24"/>
                <w:szCs w:val="24"/>
              </w:rPr>
              <w:t>Memberikan</w:t>
            </w:r>
            <w:r w:rsidRPr="00246CC0">
              <w:rPr>
                <w:spacing w:val="-7"/>
                <w:sz w:val="24"/>
                <w:szCs w:val="24"/>
              </w:rPr>
              <w:t xml:space="preserve"> </w:t>
            </w:r>
            <w:r w:rsidRPr="00246CC0">
              <w:rPr>
                <w:sz w:val="24"/>
                <w:szCs w:val="24"/>
              </w:rPr>
              <w:t>motivasi</w:t>
            </w:r>
            <w:r w:rsidRPr="00246CC0">
              <w:rPr>
                <w:spacing w:val="-6"/>
                <w:sz w:val="24"/>
                <w:szCs w:val="24"/>
              </w:rPr>
              <w:t xml:space="preserve"> </w:t>
            </w:r>
            <w:r w:rsidRPr="00246CC0">
              <w:rPr>
                <w:sz w:val="24"/>
                <w:szCs w:val="24"/>
              </w:rPr>
              <w:t>pentingnya</w:t>
            </w:r>
            <w:r w:rsidRPr="00246CC0">
              <w:rPr>
                <w:spacing w:val="-3"/>
                <w:sz w:val="24"/>
                <w:szCs w:val="24"/>
              </w:rPr>
              <w:t xml:space="preserve"> </w:t>
            </w:r>
            <w:r w:rsidRPr="00246CC0">
              <w:rPr>
                <w:sz w:val="24"/>
                <w:szCs w:val="24"/>
              </w:rPr>
              <w:t xml:space="preserve">mengetahui cara </w:t>
            </w:r>
            <w:r w:rsidRPr="00246CC0">
              <w:rPr>
                <w:sz w:val="24"/>
              </w:rPr>
              <w:t xml:space="preserve">menyelesaikan masalah sehari-hari yang berkaitan dengan bruto, neto, dan tara </w:t>
            </w:r>
            <w:r w:rsidRPr="00246CC0">
              <w:rPr>
                <w:sz w:val="24"/>
                <w:szCs w:val="24"/>
              </w:rPr>
              <w:t>untuk</w:t>
            </w:r>
            <w:r w:rsidRPr="00246CC0">
              <w:rPr>
                <w:spacing w:val="-7"/>
                <w:sz w:val="24"/>
                <w:szCs w:val="24"/>
              </w:rPr>
              <w:t xml:space="preserve"> </w:t>
            </w:r>
            <w:r w:rsidRPr="00246CC0">
              <w:rPr>
                <w:sz w:val="24"/>
                <w:szCs w:val="24"/>
              </w:rPr>
              <w:t>mengintepretasikan</w:t>
            </w:r>
            <w:r w:rsidRPr="00246CC0">
              <w:rPr>
                <w:spacing w:val="-52"/>
                <w:sz w:val="24"/>
                <w:szCs w:val="24"/>
              </w:rPr>
              <w:t xml:space="preserve"> </w:t>
            </w:r>
            <w:r w:rsidRPr="00246CC0">
              <w:rPr>
                <w:sz w:val="24"/>
                <w:szCs w:val="24"/>
              </w:rPr>
              <w:t>suatu</w:t>
            </w:r>
            <w:r w:rsidRPr="00246CC0">
              <w:rPr>
                <w:spacing w:val="-3"/>
                <w:sz w:val="24"/>
                <w:szCs w:val="24"/>
              </w:rPr>
              <w:t xml:space="preserve"> </w:t>
            </w:r>
            <w:r w:rsidRPr="00246CC0">
              <w:rPr>
                <w:sz w:val="24"/>
                <w:szCs w:val="24"/>
              </w:rPr>
              <w:t>masalah</w:t>
            </w:r>
            <w:r w:rsidRPr="00246CC0">
              <w:rPr>
                <w:spacing w:val="-2"/>
                <w:sz w:val="24"/>
                <w:szCs w:val="24"/>
              </w:rPr>
              <w:t xml:space="preserve"> </w:t>
            </w:r>
            <w:r w:rsidRPr="00246CC0">
              <w:rPr>
                <w:sz w:val="24"/>
                <w:szCs w:val="24"/>
              </w:rPr>
              <w:t>dalam</w:t>
            </w:r>
            <w:r w:rsidRPr="00246CC0">
              <w:rPr>
                <w:spacing w:val="1"/>
                <w:sz w:val="24"/>
                <w:szCs w:val="24"/>
              </w:rPr>
              <w:t xml:space="preserve"> </w:t>
            </w:r>
            <w:r w:rsidRPr="00246CC0">
              <w:rPr>
                <w:sz w:val="24"/>
                <w:szCs w:val="24"/>
              </w:rPr>
              <w:t>kehidupan</w:t>
            </w:r>
            <w:r w:rsidRPr="00246CC0">
              <w:rPr>
                <w:spacing w:val="-2"/>
                <w:sz w:val="24"/>
                <w:szCs w:val="24"/>
              </w:rPr>
              <w:t xml:space="preserve"> </w:t>
            </w:r>
            <w:r w:rsidRPr="00246CC0">
              <w:rPr>
                <w:sz w:val="24"/>
                <w:szCs w:val="24"/>
              </w:rPr>
              <w:t>sehari-hari.</w:t>
            </w:r>
          </w:p>
        </w:tc>
      </w:tr>
      <w:tr w:rsidR="00EF1D54" w:rsidRPr="00246CC0" w14:paraId="4C92C782" w14:textId="77777777" w:rsidTr="00D25053">
        <w:tc>
          <w:tcPr>
            <w:tcW w:w="567" w:type="dxa"/>
            <w:vAlign w:val="center"/>
          </w:tcPr>
          <w:p w14:paraId="6369EF27" w14:textId="77777777" w:rsidR="00EF1D54" w:rsidRPr="00246CC0" w:rsidRDefault="00EF1D54" w:rsidP="00D25053">
            <w:pPr>
              <w:pStyle w:val="ListParagraph"/>
              <w:spacing w:line="360" w:lineRule="auto"/>
              <w:ind w:left="0"/>
              <w:jc w:val="center"/>
              <w:rPr>
                <w:sz w:val="24"/>
                <w:szCs w:val="24"/>
              </w:rPr>
            </w:pPr>
            <w:r w:rsidRPr="00246CC0">
              <w:rPr>
                <w:sz w:val="24"/>
                <w:szCs w:val="24"/>
              </w:rPr>
              <w:t>4</w:t>
            </w:r>
          </w:p>
        </w:tc>
        <w:tc>
          <w:tcPr>
            <w:tcW w:w="7654" w:type="dxa"/>
            <w:gridSpan w:val="2"/>
          </w:tcPr>
          <w:p w14:paraId="72088993" w14:textId="77777777" w:rsidR="00EF1D54" w:rsidRPr="00246CC0" w:rsidRDefault="00EF1D54" w:rsidP="00D25053">
            <w:pPr>
              <w:pStyle w:val="ListParagraph"/>
              <w:spacing w:line="360" w:lineRule="auto"/>
              <w:ind w:left="0"/>
              <w:jc w:val="both"/>
              <w:rPr>
                <w:sz w:val="24"/>
                <w:szCs w:val="24"/>
              </w:rPr>
            </w:pPr>
            <w:r w:rsidRPr="00246CC0">
              <w:rPr>
                <w:sz w:val="24"/>
                <w:szCs w:val="24"/>
              </w:rPr>
              <w:t>Menjelaskan hal-hal yang akan dipelajari, kompetensi yang akan dicapai, serta metode belajar yang akan ditempuh,</w:t>
            </w:r>
          </w:p>
        </w:tc>
      </w:tr>
      <w:tr w:rsidR="00EF1D54" w:rsidRPr="00246CC0" w14:paraId="7AA66EBA" w14:textId="77777777" w:rsidTr="00D25053">
        <w:tc>
          <w:tcPr>
            <w:tcW w:w="8221" w:type="dxa"/>
            <w:gridSpan w:val="3"/>
            <w:shd w:val="clear" w:color="auto" w:fill="92D050"/>
          </w:tcPr>
          <w:p w14:paraId="35FCB0DA" w14:textId="77777777" w:rsidR="00EF1D54" w:rsidRPr="00246CC0" w:rsidRDefault="00EF1D54" w:rsidP="00D25053">
            <w:pPr>
              <w:pStyle w:val="ListParagraph"/>
              <w:spacing w:line="360" w:lineRule="auto"/>
              <w:ind w:left="0"/>
              <w:jc w:val="center"/>
              <w:rPr>
                <w:sz w:val="24"/>
                <w:szCs w:val="24"/>
              </w:rPr>
            </w:pPr>
            <w:r w:rsidRPr="00246CC0">
              <w:rPr>
                <w:sz w:val="24"/>
                <w:szCs w:val="24"/>
              </w:rPr>
              <w:t>Kegiatan Inti</w:t>
            </w:r>
          </w:p>
          <w:p w14:paraId="3A1960E1" w14:textId="77777777" w:rsidR="00EF1D54" w:rsidRPr="00246CC0" w:rsidRDefault="00EF1D54" w:rsidP="00D25053">
            <w:pPr>
              <w:pStyle w:val="ListParagraph"/>
              <w:spacing w:line="360" w:lineRule="auto"/>
              <w:ind w:left="0"/>
              <w:jc w:val="center"/>
              <w:rPr>
                <w:sz w:val="24"/>
                <w:szCs w:val="24"/>
              </w:rPr>
            </w:pPr>
            <w:r w:rsidRPr="00246CC0">
              <w:rPr>
                <w:sz w:val="24"/>
                <w:szCs w:val="24"/>
              </w:rPr>
              <w:t xml:space="preserve"> (60 menit)</w:t>
            </w:r>
          </w:p>
        </w:tc>
      </w:tr>
      <w:tr w:rsidR="00EF1D54" w:rsidRPr="00246CC0" w14:paraId="53D12BC9" w14:textId="77777777" w:rsidTr="00D25053">
        <w:tc>
          <w:tcPr>
            <w:tcW w:w="567" w:type="dxa"/>
            <w:vAlign w:val="center"/>
          </w:tcPr>
          <w:p w14:paraId="5DF2D15A" w14:textId="77777777" w:rsidR="00EF1D54" w:rsidRPr="00246CC0" w:rsidRDefault="00EF1D54" w:rsidP="00D25053">
            <w:pPr>
              <w:pStyle w:val="ListParagraph"/>
              <w:spacing w:line="360" w:lineRule="auto"/>
              <w:ind w:left="0"/>
              <w:jc w:val="center"/>
              <w:rPr>
                <w:sz w:val="24"/>
                <w:szCs w:val="24"/>
              </w:rPr>
            </w:pPr>
            <w:r w:rsidRPr="00246CC0">
              <w:rPr>
                <w:sz w:val="24"/>
                <w:szCs w:val="24"/>
              </w:rPr>
              <w:lastRenderedPageBreak/>
              <w:t>1</w:t>
            </w:r>
          </w:p>
        </w:tc>
        <w:tc>
          <w:tcPr>
            <w:tcW w:w="7654" w:type="dxa"/>
            <w:gridSpan w:val="2"/>
          </w:tcPr>
          <w:p w14:paraId="4756463B" w14:textId="153C7C09" w:rsidR="00EF1D54" w:rsidRPr="00246CC0" w:rsidRDefault="00EF1D54" w:rsidP="00D25053">
            <w:pPr>
              <w:pStyle w:val="ListParagraph"/>
              <w:spacing w:line="360" w:lineRule="auto"/>
              <w:ind w:left="0"/>
              <w:jc w:val="both"/>
              <w:rPr>
                <w:sz w:val="24"/>
                <w:szCs w:val="24"/>
              </w:rPr>
            </w:pPr>
            <w:r w:rsidRPr="00246CC0">
              <w:rPr>
                <w:color w:val="000000"/>
                <w:sz w:val="24"/>
                <w:szCs w:val="24"/>
                <w:lang w:val="en-US"/>
              </w:rPr>
              <w:t xml:space="preserve">Peserta didik diberi panduan atau kerangka terkait materi </w:t>
            </w:r>
            <w:r w:rsidR="00610E15">
              <w:rPr>
                <w:sz w:val="24"/>
                <w:szCs w:val="24"/>
                <w:lang w:val="id-ID"/>
              </w:rPr>
              <w:t>a</w:t>
            </w:r>
            <w:r w:rsidR="00610E15">
              <w:rPr>
                <w:sz w:val="24"/>
                <w:szCs w:val="24"/>
              </w:rPr>
              <w:t xml:space="preserve">ritmatika </w:t>
            </w:r>
            <w:r w:rsidR="00610E15">
              <w:rPr>
                <w:sz w:val="24"/>
                <w:szCs w:val="24"/>
                <w:lang w:val="id-ID"/>
              </w:rPr>
              <w:t>s</w:t>
            </w:r>
            <w:r w:rsidRPr="00246CC0">
              <w:rPr>
                <w:sz w:val="24"/>
                <w:szCs w:val="24"/>
              </w:rPr>
              <w:t>osial mengenai pokok pembahasan bruto, neto, dan tara.</w:t>
            </w:r>
          </w:p>
        </w:tc>
      </w:tr>
      <w:tr w:rsidR="00EF1D54" w:rsidRPr="00246CC0" w14:paraId="0F2BD9D5" w14:textId="77777777" w:rsidTr="00D25053">
        <w:tc>
          <w:tcPr>
            <w:tcW w:w="567" w:type="dxa"/>
            <w:vAlign w:val="center"/>
          </w:tcPr>
          <w:p w14:paraId="1A899C82" w14:textId="77777777" w:rsidR="00EF1D54" w:rsidRPr="00246CC0" w:rsidRDefault="00EF1D54" w:rsidP="00D25053">
            <w:pPr>
              <w:pStyle w:val="ListParagraph"/>
              <w:spacing w:line="360" w:lineRule="auto"/>
              <w:ind w:left="0"/>
              <w:jc w:val="center"/>
              <w:rPr>
                <w:sz w:val="24"/>
                <w:szCs w:val="24"/>
              </w:rPr>
            </w:pPr>
            <w:r w:rsidRPr="00246CC0">
              <w:rPr>
                <w:sz w:val="24"/>
                <w:szCs w:val="24"/>
              </w:rPr>
              <w:t>2</w:t>
            </w:r>
          </w:p>
        </w:tc>
        <w:tc>
          <w:tcPr>
            <w:tcW w:w="7654" w:type="dxa"/>
            <w:gridSpan w:val="2"/>
          </w:tcPr>
          <w:p w14:paraId="2C45DC94" w14:textId="77AD942E" w:rsidR="00EF1D54" w:rsidRPr="00246CC0" w:rsidRDefault="00610E15" w:rsidP="00D25053">
            <w:pPr>
              <w:pStyle w:val="ListParagraph"/>
              <w:spacing w:line="360" w:lineRule="auto"/>
              <w:ind w:left="0"/>
              <w:jc w:val="both"/>
              <w:rPr>
                <w:sz w:val="24"/>
                <w:szCs w:val="24"/>
              </w:rPr>
            </w:pPr>
            <w:r>
              <w:rPr>
                <w:color w:val="000000"/>
                <w:sz w:val="24"/>
                <w:szCs w:val="24"/>
                <w:lang w:val="id-ID"/>
              </w:rPr>
              <w:t>P</w:t>
            </w:r>
            <w:r w:rsidR="00EF1D54" w:rsidRPr="00246CC0">
              <w:rPr>
                <w:color w:val="000000"/>
                <w:sz w:val="24"/>
                <w:szCs w:val="24"/>
              </w:rPr>
              <w:t>endidik</w:t>
            </w:r>
            <w:r w:rsidR="00EF1D54" w:rsidRPr="00246CC0">
              <w:rPr>
                <w:color w:val="000000"/>
                <w:sz w:val="24"/>
                <w:szCs w:val="24"/>
                <w:lang w:val="en-US"/>
              </w:rPr>
              <w:t xml:space="preserve"> diberikan kesempatan untuk menyajikan materi pelajaran baik konsep-konsep maupun keterampilan yang berkaitan dengan materi </w:t>
            </w:r>
            <w:r>
              <w:rPr>
                <w:sz w:val="24"/>
                <w:szCs w:val="24"/>
                <w:lang w:val="id-ID"/>
              </w:rPr>
              <w:t>a</w:t>
            </w:r>
            <w:r>
              <w:rPr>
                <w:sz w:val="24"/>
                <w:szCs w:val="24"/>
              </w:rPr>
              <w:t xml:space="preserve">ritmatika </w:t>
            </w:r>
            <w:r>
              <w:rPr>
                <w:sz w:val="24"/>
                <w:szCs w:val="24"/>
                <w:lang w:val="id-ID"/>
              </w:rPr>
              <w:t>s</w:t>
            </w:r>
            <w:r w:rsidR="00EF1D54" w:rsidRPr="00246CC0">
              <w:rPr>
                <w:sz w:val="24"/>
                <w:szCs w:val="24"/>
              </w:rPr>
              <w:t>osial mengenai pokok pembahasan bruto, neto, dan tara.</w:t>
            </w:r>
          </w:p>
        </w:tc>
      </w:tr>
      <w:tr w:rsidR="00EF1D54" w:rsidRPr="00246CC0" w14:paraId="168F4FE1" w14:textId="77777777" w:rsidTr="00D25053">
        <w:tc>
          <w:tcPr>
            <w:tcW w:w="567" w:type="dxa"/>
            <w:vAlign w:val="center"/>
          </w:tcPr>
          <w:p w14:paraId="20507F79" w14:textId="77777777" w:rsidR="00EF1D54" w:rsidRPr="00246CC0" w:rsidRDefault="00EF1D54" w:rsidP="00D25053">
            <w:pPr>
              <w:pStyle w:val="ListParagraph"/>
              <w:spacing w:line="360" w:lineRule="auto"/>
              <w:ind w:left="0"/>
              <w:jc w:val="center"/>
              <w:rPr>
                <w:sz w:val="24"/>
                <w:szCs w:val="24"/>
              </w:rPr>
            </w:pPr>
            <w:r w:rsidRPr="00246CC0">
              <w:rPr>
                <w:sz w:val="24"/>
                <w:szCs w:val="24"/>
              </w:rPr>
              <w:t>3</w:t>
            </w:r>
          </w:p>
        </w:tc>
        <w:tc>
          <w:tcPr>
            <w:tcW w:w="7654" w:type="dxa"/>
            <w:gridSpan w:val="2"/>
          </w:tcPr>
          <w:p w14:paraId="4B36F62F" w14:textId="073B57D4" w:rsidR="00EF1D54" w:rsidRPr="00246CC0" w:rsidRDefault="00EF1D54" w:rsidP="00D25053">
            <w:pPr>
              <w:pStyle w:val="ListParagraph"/>
              <w:spacing w:line="360" w:lineRule="auto"/>
              <w:ind w:left="0"/>
              <w:jc w:val="both"/>
              <w:rPr>
                <w:sz w:val="24"/>
                <w:szCs w:val="24"/>
              </w:rPr>
            </w:pPr>
            <w:r w:rsidRPr="00246CC0">
              <w:rPr>
                <w:color w:val="000000"/>
                <w:sz w:val="24"/>
                <w:szCs w:val="24"/>
              </w:rPr>
              <w:t>Pendidik</w:t>
            </w:r>
            <w:r w:rsidRPr="00246CC0">
              <w:rPr>
                <w:color w:val="000000"/>
                <w:sz w:val="24"/>
                <w:szCs w:val="24"/>
                <w:lang w:val="en-US"/>
              </w:rPr>
              <w:t xml:space="preserve"> memandu </w:t>
            </w:r>
            <w:r w:rsidRPr="00246CC0">
              <w:rPr>
                <w:color w:val="000000"/>
                <w:sz w:val="24"/>
                <w:szCs w:val="24"/>
              </w:rPr>
              <w:t>peserta didik</w:t>
            </w:r>
            <w:r w:rsidRPr="00246CC0">
              <w:rPr>
                <w:color w:val="000000"/>
                <w:sz w:val="24"/>
                <w:szCs w:val="24"/>
                <w:lang w:val="en-US"/>
              </w:rPr>
              <w:t xml:space="preserve"> untuk melakukan latihan-latihan terkait</w:t>
            </w:r>
            <w:r w:rsidRPr="00246CC0">
              <w:rPr>
                <w:color w:val="000000"/>
                <w:sz w:val="24"/>
                <w:szCs w:val="24"/>
              </w:rPr>
              <w:t xml:space="preserve"> </w:t>
            </w:r>
            <w:r w:rsidRPr="00246CC0">
              <w:rPr>
                <w:color w:val="000000"/>
                <w:sz w:val="24"/>
                <w:szCs w:val="24"/>
                <w:lang w:val="en-US"/>
              </w:rPr>
              <w:t xml:space="preserve">materi </w:t>
            </w:r>
            <w:r w:rsidR="00610E15">
              <w:rPr>
                <w:sz w:val="24"/>
                <w:szCs w:val="24"/>
                <w:lang w:val="id-ID"/>
              </w:rPr>
              <w:t>a</w:t>
            </w:r>
            <w:r w:rsidR="00610E15">
              <w:rPr>
                <w:sz w:val="24"/>
                <w:szCs w:val="24"/>
              </w:rPr>
              <w:t xml:space="preserve">ritmatika </w:t>
            </w:r>
            <w:r w:rsidR="00610E15">
              <w:rPr>
                <w:sz w:val="24"/>
                <w:szCs w:val="24"/>
                <w:lang w:val="id-ID"/>
              </w:rPr>
              <w:t>s</w:t>
            </w:r>
            <w:r w:rsidRPr="00246CC0">
              <w:rPr>
                <w:sz w:val="24"/>
                <w:szCs w:val="24"/>
              </w:rPr>
              <w:t>osial mengenai pokok pembahasan bruto, neto, dan tara.</w:t>
            </w:r>
          </w:p>
        </w:tc>
      </w:tr>
      <w:tr w:rsidR="00EF1D54" w:rsidRPr="00246CC0" w14:paraId="0CB08D41" w14:textId="77777777" w:rsidTr="00D25053">
        <w:tc>
          <w:tcPr>
            <w:tcW w:w="567" w:type="dxa"/>
            <w:vAlign w:val="center"/>
          </w:tcPr>
          <w:p w14:paraId="12F8264F" w14:textId="77777777" w:rsidR="00EF1D54" w:rsidRPr="00246CC0" w:rsidRDefault="00EF1D54" w:rsidP="00D25053">
            <w:pPr>
              <w:pStyle w:val="ListParagraph"/>
              <w:spacing w:line="360" w:lineRule="auto"/>
              <w:ind w:left="0"/>
              <w:jc w:val="center"/>
              <w:rPr>
                <w:sz w:val="24"/>
                <w:szCs w:val="24"/>
              </w:rPr>
            </w:pPr>
            <w:r w:rsidRPr="00246CC0">
              <w:rPr>
                <w:sz w:val="24"/>
                <w:szCs w:val="24"/>
              </w:rPr>
              <w:t>4</w:t>
            </w:r>
          </w:p>
        </w:tc>
        <w:tc>
          <w:tcPr>
            <w:tcW w:w="7654" w:type="dxa"/>
            <w:gridSpan w:val="2"/>
          </w:tcPr>
          <w:p w14:paraId="54E267AF" w14:textId="77777777" w:rsidR="00EF1D54" w:rsidRPr="00246CC0" w:rsidRDefault="00EF1D54" w:rsidP="00D25053">
            <w:pPr>
              <w:pStyle w:val="ListParagraph"/>
              <w:spacing w:line="360" w:lineRule="auto"/>
              <w:ind w:left="0"/>
              <w:jc w:val="both"/>
              <w:rPr>
                <w:sz w:val="24"/>
                <w:szCs w:val="24"/>
              </w:rPr>
            </w:pPr>
            <w:r w:rsidRPr="00246CC0">
              <w:rPr>
                <w:color w:val="000000"/>
                <w:sz w:val="24"/>
                <w:szCs w:val="20"/>
              </w:rPr>
              <w:t>Pendidik</w:t>
            </w:r>
            <w:r w:rsidRPr="00246CC0">
              <w:rPr>
                <w:color w:val="000000"/>
                <w:sz w:val="24"/>
                <w:szCs w:val="20"/>
                <w:lang w:val="en-US"/>
              </w:rPr>
              <w:t xml:space="preserve"> memberikan kesempatan kepada </w:t>
            </w:r>
            <w:r w:rsidRPr="00246CC0">
              <w:rPr>
                <w:color w:val="000000"/>
                <w:sz w:val="24"/>
                <w:szCs w:val="20"/>
              </w:rPr>
              <w:t>peserta didik</w:t>
            </w:r>
            <w:r w:rsidRPr="00246CC0">
              <w:rPr>
                <w:color w:val="000000"/>
                <w:sz w:val="24"/>
                <w:szCs w:val="20"/>
                <w:lang w:val="en-US"/>
              </w:rPr>
              <w:t xml:space="preserve"> untuk berlatih konsep atau keterampilan. Pada tahap ini</w:t>
            </w:r>
            <w:r w:rsidRPr="00246CC0">
              <w:rPr>
                <w:color w:val="000000"/>
                <w:sz w:val="24"/>
                <w:szCs w:val="20"/>
              </w:rPr>
              <w:t xml:space="preserve"> pendidik</w:t>
            </w:r>
            <w:r w:rsidRPr="00246CC0">
              <w:rPr>
                <w:color w:val="000000"/>
                <w:sz w:val="24"/>
                <w:szCs w:val="20"/>
                <w:lang w:val="en-US"/>
              </w:rPr>
              <w:t xml:space="preserve"> juga dapat memonitor dan memberikan bimbingan jika diperlukan.</w:t>
            </w:r>
          </w:p>
        </w:tc>
      </w:tr>
      <w:tr w:rsidR="00EF1D54" w:rsidRPr="00246CC0" w14:paraId="2EC68BE5" w14:textId="77777777" w:rsidTr="00D25053">
        <w:tc>
          <w:tcPr>
            <w:tcW w:w="567" w:type="dxa"/>
            <w:vAlign w:val="center"/>
          </w:tcPr>
          <w:p w14:paraId="6C27A092" w14:textId="77777777" w:rsidR="00EF1D54" w:rsidRPr="00246CC0" w:rsidRDefault="00EF1D54" w:rsidP="00D25053">
            <w:pPr>
              <w:pStyle w:val="ListParagraph"/>
              <w:spacing w:line="360" w:lineRule="auto"/>
              <w:ind w:left="0"/>
              <w:jc w:val="center"/>
              <w:rPr>
                <w:sz w:val="24"/>
                <w:szCs w:val="24"/>
              </w:rPr>
            </w:pPr>
            <w:r w:rsidRPr="00246CC0">
              <w:rPr>
                <w:sz w:val="24"/>
                <w:szCs w:val="24"/>
              </w:rPr>
              <w:t>5</w:t>
            </w:r>
          </w:p>
        </w:tc>
        <w:tc>
          <w:tcPr>
            <w:tcW w:w="7654" w:type="dxa"/>
            <w:gridSpan w:val="2"/>
          </w:tcPr>
          <w:p w14:paraId="4747F674" w14:textId="311CF0D1" w:rsidR="00EF1D54" w:rsidRPr="00246CC0" w:rsidRDefault="00EF1D54" w:rsidP="00D25053">
            <w:pPr>
              <w:pStyle w:val="ListParagraph"/>
              <w:spacing w:line="360" w:lineRule="auto"/>
              <w:ind w:left="0"/>
              <w:jc w:val="both"/>
              <w:rPr>
                <w:color w:val="000000"/>
                <w:sz w:val="24"/>
                <w:szCs w:val="24"/>
              </w:rPr>
            </w:pPr>
            <w:r w:rsidRPr="00246CC0">
              <w:rPr>
                <w:color w:val="000000"/>
                <w:sz w:val="24"/>
                <w:szCs w:val="24"/>
                <w:lang w:val="en-US"/>
              </w:rPr>
              <w:t>Peserta didik melakukan kegiatan latihan secara mandiri tentang hal-hal yang telah dipelajari terkait</w:t>
            </w:r>
            <w:r w:rsidRPr="00246CC0">
              <w:rPr>
                <w:color w:val="000000"/>
                <w:sz w:val="24"/>
                <w:szCs w:val="24"/>
              </w:rPr>
              <w:t xml:space="preserve"> </w:t>
            </w:r>
            <w:r w:rsidRPr="00246CC0">
              <w:rPr>
                <w:color w:val="000000"/>
                <w:sz w:val="24"/>
                <w:szCs w:val="24"/>
                <w:lang w:val="en-US"/>
              </w:rPr>
              <w:t xml:space="preserve">materi </w:t>
            </w:r>
            <w:r w:rsidR="00610E15">
              <w:rPr>
                <w:sz w:val="24"/>
                <w:szCs w:val="24"/>
                <w:lang w:val="id-ID"/>
              </w:rPr>
              <w:t>a</w:t>
            </w:r>
            <w:r w:rsidR="00610E15">
              <w:rPr>
                <w:sz w:val="24"/>
                <w:szCs w:val="24"/>
              </w:rPr>
              <w:t xml:space="preserve">ritmatika </w:t>
            </w:r>
            <w:r w:rsidR="00610E15">
              <w:rPr>
                <w:sz w:val="24"/>
                <w:szCs w:val="24"/>
                <w:lang w:val="id-ID"/>
              </w:rPr>
              <w:t>s</w:t>
            </w:r>
            <w:r w:rsidRPr="00246CC0">
              <w:rPr>
                <w:sz w:val="24"/>
                <w:szCs w:val="24"/>
              </w:rPr>
              <w:t>osial mengenai pokok pembahasan bruto, neto, dan tara.</w:t>
            </w:r>
            <w:r w:rsidRPr="00246CC0">
              <w:rPr>
                <w:color w:val="000000"/>
                <w:sz w:val="24"/>
                <w:szCs w:val="24"/>
                <w:lang w:val="en-US"/>
              </w:rPr>
              <w:t xml:space="preserve"> Tahap ini dapat dilakukan dengan pemberian tugas kepada peserta didik.</w:t>
            </w:r>
          </w:p>
        </w:tc>
      </w:tr>
      <w:tr w:rsidR="00EF1D54" w:rsidRPr="00246CC0" w14:paraId="2A306F62" w14:textId="77777777" w:rsidTr="00D25053">
        <w:tc>
          <w:tcPr>
            <w:tcW w:w="8221" w:type="dxa"/>
            <w:gridSpan w:val="3"/>
            <w:shd w:val="clear" w:color="auto" w:fill="92D050"/>
          </w:tcPr>
          <w:p w14:paraId="11F19C2C" w14:textId="77777777" w:rsidR="00EF1D54" w:rsidRPr="00246CC0" w:rsidRDefault="00EF1D54" w:rsidP="00D25053">
            <w:pPr>
              <w:pStyle w:val="ListParagraph"/>
              <w:spacing w:line="360" w:lineRule="auto"/>
              <w:ind w:left="0"/>
              <w:jc w:val="center"/>
              <w:rPr>
                <w:sz w:val="24"/>
                <w:szCs w:val="24"/>
              </w:rPr>
            </w:pPr>
            <w:r w:rsidRPr="00246CC0">
              <w:rPr>
                <w:sz w:val="24"/>
                <w:szCs w:val="24"/>
              </w:rPr>
              <w:t>Penutup</w:t>
            </w:r>
          </w:p>
          <w:p w14:paraId="7D00FE80" w14:textId="77777777" w:rsidR="00EF1D54" w:rsidRPr="00246CC0" w:rsidRDefault="00EF1D54" w:rsidP="00D25053">
            <w:pPr>
              <w:pStyle w:val="ListParagraph"/>
              <w:spacing w:line="360" w:lineRule="auto"/>
              <w:ind w:left="0"/>
              <w:jc w:val="center"/>
              <w:rPr>
                <w:sz w:val="24"/>
                <w:szCs w:val="24"/>
              </w:rPr>
            </w:pPr>
            <w:r w:rsidRPr="00246CC0">
              <w:rPr>
                <w:sz w:val="24"/>
                <w:szCs w:val="24"/>
              </w:rPr>
              <w:t>(10 menit)</w:t>
            </w:r>
          </w:p>
        </w:tc>
      </w:tr>
      <w:tr w:rsidR="00EF1D54" w:rsidRPr="00246CC0" w14:paraId="3A7DE4B8" w14:textId="77777777" w:rsidTr="00D25053">
        <w:tc>
          <w:tcPr>
            <w:tcW w:w="673" w:type="dxa"/>
            <w:gridSpan w:val="2"/>
            <w:vAlign w:val="center"/>
          </w:tcPr>
          <w:p w14:paraId="1F2DD83F" w14:textId="77777777" w:rsidR="00EF1D54" w:rsidRPr="00246CC0" w:rsidRDefault="00EF1D54" w:rsidP="00D25053">
            <w:pPr>
              <w:pStyle w:val="ListParagraph"/>
              <w:spacing w:line="360" w:lineRule="auto"/>
              <w:ind w:left="0"/>
              <w:jc w:val="center"/>
              <w:rPr>
                <w:sz w:val="24"/>
                <w:szCs w:val="24"/>
              </w:rPr>
            </w:pPr>
            <w:r w:rsidRPr="00246CC0">
              <w:rPr>
                <w:sz w:val="24"/>
                <w:szCs w:val="24"/>
              </w:rPr>
              <w:t>1</w:t>
            </w:r>
          </w:p>
        </w:tc>
        <w:tc>
          <w:tcPr>
            <w:tcW w:w="7548" w:type="dxa"/>
          </w:tcPr>
          <w:p w14:paraId="3CCDB3F7" w14:textId="09F133EE" w:rsidR="00EF1D54" w:rsidRPr="00246CC0" w:rsidRDefault="00610E15" w:rsidP="00D25053">
            <w:pPr>
              <w:pStyle w:val="ListParagraph"/>
              <w:spacing w:line="360" w:lineRule="auto"/>
              <w:ind w:left="0"/>
              <w:jc w:val="both"/>
              <w:rPr>
                <w:sz w:val="24"/>
                <w:szCs w:val="24"/>
              </w:rPr>
            </w:pPr>
            <w:r>
              <w:rPr>
                <w:sz w:val="24"/>
                <w:lang w:val="id-ID"/>
              </w:rPr>
              <w:t>P</w:t>
            </w:r>
            <w:r w:rsidR="00EF1D54" w:rsidRPr="00246CC0">
              <w:rPr>
                <w:sz w:val="24"/>
              </w:rPr>
              <w:t>endidik membu</w:t>
            </w:r>
            <w:r>
              <w:rPr>
                <w:sz w:val="24"/>
              </w:rPr>
              <w:t>at rangkuman/simpulan pelajaran</w:t>
            </w:r>
            <w:r>
              <w:rPr>
                <w:sz w:val="24"/>
                <w:lang w:val="id-ID"/>
              </w:rPr>
              <w:t xml:space="preserve"> </w:t>
            </w:r>
            <w:r w:rsidR="00EF1D54" w:rsidRPr="00246CC0">
              <w:rPr>
                <w:sz w:val="24"/>
              </w:rPr>
              <w:t>tentang point-point penting yang muncul dalam kegiatan pembelajaran yang baru dilakukan.</w:t>
            </w:r>
          </w:p>
        </w:tc>
      </w:tr>
      <w:tr w:rsidR="00610E15" w:rsidRPr="00246CC0" w14:paraId="1D1226A4" w14:textId="77777777" w:rsidTr="00D25053">
        <w:tc>
          <w:tcPr>
            <w:tcW w:w="673" w:type="dxa"/>
            <w:gridSpan w:val="2"/>
            <w:vAlign w:val="center"/>
          </w:tcPr>
          <w:p w14:paraId="3CEB5523" w14:textId="5C61155A" w:rsidR="00610E15" w:rsidRPr="00610E15" w:rsidRDefault="00610E15" w:rsidP="00D25053">
            <w:pPr>
              <w:pStyle w:val="ListParagraph"/>
              <w:spacing w:line="360" w:lineRule="auto"/>
              <w:ind w:left="0"/>
              <w:jc w:val="center"/>
              <w:rPr>
                <w:sz w:val="24"/>
                <w:szCs w:val="24"/>
                <w:lang w:val="id-ID"/>
              </w:rPr>
            </w:pPr>
            <w:r>
              <w:rPr>
                <w:sz w:val="24"/>
                <w:szCs w:val="24"/>
                <w:lang w:val="id-ID"/>
              </w:rPr>
              <w:t>2</w:t>
            </w:r>
          </w:p>
        </w:tc>
        <w:tc>
          <w:tcPr>
            <w:tcW w:w="7548" w:type="dxa"/>
          </w:tcPr>
          <w:p w14:paraId="2B2DF4B9" w14:textId="562E696B" w:rsidR="00610E15" w:rsidRDefault="00610E15" w:rsidP="00D25053">
            <w:pPr>
              <w:pStyle w:val="ListParagraph"/>
              <w:spacing w:line="360" w:lineRule="auto"/>
              <w:ind w:left="0"/>
              <w:jc w:val="both"/>
              <w:rPr>
                <w:sz w:val="24"/>
                <w:lang w:val="id-ID"/>
              </w:rPr>
            </w:pPr>
            <w:r>
              <w:rPr>
                <w:sz w:val="24"/>
                <w:lang w:val="id-ID"/>
              </w:rPr>
              <w:t xml:space="preserve">Pendidik memberikan </w:t>
            </w:r>
            <w:r w:rsidRPr="00610E15">
              <w:rPr>
                <w:i/>
                <w:sz w:val="24"/>
                <w:lang w:val="id-ID"/>
              </w:rPr>
              <w:t>post-test</w:t>
            </w:r>
            <w:r>
              <w:rPr>
                <w:sz w:val="24"/>
                <w:lang w:val="id-ID"/>
              </w:rPr>
              <w:t xml:space="preserve"> kepada peserta didik.</w:t>
            </w:r>
          </w:p>
        </w:tc>
      </w:tr>
      <w:tr w:rsidR="00EF1D54" w:rsidRPr="00246CC0" w14:paraId="182362DC" w14:textId="77777777" w:rsidTr="00D25053">
        <w:tc>
          <w:tcPr>
            <w:tcW w:w="673" w:type="dxa"/>
            <w:gridSpan w:val="2"/>
            <w:vAlign w:val="center"/>
          </w:tcPr>
          <w:p w14:paraId="0ABC4675" w14:textId="3F25126E" w:rsidR="00EF1D54" w:rsidRPr="00610E15" w:rsidRDefault="00610E15" w:rsidP="00D25053">
            <w:pPr>
              <w:pStyle w:val="ListParagraph"/>
              <w:spacing w:line="360" w:lineRule="auto"/>
              <w:ind w:left="0"/>
              <w:jc w:val="center"/>
              <w:rPr>
                <w:sz w:val="24"/>
                <w:szCs w:val="24"/>
                <w:lang w:val="id-ID"/>
              </w:rPr>
            </w:pPr>
            <w:r>
              <w:rPr>
                <w:sz w:val="24"/>
                <w:szCs w:val="24"/>
                <w:lang w:val="id-ID"/>
              </w:rPr>
              <w:t>3</w:t>
            </w:r>
          </w:p>
        </w:tc>
        <w:tc>
          <w:tcPr>
            <w:tcW w:w="7548" w:type="dxa"/>
          </w:tcPr>
          <w:p w14:paraId="73E7A149" w14:textId="77777777" w:rsidR="00EF1D54" w:rsidRPr="00246CC0" w:rsidRDefault="00EF1D54" w:rsidP="00D25053">
            <w:pPr>
              <w:pStyle w:val="ListParagraph"/>
              <w:spacing w:line="360" w:lineRule="auto"/>
              <w:ind w:left="0"/>
              <w:jc w:val="both"/>
              <w:rPr>
                <w:sz w:val="24"/>
                <w:szCs w:val="24"/>
              </w:rPr>
            </w:pPr>
            <w:r w:rsidRPr="00246CC0">
              <w:rPr>
                <w:sz w:val="24"/>
              </w:rPr>
              <w:t>Pendidik menutup kegiatan pembelajaran dengan mengingatkan peserta didik agar selalu</w:t>
            </w:r>
            <w:r w:rsidRPr="00246CC0">
              <w:rPr>
                <w:spacing w:val="-52"/>
                <w:sz w:val="24"/>
              </w:rPr>
              <w:t xml:space="preserve"> </w:t>
            </w:r>
            <w:r w:rsidRPr="00246CC0">
              <w:rPr>
                <w:sz w:val="24"/>
              </w:rPr>
              <w:t>belajar</w:t>
            </w:r>
            <w:r w:rsidRPr="00246CC0">
              <w:rPr>
                <w:spacing w:val="-4"/>
                <w:sz w:val="24"/>
              </w:rPr>
              <w:t xml:space="preserve"> </w:t>
            </w:r>
            <w:r w:rsidRPr="00246CC0">
              <w:rPr>
                <w:sz w:val="24"/>
              </w:rPr>
              <w:t>di</w:t>
            </w:r>
            <w:r w:rsidRPr="00246CC0">
              <w:rPr>
                <w:spacing w:val="-4"/>
                <w:sz w:val="24"/>
              </w:rPr>
              <w:t xml:space="preserve"> </w:t>
            </w:r>
            <w:r w:rsidRPr="00246CC0">
              <w:rPr>
                <w:sz w:val="24"/>
              </w:rPr>
              <w:t>rumah.</w:t>
            </w:r>
          </w:p>
        </w:tc>
      </w:tr>
    </w:tbl>
    <w:p w14:paraId="209456A2" w14:textId="77777777" w:rsidR="00EF1D54" w:rsidRPr="00246CC0" w:rsidRDefault="00EF1D54" w:rsidP="00EF1D54">
      <w:pPr>
        <w:pStyle w:val="ListParagraph"/>
        <w:spacing w:before="240" w:line="360" w:lineRule="auto"/>
        <w:ind w:left="567"/>
        <w:jc w:val="both"/>
        <w:rPr>
          <w:sz w:val="24"/>
          <w:szCs w:val="24"/>
        </w:rPr>
      </w:pPr>
    </w:p>
    <w:p w14:paraId="75CC4DFB" w14:textId="77777777" w:rsidR="00EF1D54" w:rsidRPr="00246CC0" w:rsidRDefault="00EF1D54" w:rsidP="00EF1D54">
      <w:pPr>
        <w:rPr>
          <w:sz w:val="24"/>
          <w:szCs w:val="24"/>
        </w:rPr>
      </w:pPr>
      <w:r w:rsidRPr="00246CC0">
        <w:rPr>
          <w:sz w:val="24"/>
          <w:szCs w:val="24"/>
        </w:rPr>
        <w:br w:type="page"/>
      </w:r>
    </w:p>
    <w:p w14:paraId="39D87AD0" w14:textId="77777777" w:rsidR="00EF1D54" w:rsidRPr="00246CC0" w:rsidRDefault="00EF1D54" w:rsidP="00AE2FC4">
      <w:pPr>
        <w:pStyle w:val="ListParagraph"/>
        <w:widowControl/>
        <w:numPr>
          <w:ilvl w:val="0"/>
          <w:numId w:val="72"/>
        </w:numPr>
        <w:autoSpaceDE/>
        <w:autoSpaceDN/>
        <w:spacing w:before="240" w:line="360" w:lineRule="auto"/>
        <w:ind w:left="567" w:hanging="567"/>
        <w:jc w:val="both"/>
        <w:rPr>
          <w:sz w:val="24"/>
          <w:szCs w:val="24"/>
        </w:rPr>
      </w:pPr>
      <w:r w:rsidRPr="00246CC0">
        <w:rPr>
          <w:sz w:val="24"/>
          <w:szCs w:val="24"/>
        </w:rPr>
        <w:lastRenderedPageBreak/>
        <w:t>Penilaian Pembelajaran</w:t>
      </w:r>
    </w:p>
    <w:p w14:paraId="7511A2CE" w14:textId="7D45ACC1" w:rsidR="00EF1D54" w:rsidRPr="00246CC0" w:rsidRDefault="00EF1D54" w:rsidP="00AE2FC4">
      <w:pPr>
        <w:pStyle w:val="ListParagraph"/>
        <w:widowControl/>
        <w:numPr>
          <w:ilvl w:val="0"/>
          <w:numId w:val="74"/>
        </w:numPr>
        <w:autoSpaceDE/>
        <w:autoSpaceDN/>
        <w:spacing w:before="240" w:line="360" w:lineRule="auto"/>
        <w:ind w:left="993" w:hanging="426"/>
        <w:jc w:val="both"/>
        <w:rPr>
          <w:sz w:val="24"/>
          <w:szCs w:val="24"/>
        </w:rPr>
      </w:pPr>
      <w:r w:rsidRPr="00246CC0">
        <w:rPr>
          <w:sz w:val="24"/>
          <w:szCs w:val="24"/>
        </w:rPr>
        <w:t>Penilaian pengetahuan</w:t>
      </w:r>
      <w:r w:rsidRPr="00246CC0">
        <w:rPr>
          <w:sz w:val="24"/>
          <w:szCs w:val="24"/>
        </w:rPr>
        <w:tab/>
        <w:t>: Penugasan</w:t>
      </w:r>
    </w:p>
    <w:p w14:paraId="75015462" w14:textId="77777777" w:rsidR="00EF1D54" w:rsidRPr="00246CC0" w:rsidRDefault="00EF1D54" w:rsidP="00EF1D54">
      <w:pPr>
        <w:pStyle w:val="ListParagraph"/>
        <w:widowControl/>
        <w:autoSpaceDE/>
        <w:autoSpaceDN/>
        <w:spacing w:before="240" w:line="360" w:lineRule="auto"/>
        <w:ind w:left="993"/>
        <w:jc w:val="both"/>
        <w:rPr>
          <w:sz w:val="24"/>
          <w:szCs w:val="24"/>
        </w:rPr>
      </w:pPr>
    </w:p>
    <w:p w14:paraId="409FA2EF" w14:textId="77777777" w:rsidR="00EF1D54" w:rsidRPr="00246CC0" w:rsidRDefault="00EF1D54" w:rsidP="00EF1D54">
      <w:pPr>
        <w:pStyle w:val="ListParagraph"/>
        <w:spacing w:before="240" w:line="360" w:lineRule="auto"/>
        <w:ind w:left="993"/>
        <w:jc w:val="both"/>
        <w:rPr>
          <w:sz w:val="24"/>
          <w:szCs w:val="24"/>
        </w:rPr>
      </w:pPr>
    </w:p>
    <w:tbl>
      <w:tblPr>
        <w:tblStyle w:val="TableGrid"/>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25"/>
        <w:gridCol w:w="2718"/>
        <w:gridCol w:w="2718"/>
      </w:tblGrid>
      <w:tr w:rsidR="00EF1D54" w:rsidRPr="00246CC0" w14:paraId="19153803" w14:textId="77777777" w:rsidTr="00D25053">
        <w:tc>
          <w:tcPr>
            <w:tcW w:w="2325" w:type="dxa"/>
          </w:tcPr>
          <w:p w14:paraId="473A8C75" w14:textId="77777777" w:rsidR="00EF1D54" w:rsidRPr="00246CC0" w:rsidRDefault="00EF1D54" w:rsidP="00EF1D54">
            <w:pPr>
              <w:spacing w:line="360" w:lineRule="auto"/>
              <w:jc w:val="both"/>
              <w:rPr>
                <w:sz w:val="24"/>
                <w:szCs w:val="24"/>
              </w:rPr>
            </w:pPr>
            <w:r w:rsidRPr="00246CC0">
              <w:rPr>
                <w:sz w:val="24"/>
                <w:szCs w:val="24"/>
              </w:rPr>
              <w:t>Mengetahui,</w:t>
            </w:r>
          </w:p>
        </w:tc>
        <w:tc>
          <w:tcPr>
            <w:tcW w:w="2718" w:type="dxa"/>
          </w:tcPr>
          <w:p w14:paraId="2C2B31FB" w14:textId="77777777" w:rsidR="00EF1D54" w:rsidRPr="00246CC0" w:rsidRDefault="00EF1D54" w:rsidP="00EF1D54">
            <w:pPr>
              <w:pStyle w:val="ListParagraph"/>
              <w:spacing w:line="360" w:lineRule="auto"/>
              <w:ind w:left="0"/>
              <w:jc w:val="both"/>
              <w:rPr>
                <w:sz w:val="24"/>
                <w:szCs w:val="24"/>
              </w:rPr>
            </w:pPr>
          </w:p>
        </w:tc>
        <w:tc>
          <w:tcPr>
            <w:tcW w:w="2718" w:type="dxa"/>
          </w:tcPr>
          <w:p w14:paraId="10293CFC" w14:textId="77777777" w:rsidR="00EF1D54" w:rsidRPr="00246CC0" w:rsidRDefault="00EF1D54" w:rsidP="00EF1D54">
            <w:pPr>
              <w:pStyle w:val="ListParagraph"/>
              <w:spacing w:line="360" w:lineRule="auto"/>
              <w:ind w:left="0"/>
              <w:jc w:val="both"/>
              <w:rPr>
                <w:sz w:val="24"/>
                <w:szCs w:val="24"/>
              </w:rPr>
            </w:pPr>
            <w:r w:rsidRPr="00246CC0">
              <w:rPr>
                <w:sz w:val="24"/>
                <w:szCs w:val="24"/>
              </w:rPr>
              <w:t>Pinrang, 11 Juli 2022</w:t>
            </w:r>
          </w:p>
        </w:tc>
      </w:tr>
      <w:tr w:rsidR="00EF1D54" w:rsidRPr="00246CC0" w14:paraId="4E0BC55A" w14:textId="77777777" w:rsidTr="00D25053">
        <w:tc>
          <w:tcPr>
            <w:tcW w:w="2325" w:type="dxa"/>
          </w:tcPr>
          <w:p w14:paraId="5E1281DC" w14:textId="77777777" w:rsidR="00EF1D54" w:rsidRPr="00246CC0" w:rsidRDefault="00EF1D54" w:rsidP="00EF1D54">
            <w:pPr>
              <w:pStyle w:val="ListParagraph"/>
              <w:spacing w:line="360" w:lineRule="auto"/>
              <w:ind w:left="0"/>
              <w:jc w:val="both"/>
              <w:rPr>
                <w:sz w:val="24"/>
                <w:szCs w:val="24"/>
              </w:rPr>
            </w:pPr>
            <w:r w:rsidRPr="00246CC0">
              <w:rPr>
                <w:sz w:val="24"/>
                <w:szCs w:val="24"/>
              </w:rPr>
              <w:t>Guru Pamong</w:t>
            </w:r>
          </w:p>
        </w:tc>
        <w:tc>
          <w:tcPr>
            <w:tcW w:w="2718" w:type="dxa"/>
          </w:tcPr>
          <w:p w14:paraId="070CCCA9" w14:textId="77777777" w:rsidR="00EF1D54" w:rsidRPr="00246CC0" w:rsidRDefault="00EF1D54" w:rsidP="00EF1D54">
            <w:pPr>
              <w:pStyle w:val="ListParagraph"/>
              <w:spacing w:line="360" w:lineRule="auto"/>
              <w:ind w:left="0"/>
              <w:jc w:val="both"/>
              <w:rPr>
                <w:sz w:val="24"/>
                <w:szCs w:val="24"/>
              </w:rPr>
            </w:pPr>
          </w:p>
        </w:tc>
        <w:tc>
          <w:tcPr>
            <w:tcW w:w="2718" w:type="dxa"/>
          </w:tcPr>
          <w:p w14:paraId="11142CEA" w14:textId="77777777" w:rsidR="00EF1D54" w:rsidRPr="00246CC0" w:rsidRDefault="00EF1D54" w:rsidP="00EF1D54">
            <w:pPr>
              <w:pStyle w:val="ListParagraph"/>
              <w:spacing w:line="360" w:lineRule="auto"/>
              <w:ind w:left="0"/>
              <w:rPr>
                <w:sz w:val="24"/>
                <w:szCs w:val="24"/>
              </w:rPr>
            </w:pPr>
            <w:r w:rsidRPr="00246CC0">
              <w:rPr>
                <w:sz w:val="24"/>
                <w:szCs w:val="24"/>
              </w:rPr>
              <w:t>Peneliti</w:t>
            </w:r>
          </w:p>
        </w:tc>
      </w:tr>
      <w:tr w:rsidR="00EF1D54" w:rsidRPr="00246CC0" w14:paraId="2EB506EB" w14:textId="77777777" w:rsidTr="00D25053">
        <w:trPr>
          <w:trHeight w:val="1070"/>
        </w:trPr>
        <w:tc>
          <w:tcPr>
            <w:tcW w:w="2325" w:type="dxa"/>
          </w:tcPr>
          <w:p w14:paraId="349EFE50" w14:textId="1DD3D4D5" w:rsidR="00EF1D54" w:rsidRPr="00246CC0" w:rsidRDefault="008F1B9A" w:rsidP="00EF1D54">
            <w:pPr>
              <w:pStyle w:val="ListParagraph"/>
              <w:spacing w:line="360" w:lineRule="auto"/>
              <w:ind w:left="0"/>
              <w:jc w:val="both"/>
              <w:rPr>
                <w:sz w:val="24"/>
                <w:szCs w:val="24"/>
                <w:lang w:val="id-ID"/>
              </w:rPr>
            </w:pPr>
            <w:r w:rsidRPr="00246CC0">
              <w:rPr>
                <w:noProof/>
                <w:lang w:val="en-US"/>
              </w:rPr>
              <w:drawing>
                <wp:anchor distT="0" distB="0" distL="114300" distR="114300" simplePos="0" relativeHeight="251720704" behindDoc="0" locked="0" layoutInCell="1" allowOverlap="1" wp14:anchorId="6298A879" wp14:editId="1027F01A">
                  <wp:simplePos x="0" y="0"/>
                  <wp:positionH relativeFrom="column">
                    <wp:posOffset>-163830</wp:posOffset>
                  </wp:positionH>
                  <wp:positionV relativeFrom="paragraph">
                    <wp:posOffset>104775</wp:posOffset>
                  </wp:positionV>
                  <wp:extent cx="1137285" cy="971550"/>
                  <wp:effectExtent l="0" t="0" r="0" b="0"/>
                  <wp:wrapTopAndBottom/>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8-02 at 14.30.48.jpeg"/>
                          <pic:cNvPicPr/>
                        </pic:nvPicPr>
                        <pic:blipFill rotWithShape="1">
                          <a:blip r:embed="rId32" cstate="print">
                            <a:clrChange>
                              <a:clrFrom>
                                <a:srgbClr val="B3B1B4"/>
                              </a:clrFrom>
                              <a:clrTo>
                                <a:srgbClr val="B3B1B4">
                                  <a:alpha val="0"/>
                                </a:srgbClr>
                              </a:clrTo>
                            </a:clrChange>
                            <a:extLst>
                              <a:ext uri="{28A0092B-C50C-407E-A947-70E740481C1C}">
                                <a14:useLocalDpi xmlns:a14="http://schemas.microsoft.com/office/drawing/2010/main" val="0"/>
                              </a:ext>
                            </a:extLst>
                          </a:blip>
                          <a:srcRect l="32613" t="47382" r="41264" b="35896"/>
                          <a:stretch/>
                        </pic:blipFill>
                        <pic:spPr bwMode="auto">
                          <a:xfrm>
                            <a:off x="0" y="0"/>
                            <a:ext cx="1137285" cy="9715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2718" w:type="dxa"/>
          </w:tcPr>
          <w:p w14:paraId="528F1D20" w14:textId="77777777" w:rsidR="00EF1D54" w:rsidRPr="00246CC0" w:rsidRDefault="00EF1D54" w:rsidP="00EF1D54">
            <w:pPr>
              <w:pStyle w:val="ListParagraph"/>
              <w:spacing w:line="360" w:lineRule="auto"/>
              <w:ind w:left="0"/>
              <w:jc w:val="both"/>
              <w:rPr>
                <w:sz w:val="24"/>
                <w:szCs w:val="24"/>
              </w:rPr>
            </w:pPr>
          </w:p>
        </w:tc>
        <w:tc>
          <w:tcPr>
            <w:tcW w:w="2718" w:type="dxa"/>
          </w:tcPr>
          <w:p w14:paraId="575D3B33" w14:textId="4F0F1F93" w:rsidR="00EF1D54" w:rsidRPr="00246CC0" w:rsidRDefault="00EF1D54" w:rsidP="00EF1D54">
            <w:pPr>
              <w:pStyle w:val="ListParagraph"/>
              <w:spacing w:line="360" w:lineRule="auto"/>
              <w:ind w:left="0"/>
              <w:jc w:val="both"/>
              <w:rPr>
                <w:sz w:val="24"/>
                <w:szCs w:val="24"/>
              </w:rPr>
            </w:pPr>
            <w:r w:rsidRPr="00246CC0">
              <w:rPr>
                <w:noProof/>
                <w:lang w:val="en-US"/>
              </w:rPr>
              <w:drawing>
                <wp:inline distT="0" distB="0" distL="0" distR="0" wp14:anchorId="123B1A81" wp14:editId="00748103">
                  <wp:extent cx="718729" cy="1221932"/>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8-02 at 14.30.48 (1).jpeg"/>
                          <pic:cNvPicPr/>
                        </pic:nvPicPr>
                        <pic:blipFill rotWithShape="1">
                          <a:blip r:embed="rId41" cstate="print">
                            <a:duotone>
                              <a:prstClr val="black"/>
                              <a:schemeClr val="tx1">
                                <a:tint val="45000"/>
                                <a:satMod val="400000"/>
                              </a:schemeClr>
                            </a:duotone>
                            <a:extLst>
                              <a:ext uri="{BEBA8EAE-BF5A-486C-A8C5-ECC9F3942E4B}">
                                <a14:imgProps xmlns:a14="http://schemas.microsoft.com/office/drawing/2010/main">
                                  <a14:imgLayer r:embed="rId42">
                                    <a14:imgEffect>
                                      <a14:backgroundRemoval t="27500" b="67833" l="21875" r="40938"/>
                                    </a14:imgEffect>
                                  </a14:imgLayer>
                                </a14:imgProps>
                              </a:ext>
                              <a:ext uri="{28A0092B-C50C-407E-A947-70E740481C1C}">
                                <a14:useLocalDpi xmlns:a14="http://schemas.microsoft.com/office/drawing/2010/main" val="0"/>
                              </a:ext>
                            </a:extLst>
                          </a:blip>
                          <a:srcRect l="21066" t="26117" r="57063" b="31307"/>
                          <a:stretch/>
                        </pic:blipFill>
                        <pic:spPr bwMode="auto">
                          <a:xfrm rot="16200000">
                            <a:off x="0" y="0"/>
                            <a:ext cx="723957" cy="123082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EF1D54" w:rsidRPr="00246CC0" w14:paraId="68D48B18" w14:textId="77777777" w:rsidTr="00D25053">
        <w:tc>
          <w:tcPr>
            <w:tcW w:w="2325" w:type="dxa"/>
          </w:tcPr>
          <w:p w14:paraId="71D734B8" w14:textId="77777777" w:rsidR="00EF1D54" w:rsidRPr="00246CC0" w:rsidRDefault="00EF1D54" w:rsidP="00EF1D54">
            <w:pPr>
              <w:pStyle w:val="ListParagraph"/>
              <w:ind w:left="0"/>
              <w:jc w:val="both"/>
              <w:rPr>
                <w:sz w:val="24"/>
                <w:szCs w:val="24"/>
              </w:rPr>
            </w:pPr>
            <w:r w:rsidRPr="00246CC0">
              <w:rPr>
                <w:sz w:val="24"/>
                <w:szCs w:val="24"/>
              </w:rPr>
              <w:t>Ayu, S.Pd</w:t>
            </w:r>
          </w:p>
          <w:p w14:paraId="680E5E64" w14:textId="0013C264" w:rsidR="00EF1D54" w:rsidRPr="00246CC0" w:rsidRDefault="00EF1D54" w:rsidP="00EF1D54">
            <w:pPr>
              <w:pStyle w:val="ListParagraph"/>
              <w:ind w:left="0"/>
              <w:jc w:val="both"/>
              <w:rPr>
                <w:sz w:val="24"/>
                <w:szCs w:val="24"/>
                <w:lang w:val="id-ID"/>
              </w:rPr>
            </w:pPr>
          </w:p>
        </w:tc>
        <w:tc>
          <w:tcPr>
            <w:tcW w:w="2718" w:type="dxa"/>
          </w:tcPr>
          <w:p w14:paraId="0A482395" w14:textId="77777777" w:rsidR="00EF1D54" w:rsidRPr="00246CC0" w:rsidRDefault="00EF1D54" w:rsidP="00EF1D54">
            <w:pPr>
              <w:pStyle w:val="ListParagraph"/>
              <w:ind w:left="0"/>
              <w:jc w:val="both"/>
              <w:rPr>
                <w:sz w:val="24"/>
                <w:szCs w:val="24"/>
              </w:rPr>
            </w:pPr>
          </w:p>
        </w:tc>
        <w:tc>
          <w:tcPr>
            <w:tcW w:w="2718" w:type="dxa"/>
          </w:tcPr>
          <w:p w14:paraId="0C89CB45" w14:textId="77777777" w:rsidR="00EF1D54" w:rsidRPr="00246CC0" w:rsidRDefault="00EF1D54" w:rsidP="00EF1D54">
            <w:pPr>
              <w:pStyle w:val="ListParagraph"/>
              <w:ind w:left="0"/>
              <w:jc w:val="both"/>
              <w:rPr>
                <w:sz w:val="24"/>
                <w:szCs w:val="24"/>
              </w:rPr>
            </w:pPr>
            <w:r w:rsidRPr="00246CC0">
              <w:rPr>
                <w:sz w:val="24"/>
                <w:szCs w:val="24"/>
              </w:rPr>
              <w:t>Nurfadilla</w:t>
            </w:r>
          </w:p>
          <w:p w14:paraId="1D47DC20" w14:textId="77777777" w:rsidR="00EF1D54" w:rsidRPr="00246CC0" w:rsidRDefault="00EF1D54" w:rsidP="00EF1D54">
            <w:pPr>
              <w:pStyle w:val="ListParagraph"/>
              <w:ind w:left="0"/>
              <w:jc w:val="both"/>
              <w:rPr>
                <w:sz w:val="24"/>
                <w:szCs w:val="24"/>
              </w:rPr>
            </w:pPr>
            <w:r w:rsidRPr="00246CC0">
              <w:rPr>
                <w:sz w:val="24"/>
                <w:szCs w:val="24"/>
              </w:rPr>
              <w:t>NIM. 18.1600.019</w:t>
            </w:r>
          </w:p>
        </w:tc>
      </w:tr>
    </w:tbl>
    <w:p w14:paraId="3CE8FEE5" w14:textId="77777777" w:rsidR="00EF1D54" w:rsidRPr="00246CC0" w:rsidRDefault="00EF1D54" w:rsidP="00EF1D54">
      <w:pPr>
        <w:rPr>
          <w:sz w:val="24"/>
          <w:szCs w:val="24"/>
        </w:rPr>
      </w:pPr>
    </w:p>
    <w:p w14:paraId="5187759A" w14:textId="77777777" w:rsidR="00EF1D54" w:rsidRPr="00246CC0" w:rsidRDefault="00EF1D54" w:rsidP="00EF1D54">
      <w:pPr>
        <w:rPr>
          <w:sz w:val="24"/>
          <w:szCs w:val="24"/>
        </w:rPr>
      </w:pPr>
    </w:p>
    <w:p w14:paraId="07767120" w14:textId="77777777" w:rsidR="00EF1D54" w:rsidRPr="00246CC0" w:rsidRDefault="00EF1D54" w:rsidP="00EF1D54">
      <w:pPr>
        <w:rPr>
          <w:sz w:val="24"/>
          <w:szCs w:val="24"/>
        </w:rPr>
      </w:pPr>
    </w:p>
    <w:p w14:paraId="698A137B" w14:textId="108601C5" w:rsidR="00EF1D54" w:rsidRPr="00246CC0" w:rsidRDefault="00EF1D54">
      <w:pPr>
        <w:widowControl/>
        <w:autoSpaceDE/>
        <w:autoSpaceDN/>
        <w:spacing w:after="200" w:line="276" w:lineRule="auto"/>
        <w:rPr>
          <w:sz w:val="24"/>
          <w:szCs w:val="24"/>
          <w:lang w:val="id-ID"/>
        </w:rPr>
      </w:pPr>
      <w:r w:rsidRPr="00246CC0">
        <w:rPr>
          <w:sz w:val="24"/>
          <w:szCs w:val="24"/>
          <w:lang w:val="id-ID"/>
        </w:rPr>
        <w:br w:type="page"/>
      </w:r>
    </w:p>
    <w:p w14:paraId="6392363C" w14:textId="17D204A1" w:rsidR="00B04274" w:rsidRDefault="00B04274" w:rsidP="00E765F3">
      <w:pPr>
        <w:widowControl/>
        <w:autoSpaceDE/>
        <w:autoSpaceDN/>
        <w:spacing w:after="200" w:line="276" w:lineRule="auto"/>
        <w:rPr>
          <w:sz w:val="24"/>
          <w:szCs w:val="24"/>
          <w:lang w:val="id-ID"/>
        </w:rPr>
      </w:pPr>
      <w:r>
        <w:rPr>
          <w:sz w:val="24"/>
          <w:szCs w:val="24"/>
          <w:lang w:val="id-ID"/>
        </w:rPr>
        <w:lastRenderedPageBreak/>
        <w:t>Lampiran 3. Lembar Obs</w:t>
      </w:r>
      <w:r w:rsidR="00DF77D6">
        <w:rPr>
          <w:sz w:val="24"/>
          <w:szCs w:val="24"/>
          <w:lang w:val="id-ID"/>
        </w:rPr>
        <w:t>ervasi Keterlaksanaan Pembelajaran di Kelas Eksperimen</w:t>
      </w:r>
      <w:r w:rsidR="00DF77D6">
        <w:rPr>
          <w:noProof/>
          <w:sz w:val="24"/>
          <w:szCs w:val="24"/>
          <w:lang w:val="id-ID" w:eastAsia="id-ID"/>
        </w:rPr>
        <w:t xml:space="preserve"> </w:t>
      </w:r>
      <w:r w:rsidR="00DF77D6">
        <w:rPr>
          <w:noProof/>
          <w:sz w:val="24"/>
          <w:szCs w:val="24"/>
          <w:lang w:val="en-US"/>
        </w:rPr>
        <w:drawing>
          <wp:inline distT="0" distB="0" distL="0" distR="0" wp14:anchorId="5401D18F" wp14:editId="64D132C3">
            <wp:extent cx="5252085" cy="6675755"/>
            <wp:effectExtent l="0" t="0" r="5715"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9-19 at 21.59.54.jpeg"/>
                    <pic:cNvPicPr/>
                  </pic:nvPicPr>
                  <pic:blipFill>
                    <a:blip r:embed="rId43">
                      <a:extLst>
                        <a:ext uri="{28A0092B-C50C-407E-A947-70E740481C1C}">
                          <a14:useLocalDpi xmlns:a14="http://schemas.microsoft.com/office/drawing/2010/main" val="0"/>
                        </a:ext>
                      </a:extLst>
                    </a:blip>
                    <a:stretch>
                      <a:fillRect/>
                    </a:stretch>
                  </pic:blipFill>
                  <pic:spPr>
                    <a:xfrm>
                      <a:off x="0" y="0"/>
                      <a:ext cx="5252085" cy="6675755"/>
                    </a:xfrm>
                    <a:prstGeom prst="rect">
                      <a:avLst/>
                    </a:prstGeom>
                  </pic:spPr>
                </pic:pic>
              </a:graphicData>
            </a:graphic>
          </wp:inline>
        </w:drawing>
      </w:r>
    </w:p>
    <w:p w14:paraId="1EE163C1" w14:textId="5C36344F" w:rsidR="00B04274" w:rsidRDefault="00DF77D6">
      <w:pPr>
        <w:widowControl/>
        <w:autoSpaceDE/>
        <w:autoSpaceDN/>
        <w:spacing w:after="200" w:line="276" w:lineRule="auto"/>
        <w:rPr>
          <w:sz w:val="24"/>
          <w:szCs w:val="24"/>
          <w:lang w:val="id-ID"/>
        </w:rPr>
      </w:pPr>
      <w:r>
        <w:rPr>
          <w:noProof/>
          <w:sz w:val="24"/>
          <w:szCs w:val="24"/>
          <w:lang w:val="en-US"/>
        </w:rPr>
        <w:lastRenderedPageBreak/>
        <w:drawing>
          <wp:inline distT="0" distB="0" distL="0" distR="0" wp14:anchorId="2F7421CC" wp14:editId="4B9C1BE1">
            <wp:extent cx="5252085" cy="6552565"/>
            <wp:effectExtent l="0" t="0" r="5715" b="63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9-19 at 22.00.22.jpeg"/>
                    <pic:cNvPicPr/>
                  </pic:nvPicPr>
                  <pic:blipFill>
                    <a:blip r:embed="rId44">
                      <a:extLst>
                        <a:ext uri="{28A0092B-C50C-407E-A947-70E740481C1C}">
                          <a14:useLocalDpi xmlns:a14="http://schemas.microsoft.com/office/drawing/2010/main" val="0"/>
                        </a:ext>
                      </a:extLst>
                    </a:blip>
                    <a:stretch>
                      <a:fillRect/>
                    </a:stretch>
                  </pic:blipFill>
                  <pic:spPr>
                    <a:xfrm>
                      <a:off x="0" y="0"/>
                      <a:ext cx="5252085" cy="6552565"/>
                    </a:xfrm>
                    <a:prstGeom prst="rect">
                      <a:avLst/>
                    </a:prstGeom>
                  </pic:spPr>
                </pic:pic>
              </a:graphicData>
            </a:graphic>
          </wp:inline>
        </w:drawing>
      </w:r>
      <w:r>
        <w:rPr>
          <w:noProof/>
          <w:sz w:val="24"/>
          <w:szCs w:val="24"/>
          <w:lang w:val="en-US"/>
        </w:rPr>
        <w:lastRenderedPageBreak/>
        <w:drawing>
          <wp:inline distT="0" distB="0" distL="0" distR="0" wp14:anchorId="3EA7DE1F" wp14:editId="6FCFA878">
            <wp:extent cx="5252085" cy="6636385"/>
            <wp:effectExtent l="0" t="0" r="5715"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9-19 at 22.01.00.jpeg"/>
                    <pic:cNvPicPr/>
                  </pic:nvPicPr>
                  <pic:blipFill>
                    <a:blip r:embed="rId45">
                      <a:extLst>
                        <a:ext uri="{28A0092B-C50C-407E-A947-70E740481C1C}">
                          <a14:useLocalDpi xmlns:a14="http://schemas.microsoft.com/office/drawing/2010/main" val="0"/>
                        </a:ext>
                      </a:extLst>
                    </a:blip>
                    <a:stretch>
                      <a:fillRect/>
                    </a:stretch>
                  </pic:blipFill>
                  <pic:spPr>
                    <a:xfrm>
                      <a:off x="0" y="0"/>
                      <a:ext cx="5252085" cy="6636385"/>
                    </a:xfrm>
                    <a:prstGeom prst="rect">
                      <a:avLst/>
                    </a:prstGeom>
                  </pic:spPr>
                </pic:pic>
              </a:graphicData>
            </a:graphic>
          </wp:inline>
        </w:drawing>
      </w:r>
      <w:r>
        <w:rPr>
          <w:noProof/>
          <w:sz w:val="24"/>
          <w:szCs w:val="24"/>
          <w:lang w:val="en-US"/>
        </w:rPr>
        <w:lastRenderedPageBreak/>
        <w:drawing>
          <wp:inline distT="0" distB="0" distL="0" distR="0" wp14:anchorId="4137B7EC" wp14:editId="45662FB2">
            <wp:extent cx="5252085" cy="6571615"/>
            <wp:effectExtent l="0" t="0" r="5715" b="63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9-19 at 22.01.31.jpeg"/>
                    <pic:cNvPicPr/>
                  </pic:nvPicPr>
                  <pic:blipFill>
                    <a:blip r:embed="rId46">
                      <a:extLst>
                        <a:ext uri="{28A0092B-C50C-407E-A947-70E740481C1C}">
                          <a14:useLocalDpi xmlns:a14="http://schemas.microsoft.com/office/drawing/2010/main" val="0"/>
                        </a:ext>
                      </a:extLst>
                    </a:blip>
                    <a:stretch>
                      <a:fillRect/>
                    </a:stretch>
                  </pic:blipFill>
                  <pic:spPr>
                    <a:xfrm>
                      <a:off x="0" y="0"/>
                      <a:ext cx="5252085" cy="6571615"/>
                    </a:xfrm>
                    <a:prstGeom prst="rect">
                      <a:avLst/>
                    </a:prstGeom>
                  </pic:spPr>
                </pic:pic>
              </a:graphicData>
            </a:graphic>
          </wp:inline>
        </w:drawing>
      </w:r>
      <w:r>
        <w:rPr>
          <w:noProof/>
          <w:sz w:val="24"/>
          <w:szCs w:val="24"/>
          <w:lang w:val="en-US"/>
        </w:rPr>
        <w:lastRenderedPageBreak/>
        <w:drawing>
          <wp:inline distT="0" distB="0" distL="0" distR="0" wp14:anchorId="08107B3B" wp14:editId="4A89AB99">
            <wp:extent cx="5252085" cy="6501765"/>
            <wp:effectExtent l="0" t="0" r="5715"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9-19 at 22.02.04.jpeg"/>
                    <pic:cNvPicPr/>
                  </pic:nvPicPr>
                  <pic:blipFill>
                    <a:blip r:embed="rId47">
                      <a:extLst>
                        <a:ext uri="{28A0092B-C50C-407E-A947-70E740481C1C}">
                          <a14:useLocalDpi xmlns:a14="http://schemas.microsoft.com/office/drawing/2010/main" val="0"/>
                        </a:ext>
                      </a:extLst>
                    </a:blip>
                    <a:stretch>
                      <a:fillRect/>
                    </a:stretch>
                  </pic:blipFill>
                  <pic:spPr>
                    <a:xfrm>
                      <a:off x="0" y="0"/>
                      <a:ext cx="5252085" cy="6501765"/>
                    </a:xfrm>
                    <a:prstGeom prst="rect">
                      <a:avLst/>
                    </a:prstGeom>
                  </pic:spPr>
                </pic:pic>
              </a:graphicData>
            </a:graphic>
          </wp:inline>
        </w:drawing>
      </w:r>
      <w:r>
        <w:rPr>
          <w:noProof/>
          <w:sz w:val="24"/>
          <w:szCs w:val="24"/>
          <w:lang w:val="en-US"/>
        </w:rPr>
        <w:lastRenderedPageBreak/>
        <w:drawing>
          <wp:inline distT="0" distB="0" distL="0" distR="0" wp14:anchorId="7F5258DC" wp14:editId="596D8AE5">
            <wp:extent cx="5252085" cy="6402705"/>
            <wp:effectExtent l="0" t="0" r="5715"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9-19 at 22.02.29.jpeg"/>
                    <pic:cNvPicPr/>
                  </pic:nvPicPr>
                  <pic:blipFill>
                    <a:blip r:embed="rId48">
                      <a:extLst>
                        <a:ext uri="{28A0092B-C50C-407E-A947-70E740481C1C}">
                          <a14:useLocalDpi xmlns:a14="http://schemas.microsoft.com/office/drawing/2010/main" val="0"/>
                        </a:ext>
                      </a:extLst>
                    </a:blip>
                    <a:stretch>
                      <a:fillRect/>
                    </a:stretch>
                  </pic:blipFill>
                  <pic:spPr>
                    <a:xfrm>
                      <a:off x="0" y="0"/>
                      <a:ext cx="5252085" cy="6402705"/>
                    </a:xfrm>
                    <a:prstGeom prst="rect">
                      <a:avLst/>
                    </a:prstGeom>
                  </pic:spPr>
                </pic:pic>
              </a:graphicData>
            </a:graphic>
          </wp:inline>
        </w:drawing>
      </w:r>
      <w:r>
        <w:rPr>
          <w:noProof/>
          <w:sz w:val="24"/>
          <w:szCs w:val="24"/>
          <w:lang w:val="en-US"/>
        </w:rPr>
        <w:lastRenderedPageBreak/>
        <w:drawing>
          <wp:inline distT="0" distB="0" distL="0" distR="0" wp14:anchorId="32853393" wp14:editId="27ED0788">
            <wp:extent cx="5252085" cy="6610350"/>
            <wp:effectExtent l="0" t="0" r="5715"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9-19 at 22.02.55.jpeg"/>
                    <pic:cNvPicPr/>
                  </pic:nvPicPr>
                  <pic:blipFill>
                    <a:blip r:embed="rId49">
                      <a:extLst>
                        <a:ext uri="{28A0092B-C50C-407E-A947-70E740481C1C}">
                          <a14:useLocalDpi xmlns:a14="http://schemas.microsoft.com/office/drawing/2010/main" val="0"/>
                        </a:ext>
                      </a:extLst>
                    </a:blip>
                    <a:stretch>
                      <a:fillRect/>
                    </a:stretch>
                  </pic:blipFill>
                  <pic:spPr>
                    <a:xfrm>
                      <a:off x="0" y="0"/>
                      <a:ext cx="5252085" cy="6610350"/>
                    </a:xfrm>
                    <a:prstGeom prst="rect">
                      <a:avLst/>
                    </a:prstGeom>
                  </pic:spPr>
                </pic:pic>
              </a:graphicData>
            </a:graphic>
          </wp:inline>
        </w:drawing>
      </w:r>
      <w:r>
        <w:rPr>
          <w:noProof/>
          <w:sz w:val="24"/>
          <w:szCs w:val="24"/>
          <w:lang w:val="en-US"/>
        </w:rPr>
        <w:lastRenderedPageBreak/>
        <w:drawing>
          <wp:inline distT="0" distB="0" distL="0" distR="0" wp14:anchorId="3F5B7635" wp14:editId="3D3C9FF2">
            <wp:extent cx="5252085" cy="6604000"/>
            <wp:effectExtent l="0" t="0" r="5715" b="635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9-19 at 22.03.27.jpeg"/>
                    <pic:cNvPicPr/>
                  </pic:nvPicPr>
                  <pic:blipFill>
                    <a:blip r:embed="rId50">
                      <a:extLst>
                        <a:ext uri="{28A0092B-C50C-407E-A947-70E740481C1C}">
                          <a14:useLocalDpi xmlns:a14="http://schemas.microsoft.com/office/drawing/2010/main" val="0"/>
                        </a:ext>
                      </a:extLst>
                    </a:blip>
                    <a:stretch>
                      <a:fillRect/>
                    </a:stretch>
                  </pic:blipFill>
                  <pic:spPr>
                    <a:xfrm>
                      <a:off x="0" y="0"/>
                      <a:ext cx="5252085" cy="6604000"/>
                    </a:xfrm>
                    <a:prstGeom prst="rect">
                      <a:avLst/>
                    </a:prstGeom>
                  </pic:spPr>
                </pic:pic>
              </a:graphicData>
            </a:graphic>
          </wp:inline>
        </w:drawing>
      </w:r>
      <w:r>
        <w:rPr>
          <w:noProof/>
          <w:sz w:val="24"/>
          <w:szCs w:val="24"/>
          <w:lang w:val="en-US"/>
        </w:rPr>
        <w:lastRenderedPageBreak/>
        <w:drawing>
          <wp:inline distT="0" distB="0" distL="0" distR="0" wp14:anchorId="60C5C872" wp14:editId="697DEA1A">
            <wp:extent cx="5252085" cy="6565265"/>
            <wp:effectExtent l="0" t="0" r="5715" b="698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9-19 at 22.03.52.jpeg"/>
                    <pic:cNvPicPr/>
                  </pic:nvPicPr>
                  <pic:blipFill>
                    <a:blip r:embed="rId51">
                      <a:extLst>
                        <a:ext uri="{28A0092B-C50C-407E-A947-70E740481C1C}">
                          <a14:useLocalDpi xmlns:a14="http://schemas.microsoft.com/office/drawing/2010/main" val="0"/>
                        </a:ext>
                      </a:extLst>
                    </a:blip>
                    <a:stretch>
                      <a:fillRect/>
                    </a:stretch>
                  </pic:blipFill>
                  <pic:spPr>
                    <a:xfrm>
                      <a:off x="0" y="0"/>
                      <a:ext cx="5252085" cy="6565265"/>
                    </a:xfrm>
                    <a:prstGeom prst="rect">
                      <a:avLst/>
                    </a:prstGeom>
                  </pic:spPr>
                </pic:pic>
              </a:graphicData>
            </a:graphic>
          </wp:inline>
        </w:drawing>
      </w:r>
      <w:r w:rsidR="00B04274">
        <w:rPr>
          <w:sz w:val="24"/>
          <w:szCs w:val="24"/>
          <w:lang w:val="id-ID"/>
        </w:rPr>
        <w:br w:type="page"/>
      </w:r>
    </w:p>
    <w:p w14:paraId="43836A6C" w14:textId="78FCDDB3" w:rsidR="009337D0" w:rsidRDefault="00B04274" w:rsidP="00B04274">
      <w:pPr>
        <w:widowControl/>
        <w:autoSpaceDE/>
        <w:autoSpaceDN/>
        <w:spacing w:after="200" w:line="276" w:lineRule="auto"/>
        <w:rPr>
          <w:sz w:val="24"/>
          <w:szCs w:val="24"/>
          <w:lang w:val="id-ID"/>
        </w:rPr>
      </w:pPr>
      <w:r>
        <w:rPr>
          <w:sz w:val="24"/>
          <w:szCs w:val="24"/>
          <w:lang w:val="id-ID"/>
        </w:rPr>
        <w:lastRenderedPageBreak/>
        <w:t>Lampiran 4. Lembar Observasi Kete</w:t>
      </w:r>
      <w:r w:rsidR="009337D0">
        <w:rPr>
          <w:sz w:val="24"/>
          <w:szCs w:val="24"/>
          <w:lang w:val="id-ID"/>
        </w:rPr>
        <w:t>rlaksanaan Pembelajaran di Kelas Kontrol</w:t>
      </w:r>
    </w:p>
    <w:p w14:paraId="1F297CEE" w14:textId="751DC6F8" w:rsidR="00B04274" w:rsidRDefault="009337D0" w:rsidP="00B04274">
      <w:pPr>
        <w:widowControl/>
        <w:autoSpaceDE/>
        <w:autoSpaceDN/>
        <w:spacing w:after="200" w:line="276" w:lineRule="auto"/>
        <w:rPr>
          <w:sz w:val="24"/>
          <w:szCs w:val="24"/>
          <w:lang w:val="id-ID"/>
        </w:rPr>
      </w:pPr>
      <w:r>
        <w:rPr>
          <w:noProof/>
          <w:sz w:val="24"/>
          <w:szCs w:val="24"/>
          <w:lang w:val="en-US"/>
        </w:rPr>
        <w:drawing>
          <wp:inline distT="0" distB="0" distL="0" distR="0" wp14:anchorId="3CCAFFCD" wp14:editId="52C435FC">
            <wp:extent cx="4836695" cy="6105663"/>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9-19 at 21.41.20.jpeg"/>
                    <pic:cNvPicPr/>
                  </pic:nvPicPr>
                  <pic:blipFill>
                    <a:blip r:embed="rId52">
                      <a:extLst>
                        <a:ext uri="{28A0092B-C50C-407E-A947-70E740481C1C}">
                          <a14:useLocalDpi xmlns:a14="http://schemas.microsoft.com/office/drawing/2010/main" val="0"/>
                        </a:ext>
                      </a:extLst>
                    </a:blip>
                    <a:stretch>
                      <a:fillRect/>
                    </a:stretch>
                  </pic:blipFill>
                  <pic:spPr>
                    <a:xfrm>
                      <a:off x="0" y="0"/>
                      <a:ext cx="4828395" cy="6095185"/>
                    </a:xfrm>
                    <a:prstGeom prst="rect">
                      <a:avLst/>
                    </a:prstGeom>
                  </pic:spPr>
                </pic:pic>
              </a:graphicData>
            </a:graphic>
          </wp:inline>
        </w:drawing>
      </w:r>
    </w:p>
    <w:p w14:paraId="28327F0E" w14:textId="3E308BD6" w:rsidR="00B04274" w:rsidRDefault="00E02EF9">
      <w:pPr>
        <w:widowControl/>
        <w:autoSpaceDE/>
        <w:autoSpaceDN/>
        <w:spacing w:after="200" w:line="276" w:lineRule="auto"/>
        <w:rPr>
          <w:sz w:val="24"/>
          <w:szCs w:val="24"/>
          <w:lang w:val="id-ID"/>
        </w:rPr>
      </w:pPr>
      <w:r>
        <w:rPr>
          <w:noProof/>
          <w:sz w:val="24"/>
          <w:szCs w:val="24"/>
          <w:lang w:val="en-US"/>
        </w:rPr>
        <w:lastRenderedPageBreak/>
        <w:drawing>
          <wp:inline distT="0" distB="0" distL="0" distR="0" wp14:anchorId="5574DBA4" wp14:editId="5D9B5A22">
            <wp:extent cx="5252085" cy="6662420"/>
            <wp:effectExtent l="0" t="0" r="5715"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9-19 at 21.42.58.jpeg"/>
                    <pic:cNvPicPr/>
                  </pic:nvPicPr>
                  <pic:blipFill>
                    <a:blip r:embed="rId53">
                      <a:extLst>
                        <a:ext uri="{28A0092B-C50C-407E-A947-70E740481C1C}">
                          <a14:useLocalDpi xmlns:a14="http://schemas.microsoft.com/office/drawing/2010/main" val="0"/>
                        </a:ext>
                      </a:extLst>
                    </a:blip>
                    <a:stretch>
                      <a:fillRect/>
                    </a:stretch>
                  </pic:blipFill>
                  <pic:spPr>
                    <a:xfrm>
                      <a:off x="0" y="0"/>
                      <a:ext cx="5252085" cy="6662420"/>
                    </a:xfrm>
                    <a:prstGeom prst="rect">
                      <a:avLst/>
                    </a:prstGeom>
                  </pic:spPr>
                </pic:pic>
              </a:graphicData>
            </a:graphic>
          </wp:inline>
        </w:drawing>
      </w:r>
      <w:r>
        <w:rPr>
          <w:noProof/>
          <w:sz w:val="24"/>
          <w:szCs w:val="24"/>
          <w:lang w:val="en-US"/>
        </w:rPr>
        <w:lastRenderedPageBreak/>
        <w:drawing>
          <wp:inline distT="0" distB="0" distL="0" distR="0" wp14:anchorId="1CD46692" wp14:editId="5EFF287B">
            <wp:extent cx="5252085" cy="6831965"/>
            <wp:effectExtent l="0" t="0" r="5715" b="698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9-19 at 21.43.45.jpeg"/>
                    <pic:cNvPicPr/>
                  </pic:nvPicPr>
                  <pic:blipFill>
                    <a:blip r:embed="rId54">
                      <a:extLst>
                        <a:ext uri="{28A0092B-C50C-407E-A947-70E740481C1C}">
                          <a14:useLocalDpi xmlns:a14="http://schemas.microsoft.com/office/drawing/2010/main" val="0"/>
                        </a:ext>
                      </a:extLst>
                    </a:blip>
                    <a:stretch>
                      <a:fillRect/>
                    </a:stretch>
                  </pic:blipFill>
                  <pic:spPr>
                    <a:xfrm>
                      <a:off x="0" y="0"/>
                      <a:ext cx="5252085" cy="6831965"/>
                    </a:xfrm>
                    <a:prstGeom prst="rect">
                      <a:avLst/>
                    </a:prstGeom>
                  </pic:spPr>
                </pic:pic>
              </a:graphicData>
            </a:graphic>
          </wp:inline>
        </w:drawing>
      </w:r>
      <w:r>
        <w:rPr>
          <w:noProof/>
          <w:sz w:val="24"/>
          <w:szCs w:val="24"/>
          <w:lang w:val="en-US"/>
        </w:rPr>
        <w:lastRenderedPageBreak/>
        <w:drawing>
          <wp:inline distT="0" distB="0" distL="0" distR="0" wp14:anchorId="2195A4F8" wp14:editId="174DEB2D">
            <wp:extent cx="5252085" cy="6675755"/>
            <wp:effectExtent l="0" t="0" r="571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9-19 at 21.44.25.jpeg"/>
                    <pic:cNvPicPr/>
                  </pic:nvPicPr>
                  <pic:blipFill>
                    <a:blip r:embed="rId55">
                      <a:extLst>
                        <a:ext uri="{28A0092B-C50C-407E-A947-70E740481C1C}">
                          <a14:useLocalDpi xmlns:a14="http://schemas.microsoft.com/office/drawing/2010/main" val="0"/>
                        </a:ext>
                      </a:extLst>
                    </a:blip>
                    <a:stretch>
                      <a:fillRect/>
                    </a:stretch>
                  </pic:blipFill>
                  <pic:spPr>
                    <a:xfrm>
                      <a:off x="0" y="0"/>
                      <a:ext cx="5252085" cy="6675755"/>
                    </a:xfrm>
                    <a:prstGeom prst="rect">
                      <a:avLst/>
                    </a:prstGeom>
                  </pic:spPr>
                </pic:pic>
              </a:graphicData>
            </a:graphic>
          </wp:inline>
        </w:drawing>
      </w:r>
      <w:r>
        <w:rPr>
          <w:noProof/>
          <w:sz w:val="24"/>
          <w:szCs w:val="24"/>
          <w:lang w:val="en-US"/>
        </w:rPr>
        <w:lastRenderedPageBreak/>
        <w:drawing>
          <wp:inline distT="0" distB="0" distL="0" distR="0" wp14:anchorId="1933A7C8" wp14:editId="6745CAB3">
            <wp:extent cx="5252085" cy="6675755"/>
            <wp:effectExtent l="0" t="0" r="571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9-19 at 21.45.02.jpeg"/>
                    <pic:cNvPicPr/>
                  </pic:nvPicPr>
                  <pic:blipFill>
                    <a:blip r:embed="rId56">
                      <a:extLst>
                        <a:ext uri="{28A0092B-C50C-407E-A947-70E740481C1C}">
                          <a14:useLocalDpi xmlns:a14="http://schemas.microsoft.com/office/drawing/2010/main" val="0"/>
                        </a:ext>
                      </a:extLst>
                    </a:blip>
                    <a:stretch>
                      <a:fillRect/>
                    </a:stretch>
                  </pic:blipFill>
                  <pic:spPr>
                    <a:xfrm>
                      <a:off x="0" y="0"/>
                      <a:ext cx="5252085" cy="6675755"/>
                    </a:xfrm>
                    <a:prstGeom prst="rect">
                      <a:avLst/>
                    </a:prstGeom>
                  </pic:spPr>
                </pic:pic>
              </a:graphicData>
            </a:graphic>
          </wp:inline>
        </w:drawing>
      </w:r>
      <w:r>
        <w:rPr>
          <w:noProof/>
          <w:sz w:val="24"/>
          <w:szCs w:val="24"/>
          <w:lang w:val="en-US"/>
        </w:rPr>
        <w:lastRenderedPageBreak/>
        <w:drawing>
          <wp:inline distT="0" distB="0" distL="0" distR="0" wp14:anchorId="3C01DCD8" wp14:editId="6D301893">
            <wp:extent cx="5252085" cy="6584315"/>
            <wp:effectExtent l="0" t="0" r="5715" b="698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9-19 at 21.45.51.jpeg"/>
                    <pic:cNvPicPr/>
                  </pic:nvPicPr>
                  <pic:blipFill>
                    <a:blip r:embed="rId57">
                      <a:extLst>
                        <a:ext uri="{28A0092B-C50C-407E-A947-70E740481C1C}">
                          <a14:useLocalDpi xmlns:a14="http://schemas.microsoft.com/office/drawing/2010/main" val="0"/>
                        </a:ext>
                      </a:extLst>
                    </a:blip>
                    <a:stretch>
                      <a:fillRect/>
                    </a:stretch>
                  </pic:blipFill>
                  <pic:spPr>
                    <a:xfrm>
                      <a:off x="0" y="0"/>
                      <a:ext cx="5252085" cy="6584315"/>
                    </a:xfrm>
                    <a:prstGeom prst="rect">
                      <a:avLst/>
                    </a:prstGeom>
                  </pic:spPr>
                </pic:pic>
              </a:graphicData>
            </a:graphic>
          </wp:inline>
        </w:drawing>
      </w:r>
      <w:r>
        <w:rPr>
          <w:noProof/>
          <w:sz w:val="24"/>
          <w:szCs w:val="24"/>
          <w:lang w:val="en-US"/>
        </w:rPr>
        <w:lastRenderedPageBreak/>
        <w:drawing>
          <wp:inline distT="0" distB="0" distL="0" distR="0" wp14:anchorId="2DF9F8BF" wp14:editId="13EE3DEF">
            <wp:extent cx="5252085" cy="6722745"/>
            <wp:effectExtent l="0" t="0" r="5715" b="190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9-19 at 21.46.24.jpeg"/>
                    <pic:cNvPicPr/>
                  </pic:nvPicPr>
                  <pic:blipFill>
                    <a:blip r:embed="rId58">
                      <a:extLst>
                        <a:ext uri="{28A0092B-C50C-407E-A947-70E740481C1C}">
                          <a14:useLocalDpi xmlns:a14="http://schemas.microsoft.com/office/drawing/2010/main" val="0"/>
                        </a:ext>
                      </a:extLst>
                    </a:blip>
                    <a:stretch>
                      <a:fillRect/>
                    </a:stretch>
                  </pic:blipFill>
                  <pic:spPr>
                    <a:xfrm>
                      <a:off x="0" y="0"/>
                      <a:ext cx="5252085" cy="6722745"/>
                    </a:xfrm>
                    <a:prstGeom prst="rect">
                      <a:avLst/>
                    </a:prstGeom>
                  </pic:spPr>
                </pic:pic>
              </a:graphicData>
            </a:graphic>
          </wp:inline>
        </w:drawing>
      </w:r>
      <w:r>
        <w:rPr>
          <w:noProof/>
          <w:sz w:val="24"/>
          <w:szCs w:val="24"/>
          <w:lang w:val="en-US"/>
        </w:rPr>
        <w:lastRenderedPageBreak/>
        <w:drawing>
          <wp:inline distT="0" distB="0" distL="0" distR="0" wp14:anchorId="10B1B4F4" wp14:editId="69AD396D">
            <wp:extent cx="5252085" cy="6944995"/>
            <wp:effectExtent l="0" t="0" r="5715" b="825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9-19 at 21.47.11.jpeg"/>
                    <pic:cNvPicPr/>
                  </pic:nvPicPr>
                  <pic:blipFill>
                    <a:blip r:embed="rId59">
                      <a:extLst>
                        <a:ext uri="{28A0092B-C50C-407E-A947-70E740481C1C}">
                          <a14:useLocalDpi xmlns:a14="http://schemas.microsoft.com/office/drawing/2010/main" val="0"/>
                        </a:ext>
                      </a:extLst>
                    </a:blip>
                    <a:stretch>
                      <a:fillRect/>
                    </a:stretch>
                  </pic:blipFill>
                  <pic:spPr>
                    <a:xfrm>
                      <a:off x="0" y="0"/>
                      <a:ext cx="5252085" cy="6944995"/>
                    </a:xfrm>
                    <a:prstGeom prst="rect">
                      <a:avLst/>
                    </a:prstGeom>
                  </pic:spPr>
                </pic:pic>
              </a:graphicData>
            </a:graphic>
          </wp:inline>
        </w:drawing>
      </w:r>
      <w:r>
        <w:rPr>
          <w:noProof/>
          <w:sz w:val="24"/>
          <w:szCs w:val="24"/>
          <w:lang w:val="en-US"/>
        </w:rPr>
        <w:lastRenderedPageBreak/>
        <w:drawing>
          <wp:inline distT="0" distB="0" distL="0" distR="0" wp14:anchorId="106BE6C5" wp14:editId="38595C3B">
            <wp:extent cx="5252085" cy="6709410"/>
            <wp:effectExtent l="0" t="0" r="5715"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9-19 at 21.47.54.jpeg"/>
                    <pic:cNvPicPr/>
                  </pic:nvPicPr>
                  <pic:blipFill>
                    <a:blip r:embed="rId60">
                      <a:extLst>
                        <a:ext uri="{28A0092B-C50C-407E-A947-70E740481C1C}">
                          <a14:useLocalDpi xmlns:a14="http://schemas.microsoft.com/office/drawing/2010/main" val="0"/>
                        </a:ext>
                      </a:extLst>
                    </a:blip>
                    <a:stretch>
                      <a:fillRect/>
                    </a:stretch>
                  </pic:blipFill>
                  <pic:spPr>
                    <a:xfrm>
                      <a:off x="0" y="0"/>
                      <a:ext cx="5252085" cy="6709410"/>
                    </a:xfrm>
                    <a:prstGeom prst="rect">
                      <a:avLst/>
                    </a:prstGeom>
                  </pic:spPr>
                </pic:pic>
              </a:graphicData>
            </a:graphic>
          </wp:inline>
        </w:drawing>
      </w:r>
      <w:r>
        <w:rPr>
          <w:noProof/>
          <w:sz w:val="24"/>
          <w:szCs w:val="24"/>
          <w:lang w:val="en-US"/>
        </w:rPr>
        <w:lastRenderedPageBreak/>
        <w:drawing>
          <wp:inline distT="0" distB="0" distL="0" distR="0" wp14:anchorId="55362561" wp14:editId="1FAF2848">
            <wp:extent cx="5252085" cy="6604000"/>
            <wp:effectExtent l="0" t="0" r="5715" b="635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9-19 at 21.48.24.jpeg"/>
                    <pic:cNvPicPr/>
                  </pic:nvPicPr>
                  <pic:blipFill>
                    <a:blip r:embed="rId61">
                      <a:extLst>
                        <a:ext uri="{28A0092B-C50C-407E-A947-70E740481C1C}">
                          <a14:useLocalDpi xmlns:a14="http://schemas.microsoft.com/office/drawing/2010/main" val="0"/>
                        </a:ext>
                      </a:extLst>
                    </a:blip>
                    <a:stretch>
                      <a:fillRect/>
                    </a:stretch>
                  </pic:blipFill>
                  <pic:spPr>
                    <a:xfrm>
                      <a:off x="0" y="0"/>
                      <a:ext cx="5252085" cy="6604000"/>
                    </a:xfrm>
                    <a:prstGeom prst="rect">
                      <a:avLst/>
                    </a:prstGeom>
                  </pic:spPr>
                </pic:pic>
              </a:graphicData>
            </a:graphic>
          </wp:inline>
        </w:drawing>
      </w:r>
      <w:r>
        <w:rPr>
          <w:noProof/>
          <w:sz w:val="24"/>
          <w:szCs w:val="24"/>
          <w:lang w:val="en-US"/>
        </w:rPr>
        <w:lastRenderedPageBreak/>
        <w:drawing>
          <wp:inline distT="0" distB="0" distL="0" distR="0" wp14:anchorId="6C09C075" wp14:editId="24B5E9C1">
            <wp:extent cx="5252085" cy="6571615"/>
            <wp:effectExtent l="0" t="0" r="5715" b="63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9-19 at 21.48.54.jpeg"/>
                    <pic:cNvPicPr/>
                  </pic:nvPicPr>
                  <pic:blipFill>
                    <a:blip r:embed="rId62">
                      <a:extLst>
                        <a:ext uri="{28A0092B-C50C-407E-A947-70E740481C1C}">
                          <a14:useLocalDpi xmlns:a14="http://schemas.microsoft.com/office/drawing/2010/main" val="0"/>
                        </a:ext>
                      </a:extLst>
                    </a:blip>
                    <a:stretch>
                      <a:fillRect/>
                    </a:stretch>
                  </pic:blipFill>
                  <pic:spPr>
                    <a:xfrm>
                      <a:off x="0" y="0"/>
                      <a:ext cx="5252085" cy="6571615"/>
                    </a:xfrm>
                    <a:prstGeom prst="rect">
                      <a:avLst/>
                    </a:prstGeom>
                  </pic:spPr>
                </pic:pic>
              </a:graphicData>
            </a:graphic>
          </wp:inline>
        </w:drawing>
      </w:r>
      <w:r w:rsidR="009337D0">
        <w:rPr>
          <w:noProof/>
          <w:sz w:val="24"/>
          <w:szCs w:val="24"/>
          <w:lang w:val="en-US"/>
        </w:rPr>
        <w:lastRenderedPageBreak/>
        <w:drawing>
          <wp:inline distT="0" distB="0" distL="0" distR="0" wp14:anchorId="372C004D" wp14:editId="0A9F77C9">
            <wp:extent cx="5252085" cy="6597015"/>
            <wp:effectExtent l="0" t="0" r="5715"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9-19 at 21.49.27.jpeg"/>
                    <pic:cNvPicPr/>
                  </pic:nvPicPr>
                  <pic:blipFill>
                    <a:blip r:embed="rId63">
                      <a:extLst>
                        <a:ext uri="{28A0092B-C50C-407E-A947-70E740481C1C}">
                          <a14:useLocalDpi xmlns:a14="http://schemas.microsoft.com/office/drawing/2010/main" val="0"/>
                        </a:ext>
                      </a:extLst>
                    </a:blip>
                    <a:stretch>
                      <a:fillRect/>
                    </a:stretch>
                  </pic:blipFill>
                  <pic:spPr>
                    <a:xfrm>
                      <a:off x="0" y="0"/>
                      <a:ext cx="5252085" cy="6597015"/>
                    </a:xfrm>
                    <a:prstGeom prst="rect">
                      <a:avLst/>
                    </a:prstGeom>
                  </pic:spPr>
                </pic:pic>
              </a:graphicData>
            </a:graphic>
          </wp:inline>
        </w:drawing>
      </w:r>
      <w:r w:rsidR="00B04274">
        <w:rPr>
          <w:sz w:val="24"/>
          <w:szCs w:val="24"/>
          <w:lang w:val="id-ID"/>
        </w:rPr>
        <w:br w:type="page"/>
      </w:r>
    </w:p>
    <w:p w14:paraId="7FFEA673" w14:textId="070A10C8" w:rsidR="00EF1D54" w:rsidRPr="00246CC0" w:rsidRDefault="00B04274" w:rsidP="00E765F3">
      <w:pPr>
        <w:widowControl/>
        <w:autoSpaceDE/>
        <w:autoSpaceDN/>
        <w:spacing w:after="200" w:line="276" w:lineRule="auto"/>
        <w:rPr>
          <w:sz w:val="24"/>
          <w:szCs w:val="24"/>
          <w:lang w:val="id-ID"/>
        </w:rPr>
      </w:pPr>
      <w:r>
        <w:rPr>
          <w:sz w:val="24"/>
          <w:szCs w:val="24"/>
          <w:lang w:val="id-ID"/>
        </w:rPr>
        <w:lastRenderedPageBreak/>
        <w:t>Lampiran 5</w:t>
      </w:r>
      <w:r w:rsidR="00EF1D54" w:rsidRPr="00246CC0">
        <w:rPr>
          <w:sz w:val="24"/>
          <w:szCs w:val="24"/>
          <w:lang w:val="id-ID"/>
        </w:rPr>
        <w:t>. Uji Validasi Ahli Instrumen Tes</w:t>
      </w:r>
    </w:p>
    <w:p w14:paraId="76393D0B" w14:textId="348EA311" w:rsidR="008C3B2F" w:rsidRPr="00246CC0" w:rsidRDefault="008C3B2F" w:rsidP="00E765F3">
      <w:pPr>
        <w:widowControl/>
        <w:autoSpaceDE/>
        <w:autoSpaceDN/>
        <w:spacing w:after="200" w:line="276" w:lineRule="auto"/>
        <w:rPr>
          <w:sz w:val="24"/>
          <w:szCs w:val="24"/>
          <w:lang w:val="id-ID"/>
        </w:rPr>
      </w:pPr>
      <w:r w:rsidRPr="00246CC0">
        <w:rPr>
          <w:noProof/>
          <w:sz w:val="24"/>
          <w:szCs w:val="24"/>
          <w:lang w:val="en-US"/>
        </w:rPr>
        <w:drawing>
          <wp:inline distT="0" distB="0" distL="0" distR="0" wp14:anchorId="5F129D8A" wp14:editId="2326288E">
            <wp:extent cx="4951563" cy="6730798"/>
            <wp:effectExtent l="0" t="0" r="190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8-02 at 19.11.03.jpeg"/>
                    <pic:cNvPicPr/>
                  </pic:nvPicPr>
                  <pic:blipFill>
                    <a:blip r:embed="rId64">
                      <a:extLst>
                        <a:ext uri="{28A0092B-C50C-407E-A947-70E740481C1C}">
                          <a14:useLocalDpi xmlns:a14="http://schemas.microsoft.com/office/drawing/2010/main" val="0"/>
                        </a:ext>
                      </a:extLst>
                    </a:blip>
                    <a:stretch>
                      <a:fillRect/>
                    </a:stretch>
                  </pic:blipFill>
                  <pic:spPr>
                    <a:xfrm>
                      <a:off x="0" y="0"/>
                      <a:ext cx="4955214" cy="6735761"/>
                    </a:xfrm>
                    <a:prstGeom prst="rect">
                      <a:avLst/>
                    </a:prstGeom>
                  </pic:spPr>
                </pic:pic>
              </a:graphicData>
            </a:graphic>
          </wp:inline>
        </w:drawing>
      </w:r>
    </w:p>
    <w:p w14:paraId="5A702236" w14:textId="77777777" w:rsidR="00EE236D" w:rsidRDefault="008C3B2F">
      <w:pPr>
        <w:widowControl/>
        <w:autoSpaceDE/>
        <w:autoSpaceDN/>
        <w:spacing w:after="200" w:line="276" w:lineRule="auto"/>
        <w:rPr>
          <w:sz w:val="24"/>
          <w:szCs w:val="24"/>
          <w:lang w:val="id-ID"/>
        </w:rPr>
      </w:pPr>
      <w:r w:rsidRPr="00246CC0">
        <w:rPr>
          <w:noProof/>
          <w:sz w:val="24"/>
          <w:szCs w:val="24"/>
          <w:lang w:val="en-US"/>
        </w:rPr>
        <w:lastRenderedPageBreak/>
        <w:drawing>
          <wp:inline distT="0" distB="0" distL="0" distR="0" wp14:anchorId="5AF1616F" wp14:editId="1C454FAD">
            <wp:extent cx="4951563" cy="6735586"/>
            <wp:effectExtent l="0" t="0" r="1905" b="825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8-02 at 19.11.03 (1).jpeg"/>
                    <pic:cNvPicPr/>
                  </pic:nvPicPr>
                  <pic:blipFill>
                    <a:blip r:embed="rId65">
                      <a:extLst>
                        <a:ext uri="{28A0092B-C50C-407E-A947-70E740481C1C}">
                          <a14:useLocalDpi xmlns:a14="http://schemas.microsoft.com/office/drawing/2010/main" val="0"/>
                        </a:ext>
                      </a:extLst>
                    </a:blip>
                    <a:stretch>
                      <a:fillRect/>
                    </a:stretch>
                  </pic:blipFill>
                  <pic:spPr>
                    <a:xfrm>
                      <a:off x="0" y="0"/>
                      <a:ext cx="4952751" cy="6737201"/>
                    </a:xfrm>
                    <a:prstGeom prst="rect">
                      <a:avLst/>
                    </a:prstGeom>
                  </pic:spPr>
                </pic:pic>
              </a:graphicData>
            </a:graphic>
          </wp:inline>
        </w:drawing>
      </w:r>
      <w:r w:rsidRPr="00246CC0">
        <w:rPr>
          <w:noProof/>
          <w:sz w:val="24"/>
          <w:szCs w:val="24"/>
          <w:lang w:val="en-US"/>
        </w:rPr>
        <w:lastRenderedPageBreak/>
        <w:drawing>
          <wp:inline distT="0" distB="0" distL="0" distR="0" wp14:anchorId="442CD2A4" wp14:editId="2B6B663D">
            <wp:extent cx="4882551" cy="6743246"/>
            <wp:effectExtent l="0" t="0" r="0" b="63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8-02 at 19.11.04.jpeg"/>
                    <pic:cNvPicPr/>
                  </pic:nvPicPr>
                  <pic:blipFill>
                    <a:blip r:embed="rId66">
                      <a:extLst>
                        <a:ext uri="{28A0092B-C50C-407E-A947-70E740481C1C}">
                          <a14:useLocalDpi xmlns:a14="http://schemas.microsoft.com/office/drawing/2010/main" val="0"/>
                        </a:ext>
                      </a:extLst>
                    </a:blip>
                    <a:stretch>
                      <a:fillRect/>
                    </a:stretch>
                  </pic:blipFill>
                  <pic:spPr>
                    <a:xfrm>
                      <a:off x="0" y="0"/>
                      <a:ext cx="4887548" cy="6750147"/>
                    </a:xfrm>
                    <a:prstGeom prst="rect">
                      <a:avLst/>
                    </a:prstGeom>
                  </pic:spPr>
                </pic:pic>
              </a:graphicData>
            </a:graphic>
          </wp:inline>
        </w:drawing>
      </w:r>
      <w:r w:rsidRPr="00246CC0">
        <w:rPr>
          <w:noProof/>
          <w:sz w:val="24"/>
          <w:szCs w:val="24"/>
          <w:lang w:val="en-US"/>
        </w:rPr>
        <w:lastRenderedPageBreak/>
        <w:drawing>
          <wp:inline distT="0" distB="0" distL="0" distR="0" wp14:anchorId="72ABA8A1" wp14:editId="439D65E5">
            <wp:extent cx="4908431" cy="7206033"/>
            <wp:effectExtent l="0" t="0" r="698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8-02 at 19.11.04 (1).jpeg"/>
                    <pic:cNvPicPr/>
                  </pic:nvPicPr>
                  <pic:blipFill>
                    <a:blip r:embed="rId67">
                      <a:extLst>
                        <a:ext uri="{28A0092B-C50C-407E-A947-70E740481C1C}">
                          <a14:useLocalDpi xmlns:a14="http://schemas.microsoft.com/office/drawing/2010/main" val="0"/>
                        </a:ext>
                      </a:extLst>
                    </a:blip>
                    <a:stretch>
                      <a:fillRect/>
                    </a:stretch>
                  </pic:blipFill>
                  <pic:spPr>
                    <a:xfrm>
                      <a:off x="0" y="0"/>
                      <a:ext cx="4910241" cy="7208691"/>
                    </a:xfrm>
                    <a:prstGeom prst="rect">
                      <a:avLst/>
                    </a:prstGeom>
                  </pic:spPr>
                </pic:pic>
              </a:graphicData>
            </a:graphic>
          </wp:inline>
        </w:drawing>
      </w:r>
      <w:r w:rsidRPr="00246CC0">
        <w:rPr>
          <w:noProof/>
          <w:sz w:val="24"/>
          <w:szCs w:val="24"/>
          <w:lang w:val="en-US"/>
        </w:rPr>
        <w:lastRenderedPageBreak/>
        <w:drawing>
          <wp:inline distT="0" distB="0" distL="0" distR="0" wp14:anchorId="160B1D82" wp14:editId="2777A16D">
            <wp:extent cx="5080959" cy="6531959"/>
            <wp:effectExtent l="0" t="0" r="5715" b="254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8-02 at 19.25.09.jpeg"/>
                    <pic:cNvPicPr/>
                  </pic:nvPicPr>
                  <pic:blipFill>
                    <a:blip r:embed="rId68">
                      <a:extLst>
                        <a:ext uri="{28A0092B-C50C-407E-A947-70E740481C1C}">
                          <a14:useLocalDpi xmlns:a14="http://schemas.microsoft.com/office/drawing/2010/main" val="0"/>
                        </a:ext>
                      </a:extLst>
                    </a:blip>
                    <a:stretch>
                      <a:fillRect/>
                    </a:stretch>
                  </pic:blipFill>
                  <pic:spPr>
                    <a:xfrm>
                      <a:off x="0" y="0"/>
                      <a:ext cx="5079603" cy="6530216"/>
                    </a:xfrm>
                    <a:prstGeom prst="rect">
                      <a:avLst/>
                    </a:prstGeom>
                  </pic:spPr>
                </pic:pic>
              </a:graphicData>
            </a:graphic>
          </wp:inline>
        </w:drawing>
      </w:r>
      <w:r w:rsidRPr="00246CC0">
        <w:rPr>
          <w:noProof/>
          <w:sz w:val="24"/>
          <w:szCs w:val="24"/>
          <w:lang w:val="en-US"/>
        </w:rPr>
        <w:lastRenderedPageBreak/>
        <w:drawing>
          <wp:inline distT="0" distB="0" distL="0" distR="0" wp14:anchorId="34658738" wp14:editId="0E0C18C1">
            <wp:extent cx="5252085" cy="6608445"/>
            <wp:effectExtent l="0" t="0" r="5715" b="190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8-02 at 19.25.10.jpeg"/>
                    <pic:cNvPicPr/>
                  </pic:nvPicPr>
                  <pic:blipFill>
                    <a:blip r:embed="rId69">
                      <a:extLst>
                        <a:ext uri="{28A0092B-C50C-407E-A947-70E740481C1C}">
                          <a14:useLocalDpi xmlns:a14="http://schemas.microsoft.com/office/drawing/2010/main" val="0"/>
                        </a:ext>
                      </a:extLst>
                    </a:blip>
                    <a:stretch>
                      <a:fillRect/>
                    </a:stretch>
                  </pic:blipFill>
                  <pic:spPr>
                    <a:xfrm>
                      <a:off x="0" y="0"/>
                      <a:ext cx="5252085" cy="6608445"/>
                    </a:xfrm>
                    <a:prstGeom prst="rect">
                      <a:avLst/>
                    </a:prstGeom>
                  </pic:spPr>
                </pic:pic>
              </a:graphicData>
            </a:graphic>
          </wp:inline>
        </w:drawing>
      </w:r>
      <w:r w:rsidRPr="00246CC0">
        <w:rPr>
          <w:noProof/>
          <w:sz w:val="24"/>
          <w:szCs w:val="24"/>
          <w:lang w:val="en-US"/>
        </w:rPr>
        <w:lastRenderedPageBreak/>
        <w:drawing>
          <wp:inline distT="0" distB="0" distL="0" distR="0" wp14:anchorId="0961F750" wp14:editId="3629A53F">
            <wp:extent cx="5089585" cy="6391057"/>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8-02 at 19.25.10 (1).jpeg"/>
                    <pic:cNvPicPr/>
                  </pic:nvPicPr>
                  <pic:blipFill>
                    <a:blip r:embed="rId70">
                      <a:extLst>
                        <a:ext uri="{28A0092B-C50C-407E-A947-70E740481C1C}">
                          <a14:useLocalDpi xmlns:a14="http://schemas.microsoft.com/office/drawing/2010/main" val="0"/>
                        </a:ext>
                      </a:extLst>
                    </a:blip>
                    <a:stretch>
                      <a:fillRect/>
                    </a:stretch>
                  </pic:blipFill>
                  <pic:spPr>
                    <a:xfrm>
                      <a:off x="0" y="0"/>
                      <a:ext cx="5088227" cy="6389351"/>
                    </a:xfrm>
                    <a:prstGeom prst="rect">
                      <a:avLst/>
                    </a:prstGeom>
                  </pic:spPr>
                </pic:pic>
              </a:graphicData>
            </a:graphic>
          </wp:inline>
        </w:drawing>
      </w:r>
      <w:r w:rsidRPr="00246CC0">
        <w:rPr>
          <w:noProof/>
          <w:sz w:val="24"/>
          <w:szCs w:val="24"/>
          <w:lang w:val="en-US"/>
        </w:rPr>
        <w:lastRenderedPageBreak/>
        <w:drawing>
          <wp:inline distT="0" distB="0" distL="0" distR="0" wp14:anchorId="42B3FD16" wp14:editId="38ACDF74">
            <wp:extent cx="5029200" cy="7024219"/>
            <wp:effectExtent l="0" t="0" r="0" b="571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8-02 at 19.25.11.jpeg"/>
                    <pic:cNvPicPr/>
                  </pic:nvPicPr>
                  <pic:blipFill>
                    <a:blip r:embed="rId71">
                      <a:extLst>
                        <a:ext uri="{28A0092B-C50C-407E-A947-70E740481C1C}">
                          <a14:useLocalDpi xmlns:a14="http://schemas.microsoft.com/office/drawing/2010/main" val="0"/>
                        </a:ext>
                      </a:extLst>
                    </a:blip>
                    <a:stretch>
                      <a:fillRect/>
                    </a:stretch>
                  </pic:blipFill>
                  <pic:spPr>
                    <a:xfrm>
                      <a:off x="0" y="0"/>
                      <a:ext cx="5031304" cy="7027157"/>
                    </a:xfrm>
                    <a:prstGeom prst="rect">
                      <a:avLst/>
                    </a:prstGeom>
                  </pic:spPr>
                </pic:pic>
              </a:graphicData>
            </a:graphic>
          </wp:inline>
        </w:drawing>
      </w:r>
    </w:p>
    <w:p w14:paraId="36261EDE" w14:textId="77777777" w:rsidR="00EE236D" w:rsidRDefault="00EE236D">
      <w:pPr>
        <w:widowControl/>
        <w:autoSpaceDE/>
        <w:autoSpaceDN/>
        <w:spacing w:after="200" w:line="276" w:lineRule="auto"/>
        <w:rPr>
          <w:sz w:val="24"/>
          <w:szCs w:val="24"/>
          <w:lang w:val="id-ID"/>
        </w:rPr>
      </w:pPr>
      <w:r>
        <w:rPr>
          <w:sz w:val="24"/>
          <w:szCs w:val="24"/>
          <w:lang w:val="id-ID"/>
        </w:rPr>
        <w:br w:type="page"/>
      </w:r>
    </w:p>
    <w:p w14:paraId="25ECE7FB" w14:textId="78CA702B" w:rsidR="00EE236D" w:rsidRDefault="00B04274" w:rsidP="00AE3A4A">
      <w:pPr>
        <w:widowControl/>
        <w:autoSpaceDE/>
        <w:autoSpaceDN/>
        <w:spacing w:after="200" w:line="360" w:lineRule="auto"/>
        <w:ind w:left="-284"/>
        <w:rPr>
          <w:sz w:val="24"/>
          <w:szCs w:val="24"/>
          <w:lang w:val="id-ID"/>
        </w:rPr>
      </w:pPr>
      <w:r>
        <w:rPr>
          <w:sz w:val="24"/>
          <w:szCs w:val="24"/>
          <w:lang w:val="id-ID"/>
        </w:rPr>
        <w:lastRenderedPageBreak/>
        <w:t>Lampiran 6</w:t>
      </w:r>
      <w:r w:rsidR="00EF1D54" w:rsidRPr="00246CC0">
        <w:rPr>
          <w:sz w:val="24"/>
          <w:szCs w:val="24"/>
          <w:lang w:val="id-ID"/>
        </w:rPr>
        <w:t xml:space="preserve">. </w:t>
      </w:r>
      <w:r w:rsidR="00EE236D">
        <w:rPr>
          <w:sz w:val="24"/>
          <w:szCs w:val="24"/>
          <w:lang w:val="id-ID"/>
        </w:rPr>
        <w:t xml:space="preserve"> Hasil B</w:t>
      </w:r>
      <w:r w:rsidR="00AE3A4A">
        <w:rPr>
          <w:sz w:val="24"/>
          <w:szCs w:val="24"/>
          <w:lang w:val="id-ID"/>
        </w:rPr>
        <w:t xml:space="preserve">elajar </w:t>
      </w:r>
      <w:r w:rsidR="00EE236D">
        <w:rPr>
          <w:sz w:val="24"/>
          <w:szCs w:val="24"/>
          <w:lang w:val="id-ID"/>
        </w:rPr>
        <w:t>Uji Instrumen di Kelas VII.4</w:t>
      </w:r>
    </w:p>
    <w:tbl>
      <w:tblPr>
        <w:tblW w:w="878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3"/>
        <w:gridCol w:w="3076"/>
        <w:gridCol w:w="648"/>
        <w:gridCol w:w="687"/>
        <w:gridCol w:w="709"/>
        <w:gridCol w:w="567"/>
        <w:gridCol w:w="708"/>
        <w:gridCol w:w="990"/>
        <w:gridCol w:w="827"/>
      </w:tblGrid>
      <w:tr w:rsidR="00AE3A4A" w:rsidRPr="00AE3A4A" w14:paraId="4F8C8C5C" w14:textId="77777777" w:rsidTr="0025763C">
        <w:trPr>
          <w:trHeight w:val="315"/>
        </w:trPr>
        <w:tc>
          <w:tcPr>
            <w:tcW w:w="693" w:type="dxa"/>
            <w:vMerge w:val="restart"/>
            <w:shd w:val="clear" w:color="auto" w:fill="auto"/>
            <w:noWrap/>
            <w:vAlign w:val="center"/>
            <w:hideMark/>
          </w:tcPr>
          <w:p w14:paraId="0B13DA8D" w14:textId="5BC453F6" w:rsidR="00EE236D" w:rsidRPr="00EE236D" w:rsidRDefault="00EE236D" w:rsidP="0025763C">
            <w:pPr>
              <w:widowControl/>
              <w:autoSpaceDE/>
              <w:autoSpaceDN/>
              <w:jc w:val="center"/>
              <w:rPr>
                <w:b/>
                <w:color w:val="000000"/>
                <w:sz w:val="24"/>
                <w:szCs w:val="24"/>
                <w:lang w:val="id-ID" w:eastAsia="id-ID"/>
              </w:rPr>
            </w:pPr>
            <w:r w:rsidRPr="00AE3A4A">
              <w:rPr>
                <w:b/>
                <w:color w:val="000000"/>
                <w:sz w:val="24"/>
                <w:szCs w:val="24"/>
                <w:lang w:val="id-ID" w:eastAsia="id-ID"/>
              </w:rPr>
              <w:t>No</w:t>
            </w:r>
          </w:p>
        </w:tc>
        <w:tc>
          <w:tcPr>
            <w:tcW w:w="3076" w:type="dxa"/>
            <w:vMerge w:val="restart"/>
            <w:shd w:val="clear" w:color="auto" w:fill="auto"/>
            <w:noWrap/>
            <w:vAlign w:val="center"/>
            <w:hideMark/>
          </w:tcPr>
          <w:p w14:paraId="13B41B88" w14:textId="2B7AD6DF" w:rsidR="00EE236D" w:rsidRPr="00EE236D" w:rsidRDefault="00EE236D" w:rsidP="0025763C">
            <w:pPr>
              <w:widowControl/>
              <w:autoSpaceDE/>
              <w:autoSpaceDN/>
              <w:jc w:val="center"/>
              <w:rPr>
                <w:b/>
                <w:color w:val="000000"/>
                <w:sz w:val="24"/>
                <w:szCs w:val="24"/>
                <w:lang w:val="id-ID" w:eastAsia="id-ID"/>
              </w:rPr>
            </w:pPr>
            <w:r w:rsidRPr="00EE236D">
              <w:rPr>
                <w:b/>
                <w:color w:val="000000"/>
                <w:sz w:val="24"/>
                <w:szCs w:val="24"/>
                <w:lang w:val="id-ID" w:eastAsia="id-ID"/>
              </w:rPr>
              <w:t>Nama</w:t>
            </w:r>
            <w:r w:rsidR="00AE3A4A">
              <w:rPr>
                <w:b/>
                <w:color w:val="000000"/>
                <w:sz w:val="24"/>
                <w:szCs w:val="24"/>
                <w:lang w:val="id-ID" w:eastAsia="id-ID"/>
              </w:rPr>
              <w:t xml:space="preserve"> Peserta Didik</w:t>
            </w:r>
          </w:p>
        </w:tc>
        <w:tc>
          <w:tcPr>
            <w:tcW w:w="3319" w:type="dxa"/>
            <w:gridSpan w:val="5"/>
            <w:shd w:val="clear" w:color="auto" w:fill="auto"/>
            <w:noWrap/>
            <w:hideMark/>
          </w:tcPr>
          <w:p w14:paraId="7F90EEBE" w14:textId="77777777" w:rsidR="00EE236D" w:rsidRPr="00EE236D" w:rsidRDefault="00EE236D" w:rsidP="0025763C">
            <w:pPr>
              <w:widowControl/>
              <w:autoSpaceDE/>
              <w:autoSpaceDN/>
              <w:jc w:val="center"/>
              <w:rPr>
                <w:b/>
                <w:color w:val="000000"/>
                <w:sz w:val="24"/>
                <w:szCs w:val="24"/>
                <w:lang w:val="id-ID" w:eastAsia="id-ID"/>
              </w:rPr>
            </w:pPr>
            <w:r w:rsidRPr="00EE236D">
              <w:rPr>
                <w:b/>
                <w:color w:val="000000"/>
                <w:sz w:val="24"/>
                <w:szCs w:val="24"/>
                <w:lang w:val="id-ID" w:eastAsia="id-ID"/>
              </w:rPr>
              <w:t>No. Butir Soal</w:t>
            </w:r>
          </w:p>
        </w:tc>
        <w:tc>
          <w:tcPr>
            <w:tcW w:w="874" w:type="dxa"/>
            <w:vMerge w:val="restart"/>
            <w:shd w:val="clear" w:color="auto" w:fill="auto"/>
            <w:noWrap/>
            <w:vAlign w:val="center"/>
            <w:hideMark/>
          </w:tcPr>
          <w:p w14:paraId="7623F405" w14:textId="77777777" w:rsidR="00EE236D" w:rsidRPr="00EE236D" w:rsidRDefault="00EE236D" w:rsidP="0025763C">
            <w:pPr>
              <w:widowControl/>
              <w:autoSpaceDE/>
              <w:autoSpaceDN/>
              <w:jc w:val="center"/>
              <w:rPr>
                <w:b/>
                <w:color w:val="000000"/>
                <w:sz w:val="24"/>
                <w:szCs w:val="24"/>
                <w:lang w:val="id-ID" w:eastAsia="id-ID"/>
              </w:rPr>
            </w:pPr>
            <w:r w:rsidRPr="00EE236D">
              <w:rPr>
                <w:b/>
                <w:color w:val="000000"/>
                <w:sz w:val="24"/>
                <w:szCs w:val="24"/>
                <w:lang w:val="id-ID" w:eastAsia="id-ID"/>
              </w:rPr>
              <w:t>Jumlah Skor</w:t>
            </w:r>
          </w:p>
        </w:tc>
        <w:tc>
          <w:tcPr>
            <w:tcW w:w="827" w:type="dxa"/>
            <w:vMerge w:val="restart"/>
            <w:shd w:val="clear" w:color="auto" w:fill="auto"/>
            <w:noWrap/>
            <w:vAlign w:val="center"/>
            <w:hideMark/>
          </w:tcPr>
          <w:p w14:paraId="5C554D8A" w14:textId="77777777" w:rsidR="00EE236D" w:rsidRPr="00EE236D" w:rsidRDefault="00EE236D" w:rsidP="0025763C">
            <w:pPr>
              <w:widowControl/>
              <w:autoSpaceDE/>
              <w:autoSpaceDN/>
              <w:jc w:val="center"/>
              <w:rPr>
                <w:b/>
                <w:color w:val="000000"/>
                <w:sz w:val="24"/>
                <w:szCs w:val="24"/>
                <w:lang w:val="id-ID" w:eastAsia="id-ID"/>
              </w:rPr>
            </w:pPr>
            <w:r w:rsidRPr="00EE236D">
              <w:rPr>
                <w:b/>
                <w:color w:val="000000"/>
                <w:sz w:val="24"/>
                <w:szCs w:val="24"/>
                <w:lang w:val="id-ID" w:eastAsia="id-ID"/>
              </w:rPr>
              <w:t>Nilai</w:t>
            </w:r>
          </w:p>
        </w:tc>
      </w:tr>
      <w:tr w:rsidR="00AE3A4A" w:rsidRPr="00AE3A4A" w14:paraId="350564E6" w14:textId="77777777" w:rsidTr="0025763C">
        <w:trPr>
          <w:trHeight w:val="315"/>
        </w:trPr>
        <w:tc>
          <w:tcPr>
            <w:tcW w:w="693" w:type="dxa"/>
            <w:vMerge/>
            <w:vAlign w:val="center"/>
            <w:hideMark/>
          </w:tcPr>
          <w:p w14:paraId="5DF18E78" w14:textId="77777777" w:rsidR="00EE236D" w:rsidRPr="00EE236D" w:rsidRDefault="00EE236D" w:rsidP="0025763C">
            <w:pPr>
              <w:widowControl/>
              <w:autoSpaceDE/>
              <w:autoSpaceDN/>
              <w:rPr>
                <w:b/>
                <w:color w:val="000000"/>
                <w:sz w:val="24"/>
                <w:szCs w:val="24"/>
                <w:lang w:val="id-ID" w:eastAsia="id-ID"/>
              </w:rPr>
            </w:pPr>
          </w:p>
        </w:tc>
        <w:tc>
          <w:tcPr>
            <w:tcW w:w="3076" w:type="dxa"/>
            <w:vMerge/>
            <w:vAlign w:val="center"/>
            <w:hideMark/>
          </w:tcPr>
          <w:p w14:paraId="16F384C3" w14:textId="77777777" w:rsidR="00EE236D" w:rsidRPr="00EE236D" w:rsidRDefault="00EE236D" w:rsidP="0025763C">
            <w:pPr>
              <w:widowControl/>
              <w:autoSpaceDE/>
              <w:autoSpaceDN/>
              <w:rPr>
                <w:b/>
                <w:color w:val="000000"/>
                <w:sz w:val="24"/>
                <w:szCs w:val="24"/>
                <w:lang w:val="id-ID" w:eastAsia="id-ID"/>
              </w:rPr>
            </w:pPr>
          </w:p>
        </w:tc>
        <w:tc>
          <w:tcPr>
            <w:tcW w:w="648" w:type="dxa"/>
            <w:shd w:val="clear" w:color="auto" w:fill="auto"/>
            <w:noWrap/>
            <w:hideMark/>
          </w:tcPr>
          <w:p w14:paraId="1738E749" w14:textId="77777777" w:rsidR="00EE236D" w:rsidRPr="00EE236D" w:rsidRDefault="00EE236D" w:rsidP="0025763C">
            <w:pPr>
              <w:widowControl/>
              <w:autoSpaceDE/>
              <w:autoSpaceDN/>
              <w:jc w:val="center"/>
              <w:rPr>
                <w:b/>
                <w:bCs/>
                <w:color w:val="000000"/>
                <w:sz w:val="24"/>
                <w:szCs w:val="24"/>
                <w:lang w:val="id-ID" w:eastAsia="id-ID"/>
              </w:rPr>
            </w:pPr>
            <w:r w:rsidRPr="00EE236D">
              <w:rPr>
                <w:b/>
                <w:bCs/>
                <w:color w:val="000000"/>
                <w:sz w:val="24"/>
                <w:szCs w:val="24"/>
                <w:lang w:val="id-ID" w:eastAsia="id-ID"/>
              </w:rPr>
              <w:t>1</w:t>
            </w:r>
          </w:p>
        </w:tc>
        <w:tc>
          <w:tcPr>
            <w:tcW w:w="687" w:type="dxa"/>
            <w:shd w:val="clear" w:color="auto" w:fill="auto"/>
            <w:noWrap/>
            <w:hideMark/>
          </w:tcPr>
          <w:p w14:paraId="7D0DA911" w14:textId="77777777" w:rsidR="00EE236D" w:rsidRPr="00EE236D" w:rsidRDefault="00EE236D" w:rsidP="0025763C">
            <w:pPr>
              <w:widowControl/>
              <w:autoSpaceDE/>
              <w:autoSpaceDN/>
              <w:jc w:val="center"/>
              <w:rPr>
                <w:b/>
                <w:bCs/>
                <w:color w:val="000000"/>
                <w:sz w:val="24"/>
                <w:szCs w:val="24"/>
                <w:lang w:val="id-ID" w:eastAsia="id-ID"/>
              </w:rPr>
            </w:pPr>
            <w:r w:rsidRPr="00EE236D">
              <w:rPr>
                <w:b/>
                <w:bCs/>
                <w:color w:val="000000"/>
                <w:sz w:val="24"/>
                <w:szCs w:val="24"/>
                <w:lang w:val="id-ID" w:eastAsia="id-ID"/>
              </w:rPr>
              <w:t>2</w:t>
            </w:r>
          </w:p>
        </w:tc>
        <w:tc>
          <w:tcPr>
            <w:tcW w:w="709" w:type="dxa"/>
            <w:shd w:val="clear" w:color="auto" w:fill="auto"/>
            <w:noWrap/>
            <w:hideMark/>
          </w:tcPr>
          <w:p w14:paraId="101BF14E" w14:textId="77777777" w:rsidR="00EE236D" w:rsidRPr="00EE236D" w:rsidRDefault="00EE236D" w:rsidP="0025763C">
            <w:pPr>
              <w:widowControl/>
              <w:autoSpaceDE/>
              <w:autoSpaceDN/>
              <w:jc w:val="center"/>
              <w:rPr>
                <w:b/>
                <w:bCs/>
                <w:color w:val="000000"/>
                <w:sz w:val="24"/>
                <w:szCs w:val="24"/>
                <w:lang w:val="id-ID" w:eastAsia="id-ID"/>
              </w:rPr>
            </w:pPr>
            <w:r w:rsidRPr="00EE236D">
              <w:rPr>
                <w:b/>
                <w:bCs/>
                <w:color w:val="000000"/>
                <w:sz w:val="24"/>
                <w:szCs w:val="24"/>
                <w:lang w:val="id-ID" w:eastAsia="id-ID"/>
              </w:rPr>
              <w:t>3</w:t>
            </w:r>
          </w:p>
        </w:tc>
        <w:tc>
          <w:tcPr>
            <w:tcW w:w="567" w:type="dxa"/>
            <w:shd w:val="clear" w:color="auto" w:fill="auto"/>
            <w:noWrap/>
            <w:vAlign w:val="bottom"/>
            <w:hideMark/>
          </w:tcPr>
          <w:p w14:paraId="1B05080B" w14:textId="77777777" w:rsidR="00EE236D" w:rsidRPr="00EE236D" w:rsidRDefault="00EE236D" w:rsidP="0025763C">
            <w:pPr>
              <w:widowControl/>
              <w:autoSpaceDE/>
              <w:autoSpaceDN/>
              <w:jc w:val="center"/>
              <w:rPr>
                <w:b/>
                <w:bCs/>
                <w:color w:val="000000"/>
                <w:sz w:val="24"/>
                <w:szCs w:val="24"/>
                <w:lang w:val="id-ID" w:eastAsia="id-ID"/>
              </w:rPr>
            </w:pPr>
            <w:r w:rsidRPr="00EE236D">
              <w:rPr>
                <w:b/>
                <w:bCs/>
                <w:color w:val="000000"/>
                <w:sz w:val="24"/>
                <w:szCs w:val="24"/>
                <w:lang w:val="id-ID" w:eastAsia="id-ID"/>
              </w:rPr>
              <w:t>4</w:t>
            </w:r>
          </w:p>
        </w:tc>
        <w:tc>
          <w:tcPr>
            <w:tcW w:w="708" w:type="dxa"/>
            <w:shd w:val="clear" w:color="auto" w:fill="auto"/>
            <w:noWrap/>
            <w:hideMark/>
          </w:tcPr>
          <w:p w14:paraId="2B124525" w14:textId="77777777" w:rsidR="00EE236D" w:rsidRPr="00EE236D" w:rsidRDefault="00EE236D" w:rsidP="0025763C">
            <w:pPr>
              <w:widowControl/>
              <w:autoSpaceDE/>
              <w:autoSpaceDN/>
              <w:jc w:val="center"/>
              <w:rPr>
                <w:b/>
                <w:bCs/>
                <w:color w:val="000000"/>
                <w:sz w:val="24"/>
                <w:szCs w:val="24"/>
                <w:lang w:val="id-ID" w:eastAsia="id-ID"/>
              </w:rPr>
            </w:pPr>
            <w:r w:rsidRPr="00EE236D">
              <w:rPr>
                <w:b/>
                <w:bCs/>
                <w:color w:val="000000"/>
                <w:sz w:val="24"/>
                <w:szCs w:val="24"/>
                <w:lang w:val="id-ID" w:eastAsia="id-ID"/>
              </w:rPr>
              <w:t>5</w:t>
            </w:r>
          </w:p>
        </w:tc>
        <w:tc>
          <w:tcPr>
            <w:tcW w:w="874" w:type="dxa"/>
            <w:vMerge/>
            <w:vAlign w:val="center"/>
            <w:hideMark/>
          </w:tcPr>
          <w:p w14:paraId="76F36A4A" w14:textId="77777777" w:rsidR="00EE236D" w:rsidRPr="00EE236D" w:rsidRDefault="00EE236D" w:rsidP="0025763C">
            <w:pPr>
              <w:widowControl/>
              <w:autoSpaceDE/>
              <w:autoSpaceDN/>
              <w:rPr>
                <w:b/>
                <w:color w:val="000000"/>
                <w:sz w:val="24"/>
                <w:szCs w:val="24"/>
                <w:lang w:val="id-ID" w:eastAsia="id-ID"/>
              </w:rPr>
            </w:pPr>
          </w:p>
        </w:tc>
        <w:tc>
          <w:tcPr>
            <w:tcW w:w="827" w:type="dxa"/>
            <w:vMerge/>
            <w:vAlign w:val="center"/>
            <w:hideMark/>
          </w:tcPr>
          <w:p w14:paraId="73418E84" w14:textId="77777777" w:rsidR="00EE236D" w:rsidRPr="00EE236D" w:rsidRDefault="00EE236D" w:rsidP="0025763C">
            <w:pPr>
              <w:widowControl/>
              <w:autoSpaceDE/>
              <w:autoSpaceDN/>
              <w:rPr>
                <w:b/>
                <w:color w:val="000000"/>
                <w:sz w:val="24"/>
                <w:szCs w:val="24"/>
                <w:lang w:val="id-ID" w:eastAsia="id-ID"/>
              </w:rPr>
            </w:pPr>
          </w:p>
        </w:tc>
      </w:tr>
      <w:tr w:rsidR="00AE3A4A" w:rsidRPr="00EE236D" w14:paraId="1FDFF846" w14:textId="77777777" w:rsidTr="0025763C">
        <w:trPr>
          <w:trHeight w:val="315"/>
        </w:trPr>
        <w:tc>
          <w:tcPr>
            <w:tcW w:w="693" w:type="dxa"/>
            <w:shd w:val="clear" w:color="auto" w:fill="auto"/>
            <w:noWrap/>
            <w:hideMark/>
          </w:tcPr>
          <w:p w14:paraId="2AFCAAA4" w14:textId="77777777" w:rsidR="00EE236D" w:rsidRPr="00EE236D" w:rsidRDefault="00EE236D" w:rsidP="0025763C">
            <w:pPr>
              <w:widowControl/>
              <w:autoSpaceDE/>
              <w:autoSpaceDN/>
              <w:jc w:val="center"/>
              <w:rPr>
                <w:color w:val="000000"/>
                <w:sz w:val="24"/>
                <w:szCs w:val="24"/>
                <w:lang w:val="id-ID" w:eastAsia="id-ID"/>
              </w:rPr>
            </w:pPr>
            <w:r w:rsidRPr="00EE236D">
              <w:rPr>
                <w:color w:val="000000"/>
                <w:sz w:val="24"/>
                <w:szCs w:val="24"/>
                <w:lang w:val="id-ID" w:eastAsia="id-ID"/>
              </w:rPr>
              <w:t>1</w:t>
            </w:r>
          </w:p>
        </w:tc>
        <w:tc>
          <w:tcPr>
            <w:tcW w:w="3076" w:type="dxa"/>
            <w:shd w:val="clear" w:color="auto" w:fill="auto"/>
            <w:noWrap/>
            <w:vAlign w:val="center"/>
            <w:hideMark/>
          </w:tcPr>
          <w:p w14:paraId="3A2B1C50" w14:textId="77777777" w:rsidR="00EE236D" w:rsidRPr="00EE236D" w:rsidRDefault="00EE236D" w:rsidP="0025763C">
            <w:pPr>
              <w:widowControl/>
              <w:autoSpaceDE/>
              <w:autoSpaceDN/>
              <w:rPr>
                <w:color w:val="000000"/>
                <w:sz w:val="24"/>
                <w:szCs w:val="24"/>
                <w:lang w:val="id-ID" w:eastAsia="id-ID"/>
              </w:rPr>
            </w:pPr>
            <w:r w:rsidRPr="00EE236D">
              <w:rPr>
                <w:color w:val="000000"/>
                <w:sz w:val="24"/>
                <w:szCs w:val="24"/>
                <w:lang w:val="id-ID" w:eastAsia="id-ID"/>
              </w:rPr>
              <w:t>Fina Nurfianti</w:t>
            </w:r>
          </w:p>
        </w:tc>
        <w:tc>
          <w:tcPr>
            <w:tcW w:w="648" w:type="dxa"/>
            <w:shd w:val="clear" w:color="auto" w:fill="auto"/>
            <w:noWrap/>
            <w:hideMark/>
          </w:tcPr>
          <w:p w14:paraId="22E9EE86" w14:textId="77777777" w:rsidR="00EE236D" w:rsidRPr="00EE236D" w:rsidRDefault="00EE236D" w:rsidP="0025763C">
            <w:pPr>
              <w:widowControl/>
              <w:autoSpaceDE/>
              <w:autoSpaceDN/>
              <w:jc w:val="center"/>
              <w:rPr>
                <w:color w:val="000000"/>
                <w:sz w:val="24"/>
                <w:szCs w:val="24"/>
                <w:lang w:val="id-ID" w:eastAsia="id-ID"/>
              </w:rPr>
            </w:pPr>
            <w:r w:rsidRPr="00EE236D">
              <w:rPr>
                <w:color w:val="000000"/>
                <w:sz w:val="24"/>
                <w:szCs w:val="24"/>
                <w:lang w:val="id-ID" w:eastAsia="id-ID"/>
              </w:rPr>
              <w:t>4</w:t>
            </w:r>
          </w:p>
        </w:tc>
        <w:tc>
          <w:tcPr>
            <w:tcW w:w="687" w:type="dxa"/>
            <w:shd w:val="clear" w:color="auto" w:fill="auto"/>
            <w:noWrap/>
            <w:hideMark/>
          </w:tcPr>
          <w:p w14:paraId="03704CC5" w14:textId="77777777" w:rsidR="00EE236D" w:rsidRPr="00EE236D" w:rsidRDefault="00EE236D" w:rsidP="0025763C">
            <w:pPr>
              <w:widowControl/>
              <w:autoSpaceDE/>
              <w:autoSpaceDN/>
              <w:jc w:val="center"/>
              <w:rPr>
                <w:color w:val="000000"/>
                <w:sz w:val="24"/>
                <w:szCs w:val="24"/>
                <w:lang w:val="id-ID" w:eastAsia="id-ID"/>
              </w:rPr>
            </w:pPr>
            <w:r w:rsidRPr="00EE236D">
              <w:rPr>
                <w:color w:val="000000"/>
                <w:sz w:val="24"/>
                <w:szCs w:val="24"/>
                <w:lang w:val="id-ID" w:eastAsia="id-ID"/>
              </w:rPr>
              <w:t>4</w:t>
            </w:r>
          </w:p>
        </w:tc>
        <w:tc>
          <w:tcPr>
            <w:tcW w:w="709" w:type="dxa"/>
            <w:shd w:val="clear" w:color="auto" w:fill="auto"/>
            <w:noWrap/>
            <w:hideMark/>
          </w:tcPr>
          <w:p w14:paraId="063DDCFD" w14:textId="77777777" w:rsidR="00EE236D" w:rsidRPr="00EE236D" w:rsidRDefault="00EE236D" w:rsidP="0025763C">
            <w:pPr>
              <w:widowControl/>
              <w:autoSpaceDE/>
              <w:autoSpaceDN/>
              <w:jc w:val="center"/>
              <w:rPr>
                <w:color w:val="000000"/>
                <w:sz w:val="24"/>
                <w:szCs w:val="24"/>
                <w:lang w:val="id-ID" w:eastAsia="id-ID"/>
              </w:rPr>
            </w:pPr>
            <w:r w:rsidRPr="00EE236D">
              <w:rPr>
                <w:color w:val="000000"/>
                <w:sz w:val="24"/>
                <w:szCs w:val="24"/>
                <w:lang w:val="id-ID" w:eastAsia="id-ID"/>
              </w:rPr>
              <w:t>2</w:t>
            </w:r>
          </w:p>
        </w:tc>
        <w:tc>
          <w:tcPr>
            <w:tcW w:w="567" w:type="dxa"/>
            <w:shd w:val="clear" w:color="auto" w:fill="auto"/>
            <w:noWrap/>
            <w:vAlign w:val="bottom"/>
            <w:hideMark/>
          </w:tcPr>
          <w:p w14:paraId="0E538AF6" w14:textId="77777777" w:rsidR="00EE236D" w:rsidRPr="00EE236D" w:rsidRDefault="00EE236D" w:rsidP="0025763C">
            <w:pPr>
              <w:widowControl/>
              <w:autoSpaceDE/>
              <w:autoSpaceDN/>
              <w:jc w:val="center"/>
              <w:rPr>
                <w:color w:val="000000"/>
                <w:sz w:val="24"/>
                <w:szCs w:val="24"/>
                <w:lang w:val="id-ID" w:eastAsia="id-ID"/>
              </w:rPr>
            </w:pPr>
            <w:r w:rsidRPr="00EE236D">
              <w:rPr>
                <w:color w:val="000000"/>
                <w:sz w:val="24"/>
                <w:szCs w:val="24"/>
                <w:lang w:val="id-ID" w:eastAsia="id-ID"/>
              </w:rPr>
              <w:t>1</w:t>
            </w:r>
          </w:p>
        </w:tc>
        <w:tc>
          <w:tcPr>
            <w:tcW w:w="708" w:type="dxa"/>
            <w:shd w:val="clear" w:color="auto" w:fill="auto"/>
            <w:noWrap/>
            <w:hideMark/>
          </w:tcPr>
          <w:p w14:paraId="3606C9EC" w14:textId="77777777" w:rsidR="00EE236D" w:rsidRPr="00EE236D" w:rsidRDefault="00EE236D" w:rsidP="0025763C">
            <w:pPr>
              <w:widowControl/>
              <w:autoSpaceDE/>
              <w:autoSpaceDN/>
              <w:jc w:val="center"/>
              <w:rPr>
                <w:color w:val="000000"/>
                <w:sz w:val="24"/>
                <w:szCs w:val="24"/>
                <w:lang w:val="id-ID" w:eastAsia="id-ID"/>
              </w:rPr>
            </w:pPr>
            <w:r w:rsidRPr="00EE236D">
              <w:rPr>
                <w:color w:val="000000"/>
                <w:sz w:val="24"/>
                <w:szCs w:val="24"/>
                <w:lang w:val="id-ID" w:eastAsia="id-ID"/>
              </w:rPr>
              <w:t>0</w:t>
            </w:r>
          </w:p>
        </w:tc>
        <w:tc>
          <w:tcPr>
            <w:tcW w:w="874" w:type="dxa"/>
            <w:shd w:val="clear" w:color="auto" w:fill="auto"/>
            <w:noWrap/>
            <w:vAlign w:val="bottom"/>
            <w:hideMark/>
          </w:tcPr>
          <w:p w14:paraId="3D7D324F" w14:textId="77777777" w:rsidR="00EE236D" w:rsidRPr="00EE236D" w:rsidRDefault="00EE236D" w:rsidP="0025763C">
            <w:pPr>
              <w:widowControl/>
              <w:autoSpaceDE/>
              <w:autoSpaceDN/>
              <w:jc w:val="center"/>
              <w:rPr>
                <w:color w:val="000000"/>
                <w:sz w:val="24"/>
                <w:szCs w:val="24"/>
                <w:lang w:val="id-ID" w:eastAsia="id-ID"/>
              </w:rPr>
            </w:pPr>
            <w:r w:rsidRPr="00EE236D">
              <w:rPr>
                <w:color w:val="000000"/>
                <w:sz w:val="24"/>
                <w:szCs w:val="24"/>
                <w:lang w:val="id-ID" w:eastAsia="id-ID"/>
              </w:rPr>
              <w:t>11</w:t>
            </w:r>
          </w:p>
        </w:tc>
        <w:tc>
          <w:tcPr>
            <w:tcW w:w="827" w:type="dxa"/>
            <w:shd w:val="clear" w:color="auto" w:fill="auto"/>
            <w:noWrap/>
            <w:hideMark/>
          </w:tcPr>
          <w:p w14:paraId="06FFD6CC" w14:textId="77777777" w:rsidR="00EE236D" w:rsidRPr="00EE236D" w:rsidRDefault="00EE236D" w:rsidP="0025763C">
            <w:pPr>
              <w:widowControl/>
              <w:autoSpaceDE/>
              <w:autoSpaceDN/>
              <w:jc w:val="center"/>
              <w:rPr>
                <w:color w:val="000000"/>
                <w:sz w:val="24"/>
                <w:szCs w:val="24"/>
                <w:lang w:val="id-ID" w:eastAsia="id-ID"/>
              </w:rPr>
            </w:pPr>
            <w:r w:rsidRPr="00EE236D">
              <w:rPr>
                <w:color w:val="000000"/>
                <w:sz w:val="24"/>
                <w:szCs w:val="24"/>
                <w:lang w:val="id-ID" w:eastAsia="id-ID"/>
              </w:rPr>
              <w:t>55</w:t>
            </w:r>
          </w:p>
        </w:tc>
      </w:tr>
      <w:tr w:rsidR="00AE3A4A" w:rsidRPr="00EE236D" w14:paraId="4194EBB7" w14:textId="77777777" w:rsidTr="0025763C">
        <w:trPr>
          <w:trHeight w:val="315"/>
        </w:trPr>
        <w:tc>
          <w:tcPr>
            <w:tcW w:w="693" w:type="dxa"/>
            <w:shd w:val="clear" w:color="auto" w:fill="auto"/>
            <w:noWrap/>
            <w:hideMark/>
          </w:tcPr>
          <w:p w14:paraId="6E4456B1" w14:textId="77777777" w:rsidR="00EE236D" w:rsidRPr="00EE236D" w:rsidRDefault="00EE236D" w:rsidP="0025763C">
            <w:pPr>
              <w:widowControl/>
              <w:autoSpaceDE/>
              <w:autoSpaceDN/>
              <w:jc w:val="center"/>
              <w:rPr>
                <w:color w:val="000000"/>
                <w:sz w:val="24"/>
                <w:szCs w:val="24"/>
                <w:lang w:val="id-ID" w:eastAsia="id-ID"/>
              </w:rPr>
            </w:pPr>
            <w:r w:rsidRPr="00EE236D">
              <w:rPr>
                <w:color w:val="000000"/>
                <w:sz w:val="24"/>
                <w:szCs w:val="24"/>
                <w:lang w:val="id-ID" w:eastAsia="id-ID"/>
              </w:rPr>
              <w:t>2</w:t>
            </w:r>
          </w:p>
        </w:tc>
        <w:tc>
          <w:tcPr>
            <w:tcW w:w="3076" w:type="dxa"/>
            <w:shd w:val="clear" w:color="auto" w:fill="auto"/>
            <w:noWrap/>
            <w:vAlign w:val="center"/>
            <w:hideMark/>
          </w:tcPr>
          <w:p w14:paraId="4EBEA628" w14:textId="77777777" w:rsidR="00EE236D" w:rsidRPr="00EE236D" w:rsidRDefault="00EE236D" w:rsidP="0025763C">
            <w:pPr>
              <w:widowControl/>
              <w:autoSpaceDE/>
              <w:autoSpaceDN/>
              <w:rPr>
                <w:color w:val="000000"/>
                <w:sz w:val="24"/>
                <w:szCs w:val="24"/>
                <w:lang w:val="id-ID" w:eastAsia="id-ID"/>
              </w:rPr>
            </w:pPr>
            <w:r w:rsidRPr="00EE236D">
              <w:rPr>
                <w:color w:val="000000"/>
                <w:sz w:val="24"/>
                <w:szCs w:val="24"/>
                <w:lang w:val="id-ID" w:eastAsia="id-ID"/>
              </w:rPr>
              <w:t>Husnul Khatimah</w:t>
            </w:r>
          </w:p>
        </w:tc>
        <w:tc>
          <w:tcPr>
            <w:tcW w:w="648" w:type="dxa"/>
            <w:shd w:val="clear" w:color="auto" w:fill="auto"/>
            <w:noWrap/>
            <w:hideMark/>
          </w:tcPr>
          <w:p w14:paraId="02F92EEB" w14:textId="77777777" w:rsidR="00EE236D" w:rsidRPr="00EE236D" w:rsidRDefault="00EE236D" w:rsidP="0025763C">
            <w:pPr>
              <w:widowControl/>
              <w:autoSpaceDE/>
              <w:autoSpaceDN/>
              <w:jc w:val="center"/>
              <w:rPr>
                <w:color w:val="000000"/>
                <w:sz w:val="24"/>
                <w:szCs w:val="24"/>
                <w:lang w:val="id-ID" w:eastAsia="id-ID"/>
              </w:rPr>
            </w:pPr>
            <w:r w:rsidRPr="00EE236D">
              <w:rPr>
                <w:color w:val="000000"/>
                <w:sz w:val="24"/>
                <w:szCs w:val="24"/>
                <w:lang w:val="id-ID" w:eastAsia="id-ID"/>
              </w:rPr>
              <w:t>4</w:t>
            </w:r>
          </w:p>
        </w:tc>
        <w:tc>
          <w:tcPr>
            <w:tcW w:w="687" w:type="dxa"/>
            <w:shd w:val="clear" w:color="auto" w:fill="auto"/>
            <w:noWrap/>
            <w:hideMark/>
          </w:tcPr>
          <w:p w14:paraId="2C898D71" w14:textId="77777777" w:rsidR="00EE236D" w:rsidRPr="00EE236D" w:rsidRDefault="00EE236D" w:rsidP="0025763C">
            <w:pPr>
              <w:widowControl/>
              <w:autoSpaceDE/>
              <w:autoSpaceDN/>
              <w:jc w:val="center"/>
              <w:rPr>
                <w:color w:val="000000"/>
                <w:sz w:val="24"/>
                <w:szCs w:val="24"/>
                <w:lang w:val="id-ID" w:eastAsia="id-ID"/>
              </w:rPr>
            </w:pPr>
            <w:r w:rsidRPr="00EE236D">
              <w:rPr>
                <w:color w:val="000000"/>
                <w:sz w:val="24"/>
                <w:szCs w:val="24"/>
                <w:lang w:val="id-ID" w:eastAsia="id-ID"/>
              </w:rPr>
              <w:t>4</w:t>
            </w:r>
          </w:p>
        </w:tc>
        <w:tc>
          <w:tcPr>
            <w:tcW w:w="709" w:type="dxa"/>
            <w:shd w:val="clear" w:color="auto" w:fill="auto"/>
            <w:noWrap/>
            <w:hideMark/>
          </w:tcPr>
          <w:p w14:paraId="3403F801" w14:textId="77777777" w:rsidR="00EE236D" w:rsidRPr="00EE236D" w:rsidRDefault="00EE236D" w:rsidP="0025763C">
            <w:pPr>
              <w:widowControl/>
              <w:autoSpaceDE/>
              <w:autoSpaceDN/>
              <w:jc w:val="center"/>
              <w:rPr>
                <w:color w:val="000000"/>
                <w:sz w:val="24"/>
                <w:szCs w:val="24"/>
                <w:lang w:val="id-ID" w:eastAsia="id-ID"/>
              </w:rPr>
            </w:pPr>
            <w:r w:rsidRPr="00EE236D">
              <w:rPr>
                <w:color w:val="000000"/>
                <w:sz w:val="24"/>
                <w:szCs w:val="24"/>
                <w:lang w:val="id-ID" w:eastAsia="id-ID"/>
              </w:rPr>
              <w:t>3</w:t>
            </w:r>
          </w:p>
        </w:tc>
        <w:tc>
          <w:tcPr>
            <w:tcW w:w="567" w:type="dxa"/>
            <w:shd w:val="clear" w:color="auto" w:fill="auto"/>
            <w:noWrap/>
            <w:vAlign w:val="bottom"/>
            <w:hideMark/>
          </w:tcPr>
          <w:p w14:paraId="174E0194" w14:textId="77777777" w:rsidR="00EE236D" w:rsidRPr="00EE236D" w:rsidRDefault="00EE236D" w:rsidP="0025763C">
            <w:pPr>
              <w:widowControl/>
              <w:autoSpaceDE/>
              <w:autoSpaceDN/>
              <w:jc w:val="center"/>
              <w:rPr>
                <w:color w:val="000000"/>
                <w:sz w:val="24"/>
                <w:szCs w:val="24"/>
                <w:lang w:val="id-ID" w:eastAsia="id-ID"/>
              </w:rPr>
            </w:pPr>
            <w:r w:rsidRPr="00EE236D">
              <w:rPr>
                <w:color w:val="000000"/>
                <w:sz w:val="24"/>
                <w:szCs w:val="24"/>
                <w:lang w:val="id-ID" w:eastAsia="id-ID"/>
              </w:rPr>
              <w:t>1</w:t>
            </w:r>
          </w:p>
        </w:tc>
        <w:tc>
          <w:tcPr>
            <w:tcW w:w="708" w:type="dxa"/>
            <w:shd w:val="clear" w:color="auto" w:fill="auto"/>
            <w:noWrap/>
            <w:hideMark/>
          </w:tcPr>
          <w:p w14:paraId="269F3B9F" w14:textId="77777777" w:rsidR="00EE236D" w:rsidRPr="00EE236D" w:rsidRDefault="00EE236D" w:rsidP="0025763C">
            <w:pPr>
              <w:widowControl/>
              <w:autoSpaceDE/>
              <w:autoSpaceDN/>
              <w:jc w:val="center"/>
              <w:rPr>
                <w:color w:val="000000"/>
                <w:sz w:val="24"/>
                <w:szCs w:val="24"/>
                <w:lang w:val="id-ID" w:eastAsia="id-ID"/>
              </w:rPr>
            </w:pPr>
            <w:r w:rsidRPr="00EE236D">
              <w:rPr>
                <w:color w:val="000000"/>
                <w:sz w:val="24"/>
                <w:szCs w:val="24"/>
                <w:lang w:val="id-ID" w:eastAsia="id-ID"/>
              </w:rPr>
              <w:t>1</w:t>
            </w:r>
          </w:p>
        </w:tc>
        <w:tc>
          <w:tcPr>
            <w:tcW w:w="874" w:type="dxa"/>
            <w:shd w:val="clear" w:color="auto" w:fill="auto"/>
            <w:noWrap/>
            <w:vAlign w:val="bottom"/>
            <w:hideMark/>
          </w:tcPr>
          <w:p w14:paraId="45BF06B9" w14:textId="77777777" w:rsidR="00EE236D" w:rsidRPr="00EE236D" w:rsidRDefault="00EE236D" w:rsidP="0025763C">
            <w:pPr>
              <w:widowControl/>
              <w:autoSpaceDE/>
              <w:autoSpaceDN/>
              <w:jc w:val="center"/>
              <w:rPr>
                <w:color w:val="000000"/>
                <w:sz w:val="24"/>
                <w:szCs w:val="24"/>
                <w:lang w:val="id-ID" w:eastAsia="id-ID"/>
              </w:rPr>
            </w:pPr>
            <w:r w:rsidRPr="00EE236D">
              <w:rPr>
                <w:color w:val="000000"/>
                <w:sz w:val="24"/>
                <w:szCs w:val="24"/>
                <w:lang w:val="id-ID" w:eastAsia="id-ID"/>
              </w:rPr>
              <w:t>13</w:t>
            </w:r>
          </w:p>
        </w:tc>
        <w:tc>
          <w:tcPr>
            <w:tcW w:w="827" w:type="dxa"/>
            <w:shd w:val="clear" w:color="auto" w:fill="auto"/>
            <w:noWrap/>
            <w:hideMark/>
          </w:tcPr>
          <w:p w14:paraId="4C71B761" w14:textId="77777777" w:rsidR="00EE236D" w:rsidRPr="00EE236D" w:rsidRDefault="00EE236D" w:rsidP="0025763C">
            <w:pPr>
              <w:widowControl/>
              <w:autoSpaceDE/>
              <w:autoSpaceDN/>
              <w:jc w:val="center"/>
              <w:rPr>
                <w:color w:val="000000"/>
                <w:sz w:val="24"/>
                <w:szCs w:val="24"/>
                <w:lang w:val="id-ID" w:eastAsia="id-ID"/>
              </w:rPr>
            </w:pPr>
            <w:r w:rsidRPr="00EE236D">
              <w:rPr>
                <w:color w:val="000000"/>
                <w:sz w:val="24"/>
                <w:szCs w:val="24"/>
                <w:lang w:val="id-ID" w:eastAsia="id-ID"/>
              </w:rPr>
              <w:t>65</w:t>
            </w:r>
          </w:p>
        </w:tc>
      </w:tr>
      <w:tr w:rsidR="00AE3A4A" w:rsidRPr="00EE236D" w14:paraId="17E0A429" w14:textId="77777777" w:rsidTr="0025763C">
        <w:trPr>
          <w:trHeight w:val="315"/>
        </w:trPr>
        <w:tc>
          <w:tcPr>
            <w:tcW w:w="693" w:type="dxa"/>
            <w:shd w:val="clear" w:color="auto" w:fill="auto"/>
            <w:noWrap/>
            <w:hideMark/>
          </w:tcPr>
          <w:p w14:paraId="09239F67" w14:textId="77777777" w:rsidR="00EE236D" w:rsidRPr="00EE236D" w:rsidRDefault="00EE236D" w:rsidP="0025763C">
            <w:pPr>
              <w:widowControl/>
              <w:autoSpaceDE/>
              <w:autoSpaceDN/>
              <w:jc w:val="center"/>
              <w:rPr>
                <w:color w:val="000000"/>
                <w:sz w:val="24"/>
                <w:szCs w:val="24"/>
                <w:lang w:val="id-ID" w:eastAsia="id-ID"/>
              </w:rPr>
            </w:pPr>
            <w:r w:rsidRPr="00EE236D">
              <w:rPr>
                <w:color w:val="000000"/>
                <w:sz w:val="24"/>
                <w:szCs w:val="24"/>
                <w:lang w:val="id-ID" w:eastAsia="id-ID"/>
              </w:rPr>
              <w:t>3</w:t>
            </w:r>
          </w:p>
        </w:tc>
        <w:tc>
          <w:tcPr>
            <w:tcW w:w="3076" w:type="dxa"/>
            <w:shd w:val="clear" w:color="auto" w:fill="auto"/>
            <w:noWrap/>
            <w:vAlign w:val="center"/>
            <w:hideMark/>
          </w:tcPr>
          <w:p w14:paraId="36A6F6AE" w14:textId="77777777" w:rsidR="00EE236D" w:rsidRPr="00EE236D" w:rsidRDefault="00EE236D" w:rsidP="0025763C">
            <w:pPr>
              <w:widowControl/>
              <w:autoSpaceDE/>
              <w:autoSpaceDN/>
              <w:rPr>
                <w:color w:val="000000"/>
                <w:sz w:val="24"/>
                <w:szCs w:val="24"/>
                <w:lang w:val="id-ID" w:eastAsia="id-ID"/>
              </w:rPr>
            </w:pPr>
            <w:r w:rsidRPr="00EE236D">
              <w:rPr>
                <w:color w:val="000000"/>
                <w:sz w:val="24"/>
                <w:szCs w:val="24"/>
                <w:lang w:val="id-ID" w:eastAsia="id-ID"/>
              </w:rPr>
              <w:t>Irmawati</w:t>
            </w:r>
          </w:p>
        </w:tc>
        <w:tc>
          <w:tcPr>
            <w:tcW w:w="648" w:type="dxa"/>
            <w:shd w:val="clear" w:color="auto" w:fill="auto"/>
            <w:noWrap/>
            <w:hideMark/>
          </w:tcPr>
          <w:p w14:paraId="3E5236E5" w14:textId="77777777" w:rsidR="00EE236D" w:rsidRPr="00EE236D" w:rsidRDefault="00EE236D" w:rsidP="0025763C">
            <w:pPr>
              <w:widowControl/>
              <w:autoSpaceDE/>
              <w:autoSpaceDN/>
              <w:jc w:val="center"/>
              <w:rPr>
                <w:color w:val="000000"/>
                <w:sz w:val="24"/>
                <w:szCs w:val="24"/>
                <w:lang w:val="id-ID" w:eastAsia="id-ID"/>
              </w:rPr>
            </w:pPr>
            <w:r w:rsidRPr="00EE236D">
              <w:rPr>
                <w:color w:val="000000"/>
                <w:sz w:val="24"/>
                <w:szCs w:val="24"/>
                <w:lang w:val="id-ID" w:eastAsia="id-ID"/>
              </w:rPr>
              <w:t>4</w:t>
            </w:r>
          </w:p>
        </w:tc>
        <w:tc>
          <w:tcPr>
            <w:tcW w:w="687" w:type="dxa"/>
            <w:shd w:val="clear" w:color="auto" w:fill="auto"/>
            <w:noWrap/>
            <w:hideMark/>
          </w:tcPr>
          <w:p w14:paraId="7310C62E" w14:textId="77777777" w:rsidR="00EE236D" w:rsidRPr="00EE236D" w:rsidRDefault="00EE236D" w:rsidP="0025763C">
            <w:pPr>
              <w:widowControl/>
              <w:autoSpaceDE/>
              <w:autoSpaceDN/>
              <w:jc w:val="center"/>
              <w:rPr>
                <w:color w:val="000000"/>
                <w:sz w:val="24"/>
                <w:szCs w:val="24"/>
                <w:lang w:val="id-ID" w:eastAsia="id-ID"/>
              </w:rPr>
            </w:pPr>
            <w:r w:rsidRPr="00EE236D">
              <w:rPr>
                <w:color w:val="000000"/>
                <w:sz w:val="24"/>
                <w:szCs w:val="24"/>
                <w:lang w:val="id-ID" w:eastAsia="id-ID"/>
              </w:rPr>
              <w:t>2</w:t>
            </w:r>
          </w:p>
        </w:tc>
        <w:tc>
          <w:tcPr>
            <w:tcW w:w="709" w:type="dxa"/>
            <w:shd w:val="clear" w:color="auto" w:fill="auto"/>
            <w:noWrap/>
            <w:hideMark/>
          </w:tcPr>
          <w:p w14:paraId="658FCE7E" w14:textId="77777777" w:rsidR="00EE236D" w:rsidRPr="00EE236D" w:rsidRDefault="00EE236D" w:rsidP="0025763C">
            <w:pPr>
              <w:widowControl/>
              <w:autoSpaceDE/>
              <w:autoSpaceDN/>
              <w:jc w:val="center"/>
              <w:rPr>
                <w:color w:val="000000"/>
                <w:sz w:val="24"/>
                <w:szCs w:val="24"/>
                <w:lang w:val="id-ID" w:eastAsia="id-ID"/>
              </w:rPr>
            </w:pPr>
            <w:r w:rsidRPr="00EE236D">
              <w:rPr>
                <w:color w:val="000000"/>
                <w:sz w:val="24"/>
                <w:szCs w:val="24"/>
                <w:lang w:val="id-ID" w:eastAsia="id-ID"/>
              </w:rPr>
              <w:t>2</w:t>
            </w:r>
          </w:p>
        </w:tc>
        <w:tc>
          <w:tcPr>
            <w:tcW w:w="567" w:type="dxa"/>
            <w:shd w:val="clear" w:color="auto" w:fill="auto"/>
            <w:noWrap/>
            <w:vAlign w:val="bottom"/>
            <w:hideMark/>
          </w:tcPr>
          <w:p w14:paraId="58F1944F" w14:textId="77777777" w:rsidR="00EE236D" w:rsidRPr="00EE236D" w:rsidRDefault="00EE236D" w:rsidP="0025763C">
            <w:pPr>
              <w:widowControl/>
              <w:autoSpaceDE/>
              <w:autoSpaceDN/>
              <w:jc w:val="center"/>
              <w:rPr>
                <w:color w:val="000000"/>
                <w:sz w:val="24"/>
                <w:szCs w:val="24"/>
                <w:lang w:val="id-ID" w:eastAsia="id-ID"/>
              </w:rPr>
            </w:pPr>
            <w:r w:rsidRPr="00EE236D">
              <w:rPr>
                <w:color w:val="000000"/>
                <w:sz w:val="24"/>
                <w:szCs w:val="24"/>
                <w:lang w:val="id-ID" w:eastAsia="id-ID"/>
              </w:rPr>
              <w:t>0</w:t>
            </w:r>
          </w:p>
        </w:tc>
        <w:tc>
          <w:tcPr>
            <w:tcW w:w="708" w:type="dxa"/>
            <w:shd w:val="clear" w:color="auto" w:fill="auto"/>
            <w:noWrap/>
            <w:hideMark/>
          </w:tcPr>
          <w:p w14:paraId="46D3810D" w14:textId="77777777" w:rsidR="00EE236D" w:rsidRPr="00EE236D" w:rsidRDefault="00EE236D" w:rsidP="0025763C">
            <w:pPr>
              <w:widowControl/>
              <w:autoSpaceDE/>
              <w:autoSpaceDN/>
              <w:jc w:val="center"/>
              <w:rPr>
                <w:color w:val="000000"/>
                <w:sz w:val="24"/>
                <w:szCs w:val="24"/>
                <w:lang w:val="id-ID" w:eastAsia="id-ID"/>
              </w:rPr>
            </w:pPr>
            <w:r w:rsidRPr="00EE236D">
              <w:rPr>
                <w:color w:val="000000"/>
                <w:sz w:val="24"/>
                <w:szCs w:val="24"/>
                <w:lang w:val="id-ID" w:eastAsia="id-ID"/>
              </w:rPr>
              <w:t>0</w:t>
            </w:r>
          </w:p>
        </w:tc>
        <w:tc>
          <w:tcPr>
            <w:tcW w:w="874" w:type="dxa"/>
            <w:shd w:val="clear" w:color="auto" w:fill="auto"/>
            <w:noWrap/>
            <w:vAlign w:val="bottom"/>
            <w:hideMark/>
          </w:tcPr>
          <w:p w14:paraId="3B0AAE35" w14:textId="77777777" w:rsidR="00EE236D" w:rsidRPr="00EE236D" w:rsidRDefault="00EE236D" w:rsidP="0025763C">
            <w:pPr>
              <w:widowControl/>
              <w:autoSpaceDE/>
              <w:autoSpaceDN/>
              <w:jc w:val="center"/>
              <w:rPr>
                <w:color w:val="000000"/>
                <w:sz w:val="24"/>
                <w:szCs w:val="24"/>
                <w:lang w:val="id-ID" w:eastAsia="id-ID"/>
              </w:rPr>
            </w:pPr>
            <w:r w:rsidRPr="00EE236D">
              <w:rPr>
                <w:color w:val="000000"/>
                <w:sz w:val="24"/>
                <w:szCs w:val="24"/>
                <w:lang w:val="id-ID" w:eastAsia="id-ID"/>
              </w:rPr>
              <w:t>8</w:t>
            </w:r>
          </w:p>
        </w:tc>
        <w:tc>
          <w:tcPr>
            <w:tcW w:w="827" w:type="dxa"/>
            <w:shd w:val="clear" w:color="auto" w:fill="auto"/>
            <w:noWrap/>
            <w:hideMark/>
          </w:tcPr>
          <w:p w14:paraId="23CA02F8" w14:textId="77777777" w:rsidR="00EE236D" w:rsidRPr="00EE236D" w:rsidRDefault="00EE236D" w:rsidP="0025763C">
            <w:pPr>
              <w:widowControl/>
              <w:autoSpaceDE/>
              <w:autoSpaceDN/>
              <w:jc w:val="center"/>
              <w:rPr>
                <w:color w:val="000000"/>
                <w:sz w:val="24"/>
                <w:szCs w:val="24"/>
                <w:lang w:val="id-ID" w:eastAsia="id-ID"/>
              </w:rPr>
            </w:pPr>
            <w:r w:rsidRPr="00EE236D">
              <w:rPr>
                <w:color w:val="000000"/>
                <w:sz w:val="24"/>
                <w:szCs w:val="24"/>
                <w:lang w:val="id-ID" w:eastAsia="id-ID"/>
              </w:rPr>
              <w:t>40</w:t>
            </w:r>
          </w:p>
        </w:tc>
      </w:tr>
      <w:tr w:rsidR="00AE3A4A" w:rsidRPr="00EE236D" w14:paraId="2C747130" w14:textId="77777777" w:rsidTr="0025763C">
        <w:trPr>
          <w:trHeight w:val="315"/>
        </w:trPr>
        <w:tc>
          <w:tcPr>
            <w:tcW w:w="693" w:type="dxa"/>
            <w:shd w:val="clear" w:color="auto" w:fill="auto"/>
            <w:noWrap/>
            <w:hideMark/>
          </w:tcPr>
          <w:p w14:paraId="200677FD" w14:textId="77777777" w:rsidR="00EE236D" w:rsidRPr="00EE236D" w:rsidRDefault="00EE236D" w:rsidP="0025763C">
            <w:pPr>
              <w:widowControl/>
              <w:autoSpaceDE/>
              <w:autoSpaceDN/>
              <w:jc w:val="center"/>
              <w:rPr>
                <w:color w:val="000000"/>
                <w:sz w:val="24"/>
                <w:szCs w:val="24"/>
                <w:lang w:val="id-ID" w:eastAsia="id-ID"/>
              </w:rPr>
            </w:pPr>
            <w:r w:rsidRPr="00EE236D">
              <w:rPr>
                <w:color w:val="000000"/>
                <w:sz w:val="24"/>
                <w:szCs w:val="24"/>
                <w:lang w:val="id-ID" w:eastAsia="id-ID"/>
              </w:rPr>
              <w:t>4</w:t>
            </w:r>
          </w:p>
        </w:tc>
        <w:tc>
          <w:tcPr>
            <w:tcW w:w="3076" w:type="dxa"/>
            <w:shd w:val="clear" w:color="auto" w:fill="auto"/>
            <w:noWrap/>
            <w:vAlign w:val="center"/>
            <w:hideMark/>
          </w:tcPr>
          <w:p w14:paraId="3335D624" w14:textId="77777777" w:rsidR="00EE236D" w:rsidRPr="00EE236D" w:rsidRDefault="00EE236D" w:rsidP="0025763C">
            <w:pPr>
              <w:widowControl/>
              <w:autoSpaceDE/>
              <w:autoSpaceDN/>
              <w:rPr>
                <w:color w:val="000000"/>
                <w:sz w:val="24"/>
                <w:szCs w:val="24"/>
                <w:lang w:val="id-ID" w:eastAsia="id-ID"/>
              </w:rPr>
            </w:pPr>
            <w:r w:rsidRPr="00EE236D">
              <w:rPr>
                <w:color w:val="000000"/>
                <w:sz w:val="24"/>
                <w:szCs w:val="24"/>
                <w:lang w:val="id-ID" w:eastAsia="id-ID"/>
              </w:rPr>
              <w:t>Jumia</w:t>
            </w:r>
          </w:p>
        </w:tc>
        <w:tc>
          <w:tcPr>
            <w:tcW w:w="648" w:type="dxa"/>
            <w:shd w:val="clear" w:color="auto" w:fill="auto"/>
            <w:noWrap/>
            <w:hideMark/>
          </w:tcPr>
          <w:p w14:paraId="3364E384" w14:textId="77777777" w:rsidR="00EE236D" w:rsidRPr="00EE236D" w:rsidRDefault="00EE236D" w:rsidP="0025763C">
            <w:pPr>
              <w:widowControl/>
              <w:autoSpaceDE/>
              <w:autoSpaceDN/>
              <w:jc w:val="center"/>
              <w:rPr>
                <w:color w:val="000000"/>
                <w:sz w:val="24"/>
                <w:szCs w:val="24"/>
                <w:lang w:val="id-ID" w:eastAsia="id-ID"/>
              </w:rPr>
            </w:pPr>
            <w:r w:rsidRPr="00EE236D">
              <w:rPr>
                <w:color w:val="000000"/>
                <w:sz w:val="24"/>
                <w:szCs w:val="24"/>
                <w:lang w:val="id-ID" w:eastAsia="id-ID"/>
              </w:rPr>
              <w:t>2</w:t>
            </w:r>
          </w:p>
        </w:tc>
        <w:tc>
          <w:tcPr>
            <w:tcW w:w="687" w:type="dxa"/>
            <w:shd w:val="clear" w:color="auto" w:fill="auto"/>
            <w:noWrap/>
            <w:hideMark/>
          </w:tcPr>
          <w:p w14:paraId="407920E2" w14:textId="77777777" w:rsidR="00EE236D" w:rsidRPr="00EE236D" w:rsidRDefault="00EE236D" w:rsidP="0025763C">
            <w:pPr>
              <w:widowControl/>
              <w:autoSpaceDE/>
              <w:autoSpaceDN/>
              <w:jc w:val="center"/>
              <w:rPr>
                <w:color w:val="000000"/>
                <w:sz w:val="24"/>
                <w:szCs w:val="24"/>
                <w:lang w:val="id-ID" w:eastAsia="id-ID"/>
              </w:rPr>
            </w:pPr>
            <w:r w:rsidRPr="00EE236D">
              <w:rPr>
                <w:color w:val="000000"/>
                <w:sz w:val="24"/>
                <w:szCs w:val="24"/>
                <w:lang w:val="id-ID" w:eastAsia="id-ID"/>
              </w:rPr>
              <w:t>2</w:t>
            </w:r>
          </w:p>
        </w:tc>
        <w:tc>
          <w:tcPr>
            <w:tcW w:w="709" w:type="dxa"/>
            <w:shd w:val="clear" w:color="auto" w:fill="auto"/>
            <w:noWrap/>
            <w:hideMark/>
          </w:tcPr>
          <w:p w14:paraId="01EF6774" w14:textId="77777777" w:rsidR="00EE236D" w:rsidRPr="00EE236D" w:rsidRDefault="00EE236D" w:rsidP="0025763C">
            <w:pPr>
              <w:widowControl/>
              <w:autoSpaceDE/>
              <w:autoSpaceDN/>
              <w:jc w:val="center"/>
              <w:rPr>
                <w:color w:val="000000"/>
                <w:sz w:val="24"/>
                <w:szCs w:val="24"/>
                <w:lang w:val="id-ID" w:eastAsia="id-ID"/>
              </w:rPr>
            </w:pPr>
            <w:r w:rsidRPr="00EE236D">
              <w:rPr>
                <w:color w:val="000000"/>
                <w:sz w:val="24"/>
                <w:szCs w:val="24"/>
                <w:lang w:val="id-ID" w:eastAsia="id-ID"/>
              </w:rPr>
              <w:t>2</w:t>
            </w:r>
          </w:p>
        </w:tc>
        <w:tc>
          <w:tcPr>
            <w:tcW w:w="567" w:type="dxa"/>
            <w:shd w:val="clear" w:color="auto" w:fill="auto"/>
            <w:noWrap/>
            <w:vAlign w:val="bottom"/>
            <w:hideMark/>
          </w:tcPr>
          <w:p w14:paraId="58608F73" w14:textId="77777777" w:rsidR="00EE236D" w:rsidRPr="00EE236D" w:rsidRDefault="00EE236D" w:rsidP="0025763C">
            <w:pPr>
              <w:widowControl/>
              <w:autoSpaceDE/>
              <w:autoSpaceDN/>
              <w:jc w:val="center"/>
              <w:rPr>
                <w:color w:val="000000"/>
                <w:sz w:val="24"/>
                <w:szCs w:val="24"/>
                <w:lang w:val="id-ID" w:eastAsia="id-ID"/>
              </w:rPr>
            </w:pPr>
            <w:r w:rsidRPr="00EE236D">
              <w:rPr>
                <w:color w:val="000000"/>
                <w:sz w:val="24"/>
                <w:szCs w:val="24"/>
                <w:lang w:val="id-ID" w:eastAsia="id-ID"/>
              </w:rPr>
              <w:t>1</w:t>
            </w:r>
          </w:p>
        </w:tc>
        <w:tc>
          <w:tcPr>
            <w:tcW w:w="708" w:type="dxa"/>
            <w:shd w:val="clear" w:color="auto" w:fill="auto"/>
            <w:noWrap/>
            <w:hideMark/>
          </w:tcPr>
          <w:p w14:paraId="0B6C2578" w14:textId="77777777" w:rsidR="00EE236D" w:rsidRPr="00EE236D" w:rsidRDefault="00EE236D" w:rsidP="0025763C">
            <w:pPr>
              <w:widowControl/>
              <w:autoSpaceDE/>
              <w:autoSpaceDN/>
              <w:jc w:val="center"/>
              <w:rPr>
                <w:color w:val="000000"/>
                <w:sz w:val="24"/>
                <w:szCs w:val="24"/>
                <w:lang w:val="id-ID" w:eastAsia="id-ID"/>
              </w:rPr>
            </w:pPr>
            <w:r w:rsidRPr="00EE236D">
              <w:rPr>
                <w:color w:val="000000"/>
                <w:sz w:val="24"/>
                <w:szCs w:val="24"/>
                <w:lang w:val="id-ID" w:eastAsia="id-ID"/>
              </w:rPr>
              <w:t>1</w:t>
            </w:r>
          </w:p>
        </w:tc>
        <w:tc>
          <w:tcPr>
            <w:tcW w:w="874" w:type="dxa"/>
            <w:shd w:val="clear" w:color="auto" w:fill="auto"/>
            <w:noWrap/>
            <w:vAlign w:val="bottom"/>
            <w:hideMark/>
          </w:tcPr>
          <w:p w14:paraId="4EE62C48" w14:textId="77777777" w:rsidR="00EE236D" w:rsidRPr="00EE236D" w:rsidRDefault="00EE236D" w:rsidP="0025763C">
            <w:pPr>
              <w:widowControl/>
              <w:autoSpaceDE/>
              <w:autoSpaceDN/>
              <w:jc w:val="center"/>
              <w:rPr>
                <w:color w:val="000000"/>
                <w:sz w:val="24"/>
                <w:szCs w:val="24"/>
                <w:lang w:val="id-ID" w:eastAsia="id-ID"/>
              </w:rPr>
            </w:pPr>
            <w:r w:rsidRPr="00EE236D">
              <w:rPr>
                <w:color w:val="000000"/>
                <w:sz w:val="24"/>
                <w:szCs w:val="24"/>
                <w:lang w:val="id-ID" w:eastAsia="id-ID"/>
              </w:rPr>
              <w:t>8</w:t>
            </w:r>
          </w:p>
        </w:tc>
        <w:tc>
          <w:tcPr>
            <w:tcW w:w="827" w:type="dxa"/>
            <w:shd w:val="clear" w:color="auto" w:fill="auto"/>
            <w:noWrap/>
            <w:hideMark/>
          </w:tcPr>
          <w:p w14:paraId="6F3DAF21" w14:textId="77777777" w:rsidR="00EE236D" w:rsidRPr="00EE236D" w:rsidRDefault="00EE236D" w:rsidP="0025763C">
            <w:pPr>
              <w:widowControl/>
              <w:autoSpaceDE/>
              <w:autoSpaceDN/>
              <w:jc w:val="center"/>
              <w:rPr>
                <w:color w:val="000000"/>
                <w:sz w:val="24"/>
                <w:szCs w:val="24"/>
                <w:lang w:val="id-ID" w:eastAsia="id-ID"/>
              </w:rPr>
            </w:pPr>
            <w:r w:rsidRPr="00EE236D">
              <w:rPr>
                <w:color w:val="000000"/>
                <w:sz w:val="24"/>
                <w:szCs w:val="24"/>
                <w:lang w:val="id-ID" w:eastAsia="id-ID"/>
              </w:rPr>
              <w:t>40</w:t>
            </w:r>
          </w:p>
        </w:tc>
      </w:tr>
      <w:tr w:rsidR="00AE3A4A" w:rsidRPr="00EE236D" w14:paraId="6C659A4B" w14:textId="77777777" w:rsidTr="0025763C">
        <w:trPr>
          <w:trHeight w:val="315"/>
        </w:trPr>
        <w:tc>
          <w:tcPr>
            <w:tcW w:w="693" w:type="dxa"/>
            <w:shd w:val="clear" w:color="auto" w:fill="auto"/>
            <w:noWrap/>
            <w:hideMark/>
          </w:tcPr>
          <w:p w14:paraId="0A26FD02" w14:textId="77777777" w:rsidR="00EE236D" w:rsidRPr="00EE236D" w:rsidRDefault="00EE236D" w:rsidP="0025763C">
            <w:pPr>
              <w:widowControl/>
              <w:autoSpaceDE/>
              <w:autoSpaceDN/>
              <w:jc w:val="center"/>
              <w:rPr>
                <w:color w:val="000000"/>
                <w:sz w:val="24"/>
                <w:szCs w:val="24"/>
                <w:lang w:val="id-ID" w:eastAsia="id-ID"/>
              </w:rPr>
            </w:pPr>
            <w:r w:rsidRPr="00EE236D">
              <w:rPr>
                <w:color w:val="000000"/>
                <w:sz w:val="24"/>
                <w:szCs w:val="24"/>
                <w:lang w:val="id-ID" w:eastAsia="id-ID"/>
              </w:rPr>
              <w:t>5</w:t>
            </w:r>
          </w:p>
        </w:tc>
        <w:tc>
          <w:tcPr>
            <w:tcW w:w="3076" w:type="dxa"/>
            <w:shd w:val="clear" w:color="auto" w:fill="auto"/>
            <w:noWrap/>
            <w:vAlign w:val="center"/>
            <w:hideMark/>
          </w:tcPr>
          <w:p w14:paraId="14C4DC8B" w14:textId="77777777" w:rsidR="00EE236D" w:rsidRPr="00EE236D" w:rsidRDefault="00EE236D" w:rsidP="0025763C">
            <w:pPr>
              <w:widowControl/>
              <w:autoSpaceDE/>
              <w:autoSpaceDN/>
              <w:rPr>
                <w:color w:val="000000"/>
                <w:sz w:val="24"/>
                <w:szCs w:val="24"/>
                <w:lang w:val="id-ID" w:eastAsia="id-ID"/>
              </w:rPr>
            </w:pPr>
            <w:r w:rsidRPr="00EE236D">
              <w:rPr>
                <w:color w:val="000000"/>
                <w:sz w:val="24"/>
                <w:szCs w:val="24"/>
                <w:lang w:val="id-ID" w:eastAsia="id-ID"/>
              </w:rPr>
              <w:t>Marsanda</w:t>
            </w:r>
          </w:p>
        </w:tc>
        <w:tc>
          <w:tcPr>
            <w:tcW w:w="648" w:type="dxa"/>
            <w:shd w:val="clear" w:color="auto" w:fill="auto"/>
            <w:noWrap/>
            <w:hideMark/>
          </w:tcPr>
          <w:p w14:paraId="5F4D776B" w14:textId="77777777" w:rsidR="00EE236D" w:rsidRPr="00EE236D" w:rsidRDefault="00EE236D" w:rsidP="0025763C">
            <w:pPr>
              <w:widowControl/>
              <w:autoSpaceDE/>
              <w:autoSpaceDN/>
              <w:jc w:val="center"/>
              <w:rPr>
                <w:color w:val="000000"/>
                <w:sz w:val="24"/>
                <w:szCs w:val="24"/>
                <w:lang w:val="id-ID" w:eastAsia="id-ID"/>
              </w:rPr>
            </w:pPr>
            <w:r w:rsidRPr="00EE236D">
              <w:rPr>
                <w:color w:val="000000"/>
                <w:sz w:val="24"/>
                <w:szCs w:val="24"/>
                <w:lang w:val="id-ID" w:eastAsia="id-ID"/>
              </w:rPr>
              <w:t>4</w:t>
            </w:r>
          </w:p>
        </w:tc>
        <w:tc>
          <w:tcPr>
            <w:tcW w:w="687" w:type="dxa"/>
            <w:shd w:val="clear" w:color="auto" w:fill="auto"/>
            <w:noWrap/>
            <w:hideMark/>
          </w:tcPr>
          <w:p w14:paraId="39EB232E" w14:textId="77777777" w:rsidR="00EE236D" w:rsidRPr="00EE236D" w:rsidRDefault="00EE236D" w:rsidP="0025763C">
            <w:pPr>
              <w:widowControl/>
              <w:autoSpaceDE/>
              <w:autoSpaceDN/>
              <w:jc w:val="center"/>
              <w:rPr>
                <w:color w:val="000000"/>
                <w:sz w:val="24"/>
                <w:szCs w:val="24"/>
                <w:lang w:val="id-ID" w:eastAsia="id-ID"/>
              </w:rPr>
            </w:pPr>
            <w:r w:rsidRPr="00EE236D">
              <w:rPr>
                <w:color w:val="000000"/>
                <w:sz w:val="24"/>
                <w:szCs w:val="24"/>
                <w:lang w:val="id-ID" w:eastAsia="id-ID"/>
              </w:rPr>
              <w:t>3</w:t>
            </w:r>
          </w:p>
        </w:tc>
        <w:tc>
          <w:tcPr>
            <w:tcW w:w="709" w:type="dxa"/>
            <w:shd w:val="clear" w:color="auto" w:fill="auto"/>
            <w:noWrap/>
            <w:hideMark/>
          </w:tcPr>
          <w:p w14:paraId="0CB1775A" w14:textId="77777777" w:rsidR="00EE236D" w:rsidRPr="00EE236D" w:rsidRDefault="00EE236D" w:rsidP="0025763C">
            <w:pPr>
              <w:widowControl/>
              <w:autoSpaceDE/>
              <w:autoSpaceDN/>
              <w:jc w:val="center"/>
              <w:rPr>
                <w:color w:val="000000"/>
                <w:sz w:val="24"/>
                <w:szCs w:val="24"/>
                <w:lang w:val="id-ID" w:eastAsia="id-ID"/>
              </w:rPr>
            </w:pPr>
            <w:r w:rsidRPr="00EE236D">
              <w:rPr>
                <w:color w:val="000000"/>
                <w:sz w:val="24"/>
                <w:szCs w:val="24"/>
                <w:lang w:val="id-ID" w:eastAsia="id-ID"/>
              </w:rPr>
              <w:t>3</w:t>
            </w:r>
          </w:p>
        </w:tc>
        <w:tc>
          <w:tcPr>
            <w:tcW w:w="567" w:type="dxa"/>
            <w:shd w:val="clear" w:color="auto" w:fill="auto"/>
            <w:noWrap/>
            <w:vAlign w:val="bottom"/>
            <w:hideMark/>
          </w:tcPr>
          <w:p w14:paraId="0F3C70CB" w14:textId="77777777" w:rsidR="00EE236D" w:rsidRPr="00EE236D" w:rsidRDefault="00EE236D" w:rsidP="0025763C">
            <w:pPr>
              <w:widowControl/>
              <w:autoSpaceDE/>
              <w:autoSpaceDN/>
              <w:jc w:val="center"/>
              <w:rPr>
                <w:color w:val="000000"/>
                <w:sz w:val="24"/>
                <w:szCs w:val="24"/>
                <w:lang w:val="id-ID" w:eastAsia="id-ID"/>
              </w:rPr>
            </w:pPr>
            <w:r w:rsidRPr="00EE236D">
              <w:rPr>
                <w:color w:val="000000"/>
                <w:sz w:val="24"/>
                <w:szCs w:val="24"/>
                <w:lang w:val="id-ID" w:eastAsia="id-ID"/>
              </w:rPr>
              <w:t>3</w:t>
            </w:r>
          </w:p>
        </w:tc>
        <w:tc>
          <w:tcPr>
            <w:tcW w:w="708" w:type="dxa"/>
            <w:shd w:val="clear" w:color="auto" w:fill="auto"/>
            <w:noWrap/>
            <w:hideMark/>
          </w:tcPr>
          <w:p w14:paraId="1CBFDEF6" w14:textId="77777777" w:rsidR="00EE236D" w:rsidRPr="00EE236D" w:rsidRDefault="00EE236D" w:rsidP="0025763C">
            <w:pPr>
              <w:widowControl/>
              <w:autoSpaceDE/>
              <w:autoSpaceDN/>
              <w:jc w:val="center"/>
              <w:rPr>
                <w:color w:val="000000"/>
                <w:sz w:val="24"/>
                <w:szCs w:val="24"/>
                <w:lang w:val="id-ID" w:eastAsia="id-ID"/>
              </w:rPr>
            </w:pPr>
            <w:r w:rsidRPr="00EE236D">
              <w:rPr>
                <w:color w:val="000000"/>
                <w:sz w:val="24"/>
                <w:szCs w:val="24"/>
                <w:lang w:val="id-ID" w:eastAsia="id-ID"/>
              </w:rPr>
              <w:t>1</w:t>
            </w:r>
          </w:p>
        </w:tc>
        <w:tc>
          <w:tcPr>
            <w:tcW w:w="874" w:type="dxa"/>
            <w:shd w:val="clear" w:color="auto" w:fill="auto"/>
            <w:noWrap/>
            <w:vAlign w:val="bottom"/>
            <w:hideMark/>
          </w:tcPr>
          <w:p w14:paraId="07D93439" w14:textId="77777777" w:rsidR="00EE236D" w:rsidRPr="00EE236D" w:rsidRDefault="00EE236D" w:rsidP="0025763C">
            <w:pPr>
              <w:widowControl/>
              <w:autoSpaceDE/>
              <w:autoSpaceDN/>
              <w:jc w:val="center"/>
              <w:rPr>
                <w:color w:val="000000"/>
                <w:sz w:val="24"/>
                <w:szCs w:val="24"/>
                <w:lang w:val="id-ID" w:eastAsia="id-ID"/>
              </w:rPr>
            </w:pPr>
            <w:r w:rsidRPr="00EE236D">
              <w:rPr>
                <w:color w:val="000000"/>
                <w:sz w:val="24"/>
                <w:szCs w:val="24"/>
                <w:lang w:val="id-ID" w:eastAsia="id-ID"/>
              </w:rPr>
              <w:t>14</w:t>
            </w:r>
          </w:p>
        </w:tc>
        <w:tc>
          <w:tcPr>
            <w:tcW w:w="827" w:type="dxa"/>
            <w:shd w:val="clear" w:color="auto" w:fill="auto"/>
            <w:noWrap/>
            <w:hideMark/>
          </w:tcPr>
          <w:p w14:paraId="32B532AB" w14:textId="77777777" w:rsidR="00EE236D" w:rsidRPr="00EE236D" w:rsidRDefault="00EE236D" w:rsidP="0025763C">
            <w:pPr>
              <w:widowControl/>
              <w:autoSpaceDE/>
              <w:autoSpaceDN/>
              <w:jc w:val="center"/>
              <w:rPr>
                <w:color w:val="000000"/>
                <w:sz w:val="24"/>
                <w:szCs w:val="24"/>
                <w:lang w:val="id-ID" w:eastAsia="id-ID"/>
              </w:rPr>
            </w:pPr>
            <w:r w:rsidRPr="00EE236D">
              <w:rPr>
                <w:color w:val="000000"/>
                <w:sz w:val="24"/>
                <w:szCs w:val="24"/>
                <w:lang w:val="id-ID" w:eastAsia="id-ID"/>
              </w:rPr>
              <w:t>70</w:t>
            </w:r>
          </w:p>
        </w:tc>
      </w:tr>
      <w:tr w:rsidR="00AE3A4A" w:rsidRPr="00EE236D" w14:paraId="5885F89C" w14:textId="77777777" w:rsidTr="0025763C">
        <w:trPr>
          <w:trHeight w:val="315"/>
        </w:trPr>
        <w:tc>
          <w:tcPr>
            <w:tcW w:w="693" w:type="dxa"/>
            <w:shd w:val="clear" w:color="auto" w:fill="auto"/>
            <w:noWrap/>
            <w:hideMark/>
          </w:tcPr>
          <w:p w14:paraId="10DD16BA" w14:textId="77777777" w:rsidR="00EE236D" w:rsidRPr="00EE236D" w:rsidRDefault="00EE236D" w:rsidP="0025763C">
            <w:pPr>
              <w:widowControl/>
              <w:autoSpaceDE/>
              <w:autoSpaceDN/>
              <w:jc w:val="center"/>
              <w:rPr>
                <w:color w:val="000000"/>
                <w:sz w:val="24"/>
                <w:szCs w:val="24"/>
                <w:lang w:val="id-ID" w:eastAsia="id-ID"/>
              </w:rPr>
            </w:pPr>
            <w:r w:rsidRPr="00EE236D">
              <w:rPr>
                <w:color w:val="000000"/>
                <w:sz w:val="24"/>
                <w:szCs w:val="24"/>
                <w:lang w:val="id-ID" w:eastAsia="id-ID"/>
              </w:rPr>
              <w:t>6</w:t>
            </w:r>
          </w:p>
        </w:tc>
        <w:tc>
          <w:tcPr>
            <w:tcW w:w="3076" w:type="dxa"/>
            <w:shd w:val="clear" w:color="auto" w:fill="auto"/>
            <w:noWrap/>
            <w:vAlign w:val="center"/>
            <w:hideMark/>
          </w:tcPr>
          <w:p w14:paraId="0CBD8B35" w14:textId="77777777" w:rsidR="00EE236D" w:rsidRPr="00EE236D" w:rsidRDefault="00EE236D" w:rsidP="0025763C">
            <w:pPr>
              <w:widowControl/>
              <w:autoSpaceDE/>
              <w:autoSpaceDN/>
              <w:rPr>
                <w:color w:val="000000"/>
                <w:sz w:val="24"/>
                <w:szCs w:val="24"/>
                <w:lang w:val="id-ID" w:eastAsia="id-ID"/>
              </w:rPr>
            </w:pPr>
            <w:r w:rsidRPr="00EE236D">
              <w:rPr>
                <w:color w:val="000000"/>
                <w:sz w:val="24"/>
                <w:szCs w:val="24"/>
                <w:lang w:val="id-ID" w:eastAsia="id-ID"/>
              </w:rPr>
              <w:t>Nur Anisa</w:t>
            </w:r>
          </w:p>
        </w:tc>
        <w:tc>
          <w:tcPr>
            <w:tcW w:w="648" w:type="dxa"/>
            <w:shd w:val="clear" w:color="auto" w:fill="auto"/>
            <w:noWrap/>
            <w:hideMark/>
          </w:tcPr>
          <w:p w14:paraId="5E92151E" w14:textId="77777777" w:rsidR="00EE236D" w:rsidRPr="00EE236D" w:rsidRDefault="00EE236D" w:rsidP="0025763C">
            <w:pPr>
              <w:widowControl/>
              <w:autoSpaceDE/>
              <w:autoSpaceDN/>
              <w:jc w:val="center"/>
              <w:rPr>
                <w:color w:val="000000"/>
                <w:sz w:val="24"/>
                <w:szCs w:val="24"/>
                <w:lang w:val="id-ID" w:eastAsia="id-ID"/>
              </w:rPr>
            </w:pPr>
            <w:r w:rsidRPr="00EE236D">
              <w:rPr>
                <w:color w:val="000000"/>
                <w:sz w:val="24"/>
                <w:szCs w:val="24"/>
                <w:lang w:val="id-ID" w:eastAsia="id-ID"/>
              </w:rPr>
              <w:t>2</w:t>
            </w:r>
          </w:p>
        </w:tc>
        <w:tc>
          <w:tcPr>
            <w:tcW w:w="687" w:type="dxa"/>
            <w:shd w:val="clear" w:color="auto" w:fill="auto"/>
            <w:noWrap/>
            <w:hideMark/>
          </w:tcPr>
          <w:p w14:paraId="254107D3" w14:textId="77777777" w:rsidR="00EE236D" w:rsidRPr="00EE236D" w:rsidRDefault="00EE236D" w:rsidP="0025763C">
            <w:pPr>
              <w:widowControl/>
              <w:autoSpaceDE/>
              <w:autoSpaceDN/>
              <w:jc w:val="center"/>
              <w:rPr>
                <w:color w:val="000000"/>
                <w:sz w:val="24"/>
                <w:szCs w:val="24"/>
                <w:lang w:val="id-ID" w:eastAsia="id-ID"/>
              </w:rPr>
            </w:pPr>
            <w:r w:rsidRPr="00EE236D">
              <w:rPr>
                <w:color w:val="000000"/>
                <w:sz w:val="24"/>
                <w:szCs w:val="24"/>
                <w:lang w:val="id-ID" w:eastAsia="id-ID"/>
              </w:rPr>
              <w:t>1</w:t>
            </w:r>
          </w:p>
        </w:tc>
        <w:tc>
          <w:tcPr>
            <w:tcW w:w="709" w:type="dxa"/>
            <w:shd w:val="clear" w:color="auto" w:fill="auto"/>
            <w:noWrap/>
            <w:hideMark/>
          </w:tcPr>
          <w:p w14:paraId="4AD60105" w14:textId="77777777" w:rsidR="00EE236D" w:rsidRPr="00EE236D" w:rsidRDefault="00EE236D" w:rsidP="0025763C">
            <w:pPr>
              <w:widowControl/>
              <w:autoSpaceDE/>
              <w:autoSpaceDN/>
              <w:jc w:val="center"/>
              <w:rPr>
                <w:color w:val="000000"/>
                <w:sz w:val="24"/>
                <w:szCs w:val="24"/>
                <w:lang w:val="id-ID" w:eastAsia="id-ID"/>
              </w:rPr>
            </w:pPr>
            <w:r w:rsidRPr="00EE236D">
              <w:rPr>
                <w:color w:val="000000"/>
                <w:sz w:val="24"/>
                <w:szCs w:val="24"/>
                <w:lang w:val="id-ID" w:eastAsia="id-ID"/>
              </w:rPr>
              <w:t>2</w:t>
            </w:r>
          </w:p>
        </w:tc>
        <w:tc>
          <w:tcPr>
            <w:tcW w:w="567" w:type="dxa"/>
            <w:shd w:val="clear" w:color="auto" w:fill="auto"/>
            <w:noWrap/>
            <w:vAlign w:val="bottom"/>
            <w:hideMark/>
          </w:tcPr>
          <w:p w14:paraId="0EF1EEB7" w14:textId="77777777" w:rsidR="00EE236D" w:rsidRPr="00EE236D" w:rsidRDefault="00EE236D" w:rsidP="0025763C">
            <w:pPr>
              <w:widowControl/>
              <w:autoSpaceDE/>
              <w:autoSpaceDN/>
              <w:jc w:val="center"/>
              <w:rPr>
                <w:color w:val="000000"/>
                <w:sz w:val="24"/>
                <w:szCs w:val="24"/>
                <w:lang w:val="id-ID" w:eastAsia="id-ID"/>
              </w:rPr>
            </w:pPr>
            <w:r w:rsidRPr="00EE236D">
              <w:rPr>
                <w:color w:val="000000"/>
                <w:sz w:val="24"/>
                <w:szCs w:val="24"/>
                <w:lang w:val="id-ID" w:eastAsia="id-ID"/>
              </w:rPr>
              <w:t>1</w:t>
            </w:r>
          </w:p>
        </w:tc>
        <w:tc>
          <w:tcPr>
            <w:tcW w:w="708" w:type="dxa"/>
            <w:shd w:val="clear" w:color="auto" w:fill="auto"/>
            <w:noWrap/>
            <w:hideMark/>
          </w:tcPr>
          <w:p w14:paraId="725FAA69" w14:textId="77777777" w:rsidR="00EE236D" w:rsidRPr="00EE236D" w:rsidRDefault="00EE236D" w:rsidP="0025763C">
            <w:pPr>
              <w:widowControl/>
              <w:autoSpaceDE/>
              <w:autoSpaceDN/>
              <w:jc w:val="center"/>
              <w:rPr>
                <w:color w:val="000000"/>
                <w:sz w:val="24"/>
                <w:szCs w:val="24"/>
                <w:lang w:val="id-ID" w:eastAsia="id-ID"/>
              </w:rPr>
            </w:pPr>
            <w:r w:rsidRPr="00EE236D">
              <w:rPr>
                <w:color w:val="000000"/>
                <w:sz w:val="24"/>
                <w:szCs w:val="24"/>
                <w:lang w:val="id-ID" w:eastAsia="id-ID"/>
              </w:rPr>
              <w:t>0</w:t>
            </w:r>
          </w:p>
        </w:tc>
        <w:tc>
          <w:tcPr>
            <w:tcW w:w="874" w:type="dxa"/>
            <w:shd w:val="clear" w:color="auto" w:fill="auto"/>
            <w:noWrap/>
            <w:vAlign w:val="bottom"/>
            <w:hideMark/>
          </w:tcPr>
          <w:p w14:paraId="5B19665E" w14:textId="77777777" w:rsidR="00EE236D" w:rsidRPr="00EE236D" w:rsidRDefault="00EE236D" w:rsidP="0025763C">
            <w:pPr>
              <w:widowControl/>
              <w:autoSpaceDE/>
              <w:autoSpaceDN/>
              <w:jc w:val="center"/>
              <w:rPr>
                <w:color w:val="000000"/>
                <w:sz w:val="24"/>
                <w:szCs w:val="24"/>
                <w:lang w:val="id-ID" w:eastAsia="id-ID"/>
              </w:rPr>
            </w:pPr>
            <w:r w:rsidRPr="00EE236D">
              <w:rPr>
                <w:color w:val="000000"/>
                <w:sz w:val="24"/>
                <w:szCs w:val="24"/>
                <w:lang w:val="id-ID" w:eastAsia="id-ID"/>
              </w:rPr>
              <w:t>6</w:t>
            </w:r>
          </w:p>
        </w:tc>
        <w:tc>
          <w:tcPr>
            <w:tcW w:w="827" w:type="dxa"/>
            <w:shd w:val="clear" w:color="auto" w:fill="auto"/>
            <w:noWrap/>
            <w:hideMark/>
          </w:tcPr>
          <w:p w14:paraId="78791776" w14:textId="77777777" w:rsidR="00EE236D" w:rsidRPr="00EE236D" w:rsidRDefault="00EE236D" w:rsidP="0025763C">
            <w:pPr>
              <w:widowControl/>
              <w:autoSpaceDE/>
              <w:autoSpaceDN/>
              <w:jc w:val="center"/>
              <w:rPr>
                <w:color w:val="000000"/>
                <w:sz w:val="24"/>
                <w:szCs w:val="24"/>
                <w:lang w:val="id-ID" w:eastAsia="id-ID"/>
              </w:rPr>
            </w:pPr>
            <w:r w:rsidRPr="00EE236D">
              <w:rPr>
                <w:color w:val="000000"/>
                <w:sz w:val="24"/>
                <w:szCs w:val="24"/>
                <w:lang w:val="id-ID" w:eastAsia="id-ID"/>
              </w:rPr>
              <w:t>30</w:t>
            </w:r>
          </w:p>
        </w:tc>
      </w:tr>
      <w:tr w:rsidR="00AE3A4A" w:rsidRPr="00EE236D" w14:paraId="12207FCB" w14:textId="77777777" w:rsidTr="0025763C">
        <w:trPr>
          <w:trHeight w:val="315"/>
        </w:trPr>
        <w:tc>
          <w:tcPr>
            <w:tcW w:w="693" w:type="dxa"/>
            <w:shd w:val="clear" w:color="auto" w:fill="auto"/>
            <w:noWrap/>
            <w:hideMark/>
          </w:tcPr>
          <w:p w14:paraId="269F6459" w14:textId="77777777" w:rsidR="00EE236D" w:rsidRPr="00EE236D" w:rsidRDefault="00EE236D" w:rsidP="0025763C">
            <w:pPr>
              <w:widowControl/>
              <w:autoSpaceDE/>
              <w:autoSpaceDN/>
              <w:jc w:val="center"/>
              <w:rPr>
                <w:color w:val="000000"/>
                <w:sz w:val="24"/>
                <w:szCs w:val="24"/>
                <w:lang w:val="id-ID" w:eastAsia="id-ID"/>
              </w:rPr>
            </w:pPr>
            <w:r w:rsidRPr="00EE236D">
              <w:rPr>
                <w:color w:val="000000"/>
                <w:sz w:val="24"/>
                <w:szCs w:val="24"/>
                <w:lang w:val="id-ID" w:eastAsia="id-ID"/>
              </w:rPr>
              <w:t>7</w:t>
            </w:r>
          </w:p>
        </w:tc>
        <w:tc>
          <w:tcPr>
            <w:tcW w:w="3076" w:type="dxa"/>
            <w:shd w:val="clear" w:color="auto" w:fill="auto"/>
            <w:noWrap/>
            <w:vAlign w:val="center"/>
            <w:hideMark/>
          </w:tcPr>
          <w:p w14:paraId="4BD95E7B" w14:textId="77777777" w:rsidR="00EE236D" w:rsidRPr="00EE236D" w:rsidRDefault="00EE236D" w:rsidP="0025763C">
            <w:pPr>
              <w:widowControl/>
              <w:autoSpaceDE/>
              <w:autoSpaceDN/>
              <w:rPr>
                <w:color w:val="000000"/>
                <w:sz w:val="24"/>
                <w:szCs w:val="24"/>
                <w:lang w:val="id-ID" w:eastAsia="id-ID"/>
              </w:rPr>
            </w:pPr>
            <w:r w:rsidRPr="00EE236D">
              <w:rPr>
                <w:color w:val="000000"/>
                <w:sz w:val="24"/>
                <w:szCs w:val="24"/>
                <w:lang w:val="id-ID" w:eastAsia="id-ID"/>
              </w:rPr>
              <w:t>Nur Ellyana</w:t>
            </w:r>
          </w:p>
        </w:tc>
        <w:tc>
          <w:tcPr>
            <w:tcW w:w="648" w:type="dxa"/>
            <w:shd w:val="clear" w:color="auto" w:fill="auto"/>
            <w:noWrap/>
            <w:hideMark/>
          </w:tcPr>
          <w:p w14:paraId="6D0A7EB4" w14:textId="77777777" w:rsidR="00EE236D" w:rsidRPr="00EE236D" w:rsidRDefault="00EE236D" w:rsidP="0025763C">
            <w:pPr>
              <w:widowControl/>
              <w:autoSpaceDE/>
              <w:autoSpaceDN/>
              <w:jc w:val="center"/>
              <w:rPr>
                <w:color w:val="000000"/>
                <w:sz w:val="24"/>
                <w:szCs w:val="24"/>
                <w:lang w:val="id-ID" w:eastAsia="id-ID"/>
              </w:rPr>
            </w:pPr>
            <w:r w:rsidRPr="00EE236D">
              <w:rPr>
                <w:color w:val="000000"/>
                <w:sz w:val="24"/>
                <w:szCs w:val="24"/>
                <w:lang w:val="id-ID" w:eastAsia="id-ID"/>
              </w:rPr>
              <w:t>4</w:t>
            </w:r>
          </w:p>
        </w:tc>
        <w:tc>
          <w:tcPr>
            <w:tcW w:w="687" w:type="dxa"/>
            <w:shd w:val="clear" w:color="auto" w:fill="auto"/>
            <w:noWrap/>
            <w:hideMark/>
          </w:tcPr>
          <w:p w14:paraId="46ABC06B" w14:textId="77777777" w:rsidR="00EE236D" w:rsidRPr="00EE236D" w:rsidRDefault="00EE236D" w:rsidP="0025763C">
            <w:pPr>
              <w:widowControl/>
              <w:autoSpaceDE/>
              <w:autoSpaceDN/>
              <w:jc w:val="center"/>
              <w:rPr>
                <w:color w:val="000000"/>
                <w:sz w:val="24"/>
                <w:szCs w:val="24"/>
                <w:lang w:val="id-ID" w:eastAsia="id-ID"/>
              </w:rPr>
            </w:pPr>
            <w:r w:rsidRPr="00EE236D">
              <w:rPr>
                <w:color w:val="000000"/>
                <w:sz w:val="24"/>
                <w:szCs w:val="24"/>
                <w:lang w:val="id-ID" w:eastAsia="id-ID"/>
              </w:rPr>
              <w:t>2</w:t>
            </w:r>
          </w:p>
        </w:tc>
        <w:tc>
          <w:tcPr>
            <w:tcW w:w="709" w:type="dxa"/>
            <w:shd w:val="clear" w:color="auto" w:fill="auto"/>
            <w:noWrap/>
            <w:hideMark/>
          </w:tcPr>
          <w:p w14:paraId="46019A78" w14:textId="77777777" w:rsidR="00EE236D" w:rsidRPr="00EE236D" w:rsidRDefault="00EE236D" w:rsidP="0025763C">
            <w:pPr>
              <w:widowControl/>
              <w:autoSpaceDE/>
              <w:autoSpaceDN/>
              <w:jc w:val="center"/>
              <w:rPr>
                <w:color w:val="000000"/>
                <w:sz w:val="24"/>
                <w:szCs w:val="24"/>
                <w:lang w:val="id-ID" w:eastAsia="id-ID"/>
              </w:rPr>
            </w:pPr>
            <w:r w:rsidRPr="00EE236D">
              <w:rPr>
                <w:color w:val="000000"/>
                <w:sz w:val="24"/>
                <w:szCs w:val="24"/>
                <w:lang w:val="id-ID" w:eastAsia="id-ID"/>
              </w:rPr>
              <w:t>1</w:t>
            </w:r>
          </w:p>
        </w:tc>
        <w:tc>
          <w:tcPr>
            <w:tcW w:w="567" w:type="dxa"/>
            <w:shd w:val="clear" w:color="auto" w:fill="auto"/>
            <w:noWrap/>
            <w:vAlign w:val="bottom"/>
            <w:hideMark/>
          </w:tcPr>
          <w:p w14:paraId="468FC004" w14:textId="77777777" w:rsidR="00EE236D" w:rsidRPr="00EE236D" w:rsidRDefault="00EE236D" w:rsidP="0025763C">
            <w:pPr>
              <w:widowControl/>
              <w:autoSpaceDE/>
              <w:autoSpaceDN/>
              <w:jc w:val="center"/>
              <w:rPr>
                <w:color w:val="000000"/>
                <w:sz w:val="24"/>
                <w:szCs w:val="24"/>
                <w:lang w:val="id-ID" w:eastAsia="id-ID"/>
              </w:rPr>
            </w:pPr>
            <w:r w:rsidRPr="00EE236D">
              <w:rPr>
                <w:color w:val="000000"/>
                <w:sz w:val="24"/>
                <w:szCs w:val="24"/>
                <w:lang w:val="id-ID" w:eastAsia="id-ID"/>
              </w:rPr>
              <w:t>0</w:t>
            </w:r>
          </w:p>
        </w:tc>
        <w:tc>
          <w:tcPr>
            <w:tcW w:w="708" w:type="dxa"/>
            <w:shd w:val="clear" w:color="auto" w:fill="auto"/>
            <w:noWrap/>
            <w:hideMark/>
          </w:tcPr>
          <w:p w14:paraId="13C62BCD" w14:textId="77777777" w:rsidR="00EE236D" w:rsidRPr="00EE236D" w:rsidRDefault="00EE236D" w:rsidP="0025763C">
            <w:pPr>
              <w:widowControl/>
              <w:autoSpaceDE/>
              <w:autoSpaceDN/>
              <w:jc w:val="center"/>
              <w:rPr>
                <w:color w:val="000000"/>
                <w:sz w:val="24"/>
                <w:szCs w:val="24"/>
                <w:lang w:val="id-ID" w:eastAsia="id-ID"/>
              </w:rPr>
            </w:pPr>
            <w:r w:rsidRPr="00EE236D">
              <w:rPr>
                <w:color w:val="000000"/>
                <w:sz w:val="24"/>
                <w:szCs w:val="24"/>
                <w:lang w:val="id-ID" w:eastAsia="id-ID"/>
              </w:rPr>
              <w:t>0</w:t>
            </w:r>
          </w:p>
        </w:tc>
        <w:tc>
          <w:tcPr>
            <w:tcW w:w="874" w:type="dxa"/>
            <w:shd w:val="clear" w:color="auto" w:fill="auto"/>
            <w:noWrap/>
            <w:vAlign w:val="bottom"/>
            <w:hideMark/>
          </w:tcPr>
          <w:p w14:paraId="348B22DA" w14:textId="77777777" w:rsidR="00EE236D" w:rsidRPr="00EE236D" w:rsidRDefault="00EE236D" w:rsidP="0025763C">
            <w:pPr>
              <w:widowControl/>
              <w:autoSpaceDE/>
              <w:autoSpaceDN/>
              <w:jc w:val="center"/>
              <w:rPr>
                <w:color w:val="000000"/>
                <w:sz w:val="24"/>
                <w:szCs w:val="24"/>
                <w:lang w:val="id-ID" w:eastAsia="id-ID"/>
              </w:rPr>
            </w:pPr>
            <w:r w:rsidRPr="00EE236D">
              <w:rPr>
                <w:color w:val="000000"/>
                <w:sz w:val="24"/>
                <w:szCs w:val="24"/>
                <w:lang w:val="id-ID" w:eastAsia="id-ID"/>
              </w:rPr>
              <w:t>7</w:t>
            </w:r>
          </w:p>
        </w:tc>
        <w:tc>
          <w:tcPr>
            <w:tcW w:w="827" w:type="dxa"/>
            <w:shd w:val="clear" w:color="auto" w:fill="auto"/>
            <w:noWrap/>
            <w:hideMark/>
          </w:tcPr>
          <w:p w14:paraId="58C4D4B1" w14:textId="77777777" w:rsidR="00EE236D" w:rsidRPr="00EE236D" w:rsidRDefault="00EE236D" w:rsidP="0025763C">
            <w:pPr>
              <w:widowControl/>
              <w:autoSpaceDE/>
              <w:autoSpaceDN/>
              <w:jc w:val="center"/>
              <w:rPr>
                <w:color w:val="000000"/>
                <w:sz w:val="24"/>
                <w:szCs w:val="24"/>
                <w:lang w:val="id-ID" w:eastAsia="id-ID"/>
              </w:rPr>
            </w:pPr>
            <w:r w:rsidRPr="00EE236D">
              <w:rPr>
                <w:color w:val="000000"/>
                <w:sz w:val="24"/>
                <w:szCs w:val="24"/>
                <w:lang w:val="id-ID" w:eastAsia="id-ID"/>
              </w:rPr>
              <w:t>35</w:t>
            </w:r>
          </w:p>
        </w:tc>
      </w:tr>
      <w:tr w:rsidR="00AE3A4A" w:rsidRPr="00EE236D" w14:paraId="474AFC71" w14:textId="77777777" w:rsidTr="0025763C">
        <w:trPr>
          <w:trHeight w:val="315"/>
        </w:trPr>
        <w:tc>
          <w:tcPr>
            <w:tcW w:w="693" w:type="dxa"/>
            <w:shd w:val="clear" w:color="auto" w:fill="auto"/>
            <w:noWrap/>
            <w:hideMark/>
          </w:tcPr>
          <w:p w14:paraId="03D33B08" w14:textId="77777777" w:rsidR="00EE236D" w:rsidRPr="00EE236D" w:rsidRDefault="00EE236D" w:rsidP="0025763C">
            <w:pPr>
              <w:widowControl/>
              <w:autoSpaceDE/>
              <w:autoSpaceDN/>
              <w:jc w:val="center"/>
              <w:rPr>
                <w:color w:val="000000"/>
                <w:sz w:val="24"/>
                <w:szCs w:val="24"/>
                <w:lang w:val="id-ID" w:eastAsia="id-ID"/>
              </w:rPr>
            </w:pPr>
            <w:r w:rsidRPr="00EE236D">
              <w:rPr>
                <w:color w:val="000000"/>
                <w:sz w:val="24"/>
                <w:szCs w:val="24"/>
                <w:lang w:val="id-ID" w:eastAsia="id-ID"/>
              </w:rPr>
              <w:t>8</w:t>
            </w:r>
          </w:p>
        </w:tc>
        <w:tc>
          <w:tcPr>
            <w:tcW w:w="3076" w:type="dxa"/>
            <w:shd w:val="clear" w:color="auto" w:fill="auto"/>
            <w:noWrap/>
            <w:vAlign w:val="center"/>
            <w:hideMark/>
          </w:tcPr>
          <w:p w14:paraId="598C62CB" w14:textId="77777777" w:rsidR="00EE236D" w:rsidRPr="00EE236D" w:rsidRDefault="00EE236D" w:rsidP="0025763C">
            <w:pPr>
              <w:widowControl/>
              <w:autoSpaceDE/>
              <w:autoSpaceDN/>
              <w:rPr>
                <w:color w:val="000000"/>
                <w:sz w:val="24"/>
                <w:szCs w:val="24"/>
                <w:lang w:val="id-ID" w:eastAsia="id-ID"/>
              </w:rPr>
            </w:pPr>
            <w:r w:rsidRPr="00EE236D">
              <w:rPr>
                <w:color w:val="000000"/>
                <w:sz w:val="24"/>
                <w:szCs w:val="24"/>
                <w:lang w:val="id-ID" w:eastAsia="id-ID"/>
              </w:rPr>
              <w:t>Nur Faika Azzahra</w:t>
            </w:r>
          </w:p>
        </w:tc>
        <w:tc>
          <w:tcPr>
            <w:tcW w:w="648" w:type="dxa"/>
            <w:shd w:val="clear" w:color="auto" w:fill="auto"/>
            <w:noWrap/>
            <w:hideMark/>
          </w:tcPr>
          <w:p w14:paraId="79B6EB1F" w14:textId="77777777" w:rsidR="00EE236D" w:rsidRPr="00EE236D" w:rsidRDefault="00EE236D" w:rsidP="0025763C">
            <w:pPr>
              <w:widowControl/>
              <w:autoSpaceDE/>
              <w:autoSpaceDN/>
              <w:jc w:val="center"/>
              <w:rPr>
                <w:color w:val="000000"/>
                <w:sz w:val="24"/>
                <w:szCs w:val="24"/>
                <w:lang w:val="id-ID" w:eastAsia="id-ID"/>
              </w:rPr>
            </w:pPr>
            <w:r w:rsidRPr="00EE236D">
              <w:rPr>
                <w:color w:val="000000"/>
                <w:sz w:val="24"/>
                <w:szCs w:val="24"/>
                <w:lang w:val="id-ID" w:eastAsia="id-ID"/>
              </w:rPr>
              <w:t>4</w:t>
            </w:r>
          </w:p>
        </w:tc>
        <w:tc>
          <w:tcPr>
            <w:tcW w:w="687" w:type="dxa"/>
            <w:shd w:val="clear" w:color="auto" w:fill="auto"/>
            <w:noWrap/>
            <w:hideMark/>
          </w:tcPr>
          <w:p w14:paraId="7966FB3F" w14:textId="77777777" w:rsidR="00EE236D" w:rsidRPr="00EE236D" w:rsidRDefault="00EE236D" w:rsidP="0025763C">
            <w:pPr>
              <w:widowControl/>
              <w:autoSpaceDE/>
              <w:autoSpaceDN/>
              <w:jc w:val="center"/>
              <w:rPr>
                <w:color w:val="000000"/>
                <w:sz w:val="24"/>
                <w:szCs w:val="24"/>
                <w:lang w:val="id-ID" w:eastAsia="id-ID"/>
              </w:rPr>
            </w:pPr>
            <w:r w:rsidRPr="00EE236D">
              <w:rPr>
                <w:color w:val="000000"/>
                <w:sz w:val="24"/>
                <w:szCs w:val="24"/>
                <w:lang w:val="id-ID" w:eastAsia="id-ID"/>
              </w:rPr>
              <w:t>2</w:t>
            </w:r>
          </w:p>
        </w:tc>
        <w:tc>
          <w:tcPr>
            <w:tcW w:w="709" w:type="dxa"/>
            <w:shd w:val="clear" w:color="auto" w:fill="auto"/>
            <w:noWrap/>
            <w:hideMark/>
          </w:tcPr>
          <w:p w14:paraId="7EC18ACE" w14:textId="77777777" w:rsidR="00EE236D" w:rsidRPr="00EE236D" w:rsidRDefault="00EE236D" w:rsidP="0025763C">
            <w:pPr>
              <w:widowControl/>
              <w:autoSpaceDE/>
              <w:autoSpaceDN/>
              <w:jc w:val="center"/>
              <w:rPr>
                <w:color w:val="000000"/>
                <w:sz w:val="24"/>
                <w:szCs w:val="24"/>
                <w:lang w:val="id-ID" w:eastAsia="id-ID"/>
              </w:rPr>
            </w:pPr>
            <w:r w:rsidRPr="00EE236D">
              <w:rPr>
                <w:color w:val="000000"/>
                <w:sz w:val="24"/>
                <w:szCs w:val="24"/>
                <w:lang w:val="id-ID" w:eastAsia="id-ID"/>
              </w:rPr>
              <w:t>0</w:t>
            </w:r>
          </w:p>
        </w:tc>
        <w:tc>
          <w:tcPr>
            <w:tcW w:w="567" w:type="dxa"/>
            <w:shd w:val="clear" w:color="auto" w:fill="auto"/>
            <w:noWrap/>
            <w:vAlign w:val="bottom"/>
            <w:hideMark/>
          </w:tcPr>
          <w:p w14:paraId="61F708D4" w14:textId="77777777" w:rsidR="00EE236D" w:rsidRPr="00EE236D" w:rsidRDefault="00EE236D" w:rsidP="0025763C">
            <w:pPr>
              <w:widowControl/>
              <w:autoSpaceDE/>
              <w:autoSpaceDN/>
              <w:jc w:val="center"/>
              <w:rPr>
                <w:color w:val="000000"/>
                <w:sz w:val="24"/>
                <w:szCs w:val="24"/>
                <w:lang w:val="id-ID" w:eastAsia="id-ID"/>
              </w:rPr>
            </w:pPr>
            <w:r w:rsidRPr="00EE236D">
              <w:rPr>
                <w:color w:val="000000"/>
                <w:sz w:val="24"/>
                <w:szCs w:val="24"/>
                <w:lang w:val="id-ID" w:eastAsia="id-ID"/>
              </w:rPr>
              <w:t>0</w:t>
            </w:r>
          </w:p>
        </w:tc>
        <w:tc>
          <w:tcPr>
            <w:tcW w:w="708" w:type="dxa"/>
            <w:shd w:val="clear" w:color="auto" w:fill="auto"/>
            <w:noWrap/>
            <w:hideMark/>
          </w:tcPr>
          <w:p w14:paraId="5D1AA0EE" w14:textId="77777777" w:rsidR="00EE236D" w:rsidRPr="00EE236D" w:rsidRDefault="00EE236D" w:rsidP="0025763C">
            <w:pPr>
              <w:widowControl/>
              <w:autoSpaceDE/>
              <w:autoSpaceDN/>
              <w:jc w:val="center"/>
              <w:rPr>
                <w:color w:val="000000"/>
                <w:sz w:val="24"/>
                <w:szCs w:val="24"/>
                <w:lang w:val="id-ID" w:eastAsia="id-ID"/>
              </w:rPr>
            </w:pPr>
            <w:r w:rsidRPr="00EE236D">
              <w:rPr>
                <w:color w:val="000000"/>
                <w:sz w:val="24"/>
                <w:szCs w:val="24"/>
                <w:lang w:val="id-ID" w:eastAsia="id-ID"/>
              </w:rPr>
              <w:t>0</w:t>
            </w:r>
          </w:p>
        </w:tc>
        <w:tc>
          <w:tcPr>
            <w:tcW w:w="874" w:type="dxa"/>
            <w:shd w:val="clear" w:color="auto" w:fill="auto"/>
            <w:noWrap/>
            <w:vAlign w:val="bottom"/>
            <w:hideMark/>
          </w:tcPr>
          <w:p w14:paraId="619CA439" w14:textId="77777777" w:rsidR="00EE236D" w:rsidRPr="00EE236D" w:rsidRDefault="00EE236D" w:rsidP="0025763C">
            <w:pPr>
              <w:widowControl/>
              <w:autoSpaceDE/>
              <w:autoSpaceDN/>
              <w:jc w:val="center"/>
              <w:rPr>
                <w:color w:val="000000"/>
                <w:sz w:val="24"/>
                <w:szCs w:val="24"/>
                <w:lang w:val="id-ID" w:eastAsia="id-ID"/>
              </w:rPr>
            </w:pPr>
            <w:r w:rsidRPr="00EE236D">
              <w:rPr>
                <w:color w:val="000000"/>
                <w:sz w:val="24"/>
                <w:szCs w:val="24"/>
                <w:lang w:val="id-ID" w:eastAsia="id-ID"/>
              </w:rPr>
              <w:t>6</w:t>
            </w:r>
          </w:p>
        </w:tc>
        <w:tc>
          <w:tcPr>
            <w:tcW w:w="827" w:type="dxa"/>
            <w:shd w:val="clear" w:color="auto" w:fill="auto"/>
            <w:noWrap/>
            <w:hideMark/>
          </w:tcPr>
          <w:p w14:paraId="51550FC6" w14:textId="77777777" w:rsidR="00EE236D" w:rsidRPr="00EE236D" w:rsidRDefault="00EE236D" w:rsidP="0025763C">
            <w:pPr>
              <w:widowControl/>
              <w:autoSpaceDE/>
              <w:autoSpaceDN/>
              <w:jc w:val="center"/>
              <w:rPr>
                <w:color w:val="000000"/>
                <w:sz w:val="24"/>
                <w:szCs w:val="24"/>
                <w:lang w:val="id-ID" w:eastAsia="id-ID"/>
              </w:rPr>
            </w:pPr>
            <w:r w:rsidRPr="00EE236D">
              <w:rPr>
                <w:color w:val="000000"/>
                <w:sz w:val="24"/>
                <w:szCs w:val="24"/>
                <w:lang w:val="id-ID" w:eastAsia="id-ID"/>
              </w:rPr>
              <w:t>30</w:t>
            </w:r>
          </w:p>
        </w:tc>
      </w:tr>
      <w:tr w:rsidR="00AE3A4A" w:rsidRPr="00EE236D" w14:paraId="4D525BF0" w14:textId="77777777" w:rsidTr="0025763C">
        <w:trPr>
          <w:trHeight w:val="315"/>
        </w:trPr>
        <w:tc>
          <w:tcPr>
            <w:tcW w:w="693" w:type="dxa"/>
            <w:shd w:val="clear" w:color="auto" w:fill="auto"/>
            <w:noWrap/>
            <w:hideMark/>
          </w:tcPr>
          <w:p w14:paraId="22C348E7" w14:textId="77777777" w:rsidR="00EE236D" w:rsidRPr="00EE236D" w:rsidRDefault="00EE236D" w:rsidP="0025763C">
            <w:pPr>
              <w:widowControl/>
              <w:autoSpaceDE/>
              <w:autoSpaceDN/>
              <w:jc w:val="center"/>
              <w:rPr>
                <w:color w:val="000000"/>
                <w:sz w:val="24"/>
                <w:szCs w:val="24"/>
                <w:lang w:val="id-ID" w:eastAsia="id-ID"/>
              </w:rPr>
            </w:pPr>
            <w:r w:rsidRPr="00EE236D">
              <w:rPr>
                <w:color w:val="000000"/>
                <w:sz w:val="24"/>
                <w:szCs w:val="24"/>
                <w:lang w:val="id-ID" w:eastAsia="id-ID"/>
              </w:rPr>
              <w:t>9</w:t>
            </w:r>
          </w:p>
        </w:tc>
        <w:tc>
          <w:tcPr>
            <w:tcW w:w="3076" w:type="dxa"/>
            <w:shd w:val="clear" w:color="auto" w:fill="auto"/>
            <w:noWrap/>
            <w:hideMark/>
          </w:tcPr>
          <w:p w14:paraId="38D09531" w14:textId="77777777" w:rsidR="00EE236D" w:rsidRPr="00EE236D" w:rsidRDefault="00EE236D" w:rsidP="0025763C">
            <w:pPr>
              <w:widowControl/>
              <w:autoSpaceDE/>
              <w:autoSpaceDN/>
              <w:rPr>
                <w:color w:val="000000"/>
                <w:sz w:val="24"/>
                <w:szCs w:val="24"/>
                <w:lang w:val="id-ID" w:eastAsia="id-ID"/>
              </w:rPr>
            </w:pPr>
            <w:r w:rsidRPr="00EE236D">
              <w:rPr>
                <w:color w:val="000000"/>
                <w:sz w:val="24"/>
                <w:szCs w:val="24"/>
                <w:lang w:val="id-ID" w:eastAsia="id-ID"/>
              </w:rPr>
              <w:t>Nurlela</w:t>
            </w:r>
          </w:p>
        </w:tc>
        <w:tc>
          <w:tcPr>
            <w:tcW w:w="648" w:type="dxa"/>
            <w:shd w:val="clear" w:color="auto" w:fill="auto"/>
            <w:noWrap/>
            <w:hideMark/>
          </w:tcPr>
          <w:p w14:paraId="34F85962" w14:textId="77777777" w:rsidR="00EE236D" w:rsidRPr="00EE236D" w:rsidRDefault="00EE236D" w:rsidP="0025763C">
            <w:pPr>
              <w:widowControl/>
              <w:autoSpaceDE/>
              <w:autoSpaceDN/>
              <w:jc w:val="center"/>
              <w:rPr>
                <w:color w:val="000000"/>
                <w:sz w:val="24"/>
                <w:szCs w:val="24"/>
                <w:lang w:val="id-ID" w:eastAsia="id-ID"/>
              </w:rPr>
            </w:pPr>
            <w:r w:rsidRPr="00EE236D">
              <w:rPr>
                <w:color w:val="000000"/>
                <w:sz w:val="24"/>
                <w:szCs w:val="24"/>
                <w:lang w:val="id-ID" w:eastAsia="id-ID"/>
              </w:rPr>
              <w:t>4</w:t>
            </w:r>
          </w:p>
        </w:tc>
        <w:tc>
          <w:tcPr>
            <w:tcW w:w="687" w:type="dxa"/>
            <w:shd w:val="clear" w:color="auto" w:fill="auto"/>
            <w:noWrap/>
            <w:hideMark/>
          </w:tcPr>
          <w:p w14:paraId="3689E39D" w14:textId="77777777" w:rsidR="00EE236D" w:rsidRPr="00EE236D" w:rsidRDefault="00EE236D" w:rsidP="0025763C">
            <w:pPr>
              <w:widowControl/>
              <w:autoSpaceDE/>
              <w:autoSpaceDN/>
              <w:jc w:val="center"/>
              <w:rPr>
                <w:color w:val="000000"/>
                <w:sz w:val="24"/>
                <w:szCs w:val="24"/>
                <w:lang w:val="id-ID" w:eastAsia="id-ID"/>
              </w:rPr>
            </w:pPr>
            <w:r w:rsidRPr="00EE236D">
              <w:rPr>
                <w:color w:val="000000"/>
                <w:sz w:val="24"/>
                <w:szCs w:val="24"/>
                <w:lang w:val="id-ID" w:eastAsia="id-ID"/>
              </w:rPr>
              <w:t>2</w:t>
            </w:r>
          </w:p>
        </w:tc>
        <w:tc>
          <w:tcPr>
            <w:tcW w:w="709" w:type="dxa"/>
            <w:shd w:val="clear" w:color="auto" w:fill="auto"/>
            <w:noWrap/>
            <w:hideMark/>
          </w:tcPr>
          <w:p w14:paraId="62EDBDCC" w14:textId="77777777" w:rsidR="00EE236D" w:rsidRPr="00EE236D" w:rsidRDefault="00EE236D" w:rsidP="0025763C">
            <w:pPr>
              <w:widowControl/>
              <w:autoSpaceDE/>
              <w:autoSpaceDN/>
              <w:jc w:val="center"/>
              <w:rPr>
                <w:color w:val="000000"/>
                <w:sz w:val="24"/>
                <w:szCs w:val="24"/>
                <w:lang w:val="id-ID" w:eastAsia="id-ID"/>
              </w:rPr>
            </w:pPr>
            <w:r w:rsidRPr="00EE236D">
              <w:rPr>
                <w:color w:val="000000"/>
                <w:sz w:val="24"/>
                <w:szCs w:val="24"/>
                <w:lang w:val="id-ID" w:eastAsia="id-ID"/>
              </w:rPr>
              <w:t>2</w:t>
            </w:r>
          </w:p>
        </w:tc>
        <w:tc>
          <w:tcPr>
            <w:tcW w:w="567" w:type="dxa"/>
            <w:shd w:val="clear" w:color="auto" w:fill="auto"/>
            <w:noWrap/>
            <w:vAlign w:val="bottom"/>
            <w:hideMark/>
          </w:tcPr>
          <w:p w14:paraId="55972B0D" w14:textId="77777777" w:rsidR="00EE236D" w:rsidRPr="00EE236D" w:rsidRDefault="00EE236D" w:rsidP="0025763C">
            <w:pPr>
              <w:widowControl/>
              <w:autoSpaceDE/>
              <w:autoSpaceDN/>
              <w:jc w:val="center"/>
              <w:rPr>
                <w:color w:val="000000"/>
                <w:sz w:val="24"/>
                <w:szCs w:val="24"/>
                <w:lang w:val="id-ID" w:eastAsia="id-ID"/>
              </w:rPr>
            </w:pPr>
            <w:r w:rsidRPr="00EE236D">
              <w:rPr>
                <w:color w:val="000000"/>
                <w:sz w:val="24"/>
                <w:szCs w:val="24"/>
                <w:lang w:val="id-ID" w:eastAsia="id-ID"/>
              </w:rPr>
              <w:t>1</w:t>
            </w:r>
          </w:p>
        </w:tc>
        <w:tc>
          <w:tcPr>
            <w:tcW w:w="708" w:type="dxa"/>
            <w:shd w:val="clear" w:color="auto" w:fill="auto"/>
            <w:noWrap/>
            <w:hideMark/>
          </w:tcPr>
          <w:p w14:paraId="235B79CD" w14:textId="77777777" w:rsidR="00EE236D" w:rsidRPr="00EE236D" w:rsidRDefault="00EE236D" w:rsidP="0025763C">
            <w:pPr>
              <w:widowControl/>
              <w:autoSpaceDE/>
              <w:autoSpaceDN/>
              <w:jc w:val="center"/>
              <w:rPr>
                <w:color w:val="000000"/>
                <w:sz w:val="24"/>
                <w:szCs w:val="24"/>
                <w:lang w:val="id-ID" w:eastAsia="id-ID"/>
              </w:rPr>
            </w:pPr>
            <w:r w:rsidRPr="00EE236D">
              <w:rPr>
                <w:color w:val="000000"/>
                <w:sz w:val="24"/>
                <w:szCs w:val="24"/>
                <w:lang w:val="id-ID" w:eastAsia="id-ID"/>
              </w:rPr>
              <w:t>0</w:t>
            </w:r>
          </w:p>
        </w:tc>
        <w:tc>
          <w:tcPr>
            <w:tcW w:w="874" w:type="dxa"/>
            <w:shd w:val="clear" w:color="auto" w:fill="auto"/>
            <w:noWrap/>
            <w:vAlign w:val="bottom"/>
            <w:hideMark/>
          </w:tcPr>
          <w:p w14:paraId="075C6C6B" w14:textId="77777777" w:rsidR="00EE236D" w:rsidRPr="00EE236D" w:rsidRDefault="00EE236D" w:rsidP="0025763C">
            <w:pPr>
              <w:widowControl/>
              <w:autoSpaceDE/>
              <w:autoSpaceDN/>
              <w:jc w:val="center"/>
              <w:rPr>
                <w:color w:val="000000"/>
                <w:sz w:val="24"/>
                <w:szCs w:val="24"/>
                <w:lang w:val="id-ID" w:eastAsia="id-ID"/>
              </w:rPr>
            </w:pPr>
            <w:r w:rsidRPr="00EE236D">
              <w:rPr>
                <w:color w:val="000000"/>
                <w:sz w:val="24"/>
                <w:szCs w:val="24"/>
                <w:lang w:val="id-ID" w:eastAsia="id-ID"/>
              </w:rPr>
              <w:t>9</w:t>
            </w:r>
          </w:p>
        </w:tc>
        <w:tc>
          <w:tcPr>
            <w:tcW w:w="827" w:type="dxa"/>
            <w:shd w:val="clear" w:color="auto" w:fill="auto"/>
            <w:noWrap/>
            <w:hideMark/>
          </w:tcPr>
          <w:p w14:paraId="7FB7E829" w14:textId="77777777" w:rsidR="00EE236D" w:rsidRPr="00EE236D" w:rsidRDefault="00EE236D" w:rsidP="0025763C">
            <w:pPr>
              <w:widowControl/>
              <w:autoSpaceDE/>
              <w:autoSpaceDN/>
              <w:jc w:val="center"/>
              <w:rPr>
                <w:color w:val="000000"/>
                <w:sz w:val="24"/>
                <w:szCs w:val="24"/>
                <w:lang w:val="id-ID" w:eastAsia="id-ID"/>
              </w:rPr>
            </w:pPr>
            <w:r w:rsidRPr="00EE236D">
              <w:rPr>
                <w:color w:val="000000"/>
                <w:sz w:val="24"/>
                <w:szCs w:val="24"/>
                <w:lang w:val="id-ID" w:eastAsia="id-ID"/>
              </w:rPr>
              <w:t>45</w:t>
            </w:r>
          </w:p>
        </w:tc>
      </w:tr>
      <w:tr w:rsidR="00AE3A4A" w:rsidRPr="00EE236D" w14:paraId="65EA26AF" w14:textId="77777777" w:rsidTr="0025763C">
        <w:trPr>
          <w:trHeight w:val="315"/>
        </w:trPr>
        <w:tc>
          <w:tcPr>
            <w:tcW w:w="693" w:type="dxa"/>
            <w:shd w:val="clear" w:color="auto" w:fill="auto"/>
            <w:noWrap/>
            <w:hideMark/>
          </w:tcPr>
          <w:p w14:paraId="6B9DE75E" w14:textId="77777777" w:rsidR="00EE236D" w:rsidRPr="00EE236D" w:rsidRDefault="00EE236D" w:rsidP="0025763C">
            <w:pPr>
              <w:widowControl/>
              <w:autoSpaceDE/>
              <w:autoSpaceDN/>
              <w:jc w:val="center"/>
              <w:rPr>
                <w:color w:val="000000"/>
                <w:sz w:val="24"/>
                <w:szCs w:val="24"/>
                <w:lang w:val="id-ID" w:eastAsia="id-ID"/>
              </w:rPr>
            </w:pPr>
            <w:r w:rsidRPr="00EE236D">
              <w:rPr>
                <w:color w:val="000000"/>
                <w:sz w:val="24"/>
                <w:szCs w:val="24"/>
                <w:lang w:val="id-ID" w:eastAsia="id-ID"/>
              </w:rPr>
              <w:t>10</w:t>
            </w:r>
          </w:p>
        </w:tc>
        <w:tc>
          <w:tcPr>
            <w:tcW w:w="3076" w:type="dxa"/>
            <w:shd w:val="clear" w:color="auto" w:fill="auto"/>
            <w:noWrap/>
            <w:vAlign w:val="center"/>
            <w:hideMark/>
          </w:tcPr>
          <w:p w14:paraId="23C1F18B" w14:textId="77777777" w:rsidR="00EE236D" w:rsidRPr="00EE236D" w:rsidRDefault="00EE236D" w:rsidP="0025763C">
            <w:pPr>
              <w:widowControl/>
              <w:autoSpaceDE/>
              <w:autoSpaceDN/>
              <w:rPr>
                <w:color w:val="000000"/>
                <w:sz w:val="24"/>
                <w:szCs w:val="24"/>
                <w:lang w:val="id-ID" w:eastAsia="id-ID"/>
              </w:rPr>
            </w:pPr>
            <w:r w:rsidRPr="00EE236D">
              <w:rPr>
                <w:color w:val="000000"/>
                <w:sz w:val="24"/>
                <w:szCs w:val="24"/>
                <w:lang w:val="id-ID" w:eastAsia="id-ID"/>
              </w:rPr>
              <w:t>Inurrahma</w:t>
            </w:r>
          </w:p>
        </w:tc>
        <w:tc>
          <w:tcPr>
            <w:tcW w:w="648" w:type="dxa"/>
            <w:shd w:val="clear" w:color="auto" w:fill="auto"/>
            <w:noWrap/>
            <w:hideMark/>
          </w:tcPr>
          <w:p w14:paraId="625C26A7" w14:textId="77777777" w:rsidR="00EE236D" w:rsidRPr="00EE236D" w:rsidRDefault="00EE236D" w:rsidP="0025763C">
            <w:pPr>
              <w:widowControl/>
              <w:autoSpaceDE/>
              <w:autoSpaceDN/>
              <w:jc w:val="center"/>
              <w:rPr>
                <w:color w:val="000000"/>
                <w:sz w:val="24"/>
                <w:szCs w:val="24"/>
                <w:lang w:val="id-ID" w:eastAsia="id-ID"/>
              </w:rPr>
            </w:pPr>
            <w:r w:rsidRPr="00EE236D">
              <w:rPr>
                <w:color w:val="000000"/>
                <w:sz w:val="24"/>
                <w:szCs w:val="24"/>
                <w:lang w:val="id-ID" w:eastAsia="id-ID"/>
              </w:rPr>
              <w:t>1</w:t>
            </w:r>
          </w:p>
        </w:tc>
        <w:tc>
          <w:tcPr>
            <w:tcW w:w="687" w:type="dxa"/>
            <w:shd w:val="clear" w:color="auto" w:fill="auto"/>
            <w:noWrap/>
            <w:hideMark/>
          </w:tcPr>
          <w:p w14:paraId="0443C79D" w14:textId="77777777" w:rsidR="00EE236D" w:rsidRPr="00EE236D" w:rsidRDefault="00EE236D" w:rsidP="0025763C">
            <w:pPr>
              <w:widowControl/>
              <w:autoSpaceDE/>
              <w:autoSpaceDN/>
              <w:jc w:val="center"/>
              <w:rPr>
                <w:color w:val="000000"/>
                <w:sz w:val="24"/>
                <w:szCs w:val="24"/>
                <w:lang w:val="id-ID" w:eastAsia="id-ID"/>
              </w:rPr>
            </w:pPr>
            <w:r w:rsidRPr="00EE236D">
              <w:rPr>
                <w:color w:val="000000"/>
                <w:sz w:val="24"/>
                <w:szCs w:val="24"/>
                <w:lang w:val="id-ID" w:eastAsia="id-ID"/>
              </w:rPr>
              <w:t>0</w:t>
            </w:r>
          </w:p>
        </w:tc>
        <w:tc>
          <w:tcPr>
            <w:tcW w:w="709" w:type="dxa"/>
            <w:shd w:val="clear" w:color="auto" w:fill="auto"/>
            <w:noWrap/>
            <w:hideMark/>
          </w:tcPr>
          <w:p w14:paraId="374D7793" w14:textId="77777777" w:rsidR="00EE236D" w:rsidRPr="00EE236D" w:rsidRDefault="00EE236D" w:rsidP="0025763C">
            <w:pPr>
              <w:widowControl/>
              <w:autoSpaceDE/>
              <w:autoSpaceDN/>
              <w:jc w:val="center"/>
              <w:rPr>
                <w:color w:val="000000"/>
                <w:sz w:val="24"/>
                <w:szCs w:val="24"/>
                <w:lang w:val="id-ID" w:eastAsia="id-ID"/>
              </w:rPr>
            </w:pPr>
            <w:r w:rsidRPr="00EE236D">
              <w:rPr>
                <w:color w:val="000000"/>
                <w:sz w:val="24"/>
                <w:szCs w:val="24"/>
                <w:lang w:val="id-ID" w:eastAsia="id-ID"/>
              </w:rPr>
              <w:t>1</w:t>
            </w:r>
          </w:p>
        </w:tc>
        <w:tc>
          <w:tcPr>
            <w:tcW w:w="567" w:type="dxa"/>
            <w:shd w:val="clear" w:color="auto" w:fill="auto"/>
            <w:noWrap/>
            <w:vAlign w:val="bottom"/>
            <w:hideMark/>
          </w:tcPr>
          <w:p w14:paraId="31F11C51" w14:textId="77777777" w:rsidR="00EE236D" w:rsidRPr="00EE236D" w:rsidRDefault="00EE236D" w:rsidP="0025763C">
            <w:pPr>
              <w:widowControl/>
              <w:autoSpaceDE/>
              <w:autoSpaceDN/>
              <w:jc w:val="center"/>
              <w:rPr>
                <w:color w:val="000000"/>
                <w:sz w:val="24"/>
                <w:szCs w:val="24"/>
                <w:lang w:val="id-ID" w:eastAsia="id-ID"/>
              </w:rPr>
            </w:pPr>
            <w:r w:rsidRPr="00EE236D">
              <w:rPr>
                <w:color w:val="000000"/>
                <w:sz w:val="24"/>
                <w:szCs w:val="24"/>
                <w:lang w:val="id-ID" w:eastAsia="id-ID"/>
              </w:rPr>
              <w:t>0</w:t>
            </w:r>
          </w:p>
        </w:tc>
        <w:tc>
          <w:tcPr>
            <w:tcW w:w="708" w:type="dxa"/>
            <w:shd w:val="clear" w:color="auto" w:fill="auto"/>
            <w:noWrap/>
            <w:hideMark/>
          </w:tcPr>
          <w:p w14:paraId="09D82812" w14:textId="77777777" w:rsidR="00EE236D" w:rsidRPr="00EE236D" w:rsidRDefault="00EE236D" w:rsidP="0025763C">
            <w:pPr>
              <w:widowControl/>
              <w:autoSpaceDE/>
              <w:autoSpaceDN/>
              <w:jc w:val="center"/>
              <w:rPr>
                <w:color w:val="000000"/>
                <w:sz w:val="24"/>
                <w:szCs w:val="24"/>
                <w:lang w:val="id-ID" w:eastAsia="id-ID"/>
              </w:rPr>
            </w:pPr>
            <w:r w:rsidRPr="00EE236D">
              <w:rPr>
                <w:color w:val="000000"/>
                <w:sz w:val="24"/>
                <w:szCs w:val="24"/>
                <w:lang w:val="id-ID" w:eastAsia="id-ID"/>
              </w:rPr>
              <w:t>1</w:t>
            </w:r>
          </w:p>
        </w:tc>
        <w:tc>
          <w:tcPr>
            <w:tcW w:w="874" w:type="dxa"/>
            <w:shd w:val="clear" w:color="auto" w:fill="auto"/>
            <w:noWrap/>
            <w:vAlign w:val="bottom"/>
            <w:hideMark/>
          </w:tcPr>
          <w:p w14:paraId="4485E972" w14:textId="77777777" w:rsidR="00EE236D" w:rsidRPr="00EE236D" w:rsidRDefault="00EE236D" w:rsidP="0025763C">
            <w:pPr>
              <w:widowControl/>
              <w:autoSpaceDE/>
              <w:autoSpaceDN/>
              <w:jc w:val="center"/>
              <w:rPr>
                <w:color w:val="000000"/>
                <w:sz w:val="24"/>
                <w:szCs w:val="24"/>
                <w:lang w:val="id-ID" w:eastAsia="id-ID"/>
              </w:rPr>
            </w:pPr>
            <w:r w:rsidRPr="00EE236D">
              <w:rPr>
                <w:color w:val="000000"/>
                <w:sz w:val="24"/>
                <w:szCs w:val="24"/>
                <w:lang w:val="id-ID" w:eastAsia="id-ID"/>
              </w:rPr>
              <w:t>3</w:t>
            </w:r>
          </w:p>
        </w:tc>
        <w:tc>
          <w:tcPr>
            <w:tcW w:w="827" w:type="dxa"/>
            <w:shd w:val="clear" w:color="auto" w:fill="auto"/>
            <w:noWrap/>
            <w:hideMark/>
          </w:tcPr>
          <w:p w14:paraId="60598903" w14:textId="77777777" w:rsidR="00EE236D" w:rsidRPr="00EE236D" w:rsidRDefault="00EE236D" w:rsidP="0025763C">
            <w:pPr>
              <w:widowControl/>
              <w:autoSpaceDE/>
              <w:autoSpaceDN/>
              <w:jc w:val="center"/>
              <w:rPr>
                <w:color w:val="000000"/>
                <w:sz w:val="24"/>
                <w:szCs w:val="24"/>
                <w:lang w:val="id-ID" w:eastAsia="id-ID"/>
              </w:rPr>
            </w:pPr>
            <w:r w:rsidRPr="00EE236D">
              <w:rPr>
                <w:color w:val="000000"/>
                <w:sz w:val="24"/>
                <w:szCs w:val="24"/>
                <w:lang w:val="id-ID" w:eastAsia="id-ID"/>
              </w:rPr>
              <w:t>15</w:t>
            </w:r>
          </w:p>
        </w:tc>
      </w:tr>
      <w:tr w:rsidR="00AE3A4A" w:rsidRPr="00EE236D" w14:paraId="5D2DFA4D" w14:textId="77777777" w:rsidTr="0025763C">
        <w:trPr>
          <w:trHeight w:val="315"/>
        </w:trPr>
        <w:tc>
          <w:tcPr>
            <w:tcW w:w="693" w:type="dxa"/>
            <w:shd w:val="clear" w:color="auto" w:fill="auto"/>
            <w:noWrap/>
            <w:hideMark/>
          </w:tcPr>
          <w:p w14:paraId="62DAE54F" w14:textId="77777777" w:rsidR="00EE236D" w:rsidRPr="00EE236D" w:rsidRDefault="00EE236D" w:rsidP="0025763C">
            <w:pPr>
              <w:widowControl/>
              <w:autoSpaceDE/>
              <w:autoSpaceDN/>
              <w:jc w:val="center"/>
              <w:rPr>
                <w:color w:val="000000"/>
                <w:sz w:val="24"/>
                <w:szCs w:val="24"/>
                <w:lang w:val="id-ID" w:eastAsia="id-ID"/>
              </w:rPr>
            </w:pPr>
            <w:r w:rsidRPr="00EE236D">
              <w:rPr>
                <w:color w:val="000000"/>
                <w:sz w:val="24"/>
                <w:szCs w:val="24"/>
                <w:lang w:val="id-ID" w:eastAsia="id-ID"/>
              </w:rPr>
              <w:t>11</w:t>
            </w:r>
          </w:p>
        </w:tc>
        <w:tc>
          <w:tcPr>
            <w:tcW w:w="3076" w:type="dxa"/>
            <w:shd w:val="clear" w:color="auto" w:fill="auto"/>
            <w:noWrap/>
            <w:vAlign w:val="center"/>
            <w:hideMark/>
          </w:tcPr>
          <w:p w14:paraId="029BEA75" w14:textId="77777777" w:rsidR="00EE236D" w:rsidRPr="00EE236D" w:rsidRDefault="00EE236D" w:rsidP="0025763C">
            <w:pPr>
              <w:widowControl/>
              <w:autoSpaceDE/>
              <w:autoSpaceDN/>
              <w:rPr>
                <w:color w:val="000000"/>
                <w:sz w:val="24"/>
                <w:szCs w:val="24"/>
                <w:lang w:val="id-ID" w:eastAsia="id-ID"/>
              </w:rPr>
            </w:pPr>
            <w:r w:rsidRPr="00EE236D">
              <w:rPr>
                <w:color w:val="000000"/>
                <w:sz w:val="24"/>
                <w:szCs w:val="24"/>
                <w:lang w:val="id-ID" w:eastAsia="id-ID"/>
              </w:rPr>
              <w:t>Nurul</w:t>
            </w:r>
          </w:p>
        </w:tc>
        <w:tc>
          <w:tcPr>
            <w:tcW w:w="648" w:type="dxa"/>
            <w:shd w:val="clear" w:color="auto" w:fill="auto"/>
            <w:noWrap/>
            <w:hideMark/>
          </w:tcPr>
          <w:p w14:paraId="327E4D6B" w14:textId="77777777" w:rsidR="00EE236D" w:rsidRPr="00EE236D" w:rsidRDefault="00EE236D" w:rsidP="0025763C">
            <w:pPr>
              <w:widowControl/>
              <w:autoSpaceDE/>
              <w:autoSpaceDN/>
              <w:jc w:val="center"/>
              <w:rPr>
                <w:color w:val="000000"/>
                <w:sz w:val="24"/>
                <w:szCs w:val="24"/>
                <w:lang w:val="id-ID" w:eastAsia="id-ID"/>
              </w:rPr>
            </w:pPr>
            <w:r w:rsidRPr="00EE236D">
              <w:rPr>
                <w:color w:val="000000"/>
                <w:sz w:val="24"/>
                <w:szCs w:val="24"/>
                <w:lang w:val="id-ID" w:eastAsia="id-ID"/>
              </w:rPr>
              <w:t>2</w:t>
            </w:r>
          </w:p>
        </w:tc>
        <w:tc>
          <w:tcPr>
            <w:tcW w:w="687" w:type="dxa"/>
            <w:shd w:val="clear" w:color="auto" w:fill="auto"/>
            <w:noWrap/>
            <w:hideMark/>
          </w:tcPr>
          <w:p w14:paraId="326CBD38" w14:textId="77777777" w:rsidR="00EE236D" w:rsidRPr="00EE236D" w:rsidRDefault="00EE236D" w:rsidP="0025763C">
            <w:pPr>
              <w:widowControl/>
              <w:autoSpaceDE/>
              <w:autoSpaceDN/>
              <w:jc w:val="center"/>
              <w:rPr>
                <w:color w:val="000000"/>
                <w:sz w:val="24"/>
                <w:szCs w:val="24"/>
                <w:lang w:val="id-ID" w:eastAsia="id-ID"/>
              </w:rPr>
            </w:pPr>
            <w:r w:rsidRPr="00EE236D">
              <w:rPr>
                <w:color w:val="000000"/>
                <w:sz w:val="24"/>
                <w:szCs w:val="24"/>
                <w:lang w:val="id-ID" w:eastAsia="id-ID"/>
              </w:rPr>
              <w:t>2</w:t>
            </w:r>
          </w:p>
        </w:tc>
        <w:tc>
          <w:tcPr>
            <w:tcW w:w="709" w:type="dxa"/>
            <w:shd w:val="clear" w:color="auto" w:fill="auto"/>
            <w:noWrap/>
            <w:hideMark/>
          </w:tcPr>
          <w:p w14:paraId="10A3D26E" w14:textId="77777777" w:rsidR="00EE236D" w:rsidRPr="00EE236D" w:rsidRDefault="00EE236D" w:rsidP="0025763C">
            <w:pPr>
              <w:widowControl/>
              <w:autoSpaceDE/>
              <w:autoSpaceDN/>
              <w:jc w:val="center"/>
              <w:rPr>
                <w:color w:val="000000"/>
                <w:sz w:val="24"/>
                <w:szCs w:val="24"/>
                <w:lang w:val="id-ID" w:eastAsia="id-ID"/>
              </w:rPr>
            </w:pPr>
            <w:r w:rsidRPr="00EE236D">
              <w:rPr>
                <w:color w:val="000000"/>
                <w:sz w:val="24"/>
                <w:szCs w:val="24"/>
                <w:lang w:val="id-ID" w:eastAsia="id-ID"/>
              </w:rPr>
              <w:t>2</w:t>
            </w:r>
          </w:p>
        </w:tc>
        <w:tc>
          <w:tcPr>
            <w:tcW w:w="567" w:type="dxa"/>
            <w:shd w:val="clear" w:color="auto" w:fill="auto"/>
            <w:noWrap/>
            <w:vAlign w:val="bottom"/>
            <w:hideMark/>
          </w:tcPr>
          <w:p w14:paraId="77CC8B91" w14:textId="77777777" w:rsidR="00EE236D" w:rsidRPr="00EE236D" w:rsidRDefault="00EE236D" w:rsidP="0025763C">
            <w:pPr>
              <w:widowControl/>
              <w:autoSpaceDE/>
              <w:autoSpaceDN/>
              <w:jc w:val="center"/>
              <w:rPr>
                <w:color w:val="000000"/>
                <w:sz w:val="24"/>
                <w:szCs w:val="24"/>
                <w:lang w:val="id-ID" w:eastAsia="id-ID"/>
              </w:rPr>
            </w:pPr>
            <w:r w:rsidRPr="00EE236D">
              <w:rPr>
                <w:color w:val="000000"/>
                <w:sz w:val="24"/>
                <w:szCs w:val="24"/>
                <w:lang w:val="id-ID" w:eastAsia="id-ID"/>
              </w:rPr>
              <w:t>1</w:t>
            </w:r>
          </w:p>
        </w:tc>
        <w:tc>
          <w:tcPr>
            <w:tcW w:w="708" w:type="dxa"/>
            <w:shd w:val="clear" w:color="auto" w:fill="auto"/>
            <w:noWrap/>
            <w:hideMark/>
          </w:tcPr>
          <w:p w14:paraId="7D13300F" w14:textId="77777777" w:rsidR="00EE236D" w:rsidRPr="00EE236D" w:rsidRDefault="00EE236D" w:rsidP="0025763C">
            <w:pPr>
              <w:widowControl/>
              <w:autoSpaceDE/>
              <w:autoSpaceDN/>
              <w:jc w:val="center"/>
              <w:rPr>
                <w:color w:val="000000"/>
                <w:sz w:val="24"/>
                <w:szCs w:val="24"/>
                <w:lang w:val="id-ID" w:eastAsia="id-ID"/>
              </w:rPr>
            </w:pPr>
            <w:r w:rsidRPr="00EE236D">
              <w:rPr>
                <w:color w:val="000000"/>
                <w:sz w:val="24"/>
                <w:szCs w:val="24"/>
                <w:lang w:val="id-ID" w:eastAsia="id-ID"/>
              </w:rPr>
              <w:t>0</w:t>
            </w:r>
          </w:p>
        </w:tc>
        <w:tc>
          <w:tcPr>
            <w:tcW w:w="874" w:type="dxa"/>
            <w:shd w:val="clear" w:color="auto" w:fill="auto"/>
            <w:noWrap/>
            <w:vAlign w:val="bottom"/>
            <w:hideMark/>
          </w:tcPr>
          <w:p w14:paraId="6427AF5A" w14:textId="77777777" w:rsidR="00EE236D" w:rsidRPr="00EE236D" w:rsidRDefault="00EE236D" w:rsidP="0025763C">
            <w:pPr>
              <w:widowControl/>
              <w:autoSpaceDE/>
              <w:autoSpaceDN/>
              <w:jc w:val="center"/>
              <w:rPr>
                <w:color w:val="000000"/>
                <w:sz w:val="24"/>
                <w:szCs w:val="24"/>
                <w:lang w:val="id-ID" w:eastAsia="id-ID"/>
              </w:rPr>
            </w:pPr>
            <w:r w:rsidRPr="00EE236D">
              <w:rPr>
                <w:color w:val="000000"/>
                <w:sz w:val="24"/>
                <w:szCs w:val="24"/>
                <w:lang w:val="id-ID" w:eastAsia="id-ID"/>
              </w:rPr>
              <w:t>7</w:t>
            </w:r>
          </w:p>
        </w:tc>
        <w:tc>
          <w:tcPr>
            <w:tcW w:w="827" w:type="dxa"/>
            <w:shd w:val="clear" w:color="auto" w:fill="auto"/>
            <w:noWrap/>
            <w:hideMark/>
          </w:tcPr>
          <w:p w14:paraId="617EEBEE" w14:textId="77777777" w:rsidR="00EE236D" w:rsidRPr="00EE236D" w:rsidRDefault="00EE236D" w:rsidP="0025763C">
            <w:pPr>
              <w:widowControl/>
              <w:autoSpaceDE/>
              <w:autoSpaceDN/>
              <w:jc w:val="center"/>
              <w:rPr>
                <w:color w:val="000000"/>
                <w:sz w:val="24"/>
                <w:szCs w:val="24"/>
                <w:lang w:val="id-ID" w:eastAsia="id-ID"/>
              </w:rPr>
            </w:pPr>
            <w:r w:rsidRPr="00EE236D">
              <w:rPr>
                <w:color w:val="000000"/>
                <w:sz w:val="24"/>
                <w:szCs w:val="24"/>
                <w:lang w:val="id-ID" w:eastAsia="id-ID"/>
              </w:rPr>
              <w:t>35</w:t>
            </w:r>
          </w:p>
        </w:tc>
      </w:tr>
      <w:tr w:rsidR="00AE3A4A" w:rsidRPr="00EE236D" w14:paraId="2683594E" w14:textId="77777777" w:rsidTr="0025763C">
        <w:trPr>
          <w:trHeight w:val="315"/>
        </w:trPr>
        <w:tc>
          <w:tcPr>
            <w:tcW w:w="693" w:type="dxa"/>
            <w:shd w:val="clear" w:color="auto" w:fill="auto"/>
            <w:noWrap/>
            <w:hideMark/>
          </w:tcPr>
          <w:p w14:paraId="47E84AF1" w14:textId="77777777" w:rsidR="00EE236D" w:rsidRPr="00EE236D" w:rsidRDefault="00EE236D" w:rsidP="0025763C">
            <w:pPr>
              <w:widowControl/>
              <w:autoSpaceDE/>
              <w:autoSpaceDN/>
              <w:jc w:val="center"/>
              <w:rPr>
                <w:color w:val="000000"/>
                <w:sz w:val="24"/>
                <w:szCs w:val="24"/>
                <w:lang w:val="id-ID" w:eastAsia="id-ID"/>
              </w:rPr>
            </w:pPr>
            <w:r w:rsidRPr="00EE236D">
              <w:rPr>
                <w:color w:val="000000"/>
                <w:sz w:val="24"/>
                <w:szCs w:val="24"/>
                <w:lang w:val="id-ID" w:eastAsia="id-ID"/>
              </w:rPr>
              <w:t>12</w:t>
            </w:r>
          </w:p>
        </w:tc>
        <w:tc>
          <w:tcPr>
            <w:tcW w:w="3076" w:type="dxa"/>
            <w:shd w:val="clear" w:color="auto" w:fill="auto"/>
            <w:noWrap/>
            <w:vAlign w:val="center"/>
            <w:hideMark/>
          </w:tcPr>
          <w:p w14:paraId="358FD9C4" w14:textId="77777777" w:rsidR="00EE236D" w:rsidRPr="00EE236D" w:rsidRDefault="00EE236D" w:rsidP="0025763C">
            <w:pPr>
              <w:widowControl/>
              <w:autoSpaceDE/>
              <w:autoSpaceDN/>
              <w:rPr>
                <w:color w:val="000000"/>
                <w:sz w:val="24"/>
                <w:szCs w:val="24"/>
                <w:lang w:val="id-ID" w:eastAsia="id-ID"/>
              </w:rPr>
            </w:pPr>
            <w:r w:rsidRPr="00EE236D">
              <w:rPr>
                <w:color w:val="000000"/>
                <w:sz w:val="24"/>
                <w:szCs w:val="24"/>
                <w:lang w:val="id-ID" w:eastAsia="id-ID"/>
              </w:rPr>
              <w:t>Rismayanti</w:t>
            </w:r>
          </w:p>
        </w:tc>
        <w:tc>
          <w:tcPr>
            <w:tcW w:w="648" w:type="dxa"/>
            <w:shd w:val="clear" w:color="auto" w:fill="auto"/>
            <w:noWrap/>
            <w:hideMark/>
          </w:tcPr>
          <w:p w14:paraId="6AA2025A" w14:textId="77777777" w:rsidR="00EE236D" w:rsidRPr="00EE236D" w:rsidRDefault="00EE236D" w:rsidP="0025763C">
            <w:pPr>
              <w:widowControl/>
              <w:autoSpaceDE/>
              <w:autoSpaceDN/>
              <w:jc w:val="center"/>
              <w:rPr>
                <w:color w:val="000000"/>
                <w:sz w:val="24"/>
                <w:szCs w:val="24"/>
                <w:lang w:val="id-ID" w:eastAsia="id-ID"/>
              </w:rPr>
            </w:pPr>
            <w:r w:rsidRPr="00EE236D">
              <w:rPr>
                <w:color w:val="000000"/>
                <w:sz w:val="24"/>
                <w:szCs w:val="24"/>
                <w:lang w:val="id-ID" w:eastAsia="id-ID"/>
              </w:rPr>
              <w:t>4</w:t>
            </w:r>
          </w:p>
        </w:tc>
        <w:tc>
          <w:tcPr>
            <w:tcW w:w="687" w:type="dxa"/>
            <w:shd w:val="clear" w:color="auto" w:fill="auto"/>
            <w:noWrap/>
            <w:hideMark/>
          </w:tcPr>
          <w:p w14:paraId="644121D7" w14:textId="77777777" w:rsidR="00EE236D" w:rsidRPr="00EE236D" w:rsidRDefault="00EE236D" w:rsidP="0025763C">
            <w:pPr>
              <w:widowControl/>
              <w:autoSpaceDE/>
              <w:autoSpaceDN/>
              <w:jc w:val="center"/>
              <w:rPr>
                <w:color w:val="000000"/>
                <w:sz w:val="24"/>
                <w:szCs w:val="24"/>
                <w:lang w:val="id-ID" w:eastAsia="id-ID"/>
              </w:rPr>
            </w:pPr>
            <w:r w:rsidRPr="00EE236D">
              <w:rPr>
                <w:color w:val="000000"/>
                <w:sz w:val="24"/>
                <w:szCs w:val="24"/>
                <w:lang w:val="id-ID" w:eastAsia="id-ID"/>
              </w:rPr>
              <w:t>3</w:t>
            </w:r>
          </w:p>
        </w:tc>
        <w:tc>
          <w:tcPr>
            <w:tcW w:w="709" w:type="dxa"/>
            <w:shd w:val="clear" w:color="auto" w:fill="auto"/>
            <w:noWrap/>
            <w:hideMark/>
          </w:tcPr>
          <w:p w14:paraId="31BC2B91" w14:textId="77777777" w:rsidR="00EE236D" w:rsidRPr="00EE236D" w:rsidRDefault="00EE236D" w:rsidP="0025763C">
            <w:pPr>
              <w:widowControl/>
              <w:autoSpaceDE/>
              <w:autoSpaceDN/>
              <w:jc w:val="center"/>
              <w:rPr>
                <w:color w:val="000000"/>
                <w:sz w:val="24"/>
                <w:szCs w:val="24"/>
                <w:lang w:val="id-ID" w:eastAsia="id-ID"/>
              </w:rPr>
            </w:pPr>
            <w:r w:rsidRPr="00EE236D">
              <w:rPr>
                <w:color w:val="000000"/>
                <w:sz w:val="24"/>
                <w:szCs w:val="24"/>
                <w:lang w:val="id-ID" w:eastAsia="id-ID"/>
              </w:rPr>
              <w:t>1</w:t>
            </w:r>
          </w:p>
        </w:tc>
        <w:tc>
          <w:tcPr>
            <w:tcW w:w="567" w:type="dxa"/>
            <w:shd w:val="clear" w:color="auto" w:fill="auto"/>
            <w:noWrap/>
            <w:vAlign w:val="bottom"/>
            <w:hideMark/>
          </w:tcPr>
          <w:p w14:paraId="1AE03A30" w14:textId="77777777" w:rsidR="00EE236D" w:rsidRPr="00EE236D" w:rsidRDefault="00EE236D" w:rsidP="0025763C">
            <w:pPr>
              <w:widowControl/>
              <w:autoSpaceDE/>
              <w:autoSpaceDN/>
              <w:jc w:val="center"/>
              <w:rPr>
                <w:color w:val="000000"/>
                <w:sz w:val="24"/>
                <w:szCs w:val="24"/>
                <w:lang w:val="id-ID" w:eastAsia="id-ID"/>
              </w:rPr>
            </w:pPr>
            <w:r w:rsidRPr="00EE236D">
              <w:rPr>
                <w:color w:val="000000"/>
                <w:sz w:val="24"/>
                <w:szCs w:val="24"/>
                <w:lang w:val="id-ID" w:eastAsia="id-ID"/>
              </w:rPr>
              <w:t>0</w:t>
            </w:r>
          </w:p>
        </w:tc>
        <w:tc>
          <w:tcPr>
            <w:tcW w:w="708" w:type="dxa"/>
            <w:shd w:val="clear" w:color="auto" w:fill="auto"/>
            <w:noWrap/>
            <w:hideMark/>
          </w:tcPr>
          <w:p w14:paraId="2724F51E" w14:textId="77777777" w:rsidR="00EE236D" w:rsidRPr="00EE236D" w:rsidRDefault="00EE236D" w:rsidP="0025763C">
            <w:pPr>
              <w:widowControl/>
              <w:autoSpaceDE/>
              <w:autoSpaceDN/>
              <w:jc w:val="center"/>
              <w:rPr>
                <w:color w:val="000000"/>
                <w:sz w:val="24"/>
                <w:szCs w:val="24"/>
                <w:lang w:val="id-ID" w:eastAsia="id-ID"/>
              </w:rPr>
            </w:pPr>
            <w:r w:rsidRPr="00EE236D">
              <w:rPr>
                <w:color w:val="000000"/>
                <w:sz w:val="24"/>
                <w:szCs w:val="24"/>
                <w:lang w:val="id-ID" w:eastAsia="id-ID"/>
              </w:rPr>
              <w:t>0</w:t>
            </w:r>
          </w:p>
        </w:tc>
        <w:tc>
          <w:tcPr>
            <w:tcW w:w="874" w:type="dxa"/>
            <w:shd w:val="clear" w:color="auto" w:fill="auto"/>
            <w:noWrap/>
            <w:vAlign w:val="bottom"/>
            <w:hideMark/>
          </w:tcPr>
          <w:p w14:paraId="4FDC43C8" w14:textId="77777777" w:rsidR="00EE236D" w:rsidRPr="00EE236D" w:rsidRDefault="00EE236D" w:rsidP="0025763C">
            <w:pPr>
              <w:widowControl/>
              <w:autoSpaceDE/>
              <w:autoSpaceDN/>
              <w:jc w:val="center"/>
              <w:rPr>
                <w:color w:val="000000"/>
                <w:sz w:val="24"/>
                <w:szCs w:val="24"/>
                <w:lang w:val="id-ID" w:eastAsia="id-ID"/>
              </w:rPr>
            </w:pPr>
            <w:r w:rsidRPr="00EE236D">
              <w:rPr>
                <w:color w:val="000000"/>
                <w:sz w:val="24"/>
                <w:szCs w:val="24"/>
                <w:lang w:val="id-ID" w:eastAsia="id-ID"/>
              </w:rPr>
              <w:t>8</w:t>
            </w:r>
          </w:p>
        </w:tc>
        <w:tc>
          <w:tcPr>
            <w:tcW w:w="827" w:type="dxa"/>
            <w:shd w:val="clear" w:color="auto" w:fill="auto"/>
            <w:noWrap/>
            <w:hideMark/>
          </w:tcPr>
          <w:p w14:paraId="50213F39" w14:textId="77777777" w:rsidR="00EE236D" w:rsidRPr="00EE236D" w:rsidRDefault="00EE236D" w:rsidP="0025763C">
            <w:pPr>
              <w:widowControl/>
              <w:autoSpaceDE/>
              <w:autoSpaceDN/>
              <w:jc w:val="center"/>
              <w:rPr>
                <w:color w:val="000000"/>
                <w:sz w:val="24"/>
                <w:szCs w:val="24"/>
                <w:lang w:val="id-ID" w:eastAsia="id-ID"/>
              </w:rPr>
            </w:pPr>
            <w:r w:rsidRPr="00EE236D">
              <w:rPr>
                <w:color w:val="000000"/>
                <w:sz w:val="24"/>
                <w:szCs w:val="24"/>
                <w:lang w:val="id-ID" w:eastAsia="id-ID"/>
              </w:rPr>
              <w:t>40</w:t>
            </w:r>
          </w:p>
        </w:tc>
      </w:tr>
      <w:tr w:rsidR="00AE3A4A" w:rsidRPr="00EE236D" w14:paraId="1F0EEDB7" w14:textId="77777777" w:rsidTr="0025763C">
        <w:trPr>
          <w:trHeight w:val="315"/>
        </w:trPr>
        <w:tc>
          <w:tcPr>
            <w:tcW w:w="693" w:type="dxa"/>
            <w:shd w:val="clear" w:color="auto" w:fill="auto"/>
            <w:noWrap/>
            <w:hideMark/>
          </w:tcPr>
          <w:p w14:paraId="1805D8E2" w14:textId="77777777" w:rsidR="00EE236D" w:rsidRPr="00EE236D" w:rsidRDefault="00EE236D" w:rsidP="0025763C">
            <w:pPr>
              <w:widowControl/>
              <w:autoSpaceDE/>
              <w:autoSpaceDN/>
              <w:jc w:val="center"/>
              <w:rPr>
                <w:color w:val="000000"/>
                <w:sz w:val="24"/>
                <w:szCs w:val="24"/>
                <w:lang w:val="id-ID" w:eastAsia="id-ID"/>
              </w:rPr>
            </w:pPr>
            <w:r w:rsidRPr="00EE236D">
              <w:rPr>
                <w:color w:val="000000"/>
                <w:sz w:val="24"/>
                <w:szCs w:val="24"/>
                <w:lang w:val="id-ID" w:eastAsia="id-ID"/>
              </w:rPr>
              <w:t>13</w:t>
            </w:r>
          </w:p>
        </w:tc>
        <w:tc>
          <w:tcPr>
            <w:tcW w:w="3076" w:type="dxa"/>
            <w:shd w:val="clear" w:color="auto" w:fill="auto"/>
            <w:noWrap/>
            <w:vAlign w:val="center"/>
            <w:hideMark/>
          </w:tcPr>
          <w:p w14:paraId="335E1DE2" w14:textId="77777777" w:rsidR="00EE236D" w:rsidRPr="00EE236D" w:rsidRDefault="00EE236D" w:rsidP="0025763C">
            <w:pPr>
              <w:widowControl/>
              <w:autoSpaceDE/>
              <w:autoSpaceDN/>
              <w:rPr>
                <w:color w:val="000000"/>
                <w:sz w:val="24"/>
                <w:szCs w:val="24"/>
                <w:lang w:val="id-ID" w:eastAsia="id-ID"/>
              </w:rPr>
            </w:pPr>
            <w:r w:rsidRPr="00EE236D">
              <w:rPr>
                <w:color w:val="000000"/>
                <w:sz w:val="24"/>
                <w:szCs w:val="24"/>
                <w:lang w:val="id-ID" w:eastAsia="id-ID"/>
              </w:rPr>
              <w:t>Sri Wahyuni</w:t>
            </w:r>
          </w:p>
        </w:tc>
        <w:tc>
          <w:tcPr>
            <w:tcW w:w="648" w:type="dxa"/>
            <w:shd w:val="clear" w:color="auto" w:fill="auto"/>
            <w:noWrap/>
            <w:hideMark/>
          </w:tcPr>
          <w:p w14:paraId="3CAD4164" w14:textId="77777777" w:rsidR="00EE236D" w:rsidRPr="00EE236D" w:rsidRDefault="00EE236D" w:rsidP="0025763C">
            <w:pPr>
              <w:widowControl/>
              <w:autoSpaceDE/>
              <w:autoSpaceDN/>
              <w:jc w:val="center"/>
              <w:rPr>
                <w:color w:val="000000"/>
                <w:sz w:val="24"/>
                <w:szCs w:val="24"/>
                <w:lang w:val="id-ID" w:eastAsia="id-ID"/>
              </w:rPr>
            </w:pPr>
            <w:r w:rsidRPr="00EE236D">
              <w:rPr>
                <w:color w:val="000000"/>
                <w:sz w:val="24"/>
                <w:szCs w:val="24"/>
                <w:lang w:val="id-ID" w:eastAsia="id-ID"/>
              </w:rPr>
              <w:t>2</w:t>
            </w:r>
          </w:p>
        </w:tc>
        <w:tc>
          <w:tcPr>
            <w:tcW w:w="687" w:type="dxa"/>
            <w:shd w:val="clear" w:color="auto" w:fill="auto"/>
            <w:noWrap/>
            <w:hideMark/>
          </w:tcPr>
          <w:p w14:paraId="5DB26E72" w14:textId="77777777" w:rsidR="00EE236D" w:rsidRPr="00EE236D" w:rsidRDefault="00EE236D" w:rsidP="0025763C">
            <w:pPr>
              <w:widowControl/>
              <w:autoSpaceDE/>
              <w:autoSpaceDN/>
              <w:jc w:val="center"/>
              <w:rPr>
                <w:color w:val="000000"/>
                <w:sz w:val="24"/>
                <w:szCs w:val="24"/>
                <w:lang w:val="id-ID" w:eastAsia="id-ID"/>
              </w:rPr>
            </w:pPr>
            <w:r w:rsidRPr="00EE236D">
              <w:rPr>
                <w:color w:val="000000"/>
                <w:sz w:val="24"/>
                <w:szCs w:val="24"/>
                <w:lang w:val="id-ID" w:eastAsia="id-ID"/>
              </w:rPr>
              <w:t>1</w:t>
            </w:r>
          </w:p>
        </w:tc>
        <w:tc>
          <w:tcPr>
            <w:tcW w:w="709" w:type="dxa"/>
            <w:shd w:val="clear" w:color="auto" w:fill="auto"/>
            <w:noWrap/>
            <w:hideMark/>
          </w:tcPr>
          <w:p w14:paraId="2143F271" w14:textId="77777777" w:rsidR="00EE236D" w:rsidRPr="00EE236D" w:rsidRDefault="00EE236D" w:rsidP="0025763C">
            <w:pPr>
              <w:widowControl/>
              <w:autoSpaceDE/>
              <w:autoSpaceDN/>
              <w:jc w:val="center"/>
              <w:rPr>
                <w:color w:val="000000"/>
                <w:sz w:val="24"/>
                <w:szCs w:val="24"/>
                <w:lang w:val="id-ID" w:eastAsia="id-ID"/>
              </w:rPr>
            </w:pPr>
            <w:r w:rsidRPr="00EE236D">
              <w:rPr>
                <w:color w:val="000000"/>
                <w:sz w:val="24"/>
                <w:szCs w:val="24"/>
                <w:lang w:val="id-ID" w:eastAsia="id-ID"/>
              </w:rPr>
              <w:t>0</w:t>
            </w:r>
          </w:p>
        </w:tc>
        <w:tc>
          <w:tcPr>
            <w:tcW w:w="567" w:type="dxa"/>
            <w:shd w:val="clear" w:color="auto" w:fill="auto"/>
            <w:noWrap/>
            <w:vAlign w:val="bottom"/>
            <w:hideMark/>
          </w:tcPr>
          <w:p w14:paraId="46B8A986" w14:textId="77777777" w:rsidR="00EE236D" w:rsidRPr="00EE236D" w:rsidRDefault="00EE236D" w:rsidP="0025763C">
            <w:pPr>
              <w:widowControl/>
              <w:autoSpaceDE/>
              <w:autoSpaceDN/>
              <w:jc w:val="center"/>
              <w:rPr>
                <w:color w:val="000000"/>
                <w:sz w:val="24"/>
                <w:szCs w:val="24"/>
                <w:lang w:val="id-ID" w:eastAsia="id-ID"/>
              </w:rPr>
            </w:pPr>
            <w:r w:rsidRPr="00EE236D">
              <w:rPr>
                <w:color w:val="000000"/>
                <w:sz w:val="24"/>
                <w:szCs w:val="24"/>
                <w:lang w:val="id-ID" w:eastAsia="id-ID"/>
              </w:rPr>
              <w:t>1</w:t>
            </w:r>
          </w:p>
        </w:tc>
        <w:tc>
          <w:tcPr>
            <w:tcW w:w="708" w:type="dxa"/>
            <w:shd w:val="clear" w:color="auto" w:fill="auto"/>
            <w:noWrap/>
            <w:hideMark/>
          </w:tcPr>
          <w:p w14:paraId="354C56AB" w14:textId="77777777" w:rsidR="00EE236D" w:rsidRPr="00EE236D" w:rsidRDefault="00EE236D" w:rsidP="0025763C">
            <w:pPr>
              <w:widowControl/>
              <w:autoSpaceDE/>
              <w:autoSpaceDN/>
              <w:jc w:val="center"/>
              <w:rPr>
                <w:color w:val="000000"/>
                <w:sz w:val="24"/>
                <w:szCs w:val="24"/>
                <w:lang w:val="id-ID" w:eastAsia="id-ID"/>
              </w:rPr>
            </w:pPr>
            <w:r w:rsidRPr="00EE236D">
              <w:rPr>
                <w:color w:val="000000"/>
                <w:sz w:val="24"/>
                <w:szCs w:val="24"/>
                <w:lang w:val="id-ID" w:eastAsia="id-ID"/>
              </w:rPr>
              <w:t>0</w:t>
            </w:r>
          </w:p>
        </w:tc>
        <w:tc>
          <w:tcPr>
            <w:tcW w:w="874" w:type="dxa"/>
            <w:shd w:val="clear" w:color="auto" w:fill="auto"/>
            <w:noWrap/>
            <w:vAlign w:val="bottom"/>
            <w:hideMark/>
          </w:tcPr>
          <w:p w14:paraId="4CA5A18E" w14:textId="77777777" w:rsidR="00EE236D" w:rsidRPr="00EE236D" w:rsidRDefault="00EE236D" w:rsidP="0025763C">
            <w:pPr>
              <w:widowControl/>
              <w:autoSpaceDE/>
              <w:autoSpaceDN/>
              <w:jc w:val="center"/>
              <w:rPr>
                <w:color w:val="000000"/>
                <w:sz w:val="24"/>
                <w:szCs w:val="24"/>
                <w:lang w:val="id-ID" w:eastAsia="id-ID"/>
              </w:rPr>
            </w:pPr>
            <w:r w:rsidRPr="00EE236D">
              <w:rPr>
                <w:color w:val="000000"/>
                <w:sz w:val="24"/>
                <w:szCs w:val="24"/>
                <w:lang w:val="id-ID" w:eastAsia="id-ID"/>
              </w:rPr>
              <w:t>4</w:t>
            </w:r>
          </w:p>
        </w:tc>
        <w:tc>
          <w:tcPr>
            <w:tcW w:w="827" w:type="dxa"/>
            <w:shd w:val="clear" w:color="auto" w:fill="auto"/>
            <w:noWrap/>
            <w:hideMark/>
          </w:tcPr>
          <w:p w14:paraId="0933B0B6" w14:textId="77777777" w:rsidR="00EE236D" w:rsidRPr="00EE236D" w:rsidRDefault="00EE236D" w:rsidP="0025763C">
            <w:pPr>
              <w:widowControl/>
              <w:autoSpaceDE/>
              <w:autoSpaceDN/>
              <w:jc w:val="center"/>
              <w:rPr>
                <w:color w:val="000000"/>
                <w:sz w:val="24"/>
                <w:szCs w:val="24"/>
                <w:lang w:val="id-ID" w:eastAsia="id-ID"/>
              </w:rPr>
            </w:pPr>
            <w:r w:rsidRPr="00EE236D">
              <w:rPr>
                <w:color w:val="000000"/>
                <w:sz w:val="24"/>
                <w:szCs w:val="24"/>
                <w:lang w:val="id-ID" w:eastAsia="id-ID"/>
              </w:rPr>
              <w:t>20</w:t>
            </w:r>
          </w:p>
        </w:tc>
      </w:tr>
      <w:tr w:rsidR="00AE3A4A" w:rsidRPr="00EE236D" w14:paraId="07C48186" w14:textId="77777777" w:rsidTr="0025763C">
        <w:trPr>
          <w:trHeight w:val="315"/>
        </w:trPr>
        <w:tc>
          <w:tcPr>
            <w:tcW w:w="693" w:type="dxa"/>
            <w:shd w:val="clear" w:color="auto" w:fill="auto"/>
            <w:noWrap/>
            <w:hideMark/>
          </w:tcPr>
          <w:p w14:paraId="1AC256C8" w14:textId="77777777" w:rsidR="00EE236D" w:rsidRPr="00EE236D" w:rsidRDefault="00EE236D" w:rsidP="0025763C">
            <w:pPr>
              <w:widowControl/>
              <w:autoSpaceDE/>
              <w:autoSpaceDN/>
              <w:jc w:val="center"/>
              <w:rPr>
                <w:color w:val="000000"/>
                <w:sz w:val="24"/>
                <w:szCs w:val="24"/>
                <w:lang w:val="id-ID" w:eastAsia="id-ID"/>
              </w:rPr>
            </w:pPr>
            <w:r w:rsidRPr="00EE236D">
              <w:rPr>
                <w:color w:val="000000"/>
                <w:sz w:val="24"/>
                <w:szCs w:val="24"/>
                <w:lang w:val="id-ID" w:eastAsia="id-ID"/>
              </w:rPr>
              <w:t>14</w:t>
            </w:r>
          </w:p>
        </w:tc>
        <w:tc>
          <w:tcPr>
            <w:tcW w:w="3076" w:type="dxa"/>
            <w:shd w:val="clear" w:color="auto" w:fill="auto"/>
            <w:noWrap/>
            <w:vAlign w:val="center"/>
            <w:hideMark/>
          </w:tcPr>
          <w:p w14:paraId="2C87ED35" w14:textId="77777777" w:rsidR="00EE236D" w:rsidRPr="00EE236D" w:rsidRDefault="00EE236D" w:rsidP="0025763C">
            <w:pPr>
              <w:widowControl/>
              <w:autoSpaceDE/>
              <w:autoSpaceDN/>
              <w:rPr>
                <w:color w:val="000000"/>
                <w:sz w:val="24"/>
                <w:szCs w:val="24"/>
                <w:lang w:val="id-ID" w:eastAsia="id-ID"/>
              </w:rPr>
            </w:pPr>
            <w:r w:rsidRPr="00EE236D">
              <w:rPr>
                <w:color w:val="000000"/>
                <w:sz w:val="24"/>
                <w:szCs w:val="24"/>
                <w:lang w:val="id-ID" w:eastAsia="id-ID"/>
              </w:rPr>
              <w:t>Widya Agustianingsih</w:t>
            </w:r>
          </w:p>
        </w:tc>
        <w:tc>
          <w:tcPr>
            <w:tcW w:w="648" w:type="dxa"/>
            <w:shd w:val="clear" w:color="auto" w:fill="auto"/>
            <w:noWrap/>
            <w:hideMark/>
          </w:tcPr>
          <w:p w14:paraId="75A3C6B8" w14:textId="77777777" w:rsidR="00EE236D" w:rsidRPr="00EE236D" w:rsidRDefault="00EE236D" w:rsidP="0025763C">
            <w:pPr>
              <w:widowControl/>
              <w:autoSpaceDE/>
              <w:autoSpaceDN/>
              <w:jc w:val="center"/>
              <w:rPr>
                <w:color w:val="000000"/>
                <w:sz w:val="24"/>
                <w:szCs w:val="24"/>
                <w:lang w:val="id-ID" w:eastAsia="id-ID"/>
              </w:rPr>
            </w:pPr>
            <w:r w:rsidRPr="00EE236D">
              <w:rPr>
                <w:color w:val="000000"/>
                <w:sz w:val="24"/>
                <w:szCs w:val="24"/>
                <w:lang w:val="id-ID" w:eastAsia="id-ID"/>
              </w:rPr>
              <w:t>4</w:t>
            </w:r>
          </w:p>
        </w:tc>
        <w:tc>
          <w:tcPr>
            <w:tcW w:w="687" w:type="dxa"/>
            <w:shd w:val="clear" w:color="auto" w:fill="auto"/>
            <w:noWrap/>
            <w:hideMark/>
          </w:tcPr>
          <w:p w14:paraId="270B7117" w14:textId="77777777" w:rsidR="00EE236D" w:rsidRPr="00EE236D" w:rsidRDefault="00EE236D" w:rsidP="0025763C">
            <w:pPr>
              <w:widowControl/>
              <w:autoSpaceDE/>
              <w:autoSpaceDN/>
              <w:jc w:val="center"/>
              <w:rPr>
                <w:color w:val="000000"/>
                <w:sz w:val="24"/>
                <w:szCs w:val="24"/>
                <w:lang w:val="id-ID" w:eastAsia="id-ID"/>
              </w:rPr>
            </w:pPr>
            <w:r w:rsidRPr="00EE236D">
              <w:rPr>
                <w:color w:val="000000"/>
                <w:sz w:val="24"/>
                <w:szCs w:val="24"/>
                <w:lang w:val="id-ID" w:eastAsia="id-ID"/>
              </w:rPr>
              <w:t>3</w:t>
            </w:r>
          </w:p>
        </w:tc>
        <w:tc>
          <w:tcPr>
            <w:tcW w:w="709" w:type="dxa"/>
            <w:shd w:val="clear" w:color="auto" w:fill="auto"/>
            <w:noWrap/>
            <w:hideMark/>
          </w:tcPr>
          <w:p w14:paraId="7CFE3693" w14:textId="77777777" w:rsidR="00EE236D" w:rsidRPr="00EE236D" w:rsidRDefault="00EE236D" w:rsidP="0025763C">
            <w:pPr>
              <w:widowControl/>
              <w:autoSpaceDE/>
              <w:autoSpaceDN/>
              <w:jc w:val="center"/>
              <w:rPr>
                <w:color w:val="000000"/>
                <w:sz w:val="24"/>
                <w:szCs w:val="24"/>
                <w:lang w:val="id-ID" w:eastAsia="id-ID"/>
              </w:rPr>
            </w:pPr>
            <w:r w:rsidRPr="00EE236D">
              <w:rPr>
                <w:color w:val="000000"/>
                <w:sz w:val="24"/>
                <w:szCs w:val="24"/>
                <w:lang w:val="id-ID" w:eastAsia="id-ID"/>
              </w:rPr>
              <w:t>2</w:t>
            </w:r>
          </w:p>
        </w:tc>
        <w:tc>
          <w:tcPr>
            <w:tcW w:w="567" w:type="dxa"/>
            <w:shd w:val="clear" w:color="auto" w:fill="auto"/>
            <w:noWrap/>
            <w:vAlign w:val="bottom"/>
            <w:hideMark/>
          </w:tcPr>
          <w:p w14:paraId="3F80A096" w14:textId="77777777" w:rsidR="00EE236D" w:rsidRPr="00EE236D" w:rsidRDefault="00EE236D" w:rsidP="0025763C">
            <w:pPr>
              <w:widowControl/>
              <w:autoSpaceDE/>
              <w:autoSpaceDN/>
              <w:jc w:val="center"/>
              <w:rPr>
                <w:color w:val="000000"/>
                <w:sz w:val="24"/>
                <w:szCs w:val="24"/>
                <w:lang w:val="id-ID" w:eastAsia="id-ID"/>
              </w:rPr>
            </w:pPr>
            <w:r w:rsidRPr="00EE236D">
              <w:rPr>
                <w:color w:val="000000"/>
                <w:sz w:val="24"/>
                <w:szCs w:val="24"/>
                <w:lang w:val="id-ID" w:eastAsia="id-ID"/>
              </w:rPr>
              <w:t>0</w:t>
            </w:r>
          </w:p>
        </w:tc>
        <w:tc>
          <w:tcPr>
            <w:tcW w:w="708" w:type="dxa"/>
            <w:shd w:val="clear" w:color="auto" w:fill="auto"/>
            <w:noWrap/>
            <w:hideMark/>
          </w:tcPr>
          <w:p w14:paraId="449D65A5" w14:textId="77777777" w:rsidR="00EE236D" w:rsidRPr="00EE236D" w:rsidRDefault="00EE236D" w:rsidP="0025763C">
            <w:pPr>
              <w:widowControl/>
              <w:autoSpaceDE/>
              <w:autoSpaceDN/>
              <w:jc w:val="center"/>
              <w:rPr>
                <w:color w:val="000000"/>
                <w:sz w:val="24"/>
                <w:szCs w:val="24"/>
                <w:lang w:val="id-ID" w:eastAsia="id-ID"/>
              </w:rPr>
            </w:pPr>
            <w:r w:rsidRPr="00EE236D">
              <w:rPr>
                <w:color w:val="000000"/>
                <w:sz w:val="24"/>
                <w:szCs w:val="24"/>
                <w:lang w:val="id-ID" w:eastAsia="id-ID"/>
              </w:rPr>
              <w:t>0</w:t>
            </w:r>
          </w:p>
        </w:tc>
        <w:tc>
          <w:tcPr>
            <w:tcW w:w="874" w:type="dxa"/>
            <w:shd w:val="clear" w:color="auto" w:fill="auto"/>
            <w:noWrap/>
            <w:vAlign w:val="bottom"/>
            <w:hideMark/>
          </w:tcPr>
          <w:p w14:paraId="65514BE6" w14:textId="77777777" w:rsidR="00EE236D" w:rsidRPr="00EE236D" w:rsidRDefault="00EE236D" w:rsidP="0025763C">
            <w:pPr>
              <w:widowControl/>
              <w:autoSpaceDE/>
              <w:autoSpaceDN/>
              <w:jc w:val="center"/>
              <w:rPr>
                <w:color w:val="000000"/>
                <w:sz w:val="24"/>
                <w:szCs w:val="24"/>
                <w:lang w:val="id-ID" w:eastAsia="id-ID"/>
              </w:rPr>
            </w:pPr>
            <w:r w:rsidRPr="00EE236D">
              <w:rPr>
                <w:color w:val="000000"/>
                <w:sz w:val="24"/>
                <w:szCs w:val="24"/>
                <w:lang w:val="id-ID" w:eastAsia="id-ID"/>
              </w:rPr>
              <w:t>9</w:t>
            </w:r>
          </w:p>
        </w:tc>
        <w:tc>
          <w:tcPr>
            <w:tcW w:w="827" w:type="dxa"/>
            <w:shd w:val="clear" w:color="auto" w:fill="auto"/>
            <w:noWrap/>
            <w:hideMark/>
          </w:tcPr>
          <w:p w14:paraId="7AD9920A" w14:textId="77777777" w:rsidR="00EE236D" w:rsidRPr="00EE236D" w:rsidRDefault="00EE236D" w:rsidP="0025763C">
            <w:pPr>
              <w:widowControl/>
              <w:autoSpaceDE/>
              <w:autoSpaceDN/>
              <w:jc w:val="center"/>
              <w:rPr>
                <w:color w:val="000000"/>
                <w:sz w:val="24"/>
                <w:szCs w:val="24"/>
                <w:lang w:val="id-ID" w:eastAsia="id-ID"/>
              </w:rPr>
            </w:pPr>
            <w:r w:rsidRPr="00EE236D">
              <w:rPr>
                <w:color w:val="000000"/>
                <w:sz w:val="24"/>
                <w:szCs w:val="24"/>
                <w:lang w:val="id-ID" w:eastAsia="id-ID"/>
              </w:rPr>
              <w:t>45</w:t>
            </w:r>
          </w:p>
        </w:tc>
      </w:tr>
      <w:tr w:rsidR="00AE3A4A" w:rsidRPr="00EE236D" w14:paraId="6CE25DED" w14:textId="77777777" w:rsidTr="0025763C">
        <w:trPr>
          <w:trHeight w:val="315"/>
        </w:trPr>
        <w:tc>
          <w:tcPr>
            <w:tcW w:w="693" w:type="dxa"/>
            <w:shd w:val="clear" w:color="auto" w:fill="auto"/>
            <w:noWrap/>
            <w:hideMark/>
          </w:tcPr>
          <w:p w14:paraId="18A996C6" w14:textId="77777777" w:rsidR="00EE236D" w:rsidRPr="00EE236D" w:rsidRDefault="00EE236D" w:rsidP="0025763C">
            <w:pPr>
              <w:widowControl/>
              <w:autoSpaceDE/>
              <w:autoSpaceDN/>
              <w:jc w:val="center"/>
              <w:rPr>
                <w:color w:val="000000"/>
                <w:sz w:val="24"/>
                <w:szCs w:val="24"/>
                <w:lang w:val="id-ID" w:eastAsia="id-ID"/>
              </w:rPr>
            </w:pPr>
            <w:r w:rsidRPr="00EE236D">
              <w:rPr>
                <w:color w:val="000000"/>
                <w:sz w:val="24"/>
                <w:szCs w:val="24"/>
                <w:lang w:val="id-ID" w:eastAsia="id-ID"/>
              </w:rPr>
              <w:t>15</w:t>
            </w:r>
          </w:p>
        </w:tc>
        <w:tc>
          <w:tcPr>
            <w:tcW w:w="3076" w:type="dxa"/>
            <w:shd w:val="clear" w:color="auto" w:fill="auto"/>
            <w:noWrap/>
            <w:vAlign w:val="center"/>
            <w:hideMark/>
          </w:tcPr>
          <w:p w14:paraId="3D09DA09" w14:textId="77777777" w:rsidR="00EE236D" w:rsidRPr="00EE236D" w:rsidRDefault="00EE236D" w:rsidP="0025763C">
            <w:pPr>
              <w:widowControl/>
              <w:autoSpaceDE/>
              <w:autoSpaceDN/>
              <w:rPr>
                <w:color w:val="000000"/>
                <w:sz w:val="24"/>
                <w:szCs w:val="24"/>
                <w:lang w:val="id-ID" w:eastAsia="id-ID"/>
              </w:rPr>
            </w:pPr>
            <w:r w:rsidRPr="00EE236D">
              <w:rPr>
                <w:color w:val="000000"/>
                <w:sz w:val="24"/>
                <w:szCs w:val="24"/>
                <w:lang w:val="id-ID" w:eastAsia="id-ID"/>
              </w:rPr>
              <w:t>Aidil</w:t>
            </w:r>
          </w:p>
        </w:tc>
        <w:tc>
          <w:tcPr>
            <w:tcW w:w="648" w:type="dxa"/>
            <w:shd w:val="clear" w:color="auto" w:fill="auto"/>
            <w:noWrap/>
            <w:hideMark/>
          </w:tcPr>
          <w:p w14:paraId="3DFE5646" w14:textId="77777777" w:rsidR="00EE236D" w:rsidRPr="00EE236D" w:rsidRDefault="00EE236D" w:rsidP="0025763C">
            <w:pPr>
              <w:widowControl/>
              <w:autoSpaceDE/>
              <w:autoSpaceDN/>
              <w:jc w:val="center"/>
              <w:rPr>
                <w:color w:val="000000"/>
                <w:sz w:val="24"/>
                <w:szCs w:val="24"/>
                <w:lang w:val="id-ID" w:eastAsia="id-ID"/>
              </w:rPr>
            </w:pPr>
            <w:r w:rsidRPr="00EE236D">
              <w:rPr>
                <w:color w:val="000000"/>
                <w:sz w:val="24"/>
                <w:szCs w:val="24"/>
                <w:lang w:val="id-ID" w:eastAsia="id-ID"/>
              </w:rPr>
              <w:t>4</w:t>
            </w:r>
          </w:p>
        </w:tc>
        <w:tc>
          <w:tcPr>
            <w:tcW w:w="687" w:type="dxa"/>
            <w:shd w:val="clear" w:color="auto" w:fill="auto"/>
            <w:noWrap/>
            <w:hideMark/>
          </w:tcPr>
          <w:p w14:paraId="61408E73" w14:textId="77777777" w:rsidR="00EE236D" w:rsidRPr="00EE236D" w:rsidRDefault="00EE236D" w:rsidP="0025763C">
            <w:pPr>
              <w:widowControl/>
              <w:autoSpaceDE/>
              <w:autoSpaceDN/>
              <w:jc w:val="center"/>
              <w:rPr>
                <w:color w:val="000000"/>
                <w:sz w:val="24"/>
                <w:szCs w:val="24"/>
                <w:lang w:val="id-ID" w:eastAsia="id-ID"/>
              </w:rPr>
            </w:pPr>
            <w:r w:rsidRPr="00EE236D">
              <w:rPr>
                <w:color w:val="000000"/>
                <w:sz w:val="24"/>
                <w:szCs w:val="24"/>
                <w:lang w:val="id-ID" w:eastAsia="id-ID"/>
              </w:rPr>
              <w:t>2</w:t>
            </w:r>
          </w:p>
        </w:tc>
        <w:tc>
          <w:tcPr>
            <w:tcW w:w="709" w:type="dxa"/>
            <w:shd w:val="clear" w:color="auto" w:fill="auto"/>
            <w:noWrap/>
            <w:hideMark/>
          </w:tcPr>
          <w:p w14:paraId="04A5B583" w14:textId="77777777" w:rsidR="00EE236D" w:rsidRPr="00EE236D" w:rsidRDefault="00EE236D" w:rsidP="0025763C">
            <w:pPr>
              <w:widowControl/>
              <w:autoSpaceDE/>
              <w:autoSpaceDN/>
              <w:jc w:val="center"/>
              <w:rPr>
                <w:color w:val="000000"/>
                <w:sz w:val="24"/>
                <w:szCs w:val="24"/>
                <w:lang w:val="id-ID" w:eastAsia="id-ID"/>
              </w:rPr>
            </w:pPr>
            <w:r w:rsidRPr="00EE236D">
              <w:rPr>
                <w:color w:val="000000"/>
                <w:sz w:val="24"/>
                <w:szCs w:val="24"/>
                <w:lang w:val="id-ID" w:eastAsia="id-ID"/>
              </w:rPr>
              <w:t>2</w:t>
            </w:r>
          </w:p>
        </w:tc>
        <w:tc>
          <w:tcPr>
            <w:tcW w:w="567" w:type="dxa"/>
            <w:shd w:val="clear" w:color="auto" w:fill="auto"/>
            <w:noWrap/>
            <w:vAlign w:val="bottom"/>
            <w:hideMark/>
          </w:tcPr>
          <w:p w14:paraId="64310CFF" w14:textId="77777777" w:rsidR="00EE236D" w:rsidRPr="00EE236D" w:rsidRDefault="00EE236D" w:rsidP="0025763C">
            <w:pPr>
              <w:widowControl/>
              <w:autoSpaceDE/>
              <w:autoSpaceDN/>
              <w:jc w:val="center"/>
              <w:rPr>
                <w:color w:val="000000"/>
                <w:sz w:val="24"/>
                <w:szCs w:val="24"/>
                <w:lang w:val="id-ID" w:eastAsia="id-ID"/>
              </w:rPr>
            </w:pPr>
            <w:r w:rsidRPr="00EE236D">
              <w:rPr>
                <w:color w:val="000000"/>
                <w:sz w:val="24"/>
                <w:szCs w:val="24"/>
                <w:lang w:val="id-ID" w:eastAsia="id-ID"/>
              </w:rPr>
              <w:t>0</w:t>
            </w:r>
          </w:p>
        </w:tc>
        <w:tc>
          <w:tcPr>
            <w:tcW w:w="708" w:type="dxa"/>
            <w:shd w:val="clear" w:color="auto" w:fill="auto"/>
            <w:noWrap/>
            <w:hideMark/>
          </w:tcPr>
          <w:p w14:paraId="48CC8B7F" w14:textId="77777777" w:rsidR="00EE236D" w:rsidRPr="00EE236D" w:rsidRDefault="00EE236D" w:rsidP="0025763C">
            <w:pPr>
              <w:widowControl/>
              <w:autoSpaceDE/>
              <w:autoSpaceDN/>
              <w:jc w:val="center"/>
              <w:rPr>
                <w:color w:val="000000"/>
                <w:sz w:val="24"/>
                <w:szCs w:val="24"/>
                <w:lang w:val="id-ID" w:eastAsia="id-ID"/>
              </w:rPr>
            </w:pPr>
            <w:r w:rsidRPr="00EE236D">
              <w:rPr>
                <w:color w:val="000000"/>
                <w:sz w:val="24"/>
                <w:szCs w:val="24"/>
                <w:lang w:val="id-ID" w:eastAsia="id-ID"/>
              </w:rPr>
              <w:t>0</w:t>
            </w:r>
          </w:p>
        </w:tc>
        <w:tc>
          <w:tcPr>
            <w:tcW w:w="874" w:type="dxa"/>
            <w:shd w:val="clear" w:color="auto" w:fill="auto"/>
            <w:noWrap/>
            <w:vAlign w:val="bottom"/>
            <w:hideMark/>
          </w:tcPr>
          <w:p w14:paraId="6A106073" w14:textId="77777777" w:rsidR="00EE236D" w:rsidRPr="00EE236D" w:rsidRDefault="00EE236D" w:rsidP="0025763C">
            <w:pPr>
              <w:widowControl/>
              <w:autoSpaceDE/>
              <w:autoSpaceDN/>
              <w:jc w:val="center"/>
              <w:rPr>
                <w:color w:val="000000"/>
                <w:sz w:val="24"/>
                <w:szCs w:val="24"/>
                <w:lang w:val="id-ID" w:eastAsia="id-ID"/>
              </w:rPr>
            </w:pPr>
            <w:r w:rsidRPr="00EE236D">
              <w:rPr>
                <w:color w:val="000000"/>
                <w:sz w:val="24"/>
                <w:szCs w:val="24"/>
                <w:lang w:val="id-ID" w:eastAsia="id-ID"/>
              </w:rPr>
              <w:t>8</w:t>
            </w:r>
          </w:p>
        </w:tc>
        <w:tc>
          <w:tcPr>
            <w:tcW w:w="827" w:type="dxa"/>
            <w:shd w:val="clear" w:color="auto" w:fill="auto"/>
            <w:noWrap/>
            <w:hideMark/>
          </w:tcPr>
          <w:p w14:paraId="11510967" w14:textId="77777777" w:rsidR="00EE236D" w:rsidRPr="00EE236D" w:rsidRDefault="00EE236D" w:rsidP="0025763C">
            <w:pPr>
              <w:widowControl/>
              <w:autoSpaceDE/>
              <w:autoSpaceDN/>
              <w:jc w:val="center"/>
              <w:rPr>
                <w:color w:val="000000"/>
                <w:sz w:val="24"/>
                <w:szCs w:val="24"/>
                <w:lang w:val="id-ID" w:eastAsia="id-ID"/>
              </w:rPr>
            </w:pPr>
            <w:r w:rsidRPr="00EE236D">
              <w:rPr>
                <w:color w:val="000000"/>
                <w:sz w:val="24"/>
                <w:szCs w:val="24"/>
                <w:lang w:val="id-ID" w:eastAsia="id-ID"/>
              </w:rPr>
              <w:t>40</w:t>
            </w:r>
          </w:p>
        </w:tc>
      </w:tr>
      <w:tr w:rsidR="00AE3A4A" w:rsidRPr="00EE236D" w14:paraId="45917DB8" w14:textId="77777777" w:rsidTr="0025763C">
        <w:trPr>
          <w:trHeight w:val="315"/>
        </w:trPr>
        <w:tc>
          <w:tcPr>
            <w:tcW w:w="693" w:type="dxa"/>
            <w:shd w:val="clear" w:color="auto" w:fill="auto"/>
            <w:noWrap/>
            <w:hideMark/>
          </w:tcPr>
          <w:p w14:paraId="433A3F10" w14:textId="77777777" w:rsidR="00EE236D" w:rsidRPr="00EE236D" w:rsidRDefault="00EE236D" w:rsidP="0025763C">
            <w:pPr>
              <w:widowControl/>
              <w:autoSpaceDE/>
              <w:autoSpaceDN/>
              <w:jc w:val="center"/>
              <w:rPr>
                <w:color w:val="000000"/>
                <w:sz w:val="24"/>
                <w:szCs w:val="24"/>
                <w:lang w:val="id-ID" w:eastAsia="id-ID"/>
              </w:rPr>
            </w:pPr>
            <w:r w:rsidRPr="00EE236D">
              <w:rPr>
                <w:color w:val="000000"/>
                <w:sz w:val="24"/>
                <w:szCs w:val="24"/>
                <w:lang w:val="id-ID" w:eastAsia="id-ID"/>
              </w:rPr>
              <w:t>16</w:t>
            </w:r>
          </w:p>
        </w:tc>
        <w:tc>
          <w:tcPr>
            <w:tcW w:w="3076" w:type="dxa"/>
            <w:shd w:val="clear" w:color="auto" w:fill="auto"/>
            <w:noWrap/>
            <w:vAlign w:val="center"/>
            <w:hideMark/>
          </w:tcPr>
          <w:p w14:paraId="2C922D4B" w14:textId="77777777" w:rsidR="00EE236D" w:rsidRPr="00EE236D" w:rsidRDefault="00EE236D" w:rsidP="0025763C">
            <w:pPr>
              <w:widowControl/>
              <w:autoSpaceDE/>
              <w:autoSpaceDN/>
              <w:rPr>
                <w:color w:val="000000"/>
                <w:sz w:val="24"/>
                <w:szCs w:val="24"/>
                <w:lang w:val="id-ID" w:eastAsia="id-ID"/>
              </w:rPr>
            </w:pPr>
            <w:r w:rsidRPr="00EE236D">
              <w:rPr>
                <w:color w:val="000000"/>
                <w:sz w:val="24"/>
                <w:szCs w:val="24"/>
                <w:lang w:val="id-ID" w:eastAsia="id-ID"/>
              </w:rPr>
              <w:t>Irfan</w:t>
            </w:r>
          </w:p>
        </w:tc>
        <w:tc>
          <w:tcPr>
            <w:tcW w:w="648" w:type="dxa"/>
            <w:shd w:val="clear" w:color="auto" w:fill="auto"/>
            <w:noWrap/>
            <w:hideMark/>
          </w:tcPr>
          <w:p w14:paraId="7EE05FF9" w14:textId="77777777" w:rsidR="00EE236D" w:rsidRPr="00EE236D" w:rsidRDefault="00EE236D" w:rsidP="0025763C">
            <w:pPr>
              <w:widowControl/>
              <w:autoSpaceDE/>
              <w:autoSpaceDN/>
              <w:jc w:val="center"/>
              <w:rPr>
                <w:color w:val="000000"/>
                <w:sz w:val="24"/>
                <w:szCs w:val="24"/>
                <w:lang w:val="id-ID" w:eastAsia="id-ID"/>
              </w:rPr>
            </w:pPr>
            <w:r w:rsidRPr="00EE236D">
              <w:rPr>
                <w:color w:val="000000"/>
                <w:sz w:val="24"/>
                <w:szCs w:val="24"/>
                <w:lang w:val="id-ID" w:eastAsia="id-ID"/>
              </w:rPr>
              <w:t>3</w:t>
            </w:r>
          </w:p>
        </w:tc>
        <w:tc>
          <w:tcPr>
            <w:tcW w:w="687" w:type="dxa"/>
            <w:shd w:val="clear" w:color="auto" w:fill="auto"/>
            <w:noWrap/>
            <w:hideMark/>
          </w:tcPr>
          <w:p w14:paraId="00CEC979" w14:textId="77777777" w:rsidR="00EE236D" w:rsidRPr="00EE236D" w:rsidRDefault="00EE236D" w:rsidP="0025763C">
            <w:pPr>
              <w:widowControl/>
              <w:autoSpaceDE/>
              <w:autoSpaceDN/>
              <w:jc w:val="center"/>
              <w:rPr>
                <w:color w:val="000000"/>
                <w:sz w:val="24"/>
                <w:szCs w:val="24"/>
                <w:lang w:val="id-ID" w:eastAsia="id-ID"/>
              </w:rPr>
            </w:pPr>
            <w:r w:rsidRPr="00EE236D">
              <w:rPr>
                <w:color w:val="000000"/>
                <w:sz w:val="24"/>
                <w:szCs w:val="24"/>
                <w:lang w:val="id-ID" w:eastAsia="id-ID"/>
              </w:rPr>
              <w:t>2</w:t>
            </w:r>
          </w:p>
        </w:tc>
        <w:tc>
          <w:tcPr>
            <w:tcW w:w="709" w:type="dxa"/>
            <w:shd w:val="clear" w:color="auto" w:fill="auto"/>
            <w:noWrap/>
            <w:hideMark/>
          </w:tcPr>
          <w:p w14:paraId="1813DDBB" w14:textId="77777777" w:rsidR="00EE236D" w:rsidRPr="00EE236D" w:rsidRDefault="00EE236D" w:rsidP="0025763C">
            <w:pPr>
              <w:widowControl/>
              <w:autoSpaceDE/>
              <w:autoSpaceDN/>
              <w:jc w:val="center"/>
              <w:rPr>
                <w:color w:val="000000"/>
                <w:sz w:val="24"/>
                <w:szCs w:val="24"/>
                <w:lang w:val="id-ID" w:eastAsia="id-ID"/>
              </w:rPr>
            </w:pPr>
            <w:r w:rsidRPr="00EE236D">
              <w:rPr>
                <w:color w:val="000000"/>
                <w:sz w:val="24"/>
                <w:szCs w:val="24"/>
                <w:lang w:val="id-ID" w:eastAsia="id-ID"/>
              </w:rPr>
              <w:t>1</w:t>
            </w:r>
          </w:p>
        </w:tc>
        <w:tc>
          <w:tcPr>
            <w:tcW w:w="567" w:type="dxa"/>
            <w:shd w:val="clear" w:color="auto" w:fill="auto"/>
            <w:noWrap/>
            <w:vAlign w:val="bottom"/>
            <w:hideMark/>
          </w:tcPr>
          <w:p w14:paraId="4D2E204E" w14:textId="77777777" w:rsidR="00EE236D" w:rsidRPr="00EE236D" w:rsidRDefault="00EE236D" w:rsidP="0025763C">
            <w:pPr>
              <w:widowControl/>
              <w:autoSpaceDE/>
              <w:autoSpaceDN/>
              <w:jc w:val="center"/>
              <w:rPr>
                <w:color w:val="000000"/>
                <w:sz w:val="24"/>
                <w:szCs w:val="24"/>
                <w:lang w:val="id-ID" w:eastAsia="id-ID"/>
              </w:rPr>
            </w:pPr>
            <w:r w:rsidRPr="00EE236D">
              <w:rPr>
                <w:color w:val="000000"/>
                <w:sz w:val="24"/>
                <w:szCs w:val="24"/>
                <w:lang w:val="id-ID" w:eastAsia="id-ID"/>
              </w:rPr>
              <w:t>0</w:t>
            </w:r>
          </w:p>
        </w:tc>
        <w:tc>
          <w:tcPr>
            <w:tcW w:w="708" w:type="dxa"/>
            <w:shd w:val="clear" w:color="auto" w:fill="auto"/>
            <w:noWrap/>
            <w:hideMark/>
          </w:tcPr>
          <w:p w14:paraId="7D9A3FB7" w14:textId="77777777" w:rsidR="00EE236D" w:rsidRPr="00EE236D" w:rsidRDefault="00EE236D" w:rsidP="0025763C">
            <w:pPr>
              <w:widowControl/>
              <w:autoSpaceDE/>
              <w:autoSpaceDN/>
              <w:jc w:val="center"/>
              <w:rPr>
                <w:color w:val="000000"/>
                <w:sz w:val="24"/>
                <w:szCs w:val="24"/>
                <w:lang w:val="id-ID" w:eastAsia="id-ID"/>
              </w:rPr>
            </w:pPr>
            <w:r w:rsidRPr="00EE236D">
              <w:rPr>
                <w:color w:val="000000"/>
                <w:sz w:val="24"/>
                <w:szCs w:val="24"/>
                <w:lang w:val="id-ID" w:eastAsia="id-ID"/>
              </w:rPr>
              <w:t>1</w:t>
            </w:r>
          </w:p>
        </w:tc>
        <w:tc>
          <w:tcPr>
            <w:tcW w:w="874" w:type="dxa"/>
            <w:shd w:val="clear" w:color="auto" w:fill="auto"/>
            <w:noWrap/>
            <w:vAlign w:val="bottom"/>
            <w:hideMark/>
          </w:tcPr>
          <w:p w14:paraId="218B3CE1" w14:textId="77777777" w:rsidR="00EE236D" w:rsidRPr="00EE236D" w:rsidRDefault="00EE236D" w:rsidP="0025763C">
            <w:pPr>
              <w:widowControl/>
              <w:autoSpaceDE/>
              <w:autoSpaceDN/>
              <w:jc w:val="center"/>
              <w:rPr>
                <w:color w:val="000000"/>
                <w:sz w:val="24"/>
                <w:szCs w:val="24"/>
                <w:lang w:val="id-ID" w:eastAsia="id-ID"/>
              </w:rPr>
            </w:pPr>
            <w:r w:rsidRPr="00EE236D">
              <w:rPr>
                <w:color w:val="000000"/>
                <w:sz w:val="24"/>
                <w:szCs w:val="24"/>
                <w:lang w:val="id-ID" w:eastAsia="id-ID"/>
              </w:rPr>
              <w:t>7</w:t>
            </w:r>
          </w:p>
        </w:tc>
        <w:tc>
          <w:tcPr>
            <w:tcW w:w="827" w:type="dxa"/>
            <w:shd w:val="clear" w:color="auto" w:fill="auto"/>
            <w:noWrap/>
            <w:hideMark/>
          </w:tcPr>
          <w:p w14:paraId="75AB3EB4" w14:textId="77777777" w:rsidR="00EE236D" w:rsidRPr="00EE236D" w:rsidRDefault="00EE236D" w:rsidP="0025763C">
            <w:pPr>
              <w:widowControl/>
              <w:autoSpaceDE/>
              <w:autoSpaceDN/>
              <w:jc w:val="center"/>
              <w:rPr>
                <w:color w:val="000000"/>
                <w:sz w:val="24"/>
                <w:szCs w:val="24"/>
                <w:lang w:val="id-ID" w:eastAsia="id-ID"/>
              </w:rPr>
            </w:pPr>
            <w:r w:rsidRPr="00EE236D">
              <w:rPr>
                <w:color w:val="000000"/>
                <w:sz w:val="24"/>
                <w:szCs w:val="24"/>
                <w:lang w:val="id-ID" w:eastAsia="id-ID"/>
              </w:rPr>
              <w:t>35</w:t>
            </w:r>
          </w:p>
        </w:tc>
      </w:tr>
      <w:tr w:rsidR="00AE3A4A" w:rsidRPr="00EE236D" w14:paraId="17AA3708" w14:textId="77777777" w:rsidTr="0025763C">
        <w:trPr>
          <w:trHeight w:val="315"/>
        </w:trPr>
        <w:tc>
          <w:tcPr>
            <w:tcW w:w="693" w:type="dxa"/>
            <w:shd w:val="clear" w:color="auto" w:fill="auto"/>
            <w:noWrap/>
            <w:hideMark/>
          </w:tcPr>
          <w:p w14:paraId="7990DF1F" w14:textId="77777777" w:rsidR="00EE236D" w:rsidRPr="00EE236D" w:rsidRDefault="00EE236D" w:rsidP="0025763C">
            <w:pPr>
              <w:widowControl/>
              <w:autoSpaceDE/>
              <w:autoSpaceDN/>
              <w:jc w:val="center"/>
              <w:rPr>
                <w:color w:val="000000"/>
                <w:sz w:val="24"/>
                <w:szCs w:val="24"/>
                <w:lang w:val="id-ID" w:eastAsia="id-ID"/>
              </w:rPr>
            </w:pPr>
            <w:r w:rsidRPr="00EE236D">
              <w:rPr>
                <w:color w:val="000000"/>
                <w:sz w:val="24"/>
                <w:szCs w:val="24"/>
                <w:lang w:val="id-ID" w:eastAsia="id-ID"/>
              </w:rPr>
              <w:t>17</w:t>
            </w:r>
          </w:p>
        </w:tc>
        <w:tc>
          <w:tcPr>
            <w:tcW w:w="3076" w:type="dxa"/>
            <w:shd w:val="clear" w:color="auto" w:fill="auto"/>
            <w:noWrap/>
            <w:vAlign w:val="center"/>
            <w:hideMark/>
          </w:tcPr>
          <w:p w14:paraId="45CC9BF3" w14:textId="77777777" w:rsidR="00EE236D" w:rsidRPr="00EE236D" w:rsidRDefault="00EE236D" w:rsidP="0025763C">
            <w:pPr>
              <w:widowControl/>
              <w:autoSpaceDE/>
              <w:autoSpaceDN/>
              <w:rPr>
                <w:color w:val="000000"/>
                <w:sz w:val="24"/>
                <w:szCs w:val="24"/>
                <w:lang w:val="id-ID" w:eastAsia="id-ID"/>
              </w:rPr>
            </w:pPr>
            <w:r w:rsidRPr="00EE236D">
              <w:rPr>
                <w:color w:val="000000"/>
                <w:sz w:val="24"/>
                <w:szCs w:val="24"/>
                <w:lang w:val="id-ID" w:eastAsia="id-ID"/>
              </w:rPr>
              <w:t>Khairil Alam</w:t>
            </w:r>
          </w:p>
        </w:tc>
        <w:tc>
          <w:tcPr>
            <w:tcW w:w="648" w:type="dxa"/>
            <w:shd w:val="clear" w:color="auto" w:fill="auto"/>
            <w:noWrap/>
            <w:hideMark/>
          </w:tcPr>
          <w:p w14:paraId="5587A480" w14:textId="77777777" w:rsidR="00EE236D" w:rsidRPr="00EE236D" w:rsidRDefault="00EE236D" w:rsidP="0025763C">
            <w:pPr>
              <w:widowControl/>
              <w:autoSpaceDE/>
              <w:autoSpaceDN/>
              <w:jc w:val="center"/>
              <w:rPr>
                <w:color w:val="000000"/>
                <w:sz w:val="24"/>
                <w:szCs w:val="24"/>
                <w:lang w:val="id-ID" w:eastAsia="id-ID"/>
              </w:rPr>
            </w:pPr>
            <w:r w:rsidRPr="00EE236D">
              <w:rPr>
                <w:color w:val="000000"/>
                <w:sz w:val="24"/>
                <w:szCs w:val="24"/>
                <w:lang w:val="id-ID" w:eastAsia="id-ID"/>
              </w:rPr>
              <w:t>3</w:t>
            </w:r>
          </w:p>
        </w:tc>
        <w:tc>
          <w:tcPr>
            <w:tcW w:w="687" w:type="dxa"/>
            <w:shd w:val="clear" w:color="auto" w:fill="auto"/>
            <w:noWrap/>
            <w:hideMark/>
          </w:tcPr>
          <w:p w14:paraId="4FBE9991" w14:textId="77777777" w:rsidR="00EE236D" w:rsidRPr="00EE236D" w:rsidRDefault="00EE236D" w:rsidP="0025763C">
            <w:pPr>
              <w:widowControl/>
              <w:autoSpaceDE/>
              <w:autoSpaceDN/>
              <w:jc w:val="center"/>
              <w:rPr>
                <w:color w:val="000000"/>
                <w:sz w:val="24"/>
                <w:szCs w:val="24"/>
                <w:lang w:val="id-ID" w:eastAsia="id-ID"/>
              </w:rPr>
            </w:pPr>
            <w:r w:rsidRPr="00EE236D">
              <w:rPr>
                <w:color w:val="000000"/>
                <w:sz w:val="24"/>
                <w:szCs w:val="24"/>
                <w:lang w:val="id-ID" w:eastAsia="id-ID"/>
              </w:rPr>
              <w:t>2</w:t>
            </w:r>
          </w:p>
        </w:tc>
        <w:tc>
          <w:tcPr>
            <w:tcW w:w="709" w:type="dxa"/>
            <w:shd w:val="clear" w:color="auto" w:fill="auto"/>
            <w:noWrap/>
            <w:hideMark/>
          </w:tcPr>
          <w:p w14:paraId="5E162C10" w14:textId="77777777" w:rsidR="00EE236D" w:rsidRPr="00EE236D" w:rsidRDefault="00EE236D" w:rsidP="0025763C">
            <w:pPr>
              <w:widowControl/>
              <w:autoSpaceDE/>
              <w:autoSpaceDN/>
              <w:jc w:val="center"/>
              <w:rPr>
                <w:color w:val="000000"/>
                <w:sz w:val="24"/>
                <w:szCs w:val="24"/>
                <w:lang w:val="id-ID" w:eastAsia="id-ID"/>
              </w:rPr>
            </w:pPr>
            <w:r w:rsidRPr="00EE236D">
              <w:rPr>
                <w:color w:val="000000"/>
                <w:sz w:val="24"/>
                <w:szCs w:val="24"/>
                <w:lang w:val="id-ID" w:eastAsia="id-ID"/>
              </w:rPr>
              <w:t>0</w:t>
            </w:r>
          </w:p>
        </w:tc>
        <w:tc>
          <w:tcPr>
            <w:tcW w:w="567" w:type="dxa"/>
            <w:shd w:val="clear" w:color="auto" w:fill="auto"/>
            <w:noWrap/>
            <w:vAlign w:val="bottom"/>
            <w:hideMark/>
          </w:tcPr>
          <w:p w14:paraId="13A53A3B" w14:textId="77777777" w:rsidR="00EE236D" w:rsidRPr="00EE236D" w:rsidRDefault="00EE236D" w:rsidP="0025763C">
            <w:pPr>
              <w:widowControl/>
              <w:autoSpaceDE/>
              <w:autoSpaceDN/>
              <w:jc w:val="center"/>
              <w:rPr>
                <w:color w:val="000000"/>
                <w:sz w:val="24"/>
                <w:szCs w:val="24"/>
                <w:lang w:val="id-ID" w:eastAsia="id-ID"/>
              </w:rPr>
            </w:pPr>
            <w:r w:rsidRPr="00EE236D">
              <w:rPr>
                <w:color w:val="000000"/>
                <w:sz w:val="24"/>
                <w:szCs w:val="24"/>
                <w:lang w:val="id-ID" w:eastAsia="id-ID"/>
              </w:rPr>
              <w:t>0</w:t>
            </w:r>
          </w:p>
        </w:tc>
        <w:tc>
          <w:tcPr>
            <w:tcW w:w="708" w:type="dxa"/>
            <w:shd w:val="clear" w:color="auto" w:fill="auto"/>
            <w:noWrap/>
            <w:hideMark/>
          </w:tcPr>
          <w:p w14:paraId="44B7A9CC" w14:textId="77777777" w:rsidR="00EE236D" w:rsidRPr="00EE236D" w:rsidRDefault="00EE236D" w:rsidP="0025763C">
            <w:pPr>
              <w:widowControl/>
              <w:autoSpaceDE/>
              <w:autoSpaceDN/>
              <w:jc w:val="center"/>
              <w:rPr>
                <w:color w:val="000000"/>
                <w:sz w:val="24"/>
                <w:szCs w:val="24"/>
                <w:lang w:val="id-ID" w:eastAsia="id-ID"/>
              </w:rPr>
            </w:pPr>
            <w:r w:rsidRPr="00EE236D">
              <w:rPr>
                <w:color w:val="000000"/>
                <w:sz w:val="24"/>
                <w:szCs w:val="24"/>
                <w:lang w:val="id-ID" w:eastAsia="id-ID"/>
              </w:rPr>
              <w:t>0</w:t>
            </w:r>
          </w:p>
        </w:tc>
        <w:tc>
          <w:tcPr>
            <w:tcW w:w="874" w:type="dxa"/>
            <w:shd w:val="clear" w:color="auto" w:fill="auto"/>
            <w:noWrap/>
            <w:vAlign w:val="bottom"/>
            <w:hideMark/>
          </w:tcPr>
          <w:p w14:paraId="54F9D212" w14:textId="77777777" w:rsidR="00EE236D" w:rsidRPr="00EE236D" w:rsidRDefault="00EE236D" w:rsidP="0025763C">
            <w:pPr>
              <w:widowControl/>
              <w:autoSpaceDE/>
              <w:autoSpaceDN/>
              <w:jc w:val="center"/>
              <w:rPr>
                <w:color w:val="000000"/>
                <w:sz w:val="24"/>
                <w:szCs w:val="24"/>
                <w:lang w:val="id-ID" w:eastAsia="id-ID"/>
              </w:rPr>
            </w:pPr>
            <w:r w:rsidRPr="00EE236D">
              <w:rPr>
                <w:color w:val="000000"/>
                <w:sz w:val="24"/>
                <w:szCs w:val="24"/>
                <w:lang w:val="id-ID" w:eastAsia="id-ID"/>
              </w:rPr>
              <w:t>5</w:t>
            </w:r>
          </w:p>
        </w:tc>
        <w:tc>
          <w:tcPr>
            <w:tcW w:w="827" w:type="dxa"/>
            <w:shd w:val="clear" w:color="auto" w:fill="auto"/>
            <w:noWrap/>
            <w:hideMark/>
          </w:tcPr>
          <w:p w14:paraId="0EFCEA03" w14:textId="77777777" w:rsidR="00EE236D" w:rsidRPr="00EE236D" w:rsidRDefault="00EE236D" w:rsidP="0025763C">
            <w:pPr>
              <w:widowControl/>
              <w:autoSpaceDE/>
              <w:autoSpaceDN/>
              <w:jc w:val="center"/>
              <w:rPr>
                <w:color w:val="000000"/>
                <w:sz w:val="24"/>
                <w:szCs w:val="24"/>
                <w:lang w:val="id-ID" w:eastAsia="id-ID"/>
              </w:rPr>
            </w:pPr>
            <w:r w:rsidRPr="00EE236D">
              <w:rPr>
                <w:color w:val="000000"/>
                <w:sz w:val="24"/>
                <w:szCs w:val="24"/>
                <w:lang w:val="id-ID" w:eastAsia="id-ID"/>
              </w:rPr>
              <w:t>25</w:t>
            </w:r>
          </w:p>
        </w:tc>
      </w:tr>
      <w:tr w:rsidR="00AE3A4A" w:rsidRPr="00EE236D" w14:paraId="60BDAB7E" w14:textId="77777777" w:rsidTr="0025763C">
        <w:trPr>
          <w:trHeight w:val="315"/>
        </w:trPr>
        <w:tc>
          <w:tcPr>
            <w:tcW w:w="693" w:type="dxa"/>
            <w:shd w:val="clear" w:color="auto" w:fill="auto"/>
            <w:noWrap/>
            <w:hideMark/>
          </w:tcPr>
          <w:p w14:paraId="780DDB62" w14:textId="77777777" w:rsidR="00EE236D" w:rsidRPr="00EE236D" w:rsidRDefault="00EE236D" w:rsidP="0025763C">
            <w:pPr>
              <w:widowControl/>
              <w:autoSpaceDE/>
              <w:autoSpaceDN/>
              <w:jc w:val="center"/>
              <w:rPr>
                <w:color w:val="000000"/>
                <w:sz w:val="24"/>
                <w:szCs w:val="24"/>
                <w:lang w:val="id-ID" w:eastAsia="id-ID"/>
              </w:rPr>
            </w:pPr>
            <w:r w:rsidRPr="00EE236D">
              <w:rPr>
                <w:color w:val="000000"/>
                <w:sz w:val="24"/>
                <w:szCs w:val="24"/>
                <w:lang w:val="id-ID" w:eastAsia="id-ID"/>
              </w:rPr>
              <w:t>18</w:t>
            </w:r>
          </w:p>
        </w:tc>
        <w:tc>
          <w:tcPr>
            <w:tcW w:w="3076" w:type="dxa"/>
            <w:shd w:val="clear" w:color="auto" w:fill="auto"/>
            <w:noWrap/>
            <w:vAlign w:val="center"/>
            <w:hideMark/>
          </w:tcPr>
          <w:p w14:paraId="46A6489F" w14:textId="77777777" w:rsidR="00EE236D" w:rsidRPr="00EE236D" w:rsidRDefault="00EE236D" w:rsidP="0025763C">
            <w:pPr>
              <w:widowControl/>
              <w:autoSpaceDE/>
              <w:autoSpaceDN/>
              <w:rPr>
                <w:color w:val="000000"/>
                <w:sz w:val="24"/>
                <w:szCs w:val="24"/>
                <w:lang w:val="id-ID" w:eastAsia="id-ID"/>
              </w:rPr>
            </w:pPr>
            <w:r w:rsidRPr="00EE236D">
              <w:rPr>
                <w:color w:val="000000"/>
                <w:sz w:val="24"/>
                <w:szCs w:val="24"/>
                <w:lang w:val="id-ID" w:eastAsia="id-ID"/>
              </w:rPr>
              <w:t>M. Ali Akbar J</w:t>
            </w:r>
          </w:p>
        </w:tc>
        <w:tc>
          <w:tcPr>
            <w:tcW w:w="648" w:type="dxa"/>
            <w:shd w:val="clear" w:color="auto" w:fill="auto"/>
            <w:noWrap/>
            <w:hideMark/>
          </w:tcPr>
          <w:p w14:paraId="743CC590" w14:textId="77777777" w:rsidR="00EE236D" w:rsidRPr="00EE236D" w:rsidRDefault="00EE236D" w:rsidP="0025763C">
            <w:pPr>
              <w:widowControl/>
              <w:autoSpaceDE/>
              <w:autoSpaceDN/>
              <w:jc w:val="center"/>
              <w:rPr>
                <w:color w:val="000000"/>
                <w:sz w:val="24"/>
                <w:szCs w:val="24"/>
                <w:lang w:val="id-ID" w:eastAsia="id-ID"/>
              </w:rPr>
            </w:pPr>
            <w:r w:rsidRPr="00EE236D">
              <w:rPr>
                <w:color w:val="000000"/>
                <w:sz w:val="24"/>
                <w:szCs w:val="24"/>
                <w:lang w:val="id-ID" w:eastAsia="id-ID"/>
              </w:rPr>
              <w:t>3</w:t>
            </w:r>
          </w:p>
        </w:tc>
        <w:tc>
          <w:tcPr>
            <w:tcW w:w="687" w:type="dxa"/>
            <w:shd w:val="clear" w:color="auto" w:fill="auto"/>
            <w:noWrap/>
            <w:hideMark/>
          </w:tcPr>
          <w:p w14:paraId="5A74224B" w14:textId="77777777" w:rsidR="00EE236D" w:rsidRPr="00EE236D" w:rsidRDefault="00EE236D" w:rsidP="0025763C">
            <w:pPr>
              <w:widowControl/>
              <w:autoSpaceDE/>
              <w:autoSpaceDN/>
              <w:jc w:val="center"/>
              <w:rPr>
                <w:color w:val="000000"/>
                <w:sz w:val="24"/>
                <w:szCs w:val="24"/>
                <w:lang w:val="id-ID" w:eastAsia="id-ID"/>
              </w:rPr>
            </w:pPr>
            <w:r w:rsidRPr="00EE236D">
              <w:rPr>
                <w:color w:val="000000"/>
                <w:sz w:val="24"/>
                <w:szCs w:val="24"/>
                <w:lang w:val="id-ID" w:eastAsia="id-ID"/>
              </w:rPr>
              <w:t>1</w:t>
            </w:r>
          </w:p>
        </w:tc>
        <w:tc>
          <w:tcPr>
            <w:tcW w:w="709" w:type="dxa"/>
            <w:shd w:val="clear" w:color="auto" w:fill="auto"/>
            <w:noWrap/>
            <w:hideMark/>
          </w:tcPr>
          <w:p w14:paraId="34547030" w14:textId="77777777" w:rsidR="00EE236D" w:rsidRPr="00EE236D" w:rsidRDefault="00EE236D" w:rsidP="0025763C">
            <w:pPr>
              <w:widowControl/>
              <w:autoSpaceDE/>
              <w:autoSpaceDN/>
              <w:jc w:val="center"/>
              <w:rPr>
                <w:color w:val="000000"/>
                <w:sz w:val="24"/>
                <w:szCs w:val="24"/>
                <w:lang w:val="id-ID" w:eastAsia="id-ID"/>
              </w:rPr>
            </w:pPr>
            <w:r w:rsidRPr="00EE236D">
              <w:rPr>
                <w:color w:val="000000"/>
                <w:sz w:val="24"/>
                <w:szCs w:val="24"/>
                <w:lang w:val="id-ID" w:eastAsia="id-ID"/>
              </w:rPr>
              <w:t>1</w:t>
            </w:r>
          </w:p>
        </w:tc>
        <w:tc>
          <w:tcPr>
            <w:tcW w:w="567" w:type="dxa"/>
            <w:shd w:val="clear" w:color="auto" w:fill="auto"/>
            <w:noWrap/>
            <w:vAlign w:val="bottom"/>
            <w:hideMark/>
          </w:tcPr>
          <w:p w14:paraId="2660AC38" w14:textId="77777777" w:rsidR="00EE236D" w:rsidRPr="00EE236D" w:rsidRDefault="00EE236D" w:rsidP="0025763C">
            <w:pPr>
              <w:widowControl/>
              <w:autoSpaceDE/>
              <w:autoSpaceDN/>
              <w:jc w:val="center"/>
              <w:rPr>
                <w:color w:val="000000"/>
                <w:sz w:val="24"/>
                <w:szCs w:val="24"/>
                <w:lang w:val="id-ID" w:eastAsia="id-ID"/>
              </w:rPr>
            </w:pPr>
            <w:r w:rsidRPr="00EE236D">
              <w:rPr>
                <w:color w:val="000000"/>
                <w:sz w:val="24"/>
                <w:szCs w:val="24"/>
                <w:lang w:val="id-ID" w:eastAsia="id-ID"/>
              </w:rPr>
              <w:t>0</w:t>
            </w:r>
          </w:p>
        </w:tc>
        <w:tc>
          <w:tcPr>
            <w:tcW w:w="708" w:type="dxa"/>
            <w:shd w:val="clear" w:color="auto" w:fill="auto"/>
            <w:noWrap/>
            <w:hideMark/>
          </w:tcPr>
          <w:p w14:paraId="65BB9E75" w14:textId="77777777" w:rsidR="00EE236D" w:rsidRPr="00EE236D" w:rsidRDefault="00EE236D" w:rsidP="0025763C">
            <w:pPr>
              <w:widowControl/>
              <w:autoSpaceDE/>
              <w:autoSpaceDN/>
              <w:jc w:val="center"/>
              <w:rPr>
                <w:color w:val="000000"/>
                <w:sz w:val="24"/>
                <w:szCs w:val="24"/>
                <w:lang w:val="id-ID" w:eastAsia="id-ID"/>
              </w:rPr>
            </w:pPr>
            <w:r w:rsidRPr="00EE236D">
              <w:rPr>
                <w:color w:val="000000"/>
                <w:sz w:val="24"/>
                <w:szCs w:val="24"/>
                <w:lang w:val="id-ID" w:eastAsia="id-ID"/>
              </w:rPr>
              <w:t>1</w:t>
            </w:r>
          </w:p>
        </w:tc>
        <w:tc>
          <w:tcPr>
            <w:tcW w:w="874" w:type="dxa"/>
            <w:shd w:val="clear" w:color="auto" w:fill="auto"/>
            <w:noWrap/>
            <w:vAlign w:val="bottom"/>
            <w:hideMark/>
          </w:tcPr>
          <w:p w14:paraId="69BADE98" w14:textId="77777777" w:rsidR="00EE236D" w:rsidRPr="00EE236D" w:rsidRDefault="00EE236D" w:rsidP="0025763C">
            <w:pPr>
              <w:widowControl/>
              <w:autoSpaceDE/>
              <w:autoSpaceDN/>
              <w:jc w:val="center"/>
              <w:rPr>
                <w:color w:val="000000"/>
                <w:sz w:val="24"/>
                <w:szCs w:val="24"/>
                <w:lang w:val="id-ID" w:eastAsia="id-ID"/>
              </w:rPr>
            </w:pPr>
            <w:r w:rsidRPr="00EE236D">
              <w:rPr>
                <w:color w:val="000000"/>
                <w:sz w:val="24"/>
                <w:szCs w:val="24"/>
                <w:lang w:val="id-ID" w:eastAsia="id-ID"/>
              </w:rPr>
              <w:t>6</w:t>
            </w:r>
          </w:p>
        </w:tc>
        <w:tc>
          <w:tcPr>
            <w:tcW w:w="827" w:type="dxa"/>
            <w:shd w:val="clear" w:color="auto" w:fill="auto"/>
            <w:noWrap/>
            <w:hideMark/>
          </w:tcPr>
          <w:p w14:paraId="40FA633B" w14:textId="77777777" w:rsidR="00EE236D" w:rsidRPr="00EE236D" w:rsidRDefault="00EE236D" w:rsidP="0025763C">
            <w:pPr>
              <w:widowControl/>
              <w:autoSpaceDE/>
              <w:autoSpaceDN/>
              <w:jc w:val="center"/>
              <w:rPr>
                <w:color w:val="000000"/>
                <w:sz w:val="24"/>
                <w:szCs w:val="24"/>
                <w:lang w:val="id-ID" w:eastAsia="id-ID"/>
              </w:rPr>
            </w:pPr>
            <w:r w:rsidRPr="00EE236D">
              <w:rPr>
                <w:color w:val="000000"/>
                <w:sz w:val="24"/>
                <w:szCs w:val="24"/>
                <w:lang w:val="id-ID" w:eastAsia="id-ID"/>
              </w:rPr>
              <w:t>30</w:t>
            </w:r>
          </w:p>
        </w:tc>
      </w:tr>
      <w:tr w:rsidR="00AE3A4A" w:rsidRPr="00EE236D" w14:paraId="58C8B13E" w14:textId="77777777" w:rsidTr="0025763C">
        <w:trPr>
          <w:trHeight w:val="315"/>
        </w:trPr>
        <w:tc>
          <w:tcPr>
            <w:tcW w:w="693" w:type="dxa"/>
            <w:shd w:val="clear" w:color="auto" w:fill="auto"/>
            <w:noWrap/>
            <w:hideMark/>
          </w:tcPr>
          <w:p w14:paraId="6768F18A" w14:textId="77777777" w:rsidR="00EE236D" w:rsidRPr="00EE236D" w:rsidRDefault="00EE236D" w:rsidP="0025763C">
            <w:pPr>
              <w:widowControl/>
              <w:autoSpaceDE/>
              <w:autoSpaceDN/>
              <w:jc w:val="center"/>
              <w:rPr>
                <w:color w:val="000000"/>
                <w:sz w:val="24"/>
                <w:szCs w:val="24"/>
                <w:lang w:val="id-ID" w:eastAsia="id-ID"/>
              </w:rPr>
            </w:pPr>
            <w:r w:rsidRPr="00EE236D">
              <w:rPr>
                <w:color w:val="000000"/>
                <w:sz w:val="24"/>
                <w:szCs w:val="24"/>
                <w:lang w:val="id-ID" w:eastAsia="id-ID"/>
              </w:rPr>
              <w:t>19</w:t>
            </w:r>
          </w:p>
        </w:tc>
        <w:tc>
          <w:tcPr>
            <w:tcW w:w="3076" w:type="dxa"/>
            <w:shd w:val="clear" w:color="auto" w:fill="auto"/>
            <w:noWrap/>
            <w:vAlign w:val="center"/>
            <w:hideMark/>
          </w:tcPr>
          <w:p w14:paraId="40072322" w14:textId="77777777" w:rsidR="00EE236D" w:rsidRPr="00EE236D" w:rsidRDefault="00EE236D" w:rsidP="0025763C">
            <w:pPr>
              <w:widowControl/>
              <w:autoSpaceDE/>
              <w:autoSpaceDN/>
              <w:rPr>
                <w:color w:val="000000"/>
                <w:sz w:val="24"/>
                <w:szCs w:val="24"/>
                <w:lang w:val="id-ID" w:eastAsia="id-ID"/>
              </w:rPr>
            </w:pPr>
            <w:r w:rsidRPr="00EE236D">
              <w:rPr>
                <w:color w:val="000000"/>
                <w:sz w:val="24"/>
                <w:szCs w:val="24"/>
                <w:lang w:val="id-ID" w:eastAsia="id-ID"/>
              </w:rPr>
              <w:t>Muh. Khairul Nizam</w:t>
            </w:r>
          </w:p>
        </w:tc>
        <w:tc>
          <w:tcPr>
            <w:tcW w:w="648" w:type="dxa"/>
            <w:shd w:val="clear" w:color="auto" w:fill="auto"/>
            <w:noWrap/>
            <w:hideMark/>
          </w:tcPr>
          <w:p w14:paraId="6CDBADAF" w14:textId="77777777" w:rsidR="00EE236D" w:rsidRPr="00EE236D" w:rsidRDefault="00EE236D" w:rsidP="0025763C">
            <w:pPr>
              <w:widowControl/>
              <w:autoSpaceDE/>
              <w:autoSpaceDN/>
              <w:jc w:val="center"/>
              <w:rPr>
                <w:color w:val="000000"/>
                <w:sz w:val="24"/>
                <w:szCs w:val="24"/>
                <w:lang w:val="id-ID" w:eastAsia="id-ID"/>
              </w:rPr>
            </w:pPr>
            <w:r w:rsidRPr="00EE236D">
              <w:rPr>
                <w:color w:val="000000"/>
                <w:sz w:val="24"/>
                <w:szCs w:val="24"/>
                <w:lang w:val="id-ID" w:eastAsia="id-ID"/>
              </w:rPr>
              <w:t>4</w:t>
            </w:r>
          </w:p>
        </w:tc>
        <w:tc>
          <w:tcPr>
            <w:tcW w:w="687" w:type="dxa"/>
            <w:shd w:val="clear" w:color="auto" w:fill="auto"/>
            <w:noWrap/>
            <w:hideMark/>
          </w:tcPr>
          <w:p w14:paraId="42A306B7" w14:textId="77777777" w:rsidR="00EE236D" w:rsidRPr="00EE236D" w:rsidRDefault="00EE236D" w:rsidP="0025763C">
            <w:pPr>
              <w:widowControl/>
              <w:autoSpaceDE/>
              <w:autoSpaceDN/>
              <w:jc w:val="center"/>
              <w:rPr>
                <w:color w:val="000000"/>
                <w:sz w:val="24"/>
                <w:szCs w:val="24"/>
                <w:lang w:val="id-ID" w:eastAsia="id-ID"/>
              </w:rPr>
            </w:pPr>
            <w:r w:rsidRPr="00EE236D">
              <w:rPr>
                <w:color w:val="000000"/>
                <w:sz w:val="24"/>
                <w:szCs w:val="24"/>
                <w:lang w:val="id-ID" w:eastAsia="id-ID"/>
              </w:rPr>
              <w:t>2</w:t>
            </w:r>
          </w:p>
        </w:tc>
        <w:tc>
          <w:tcPr>
            <w:tcW w:w="709" w:type="dxa"/>
            <w:shd w:val="clear" w:color="auto" w:fill="auto"/>
            <w:noWrap/>
            <w:hideMark/>
          </w:tcPr>
          <w:p w14:paraId="034562CA" w14:textId="77777777" w:rsidR="00EE236D" w:rsidRPr="00EE236D" w:rsidRDefault="00EE236D" w:rsidP="0025763C">
            <w:pPr>
              <w:widowControl/>
              <w:autoSpaceDE/>
              <w:autoSpaceDN/>
              <w:jc w:val="center"/>
              <w:rPr>
                <w:color w:val="000000"/>
                <w:sz w:val="24"/>
                <w:szCs w:val="24"/>
                <w:lang w:val="id-ID" w:eastAsia="id-ID"/>
              </w:rPr>
            </w:pPr>
            <w:r w:rsidRPr="00EE236D">
              <w:rPr>
                <w:color w:val="000000"/>
                <w:sz w:val="24"/>
                <w:szCs w:val="24"/>
                <w:lang w:val="id-ID" w:eastAsia="id-ID"/>
              </w:rPr>
              <w:t>1</w:t>
            </w:r>
          </w:p>
        </w:tc>
        <w:tc>
          <w:tcPr>
            <w:tcW w:w="567" w:type="dxa"/>
            <w:shd w:val="clear" w:color="auto" w:fill="auto"/>
            <w:noWrap/>
            <w:vAlign w:val="bottom"/>
            <w:hideMark/>
          </w:tcPr>
          <w:p w14:paraId="17EB9DBA" w14:textId="77777777" w:rsidR="00EE236D" w:rsidRPr="00EE236D" w:rsidRDefault="00EE236D" w:rsidP="0025763C">
            <w:pPr>
              <w:widowControl/>
              <w:autoSpaceDE/>
              <w:autoSpaceDN/>
              <w:jc w:val="center"/>
              <w:rPr>
                <w:color w:val="000000"/>
                <w:sz w:val="24"/>
                <w:szCs w:val="24"/>
                <w:lang w:val="id-ID" w:eastAsia="id-ID"/>
              </w:rPr>
            </w:pPr>
            <w:r w:rsidRPr="00EE236D">
              <w:rPr>
                <w:color w:val="000000"/>
                <w:sz w:val="24"/>
                <w:szCs w:val="24"/>
                <w:lang w:val="id-ID" w:eastAsia="id-ID"/>
              </w:rPr>
              <w:t>0</w:t>
            </w:r>
          </w:p>
        </w:tc>
        <w:tc>
          <w:tcPr>
            <w:tcW w:w="708" w:type="dxa"/>
            <w:shd w:val="clear" w:color="auto" w:fill="auto"/>
            <w:noWrap/>
            <w:hideMark/>
          </w:tcPr>
          <w:p w14:paraId="450EA0D8" w14:textId="77777777" w:rsidR="00EE236D" w:rsidRPr="00EE236D" w:rsidRDefault="00EE236D" w:rsidP="0025763C">
            <w:pPr>
              <w:widowControl/>
              <w:autoSpaceDE/>
              <w:autoSpaceDN/>
              <w:jc w:val="center"/>
              <w:rPr>
                <w:color w:val="000000"/>
                <w:sz w:val="24"/>
                <w:szCs w:val="24"/>
                <w:lang w:val="id-ID" w:eastAsia="id-ID"/>
              </w:rPr>
            </w:pPr>
            <w:r w:rsidRPr="00EE236D">
              <w:rPr>
                <w:color w:val="000000"/>
                <w:sz w:val="24"/>
                <w:szCs w:val="24"/>
                <w:lang w:val="id-ID" w:eastAsia="id-ID"/>
              </w:rPr>
              <w:t>0</w:t>
            </w:r>
          </w:p>
        </w:tc>
        <w:tc>
          <w:tcPr>
            <w:tcW w:w="874" w:type="dxa"/>
            <w:shd w:val="clear" w:color="auto" w:fill="auto"/>
            <w:noWrap/>
            <w:vAlign w:val="bottom"/>
            <w:hideMark/>
          </w:tcPr>
          <w:p w14:paraId="5D3D58C2" w14:textId="77777777" w:rsidR="00EE236D" w:rsidRPr="00EE236D" w:rsidRDefault="00EE236D" w:rsidP="0025763C">
            <w:pPr>
              <w:widowControl/>
              <w:autoSpaceDE/>
              <w:autoSpaceDN/>
              <w:jc w:val="center"/>
              <w:rPr>
                <w:color w:val="000000"/>
                <w:sz w:val="24"/>
                <w:szCs w:val="24"/>
                <w:lang w:val="id-ID" w:eastAsia="id-ID"/>
              </w:rPr>
            </w:pPr>
            <w:r w:rsidRPr="00EE236D">
              <w:rPr>
                <w:color w:val="000000"/>
                <w:sz w:val="24"/>
                <w:szCs w:val="24"/>
                <w:lang w:val="id-ID" w:eastAsia="id-ID"/>
              </w:rPr>
              <w:t>7</w:t>
            </w:r>
          </w:p>
        </w:tc>
        <w:tc>
          <w:tcPr>
            <w:tcW w:w="827" w:type="dxa"/>
            <w:shd w:val="clear" w:color="auto" w:fill="auto"/>
            <w:noWrap/>
            <w:hideMark/>
          </w:tcPr>
          <w:p w14:paraId="1582DF99" w14:textId="77777777" w:rsidR="00EE236D" w:rsidRPr="00EE236D" w:rsidRDefault="00EE236D" w:rsidP="0025763C">
            <w:pPr>
              <w:widowControl/>
              <w:autoSpaceDE/>
              <w:autoSpaceDN/>
              <w:jc w:val="center"/>
              <w:rPr>
                <w:color w:val="000000"/>
                <w:sz w:val="24"/>
                <w:szCs w:val="24"/>
                <w:lang w:val="id-ID" w:eastAsia="id-ID"/>
              </w:rPr>
            </w:pPr>
            <w:r w:rsidRPr="00EE236D">
              <w:rPr>
                <w:color w:val="000000"/>
                <w:sz w:val="24"/>
                <w:szCs w:val="24"/>
                <w:lang w:val="id-ID" w:eastAsia="id-ID"/>
              </w:rPr>
              <w:t>35</w:t>
            </w:r>
          </w:p>
        </w:tc>
      </w:tr>
      <w:tr w:rsidR="00AE3A4A" w:rsidRPr="00EE236D" w14:paraId="42C0495A" w14:textId="77777777" w:rsidTr="0025763C">
        <w:trPr>
          <w:trHeight w:val="315"/>
        </w:trPr>
        <w:tc>
          <w:tcPr>
            <w:tcW w:w="693" w:type="dxa"/>
            <w:shd w:val="clear" w:color="auto" w:fill="auto"/>
            <w:noWrap/>
            <w:hideMark/>
          </w:tcPr>
          <w:p w14:paraId="26448E5D" w14:textId="77777777" w:rsidR="00EE236D" w:rsidRPr="00EE236D" w:rsidRDefault="00EE236D" w:rsidP="0025763C">
            <w:pPr>
              <w:widowControl/>
              <w:autoSpaceDE/>
              <w:autoSpaceDN/>
              <w:jc w:val="center"/>
              <w:rPr>
                <w:color w:val="000000"/>
                <w:sz w:val="24"/>
                <w:szCs w:val="24"/>
                <w:lang w:val="id-ID" w:eastAsia="id-ID"/>
              </w:rPr>
            </w:pPr>
            <w:r w:rsidRPr="00EE236D">
              <w:rPr>
                <w:color w:val="000000"/>
                <w:sz w:val="24"/>
                <w:szCs w:val="24"/>
                <w:lang w:val="id-ID" w:eastAsia="id-ID"/>
              </w:rPr>
              <w:t>20</w:t>
            </w:r>
          </w:p>
        </w:tc>
        <w:tc>
          <w:tcPr>
            <w:tcW w:w="3076" w:type="dxa"/>
            <w:shd w:val="clear" w:color="auto" w:fill="auto"/>
            <w:noWrap/>
            <w:vAlign w:val="center"/>
            <w:hideMark/>
          </w:tcPr>
          <w:p w14:paraId="2F163C69" w14:textId="77777777" w:rsidR="00EE236D" w:rsidRPr="00EE236D" w:rsidRDefault="00EE236D" w:rsidP="0025763C">
            <w:pPr>
              <w:widowControl/>
              <w:autoSpaceDE/>
              <w:autoSpaceDN/>
              <w:rPr>
                <w:color w:val="000000"/>
                <w:sz w:val="24"/>
                <w:szCs w:val="24"/>
                <w:lang w:val="id-ID" w:eastAsia="id-ID"/>
              </w:rPr>
            </w:pPr>
            <w:r w:rsidRPr="00EE236D">
              <w:rPr>
                <w:color w:val="000000"/>
                <w:sz w:val="24"/>
                <w:szCs w:val="24"/>
                <w:lang w:val="id-ID" w:eastAsia="id-ID"/>
              </w:rPr>
              <w:t>Muh. Yusuf</w:t>
            </w:r>
          </w:p>
        </w:tc>
        <w:tc>
          <w:tcPr>
            <w:tcW w:w="648" w:type="dxa"/>
            <w:shd w:val="clear" w:color="auto" w:fill="auto"/>
            <w:noWrap/>
            <w:hideMark/>
          </w:tcPr>
          <w:p w14:paraId="03184B96" w14:textId="77777777" w:rsidR="00EE236D" w:rsidRPr="00EE236D" w:rsidRDefault="00EE236D" w:rsidP="0025763C">
            <w:pPr>
              <w:widowControl/>
              <w:autoSpaceDE/>
              <w:autoSpaceDN/>
              <w:jc w:val="center"/>
              <w:rPr>
                <w:color w:val="000000"/>
                <w:sz w:val="24"/>
                <w:szCs w:val="24"/>
                <w:lang w:val="id-ID" w:eastAsia="id-ID"/>
              </w:rPr>
            </w:pPr>
            <w:r w:rsidRPr="00EE236D">
              <w:rPr>
                <w:color w:val="000000"/>
                <w:sz w:val="24"/>
                <w:szCs w:val="24"/>
                <w:lang w:val="id-ID" w:eastAsia="id-ID"/>
              </w:rPr>
              <w:t>3</w:t>
            </w:r>
          </w:p>
        </w:tc>
        <w:tc>
          <w:tcPr>
            <w:tcW w:w="687" w:type="dxa"/>
            <w:shd w:val="clear" w:color="auto" w:fill="auto"/>
            <w:noWrap/>
            <w:hideMark/>
          </w:tcPr>
          <w:p w14:paraId="561858E3" w14:textId="77777777" w:rsidR="00EE236D" w:rsidRPr="00EE236D" w:rsidRDefault="00EE236D" w:rsidP="0025763C">
            <w:pPr>
              <w:widowControl/>
              <w:autoSpaceDE/>
              <w:autoSpaceDN/>
              <w:jc w:val="center"/>
              <w:rPr>
                <w:color w:val="000000"/>
                <w:sz w:val="24"/>
                <w:szCs w:val="24"/>
                <w:lang w:val="id-ID" w:eastAsia="id-ID"/>
              </w:rPr>
            </w:pPr>
            <w:r w:rsidRPr="00EE236D">
              <w:rPr>
                <w:color w:val="000000"/>
                <w:sz w:val="24"/>
                <w:szCs w:val="24"/>
                <w:lang w:val="id-ID" w:eastAsia="id-ID"/>
              </w:rPr>
              <w:t>2</w:t>
            </w:r>
          </w:p>
        </w:tc>
        <w:tc>
          <w:tcPr>
            <w:tcW w:w="709" w:type="dxa"/>
            <w:shd w:val="clear" w:color="auto" w:fill="auto"/>
            <w:noWrap/>
            <w:hideMark/>
          </w:tcPr>
          <w:p w14:paraId="7F16DA6C" w14:textId="77777777" w:rsidR="00EE236D" w:rsidRPr="00EE236D" w:rsidRDefault="00EE236D" w:rsidP="0025763C">
            <w:pPr>
              <w:widowControl/>
              <w:autoSpaceDE/>
              <w:autoSpaceDN/>
              <w:jc w:val="center"/>
              <w:rPr>
                <w:color w:val="000000"/>
                <w:sz w:val="24"/>
                <w:szCs w:val="24"/>
                <w:lang w:val="id-ID" w:eastAsia="id-ID"/>
              </w:rPr>
            </w:pPr>
            <w:r w:rsidRPr="00EE236D">
              <w:rPr>
                <w:color w:val="000000"/>
                <w:sz w:val="24"/>
                <w:szCs w:val="24"/>
                <w:lang w:val="id-ID" w:eastAsia="id-ID"/>
              </w:rPr>
              <w:t>1</w:t>
            </w:r>
          </w:p>
        </w:tc>
        <w:tc>
          <w:tcPr>
            <w:tcW w:w="567" w:type="dxa"/>
            <w:shd w:val="clear" w:color="auto" w:fill="auto"/>
            <w:noWrap/>
            <w:vAlign w:val="bottom"/>
            <w:hideMark/>
          </w:tcPr>
          <w:p w14:paraId="2AC66FE6" w14:textId="77777777" w:rsidR="00EE236D" w:rsidRPr="00EE236D" w:rsidRDefault="00EE236D" w:rsidP="0025763C">
            <w:pPr>
              <w:widowControl/>
              <w:autoSpaceDE/>
              <w:autoSpaceDN/>
              <w:jc w:val="center"/>
              <w:rPr>
                <w:color w:val="000000"/>
                <w:sz w:val="24"/>
                <w:szCs w:val="24"/>
                <w:lang w:val="id-ID" w:eastAsia="id-ID"/>
              </w:rPr>
            </w:pPr>
            <w:r w:rsidRPr="00EE236D">
              <w:rPr>
                <w:color w:val="000000"/>
                <w:sz w:val="24"/>
                <w:szCs w:val="24"/>
                <w:lang w:val="id-ID" w:eastAsia="id-ID"/>
              </w:rPr>
              <w:t>0</w:t>
            </w:r>
          </w:p>
        </w:tc>
        <w:tc>
          <w:tcPr>
            <w:tcW w:w="708" w:type="dxa"/>
            <w:shd w:val="clear" w:color="auto" w:fill="auto"/>
            <w:noWrap/>
            <w:hideMark/>
          </w:tcPr>
          <w:p w14:paraId="19BF9E67" w14:textId="77777777" w:rsidR="00EE236D" w:rsidRPr="00EE236D" w:rsidRDefault="00EE236D" w:rsidP="0025763C">
            <w:pPr>
              <w:widowControl/>
              <w:autoSpaceDE/>
              <w:autoSpaceDN/>
              <w:jc w:val="center"/>
              <w:rPr>
                <w:color w:val="000000"/>
                <w:sz w:val="24"/>
                <w:szCs w:val="24"/>
                <w:lang w:val="id-ID" w:eastAsia="id-ID"/>
              </w:rPr>
            </w:pPr>
            <w:r w:rsidRPr="00EE236D">
              <w:rPr>
                <w:color w:val="000000"/>
                <w:sz w:val="24"/>
                <w:szCs w:val="24"/>
                <w:lang w:val="id-ID" w:eastAsia="id-ID"/>
              </w:rPr>
              <w:t>0</w:t>
            </w:r>
          </w:p>
        </w:tc>
        <w:tc>
          <w:tcPr>
            <w:tcW w:w="874" w:type="dxa"/>
            <w:shd w:val="clear" w:color="auto" w:fill="auto"/>
            <w:noWrap/>
            <w:vAlign w:val="bottom"/>
            <w:hideMark/>
          </w:tcPr>
          <w:p w14:paraId="672C92B5" w14:textId="77777777" w:rsidR="00EE236D" w:rsidRPr="00EE236D" w:rsidRDefault="00EE236D" w:rsidP="0025763C">
            <w:pPr>
              <w:widowControl/>
              <w:autoSpaceDE/>
              <w:autoSpaceDN/>
              <w:jc w:val="center"/>
              <w:rPr>
                <w:color w:val="000000"/>
                <w:sz w:val="24"/>
                <w:szCs w:val="24"/>
                <w:lang w:val="id-ID" w:eastAsia="id-ID"/>
              </w:rPr>
            </w:pPr>
            <w:r w:rsidRPr="00EE236D">
              <w:rPr>
                <w:color w:val="000000"/>
                <w:sz w:val="24"/>
                <w:szCs w:val="24"/>
                <w:lang w:val="id-ID" w:eastAsia="id-ID"/>
              </w:rPr>
              <w:t>6</w:t>
            </w:r>
          </w:p>
        </w:tc>
        <w:tc>
          <w:tcPr>
            <w:tcW w:w="827" w:type="dxa"/>
            <w:shd w:val="clear" w:color="auto" w:fill="auto"/>
            <w:noWrap/>
            <w:hideMark/>
          </w:tcPr>
          <w:p w14:paraId="340519EC" w14:textId="77777777" w:rsidR="00EE236D" w:rsidRPr="00EE236D" w:rsidRDefault="00EE236D" w:rsidP="0025763C">
            <w:pPr>
              <w:widowControl/>
              <w:autoSpaceDE/>
              <w:autoSpaceDN/>
              <w:jc w:val="center"/>
              <w:rPr>
                <w:color w:val="000000"/>
                <w:sz w:val="24"/>
                <w:szCs w:val="24"/>
                <w:lang w:val="id-ID" w:eastAsia="id-ID"/>
              </w:rPr>
            </w:pPr>
            <w:r w:rsidRPr="00EE236D">
              <w:rPr>
                <w:color w:val="000000"/>
                <w:sz w:val="24"/>
                <w:szCs w:val="24"/>
                <w:lang w:val="id-ID" w:eastAsia="id-ID"/>
              </w:rPr>
              <w:t>30</w:t>
            </w:r>
          </w:p>
        </w:tc>
      </w:tr>
      <w:tr w:rsidR="00AE3A4A" w:rsidRPr="00EE236D" w14:paraId="3CDA48F1" w14:textId="77777777" w:rsidTr="0025763C">
        <w:trPr>
          <w:trHeight w:val="315"/>
        </w:trPr>
        <w:tc>
          <w:tcPr>
            <w:tcW w:w="693" w:type="dxa"/>
            <w:shd w:val="clear" w:color="auto" w:fill="auto"/>
            <w:noWrap/>
            <w:hideMark/>
          </w:tcPr>
          <w:p w14:paraId="65CADAA2" w14:textId="77777777" w:rsidR="00EE236D" w:rsidRPr="00EE236D" w:rsidRDefault="00EE236D" w:rsidP="0025763C">
            <w:pPr>
              <w:widowControl/>
              <w:autoSpaceDE/>
              <w:autoSpaceDN/>
              <w:jc w:val="center"/>
              <w:rPr>
                <w:color w:val="000000"/>
                <w:sz w:val="24"/>
                <w:szCs w:val="24"/>
                <w:lang w:val="id-ID" w:eastAsia="id-ID"/>
              </w:rPr>
            </w:pPr>
            <w:r w:rsidRPr="00EE236D">
              <w:rPr>
                <w:color w:val="000000"/>
                <w:sz w:val="24"/>
                <w:szCs w:val="24"/>
                <w:lang w:val="id-ID" w:eastAsia="id-ID"/>
              </w:rPr>
              <w:t>21</w:t>
            </w:r>
          </w:p>
        </w:tc>
        <w:tc>
          <w:tcPr>
            <w:tcW w:w="3076" w:type="dxa"/>
            <w:shd w:val="clear" w:color="auto" w:fill="auto"/>
            <w:noWrap/>
            <w:vAlign w:val="center"/>
            <w:hideMark/>
          </w:tcPr>
          <w:p w14:paraId="323269FF" w14:textId="77777777" w:rsidR="00EE236D" w:rsidRPr="00EE236D" w:rsidRDefault="00EE236D" w:rsidP="0025763C">
            <w:pPr>
              <w:widowControl/>
              <w:autoSpaceDE/>
              <w:autoSpaceDN/>
              <w:rPr>
                <w:color w:val="000000"/>
                <w:sz w:val="24"/>
                <w:szCs w:val="24"/>
                <w:lang w:val="id-ID" w:eastAsia="id-ID"/>
              </w:rPr>
            </w:pPr>
            <w:r w:rsidRPr="00EE236D">
              <w:rPr>
                <w:color w:val="000000"/>
                <w:sz w:val="24"/>
                <w:szCs w:val="24"/>
                <w:lang w:val="id-ID" w:eastAsia="id-ID"/>
              </w:rPr>
              <w:t>Muhammad Dermawan</w:t>
            </w:r>
          </w:p>
        </w:tc>
        <w:tc>
          <w:tcPr>
            <w:tcW w:w="648" w:type="dxa"/>
            <w:shd w:val="clear" w:color="auto" w:fill="auto"/>
            <w:noWrap/>
            <w:hideMark/>
          </w:tcPr>
          <w:p w14:paraId="531919C0" w14:textId="77777777" w:rsidR="00EE236D" w:rsidRPr="00EE236D" w:rsidRDefault="00EE236D" w:rsidP="0025763C">
            <w:pPr>
              <w:widowControl/>
              <w:autoSpaceDE/>
              <w:autoSpaceDN/>
              <w:jc w:val="center"/>
              <w:rPr>
                <w:color w:val="000000"/>
                <w:sz w:val="24"/>
                <w:szCs w:val="24"/>
                <w:lang w:val="id-ID" w:eastAsia="id-ID"/>
              </w:rPr>
            </w:pPr>
            <w:r w:rsidRPr="00EE236D">
              <w:rPr>
                <w:color w:val="000000"/>
                <w:sz w:val="24"/>
                <w:szCs w:val="24"/>
                <w:lang w:val="id-ID" w:eastAsia="id-ID"/>
              </w:rPr>
              <w:t>4</w:t>
            </w:r>
          </w:p>
        </w:tc>
        <w:tc>
          <w:tcPr>
            <w:tcW w:w="687" w:type="dxa"/>
            <w:shd w:val="clear" w:color="auto" w:fill="auto"/>
            <w:noWrap/>
            <w:hideMark/>
          </w:tcPr>
          <w:p w14:paraId="04FDCAD9" w14:textId="77777777" w:rsidR="00EE236D" w:rsidRPr="00EE236D" w:rsidRDefault="00EE236D" w:rsidP="0025763C">
            <w:pPr>
              <w:widowControl/>
              <w:autoSpaceDE/>
              <w:autoSpaceDN/>
              <w:jc w:val="center"/>
              <w:rPr>
                <w:color w:val="000000"/>
                <w:sz w:val="24"/>
                <w:szCs w:val="24"/>
                <w:lang w:val="id-ID" w:eastAsia="id-ID"/>
              </w:rPr>
            </w:pPr>
            <w:r w:rsidRPr="00EE236D">
              <w:rPr>
                <w:color w:val="000000"/>
                <w:sz w:val="24"/>
                <w:szCs w:val="24"/>
                <w:lang w:val="id-ID" w:eastAsia="id-ID"/>
              </w:rPr>
              <w:t>2</w:t>
            </w:r>
          </w:p>
        </w:tc>
        <w:tc>
          <w:tcPr>
            <w:tcW w:w="709" w:type="dxa"/>
            <w:shd w:val="clear" w:color="auto" w:fill="auto"/>
            <w:noWrap/>
            <w:hideMark/>
          </w:tcPr>
          <w:p w14:paraId="175B901F" w14:textId="77777777" w:rsidR="00EE236D" w:rsidRPr="00EE236D" w:rsidRDefault="00EE236D" w:rsidP="0025763C">
            <w:pPr>
              <w:widowControl/>
              <w:autoSpaceDE/>
              <w:autoSpaceDN/>
              <w:jc w:val="center"/>
              <w:rPr>
                <w:color w:val="000000"/>
                <w:sz w:val="24"/>
                <w:szCs w:val="24"/>
                <w:lang w:val="id-ID" w:eastAsia="id-ID"/>
              </w:rPr>
            </w:pPr>
            <w:r w:rsidRPr="00EE236D">
              <w:rPr>
                <w:color w:val="000000"/>
                <w:sz w:val="24"/>
                <w:szCs w:val="24"/>
                <w:lang w:val="id-ID" w:eastAsia="id-ID"/>
              </w:rPr>
              <w:t>2</w:t>
            </w:r>
          </w:p>
        </w:tc>
        <w:tc>
          <w:tcPr>
            <w:tcW w:w="567" w:type="dxa"/>
            <w:shd w:val="clear" w:color="auto" w:fill="auto"/>
            <w:noWrap/>
            <w:vAlign w:val="bottom"/>
            <w:hideMark/>
          </w:tcPr>
          <w:p w14:paraId="2EB4ABF6" w14:textId="77777777" w:rsidR="00EE236D" w:rsidRPr="00EE236D" w:rsidRDefault="00EE236D" w:rsidP="0025763C">
            <w:pPr>
              <w:widowControl/>
              <w:autoSpaceDE/>
              <w:autoSpaceDN/>
              <w:jc w:val="center"/>
              <w:rPr>
                <w:color w:val="000000"/>
                <w:sz w:val="24"/>
                <w:szCs w:val="24"/>
                <w:lang w:val="id-ID" w:eastAsia="id-ID"/>
              </w:rPr>
            </w:pPr>
            <w:r w:rsidRPr="00EE236D">
              <w:rPr>
                <w:color w:val="000000"/>
                <w:sz w:val="24"/>
                <w:szCs w:val="24"/>
                <w:lang w:val="id-ID" w:eastAsia="id-ID"/>
              </w:rPr>
              <w:t>2</w:t>
            </w:r>
          </w:p>
        </w:tc>
        <w:tc>
          <w:tcPr>
            <w:tcW w:w="708" w:type="dxa"/>
            <w:shd w:val="clear" w:color="auto" w:fill="auto"/>
            <w:noWrap/>
            <w:hideMark/>
          </w:tcPr>
          <w:p w14:paraId="6435C6C5" w14:textId="77777777" w:rsidR="00EE236D" w:rsidRPr="00EE236D" w:rsidRDefault="00EE236D" w:rsidP="0025763C">
            <w:pPr>
              <w:widowControl/>
              <w:autoSpaceDE/>
              <w:autoSpaceDN/>
              <w:jc w:val="center"/>
              <w:rPr>
                <w:color w:val="000000"/>
                <w:sz w:val="24"/>
                <w:szCs w:val="24"/>
                <w:lang w:val="id-ID" w:eastAsia="id-ID"/>
              </w:rPr>
            </w:pPr>
            <w:r w:rsidRPr="00EE236D">
              <w:rPr>
                <w:color w:val="000000"/>
                <w:sz w:val="24"/>
                <w:szCs w:val="24"/>
                <w:lang w:val="id-ID" w:eastAsia="id-ID"/>
              </w:rPr>
              <w:t>0</w:t>
            </w:r>
          </w:p>
        </w:tc>
        <w:tc>
          <w:tcPr>
            <w:tcW w:w="874" w:type="dxa"/>
            <w:shd w:val="clear" w:color="auto" w:fill="auto"/>
            <w:noWrap/>
            <w:vAlign w:val="bottom"/>
            <w:hideMark/>
          </w:tcPr>
          <w:p w14:paraId="7E175B90" w14:textId="77777777" w:rsidR="00EE236D" w:rsidRPr="00EE236D" w:rsidRDefault="00EE236D" w:rsidP="0025763C">
            <w:pPr>
              <w:widowControl/>
              <w:autoSpaceDE/>
              <w:autoSpaceDN/>
              <w:jc w:val="center"/>
              <w:rPr>
                <w:color w:val="000000"/>
                <w:sz w:val="24"/>
                <w:szCs w:val="24"/>
                <w:lang w:val="id-ID" w:eastAsia="id-ID"/>
              </w:rPr>
            </w:pPr>
            <w:r w:rsidRPr="00EE236D">
              <w:rPr>
                <w:color w:val="000000"/>
                <w:sz w:val="24"/>
                <w:szCs w:val="24"/>
                <w:lang w:val="id-ID" w:eastAsia="id-ID"/>
              </w:rPr>
              <w:t>10</w:t>
            </w:r>
          </w:p>
        </w:tc>
        <w:tc>
          <w:tcPr>
            <w:tcW w:w="827" w:type="dxa"/>
            <w:shd w:val="clear" w:color="auto" w:fill="auto"/>
            <w:noWrap/>
            <w:hideMark/>
          </w:tcPr>
          <w:p w14:paraId="6120A802" w14:textId="77777777" w:rsidR="00EE236D" w:rsidRPr="00EE236D" w:rsidRDefault="00EE236D" w:rsidP="0025763C">
            <w:pPr>
              <w:widowControl/>
              <w:autoSpaceDE/>
              <w:autoSpaceDN/>
              <w:jc w:val="center"/>
              <w:rPr>
                <w:color w:val="000000"/>
                <w:sz w:val="24"/>
                <w:szCs w:val="24"/>
                <w:lang w:val="id-ID" w:eastAsia="id-ID"/>
              </w:rPr>
            </w:pPr>
            <w:r w:rsidRPr="00EE236D">
              <w:rPr>
                <w:color w:val="000000"/>
                <w:sz w:val="24"/>
                <w:szCs w:val="24"/>
                <w:lang w:val="id-ID" w:eastAsia="id-ID"/>
              </w:rPr>
              <w:t>50</w:t>
            </w:r>
          </w:p>
        </w:tc>
      </w:tr>
      <w:tr w:rsidR="00AE3A4A" w:rsidRPr="00EE236D" w14:paraId="2352B9AD" w14:textId="77777777" w:rsidTr="0025763C">
        <w:trPr>
          <w:trHeight w:val="315"/>
        </w:trPr>
        <w:tc>
          <w:tcPr>
            <w:tcW w:w="693" w:type="dxa"/>
            <w:shd w:val="clear" w:color="auto" w:fill="auto"/>
            <w:noWrap/>
            <w:hideMark/>
          </w:tcPr>
          <w:p w14:paraId="1D2D14D4" w14:textId="77777777" w:rsidR="00EE236D" w:rsidRPr="00EE236D" w:rsidRDefault="00EE236D" w:rsidP="0025763C">
            <w:pPr>
              <w:widowControl/>
              <w:autoSpaceDE/>
              <w:autoSpaceDN/>
              <w:jc w:val="center"/>
              <w:rPr>
                <w:color w:val="000000"/>
                <w:sz w:val="24"/>
                <w:szCs w:val="24"/>
                <w:lang w:val="id-ID" w:eastAsia="id-ID"/>
              </w:rPr>
            </w:pPr>
            <w:r w:rsidRPr="00EE236D">
              <w:rPr>
                <w:color w:val="000000"/>
                <w:sz w:val="24"/>
                <w:szCs w:val="24"/>
                <w:lang w:val="id-ID" w:eastAsia="id-ID"/>
              </w:rPr>
              <w:t>22</w:t>
            </w:r>
          </w:p>
        </w:tc>
        <w:tc>
          <w:tcPr>
            <w:tcW w:w="3076" w:type="dxa"/>
            <w:shd w:val="clear" w:color="auto" w:fill="auto"/>
            <w:noWrap/>
            <w:vAlign w:val="center"/>
            <w:hideMark/>
          </w:tcPr>
          <w:p w14:paraId="6584C33C" w14:textId="12413E06" w:rsidR="00EE236D" w:rsidRPr="00EE236D" w:rsidRDefault="00AE3A4A" w:rsidP="0025763C">
            <w:pPr>
              <w:widowControl/>
              <w:autoSpaceDE/>
              <w:autoSpaceDN/>
              <w:rPr>
                <w:color w:val="000000"/>
                <w:sz w:val="24"/>
                <w:szCs w:val="24"/>
                <w:lang w:val="id-ID" w:eastAsia="id-ID"/>
              </w:rPr>
            </w:pPr>
            <w:r>
              <w:rPr>
                <w:color w:val="000000"/>
                <w:sz w:val="24"/>
                <w:szCs w:val="24"/>
                <w:lang w:val="id-ID" w:eastAsia="id-ID"/>
              </w:rPr>
              <w:t>Muhammad Fachril H.</w:t>
            </w:r>
          </w:p>
        </w:tc>
        <w:tc>
          <w:tcPr>
            <w:tcW w:w="648" w:type="dxa"/>
            <w:shd w:val="clear" w:color="auto" w:fill="auto"/>
            <w:noWrap/>
            <w:hideMark/>
          </w:tcPr>
          <w:p w14:paraId="3142B3CF" w14:textId="77777777" w:rsidR="00EE236D" w:rsidRPr="00EE236D" w:rsidRDefault="00EE236D" w:rsidP="0025763C">
            <w:pPr>
              <w:widowControl/>
              <w:autoSpaceDE/>
              <w:autoSpaceDN/>
              <w:jc w:val="center"/>
              <w:rPr>
                <w:color w:val="000000"/>
                <w:sz w:val="24"/>
                <w:szCs w:val="24"/>
                <w:lang w:val="id-ID" w:eastAsia="id-ID"/>
              </w:rPr>
            </w:pPr>
            <w:r w:rsidRPr="00EE236D">
              <w:rPr>
                <w:color w:val="000000"/>
                <w:sz w:val="24"/>
                <w:szCs w:val="24"/>
                <w:lang w:val="id-ID" w:eastAsia="id-ID"/>
              </w:rPr>
              <w:t>3</w:t>
            </w:r>
          </w:p>
        </w:tc>
        <w:tc>
          <w:tcPr>
            <w:tcW w:w="687" w:type="dxa"/>
            <w:shd w:val="clear" w:color="auto" w:fill="auto"/>
            <w:noWrap/>
            <w:hideMark/>
          </w:tcPr>
          <w:p w14:paraId="66F8CBF6" w14:textId="77777777" w:rsidR="00EE236D" w:rsidRPr="00EE236D" w:rsidRDefault="00EE236D" w:rsidP="0025763C">
            <w:pPr>
              <w:widowControl/>
              <w:autoSpaceDE/>
              <w:autoSpaceDN/>
              <w:jc w:val="center"/>
              <w:rPr>
                <w:color w:val="000000"/>
                <w:sz w:val="24"/>
                <w:szCs w:val="24"/>
                <w:lang w:val="id-ID" w:eastAsia="id-ID"/>
              </w:rPr>
            </w:pPr>
            <w:r w:rsidRPr="00EE236D">
              <w:rPr>
                <w:color w:val="000000"/>
                <w:sz w:val="24"/>
                <w:szCs w:val="24"/>
                <w:lang w:val="id-ID" w:eastAsia="id-ID"/>
              </w:rPr>
              <w:t>2</w:t>
            </w:r>
          </w:p>
        </w:tc>
        <w:tc>
          <w:tcPr>
            <w:tcW w:w="709" w:type="dxa"/>
            <w:shd w:val="clear" w:color="auto" w:fill="auto"/>
            <w:noWrap/>
            <w:hideMark/>
          </w:tcPr>
          <w:p w14:paraId="71B58C4F" w14:textId="77777777" w:rsidR="00EE236D" w:rsidRPr="00EE236D" w:rsidRDefault="00EE236D" w:rsidP="0025763C">
            <w:pPr>
              <w:widowControl/>
              <w:autoSpaceDE/>
              <w:autoSpaceDN/>
              <w:jc w:val="center"/>
              <w:rPr>
                <w:color w:val="000000"/>
                <w:sz w:val="24"/>
                <w:szCs w:val="24"/>
                <w:lang w:val="id-ID" w:eastAsia="id-ID"/>
              </w:rPr>
            </w:pPr>
            <w:r w:rsidRPr="00EE236D">
              <w:rPr>
                <w:color w:val="000000"/>
                <w:sz w:val="24"/>
                <w:szCs w:val="24"/>
                <w:lang w:val="id-ID" w:eastAsia="id-ID"/>
              </w:rPr>
              <w:t>0</w:t>
            </w:r>
          </w:p>
        </w:tc>
        <w:tc>
          <w:tcPr>
            <w:tcW w:w="567" w:type="dxa"/>
            <w:shd w:val="clear" w:color="auto" w:fill="auto"/>
            <w:noWrap/>
            <w:vAlign w:val="bottom"/>
            <w:hideMark/>
          </w:tcPr>
          <w:p w14:paraId="5CD49AC6" w14:textId="77777777" w:rsidR="00EE236D" w:rsidRPr="00EE236D" w:rsidRDefault="00EE236D" w:rsidP="0025763C">
            <w:pPr>
              <w:widowControl/>
              <w:autoSpaceDE/>
              <w:autoSpaceDN/>
              <w:jc w:val="center"/>
              <w:rPr>
                <w:color w:val="000000"/>
                <w:sz w:val="24"/>
                <w:szCs w:val="24"/>
                <w:lang w:val="id-ID" w:eastAsia="id-ID"/>
              </w:rPr>
            </w:pPr>
            <w:r w:rsidRPr="00EE236D">
              <w:rPr>
                <w:color w:val="000000"/>
                <w:sz w:val="24"/>
                <w:szCs w:val="24"/>
                <w:lang w:val="id-ID" w:eastAsia="id-ID"/>
              </w:rPr>
              <w:t>0</w:t>
            </w:r>
          </w:p>
        </w:tc>
        <w:tc>
          <w:tcPr>
            <w:tcW w:w="708" w:type="dxa"/>
            <w:shd w:val="clear" w:color="auto" w:fill="auto"/>
            <w:noWrap/>
            <w:hideMark/>
          </w:tcPr>
          <w:p w14:paraId="6342834E" w14:textId="77777777" w:rsidR="00EE236D" w:rsidRPr="00EE236D" w:rsidRDefault="00EE236D" w:rsidP="0025763C">
            <w:pPr>
              <w:widowControl/>
              <w:autoSpaceDE/>
              <w:autoSpaceDN/>
              <w:jc w:val="center"/>
              <w:rPr>
                <w:color w:val="000000"/>
                <w:sz w:val="24"/>
                <w:szCs w:val="24"/>
                <w:lang w:val="id-ID" w:eastAsia="id-ID"/>
              </w:rPr>
            </w:pPr>
            <w:r w:rsidRPr="00EE236D">
              <w:rPr>
                <w:color w:val="000000"/>
                <w:sz w:val="24"/>
                <w:szCs w:val="24"/>
                <w:lang w:val="id-ID" w:eastAsia="id-ID"/>
              </w:rPr>
              <w:t>0</w:t>
            </w:r>
          </w:p>
        </w:tc>
        <w:tc>
          <w:tcPr>
            <w:tcW w:w="874" w:type="dxa"/>
            <w:shd w:val="clear" w:color="auto" w:fill="auto"/>
            <w:noWrap/>
            <w:vAlign w:val="bottom"/>
            <w:hideMark/>
          </w:tcPr>
          <w:p w14:paraId="09B43E53" w14:textId="77777777" w:rsidR="00EE236D" w:rsidRPr="00EE236D" w:rsidRDefault="00EE236D" w:rsidP="0025763C">
            <w:pPr>
              <w:widowControl/>
              <w:autoSpaceDE/>
              <w:autoSpaceDN/>
              <w:jc w:val="center"/>
              <w:rPr>
                <w:color w:val="000000"/>
                <w:sz w:val="24"/>
                <w:szCs w:val="24"/>
                <w:lang w:val="id-ID" w:eastAsia="id-ID"/>
              </w:rPr>
            </w:pPr>
            <w:r w:rsidRPr="00EE236D">
              <w:rPr>
                <w:color w:val="000000"/>
                <w:sz w:val="24"/>
                <w:szCs w:val="24"/>
                <w:lang w:val="id-ID" w:eastAsia="id-ID"/>
              </w:rPr>
              <w:t>5</w:t>
            </w:r>
          </w:p>
        </w:tc>
        <w:tc>
          <w:tcPr>
            <w:tcW w:w="827" w:type="dxa"/>
            <w:shd w:val="clear" w:color="auto" w:fill="auto"/>
            <w:noWrap/>
            <w:hideMark/>
          </w:tcPr>
          <w:p w14:paraId="62C7BAB6" w14:textId="77777777" w:rsidR="00EE236D" w:rsidRPr="00EE236D" w:rsidRDefault="00EE236D" w:rsidP="0025763C">
            <w:pPr>
              <w:widowControl/>
              <w:autoSpaceDE/>
              <w:autoSpaceDN/>
              <w:jc w:val="center"/>
              <w:rPr>
                <w:color w:val="000000"/>
                <w:sz w:val="24"/>
                <w:szCs w:val="24"/>
                <w:lang w:val="id-ID" w:eastAsia="id-ID"/>
              </w:rPr>
            </w:pPr>
            <w:r w:rsidRPr="00EE236D">
              <w:rPr>
                <w:color w:val="000000"/>
                <w:sz w:val="24"/>
                <w:szCs w:val="24"/>
                <w:lang w:val="id-ID" w:eastAsia="id-ID"/>
              </w:rPr>
              <w:t>25</w:t>
            </w:r>
          </w:p>
        </w:tc>
      </w:tr>
      <w:tr w:rsidR="00AE3A4A" w:rsidRPr="00EE236D" w14:paraId="6A9AA6F5" w14:textId="77777777" w:rsidTr="0025763C">
        <w:trPr>
          <w:trHeight w:val="315"/>
        </w:trPr>
        <w:tc>
          <w:tcPr>
            <w:tcW w:w="693" w:type="dxa"/>
            <w:shd w:val="clear" w:color="auto" w:fill="auto"/>
            <w:noWrap/>
            <w:hideMark/>
          </w:tcPr>
          <w:p w14:paraId="37A9E85B" w14:textId="77777777" w:rsidR="00EE236D" w:rsidRPr="00EE236D" w:rsidRDefault="00EE236D" w:rsidP="0025763C">
            <w:pPr>
              <w:widowControl/>
              <w:autoSpaceDE/>
              <w:autoSpaceDN/>
              <w:jc w:val="center"/>
              <w:rPr>
                <w:color w:val="000000"/>
                <w:sz w:val="24"/>
                <w:szCs w:val="24"/>
                <w:lang w:val="id-ID" w:eastAsia="id-ID"/>
              </w:rPr>
            </w:pPr>
            <w:r w:rsidRPr="00EE236D">
              <w:rPr>
                <w:color w:val="000000"/>
                <w:sz w:val="24"/>
                <w:szCs w:val="24"/>
                <w:lang w:val="id-ID" w:eastAsia="id-ID"/>
              </w:rPr>
              <w:t>23</w:t>
            </w:r>
          </w:p>
        </w:tc>
        <w:tc>
          <w:tcPr>
            <w:tcW w:w="3076" w:type="dxa"/>
            <w:shd w:val="clear" w:color="auto" w:fill="auto"/>
            <w:noWrap/>
            <w:vAlign w:val="center"/>
            <w:hideMark/>
          </w:tcPr>
          <w:p w14:paraId="0C43C1FB" w14:textId="77777777" w:rsidR="00EE236D" w:rsidRPr="00EE236D" w:rsidRDefault="00EE236D" w:rsidP="0025763C">
            <w:pPr>
              <w:widowControl/>
              <w:autoSpaceDE/>
              <w:autoSpaceDN/>
              <w:rPr>
                <w:color w:val="000000"/>
                <w:sz w:val="24"/>
                <w:szCs w:val="24"/>
                <w:lang w:val="id-ID" w:eastAsia="id-ID"/>
              </w:rPr>
            </w:pPr>
            <w:r w:rsidRPr="00EE236D">
              <w:rPr>
                <w:color w:val="000000"/>
                <w:sz w:val="24"/>
                <w:szCs w:val="24"/>
                <w:lang w:val="id-ID" w:eastAsia="id-ID"/>
              </w:rPr>
              <w:t>Muhammad Farel</w:t>
            </w:r>
          </w:p>
        </w:tc>
        <w:tc>
          <w:tcPr>
            <w:tcW w:w="648" w:type="dxa"/>
            <w:shd w:val="clear" w:color="auto" w:fill="auto"/>
            <w:noWrap/>
            <w:hideMark/>
          </w:tcPr>
          <w:p w14:paraId="1E756246" w14:textId="77777777" w:rsidR="00EE236D" w:rsidRPr="00EE236D" w:rsidRDefault="00EE236D" w:rsidP="0025763C">
            <w:pPr>
              <w:widowControl/>
              <w:autoSpaceDE/>
              <w:autoSpaceDN/>
              <w:jc w:val="center"/>
              <w:rPr>
                <w:color w:val="000000"/>
                <w:sz w:val="24"/>
                <w:szCs w:val="24"/>
                <w:lang w:val="id-ID" w:eastAsia="id-ID"/>
              </w:rPr>
            </w:pPr>
            <w:r w:rsidRPr="00EE236D">
              <w:rPr>
                <w:color w:val="000000"/>
                <w:sz w:val="24"/>
                <w:szCs w:val="24"/>
                <w:lang w:val="id-ID" w:eastAsia="id-ID"/>
              </w:rPr>
              <w:t>4</w:t>
            </w:r>
          </w:p>
        </w:tc>
        <w:tc>
          <w:tcPr>
            <w:tcW w:w="687" w:type="dxa"/>
            <w:shd w:val="clear" w:color="auto" w:fill="auto"/>
            <w:noWrap/>
            <w:hideMark/>
          </w:tcPr>
          <w:p w14:paraId="1847D1BA" w14:textId="77777777" w:rsidR="00EE236D" w:rsidRPr="00EE236D" w:rsidRDefault="00EE236D" w:rsidP="0025763C">
            <w:pPr>
              <w:widowControl/>
              <w:autoSpaceDE/>
              <w:autoSpaceDN/>
              <w:jc w:val="center"/>
              <w:rPr>
                <w:color w:val="000000"/>
                <w:sz w:val="24"/>
                <w:szCs w:val="24"/>
                <w:lang w:val="id-ID" w:eastAsia="id-ID"/>
              </w:rPr>
            </w:pPr>
            <w:r w:rsidRPr="00EE236D">
              <w:rPr>
                <w:color w:val="000000"/>
                <w:sz w:val="24"/>
                <w:szCs w:val="24"/>
                <w:lang w:val="id-ID" w:eastAsia="id-ID"/>
              </w:rPr>
              <w:t>3</w:t>
            </w:r>
          </w:p>
        </w:tc>
        <w:tc>
          <w:tcPr>
            <w:tcW w:w="709" w:type="dxa"/>
            <w:shd w:val="clear" w:color="auto" w:fill="auto"/>
            <w:noWrap/>
            <w:hideMark/>
          </w:tcPr>
          <w:p w14:paraId="16458C30" w14:textId="77777777" w:rsidR="00EE236D" w:rsidRPr="00EE236D" w:rsidRDefault="00EE236D" w:rsidP="0025763C">
            <w:pPr>
              <w:widowControl/>
              <w:autoSpaceDE/>
              <w:autoSpaceDN/>
              <w:jc w:val="center"/>
              <w:rPr>
                <w:color w:val="000000"/>
                <w:sz w:val="24"/>
                <w:szCs w:val="24"/>
                <w:lang w:val="id-ID" w:eastAsia="id-ID"/>
              </w:rPr>
            </w:pPr>
            <w:r w:rsidRPr="00EE236D">
              <w:rPr>
                <w:color w:val="000000"/>
                <w:sz w:val="24"/>
                <w:szCs w:val="24"/>
                <w:lang w:val="id-ID" w:eastAsia="id-ID"/>
              </w:rPr>
              <w:t>4</w:t>
            </w:r>
          </w:p>
        </w:tc>
        <w:tc>
          <w:tcPr>
            <w:tcW w:w="567" w:type="dxa"/>
            <w:shd w:val="clear" w:color="auto" w:fill="auto"/>
            <w:noWrap/>
            <w:vAlign w:val="bottom"/>
            <w:hideMark/>
          </w:tcPr>
          <w:p w14:paraId="051FC916" w14:textId="77777777" w:rsidR="00EE236D" w:rsidRPr="00EE236D" w:rsidRDefault="00EE236D" w:rsidP="0025763C">
            <w:pPr>
              <w:widowControl/>
              <w:autoSpaceDE/>
              <w:autoSpaceDN/>
              <w:jc w:val="center"/>
              <w:rPr>
                <w:color w:val="000000"/>
                <w:sz w:val="24"/>
                <w:szCs w:val="24"/>
                <w:lang w:val="id-ID" w:eastAsia="id-ID"/>
              </w:rPr>
            </w:pPr>
            <w:r w:rsidRPr="00EE236D">
              <w:rPr>
                <w:color w:val="000000"/>
                <w:sz w:val="24"/>
                <w:szCs w:val="24"/>
                <w:lang w:val="id-ID" w:eastAsia="id-ID"/>
              </w:rPr>
              <w:t>3</w:t>
            </w:r>
          </w:p>
        </w:tc>
        <w:tc>
          <w:tcPr>
            <w:tcW w:w="708" w:type="dxa"/>
            <w:shd w:val="clear" w:color="auto" w:fill="auto"/>
            <w:noWrap/>
            <w:hideMark/>
          </w:tcPr>
          <w:p w14:paraId="2F71F496" w14:textId="77777777" w:rsidR="00EE236D" w:rsidRPr="00EE236D" w:rsidRDefault="00EE236D" w:rsidP="0025763C">
            <w:pPr>
              <w:widowControl/>
              <w:autoSpaceDE/>
              <w:autoSpaceDN/>
              <w:jc w:val="center"/>
              <w:rPr>
                <w:color w:val="000000"/>
                <w:sz w:val="24"/>
                <w:szCs w:val="24"/>
                <w:lang w:val="id-ID" w:eastAsia="id-ID"/>
              </w:rPr>
            </w:pPr>
            <w:r w:rsidRPr="00EE236D">
              <w:rPr>
                <w:color w:val="000000"/>
                <w:sz w:val="24"/>
                <w:szCs w:val="24"/>
                <w:lang w:val="id-ID" w:eastAsia="id-ID"/>
              </w:rPr>
              <w:t>2</w:t>
            </w:r>
          </w:p>
        </w:tc>
        <w:tc>
          <w:tcPr>
            <w:tcW w:w="874" w:type="dxa"/>
            <w:shd w:val="clear" w:color="auto" w:fill="auto"/>
            <w:noWrap/>
            <w:vAlign w:val="bottom"/>
            <w:hideMark/>
          </w:tcPr>
          <w:p w14:paraId="41C0DCAF" w14:textId="77777777" w:rsidR="00EE236D" w:rsidRPr="00EE236D" w:rsidRDefault="00EE236D" w:rsidP="0025763C">
            <w:pPr>
              <w:widowControl/>
              <w:autoSpaceDE/>
              <w:autoSpaceDN/>
              <w:jc w:val="center"/>
              <w:rPr>
                <w:color w:val="000000"/>
                <w:sz w:val="24"/>
                <w:szCs w:val="24"/>
                <w:lang w:val="id-ID" w:eastAsia="id-ID"/>
              </w:rPr>
            </w:pPr>
            <w:r w:rsidRPr="00EE236D">
              <w:rPr>
                <w:color w:val="000000"/>
                <w:sz w:val="24"/>
                <w:szCs w:val="24"/>
                <w:lang w:val="id-ID" w:eastAsia="id-ID"/>
              </w:rPr>
              <w:t>16</w:t>
            </w:r>
          </w:p>
        </w:tc>
        <w:tc>
          <w:tcPr>
            <w:tcW w:w="827" w:type="dxa"/>
            <w:shd w:val="clear" w:color="auto" w:fill="auto"/>
            <w:noWrap/>
            <w:hideMark/>
          </w:tcPr>
          <w:p w14:paraId="1EDEF646" w14:textId="77777777" w:rsidR="00EE236D" w:rsidRPr="00EE236D" w:rsidRDefault="00EE236D" w:rsidP="0025763C">
            <w:pPr>
              <w:widowControl/>
              <w:autoSpaceDE/>
              <w:autoSpaceDN/>
              <w:jc w:val="center"/>
              <w:rPr>
                <w:color w:val="000000"/>
                <w:sz w:val="24"/>
                <w:szCs w:val="24"/>
                <w:lang w:val="id-ID" w:eastAsia="id-ID"/>
              </w:rPr>
            </w:pPr>
            <w:r w:rsidRPr="00EE236D">
              <w:rPr>
                <w:color w:val="000000"/>
                <w:sz w:val="24"/>
                <w:szCs w:val="24"/>
                <w:lang w:val="id-ID" w:eastAsia="id-ID"/>
              </w:rPr>
              <w:t>80</w:t>
            </w:r>
          </w:p>
        </w:tc>
      </w:tr>
      <w:tr w:rsidR="00AE3A4A" w:rsidRPr="00EE236D" w14:paraId="24D0BAF7" w14:textId="77777777" w:rsidTr="0025763C">
        <w:trPr>
          <w:trHeight w:val="315"/>
        </w:trPr>
        <w:tc>
          <w:tcPr>
            <w:tcW w:w="693" w:type="dxa"/>
            <w:shd w:val="clear" w:color="auto" w:fill="auto"/>
            <w:noWrap/>
            <w:hideMark/>
          </w:tcPr>
          <w:p w14:paraId="4A03E270" w14:textId="77777777" w:rsidR="00EE236D" w:rsidRPr="00EE236D" w:rsidRDefault="00EE236D" w:rsidP="0025763C">
            <w:pPr>
              <w:widowControl/>
              <w:autoSpaceDE/>
              <w:autoSpaceDN/>
              <w:jc w:val="center"/>
              <w:rPr>
                <w:color w:val="000000"/>
                <w:sz w:val="24"/>
                <w:szCs w:val="24"/>
                <w:lang w:val="id-ID" w:eastAsia="id-ID"/>
              </w:rPr>
            </w:pPr>
            <w:r w:rsidRPr="00EE236D">
              <w:rPr>
                <w:color w:val="000000"/>
                <w:sz w:val="24"/>
                <w:szCs w:val="24"/>
                <w:lang w:val="id-ID" w:eastAsia="id-ID"/>
              </w:rPr>
              <w:t>24</w:t>
            </w:r>
          </w:p>
        </w:tc>
        <w:tc>
          <w:tcPr>
            <w:tcW w:w="3076" w:type="dxa"/>
            <w:shd w:val="clear" w:color="auto" w:fill="auto"/>
            <w:noWrap/>
            <w:vAlign w:val="center"/>
            <w:hideMark/>
          </w:tcPr>
          <w:p w14:paraId="1212CFF0" w14:textId="77777777" w:rsidR="00EE236D" w:rsidRPr="00EE236D" w:rsidRDefault="00EE236D" w:rsidP="0025763C">
            <w:pPr>
              <w:widowControl/>
              <w:autoSpaceDE/>
              <w:autoSpaceDN/>
              <w:rPr>
                <w:color w:val="000000"/>
                <w:sz w:val="24"/>
                <w:szCs w:val="24"/>
                <w:lang w:val="id-ID" w:eastAsia="id-ID"/>
              </w:rPr>
            </w:pPr>
            <w:r w:rsidRPr="00EE236D">
              <w:rPr>
                <w:color w:val="000000"/>
                <w:sz w:val="24"/>
                <w:szCs w:val="24"/>
                <w:lang w:val="id-ID" w:eastAsia="id-ID"/>
              </w:rPr>
              <w:t>Muhammad Nazar</w:t>
            </w:r>
          </w:p>
        </w:tc>
        <w:tc>
          <w:tcPr>
            <w:tcW w:w="648" w:type="dxa"/>
            <w:shd w:val="clear" w:color="auto" w:fill="auto"/>
            <w:noWrap/>
            <w:hideMark/>
          </w:tcPr>
          <w:p w14:paraId="76BFD737" w14:textId="77777777" w:rsidR="00EE236D" w:rsidRPr="00EE236D" w:rsidRDefault="00EE236D" w:rsidP="0025763C">
            <w:pPr>
              <w:widowControl/>
              <w:autoSpaceDE/>
              <w:autoSpaceDN/>
              <w:jc w:val="center"/>
              <w:rPr>
                <w:color w:val="000000"/>
                <w:sz w:val="24"/>
                <w:szCs w:val="24"/>
                <w:lang w:val="id-ID" w:eastAsia="id-ID"/>
              </w:rPr>
            </w:pPr>
            <w:r w:rsidRPr="00EE236D">
              <w:rPr>
                <w:color w:val="000000"/>
                <w:sz w:val="24"/>
                <w:szCs w:val="24"/>
                <w:lang w:val="id-ID" w:eastAsia="id-ID"/>
              </w:rPr>
              <w:t>3</w:t>
            </w:r>
          </w:p>
        </w:tc>
        <w:tc>
          <w:tcPr>
            <w:tcW w:w="687" w:type="dxa"/>
            <w:shd w:val="clear" w:color="auto" w:fill="auto"/>
            <w:noWrap/>
            <w:hideMark/>
          </w:tcPr>
          <w:p w14:paraId="38B05F8D" w14:textId="77777777" w:rsidR="00EE236D" w:rsidRPr="00EE236D" w:rsidRDefault="00EE236D" w:rsidP="0025763C">
            <w:pPr>
              <w:widowControl/>
              <w:autoSpaceDE/>
              <w:autoSpaceDN/>
              <w:jc w:val="center"/>
              <w:rPr>
                <w:color w:val="000000"/>
                <w:sz w:val="24"/>
                <w:szCs w:val="24"/>
                <w:lang w:val="id-ID" w:eastAsia="id-ID"/>
              </w:rPr>
            </w:pPr>
            <w:r w:rsidRPr="00EE236D">
              <w:rPr>
                <w:color w:val="000000"/>
                <w:sz w:val="24"/>
                <w:szCs w:val="24"/>
                <w:lang w:val="id-ID" w:eastAsia="id-ID"/>
              </w:rPr>
              <w:t>2</w:t>
            </w:r>
          </w:p>
        </w:tc>
        <w:tc>
          <w:tcPr>
            <w:tcW w:w="709" w:type="dxa"/>
            <w:shd w:val="clear" w:color="auto" w:fill="auto"/>
            <w:noWrap/>
            <w:hideMark/>
          </w:tcPr>
          <w:p w14:paraId="614E86C0" w14:textId="77777777" w:rsidR="00EE236D" w:rsidRPr="00EE236D" w:rsidRDefault="00EE236D" w:rsidP="0025763C">
            <w:pPr>
              <w:widowControl/>
              <w:autoSpaceDE/>
              <w:autoSpaceDN/>
              <w:jc w:val="center"/>
              <w:rPr>
                <w:color w:val="000000"/>
                <w:sz w:val="24"/>
                <w:szCs w:val="24"/>
                <w:lang w:val="id-ID" w:eastAsia="id-ID"/>
              </w:rPr>
            </w:pPr>
            <w:r w:rsidRPr="00EE236D">
              <w:rPr>
                <w:color w:val="000000"/>
                <w:sz w:val="24"/>
                <w:szCs w:val="24"/>
                <w:lang w:val="id-ID" w:eastAsia="id-ID"/>
              </w:rPr>
              <w:t>1</w:t>
            </w:r>
          </w:p>
        </w:tc>
        <w:tc>
          <w:tcPr>
            <w:tcW w:w="567" w:type="dxa"/>
            <w:shd w:val="clear" w:color="auto" w:fill="auto"/>
            <w:noWrap/>
            <w:vAlign w:val="bottom"/>
            <w:hideMark/>
          </w:tcPr>
          <w:p w14:paraId="1C946E7C" w14:textId="77777777" w:rsidR="00EE236D" w:rsidRPr="00EE236D" w:rsidRDefault="00EE236D" w:rsidP="0025763C">
            <w:pPr>
              <w:widowControl/>
              <w:autoSpaceDE/>
              <w:autoSpaceDN/>
              <w:jc w:val="center"/>
              <w:rPr>
                <w:color w:val="000000"/>
                <w:sz w:val="24"/>
                <w:szCs w:val="24"/>
                <w:lang w:val="id-ID" w:eastAsia="id-ID"/>
              </w:rPr>
            </w:pPr>
            <w:r w:rsidRPr="00EE236D">
              <w:rPr>
                <w:color w:val="000000"/>
                <w:sz w:val="24"/>
                <w:szCs w:val="24"/>
                <w:lang w:val="id-ID" w:eastAsia="id-ID"/>
              </w:rPr>
              <w:t>1</w:t>
            </w:r>
          </w:p>
        </w:tc>
        <w:tc>
          <w:tcPr>
            <w:tcW w:w="708" w:type="dxa"/>
            <w:shd w:val="clear" w:color="auto" w:fill="auto"/>
            <w:noWrap/>
            <w:hideMark/>
          </w:tcPr>
          <w:p w14:paraId="055F52C2" w14:textId="77777777" w:rsidR="00EE236D" w:rsidRPr="00EE236D" w:rsidRDefault="00EE236D" w:rsidP="0025763C">
            <w:pPr>
              <w:widowControl/>
              <w:autoSpaceDE/>
              <w:autoSpaceDN/>
              <w:jc w:val="center"/>
              <w:rPr>
                <w:color w:val="000000"/>
                <w:sz w:val="24"/>
                <w:szCs w:val="24"/>
                <w:lang w:val="id-ID" w:eastAsia="id-ID"/>
              </w:rPr>
            </w:pPr>
            <w:r w:rsidRPr="00EE236D">
              <w:rPr>
                <w:color w:val="000000"/>
                <w:sz w:val="24"/>
                <w:szCs w:val="24"/>
                <w:lang w:val="id-ID" w:eastAsia="id-ID"/>
              </w:rPr>
              <w:t>0</w:t>
            </w:r>
          </w:p>
        </w:tc>
        <w:tc>
          <w:tcPr>
            <w:tcW w:w="874" w:type="dxa"/>
            <w:shd w:val="clear" w:color="auto" w:fill="auto"/>
            <w:noWrap/>
            <w:vAlign w:val="bottom"/>
            <w:hideMark/>
          </w:tcPr>
          <w:p w14:paraId="34F6896F" w14:textId="77777777" w:rsidR="00EE236D" w:rsidRPr="00EE236D" w:rsidRDefault="00EE236D" w:rsidP="0025763C">
            <w:pPr>
              <w:widowControl/>
              <w:autoSpaceDE/>
              <w:autoSpaceDN/>
              <w:jc w:val="center"/>
              <w:rPr>
                <w:color w:val="000000"/>
                <w:sz w:val="24"/>
                <w:szCs w:val="24"/>
                <w:lang w:val="id-ID" w:eastAsia="id-ID"/>
              </w:rPr>
            </w:pPr>
            <w:r w:rsidRPr="00EE236D">
              <w:rPr>
                <w:color w:val="000000"/>
                <w:sz w:val="24"/>
                <w:szCs w:val="24"/>
                <w:lang w:val="id-ID" w:eastAsia="id-ID"/>
              </w:rPr>
              <w:t>7</w:t>
            </w:r>
          </w:p>
        </w:tc>
        <w:tc>
          <w:tcPr>
            <w:tcW w:w="827" w:type="dxa"/>
            <w:shd w:val="clear" w:color="auto" w:fill="auto"/>
            <w:noWrap/>
            <w:hideMark/>
          </w:tcPr>
          <w:p w14:paraId="71034090" w14:textId="77777777" w:rsidR="00EE236D" w:rsidRPr="00EE236D" w:rsidRDefault="00EE236D" w:rsidP="0025763C">
            <w:pPr>
              <w:widowControl/>
              <w:autoSpaceDE/>
              <w:autoSpaceDN/>
              <w:jc w:val="center"/>
              <w:rPr>
                <w:color w:val="000000"/>
                <w:sz w:val="24"/>
                <w:szCs w:val="24"/>
                <w:lang w:val="id-ID" w:eastAsia="id-ID"/>
              </w:rPr>
            </w:pPr>
            <w:r w:rsidRPr="00EE236D">
              <w:rPr>
                <w:color w:val="000000"/>
                <w:sz w:val="24"/>
                <w:szCs w:val="24"/>
                <w:lang w:val="id-ID" w:eastAsia="id-ID"/>
              </w:rPr>
              <w:t>35</w:t>
            </w:r>
          </w:p>
        </w:tc>
      </w:tr>
      <w:tr w:rsidR="00AE3A4A" w:rsidRPr="00EE236D" w14:paraId="02FE31E3" w14:textId="77777777" w:rsidTr="0025763C">
        <w:trPr>
          <w:trHeight w:val="315"/>
        </w:trPr>
        <w:tc>
          <w:tcPr>
            <w:tcW w:w="693" w:type="dxa"/>
            <w:shd w:val="clear" w:color="auto" w:fill="auto"/>
            <w:noWrap/>
            <w:hideMark/>
          </w:tcPr>
          <w:p w14:paraId="76A169B9" w14:textId="77777777" w:rsidR="00EE236D" w:rsidRPr="00EE236D" w:rsidRDefault="00EE236D" w:rsidP="0025763C">
            <w:pPr>
              <w:widowControl/>
              <w:autoSpaceDE/>
              <w:autoSpaceDN/>
              <w:jc w:val="center"/>
              <w:rPr>
                <w:color w:val="000000"/>
                <w:sz w:val="24"/>
                <w:szCs w:val="24"/>
                <w:lang w:val="id-ID" w:eastAsia="id-ID"/>
              </w:rPr>
            </w:pPr>
            <w:r w:rsidRPr="00EE236D">
              <w:rPr>
                <w:color w:val="000000"/>
                <w:sz w:val="24"/>
                <w:szCs w:val="24"/>
                <w:lang w:val="id-ID" w:eastAsia="id-ID"/>
              </w:rPr>
              <w:t>25</w:t>
            </w:r>
          </w:p>
        </w:tc>
        <w:tc>
          <w:tcPr>
            <w:tcW w:w="3076" w:type="dxa"/>
            <w:shd w:val="clear" w:color="auto" w:fill="auto"/>
            <w:noWrap/>
            <w:vAlign w:val="center"/>
            <w:hideMark/>
          </w:tcPr>
          <w:p w14:paraId="2961CFCD" w14:textId="77777777" w:rsidR="00EE236D" w:rsidRPr="00EE236D" w:rsidRDefault="00EE236D" w:rsidP="0025763C">
            <w:pPr>
              <w:widowControl/>
              <w:autoSpaceDE/>
              <w:autoSpaceDN/>
              <w:rPr>
                <w:color w:val="000000"/>
                <w:sz w:val="24"/>
                <w:szCs w:val="24"/>
                <w:lang w:val="id-ID" w:eastAsia="id-ID"/>
              </w:rPr>
            </w:pPr>
            <w:r w:rsidRPr="00EE236D">
              <w:rPr>
                <w:color w:val="000000"/>
                <w:sz w:val="24"/>
                <w:szCs w:val="24"/>
                <w:lang w:val="id-ID" w:eastAsia="id-ID"/>
              </w:rPr>
              <w:t>Muhammad Rafli</w:t>
            </w:r>
          </w:p>
        </w:tc>
        <w:tc>
          <w:tcPr>
            <w:tcW w:w="648" w:type="dxa"/>
            <w:shd w:val="clear" w:color="auto" w:fill="auto"/>
            <w:noWrap/>
            <w:hideMark/>
          </w:tcPr>
          <w:p w14:paraId="286DAD09" w14:textId="77777777" w:rsidR="00EE236D" w:rsidRPr="00EE236D" w:rsidRDefault="00EE236D" w:rsidP="0025763C">
            <w:pPr>
              <w:widowControl/>
              <w:autoSpaceDE/>
              <w:autoSpaceDN/>
              <w:jc w:val="center"/>
              <w:rPr>
                <w:color w:val="000000"/>
                <w:sz w:val="24"/>
                <w:szCs w:val="24"/>
                <w:lang w:val="id-ID" w:eastAsia="id-ID"/>
              </w:rPr>
            </w:pPr>
            <w:r w:rsidRPr="00EE236D">
              <w:rPr>
                <w:color w:val="000000"/>
                <w:sz w:val="24"/>
                <w:szCs w:val="24"/>
                <w:lang w:val="id-ID" w:eastAsia="id-ID"/>
              </w:rPr>
              <w:t>4</w:t>
            </w:r>
          </w:p>
        </w:tc>
        <w:tc>
          <w:tcPr>
            <w:tcW w:w="687" w:type="dxa"/>
            <w:shd w:val="clear" w:color="auto" w:fill="auto"/>
            <w:noWrap/>
            <w:hideMark/>
          </w:tcPr>
          <w:p w14:paraId="129409A4" w14:textId="77777777" w:rsidR="00EE236D" w:rsidRPr="00EE236D" w:rsidRDefault="00EE236D" w:rsidP="0025763C">
            <w:pPr>
              <w:widowControl/>
              <w:autoSpaceDE/>
              <w:autoSpaceDN/>
              <w:jc w:val="center"/>
              <w:rPr>
                <w:color w:val="000000"/>
                <w:sz w:val="24"/>
                <w:szCs w:val="24"/>
                <w:lang w:val="id-ID" w:eastAsia="id-ID"/>
              </w:rPr>
            </w:pPr>
            <w:r w:rsidRPr="00EE236D">
              <w:rPr>
                <w:color w:val="000000"/>
                <w:sz w:val="24"/>
                <w:szCs w:val="24"/>
                <w:lang w:val="id-ID" w:eastAsia="id-ID"/>
              </w:rPr>
              <w:t>3</w:t>
            </w:r>
          </w:p>
        </w:tc>
        <w:tc>
          <w:tcPr>
            <w:tcW w:w="709" w:type="dxa"/>
            <w:shd w:val="clear" w:color="auto" w:fill="auto"/>
            <w:noWrap/>
            <w:hideMark/>
          </w:tcPr>
          <w:p w14:paraId="5442841C" w14:textId="77777777" w:rsidR="00EE236D" w:rsidRPr="00EE236D" w:rsidRDefault="00EE236D" w:rsidP="0025763C">
            <w:pPr>
              <w:widowControl/>
              <w:autoSpaceDE/>
              <w:autoSpaceDN/>
              <w:jc w:val="center"/>
              <w:rPr>
                <w:color w:val="000000"/>
                <w:sz w:val="24"/>
                <w:szCs w:val="24"/>
                <w:lang w:val="id-ID" w:eastAsia="id-ID"/>
              </w:rPr>
            </w:pPr>
            <w:r w:rsidRPr="00EE236D">
              <w:rPr>
                <w:color w:val="000000"/>
                <w:sz w:val="24"/>
                <w:szCs w:val="24"/>
                <w:lang w:val="id-ID" w:eastAsia="id-ID"/>
              </w:rPr>
              <w:t>2</w:t>
            </w:r>
          </w:p>
        </w:tc>
        <w:tc>
          <w:tcPr>
            <w:tcW w:w="567" w:type="dxa"/>
            <w:shd w:val="clear" w:color="auto" w:fill="auto"/>
            <w:noWrap/>
            <w:vAlign w:val="bottom"/>
            <w:hideMark/>
          </w:tcPr>
          <w:p w14:paraId="16D31478" w14:textId="77777777" w:rsidR="00EE236D" w:rsidRPr="00EE236D" w:rsidRDefault="00EE236D" w:rsidP="0025763C">
            <w:pPr>
              <w:widowControl/>
              <w:autoSpaceDE/>
              <w:autoSpaceDN/>
              <w:jc w:val="center"/>
              <w:rPr>
                <w:color w:val="000000"/>
                <w:sz w:val="24"/>
                <w:szCs w:val="24"/>
                <w:lang w:val="id-ID" w:eastAsia="id-ID"/>
              </w:rPr>
            </w:pPr>
            <w:r w:rsidRPr="00EE236D">
              <w:rPr>
                <w:color w:val="000000"/>
                <w:sz w:val="24"/>
                <w:szCs w:val="24"/>
                <w:lang w:val="id-ID" w:eastAsia="id-ID"/>
              </w:rPr>
              <w:t>0</w:t>
            </w:r>
          </w:p>
        </w:tc>
        <w:tc>
          <w:tcPr>
            <w:tcW w:w="708" w:type="dxa"/>
            <w:shd w:val="clear" w:color="auto" w:fill="auto"/>
            <w:noWrap/>
            <w:hideMark/>
          </w:tcPr>
          <w:p w14:paraId="3AC50175" w14:textId="77777777" w:rsidR="00EE236D" w:rsidRPr="00EE236D" w:rsidRDefault="00EE236D" w:rsidP="0025763C">
            <w:pPr>
              <w:widowControl/>
              <w:autoSpaceDE/>
              <w:autoSpaceDN/>
              <w:jc w:val="center"/>
              <w:rPr>
                <w:color w:val="000000"/>
                <w:sz w:val="24"/>
                <w:szCs w:val="24"/>
                <w:lang w:val="id-ID" w:eastAsia="id-ID"/>
              </w:rPr>
            </w:pPr>
            <w:r w:rsidRPr="00EE236D">
              <w:rPr>
                <w:color w:val="000000"/>
                <w:sz w:val="24"/>
                <w:szCs w:val="24"/>
                <w:lang w:val="id-ID" w:eastAsia="id-ID"/>
              </w:rPr>
              <w:t>0</w:t>
            </w:r>
          </w:p>
        </w:tc>
        <w:tc>
          <w:tcPr>
            <w:tcW w:w="874" w:type="dxa"/>
            <w:shd w:val="clear" w:color="auto" w:fill="auto"/>
            <w:noWrap/>
            <w:vAlign w:val="bottom"/>
            <w:hideMark/>
          </w:tcPr>
          <w:p w14:paraId="32D5B262" w14:textId="77777777" w:rsidR="00EE236D" w:rsidRPr="00EE236D" w:rsidRDefault="00EE236D" w:rsidP="0025763C">
            <w:pPr>
              <w:widowControl/>
              <w:autoSpaceDE/>
              <w:autoSpaceDN/>
              <w:jc w:val="center"/>
              <w:rPr>
                <w:color w:val="000000"/>
                <w:sz w:val="24"/>
                <w:szCs w:val="24"/>
                <w:lang w:val="id-ID" w:eastAsia="id-ID"/>
              </w:rPr>
            </w:pPr>
            <w:r w:rsidRPr="00EE236D">
              <w:rPr>
                <w:color w:val="000000"/>
                <w:sz w:val="24"/>
                <w:szCs w:val="24"/>
                <w:lang w:val="id-ID" w:eastAsia="id-ID"/>
              </w:rPr>
              <w:t>9</w:t>
            </w:r>
          </w:p>
        </w:tc>
        <w:tc>
          <w:tcPr>
            <w:tcW w:w="827" w:type="dxa"/>
            <w:shd w:val="clear" w:color="auto" w:fill="auto"/>
            <w:noWrap/>
            <w:hideMark/>
          </w:tcPr>
          <w:p w14:paraId="4B291B03" w14:textId="77777777" w:rsidR="00EE236D" w:rsidRPr="00EE236D" w:rsidRDefault="00EE236D" w:rsidP="0025763C">
            <w:pPr>
              <w:widowControl/>
              <w:autoSpaceDE/>
              <w:autoSpaceDN/>
              <w:jc w:val="center"/>
              <w:rPr>
                <w:color w:val="000000"/>
                <w:sz w:val="24"/>
                <w:szCs w:val="24"/>
                <w:lang w:val="id-ID" w:eastAsia="id-ID"/>
              </w:rPr>
            </w:pPr>
            <w:r w:rsidRPr="00EE236D">
              <w:rPr>
                <w:color w:val="000000"/>
                <w:sz w:val="24"/>
                <w:szCs w:val="24"/>
                <w:lang w:val="id-ID" w:eastAsia="id-ID"/>
              </w:rPr>
              <w:t>45</w:t>
            </w:r>
          </w:p>
        </w:tc>
      </w:tr>
      <w:tr w:rsidR="00AE3A4A" w:rsidRPr="00EE236D" w14:paraId="1448DAC0" w14:textId="77777777" w:rsidTr="0025763C">
        <w:trPr>
          <w:trHeight w:val="315"/>
        </w:trPr>
        <w:tc>
          <w:tcPr>
            <w:tcW w:w="693" w:type="dxa"/>
            <w:shd w:val="clear" w:color="auto" w:fill="auto"/>
            <w:noWrap/>
            <w:hideMark/>
          </w:tcPr>
          <w:p w14:paraId="6CCC853D" w14:textId="77777777" w:rsidR="00EE236D" w:rsidRPr="00EE236D" w:rsidRDefault="00EE236D" w:rsidP="0025763C">
            <w:pPr>
              <w:widowControl/>
              <w:autoSpaceDE/>
              <w:autoSpaceDN/>
              <w:jc w:val="center"/>
              <w:rPr>
                <w:color w:val="000000"/>
                <w:sz w:val="24"/>
                <w:szCs w:val="24"/>
                <w:lang w:val="id-ID" w:eastAsia="id-ID"/>
              </w:rPr>
            </w:pPr>
            <w:r w:rsidRPr="00EE236D">
              <w:rPr>
                <w:color w:val="000000"/>
                <w:sz w:val="24"/>
                <w:szCs w:val="24"/>
                <w:lang w:val="id-ID" w:eastAsia="id-ID"/>
              </w:rPr>
              <w:t>26</w:t>
            </w:r>
          </w:p>
        </w:tc>
        <w:tc>
          <w:tcPr>
            <w:tcW w:w="3076" w:type="dxa"/>
            <w:shd w:val="clear" w:color="auto" w:fill="auto"/>
            <w:noWrap/>
            <w:vAlign w:val="center"/>
            <w:hideMark/>
          </w:tcPr>
          <w:p w14:paraId="7D2062B4" w14:textId="77777777" w:rsidR="00EE236D" w:rsidRPr="00EE236D" w:rsidRDefault="00EE236D" w:rsidP="0025763C">
            <w:pPr>
              <w:widowControl/>
              <w:autoSpaceDE/>
              <w:autoSpaceDN/>
              <w:rPr>
                <w:color w:val="000000"/>
                <w:sz w:val="24"/>
                <w:szCs w:val="24"/>
                <w:lang w:val="id-ID" w:eastAsia="id-ID"/>
              </w:rPr>
            </w:pPr>
            <w:r w:rsidRPr="00EE236D">
              <w:rPr>
                <w:color w:val="000000"/>
                <w:sz w:val="24"/>
                <w:szCs w:val="24"/>
                <w:lang w:val="id-ID" w:eastAsia="id-ID"/>
              </w:rPr>
              <w:t>Sair T</w:t>
            </w:r>
          </w:p>
        </w:tc>
        <w:tc>
          <w:tcPr>
            <w:tcW w:w="648" w:type="dxa"/>
            <w:shd w:val="clear" w:color="auto" w:fill="auto"/>
            <w:noWrap/>
            <w:hideMark/>
          </w:tcPr>
          <w:p w14:paraId="5E779996" w14:textId="77777777" w:rsidR="00EE236D" w:rsidRPr="00EE236D" w:rsidRDefault="00EE236D" w:rsidP="0025763C">
            <w:pPr>
              <w:widowControl/>
              <w:autoSpaceDE/>
              <w:autoSpaceDN/>
              <w:jc w:val="center"/>
              <w:rPr>
                <w:color w:val="000000"/>
                <w:sz w:val="24"/>
                <w:szCs w:val="24"/>
                <w:lang w:val="id-ID" w:eastAsia="id-ID"/>
              </w:rPr>
            </w:pPr>
            <w:r w:rsidRPr="00EE236D">
              <w:rPr>
                <w:color w:val="000000"/>
                <w:sz w:val="24"/>
                <w:szCs w:val="24"/>
                <w:lang w:val="id-ID" w:eastAsia="id-ID"/>
              </w:rPr>
              <w:t>3</w:t>
            </w:r>
          </w:p>
        </w:tc>
        <w:tc>
          <w:tcPr>
            <w:tcW w:w="687" w:type="dxa"/>
            <w:shd w:val="clear" w:color="auto" w:fill="auto"/>
            <w:noWrap/>
            <w:hideMark/>
          </w:tcPr>
          <w:p w14:paraId="2D4BF59F" w14:textId="77777777" w:rsidR="00EE236D" w:rsidRPr="00EE236D" w:rsidRDefault="00EE236D" w:rsidP="0025763C">
            <w:pPr>
              <w:widowControl/>
              <w:autoSpaceDE/>
              <w:autoSpaceDN/>
              <w:jc w:val="center"/>
              <w:rPr>
                <w:color w:val="000000"/>
                <w:sz w:val="24"/>
                <w:szCs w:val="24"/>
                <w:lang w:val="id-ID" w:eastAsia="id-ID"/>
              </w:rPr>
            </w:pPr>
            <w:r w:rsidRPr="00EE236D">
              <w:rPr>
                <w:color w:val="000000"/>
                <w:sz w:val="24"/>
                <w:szCs w:val="24"/>
                <w:lang w:val="id-ID" w:eastAsia="id-ID"/>
              </w:rPr>
              <w:t>2</w:t>
            </w:r>
          </w:p>
        </w:tc>
        <w:tc>
          <w:tcPr>
            <w:tcW w:w="709" w:type="dxa"/>
            <w:shd w:val="clear" w:color="auto" w:fill="auto"/>
            <w:noWrap/>
            <w:hideMark/>
          </w:tcPr>
          <w:p w14:paraId="561A9E57" w14:textId="77777777" w:rsidR="00EE236D" w:rsidRPr="00EE236D" w:rsidRDefault="00EE236D" w:rsidP="0025763C">
            <w:pPr>
              <w:widowControl/>
              <w:autoSpaceDE/>
              <w:autoSpaceDN/>
              <w:jc w:val="center"/>
              <w:rPr>
                <w:color w:val="000000"/>
                <w:sz w:val="24"/>
                <w:szCs w:val="24"/>
                <w:lang w:val="id-ID" w:eastAsia="id-ID"/>
              </w:rPr>
            </w:pPr>
            <w:r w:rsidRPr="00EE236D">
              <w:rPr>
                <w:color w:val="000000"/>
                <w:sz w:val="24"/>
                <w:szCs w:val="24"/>
                <w:lang w:val="id-ID" w:eastAsia="id-ID"/>
              </w:rPr>
              <w:t>2</w:t>
            </w:r>
          </w:p>
        </w:tc>
        <w:tc>
          <w:tcPr>
            <w:tcW w:w="567" w:type="dxa"/>
            <w:shd w:val="clear" w:color="auto" w:fill="auto"/>
            <w:noWrap/>
            <w:vAlign w:val="bottom"/>
            <w:hideMark/>
          </w:tcPr>
          <w:p w14:paraId="563957AE" w14:textId="77777777" w:rsidR="00EE236D" w:rsidRPr="00EE236D" w:rsidRDefault="00EE236D" w:rsidP="0025763C">
            <w:pPr>
              <w:widowControl/>
              <w:autoSpaceDE/>
              <w:autoSpaceDN/>
              <w:jc w:val="center"/>
              <w:rPr>
                <w:color w:val="000000"/>
                <w:sz w:val="24"/>
                <w:szCs w:val="24"/>
                <w:lang w:val="id-ID" w:eastAsia="id-ID"/>
              </w:rPr>
            </w:pPr>
            <w:r w:rsidRPr="00EE236D">
              <w:rPr>
                <w:color w:val="000000"/>
                <w:sz w:val="24"/>
                <w:szCs w:val="24"/>
                <w:lang w:val="id-ID" w:eastAsia="id-ID"/>
              </w:rPr>
              <w:t>0</w:t>
            </w:r>
          </w:p>
        </w:tc>
        <w:tc>
          <w:tcPr>
            <w:tcW w:w="708" w:type="dxa"/>
            <w:shd w:val="clear" w:color="auto" w:fill="auto"/>
            <w:noWrap/>
            <w:hideMark/>
          </w:tcPr>
          <w:p w14:paraId="70E59383" w14:textId="77777777" w:rsidR="00EE236D" w:rsidRPr="00EE236D" w:rsidRDefault="00EE236D" w:rsidP="0025763C">
            <w:pPr>
              <w:widowControl/>
              <w:autoSpaceDE/>
              <w:autoSpaceDN/>
              <w:jc w:val="center"/>
              <w:rPr>
                <w:color w:val="000000"/>
                <w:sz w:val="24"/>
                <w:szCs w:val="24"/>
                <w:lang w:val="id-ID" w:eastAsia="id-ID"/>
              </w:rPr>
            </w:pPr>
            <w:r w:rsidRPr="00EE236D">
              <w:rPr>
                <w:color w:val="000000"/>
                <w:sz w:val="24"/>
                <w:szCs w:val="24"/>
                <w:lang w:val="id-ID" w:eastAsia="id-ID"/>
              </w:rPr>
              <w:t>0</w:t>
            </w:r>
          </w:p>
        </w:tc>
        <w:tc>
          <w:tcPr>
            <w:tcW w:w="874" w:type="dxa"/>
            <w:shd w:val="clear" w:color="auto" w:fill="auto"/>
            <w:noWrap/>
            <w:vAlign w:val="bottom"/>
            <w:hideMark/>
          </w:tcPr>
          <w:p w14:paraId="3258F89C" w14:textId="77777777" w:rsidR="00EE236D" w:rsidRPr="00EE236D" w:rsidRDefault="00EE236D" w:rsidP="0025763C">
            <w:pPr>
              <w:widowControl/>
              <w:autoSpaceDE/>
              <w:autoSpaceDN/>
              <w:jc w:val="center"/>
              <w:rPr>
                <w:color w:val="000000"/>
                <w:sz w:val="24"/>
                <w:szCs w:val="24"/>
                <w:lang w:val="id-ID" w:eastAsia="id-ID"/>
              </w:rPr>
            </w:pPr>
            <w:r w:rsidRPr="00EE236D">
              <w:rPr>
                <w:color w:val="000000"/>
                <w:sz w:val="24"/>
                <w:szCs w:val="24"/>
                <w:lang w:val="id-ID" w:eastAsia="id-ID"/>
              </w:rPr>
              <w:t>7</w:t>
            </w:r>
          </w:p>
        </w:tc>
        <w:tc>
          <w:tcPr>
            <w:tcW w:w="827" w:type="dxa"/>
            <w:shd w:val="clear" w:color="auto" w:fill="auto"/>
            <w:noWrap/>
            <w:hideMark/>
          </w:tcPr>
          <w:p w14:paraId="1A46416E" w14:textId="77777777" w:rsidR="00EE236D" w:rsidRPr="00EE236D" w:rsidRDefault="00EE236D" w:rsidP="0025763C">
            <w:pPr>
              <w:widowControl/>
              <w:autoSpaceDE/>
              <w:autoSpaceDN/>
              <w:jc w:val="center"/>
              <w:rPr>
                <w:color w:val="000000"/>
                <w:sz w:val="24"/>
                <w:szCs w:val="24"/>
                <w:lang w:val="id-ID" w:eastAsia="id-ID"/>
              </w:rPr>
            </w:pPr>
            <w:r w:rsidRPr="00EE236D">
              <w:rPr>
                <w:color w:val="000000"/>
                <w:sz w:val="24"/>
                <w:szCs w:val="24"/>
                <w:lang w:val="id-ID" w:eastAsia="id-ID"/>
              </w:rPr>
              <w:t>35</w:t>
            </w:r>
          </w:p>
        </w:tc>
      </w:tr>
      <w:tr w:rsidR="00AE3A4A" w:rsidRPr="00EE236D" w14:paraId="0AB43313" w14:textId="77777777" w:rsidTr="0025763C">
        <w:trPr>
          <w:trHeight w:val="315"/>
        </w:trPr>
        <w:tc>
          <w:tcPr>
            <w:tcW w:w="693" w:type="dxa"/>
            <w:shd w:val="clear" w:color="auto" w:fill="auto"/>
            <w:noWrap/>
            <w:hideMark/>
          </w:tcPr>
          <w:p w14:paraId="49FCBDA8" w14:textId="77777777" w:rsidR="00EE236D" w:rsidRPr="00EE236D" w:rsidRDefault="00EE236D" w:rsidP="0025763C">
            <w:pPr>
              <w:widowControl/>
              <w:autoSpaceDE/>
              <w:autoSpaceDN/>
              <w:jc w:val="center"/>
              <w:rPr>
                <w:color w:val="000000"/>
                <w:sz w:val="24"/>
                <w:szCs w:val="24"/>
                <w:lang w:val="id-ID" w:eastAsia="id-ID"/>
              </w:rPr>
            </w:pPr>
            <w:r w:rsidRPr="00EE236D">
              <w:rPr>
                <w:color w:val="000000"/>
                <w:sz w:val="24"/>
                <w:szCs w:val="24"/>
                <w:lang w:val="id-ID" w:eastAsia="id-ID"/>
              </w:rPr>
              <w:t>27</w:t>
            </w:r>
          </w:p>
        </w:tc>
        <w:tc>
          <w:tcPr>
            <w:tcW w:w="3076" w:type="dxa"/>
            <w:shd w:val="clear" w:color="auto" w:fill="auto"/>
            <w:noWrap/>
            <w:vAlign w:val="center"/>
            <w:hideMark/>
          </w:tcPr>
          <w:p w14:paraId="0004C1EF" w14:textId="77777777" w:rsidR="00EE236D" w:rsidRPr="00EE236D" w:rsidRDefault="00EE236D" w:rsidP="0025763C">
            <w:pPr>
              <w:widowControl/>
              <w:autoSpaceDE/>
              <w:autoSpaceDN/>
              <w:rPr>
                <w:color w:val="000000"/>
                <w:sz w:val="24"/>
                <w:szCs w:val="24"/>
                <w:lang w:val="id-ID" w:eastAsia="id-ID"/>
              </w:rPr>
            </w:pPr>
            <w:r w:rsidRPr="00EE236D">
              <w:rPr>
                <w:color w:val="000000"/>
                <w:sz w:val="24"/>
                <w:szCs w:val="24"/>
                <w:lang w:val="id-ID" w:eastAsia="id-ID"/>
              </w:rPr>
              <w:t>Suleman</w:t>
            </w:r>
          </w:p>
        </w:tc>
        <w:tc>
          <w:tcPr>
            <w:tcW w:w="648" w:type="dxa"/>
            <w:shd w:val="clear" w:color="auto" w:fill="auto"/>
            <w:noWrap/>
            <w:hideMark/>
          </w:tcPr>
          <w:p w14:paraId="51909084" w14:textId="77777777" w:rsidR="00EE236D" w:rsidRPr="00EE236D" w:rsidRDefault="00EE236D" w:rsidP="0025763C">
            <w:pPr>
              <w:widowControl/>
              <w:autoSpaceDE/>
              <w:autoSpaceDN/>
              <w:jc w:val="center"/>
              <w:rPr>
                <w:color w:val="000000"/>
                <w:sz w:val="24"/>
                <w:szCs w:val="24"/>
                <w:lang w:val="id-ID" w:eastAsia="id-ID"/>
              </w:rPr>
            </w:pPr>
            <w:r w:rsidRPr="00EE236D">
              <w:rPr>
                <w:color w:val="000000"/>
                <w:sz w:val="24"/>
                <w:szCs w:val="24"/>
                <w:lang w:val="id-ID" w:eastAsia="id-ID"/>
              </w:rPr>
              <w:t>2</w:t>
            </w:r>
          </w:p>
        </w:tc>
        <w:tc>
          <w:tcPr>
            <w:tcW w:w="687" w:type="dxa"/>
            <w:shd w:val="clear" w:color="auto" w:fill="auto"/>
            <w:noWrap/>
            <w:hideMark/>
          </w:tcPr>
          <w:p w14:paraId="3204F59E" w14:textId="77777777" w:rsidR="00EE236D" w:rsidRPr="00EE236D" w:rsidRDefault="00EE236D" w:rsidP="0025763C">
            <w:pPr>
              <w:widowControl/>
              <w:autoSpaceDE/>
              <w:autoSpaceDN/>
              <w:jc w:val="center"/>
              <w:rPr>
                <w:color w:val="000000"/>
                <w:sz w:val="24"/>
                <w:szCs w:val="24"/>
                <w:lang w:val="id-ID" w:eastAsia="id-ID"/>
              </w:rPr>
            </w:pPr>
            <w:r w:rsidRPr="00EE236D">
              <w:rPr>
                <w:color w:val="000000"/>
                <w:sz w:val="24"/>
                <w:szCs w:val="24"/>
                <w:lang w:val="id-ID" w:eastAsia="id-ID"/>
              </w:rPr>
              <w:t>2</w:t>
            </w:r>
          </w:p>
        </w:tc>
        <w:tc>
          <w:tcPr>
            <w:tcW w:w="709" w:type="dxa"/>
            <w:shd w:val="clear" w:color="auto" w:fill="auto"/>
            <w:noWrap/>
            <w:hideMark/>
          </w:tcPr>
          <w:p w14:paraId="034F71B0" w14:textId="77777777" w:rsidR="00EE236D" w:rsidRPr="00EE236D" w:rsidRDefault="00EE236D" w:rsidP="0025763C">
            <w:pPr>
              <w:widowControl/>
              <w:autoSpaceDE/>
              <w:autoSpaceDN/>
              <w:jc w:val="center"/>
              <w:rPr>
                <w:color w:val="000000"/>
                <w:sz w:val="24"/>
                <w:szCs w:val="24"/>
                <w:lang w:val="id-ID" w:eastAsia="id-ID"/>
              </w:rPr>
            </w:pPr>
            <w:r w:rsidRPr="00EE236D">
              <w:rPr>
                <w:color w:val="000000"/>
                <w:sz w:val="24"/>
                <w:szCs w:val="24"/>
                <w:lang w:val="id-ID" w:eastAsia="id-ID"/>
              </w:rPr>
              <w:t>0</w:t>
            </w:r>
          </w:p>
        </w:tc>
        <w:tc>
          <w:tcPr>
            <w:tcW w:w="567" w:type="dxa"/>
            <w:shd w:val="clear" w:color="auto" w:fill="auto"/>
            <w:noWrap/>
            <w:vAlign w:val="bottom"/>
            <w:hideMark/>
          </w:tcPr>
          <w:p w14:paraId="19C924C3" w14:textId="77777777" w:rsidR="00EE236D" w:rsidRPr="00EE236D" w:rsidRDefault="00EE236D" w:rsidP="0025763C">
            <w:pPr>
              <w:widowControl/>
              <w:autoSpaceDE/>
              <w:autoSpaceDN/>
              <w:jc w:val="center"/>
              <w:rPr>
                <w:color w:val="000000"/>
                <w:sz w:val="24"/>
                <w:szCs w:val="24"/>
                <w:lang w:val="id-ID" w:eastAsia="id-ID"/>
              </w:rPr>
            </w:pPr>
            <w:r w:rsidRPr="00EE236D">
              <w:rPr>
                <w:color w:val="000000"/>
                <w:sz w:val="24"/>
                <w:szCs w:val="24"/>
                <w:lang w:val="id-ID" w:eastAsia="id-ID"/>
              </w:rPr>
              <w:t>0</w:t>
            </w:r>
          </w:p>
        </w:tc>
        <w:tc>
          <w:tcPr>
            <w:tcW w:w="708" w:type="dxa"/>
            <w:shd w:val="clear" w:color="auto" w:fill="auto"/>
            <w:noWrap/>
            <w:hideMark/>
          </w:tcPr>
          <w:p w14:paraId="54940CAE" w14:textId="77777777" w:rsidR="00EE236D" w:rsidRPr="00EE236D" w:rsidRDefault="00EE236D" w:rsidP="0025763C">
            <w:pPr>
              <w:widowControl/>
              <w:autoSpaceDE/>
              <w:autoSpaceDN/>
              <w:jc w:val="center"/>
              <w:rPr>
                <w:color w:val="000000"/>
                <w:sz w:val="24"/>
                <w:szCs w:val="24"/>
                <w:lang w:val="id-ID" w:eastAsia="id-ID"/>
              </w:rPr>
            </w:pPr>
            <w:r w:rsidRPr="00EE236D">
              <w:rPr>
                <w:color w:val="000000"/>
                <w:sz w:val="24"/>
                <w:szCs w:val="24"/>
                <w:lang w:val="id-ID" w:eastAsia="id-ID"/>
              </w:rPr>
              <w:t>0</w:t>
            </w:r>
          </w:p>
        </w:tc>
        <w:tc>
          <w:tcPr>
            <w:tcW w:w="874" w:type="dxa"/>
            <w:shd w:val="clear" w:color="auto" w:fill="auto"/>
            <w:noWrap/>
            <w:vAlign w:val="bottom"/>
            <w:hideMark/>
          </w:tcPr>
          <w:p w14:paraId="4EB756C3" w14:textId="77777777" w:rsidR="00EE236D" w:rsidRPr="00EE236D" w:rsidRDefault="00EE236D" w:rsidP="0025763C">
            <w:pPr>
              <w:widowControl/>
              <w:autoSpaceDE/>
              <w:autoSpaceDN/>
              <w:jc w:val="center"/>
              <w:rPr>
                <w:color w:val="000000"/>
                <w:sz w:val="24"/>
                <w:szCs w:val="24"/>
                <w:lang w:val="id-ID" w:eastAsia="id-ID"/>
              </w:rPr>
            </w:pPr>
            <w:r w:rsidRPr="00EE236D">
              <w:rPr>
                <w:color w:val="000000"/>
                <w:sz w:val="24"/>
                <w:szCs w:val="24"/>
                <w:lang w:val="id-ID" w:eastAsia="id-ID"/>
              </w:rPr>
              <w:t>4</w:t>
            </w:r>
          </w:p>
        </w:tc>
        <w:tc>
          <w:tcPr>
            <w:tcW w:w="827" w:type="dxa"/>
            <w:shd w:val="clear" w:color="auto" w:fill="auto"/>
            <w:noWrap/>
            <w:hideMark/>
          </w:tcPr>
          <w:p w14:paraId="6A8851BA" w14:textId="77777777" w:rsidR="00EE236D" w:rsidRPr="00EE236D" w:rsidRDefault="00EE236D" w:rsidP="0025763C">
            <w:pPr>
              <w:widowControl/>
              <w:autoSpaceDE/>
              <w:autoSpaceDN/>
              <w:jc w:val="center"/>
              <w:rPr>
                <w:color w:val="000000"/>
                <w:sz w:val="24"/>
                <w:szCs w:val="24"/>
                <w:lang w:val="id-ID" w:eastAsia="id-ID"/>
              </w:rPr>
            </w:pPr>
            <w:r w:rsidRPr="00EE236D">
              <w:rPr>
                <w:color w:val="000000"/>
                <w:sz w:val="24"/>
                <w:szCs w:val="24"/>
                <w:lang w:val="id-ID" w:eastAsia="id-ID"/>
              </w:rPr>
              <w:t>20</w:t>
            </w:r>
          </w:p>
        </w:tc>
      </w:tr>
      <w:tr w:rsidR="00AE3A4A" w:rsidRPr="00EE236D" w14:paraId="6D80E2D4" w14:textId="77777777" w:rsidTr="0025763C">
        <w:trPr>
          <w:trHeight w:val="315"/>
        </w:trPr>
        <w:tc>
          <w:tcPr>
            <w:tcW w:w="693" w:type="dxa"/>
            <w:shd w:val="clear" w:color="auto" w:fill="auto"/>
            <w:noWrap/>
            <w:hideMark/>
          </w:tcPr>
          <w:p w14:paraId="3E1825F6" w14:textId="77777777" w:rsidR="00EE236D" w:rsidRPr="00EE236D" w:rsidRDefault="00EE236D" w:rsidP="0025763C">
            <w:pPr>
              <w:widowControl/>
              <w:autoSpaceDE/>
              <w:autoSpaceDN/>
              <w:jc w:val="center"/>
              <w:rPr>
                <w:color w:val="000000"/>
                <w:sz w:val="24"/>
                <w:szCs w:val="24"/>
                <w:lang w:val="id-ID" w:eastAsia="id-ID"/>
              </w:rPr>
            </w:pPr>
            <w:r w:rsidRPr="00EE236D">
              <w:rPr>
                <w:color w:val="000000"/>
                <w:sz w:val="24"/>
                <w:szCs w:val="24"/>
                <w:lang w:val="id-ID" w:eastAsia="id-ID"/>
              </w:rPr>
              <w:t>28</w:t>
            </w:r>
          </w:p>
        </w:tc>
        <w:tc>
          <w:tcPr>
            <w:tcW w:w="3076" w:type="dxa"/>
            <w:shd w:val="clear" w:color="auto" w:fill="auto"/>
            <w:noWrap/>
            <w:vAlign w:val="center"/>
            <w:hideMark/>
          </w:tcPr>
          <w:p w14:paraId="3F7521D6" w14:textId="77777777" w:rsidR="00EE236D" w:rsidRPr="00EE236D" w:rsidRDefault="00EE236D" w:rsidP="0025763C">
            <w:pPr>
              <w:widowControl/>
              <w:autoSpaceDE/>
              <w:autoSpaceDN/>
              <w:rPr>
                <w:color w:val="000000"/>
                <w:sz w:val="24"/>
                <w:szCs w:val="24"/>
                <w:lang w:val="id-ID" w:eastAsia="id-ID"/>
              </w:rPr>
            </w:pPr>
            <w:r w:rsidRPr="00EE236D">
              <w:rPr>
                <w:color w:val="000000"/>
                <w:sz w:val="24"/>
                <w:szCs w:val="24"/>
                <w:lang w:val="id-ID" w:eastAsia="id-ID"/>
              </w:rPr>
              <w:t>Zulkifli</w:t>
            </w:r>
          </w:p>
        </w:tc>
        <w:tc>
          <w:tcPr>
            <w:tcW w:w="648" w:type="dxa"/>
            <w:shd w:val="clear" w:color="auto" w:fill="auto"/>
            <w:noWrap/>
            <w:hideMark/>
          </w:tcPr>
          <w:p w14:paraId="0B9FF5EC" w14:textId="77777777" w:rsidR="00EE236D" w:rsidRPr="00EE236D" w:rsidRDefault="00EE236D" w:rsidP="0025763C">
            <w:pPr>
              <w:widowControl/>
              <w:autoSpaceDE/>
              <w:autoSpaceDN/>
              <w:jc w:val="center"/>
              <w:rPr>
                <w:color w:val="000000"/>
                <w:sz w:val="24"/>
                <w:szCs w:val="24"/>
                <w:lang w:val="id-ID" w:eastAsia="id-ID"/>
              </w:rPr>
            </w:pPr>
            <w:r w:rsidRPr="00EE236D">
              <w:rPr>
                <w:color w:val="000000"/>
                <w:sz w:val="24"/>
                <w:szCs w:val="24"/>
                <w:lang w:val="id-ID" w:eastAsia="id-ID"/>
              </w:rPr>
              <w:t>3</w:t>
            </w:r>
          </w:p>
        </w:tc>
        <w:tc>
          <w:tcPr>
            <w:tcW w:w="687" w:type="dxa"/>
            <w:shd w:val="clear" w:color="auto" w:fill="auto"/>
            <w:noWrap/>
            <w:hideMark/>
          </w:tcPr>
          <w:p w14:paraId="12AA16C9" w14:textId="77777777" w:rsidR="00EE236D" w:rsidRPr="00EE236D" w:rsidRDefault="00EE236D" w:rsidP="0025763C">
            <w:pPr>
              <w:widowControl/>
              <w:autoSpaceDE/>
              <w:autoSpaceDN/>
              <w:jc w:val="center"/>
              <w:rPr>
                <w:color w:val="000000"/>
                <w:sz w:val="24"/>
                <w:szCs w:val="24"/>
                <w:lang w:val="id-ID" w:eastAsia="id-ID"/>
              </w:rPr>
            </w:pPr>
            <w:r w:rsidRPr="00EE236D">
              <w:rPr>
                <w:color w:val="000000"/>
                <w:sz w:val="24"/>
                <w:szCs w:val="24"/>
                <w:lang w:val="id-ID" w:eastAsia="id-ID"/>
              </w:rPr>
              <w:t>2</w:t>
            </w:r>
          </w:p>
        </w:tc>
        <w:tc>
          <w:tcPr>
            <w:tcW w:w="709" w:type="dxa"/>
            <w:shd w:val="clear" w:color="auto" w:fill="auto"/>
            <w:noWrap/>
            <w:hideMark/>
          </w:tcPr>
          <w:p w14:paraId="2238CB67" w14:textId="77777777" w:rsidR="00EE236D" w:rsidRPr="00EE236D" w:rsidRDefault="00EE236D" w:rsidP="0025763C">
            <w:pPr>
              <w:widowControl/>
              <w:autoSpaceDE/>
              <w:autoSpaceDN/>
              <w:jc w:val="center"/>
              <w:rPr>
                <w:color w:val="000000"/>
                <w:sz w:val="24"/>
                <w:szCs w:val="24"/>
                <w:lang w:val="id-ID" w:eastAsia="id-ID"/>
              </w:rPr>
            </w:pPr>
            <w:r w:rsidRPr="00EE236D">
              <w:rPr>
                <w:color w:val="000000"/>
                <w:sz w:val="24"/>
                <w:szCs w:val="24"/>
                <w:lang w:val="id-ID" w:eastAsia="id-ID"/>
              </w:rPr>
              <w:t>1</w:t>
            </w:r>
          </w:p>
        </w:tc>
        <w:tc>
          <w:tcPr>
            <w:tcW w:w="567" w:type="dxa"/>
            <w:shd w:val="clear" w:color="auto" w:fill="auto"/>
            <w:noWrap/>
            <w:vAlign w:val="bottom"/>
            <w:hideMark/>
          </w:tcPr>
          <w:p w14:paraId="77DFF29A" w14:textId="77777777" w:rsidR="00EE236D" w:rsidRPr="00EE236D" w:rsidRDefault="00EE236D" w:rsidP="0025763C">
            <w:pPr>
              <w:widowControl/>
              <w:autoSpaceDE/>
              <w:autoSpaceDN/>
              <w:jc w:val="center"/>
              <w:rPr>
                <w:color w:val="000000"/>
                <w:sz w:val="24"/>
                <w:szCs w:val="24"/>
                <w:lang w:val="id-ID" w:eastAsia="id-ID"/>
              </w:rPr>
            </w:pPr>
            <w:r w:rsidRPr="00EE236D">
              <w:rPr>
                <w:color w:val="000000"/>
                <w:sz w:val="24"/>
                <w:szCs w:val="24"/>
                <w:lang w:val="id-ID" w:eastAsia="id-ID"/>
              </w:rPr>
              <w:t>0</w:t>
            </w:r>
          </w:p>
        </w:tc>
        <w:tc>
          <w:tcPr>
            <w:tcW w:w="708" w:type="dxa"/>
            <w:shd w:val="clear" w:color="auto" w:fill="auto"/>
            <w:noWrap/>
            <w:hideMark/>
          </w:tcPr>
          <w:p w14:paraId="656AE306" w14:textId="77777777" w:rsidR="00EE236D" w:rsidRPr="00EE236D" w:rsidRDefault="00EE236D" w:rsidP="0025763C">
            <w:pPr>
              <w:widowControl/>
              <w:autoSpaceDE/>
              <w:autoSpaceDN/>
              <w:jc w:val="center"/>
              <w:rPr>
                <w:color w:val="000000"/>
                <w:sz w:val="24"/>
                <w:szCs w:val="24"/>
                <w:lang w:val="id-ID" w:eastAsia="id-ID"/>
              </w:rPr>
            </w:pPr>
            <w:r w:rsidRPr="00EE236D">
              <w:rPr>
                <w:color w:val="000000"/>
                <w:sz w:val="24"/>
                <w:szCs w:val="24"/>
                <w:lang w:val="id-ID" w:eastAsia="id-ID"/>
              </w:rPr>
              <w:t>0</w:t>
            </w:r>
          </w:p>
        </w:tc>
        <w:tc>
          <w:tcPr>
            <w:tcW w:w="874" w:type="dxa"/>
            <w:shd w:val="clear" w:color="auto" w:fill="auto"/>
            <w:noWrap/>
            <w:vAlign w:val="bottom"/>
            <w:hideMark/>
          </w:tcPr>
          <w:p w14:paraId="5094385E" w14:textId="77777777" w:rsidR="00EE236D" w:rsidRPr="00EE236D" w:rsidRDefault="00EE236D" w:rsidP="0025763C">
            <w:pPr>
              <w:widowControl/>
              <w:autoSpaceDE/>
              <w:autoSpaceDN/>
              <w:jc w:val="center"/>
              <w:rPr>
                <w:color w:val="000000"/>
                <w:sz w:val="24"/>
                <w:szCs w:val="24"/>
                <w:lang w:val="id-ID" w:eastAsia="id-ID"/>
              </w:rPr>
            </w:pPr>
            <w:r w:rsidRPr="00EE236D">
              <w:rPr>
                <w:color w:val="000000"/>
                <w:sz w:val="24"/>
                <w:szCs w:val="24"/>
                <w:lang w:val="id-ID" w:eastAsia="id-ID"/>
              </w:rPr>
              <w:t>6</w:t>
            </w:r>
          </w:p>
        </w:tc>
        <w:tc>
          <w:tcPr>
            <w:tcW w:w="827" w:type="dxa"/>
            <w:shd w:val="clear" w:color="auto" w:fill="auto"/>
            <w:noWrap/>
            <w:hideMark/>
          </w:tcPr>
          <w:p w14:paraId="61434A29" w14:textId="77777777" w:rsidR="00EE236D" w:rsidRPr="00EE236D" w:rsidRDefault="00EE236D" w:rsidP="0025763C">
            <w:pPr>
              <w:widowControl/>
              <w:autoSpaceDE/>
              <w:autoSpaceDN/>
              <w:jc w:val="center"/>
              <w:rPr>
                <w:color w:val="000000"/>
                <w:sz w:val="24"/>
                <w:szCs w:val="24"/>
                <w:lang w:val="id-ID" w:eastAsia="id-ID"/>
              </w:rPr>
            </w:pPr>
            <w:r w:rsidRPr="00EE236D">
              <w:rPr>
                <w:color w:val="000000"/>
                <w:sz w:val="24"/>
                <w:szCs w:val="24"/>
                <w:lang w:val="id-ID" w:eastAsia="id-ID"/>
              </w:rPr>
              <w:t>30</w:t>
            </w:r>
          </w:p>
        </w:tc>
      </w:tr>
    </w:tbl>
    <w:p w14:paraId="43243040" w14:textId="0C8C47BA" w:rsidR="00EE236D" w:rsidRDefault="00EE236D">
      <w:pPr>
        <w:widowControl/>
        <w:autoSpaceDE/>
        <w:autoSpaceDN/>
        <w:spacing w:after="200" w:line="276" w:lineRule="auto"/>
        <w:rPr>
          <w:sz w:val="24"/>
          <w:szCs w:val="24"/>
          <w:lang w:val="id-ID"/>
        </w:rPr>
      </w:pPr>
      <w:r>
        <w:rPr>
          <w:sz w:val="24"/>
          <w:szCs w:val="24"/>
          <w:lang w:val="id-ID"/>
        </w:rPr>
        <w:br w:type="page"/>
      </w:r>
    </w:p>
    <w:p w14:paraId="55732327" w14:textId="73700D96" w:rsidR="00AE3A4A" w:rsidRDefault="00B04274" w:rsidP="000A5D54">
      <w:pPr>
        <w:widowControl/>
        <w:autoSpaceDE/>
        <w:autoSpaceDN/>
        <w:spacing w:after="200" w:line="276" w:lineRule="auto"/>
        <w:ind w:left="-284"/>
        <w:rPr>
          <w:sz w:val="24"/>
          <w:szCs w:val="24"/>
          <w:lang w:val="id-ID"/>
        </w:rPr>
      </w:pPr>
      <w:r>
        <w:rPr>
          <w:sz w:val="24"/>
          <w:szCs w:val="24"/>
          <w:lang w:val="id-ID"/>
        </w:rPr>
        <w:lastRenderedPageBreak/>
        <w:t>Lampiran 7</w:t>
      </w:r>
      <w:r w:rsidR="00EE236D">
        <w:rPr>
          <w:sz w:val="24"/>
          <w:szCs w:val="24"/>
          <w:lang w:val="id-ID"/>
        </w:rPr>
        <w:t xml:space="preserve">. </w:t>
      </w:r>
      <w:r w:rsidR="001658CE" w:rsidRPr="00246CC0">
        <w:rPr>
          <w:sz w:val="24"/>
          <w:szCs w:val="24"/>
          <w:lang w:val="id-ID"/>
        </w:rPr>
        <w:t xml:space="preserve">Analisis </w:t>
      </w:r>
      <w:r w:rsidR="00AE3A4A">
        <w:rPr>
          <w:sz w:val="24"/>
          <w:szCs w:val="24"/>
          <w:lang w:val="id-ID"/>
        </w:rPr>
        <w:t>Validitas</w:t>
      </w:r>
      <w:r w:rsidR="003355D6">
        <w:rPr>
          <w:sz w:val="24"/>
          <w:szCs w:val="24"/>
          <w:lang w:val="id-ID"/>
        </w:rPr>
        <w:t xml:space="preserve"> </w:t>
      </w:r>
      <w:r w:rsidR="003355D6" w:rsidRPr="00246CC0">
        <w:rPr>
          <w:sz w:val="24"/>
          <w:szCs w:val="24"/>
          <w:lang w:val="id-ID"/>
        </w:rPr>
        <w:t>dan Daya Beda Butir Soal Tes</w:t>
      </w:r>
    </w:p>
    <w:p w14:paraId="489F6C09" w14:textId="77777777" w:rsidR="000A5D54" w:rsidRPr="000A5D54" w:rsidRDefault="000A5D54" w:rsidP="000A5D54">
      <w:pPr>
        <w:widowControl/>
        <w:adjustRightInd w:val="0"/>
        <w:rPr>
          <w:rFonts w:eastAsiaTheme="minorHAnsi"/>
          <w:sz w:val="24"/>
          <w:szCs w:val="24"/>
          <w:lang w:val="id-ID"/>
        </w:rPr>
      </w:pPr>
    </w:p>
    <w:tbl>
      <w:tblPr>
        <w:tblW w:w="9498" w:type="dxa"/>
        <w:tblInd w:w="-284" w:type="dxa"/>
        <w:tblLayout w:type="fixed"/>
        <w:tblCellMar>
          <w:left w:w="0" w:type="dxa"/>
          <w:right w:w="0" w:type="dxa"/>
        </w:tblCellMar>
        <w:tblLook w:val="0000" w:firstRow="0" w:lastRow="0" w:firstColumn="0" w:lastColumn="0" w:noHBand="0" w:noVBand="0"/>
      </w:tblPr>
      <w:tblGrid>
        <w:gridCol w:w="1407"/>
        <w:gridCol w:w="1712"/>
        <w:gridCol w:w="993"/>
        <w:gridCol w:w="992"/>
        <w:gridCol w:w="992"/>
        <w:gridCol w:w="992"/>
        <w:gridCol w:w="993"/>
        <w:gridCol w:w="1417"/>
      </w:tblGrid>
      <w:tr w:rsidR="000A5D54" w:rsidRPr="000A5D54" w14:paraId="583D2520" w14:textId="77777777" w:rsidTr="000A5D54">
        <w:trPr>
          <w:cantSplit/>
        </w:trPr>
        <w:tc>
          <w:tcPr>
            <w:tcW w:w="9498" w:type="dxa"/>
            <w:gridSpan w:val="8"/>
            <w:tcBorders>
              <w:top w:val="nil"/>
              <w:left w:val="nil"/>
              <w:bottom w:val="nil"/>
              <w:right w:val="nil"/>
            </w:tcBorders>
            <w:shd w:val="clear" w:color="auto" w:fill="FFFFFF"/>
            <w:vAlign w:val="center"/>
          </w:tcPr>
          <w:p w14:paraId="27007960" w14:textId="77777777" w:rsidR="000A5D54" w:rsidRPr="000A5D54" w:rsidRDefault="000A5D54" w:rsidP="000A5D54">
            <w:pPr>
              <w:widowControl/>
              <w:adjustRightInd w:val="0"/>
              <w:spacing w:line="320" w:lineRule="atLeast"/>
              <w:ind w:left="60" w:right="60"/>
              <w:jc w:val="center"/>
              <w:rPr>
                <w:rFonts w:ascii="Arial" w:eastAsiaTheme="minorHAnsi" w:hAnsi="Arial" w:cs="Arial"/>
                <w:color w:val="010205"/>
                <w:sz w:val="28"/>
                <w:szCs w:val="28"/>
                <w:lang w:val="id-ID"/>
              </w:rPr>
            </w:pPr>
            <w:r w:rsidRPr="000A5D54">
              <w:rPr>
                <w:rFonts w:ascii="Arial" w:eastAsiaTheme="minorHAnsi" w:hAnsi="Arial" w:cs="Arial"/>
                <w:b/>
                <w:bCs/>
                <w:color w:val="010205"/>
                <w:sz w:val="28"/>
                <w:szCs w:val="28"/>
                <w:lang w:val="id-ID"/>
              </w:rPr>
              <w:t>Correlations</w:t>
            </w:r>
          </w:p>
        </w:tc>
      </w:tr>
      <w:tr w:rsidR="000A5D54" w:rsidRPr="000A5D54" w14:paraId="0321A27C" w14:textId="77777777" w:rsidTr="000A5D54">
        <w:trPr>
          <w:cantSplit/>
        </w:trPr>
        <w:tc>
          <w:tcPr>
            <w:tcW w:w="3119" w:type="dxa"/>
            <w:gridSpan w:val="2"/>
            <w:tcBorders>
              <w:top w:val="nil"/>
              <w:left w:val="nil"/>
              <w:bottom w:val="single" w:sz="8" w:space="0" w:color="152935"/>
              <w:right w:val="nil"/>
            </w:tcBorders>
            <w:shd w:val="clear" w:color="auto" w:fill="FFFFFF"/>
            <w:vAlign w:val="bottom"/>
          </w:tcPr>
          <w:p w14:paraId="3CC620E1" w14:textId="77777777" w:rsidR="000A5D54" w:rsidRPr="000A5D54" w:rsidRDefault="000A5D54" w:rsidP="000A5D54">
            <w:pPr>
              <w:widowControl/>
              <w:adjustRightInd w:val="0"/>
              <w:rPr>
                <w:rFonts w:eastAsiaTheme="minorHAnsi"/>
                <w:sz w:val="24"/>
                <w:szCs w:val="24"/>
                <w:lang w:val="id-ID"/>
              </w:rPr>
            </w:pPr>
          </w:p>
        </w:tc>
        <w:tc>
          <w:tcPr>
            <w:tcW w:w="993" w:type="dxa"/>
            <w:tcBorders>
              <w:top w:val="nil"/>
              <w:left w:val="nil"/>
              <w:bottom w:val="single" w:sz="8" w:space="0" w:color="152935"/>
              <w:right w:val="single" w:sz="8" w:space="0" w:color="E0E0E0"/>
            </w:tcBorders>
            <w:shd w:val="clear" w:color="auto" w:fill="FFFFFF"/>
            <w:vAlign w:val="bottom"/>
          </w:tcPr>
          <w:p w14:paraId="17E832EE" w14:textId="77777777" w:rsidR="000A5D54" w:rsidRPr="000A5D54" w:rsidRDefault="000A5D54" w:rsidP="000A5D54">
            <w:pPr>
              <w:widowControl/>
              <w:adjustRightInd w:val="0"/>
              <w:spacing w:line="320" w:lineRule="atLeast"/>
              <w:ind w:left="60" w:right="60"/>
              <w:jc w:val="center"/>
              <w:rPr>
                <w:rFonts w:ascii="Arial" w:eastAsiaTheme="minorHAnsi" w:hAnsi="Arial" w:cs="Arial"/>
                <w:color w:val="264A60"/>
                <w:sz w:val="24"/>
                <w:szCs w:val="24"/>
                <w:lang w:val="id-ID"/>
              </w:rPr>
            </w:pPr>
            <w:r w:rsidRPr="000A5D54">
              <w:rPr>
                <w:rFonts w:ascii="Arial" w:eastAsiaTheme="minorHAnsi" w:hAnsi="Arial" w:cs="Arial"/>
                <w:color w:val="264A60"/>
                <w:sz w:val="24"/>
                <w:szCs w:val="24"/>
                <w:lang w:val="id-ID"/>
              </w:rPr>
              <w:t>Soal_1</w:t>
            </w:r>
          </w:p>
        </w:tc>
        <w:tc>
          <w:tcPr>
            <w:tcW w:w="992" w:type="dxa"/>
            <w:tcBorders>
              <w:top w:val="nil"/>
              <w:left w:val="single" w:sz="8" w:space="0" w:color="E0E0E0"/>
              <w:bottom w:val="single" w:sz="8" w:space="0" w:color="152935"/>
              <w:right w:val="single" w:sz="8" w:space="0" w:color="E0E0E0"/>
            </w:tcBorders>
            <w:shd w:val="clear" w:color="auto" w:fill="FFFFFF"/>
            <w:vAlign w:val="bottom"/>
          </w:tcPr>
          <w:p w14:paraId="41F68A1C" w14:textId="77777777" w:rsidR="000A5D54" w:rsidRPr="000A5D54" w:rsidRDefault="000A5D54" w:rsidP="000A5D54">
            <w:pPr>
              <w:widowControl/>
              <w:adjustRightInd w:val="0"/>
              <w:spacing w:line="320" w:lineRule="atLeast"/>
              <w:ind w:left="60" w:right="60"/>
              <w:jc w:val="center"/>
              <w:rPr>
                <w:rFonts w:ascii="Arial" w:eastAsiaTheme="minorHAnsi" w:hAnsi="Arial" w:cs="Arial"/>
                <w:color w:val="264A60"/>
                <w:sz w:val="24"/>
                <w:szCs w:val="24"/>
                <w:lang w:val="id-ID"/>
              </w:rPr>
            </w:pPr>
            <w:r w:rsidRPr="000A5D54">
              <w:rPr>
                <w:rFonts w:ascii="Arial" w:eastAsiaTheme="minorHAnsi" w:hAnsi="Arial" w:cs="Arial"/>
                <w:color w:val="264A60"/>
                <w:sz w:val="24"/>
                <w:szCs w:val="24"/>
                <w:lang w:val="id-ID"/>
              </w:rPr>
              <w:t>Soal_2</w:t>
            </w:r>
          </w:p>
        </w:tc>
        <w:tc>
          <w:tcPr>
            <w:tcW w:w="992" w:type="dxa"/>
            <w:tcBorders>
              <w:top w:val="nil"/>
              <w:left w:val="single" w:sz="8" w:space="0" w:color="E0E0E0"/>
              <w:bottom w:val="single" w:sz="8" w:space="0" w:color="152935"/>
              <w:right w:val="single" w:sz="8" w:space="0" w:color="E0E0E0"/>
            </w:tcBorders>
            <w:shd w:val="clear" w:color="auto" w:fill="FFFFFF"/>
            <w:vAlign w:val="bottom"/>
          </w:tcPr>
          <w:p w14:paraId="2A1D301C" w14:textId="77777777" w:rsidR="000A5D54" w:rsidRPr="000A5D54" w:rsidRDefault="000A5D54" w:rsidP="000A5D54">
            <w:pPr>
              <w:widowControl/>
              <w:adjustRightInd w:val="0"/>
              <w:spacing w:line="320" w:lineRule="atLeast"/>
              <w:ind w:left="60" w:right="60"/>
              <w:jc w:val="center"/>
              <w:rPr>
                <w:rFonts w:ascii="Arial" w:eastAsiaTheme="minorHAnsi" w:hAnsi="Arial" w:cs="Arial"/>
                <w:color w:val="264A60"/>
                <w:sz w:val="24"/>
                <w:szCs w:val="24"/>
                <w:lang w:val="id-ID"/>
              </w:rPr>
            </w:pPr>
            <w:r w:rsidRPr="000A5D54">
              <w:rPr>
                <w:rFonts w:ascii="Arial" w:eastAsiaTheme="minorHAnsi" w:hAnsi="Arial" w:cs="Arial"/>
                <w:color w:val="264A60"/>
                <w:sz w:val="24"/>
                <w:szCs w:val="24"/>
                <w:lang w:val="id-ID"/>
              </w:rPr>
              <w:t>Soal_3</w:t>
            </w:r>
          </w:p>
        </w:tc>
        <w:tc>
          <w:tcPr>
            <w:tcW w:w="992" w:type="dxa"/>
            <w:tcBorders>
              <w:top w:val="nil"/>
              <w:left w:val="single" w:sz="8" w:space="0" w:color="E0E0E0"/>
              <w:bottom w:val="single" w:sz="8" w:space="0" w:color="152935"/>
              <w:right w:val="single" w:sz="8" w:space="0" w:color="E0E0E0"/>
            </w:tcBorders>
            <w:shd w:val="clear" w:color="auto" w:fill="FFFFFF"/>
            <w:vAlign w:val="bottom"/>
          </w:tcPr>
          <w:p w14:paraId="3CCB7724" w14:textId="77777777" w:rsidR="000A5D54" w:rsidRPr="000A5D54" w:rsidRDefault="000A5D54" w:rsidP="000A5D54">
            <w:pPr>
              <w:widowControl/>
              <w:adjustRightInd w:val="0"/>
              <w:spacing w:line="320" w:lineRule="atLeast"/>
              <w:ind w:left="60" w:right="60"/>
              <w:jc w:val="center"/>
              <w:rPr>
                <w:rFonts w:ascii="Arial" w:eastAsiaTheme="minorHAnsi" w:hAnsi="Arial" w:cs="Arial"/>
                <w:color w:val="264A60"/>
                <w:sz w:val="24"/>
                <w:szCs w:val="24"/>
                <w:lang w:val="id-ID"/>
              </w:rPr>
            </w:pPr>
            <w:r w:rsidRPr="000A5D54">
              <w:rPr>
                <w:rFonts w:ascii="Arial" w:eastAsiaTheme="minorHAnsi" w:hAnsi="Arial" w:cs="Arial"/>
                <w:color w:val="264A60"/>
                <w:sz w:val="24"/>
                <w:szCs w:val="24"/>
                <w:lang w:val="id-ID"/>
              </w:rPr>
              <w:t>Soal_4</w:t>
            </w:r>
          </w:p>
        </w:tc>
        <w:tc>
          <w:tcPr>
            <w:tcW w:w="993" w:type="dxa"/>
            <w:tcBorders>
              <w:top w:val="nil"/>
              <w:left w:val="single" w:sz="8" w:space="0" w:color="E0E0E0"/>
              <w:bottom w:val="single" w:sz="8" w:space="0" w:color="152935"/>
              <w:right w:val="single" w:sz="8" w:space="0" w:color="E0E0E0"/>
            </w:tcBorders>
            <w:shd w:val="clear" w:color="auto" w:fill="FFFFFF"/>
            <w:vAlign w:val="bottom"/>
          </w:tcPr>
          <w:p w14:paraId="64A6792A" w14:textId="77777777" w:rsidR="000A5D54" w:rsidRPr="000A5D54" w:rsidRDefault="000A5D54" w:rsidP="000A5D54">
            <w:pPr>
              <w:widowControl/>
              <w:adjustRightInd w:val="0"/>
              <w:spacing w:line="320" w:lineRule="atLeast"/>
              <w:ind w:left="60" w:right="60"/>
              <w:jc w:val="center"/>
              <w:rPr>
                <w:rFonts w:ascii="Arial" w:eastAsiaTheme="minorHAnsi" w:hAnsi="Arial" w:cs="Arial"/>
                <w:color w:val="264A60"/>
                <w:sz w:val="24"/>
                <w:szCs w:val="24"/>
                <w:lang w:val="id-ID"/>
              </w:rPr>
            </w:pPr>
            <w:r w:rsidRPr="000A5D54">
              <w:rPr>
                <w:rFonts w:ascii="Arial" w:eastAsiaTheme="minorHAnsi" w:hAnsi="Arial" w:cs="Arial"/>
                <w:color w:val="264A60"/>
                <w:sz w:val="24"/>
                <w:szCs w:val="24"/>
                <w:lang w:val="id-ID"/>
              </w:rPr>
              <w:t>Soal_5</w:t>
            </w:r>
          </w:p>
        </w:tc>
        <w:tc>
          <w:tcPr>
            <w:tcW w:w="1417" w:type="dxa"/>
            <w:tcBorders>
              <w:top w:val="nil"/>
              <w:left w:val="single" w:sz="8" w:space="0" w:color="E0E0E0"/>
              <w:bottom w:val="single" w:sz="8" w:space="0" w:color="152935"/>
              <w:right w:val="nil"/>
            </w:tcBorders>
            <w:shd w:val="clear" w:color="auto" w:fill="FFFFFF"/>
            <w:vAlign w:val="bottom"/>
          </w:tcPr>
          <w:p w14:paraId="61833F56" w14:textId="77777777" w:rsidR="000A5D54" w:rsidRPr="000A5D54" w:rsidRDefault="000A5D54" w:rsidP="000A5D54">
            <w:pPr>
              <w:widowControl/>
              <w:adjustRightInd w:val="0"/>
              <w:spacing w:line="320" w:lineRule="atLeast"/>
              <w:ind w:left="60" w:right="60"/>
              <w:jc w:val="center"/>
              <w:rPr>
                <w:rFonts w:ascii="Arial" w:eastAsiaTheme="minorHAnsi" w:hAnsi="Arial" w:cs="Arial"/>
                <w:color w:val="264A60"/>
                <w:sz w:val="24"/>
                <w:szCs w:val="24"/>
                <w:lang w:val="id-ID"/>
              </w:rPr>
            </w:pPr>
            <w:r w:rsidRPr="000A5D54">
              <w:rPr>
                <w:rFonts w:ascii="Arial" w:eastAsiaTheme="minorHAnsi" w:hAnsi="Arial" w:cs="Arial"/>
                <w:color w:val="264A60"/>
                <w:sz w:val="24"/>
                <w:szCs w:val="24"/>
                <w:lang w:val="id-ID"/>
              </w:rPr>
              <w:t>Skor_Total</w:t>
            </w:r>
          </w:p>
        </w:tc>
      </w:tr>
      <w:tr w:rsidR="000A5D54" w:rsidRPr="000A5D54" w14:paraId="541D23CF" w14:textId="77777777" w:rsidTr="000A5D54">
        <w:trPr>
          <w:cantSplit/>
        </w:trPr>
        <w:tc>
          <w:tcPr>
            <w:tcW w:w="1407" w:type="dxa"/>
            <w:vMerge w:val="restart"/>
            <w:tcBorders>
              <w:top w:val="single" w:sz="8" w:space="0" w:color="152935"/>
              <w:left w:val="nil"/>
              <w:bottom w:val="nil"/>
              <w:right w:val="nil"/>
            </w:tcBorders>
            <w:shd w:val="clear" w:color="auto" w:fill="E0E0E0"/>
          </w:tcPr>
          <w:p w14:paraId="3C63132A" w14:textId="77777777" w:rsidR="000A5D54" w:rsidRPr="000A5D54" w:rsidRDefault="000A5D54" w:rsidP="000A5D54">
            <w:pPr>
              <w:widowControl/>
              <w:adjustRightInd w:val="0"/>
              <w:spacing w:line="320" w:lineRule="atLeast"/>
              <w:ind w:left="60" w:right="60"/>
              <w:rPr>
                <w:rFonts w:ascii="Arial" w:eastAsiaTheme="minorHAnsi" w:hAnsi="Arial" w:cs="Arial"/>
                <w:color w:val="264A60"/>
                <w:sz w:val="24"/>
                <w:szCs w:val="24"/>
                <w:lang w:val="id-ID"/>
              </w:rPr>
            </w:pPr>
            <w:r w:rsidRPr="000A5D54">
              <w:rPr>
                <w:rFonts w:ascii="Arial" w:eastAsiaTheme="minorHAnsi" w:hAnsi="Arial" w:cs="Arial"/>
                <w:color w:val="264A60"/>
                <w:sz w:val="24"/>
                <w:szCs w:val="24"/>
                <w:lang w:val="id-ID"/>
              </w:rPr>
              <w:t>Soal_1</w:t>
            </w:r>
          </w:p>
        </w:tc>
        <w:tc>
          <w:tcPr>
            <w:tcW w:w="1712" w:type="dxa"/>
            <w:tcBorders>
              <w:top w:val="single" w:sz="8" w:space="0" w:color="152935"/>
              <w:left w:val="nil"/>
              <w:bottom w:val="single" w:sz="8" w:space="0" w:color="AEAEAE"/>
              <w:right w:val="nil"/>
            </w:tcBorders>
            <w:shd w:val="clear" w:color="auto" w:fill="E0E0E0"/>
          </w:tcPr>
          <w:p w14:paraId="3FE2FADE" w14:textId="77777777" w:rsidR="000A5D54" w:rsidRPr="000A5D54" w:rsidRDefault="000A5D54" w:rsidP="000A5D54">
            <w:pPr>
              <w:widowControl/>
              <w:adjustRightInd w:val="0"/>
              <w:spacing w:line="320" w:lineRule="atLeast"/>
              <w:ind w:left="60" w:right="60"/>
              <w:rPr>
                <w:rFonts w:ascii="Arial" w:eastAsiaTheme="minorHAnsi" w:hAnsi="Arial" w:cs="Arial"/>
                <w:color w:val="264A60"/>
                <w:sz w:val="24"/>
                <w:szCs w:val="24"/>
                <w:lang w:val="id-ID"/>
              </w:rPr>
            </w:pPr>
            <w:r w:rsidRPr="000A5D54">
              <w:rPr>
                <w:rFonts w:ascii="Arial" w:eastAsiaTheme="minorHAnsi" w:hAnsi="Arial" w:cs="Arial"/>
                <w:color w:val="264A60"/>
                <w:sz w:val="24"/>
                <w:szCs w:val="24"/>
                <w:lang w:val="id-ID"/>
              </w:rPr>
              <w:t>Pearson Correlation</w:t>
            </w:r>
          </w:p>
        </w:tc>
        <w:tc>
          <w:tcPr>
            <w:tcW w:w="993" w:type="dxa"/>
            <w:tcBorders>
              <w:top w:val="single" w:sz="8" w:space="0" w:color="152935"/>
              <w:left w:val="nil"/>
              <w:bottom w:val="single" w:sz="8" w:space="0" w:color="AEAEAE"/>
              <w:right w:val="single" w:sz="8" w:space="0" w:color="E0E0E0"/>
            </w:tcBorders>
            <w:shd w:val="clear" w:color="auto" w:fill="F9F9FB"/>
          </w:tcPr>
          <w:p w14:paraId="01BEE182" w14:textId="77777777" w:rsidR="000A5D54" w:rsidRPr="000A5D54" w:rsidRDefault="000A5D54" w:rsidP="000A5D54">
            <w:pPr>
              <w:widowControl/>
              <w:adjustRightInd w:val="0"/>
              <w:spacing w:line="320" w:lineRule="atLeast"/>
              <w:ind w:left="60" w:right="60"/>
              <w:jc w:val="right"/>
              <w:rPr>
                <w:rFonts w:ascii="Arial" w:eastAsiaTheme="minorHAnsi" w:hAnsi="Arial" w:cs="Arial"/>
                <w:color w:val="010205"/>
                <w:sz w:val="24"/>
                <w:szCs w:val="24"/>
                <w:lang w:val="id-ID"/>
              </w:rPr>
            </w:pPr>
            <w:r w:rsidRPr="000A5D54">
              <w:rPr>
                <w:rFonts w:ascii="Arial" w:eastAsiaTheme="minorHAnsi" w:hAnsi="Arial" w:cs="Arial"/>
                <w:color w:val="010205"/>
                <w:sz w:val="24"/>
                <w:szCs w:val="24"/>
                <w:lang w:val="id-ID"/>
              </w:rPr>
              <w:t>1</w:t>
            </w:r>
          </w:p>
        </w:tc>
        <w:tc>
          <w:tcPr>
            <w:tcW w:w="992" w:type="dxa"/>
            <w:tcBorders>
              <w:top w:val="single" w:sz="8" w:space="0" w:color="152935"/>
              <w:left w:val="single" w:sz="8" w:space="0" w:color="E0E0E0"/>
              <w:bottom w:val="single" w:sz="8" w:space="0" w:color="AEAEAE"/>
              <w:right w:val="single" w:sz="8" w:space="0" w:color="E0E0E0"/>
            </w:tcBorders>
            <w:shd w:val="clear" w:color="auto" w:fill="F9F9FB"/>
          </w:tcPr>
          <w:p w14:paraId="12DDD6F3" w14:textId="77777777" w:rsidR="000A5D54" w:rsidRPr="000A5D54" w:rsidRDefault="000A5D54" w:rsidP="000A5D54">
            <w:pPr>
              <w:widowControl/>
              <w:adjustRightInd w:val="0"/>
              <w:spacing w:line="320" w:lineRule="atLeast"/>
              <w:ind w:left="60" w:right="60"/>
              <w:jc w:val="right"/>
              <w:rPr>
                <w:rFonts w:ascii="Arial" w:eastAsiaTheme="minorHAnsi" w:hAnsi="Arial" w:cs="Arial"/>
                <w:color w:val="010205"/>
                <w:sz w:val="24"/>
                <w:szCs w:val="24"/>
                <w:lang w:val="id-ID"/>
              </w:rPr>
            </w:pPr>
            <w:r w:rsidRPr="000A5D54">
              <w:rPr>
                <w:rFonts w:ascii="Arial" w:eastAsiaTheme="minorHAnsi" w:hAnsi="Arial" w:cs="Arial"/>
                <w:color w:val="010205"/>
                <w:sz w:val="24"/>
                <w:szCs w:val="24"/>
                <w:lang w:val="id-ID"/>
              </w:rPr>
              <w:t>,689</w:t>
            </w:r>
            <w:r w:rsidRPr="000A5D54">
              <w:rPr>
                <w:rFonts w:ascii="Arial" w:eastAsiaTheme="minorHAnsi" w:hAnsi="Arial" w:cs="Arial"/>
                <w:color w:val="010205"/>
                <w:sz w:val="24"/>
                <w:szCs w:val="24"/>
                <w:vertAlign w:val="superscript"/>
                <w:lang w:val="id-ID"/>
              </w:rPr>
              <w:t>**</w:t>
            </w:r>
          </w:p>
        </w:tc>
        <w:tc>
          <w:tcPr>
            <w:tcW w:w="992" w:type="dxa"/>
            <w:tcBorders>
              <w:top w:val="single" w:sz="8" w:space="0" w:color="152935"/>
              <w:left w:val="single" w:sz="8" w:space="0" w:color="E0E0E0"/>
              <w:bottom w:val="single" w:sz="8" w:space="0" w:color="AEAEAE"/>
              <w:right w:val="single" w:sz="8" w:space="0" w:color="E0E0E0"/>
            </w:tcBorders>
            <w:shd w:val="clear" w:color="auto" w:fill="F9F9FB"/>
          </w:tcPr>
          <w:p w14:paraId="638BEDE3" w14:textId="77777777" w:rsidR="000A5D54" w:rsidRPr="000A5D54" w:rsidRDefault="000A5D54" w:rsidP="000A5D54">
            <w:pPr>
              <w:widowControl/>
              <w:adjustRightInd w:val="0"/>
              <w:spacing w:line="320" w:lineRule="atLeast"/>
              <w:ind w:left="60" w:right="60"/>
              <w:jc w:val="right"/>
              <w:rPr>
                <w:rFonts w:ascii="Arial" w:eastAsiaTheme="minorHAnsi" w:hAnsi="Arial" w:cs="Arial"/>
                <w:color w:val="010205"/>
                <w:sz w:val="24"/>
                <w:szCs w:val="24"/>
                <w:lang w:val="id-ID"/>
              </w:rPr>
            </w:pPr>
            <w:r w:rsidRPr="000A5D54">
              <w:rPr>
                <w:rFonts w:ascii="Arial" w:eastAsiaTheme="minorHAnsi" w:hAnsi="Arial" w:cs="Arial"/>
                <w:color w:val="010205"/>
                <w:sz w:val="24"/>
                <w:szCs w:val="24"/>
                <w:lang w:val="id-ID"/>
              </w:rPr>
              <w:t>,366</w:t>
            </w:r>
          </w:p>
        </w:tc>
        <w:tc>
          <w:tcPr>
            <w:tcW w:w="992" w:type="dxa"/>
            <w:tcBorders>
              <w:top w:val="single" w:sz="8" w:space="0" w:color="152935"/>
              <w:left w:val="single" w:sz="8" w:space="0" w:color="E0E0E0"/>
              <w:bottom w:val="single" w:sz="8" w:space="0" w:color="AEAEAE"/>
              <w:right w:val="single" w:sz="8" w:space="0" w:color="E0E0E0"/>
            </w:tcBorders>
            <w:shd w:val="clear" w:color="auto" w:fill="F9F9FB"/>
          </w:tcPr>
          <w:p w14:paraId="0A32047F" w14:textId="77777777" w:rsidR="000A5D54" w:rsidRPr="000A5D54" w:rsidRDefault="000A5D54" w:rsidP="000A5D54">
            <w:pPr>
              <w:widowControl/>
              <w:adjustRightInd w:val="0"/>
              <w:spacing w:line="320" w:lineRule="atLeast"/>
              <w:ind w:left="60" w:right="60"/>
              <w:jc w:val="right"/>
              <w:rPr>
                <w:rFonts w:ascii="Arial" w:eastAsiaTheme="minorHAnsi" w:hAnsi="Arial" w:cs="Arial"/>
                <w:color w:val="010205"/>
                <w:sz w:val="24"/>
                <w:szCs w:val="24"/>
                <w:lang w:val="id-ID"/>
              </w:rPr>
            </w:pPr>
            <w:r w:rsidRPr="000A5D54">
              <w:rPr>
                <w:rFonts w:ascii="Arial" w:eastAsiaTheme="minorHAnsi" w:hAnsi="Arial" w:cs="Arial"/>
                <w:color w:val="010205"/>
                <w:sz w:val="24"/>
                <w:szCs w:val="24"/>
                <w:lang w:val="id-ID"/>
              </w:rPr>
              <w:t>,142</w:t>
            </w:r>
          </w:p>
        </w:tc>
        <w:tc>
          <w:tcPr>
            <w:tcW w:w="993" w:type="dxa"/>
            <w:tcBorders>
              <w:top w:val="single" w:sz="8" w:space="0" w:color="152935"/>
              <w:left w:val="single" w:sz="8" w:space="0" w:color="E0E0E0"/>
              <w:bottom w:val="single" w:sz="8" w:space="0" w:color="AEAEAE"/>
              <w:right w:val="single" w:sz="8" w:space="0" w:color="E0E0E0"/>
            </w:tcBorders>
            <w:shd w:val="clear" w:color="auto" w:fill="F9F9FB"/>
          </w:tcPr>
          <w:p w14:paraId="3BE3263F" w14:textId="77777777" w:rsidR="000A5D54" w:rsidRPr="000A5D54" w:rsidRDefault="000A5D54" w:rsidP="000A5D54">
            <w:pPr>
              <w:widowControl/>
              <w:adjustRightInd w:val="0"/>
              <w:spacing w:line="320" w:lineRule="atLeast"/>
              <w:ind w:left="60" w:right="60"/>
              <w:jc w:val="right"/>
              <w:rPr>
                <w:rFonts w:ascii="Arial" w:eastAsiaTheme="minorHAnsi" w:hAnsi="Arial" w:cs="Arial"/>
                <w:color w:val="010205"/>
                <w:sz w:val="24"/>
                <w:szCs w:val="24"/>
                <w:lang w:val="id-ID"/>
              </w:rPr>
            </w:pPr>
            <w:r w:rsidRPr="000A5D54">
              <w:rPr>
                <w:rFonts w:ascii="Arial" w:eastAsiaTheme="minorHAnsi" w:hAnsi="Arial" w:cs="Arial"/>
                <w:color w:val="010205"/>
                <w:sz w:val="24"/>
                <w:szCs w:val="24"/>
                <w:lang w:val="id-ID"/>
              </w:rPr>
              <w:t>-,078</w:t>
            </w:r>
          </w:p>
        </w:tc>
        <w:tc>
          <w:tcPr>
            <w:tcW w:w="1417" w:type="dxa"/>
            <w:tcBorders>
              <w:top w:val="single" w:sz="8" w:space="0" w:color="152935"/>
              <w:left w:val="single" w:sz="8" w:space="0" w:color="E0E0E0"/>
              <w:bottom w:val="single" w:sz="8" w:space="0" w:color="AEAEAE"/>
              <w:right w:val="nil"/>
            </w:tcBorders>
            <w:shd w:val="clear" w:color="auto" w:fill="F9F9FB"/>
          </w:tcPr>
          <w:p w14:paraId="143F1BE0" w14:textId="77777777" w:rsidR="000A5D54" w:rsidRPr="000A5D54" w:rsidRDefault="000A5D54" w:rsidP="000A5D54">
            <w:pPr>
              <w:widowControl/>
              <w:adjustRightInd w:val="0"/>
              <w:spacing w:line="320" w:lineRule="atLeast"/>
              <w:ind w:left="60" w:right="60"/>
              <w:jc w:val="right"/>
              <w:rPr>
                <w:rFonts w:ascii="Arial" w:eastAsiaTheme="minorHAnsi" w:hAnsi="Arial" w:cs="Arial"/>
                <w:color w:val="010205"/>
                <w:sz w:val="24"/>
                <w:szCs w:val="24"/>
                <w:lang w:val="id-ID"/>
              </w:rPr>
            </w:pPr>
            <w:r w:rsidRPr="000A5D54">
              <w:rPr>
                <w:rFonts w:ascii="Arial" w:eastAsiaTheme="minorHAnsi" w:hAnsi="Arial" w:cs="Arial"/>
                <w:color w:val="010205"/>
                <w:sz w:val="24"/>
                <w:szCs w:val="24"/>
                <w:lang w:val="id-ID"/>
              </w:rPr>
              <w:t>,645</w:t>
            </w:r>
            <w:r w:rsidRPr="000A5D54">
              <w:rPr>
                <w:rFonts w:ascii="Arial" w:eastAsiaTheme="minorHAnsi" w:hAnsi="Arial" w:cs="Arial"/>
                <w:color w:val="010205"/>
                <w:sz w:val="24"/>
                <w:szCs w:val="24"/>
                <w:vertAlign w:val="superscript"/>
                <w:lang w:val="id-ID"/>
              </w:rPr>
              <w:t>**</w:t>
            </w:r>
          </w:p>
        </w:tc>
      </w:tr>
      <w:tr w:rsidR="000A5D54" w:rsidRPr="000A5D54" w14:paraId="21DC7742" w14:textId="77777777" w:rsidTr="000A5D54">
        <w:trPr>
          <w:cantSplit/>
        </w:trPr>
        <w:tc>
          <w:tcPr>
            <w:tcW w:w="1407" w:type="dxa"/>
            <w:vMerge/>
            <w:tcBorders>
              <w:top w:val="single" w:sz="8" w:space="0" w:color="152935"/>
              <w:left w:val="nil"/>
              <w:bottom w:val="nil"/>
              <w:right w:val="nil"/>
            </w:tcBorders>
            <w:shd w:val="clear" w:color="auto" w:fill="E0E0E0"/>
          </w:tcPr>
          <w:p w14:paraId="7CF3A851" w14:textId="77777777" w:rsidR="000A5D54" w:rsidRPr="000A5D54" w:rsidRDefault="000A5D54" w:rsidP="000A5D54">
            <w:pPr>
              <w:widowControl/>
              <w:adjustRightInd w:val="0"/>
              <w:rPr>
                <w:rFonts w:ascii="Arial" w:eastAsiaTheme="minorHAnsi" w:hAnsi="Arial" w:cs="Arial"/>
                <w:color w:val="010205"/>
                <w:sz w:val="24"/>
                <w:szCs w:val="24"/>
                <w:lang w:val="id-ID"/>
              </w:rPr>
            </w:pPr>
          </w:p>
        </w:tc>
        <w:tc>
          <w:tcPr>
            <w:tcW w:w="1712" w:type="dxa"/>
            <w:tcBorders>
              <w:top w:val="single" w:sz="8" w:space="0" w:color="AEAEAE"/>
              <w:left w:val="nil"/>
              <w:bottom w:val="single" w:sz="8" w:space="0" w:color="AEAEAE"/>
              <w:right w:val="nil"/>
            </w:tcBorders>
            <w:shd w:val="clear" w:color="auto" w:fill="E0E0E0"/>
          </w:tcPr>
          <w:p w14:paraId="2A8D2FC0" w14:textId="77777777" w:rsidR="000A5D54" w:rsidRPr="000A5D54" w:rsidRDefault="000A5D54" w:rsidP="000A5D54">
            <w:pPr>
              <w:widowControl/>
              <w:adjustRightInd w:val="0"/>
              <w:spacing w:line="320" w:lineRule="atLeast"/>
              <w:ind w:left="60" w:right="60"/>
              <w:rPr>
                <w:rFonts w:ascii="Arial" w:eastAsiaTheme="minorHAnsi" w:hAnsi="Arial" w:cs="Arial"/>
                <w:color w:val="264A60"/>
                <w:sz w:val="24"/>
                <w:szCs w:val="24"/>
                <w:lang w:val="id-ID"/>
              </w:rPr>
            </w:pPr>
            <w:r w:rsidRPr="000A5D54">
              <w:rPr>
                <w:rFonts w:ascii="Arial" w:eastAsiaTheme="minorHAnsi" w:hAnsi="Arial" w:cs="Arial"/>
                <w:color w:val="264A60"/>
                <w:sz w:val="24"/>
                <w:szCs w:val="24"/>
                <w:lang w:val="id-ID"/>
              </w:rPr>
              <w:t>Sig. (2-tailed)</w:t>
            </w:r>
          </w:p>
        </w:tc>
        <w:tc>
          <w:tcPr>
            <w:tcW w:w="993" w:type="dxa"/>
            <w:tcBorders>
              <w:top w:val="single" w:sz="8" w:space="0" w:color="AEAEAE"/>
              <w:left w:val="nil"/>
              <w:bottom w:val="single" w:sz="8" w:space="0" w:color="AEAEAE"/>
              <w:right w:val="single" w:sz="8" w:space="0" w:color="E0E0E0"/>
            </w:tcBorders>
            <w:shd w:val="clear" w:color="auto" w:fill="F9F9FB"/>
            <w:vAlign w:val="center"/>
          </w:tcPr>
          <w:p w14:paraId="056DAA0D" w14:textId="77777777" w:rsidR="000A5D54" w:rsidRPr="000A5D54" w:rsidRDefault="000A5D54" w:rsidP="000A5D54">
            <w:pPr>
              <w:widowControl/>
              <w:adjustRightInd w:val="0"/>
              <w:rPr>
                <w:rFonts w:eastAsiaTheme="minorHAnsi"/>
                <w:sz w:val="24"/>
                <w:szCs w:val="24"/>
                <w:lang w:val="id-ID"/>
              </w:rPr>
            </w:pPr>
          </w:p>
        </w:tc>
        <w:tc>
          <w:tcPr>
            <w:tcW w:w="992" w:type="dxa"/>
            <w:tcBorders>
              <w:top w:val="single" w:sz="8" w:space="0" w:color="AEAEAE"/>
              <w:left w:val="single" w:sz="8" w:space="0" w:color="E0E0E0"/>
              <w:bottom w:val="single" w:sz="8" w:space="0" w:color="AEAEAE"/>
              <w:right w:val="single" w:sz="8" w:space="0" w:color="E0E0E0"/>
            </w:tcBorders>
            <w:shd w:val="clear" w:color="auto" w:fill="F9F9FB"/>
          </w:tcPr>
          <w:p w14:paraId="5B216B45" w14:textId="77777777" w:rsidR="000A5D54" w:rsidRPr="000A5D54" w:rsidRDefault="000A5D54" w:rsidP="000A5D54">
            <w:pPr>
              <w:widowControl/>
              <w:adjustRightInd w:val="0"/>
              <w:spacing w:line="320" w:lineRule="atLeast"/>
              <w:ind w:left="60" w:right="60"/>
              <w:jc w:val="right"/>
              <w:rPr>
                <w:rFonts w:ascii="Arial" w:eastAsiaTheme="minorHAnsi" w:hAnsi="Arial" w:cs="Arial"/>
                <w:color w:val="010205"/>
                <w:sz w:val="24"/>
                <w:szCs w:val="24"/>
                <w:lang w:val="id-ID"/>
              </w:rPr>
            </w:pPr>
            <w:r w:rsidRPr="000A5D54">
              <w:rPr>
                <w:rFonts w:ascii="Arial" w:eastAsiaTheme="minorHAnsi" w:hAnsi="Arial" w:cs="Arial"/>
                <w:color w:val="010205"/>
                <w:sz w:val="24"/>
                <w:szCs w:val="24"/>
                <w:lang w:val="id-ID"/>
              </w:rPr>
              <w:t>&lt;,001</w:t>
            </w:r>
          </w:p>
        </w:tc>
        <w:tc>
          <w:tcPr>
            <w:tcW w:w="992" w:type="dxa"/>
            <w:tcBorders>
              <w:top w:val="single" w:sz="8" w:space="0" w:color="AEAEAE"/>
              <w:left w:val="single" w:sz="8" w:space="0" w:color="E0E0E0"/>
              <w:bottom w:val="single" w:sz="8" w:space="0" w:color="AEAEAE"/>
              <w:right w:val="single" w:sz="8" w:space="0" w:color="E0E0E0"/>
            </w:tcBorders>
            <w:shd w:val="clear" w:color="auto" w:fill="F9F9FB"/>
          </w:tcPr>
          <w:p w14:paraId="2C1D18E6" w14:textId="77777777" w:rsidR="000A5D54" w:rsidRPr="000A5D54" w:rsidRDefault="000A5D54" w:rsidP="000A5D54">
            <w:pPr>
              <w:widowControl/>
              <w:adjustRightInd w:val="0"/>
              <w:spacing w:line="320" w:lineRule="atLeast"/>
              <w:ind w:left="60" w:right="60"/>
              <w:jc w:val="right"/>
              <w:rPr>
                <w:rFonts w:ascii="Arial" w:eastAsiaTheme="minorHAnsi" w:hAnsi="Arial" w:cs="Arial"/>
                <w:color w:val="010205"/>
                <w:sz w:val="24"/>
                <w:szCs w:val="24"/>
                <w:lang w:val="id-ID"/>
              </w:rPr>
            </w:pPr>
            <w:r w:rsidRPr="000A5D54">
              <w:rPr>
                <w:rFonts w:ascii="Arial" w:eastAsiaTheme="minorHAnsi" w:hAnsi="Arial" w:cs="Arial"/>
                <w:color w:val="010205"/>
                <w:sz w:val="24"/>
                <w:szCs w:val="24"/>
                <w:lang w:val="id-ID"/>
              </w:rPr>
              <w:t>,056</w:t>
            </w:r>
          </w:p>
        </w:tc>
        <w:tc>
          <w:tcPr>
            <w:tcW w:w="992" w:type="dxa"/>
            <w:tcBorders>
              <w:top w:val="single" w:sz="8" w:space="0" w:color="AEAEAE"/>
              <w:left w:val="single" w:sz="8" w:space="0" w:color="E0E0E0"/>
              <w:bottom w:val="single" w:sz="8" w:space="0" w:color="AEAEAE"/>
              <w:right w:val="single" w:sz="8" w:space="0" w:color="E0E0E0"/>
            </w:tcBorders>
            <w:shd w:val="clear" w:color="auto" w:fill="F9F9FB"/>
          </w:tcPr>
          <w:p w14:paraId="7350F96E" w14:textId="77777777" w:rsidR="000A5D54" w:rsidRPr="000A5D54" w:rsidRDefault="000A5D54" w:rsidP="000A5D54">
            <w:pPr>
              <w:widowControl/>
              <w:adjustRightInd w:val="0"/>
              <w:spacing w:line="320" w:lineRule="atLeast"/>
              <w:ind w:left="60" w:right="60"/>
              <w:jc w:val="right"/>
              <w:rPr>
                <w:rFonts w:ascii="Arial" w:eastAsiaTheme="minorHAnsi" w:hAnsi="Arial" w:cs="Arial"/>
                <w:color w:val="010205"/>
                <w:sz w:val="24"/>
                <w:szCs w:val="24"/>
                <w:lang w:val="id-ID"/>
              </w:rPr>
            </w:pPr>
            <w:r w:rsidRPr="000A5D54">
              <w:rPr>
                <w:rFonts w:ascii="Arial" w:eastAsiaTheme="minorHAnsi" w:hAnsi="Arial" w:cs="Arial"/>
                <w:color w:val="010205"/>
                <w:sz w:val="24"/>
                <w:szCs w:val="24"/>
                <w:lang w:val="id-ID"/>
              </w:rPr>
              <w:t>,469</w:t>
            </w:r>
          </w:p>
        </w:tc>
        <w:tc>
          <w:tcPr>
            <w:tcW w:w="993" w:type="dxa"/>
            <w:tcBorders>
              <w:top w:val="single" w:sz="8" w:space="0" w:color="AEAEAE"/>
              <w:left w:val="single" w:sz="8" w:space="0" w:color="E0E0E0"/>
              <w:bottom w:val="single" w:sz="8" w:space="0" w:color="AEAEAE"/>
              <w:right w:val="single" w:sz="8" w:space="0" w:color="E0E0E0"/>
            </w:tcBorders>
            <w:shd w:val="clear" w:color="auto" w:fill="F9F9FB"/>
          </w:tcPr>
          <w:p w14:paraId="047DF4EA" w14:textId="77777777" w:rsidR="000A5D54" w:rsidRPr="000A5D54" w:rsidRDefault="000A5D54" w:rsidP="000A5D54">
            <w:pPr>
              <w:widowControl/>
              <w:adjustRightInd w:val="0"/>
              <w:spacing w:line="320" w:lineRule="atLeast"/>
              <w:ind w:left="60" w:right="60"/>
              <w:jc w:val="right"/>
              <w:rPr>
                <w:rFonts w:ascii="Arial" w:eastAsiaTheme="minorHAnsi" w:hAnsi="Arial" w:cs="Arial"/>
                <w:color w:val="010205"/>
                <w:sz w:val="24"/>
                <w:szCs w:val="24"/>
                <w:lang w:val="id-ID"/>
              </w:rPr>
            </w:pPr>
            <w:r w:rsidRPr="000A5D54">
              <w:rPr>
                <w:rFonts w:ascii="Arial" w:eastAsiaTheme="minorHAnsi" w:hAnsi="Arial" w:cs="Arial"/>
                <w:color w:val="010205"/>
                <w:sz w:val="24"/>
                <w:szCs w:val="24"/>
                <w:lang w:val="id-ID"/>
              </w:rPr>
              <w:t>,693</w:t>
            </w:r>
          </w:p>
        </w:tc>
        <w:tc>
          <w:tcPr>
            <w:tcW w:w="1417" w:type="dxa"/>
            <w:tcBorders>
              <w:top w:val="single" w:sz="8" w:space="0" w:color="AEAEAE"/>
              <w:left w:val="single" w:sz="8" w:space="0" w:color="E0E0E0"/>
              <w:bottom w:val="single" w:sz="8" w:space="0" w:color="AEAEAE"/>
              <w:right w:val="nil"/>
            </w:tcBorders>
            <w:shd w:val="clear" w:color="auto" w:fill="F9F9FB"/>
          </w:tcPr>
          <w:p w14:paraId="6F296389" w14:textId="77777777" w:rsidR="000A5D54" w:rsidRPr="000A5D54" w:rsidRDefault="000A5D54" w:rsidP="000A5D54">
            <w:pPr>
              <w:widowControl/>
              <w:adjustRightInd w:val="0"/>
              <w:spacing w:line="320" w:lineRule="atLeast"/>
              <w:ind w:left="60" w:right="60"/>
              <w:jc w:val="right"/>
              <w:rPr>
                <w:rFonts w:ascii="Arial" w:eastAsiaTheme="minorHAnsi" w:hAnsi="Arial" w:cs="Arial"/>
                <w:color w:val="010205"/>
                <w:sz w:val="24"/>
                <w:szCs w:val="24"/>
                <w:lang w:val="id-ID"/>
              </w:rPr>
            </w:pPr>
            <w:r w:rsidRPr="000A5D54">
              <w:rPr>
                <w:rFonts w:ascii="Arial" w:eastAsiaTheme="minorHAnsi" w:hAnsi="Arial" w:cs="Arial"/>
                <w:color w:val="010205"/>
                <w:sz w:val="24"/>
                <w:szCs w:val="24"/>
                <w:lang w:val="id-ID"/>
              </w:rPr>
              <w:t>&lt;,001</w:t>
            </w:r>
          </w:p>
        </w:tc>
      </w:tr>
      <w:tr w:rsidR="000A5D54" w:rsidRPr="000A5D54" w14:paraId="1D962A33" w14:textId="77777777" w:rsidTr="000A5D54">
        <w:trPr>
          <w:cantSplit/>
        </w:trPr>
        <w:tc>
          <w:tcPr>
            <w:tcW w:w="1407" w:type="dxa"/>
            <w:vMerge/>
            <w:tcBorders>
              <w:top w:val="single" w:sz="8" w:space="0" w:color="152935"/>
              <w:left w:val="nil"/>
              <w:bottom w:val="nil"/>
              <w:right w:val="nil"/>
            </w:tcBorders>
            <w:shd w:val="clear" w:color="auto" w:fill="E0E0E0"/>
          </w:tcPr>
          <w:p w14:paraId="21D7D574" w14:textId="77777777" w:rsidR="000A5D54" w:rsidRPr="000A5D54" w:rsidRDefault="000A5D54" w:rsidP="000A5D54">
            <w:pPr>
              <w:widowControl/>
              <w:adjustRightInd w:val="0"/>
              <w:rPr>
                <w:rFonts w:ascii="Arial" w:eastAsiaTheme="minorHAnsi" w:hAnsi="Arial" w:cs="Arial"/>
                <w:color w:val="010205"/>
                <w:sz w:val="24"/>
                <w:szCs w:val="24"/>
                <w:lang w:val="id-ID"/>
              </w:rPr>
            </w:pPr>
          </w:p>
        </w:tc>
        <w:tc>
          <w:tcPr>
            <w:tcW w:w="1712" w:type="dxa"/>
            <w:tcBorders>
              <w:top w:val="single" w:sz="8" w:space="0" w:color="AEAEAE"/>
              <w:left w:val="nil"/>
              <w:bottom w:val="nil"/>
              <w:right w:val="nil"/>
            </w:tcBorders>
            <w:shd w:val="clear" w:color="auto" w:fill="E0E0E0"/>
          </w:tcPr>
          <w:p w14:paraId="702478A3" w14:textId="77777777" w:rsidR="000A5D54" w:rsidRPr="000A5D54" w:rsidRDefault="000A5D54" w:rsidP="000A5D54">
            <w:pPr>
              <w:widowControl/>
              <w:adjustRightInd w:val="0"/>
              <w:spacing w:line="320" w:lineRule="atLeast"/>
              <w:ind w:left="60" w:right="60"/>
              <w:rPr>
                <w:rFonts w:ascii="Arial" w:eastAsiaTheme="minorHAnsi" w:hAnsi="Arial" w:cs="Arial"/>
                <w:color w:val="264A60"/>
                <w:sz w:val="24"/>
                <w:szCs w:val="24"/>
                <w:lang w:val="id-ID"/>
              </w:rPr>
            </w:pPr>
            <w:r w:rsidRPr="000A5D54">
              <w:rPr>
                <w:rFonts w:ascii="Arial" w:eastAsiaTheme="minorHAnsi" w:hAnsi="Arial" w:cs="Arial"/>
                <w:color w:val="264A60"/>
                <w:sz w:val="24"/>
                <w:szCs w:val="24"/>
                <w:lang w:val="id-ID"/>
              </w:rPr>
              <w:t>N</w:t>
            </w:r>
          </w:p>
        </w:tc>
        <w:tc>
          <w:tcPr>
            <w:tcW w:w="993" w:type="dxa"/>
            <w:tcBorders>
              <w:top w:val="single" w:sz="8" w:space="0" w:color="AEAEAE"/>
              <w:left w:val="nil"/>
              <w:bottom w:val="nil"/>
              <w:right w:val="single" w:sz="8" w:space="0" w:color="E0E0E0"/>
            </w:tcBorders>
            <w:shd w:val="clear" w:color="auto" w:fill="F9F9FB"/>
          </w:tcPr>
          <w:p w14:paraId="4234F994" w14:textId="77777777" w:rsidR="000A5D54" w:rsidRPr="000A5D54" w:rsidRDefault="000A5D54" w:rsidP="000A5D54">
            <w:pPr>
              <w:widowControl/>
              <w:adjustRightInd w:val="0"/>
              <w:spacing w:line="320" w:lineRule="atLeast"/>
              <w:ind w:left="60" w:right="60"/>
              <w:jc w:val="right"/>
              <w:rPr>
                <w:rFonts w:ascii="Arial" w:eastAsiaTheme="minorHAnsi" w:hAnsi="Arial" w:cs="Arial"/>
                <w:color w:val="010205"/>
                <w:sz w:val="24"/>
                <w:szCs w:val="24"/>
                <w:lang w:val="id-ID"/>
              </w:rPr>
            </w:pPr>
            <w:r w:rsidRPr="000A5D54">
              <w:rPr>
                <w:rFonts w:ascii="Arial" w:eastAsiaTheme="minorHAnsi" w:hAnsi="Arial" w:cs="Arial"/>
                <w:color w:val="010205"/>
                <w:sz w:val="24"/>
                <w:szCs w:val="24"/>
                <w:lang w:val="id-ID"/>
              </w:rPr>
              <w:t>28</w:t>
            </w:r>
          </w:p>
        </w:tc>
        <w:tc>
          <w:tcPr>
            <w:tcW w:w="992" w:type="dxa"/>
            <w:tcBorders>
              <w:top w:val="single" w:sz="8" w:space="0" w:color="AEAEAE"/>
              <w:left w:val="single" w:sz="8" w:space="0" w:color="E0E0E0"/>
              <w:bottom w:val="nil"/>
              <w:right w:val="single" w:sz="8" w:space="0" w:color="E0E0E0"/>
            </w:tcBorders>
            <w:shd w:val="clear" w:color="auto" w:fill="F9F9FB"/>
          </w:tcPr>
          <w:p w14:paraId="0557800E" w14:textId="77777777" w:rsidR="000A5D54" w:rsidRPr="000A5D54" w:rsidRDefault="000A5D54" w:rsidP="000A5D54">
            <w:pPr>
              <w:widowControl/>
              <w:adjustRightInd w:val="0"/>
              <w:spacing w:line="320" w:lineRule="atLeast"/>
              <w:ind w:left="60" w:right="60"/>
              <w:jc w:val="right"/>
              <w:rPr>
                <w:rFonts w:ascii="Arial" w:eastAsiaTheme="minorHAnsi" w:hAnsi="Arial" w:cs="Arial"/>
                <w:color w:val="010205"/>
                <w:sz w:val="24"/>
                <w:szCs w:val="24"/>
                <w:lang w:val="id-ID"/>
              </w:rPr>
            </w:pPr>
            <w:r w:rsidRPr="000A5D54">
              <w:rPr>
                <w:rFonts w:ascii="Arial" w:eastAsiaTheme="minorHAnsi" w:hAnsi="Arial" w:cs="Arial"/>
                <w:color w:val="010205"/>
                <w:sz w:val="24"/>
                <w:szCs w:val="24"/>
                <w:lang w:val="id-ID"/>
              </w:rPr>
              <w:t>28</w:t>
            </w:r>
          </w:p>
        </w:tc>
        <w:tc>
          <w:tcPr>
            <w:tcW w:w="992" w:type="dxa"/>
            <w:tcBorders>
              <w:top w:val="single" w:sz="8" w:space="0" w:color="AEAEAE"/>
              <w:left w:val="single" w:sz="8" w:space="0" w:color="E0E0E0"/>
              <w:bottom w:val="nil"/>
              <w:right w:val="single" w:sz="8" w:space="0" w:color="E0E0E0"/>
            </w:tcBorders>
            <w:shd w:val="clear" w:color="auto" w:fill="F9F9FB"/>
          </w:tcPr>
          <w:p w14:paraId="08D85209" w14:textId="77777777" w:rsidR="000A5D54" w:rsidRPr="000A5D54" w:rsidRDefault="000A5D54" w:rsidP="000A5D54">
            <w:pPr>
              <w:widowControl/>
              <w:adjustRightInd w:val="0"/>
              <w:spacing w:line="320" w:lineRule="atLeast"/>
              <w:ind w:left="60" w:right="60"/>
              <w:jc w:val="right"/>
              <w:rPr>
                <w:rFonts w:ascii="Arial" w:eastAsiaTheme="minorHAnsi" w:hAnsi="Arial" w:cs="Arial"/>
                <w:color w:val="010205"/>
                <w:sz w:val="24"/>
                <w:szCs w:val="24"/>
                <w:lang w:val="id-ID"/>
              </w:rPr>
            </w:pPr>
            <w:r w:rsidRPr="000A5D54">
              <w:rPr>
                <w:rFonts w:ascii="Arial" w:eastAsiaTheme="minorHAnsi" w:hAnsi="Arial" w:cs="Arial"/>
                <w:color w:val="010205"/>
                <w:sz w:val="24"/>
                <w:szCs w:val="24"/>
                <w:lang w:val="id-ID"/>
              </w:rPr>
              <w:t>28</w:t>
            </w:r>
          </w:p>
        </w:tc>
        <w:tc>
          <w:tcPr>
            <w:tcW w:w="992" w:type="dxa"/>
            <w:tcBorders>
              <w:top w:val="single" w:sz="8" w:space="0" w:color="AEAEAE"/>
              <w:left w:val="single" w:sz="8" w:space="0" w:color="E0E0E0"/>
              <w:bottom w:val="nil"/>
              <w:right w:val="single" w:sz="8" w:space="0" w:color="E0E0E0"/>
            </w:tcBorders>
            <w:shd w:val="clear" w:color="auto" w:fill="F9F9FB"/>
          </w:tcPr>
          <w:p w14:paraId="6DCFD88B" w14:textId="77777777" w:rsidR="000A5D54" w:rsidRPr="000A5D54" w:rsidRDefault="000A5D54" w:rsidP="000A5D54">
            <w:pPr>
              <w:widowControl/>
              <w:adjustRightInd w:val="0"/>
              <w:spacing w:line="320" w:lineRule="atLeast"/>
              <w:ind w:left="60" w:right="60"/>
              <w:jc w:val="right"/>
              <w:rPr>
                <w:rFonts w:ascii="Arial" w:eastAsiaTheme="minorHAnsi" w:hAnsi="Arial" w:cs="Arial"/>
                <w:color w:val="010205"/>
                <w:sz w:val="24"/>
                <w:szCs w:val="24"/>
                <w:lang w:val="id-ID"/>
              </w:rPr>
            </w:pPr>
            <w:r w:rsidRPr="000A5D54">
              <w:rPr>
                <w:rFonts w:ascii="Arial" w:eastAsiaTheme="minorHAnsi" w:hAnsi="Arial" w:cs="Arial"/>
                <w:color w:val="010205"/>
                <w:sz w:val="24"/>
                <w:szCs w:val="24"/>
                <w:lang w:val="id-ID"/>
              </w:rPr>
              <w:t>28</w:t>
            </w:r>
          </w:p>
        </w:tc>
        <w:tc>
          <w:tcPr>
            <w:tcW w:w="993" w:type="dxa"/>
            <w:tcBorders>
              <w:top w:val="single" w:sz="8" w:space="0" w:color="AEAEAE"/>
              <w:left w:val="single" w:sz="8" w:space="0" w:color="E0E0E0"/>
              <w:bottom w:val="nil"/>
              <w:right w:val="single" w:sz="8" w:space="0" w:color="E0E0E0"/>
            </w:tcBorders>
            <w:shd w:val="clear" w:color="auto" w:fill="F9F9FB"/>
          </w:tcPr>
          <w:p w14:paraId="59B32BF4" w14:textId="77777777" w:rsidR="000A5D54" w:rsidRPr="000A5D54" w:rsidRDefault="000A5D54" w:rsidP="000A5D54">
            <w:pPr>
              <w:widowControl/>
              <w:adjustRightInd w:val="0"/>
              <w:spacing w:line="320" w:lineRule="atLeast"/>
              <w:ind w:left="60" w:right="60"/>
              <w:jc w:val="right"/>
              <w:rPr>
                <w:rFonts w:ascii="Arial" w:eastAsiaTheme="minorHAnsi" w:hAnsi="Arial" w:cs="Arial"/>
                <w:color w:val="010205"/>
                <w:sz w:val="24"/>
                <w:szCs w:val="24"/>
                <w:lang w:val="id-ID"/>
              </w:rPr>
            </w:pPr>
            <w:r w:rsidRPr="000A5D54">
              <w:rPr>
                <w:rFonts w:ascii="Arial" w:eastAsiaTheme="minorHAnsi" w:hAnsi="Arial" w:cs="Arial"/>
                <w:color w:val="010205"/>
                <w:sz w:val="24"/>
                <w:szCs w:val="24"/>
                <w:lang w:val="id-ID"/>
              </w:rPr>
              <w:t>28</w:t>
            </w:r>
          </w:p>
        </w:tc>
        <w:tc>
          <w:tcPr>
            <w:tcW w:w="1417" w:type="dxa"/>
            <w:tcBorders>
              <w:top w:val="single" w:sz="8" w:space="0" w:color="AEAEAE"/>
              <w:left w:val="single" w:sz="8" w:space="0" w:color="E0E0E0"/>
              <w:bottom w:val="nil"/>
              <w:right w:val="nil"/>
            </w:tcBorders>
            <w:shd w:val="clear" w:color="auto" w:fill="F9F9FB"/>
          </w:tcPr>
          <w:p w14:paraId="49AA1937" w14:textId="77777777" w:rsidR="000A5D54" w:rsidRPr="000A5D54" w:rsidRDefault="000A5D54" w:rsidP="000A5D54">
            <w:pPr>
              <w:widowControl/>
              <w:adjustRightInd w:val="0"/>
              <w:spacing w:line="320" w:lineRule="atLeast"/>
              <w:ind w:left="60" w:right="60"/>
              <w:jc w:val="right"/>
              <w:rPr>
                <w:rFonts w:ascii="Arial" w:eastAsiaTheme="minorHAnsi" w:hAnsi="Arial" w:cs="Arial"/>
                <w:color w:val="010205"/>
                <w:sz w:val="24"/>
                <w:szCs w:val="24"/>
                <w:lang w:val="id-ID"/>
              </w:rPr>
            </w:pPr>
            <w:r w:rsidRPr="000A5D54">
              <w:rPr>
                <w:rFonts w:ascii="Arial" w:eastAsiaTheme="minorHAnsi" w:hAnsi="Arial" w:cs="Arial"/>
                <w:color w:val="010205"/>
                <w:sz w:val="24"/>
                <w:szCs w:val="24"/>
                <w:lang w:val="id-ID"/>
              </w:rPr>
              <w:t>28</w:t>
            </w:r>
          </w:p>
        </w:tc>
      </w:tr>
      <w:tr w:rsidR="000A5D54" w:rsidRPr="000A5D54" w14:paraId="221AACAC" w14:textId="77777777" w:rsidTr="000A5D54">
        <w:trPr>
          <w:cantSplit/>
        </w:trPr>
        <w:tc>
          <w:tcPr>
            <w:tcW w:w="1407" w:type="dxa"/>
            <w:vMerge w:val="restart"/>
            <w:tcBorders>
              <w:top w:val="single" w:sz="8" w:space="0" w:color="AEAEAE"/>
              <w:left w:val="nil"/>
              <w:bottom w:val="nil"/>
              <w:right w:val="nil"/>
            </w:tcBorders>
            <w:shd w:val="clear" w:color="auto" w:fill="E0E0E0"/>
          </w:tcPr>
          <w:p w14:paraId="24DDAA7D" w14:textId="77777777" w:rsidR="000A5D54" w:rsidRPr="000A5D54" w:rsidRDefault="000A5D54" w:rsidP="000A5D54">
            <w:pPr>
              <w:widowControl/>
              <w:adjustRightInd w:val="0"/>
              <w:spacing w:line="320" w:lineRule="atLeast"/>
              <w:ind w:left="60" w:right="60"/>
              <w:rPr>
                <w:rFonts w:ascii="Arial" w:eastAsiaTheme="minorHAnsi" w:hAnsi="Arial" w:cs="Arial"/>
                <w:color w:val="264A60"/>
                <w:sz w:val="24"/>
                <w:szCs w:val="24"/>
                <w:lang w:val="id-ID"/>
              </w:rPr>
            </w:pPr>
            <w:r w:rsidRPr="000A5D54">
              <w:rPr>
                <w:rFonts w:ascii="Arial" w:eastAsiaTheme="minorHAnsi" w:hAnsi="Arial" w:cs="Arial"/>
                <w:color w:val="264A60"/>
                <w:sz w:val="24"/>
                <w:szCs w:val="24"/>
                <w:lang w:val="id-ID"/>
              </w:rPr>
              <w:t>Soal_2</w:t>
            </w:r>
          </w:p>
        </w:tc>
        <w:tc>
          <w:tcPr>
            <w:tcW w:w="1712" w:type="dxa"/>
            <w:tcBorders>
              <w:top w:val="single" w:sz="8" w:space="0" w:color="AEAEAE"/>
              <w:left w:val="nil"/>
              <w:bottom w:val="single" w:sz="8" w:space="0" w:color="AEAEAE"/>
              <w:right w:val="nil"/>
            </w:tcBorders>
            <w:shd w:val="clear" w:color="auto" w:fill="E0E0E0"/>
          </w:tcPr>
          <w:p w14:paraId="66E24D95" w14:textId="77777777" w:rsidR="000A5D54" w:rsidRPr="000A5D54" w:rsidRDefault="000A5D54" w:rsidP="000A5D54">
            <w:pPr>
              <w:widowControl/>
              <w:adjustRightInd w:val="0"/>
              <w:spacing w:line="320" w:lineRule="atLeast"/>
              <w:ind w:left="60" w:right="60"/>
              <w:rPr>
                <w:rFonts w:ascii="Arial" w:eastAsiaTheme="minorHAnsi" w:hAnsi="Arial" w:cs="Arial"/>
                <w:color w:val="264A60"/>
                <w:sz w:val="24"/>
                <w:szCs w:val="24"/>
                <w:lang w:val="id-ID"/>
              </w:rPr>
            </w:pPr>
            <w:r w:rsidRPr="000A5D54">
              <w:rPr>
                <w:rFonts w:ascii="Arial" w:eastAsiaTheme="minorHAnsi" w:hAnsi="Arial" w:cs="Arial"/>
                <w:color w:val="264A60"/>
                <w:sz w:val="24"/>
                <w:szCs w:val="24"/>
                <w:lang w:val="id-ID"/>
              </w:rPr>
              <w:t>Pearson Correlation</w:t>
            </w:r>
          </w:p>
        </w:tc>
        <w:tc>
          <w:tcPr>
            <w:tcW w:w="993" w:type="dxa"/>
            <w:tcBorders>
              <w:top w:val="single" w:sz="8" w:space="0" w:color="AEAEAE"/>
              <w:left w:val="nil"/>
              <w:bottom w:val="single" w:sz="8" w:space="0" w:color="AEAEAE"/>
              <w:right w:val="single" w:sz="8" w:space="0" w:color="E0E0E0"/>
            </w:tcBorders>
            <w:shd w:val="clear" w:color="auto" w:fill="F9F9FB"/>
          </w:tcPr>
          <w:p w14:paraId="12C7349C" w14:textId="77777777" w:rsidR="000A5D54" w:rsidRPr="000A5D54" w:rsidRDefault="000A5D54" w:rsidP="000A5D54">
            <w:pPr>
              <w:widowControl/>
              <w:adjustRightInd w:val="0"/>
              <w:spacing w:line="320" w:lineRule="atLeast"/>
              <w:ind w:left="60" w:right="60"/>
              <w:jc w:val="right"/>
              <w:rPr>
                <w:rFonts w:ascii="Arial" w:eastAsiaTheme="minorHAnsi" w:hAnsi="Arial" w:cs="Arial"/>
                <w:color w:val="010205"/>
                <w:sz w:val="24"/>
                <w:szCs w:val="24"/>
                <w:lang w:val="id-ID"/>
              </w:rPr>
            </w:pPr>
            <w:r w:rsidRPr="000A5D54">
              <w:rPr>
                <w:rFonts w:ascii="Arial" w:eastAsiaTheme="minorHAnsi" w:hAnsi="Arial" w:cs="Arial"/>
                <w:color w:val="010205"/>
                <w:sz w:val="24"/>
                <w:szCs w:val="24"/>
                <w:lang w:val="id-ID"/>
              </w:rPr>
              <w:t>,689</w:t>
            </w:r>
            <w:r w:rsidRPr="000A5D54">
              <w:rPr>
                <w:rFonts w:ascii="Arial" w:eastAsiaTheme="minorHAnsi" w:hAnsi="Arial" w:cs="Arial"/>
                <w:color w:val="010205"/>
                <w:sz w:val="24"/>
                <w:szCs w:val="24"/>
                <w:vertAlign w:val="superscript"/>
                <w:lang w:val="id-ID"/>
              </w:rPr>
              <w:t>**</w:t>
            </w:r>
          </w:p>
        </w:tc>
        <w:tc>
          <w:tcPr>
            <w:tcW w:w="992" w:type="dxa"/>
            <w:tcBorders>
              <w:top w:val="single" w:sz="8" w:space="0" w:color="AEAEAE"/>
              <w:left w:val="single" w:sz="8" w:space="0" w:color="E0E0E0"/>
              <w:bottom w:val="single" w:sz="8" w:space="0" w:color="AEAEAE"/>
              <w:right w:val="single" w:sz="8" w:space="0" w:color="E0E0E0"/>
            </w:tcBorders>
            <w:shd w:val="clear" w:color="auto" w:fill="F9F9FB"/>
          </w:tcPr>
          <w:p w14:paraId="7F39F23A" w14:textId="77777777" w:rsidR="000A5D54" w:rsidRPr="000A5D54" w:rsidRDefault="000A5D54" w:rsidP="000A5D54">
            <w:pPr>
              <w:widowControl/>
              <w:adjustRightInd w:val="0"/>
              <w:spacing w:line="320" w:lineRule="atLeast"/>
              <w:ind w:left="60" w:right="60"/>
              <w:jc w:val="right"/>
              <w:rPr>
                <w:rFonts w:ascii="Arial" w:eastAsiaTheme="minorHAnsi" w:hAnsi="Arial" w:cs="Arial"/>
                <w:color w:val="010205"/>
                <w:sz w:val="24"/>
                <w:szCs w:val="24"/>
                <w:lang w:val="id-ID"/>
              </w:rPr>
            </w:pPr>
            <w:r w:rsidRPr="000A5D54">
              <w:rPr>
                <w:rFonts w:ascii="Arial" w:eastAsiaTheme="minorHAnsi" w:hAnsi="Arial" w:cs="Arial"/>
                <w:color w:val="010205"/>
                <w:sz w:val="24"/>
                <w:szCs w:val="24"/>
                <w:lang w:val="id-ID"/>
              </w:rPr>
              <w:t>1</w:t>
            </w:r>
          </w:p>
        </w:tc>
        <w:tc>
          <w:tcPr>
            <w:tcW w:w="992" w:type="dxa"/>
            <w:tcBorders>
              <w:top w:val="single" w:sz="8" w:space="0" w:color="AEAEAE"/>
              <w:left w:val="single" w:sz="8" w:space="0" w:color="E0E0E0"/>
              <w:bottom w:val="single" w:sz="8" w:space="0" w:color="AEAEAE"/>
              <w:right w:val="single" w:sz="8" w:space="0" w:color="E0E0E0"/>
            </w:tcBorders>
            <w:shd w:val="clear" w:color="auto" w:fill="F9F9FB"/>
          </w:tcPr>
          <w:p w14:paraId="6D0E85B1" w14:textId="77777777" w:rsidR="000A5D54" w:rsidRPr="000A5D54" w:rsidRDefault="000A5D54" w:rsidP="000A5D54">
            <w:pPr>
              <w:widowControl/>
              <w:adjustRightInd w:val="0"/>
              <w:spacing w:line="320" w:lineRule="atLeast"/>
              <w:ind w:left="60" w:right="60"/>
              <w:jc w:val="right"/>
              <w:rPr>
                <w:rFonts w:ascii="Arial" w:eastAsiaTheme="minorHAnsi" w:hAnsi="Arial" w:cs="Arial"/>
                <w:color w:val="010205"/>
                <w:sz w:val="24"/>
                <w:szCs w:val="24"/>
                <w:lang w:val="id-ID"/>
              </w:rPr>
            </w:pPr>
            <w:r w:rsidRPr="000A5D54">
              <w:rPr>
                <w:rFonts w:ascii="Arial" w:eastAsiaTheme="minorHAnsi" w:hAnsi="Arial" w:cs="Arial"/>
                <w:color w:val="010205"/>
                <w:sz w:val="24"/>
                <w:szCs w:val="24"/>
                <w:lang w:val="id-ID"/>
              </w:rPr>
              <w:t>,487</w:t>
            </w:r>
            <w:r w:rsidRPr="000A5D54">
              <w:rPr>
                <w:rFonts w:ascii="Arial" w:eastAsiaTheme="minorHAnsi" w:hAnsi="Arial" w:cs="Arial"/>
                <w:color w:val="010205"/>
                <w:sz w:val="24"/>
                <w:szCs w:val="24"/>
                <w:vertAlign w:val="superscript"/>
                <w:lang w:val="id-ID"/>
              </w:rPr>
              <w:t>**</w:t>
            </w:r>
          </w:p>
        </w:tc>
        <w:tc>
          <w:tcPr>
            <w:tcW w:w="992" w:type="dxa"/>
            <w:tcBorders>
              <w:top w:val="single" w:sz="8" w:space="0" w:color="AEAEAE"/>
              <w:left w:val="single" w:sz="8" w:space="0" w:color="E0E0E0"/>
              <w:bottom w:val="single" w:sz="8" w:space="0" w:color="AEAEAE"/>
              <w:right w:val="single" w:sz="8" w:space="0" w:color="E0E0E0"/>
            </w:tcBorders>
            <w:shd w:val="clear" w:color="auto" w:fill="F9F9FB"/>
          </w:tcPr>
          <w:p w14:paraId="612BC36C" w14:textId="77777777" w:rsidR="000A5D54" w:rsidRPr="000A5D54" w:rsidRDefault="000A5D54" w:rsidP="000A5D54">
            <w:pPr>
              <w:widowControl/>
              <w:adjustRightInd w:val="0"/>
              <w:spacing w:line="320" w:lineRule="atLeast"/>
              <w:ind w:left="60" w:right="60"/>
              <w:jc w:val="right"/>
              <w:rPr>
                <w:rFonts w:ascii="Arial" w:eastAsiaTheme="minorHAnsi" w:hAnsi="Arial" w:cs="Arial"/>
                <w:color w:val="010205"/>
                <w:sz w:val="24"/>
                <w:szCs w:val="24"/>
                <w:lang w:val="id-ID"/>
              </w:rPr>
            </w:pPr>
            <w:r w:rsidRPr="000A5D54">
              <w:rPr>
                <w:rFonts w:ascii="Arial" w:eastAsiaTheme="minorHAnsi" w:hAnsi="Arial" w:cs="Arial"/>
                <w:color w:val="010205"/>
                <w:sz w:val="24"/>
                <w:szCs w:val="24"/>
                <w:lang w:val="id-ID"/>
              </w:rPr>
              <w:t>,284</w:t>
            </w:r>
          </w:p>
        </w:tc>
        <w:tc>
          <w:tcPr>
            <w:tcW w:w="993" w:type="dxa"/>
            <w:tcBorders>
              <w:top w:val="single" w:sz="8" w:space="0" w:color="AEAEAE"/>
              <w:left w:val="single" w:sz="8" w:space="0" w:color="E0E0E0"/>
              <w:bottom w:val="single" w:sz="8" w:space="0" w:color="AEAEAE"/>
              <w:right w:val="single" w:sz="8" w:space="0" w:color="E0E0E0"/>
            </w:tcBorders>
            <w:shd w:val="clear" w:color="auto" w:fill="F9F9FB"/>
          </w:tcPr>
          <w:p w14:paraId="66F4E444" w14:textId="77777777" w:rsidR="000A5D54" w:rsidRPr="000A5D54" w:rsidRDefault="000A5D54" w:rsidP="000A5D54">
            <w:pPr>
              <w:widowControl/>
              <w:adjustRightInd w:val="0"/>
              <w:spacing w:line="320" w:lineRule="atLeast"/>
              <w:ind w:left="60" w:right="60"/>
              <w:jc w:val="right"/>
              <w:rPr>
                <w:rFonts w:ascii="Arial" w:eastAsiaTheme="minorHAnsi" w:hAnsi="Arial" w:cs="Arial"/>
                <w:color w:val="010205"/>
                <w:sz w:val="24"/>
                <w:szCs w:val="24"/>
                <w:lang w:val="id-ID"/>
              </w:rPr>
            </w:pPr>
            <w:r w:rsidRPr="000A5D54">
              <w:rPr>
                <w:rFonts w:ascii="Arial" w:eastAsiaTheme="minorHAnsi" w:hAnsi="Arial" w:cs="Arial"/>
                <w:color w:val="010205"/>
                <w:sz w:val="24"/>
                <w:szCs w:val="24"/>
                <w:lang w:val="id-ID"/>
              </w:rPr>
              <w:t>,070</w:t>
            </w:r>
          </w:p>
        </w:tc>
        <w:tc>
          <w:tcPr>
            <w:tcW w:w="1417" w:type="dxa"/>
            <w:tcBorders>
              <w:top w:val="single" w:sz="8" w:space="0" w:color="AEAEAE"/>
              <w:left w:val="single" w:sz="8" w:space="0" w:color="E0E0E0"/>
              <w:bottom w:val="single" w:sz="8" w:space="0" w:color="AEAEAE"/>
              <w:right w:val="nil"/>
            </w:tcBorders>
            <w:shd w:val="clear" w:color="auto" w:fill="F9F9FB"/>
          </w:tcPr>
          <w:p w14:paraId="5BE60355" w14:textId="77777777" w:rsidR="000A5D54" w:rsidRPr="000A5D54" w:rsidRDefault="000A5D54" w:rsidP="000A5D54">
            <w:pPr>
              <w:widowControl/>
              <w:adjustRightInd w:val="0"/>
              <w:spacing w:line="320" w:lineRule="atLeast"/>
              <w:ind w:left="60" w:right="60"/>
              <w:jc w:val="right"/>
              <w:rPr>
                <w:rFonts w:ascii="Arial" w:eastAsiaTheme="minorHAnsi" w:hAnsi="Arial" w:cs="Arial"/>
                <w:color w:val="010205"/>
                <w:sz w:val="24"/>
                <w:szCs w:val="24"/>
                <w:lang w:val="id-ID"/>
              </w:rPr>
            </w:pPr>
            <w:r w:rsidRPr="000A5D54">
              <w:rPr>
                <w:rFonts w:ascii="Arial" w:eastAsiaTheme="minorHAnsi" w:hAnsi="Arial" w:cs="Arial"/>
                <w:color w:val="010205"/>
                <w:sz w:val="24"/>
                <w:szCs w:val="24"/>
                <w:lang w:val="id-ID"/>
              </w:rPr>
              <w:t>,749</w:t>
            </w:r>
            <w:r w:rsidRPr="000A5D54">
              <w:rPr>
                <w:rFonts w:ascii="Arial" w:eastAsiaTheme="minorHAnsi" w:hAnsi="Arial" w:cs="Arial"/>
                <w:color w:val="010205"/>
                <w:sz w:val="24"/>
                <w:szCs w:val="24"/>
                <w:vertAlign w:val="superscript"/>
                <w:lang w:val="id-ID"/>
              </w:rPr>
              <w:t>**</w:t>
            </w:r>
          </w:p>
        </w:tc>
      </w:tr>
      <w:tr w:rsidR="000A5D54" w:rsidRPr="000A5D54" w14:paraId="3949134B" w14:textId="77777777" w:rsidTr="000A5D54">
        <w:trPr>
          <w:cantSplit/>
        </w:trPr>
        <w:tc>
          <w:tcPr>
            <w:tcW w:w="1407" w:type="dxa"/>
            <w:vMerge/>
            <w:tcBorders>
              <w:top w:val="single" w:sz="8" w:space="0" w:color="AEAEAE"/>
              <w:left w:val="nil"/>
              <w:bottom w:val="nil"/>
              <w:right w:val="nil"/>
            </w:tcBorders>
            <w:shd w:val="clear" w:color="auto" w:fill="E0E0E0"/>
          </w:tcPr>
          <w:p w14:paraId="745EFF53" w14:textId="77777777" w:rsidR="000A5D54" w:rsidRPr="000A5D54" w:rsidRDefault="000A5D54" w:rsidP="000A5D54">
            <w:pPr>
              <w:widowControl/>
              <w:adjustRightInd w:val="0"/>
              <w:rPr>
                <w:rFonts w:ascii="Arial" w:eastAsiaTheme="minorHAnsi" w:hAnsi="Arial" w:cs="Arial"/>
                <w:color w:val="010205"/>
                <w:sz w:val="24"/>
                <w:szCs w:val="24"/>
                <w:lang w:val="id-ID"/>
              </w:rPr>
            </w:pPr>
          </w:p>
        </w:tc>
        <w:tc>
          <w:tcPr>
            <w:tcW w:w="1712" w:type="dxa"/>
            <w:tcBorders>
              <w:top w:val="single" w:sz="8" w:space="0" w:color="AEAEAE"/>
              <w:left w:val="nil"/>
              <w:bottom w:val="single" w:sz="8" w:space="0" w:color="AEAEAE"/>
              <w:right w:val="nil"/>
            </w:tcBorders>
            <w:shd w:val="clear" w:color="auto" w:fill="E0E0E0"/>
          </w:tcPr>
          <w:p w14:paraId="7B75FFDF" w14:textId="77777777" w:rsidR="000A5D54" w:rsidRPr="000A5D54" w:rsidRDefault="000A5D54" w:rsidP="000A5D54">
            <w:pPr>
              <w:widowControl/>
              <w:adjustRightInd w:val="0"/>
              <w:spacing w:line="320" w:lineRule="atLeast"/>
              <w:ind w:left="60" w:right="60"/>
              <w:rPr>
                <w:rFonts w:ascii="Arial" w:eastAsiaTheme="minorHAnsi" w:hAnsi="Arial" w:cs="Arial"/>
                <w:color w:val="264A60"/>
                <w:sz w:val="24"/>
                <w:szCs w:val="24"/>
                <w:lang w:val="id-ID"/>
              </w:rPr>
            </w:pPr>
            <w:r w:rsidRPr="000A5D54">
              <w:rPr>
                <w:rFonts w:ascii="Arial" w:eastAsiaTheme="minorHAnsi" w:hAnsi="Arial" w:cs="Arial"/>
                <w:color w:val="264A60"/>
                <w:sz w:val="24"/>
                <w:szCs w:val="24"/>
                <w:lang w:val="id-ID"/>
              </w:rPr>
              <w:t>Sig. (2-tailed)</w:t>
            </w:r>
          </w:p>
        </w:tc>
        <w:tc>
          <w:tcPr>
            <w:tcW w:w="993" w:type="dxa"/>
            <w:tcBorders>
              <w:top w:val="single" w:sz="8" w:space="0" w:color="AEAEAE"/>
              <w:left w:val="nil"/>
              <w:bottom w:val="single" w:sz="8" w:space="0" w:color="AEAEAE"/>
              <w:right w:val="single" w:sz="8" w:space="0" w:color="E0E0E0"/>
            </w:tcBorders>
            <w:shd w:val="clear" w:color="auto" w:fill="F9F9FB"/>
          </w:tcPr>
          <w:p w14:paraId="78E5FD6D" w14:textId="77777777" w:rsidR="000A5D54" w:rsidRPr="000A5D54" w:rsidRDefault="000A5D54" w:rsidP="000A5D54">
            <w:pPr>
              <w:widowControl/>
              <w:adjustRightInd w:val="0"/>
              <w:spacing w:line="320" w:lineRule="atLeast"/>
              <w:ind w:left="60" w:right="60"/>
              <w:jc w:val="right"/>
              <w:rPr>
                <w:rFonts w:ascii="Arial" w:eastAsiaTheme="minorHAnsi" w:hAnsi="Arial" w:cs="Arial"/>
                <w:color w:val="010205"/>
                <w:sz w:val="24"/>
                <w:szCs w:val="24"/>
                <w:lang w:val="id-ID"/>
              </w:rPr>
            </w:pPr>
            <w:r w:rsidRPr="000A5D54">
              <w:rPr>
                <w:rFonts w:ascii="Arial" w:eastAsiaTheme="minorHAnsi" w:hAnsi="Arial" w:cs="Arial"/>
                <w:color w:val="010205"/>
                <w:sz w:val="24"/>
                <w:szCs w:val="24"/>
                <w:lang w:val="id-ID"/>
              </w:rPr>
              <w:t>&lt;,001</w:t>
            </w:r>
          </w:p>
        </w:tc>
        <w:tc>
          <w:tcPr>
            <w:tcW w:w="992" w:type="dxa"/>
            <w:tcBorders>
              <w:top w:val="single" w:sz="8" w:space="0" w:color="AEAEAE"/>
              <w:left w:val="single" w:sz="8" w:space="0" w:color="E0E0E0"/>
              <w:bottom w:val="single" w:sz="8" w:space="0" w:color="AEAEAE"/>
              <w:right w:val="single" w:sz="8" w:space="0" w:color="E0E0E0"/>
            </w:tcBorders>
            <w:shd w:val="clear" w:color="auto" w:fill="F9F9FB"/>
            <w:vAlign w:val="center"/>
          </w:tcPr>
          <w:p w14:paraId="2A3842B3" w14:textId="77777777" w:rsidR="000A5D54" w:rsidRPr="000A5D54" w:rsidRDefault="000A5D54" w:rsidP="000A5D54">
            <w:pPr>
              <w:widowControl/>
              <w:adjustRightInd w:val="0"/>
              <w:rPr>
                <w:rFonts w:eastAsiaTheme="minorHAnsi"/>
                <w:sz w:val="24"/>
                <w:szCs w:val="24"/>
                <w:lang w:val="id-ID"/>
              </w:rPr>
            </w:pPr>
          </w:p>
        </w:tc>
        <w:tc>
          <w:tcPr>
            <w:tcW w:w="992" w:type="dxa"/>
            <w:tcBorders>
              <w:top w:val="single" w:sz="8" w:space="0" w:color="AEAEAE"/>
              <w:left w:val="single" w:sz="8" w:space="0" w:color="E0E0E0"/>
              <w:bottom w:val="single" w:sz="8" w:space="0" w:color="AEAEAE"/>
              <w:right w:val="single" w:sz="8" w:space="0" w:color="E0E0E0"/>
            </w:tcBorders>
            <w:shd w:val="clear" w:color="auto" w:fill="F9F9FB"/>
          </w:tcPr>
          <w:p w14:paraId="4B63897E" w14:textId="77777777" w:rsidR="000A5D54" w:rsidRPr="000A5D54" w:rsidRDefault="000A5D54" w:rsidP="000A5D54">
            <w:pPr>
              <w:widowControl/>
              <w:adjustRightInd w:val="0"/>
              <w:spacing w:line="320" w:lineRule="atLeast"/>
              <w:ind w:left="60" w:right="60"/>
              <w:jc w:val="right"/>
              <w:rPr>
                <w:rFonts w:ascii="Arial" w:eastAsiaTheme="minorHAnsi" w:hAnsi="Arial" w:cs="Arial"/>
                <w:color w:val="010205"/>
                <w:sz w:val="24"/>
                <w:szCs w:val="24"/>
                <w:lang w:val="id-ID"/>
              </w:rPr>
            </w:pPr>
            <w:r w:rsidRPr="000A5D54">
              <w:rPr>
                <w:rFonts w:ascii="Arial" w:eastAsiaTheme="minorHAnsi" w:hAnsi="Arial" w:cs="Arial"/>
                <w:color w:val="010205"/>
                <w:sz w:val="24"/>
                <w:szCs w:val="24"/>
                <w:lang w:val="id-ID"/>
              </w:rPr>
              <w:t>,009</w:t>
            </w:r>
          </w:p>
        </w:tc>
        <w:tc>
          <w:tcPr>
            <w:tcW w:w="992" w:type="dxa"/>
            <w:tcBorders>
              <w:top w:val="single" w:sz="8" w:space="0" w:color="AEAEAE"/>
              <w:left w:val="single" w:sz="8" w:space="0" w:color="E0E0E0"/>
              <w:bottom w:val="single" w:sz="8" w:space="0" w:color="AEAEAE"/>
              <w:right w:val="single" w:sz="8" w:space="0" w:color="E0E0E0"/>
            </w:tcBorders>
            <w:shd w:val="clear" w:color="auto" w:fill="F9F9FB"/>
          </w:tcPr>
          <w:p w14:paraId="449E9704" w14:textId="77777777" w:rsidR="000A5D54" w:rsidRPr="000A5D54" w:rsidRDefault="000A5D54" w:rsidP="000A5D54">
            <w:pPr>
              <w:widowControl/>
              <w:adjustRightInd w:val="0"/>
              <w:spacing w:line="320" w:lineRule="atLeast"/>
              <w:ind w:left="60" w:right="60"/>
              <w:jc w:val="right"/>
              <w:rPr>
                <w:rFonts w:ascii="Arial" w:eastAsiaTheme="minorHAnsi" w:hAnsi="Arial" w:cs="Arial"/>
                <w:color w:val="010205"/>
                <w:sz w:val="24"/>
                <w:szCs w:val="24"/>
                <w:lang w:val="id-ID"/>
              </w:rPr>
            </w:pPr>
            <w:r w:rsidRPr="000A5D54">
              <w:rPr>
                <w:rFonts w:ascii="Arial" w:eastAsiaTheme="minorHAnsi" w:hAnsi="Arial" w:cs="Arial"/>
                <w:color w:val="010205"/>
                <w:sz w:val="24"/>
                <w:szCs w:val="24"/>
                <w:lang w:val="id-ID"/>
              </w:rPr>
              <w:t>,143</w:t>
            </w:r>
          </w:p>
        </w:tc>
        <w:tc>
          <w:tcPr>
            <w:tcW w:w="993" w:type="dxa"/>
            <w:tcBorders>
              <w:top w:val="single" w:sz="8" w:space="0" w:color="AEAEAE"/>
              <w:left w:val="single" w:sz="8" w:space="0" w:color="E0E0E0"/>
              <w:bottom w:val="single" w:sz="8" w:space="0" w:color="AEAEAE"/>
              <w:right w:val="single" w:sz="8" w:space="0" w:color="E0E0E0"/>
            </w:tcBorders>
            <w:shd w:val="clear" w:color="auto" w:fill="F9F9FB"/>
          </w:tcPr>
          <w:p w14:paraId="1314520B" w14:textId="77777777" w:rsidR="000A5D54" w:rsidRPr="000A5D54" w:rsidRDefault="000A5D54" w:rsidP="000A5D54">
            <w:pPr>
              <w:widowControl/>
              <w:adjustRightInd w:val="0"/>
              <w:spacing w:line="320" w:lineRule="atLeast"/>
              <w:ind w:left="60" w:right="60"/>
              <w:jc w:val="right"/>
              <w:rPr>
                <w:rFonts w:ascii="Arial" w:eastAsiaTheme="minorHAnsi" w:hAnsi="Arial" w:cs="Arial"/>
                <w:color w:val="010205"/>
                <w:sz w:val="24"/>
                <w:szCs w:val="24"/>
                <w:lang w:val="id-ID"/>
              </w:rPr>
            </w:pPr>
            <w:r w:rsidRPr="000A5D54">
              <w:rPr>
                <w:rFonts w:ascii="Arial" w:eastAsiaTheme="minorHAnsi" w:hAnsi="Arial" w:cs="Arial"/>
                <w:color w:val="010205"/>
                <w:sz w:val="24"/>
                <w:szCs w:val="24"/>
                <w:lang w:val="id-ID"/>
              </w:rPr>
              <w:t>,723</w:t>
            </w:r>
          </w:p>
        </w:tc>
        <w:tc>
          <w:tcPr>
            <w:tcW w:w="1417" w:type="dxa"/>
            <w:tcBorders>
              <w:top w:val="single" w:sz="8" w:space="0" w:color="AEAEAE"/>
              <w:left w:val="single" w:sz="8" w:space="0" w:color="E0E0E0"/>
              <w:bottom w:val="single" w:sz="8" w:space="0" w:color="AEAEAE"/>
              <w:right w:val="nil"/>
            </w:tcBorders>
            <w:shd w:val="clear" w:color="auto" w:fill="F9F9FB"/>
          </w:tcPr>
          <w:p w14:paraId="0D9C1E74" w14:textId="77777777" w:rsidR="000A5D54" w:rsidRPr="000A5D54" w:rsidRDefault="000A5D54" w:rsidP="000A5D54">
            <w:pPr>
              <w:widowControl/>
              <w:adjustRightInd w:val="0"/>
              <w:spacing w:line="320" w:lineRule="atLeast"/>
              <w:ind w:left="60" w:right="60"/>
              <w:jc w:val="right"/>
              <w:rPr>
                <w:rFonts w:ascii="Arial" w:eastAsiaTheme="minorHAnsi" w:hAnsi="Arial" w:cs="Arial"/>
                <w:color w:val="010205"/>
                <w:sz w:val="24"/>
                <w:szCs w:val="24"/>
                <w:lang w:val="id-ID"/>
              </w:rPr>
            </w:pPr>
            <w:r w:rsidRPr="000A5D54">
              <w:rPr>
                <w:rFonts w:ascii="Arial" w:eastAsiaTheme="minorHAnsi" w:hAnsi="Arial" w:cs="Arial"/>
                <w:color w:val="010205"/>
                <w:sz w:val="24"/>
                <w:szCs w:val="24"/>
                <w:lang w:val="id-ID"/>
              </w:rPr>
              <w:t>&lt;,001</w:t>
            </w:r>
          </w:p>
        </w:tc>
      </w:tr>
      <w:tr w:rsidR="000A5D54" w:rsidRPr="000A5D54" w14:paraId="75E94E38" w14:textId="77777777" w:rsidTr="000A5D54">
        <w:trPr>
          <w:cantSplit/>
        </w:trPr>
        <w:tc>
          <w:tcPr>
            <w:tcW w:w="1407" w:type="dxa"/>
            <w:vMerge/>
            <w:tcBorders>
              <w:top w:val="single" w:sz="8" w:space="0" w:color="AEAEAE"/>
              <w:left w:val="nil"/>
              <w:bottom w:val="nil"/>
              <w:right w:val="nil"/>
            </w:tcBorders>
            <w:shd w:val="clear" w:color="auto" w:fill="E0E0E0"/>
          </w:tcPr>
          <w:p w14:paraId="43760534" w14:textId="77777777" w:rsidR="000A5D54" w:rsidRPr="000A5D54" w:rsidRDefault="000A5D54" w:rsidP="000A5D54">
            <w:pPr>
              <w:widowControl/>
              <w:adjustRightInd w:val="0"/>
              <w:rPr>
                <w:rFonts w:ascii="Arial" w:eastAsiaTheme="minorHAnsi" w:hAnsi="Arial" w:cs="Arial"/>
                <w:color w:val="010205"/>
                <w:sz w:val="24"/>
                <w:szCs w:val="24"/>
                <w:lang w:val="id-ID"/>
              </w:rPr>
            </w:pPr>
          </w:p>
        </w:tc>
        <w:tc>
          <w:tcPr>
            <w:tcW w:w="1712" w:type="dxa"/>
            <w:tcBorders>
              <w:top w:val="single" w:sz="8" w:space="0" w:color="AEAEAE"/>
              <w:left w:val="nil"/>
              <w:bottom w:val="nil"/>
              <w:right w:val="nil"/>
            </w:tcBorders>
            <w:shd w:val="clear" w:color="auto" w:fill="E0E0E0"/>
          </w:tcPr>
          <w:p w14:paraId="21B27761" w14:textId="77777777" w:rsidR="000A5D54" w:rsidRPr="000A5D54" w:rsidRDefault="000A5D54" w:rsidP="000A5D54">
            <w:pPr>
              <w:widowControl/>
              <w:adjustRightInd w:val="0"/>
              <w:spacing w:line="320" w:lineRule="atLeast"/>
              <w:ind w:left="60" w:right="60"/>
              <w:rPr>
                <w:rFonts w:ascii="Arial" w:eastAsiaTheme="minorHAnsi" w:hAnsi="Arial" w:cs="Arial"/>
                <w:color w:val="264A60"/>
                <w:sz w:val="24"/>
                <w:szCs w:val="24"/>
                <w:lang w:val="id-ID"/>
              </w:rPr>
            </w:pPr>
            <w:r w:rsidRPr="000A5D54">
              <w:rPr>
                <w:rFonts w:ascii="Arial" w:eastAsiaTheme="minorHAnsi" w:hAnsi="Arial" w:cs="Arial"/>
                <w:color w:val="264A60"/>
                <w:sz w:val="24"/>
                <w:szCs w:val="24"/>
                <w:lang w:val="id-ID"/>
              </w:rPr>
              <w:t>N</w:t>
            </w:r>
          </w:p>
        </w:tc>
        <w:tc>
          <w:tcPr>
            <w:tcW w:w="993" w:type="dxa"/>
            <w:tcBorders>
              <w:top w:val="single" w:sz="8" w:space="0" w:color="AEAEAE"/>
              <w:left w:val="nil"/>
              <w:bottom w:val="nil"/>
              <w:right w:val="single" w:sz="8" w:space="0" w:color="E0E0E0"/>
            </w:tcBorders>
            <w:shd w:val="clear" w:color="auto" w:fill="F9F9FB"/>
          </w:tcPr>
          <w:p w14:paraId="569A95C2" w14:textId="77777777" w:rsidR="000A5D54" w:rsidRPr="000A5D54" w:rsidRDefault="000A5D54" w:rsidP="000A5D54">
            <w:pPr>
              <w:widowControl/>
              <w:adjustRightInd w:val="0"/>
              <w:spacing w:line="320" w:lineRule="atLeast"/>
              <w:ind w:left="60" w:right="60"/>
              <w:jc w:val="right"/>
              <w:rPr>
                <w:rFonts w:ascii="Arial" w:eastAsiaTheme="minorHAnsi" w:hAnsi="Arial" w:cs="Arial"/>
                <w:color w:val="010205"/>
                <w:sz w:val="24"/>
                <w:szCs w:val="24"/>
                <w:lang w:val="id-ID"/>
              </w:rPr>
            </w:pPr>
            <w:r w:rsidRPr="000A5D54">
              <w:rPr>
                <w:rFonts w:ascii="Arial" w:eastAsiaTheme="minorHAnsi" w:hAnsi="Arial" w:cs="Arial"/>
                <w:color w:val="010205"/>
                <w:sz w:val="24"/>
                <w:szCs w:val="24"/>
                <w:lang w:val="id-ID"/>
              </w:rPr>
              <w:t>28</w:t>
            </w:r>
          </w:p>
        </w:tc>
        <w:tc>
          <w:tcPr>
            <w:tcW w:w="992" w:type="dxa"/>
            <w:tcBorders>
              <w:top w:val="single" w:sz="8" w:space="0" w:color="AEAEAE"/>
              <w:left w:val="single" w:sz="8" w:space="0" w:color="E0E0E0"/>
              <w:bottom w:val="nil"/>
              <w:right w:val="single" w:sz="8" w:space="0" w:color="E0E0E0"/>
            </w:tcBorders>
            <w:shd w:val="clear" w:color="auto" w:fill="F9F9FB"/>
          </w:tcPr>
          <w:p w14:paraId="0370254C" w14:textId="77777777" w:rsidR="000A5D54" w:rsidRPr="000A5D54" w:rsidRDefault="000A5D54" w:rsidP="000A5D54">
            <w:pPr>
              <w:widowControl/>
              <w:adjustRightInd w:val="0"/>
              <w:spacing w:line="320" w:lineRule="atLeast"/>
              <w:ind w:left="60" w:right="60"/>
              <w:jc w:val="right"/>
              <w:rPr>
                <w:rFonts w:ascii="Arial" w:eastAsiaTheme="minorHAnsi" w:hAnsi="Arial" w:cs="Arial"/>
                <w:color w:val="010205"/>
                <w:sz w:val="24"/>
                <w:szCs w:val="24"/>
                <w:lang w:val="id-ID"/>
              </w:rPr>
            </w:pPr>
            <w:r w:rsidRPr="000A5D54">
              <w:rPr>
                <w:rFonts w:ascii="Arial" w:eastAsiaTheme="minorHAnsi" w:hAnsi="Arial" w:cs="Arial"/>
                <w:color w:val="010205"/>
                <w:sz w:val="24"/>
                <w:szCs w:val="24"/>
                <w:lang w:val="id-ID"/>
              </w:rPr>
              <w:t>28</w:t>
            </w:r>
          </w:p>
        </w:tc>
        <w:tc>
          <w:tcPr>
            <w:tcW w:w="992" w:type="dxa"/>
            <w:tcBorders>
              <w:top w:val="single" w:sz="8" w:space="0" w:color="AEAEAE"/>
              <w:left w:val="single" w:sz="8" w:space="0" w:color="E0E0E0"/>
              <w:bottom w:val="nil"/>
              <w:right w:val="single" w:sz="8" w:space="0" w:color="E0E0E0"/>
            </w:tcBorders>
            <w:shd w:val="clear" w:color="auto" w:fill="F9F9FB"/>
          </w:tcPr>
          <w:p w14:paraId="005384B8" w14:textId="77777777" w:rsidR="000A5D54" w:rsidRPr="000A5D54" w:rsidRDefault="000A5D54" w:rsidP="000A5D54">
            <w:pPr>
              <w:widowControl/>
              <w:adjustRightInd w:val="0"/>
              <w:spacing w:line="320" w:lineRule="atLeast"/>
              <w:ind w:left="60" w:right="60"/>
              <w:jc w:val="right"/>
              <w:rPr>
                <w:rFonts w:ascii="Arial" w:eastAsiaTheme="minorHAnsi" w:hAnsi="Arial" w:cs="Arial"/>
                <w:color w:val="010205"/>
                <w:sz w:val="24"/>
                <w:szCs w:val="24"/>
                <w:lang w:val="id-ID"/>
              </w:rPr>
            </w:pPr>
            <w:r w:rsidRPr="000A5D54">
              <w:rPr>
                <w:rFonts w:ascii="Arial" w:eastAsiaTheme="minorHAnsi" w:hAnsi="Arial" w:cs="Arial"/>
                <w:color w:val="010205"/>
                <w:sz w:val="24"/>
                <w:szCs w:val="24"/>
                <w:lang w:val="id-ID"/>
              </w:rPr>
              <w:t>28</w:t>
            </w:r>
          </w:p>
        </w:tc>
        <w:tc>
          <w:tcPr>
            <w:tcW w:w="992" w:type="dxa"/>
            <w:tcBorders>
              <w:top w:val="single" w:sz="8" w:space="0" w:color="AEAEAE"/>
              <w:left w:val="single" w:sz="8" w:space="0" w:color="E0E0E0"/>
              <w:bottom w:val="nil"/>
              <w:right w:val="single" w:sz="8" w:space="0" w:color="E0E0E0"/>
            </w:tcBorders>
            <w:shd w:val="clear" w:color="auto" w:fill="F9F9FB"/>
          </w:tcPr>
          <w:p w14:paraId="1F172B7C" w14:textId="77777777" w:rsidR="000A5D54" w:rsidRPr="000A5D54" w:rsidRDefault="000A5D54" w:rsidP="000A5D54">
            <w:pPr>
              <w:widowControl/>
              <w:adjustRightInd w:val="0"/>
              <w:spacing w:line="320" w:lineRule="atLeast"/>
              <w:ind w:left="60" w:right="60"/>
              <w:jc w:val="right"/>
              <w:rPr>
                <w:rFonts w:ascii="Arial" w:eastAsiaTheme="minorHAnsi" w:hAnsi="Arial" w:cs="Arial"/>
                <w:color w:val="010205"/>
                <w:sz w:val="24"/>
                <w:szCs w:val="24"/>
                <w:lang w:val="id-ID"/>
              </w:rPr>
            </w:pPr>
            <w:r w:rsidRPr="000A5D54">
              <w:rPr>
                <w:rFonts w:ascii="Arial" w:eastAsiaTheme="minorHAnsi" w:hAnsi="Arial" w:cs="Arial"/>
                <w:color w:val="010205"/>
                <w:sz w:val="24"/>
                <w:szCs w:val="24"/>
                <w:lang w:val="id-ID"/>
              </w:rPr>
              <w:t>28</w:t>
            </w:r>
          </w:p>
        </w:tc>
        <w:tc>
          <w:tcPr>
            <w:tcW w:w="993" w:type="dxa"/>
            <w:tcBorders>
              <w:top w:val="single" w:sz="8" w:space="0" w:color="AEAEAE"/>
              <w:left w:val="single" w:sz="8" w:space="0" w:color="E0E0E0"/>
              <w:bottom w:val="nil"/>
              <w:right w:val="single" w:sz="8" w:space="0" w:color="E0E0E0"/>
            </w:tcBorders>
            <w:shd w:val="clear" w:color="auto" w:fill="F9F9FB"/>
          </w:tcPr>
          <w:p w14:paraId="56EC0711" w14:textId="77777777" w:rsidR="000A5D54" w:rsidRPr="000A5D54" w:rsidRDefault="000A5D54" w:rsidP="000A5D54">
            <w:pPr>
              <w:widowControl/>
              <w:adjustRightInd w:val="0"/>
              <w:spacing w:line="320" w:lineRule="atLeast"/>
              <w:ind w:left="60" w:right="60"/>
              <w:jc w:val="right"/>
              <w:rPr>
                <w:rFonts w:ascii="Arial" w:eastAsiaTheme="minorHAnsi" w:hAnsi="Arial" w:cs="Arial"/>
                <w:color w:val="010205"/>
                <w:sz w:val="24"/>
                <w:szCs w:val="24"/>
                <w:lang w:val="id-ID"/>
              </w:rPr>
            </w:pPr>
            <w:r w:rsidRPr="000A5D54">
              <w:rPr>
                <w:rFonts w:ascii="Arial" w:eastAsiaTheme="minorHAnsi" w:hAnsi="Arial" w:cs="Arial"/>
                <w:color w:val="010205"/>
                <w:sz w:val="24"/>
                <w:szCs w:val="24"/>
                <w:lang w:val="id-ID"/>
              </w:rPr>
              <w:t>28</w:t>
            </w:r>
          </w:p>
        </w:tc>
        <w:tc>
          <w:tcPr>
            <w:tcW w:w="1417" w:type="dxa"/>
            <w:tcBorders>
              <w:top w:val="single" w:sz="8" w:space="0" w:color="AEAEAE"/>
              <w:left w:val="single" w:sz="8" w:space="0" w:color="E0E0E0"/>
              <w:bottom w:val="nil"/>
              <w:right w:val="nil"/>
            </w:tcBorders>
            <w:shd w:val="clear" w:color="auto" w:fill="F9F9FB"/>
          </w:tcPr>
          <w:p w14:paraId="37D8094B" w14:textId="77777777" w:rsidR="000A5D54" w:rsidRPr="000A5D54" w:rsidRDefault="000A5D54" w:rsidP="000A5D54">
            <w:pPr>
              <w:widowControl/>
              <w:adjustRightInd w:val="0"/>
              <w:spacing w:line="320" w:lineRule="atLeast"/>
              <w:ind w:left="60" w:right="60"/>
              <w:jc w:val="right"/>
              <w:rPr>
                <w:rFonts w:ascii="Arial" w:eastAsiaTheme="minorHAnsi" w:hAnsi="Arial" w:cs="Arial"/>
                <w:color w:val="010205"/>
                <w:sz w:val="24"/>
                <w:szCs w:val="24"/>
                <w:lang w:val="id-ID"/>
              </w:rPr>
            </w:pPr>
            <w:r w:rsidRPr="000A5D54">
              <w:rPr>
                <w:rFonts w:ascii="Arial" w:eastAsiaTheme="minorHAnsi" w:hAnsi="Arial" w:cs="Arial"/>
                <w:color w:val="010205"/>
                <w:sz w:val="24"/>
                <w:szCs w:val="24"/>
                <w:lang w:val="id-ID"/>
              </w:rPr>
              <w:t>28</w:t>
            </w:r>
          </w:p>
        </w:tc>
      </w:tr>
      <w:tr w:rsidR="000A5D54" w:rsidRPr="000A5D54" w14:paraId="23091BC3" w14:textId="77777777" w:rsidTr="000A5D54">
        <w:trPr>
          <w:cantSplit/>
        </w:trPr>
        <w:tc>
          <w:tcPr>
            <w:tcW w:w="1407" w:type="dxa"/>
            <w:vMerge w:val="restart"/>
            <w:tcBorders>
              <w:top w:val="single" w:sz="8" w:space="0" w:color="AEAEAE"/>
              <w:left w:val="nil"/>
              <w:bottom w:val="nil"/>
              <w:right w:val="nil"/>
            </w:tcBorders>
            <w:shd w:val="clear" w:color="auto" w:fill="E0E0E0"/>
          </w:tcPr>
          <w:p w14:paraId="126AC198" w14:textId="77777777" w:rsidR="000A5D54" w:rsidRPr="000A5D54" w:rsidRDefault="000A5D54" w:rsidP="000A5D54">
            <w:pPr>
              <w:widowControl/>
              <w:adjustRightInd w:val="0"/>
              <w:spacing w:line="320" w:lineRule="atLeast"/>
              <w:ind w:left="60" w:right="60"/>
              <w:rPr>
                <w:rFonts w:ascii="Arial" w:eastAsiaTheme="minorHAnsi" w:hAnsi="Arial" w:cs="Arial"/>
                <w:color w:val="264A60"/>
                <w:sz w:val="24"/>
                <w:szCs w:val="24"/>
                <w:lang w:val="id-ID"/>
              </w:rPr>
            </w:pPr>
            <w:r w:rsidRPr="000A5D54">
              <w:rPr>
                <w:rFonts w:ascii="Arial" w:eastAsiaTheme="minorHAnsi" w:hAnsi="Arial" w:cs="Arial"/>
                <w:color w:val="264A60"/>
                <w:sz w:val="24"/>
                <w:szCs w:val="24"/>
                <w:lang w:val="id-ID"/>
              </w:rPr>
              <w:t>Soal_3</w:t>
            </w:r>
          </w:p>
        </w:tc>
        <w:tc>
          <w:tcPr>
            <w:tcW w:w="1712" w:type="dxa"/>
            <w:tcBorders>
              <w:top w:val="single" w:sz="8" w:space="0" w:color="AEAEAE"/>
              <w:left w:val="nil"/>
              <w:bottom w:val="single" w:sz="8" w:space="0" w:color="AEAEAE"/>
              <w:right w:val="nil"/>
            </w:tcBorders>
            <w:shd w:val="clear" w:color="auto" w:fill="E0E0E0"/>
          </w:tcPr>
          <w:p w14:paraId="24919274" w14:textId="77777777" w:rsidR="000A5D54" w:rsidRPr="000A5D54" w:rsidRDefault="000A5D54" w:rsidP="000A5D54">
            <w:pPr>
              <w:widowControl/>
              <w:adjustRightInd w:val="0"/>
              <w:spacing w:line="320" w:lineRule="atLeast"/>
              <w:ind w:left="60" w:right="60"/>
              <w:rPr>
                <w:rFonts w:ascii="Arial" w:eastAsiaTheme="minorHAnsi" w:hAnsi="Arial" w:cs="Arial"/>
                <w:color w:val="264A60"/>
                <w:sz w:val="24"/>
                <w:szCs w:val="24"/>
                <w:lang w:val="id-ID"/>
              </w:rPr>
            </w:pPr>
            <w:r w:rsidRPr="000A5D54">
              <w:rPr>
                <w:rFonts w:ascii="Arial" w:eastAsiaTheme="minorHAnsi" w:hAnsi="Arial" w:cs="Arial"/>
                <w:color w:val="264A60"/>
                <w:sz w:val="24"/>
                <w:szCs w:val="24"/>
                <w:lang w:val="id-ID"/>
              </w:rPr>
              <w:t>Pearson Correlation</w:t>
            </w:r>
          </w:p>
        </w:tc>
        <w:tc>
          <w:tcPr>
            <w:tcW w:w="993" w:type="dxa"/>
            <w:tcBorders>
              <w:top w:val="single" w:sz="8" w:space="0" w:color="AEAEAE"/>
              <w:left w:val="nil"/>
              <w:bottom w:val="single" w:sz="8" w:space="0" w:color="AEAEAE"/>
              <w:right w:val="single" w:sz="8" w:space="0" w:color="E0E0E0"/>
            </w:tcBorders>
            <w:shd w:val="clear" w:color="auto" w:fill="F9F9FB"/>
          </w:tcPr>
          <w:p w14:paraId="7FAC2263" w14:textId="77777777" w:rsidR="000A5D54" w:rsidRPr="000A5D54" w:rsidRDefault="000A5D54" w:rsidP="000A5D54">
            <w:pPr>
              <w:widowControl/>
              <w:adjustRightInd w:val="0"/>
              <w:spacing w:line="320" w:lineRule="atLeast"/>
              <w:ind w:left="60" w:right="60"/>
              <w:jc w:val="right"/>
              <w:rPr>
                <w:rFonts w:ascii="Arial" w:eastAsiaTheme="minorHAnsi" w:hAnsi="Arial" w:cs="Arial"/>
                <w:color w:val="010205"/>
                <w:sz w:val="24"/>
                <w:szCs w:val="24"/>
                <w:lang w:val="id-ID"/>
              </w:rPr>
            </w:pPr>
            <w:r w:rsidRPr="000A5D54">
              <w:rPr>
                <w:rFonts w:ascii="Arial" w:eastAsiaTheme="minorHAnsi" w:hAnsi="Arial" w:cs="Arial"/>
                <w:color w:val="010205"/>
                <w:sz w:val="24"/>
                <w:szCs w:val="24"/>
                <w:lang w:val="id-ID"/>
              </w:rPr>
              <w:t>,366</w:t>
            </w:r>
          </w:p>
        </w:tc>
        <w:tc>
          <w:tcPr>
            <w:tcW w:w="992" w:type="dxa"/>
            <w:tcBorders>
              <w:top w:val="single" w:sz="8" w:space="0" w:color="AEAEAE"/>
              <w:left w:val="single" w:sz="8" w:space="0" w:color="E0E0E0"/>
              <w:bottom w:val="single" w:sz="8" w:space="0" w:color="AEAEAE"/>
              <w:right w:val="single" w:sz="8" w:space="0" w:color="E0E0E0"/>
            </w:tcBorders>
            <w:shd w:val="clear" w:color="auto" w:fill="F9F9FB"/>
          </w:tcPr>
          <w:p w14:paraId="09B01D4A" w14:textId="77777777" w:rsidR="000A5D54" w:rsidRPr="000A5D54" w:rsidRDefault="000A5D54" w:rsidP="000A5D54">
            <w:pPr>
              <w:widowControl/>
              <w:adjustRightInd w:val="0"/>
              <w:spacing w:line="320" w:lineRule="atLeast"/>
              <w:ind w:left="60" w:right="60"/>
              <w:jc w:val="right"/>
              <w:rPr>
                <w:rFonts w:ascii="Arial" w:eastAsiaTheme="minorHAnsi" w:hAnsi="Arial" w:cs="Arial"/>
                <w:color w:val="010205"/>
                <w:sz w:val="24"/>
                <w:szCs w:val="24"/>
                <w:lang w:val="id-ID"/>
              </w:rPr>
            </w:pPr>
            <w:r w:rsidRPr="000A5D54">
              <w:rPr>
                <w:rFonts w:ascii="Arial" w:eastAsiaTheme="minorHAnsi" w:hAnsi="Arial" w:cs="Arial"/>
                <w:color w:val="010205"/>
                <w:sz w:val="24"/>
                <w:szCs w:val="24"/>
                <w:lang w:val="id-ID"/>
              </w:rPr>
              <w:t>,487</w:t>
            </w:r>
            <w:r w:rsidRPr="000A5D54">
              <w:rPr>
                <w:rFonts w:ascii="Arial" w:eastAsiaTheme="minorHAnsi" w:hAnsi="Arial" w:cs="Arial"/>
                <w:color w:val="010205"/>
                <w:sz w:val="24"/>
                <w:szCs w:val="24"/>
                <w:vertAlign w:val="superscript"/>
                <w:lang w:val="id-ID"/>
              </w:rPr>
              <w:t>**</w:t>
            </w:r>
          </w:p>
        </w:tc>
        <w:tc>
          <w:tcPr>
            <w:tcW w:w="992" w:type="dxa"/>
            <w:tcBorders>
              <w:top w:val="single" w:sz="8" w:space="0" w:color="AEAEAE"/>
              <w:left w:val="single" w:sz="8" w:space="0" w:color="E0E0E0"/>
              <w:bottom w:val="single" w:sz="8" w:space="0" w:color="AEAEAE"/>
              <w:right w:val="single" w:sz="8" w:space="0" w:color="E0E0E0"/>
            </w:tcBorders>
            <w:shd w:val="clear" w:color="auto" w:fill="F9F9FB"/>
          </w:tcPr>
          <w:p w14:paraId="446053F5" w14:textId="77777777" w:rsidR="000A5D54" w:rsidRPr="000A5D54" w:rsidRDefault="000A5D54" w:rsidP="000A5D54">
            <w:pPr>
              <w:widowControl/>
              <w:adjustRightInd w:val="0"/>
              <w:spacing w:line="320" w:lineRule="atLeast"/>
              <w:ind w:left="60" w:right="60"/>
              <w:jc w:val="right"/>
              <w:rPr>
                <w:rFonts w:ascii="Arial" w:eastAsiaTheme="minorHAnsi" w:hAnsi="Arial" w:cs="Arial"/>
                <w:color w:val="010205"/>
                <w:sz w:val="24"/>
                <w:szCs w:val="24"/>
                <w:lang w:val="id-ID"/>
              </w:rPr>
            </w:pPr>
            <w:r w:rsidRPr="000A5D54">
              <w:rPr>
                <w:rFonts w:ascii="Arial" w:eastAsiaTheme="minorHAnsi" w:hAnsi="Arial" w:cs="Arial"/>
                <w:color w:val="010205"/>
                <w:sz w:val="24"/>
                <w:szCs w:val="24"/>
                <w:lang w:val="id-ID"/>
              </w:rPr>
              <w:t>1</w:t>
            </w:r>
          </w:p>
        </w:tc>
        <w:tc>
          <w:tcPr>
            <w:tcW w:w="992" w:type="dxa"/>
            <w:tcBorders>
              <w:top w:val="single" w:sz="8" w:space="0" w:color="AEAEAE"/>
              <w:left w:val="single" w:sz="8" w:space="0" w:color="E0E0E0"/>
              <w:bottom w:val="single" w:sz="8" w:space="0" w:color="AEAEAE"/>
              <w:right w:val="single" w:sz="8" w:space="0" w:color="E0E0E0"/>
            </w:tcBorders>
            <w:shd w:val="clear" w:color="auto" w:fill="F9F9FB"/>
          </w:tcPr>
          <w:p w14:paraId="3E81C10F" w14:textId="77777777" w:rsidR="000A5D54" w:rsidRPr="000A5D54" w:rsidRDefault="000A5D54" w:rsidP="000A5D54">
            <w:pPr>
              <w:widowControl/>
              <w:adjustRightInd w:val="0"/>
              <w:spacing w:line="320" w:lineRule="atLeast"/>
              <w:ind w:left="60" w:right="60"/>
              <w:jc w:val="right"/>
              <w:rPr>
                <w:rFonts w:ascii="Arial" w:eastAsiaTheme="minorHAnsi" w:hAnsi="Arial" w:cs="Arial"/>
                <w:color w:val="010205"/>
                <w:sz w:val="24"/>
                <w:szCs w:val="24"/>
                <w:lang w:val="id-ID"/>
              </w:rPr>
            </w:pPr>
            <w:r w:rsidRPr="000A5D54">
              <w:rPr>
                <w:rFonts w:ascii="Arial" w:eastAsiaTheme="minorHAnsi" w:hAnsi="Arial" w:cs="Arial"/>
                <w:color w:val="010205"/>
                <w:sz w:val="24"/>
                <w:szCs w:val="24"/>
                <w:lang w:val="id-ID"/>
              </w:rPr>
              <w:t>,657</w:t>
            </w:r>
            <w:r w:rsidRPr="000A5D54">
              <w:rPr>
                <w:rFonts w:ascii="Arial" w:eastAsiaTheme="minorHAnsi" w:hAnsi="Arial" w:cs="Arial"/>
                <w:color w:val="010205"/>
                <w:sz w:val="24"/>
                <w:szCs w:val="24"/>
                <w:vertAlign w:val="superscript"/>
                <w:lang w:val="id-ID"/>
              </w:rPr>
              <w:t>**</w:t>
            </w:r>
          </w:p>
        </w:tc>
        <w:tc>
          <w:tcPr>
            <w:tcW w:w="993" w:type="dxa"/>
            <w:tcBorders>
              <w:top w:val="single" w:sz="8" w:space="0" w:color="AEAEAE"/>
              <w:left w:val="single" w:sz="8" w:space="0" w:color="E0E0E0"/>
              <w:bottom w:val="single" w:sz="8" w:space="0" w:color="AEAEAE"/>
              <w:right w:val="single" w:sz="8" w:space="0" w:color="E0E0E0"/>
            </w:tcBorders>
            <w:shd w:val="clear" w:color="auto" w:fill="F9F9FB"/>
          </w:tcPr>
          <w:p w14:paraId="12D83B3D" w14:textId="77777777" w:rsidR="000A5D54" w:rsidRPr="000A5D54" w:rsidRDefault="000A5D54" w:rsidP="000A5D54">
            <w:pPr>
              <w:widowControl/>
              <w:adjustRightInd w:val="0"/>
              <w:spacing w:line="320" w:lineRule="atLeast"/>
              <w:ind w:left="60" w:right="60"/>
              <w:jc w:val="right"/>
              <w:rPr>
                <w:rFonts w:ascii="Arial" w:eastAsiaTheme="minorHAnsi" w:hAnsi="Arial" w:cs="Arial"/>
                <w:color w:val="010205"/>
                <w:sz w:val="24"/>
                <w:szCs w:val="24"/>
                <w:lang w:val="id-ID"/>
              </w:rPr>
            </w:pPr>
            <w:r w:rsidRPr="000A5D54">
              <w:rPr>
                <w:rFonts w:ascii="Arial" w:eastAsiaTheme="minorHAnsi" w:hAnsi="Arial" w:cs="Arial"/>
                <w:color w:val="010205"/>
                <w:sz w:val="24"/>
                <w:szCs w:val="24"/>
                <w:lang w:val="id-ID"/>
              </w:rPr>
              <w:t>,505</w:t>
            </w:r>
            <w:r w:rsidRPr="000A5D54">
              <w:rPr>
                <w:rFonts w:ascii="Arial" w:eastAsiaTheme="minorHAnsi" w:hAnsi="Arial" w:cs="Arial"/>
                <w:color w:val="010205"/>
                <w:sz w:val="24"/>
                <w:szCs w:val="24"/>
                <w:vertAlign w:val="superscript"/>
                <w:lang w:val="id-ID"/>
              </w:rPr>
              <w:t>**</w:t>
            </w:r>
          </w:p>
        </w:tc>
        <w:tc>
          <w:tcPr>
            <w:tcW w:w="1417" w:type="dxa"/>
            <w:tcBorders>
              <w:top w:val="single" w:sz="8" w:space="0" w:color="AEAEAE"/>
              <w:left w:val="single" w:sz="8" w:space="0" w:color="E0E0E0"/>
              <w:bottom w:val="single" w:sz="8" w:space="0" w:color="AEAEAE"/>
              <w:right w:val="nil"/>
            </w:tcBorders>
            <w:shd w:val="clear" w:color="auto" w:fill="F9F9FB"/>
          </w:tcPr>
          <w:p w14:paraId="0C653E06" w14:textId="77777777" w:rsidR="000A5D54" w:rsidRPr="000A5D54" w:rsidRDefault="000A5D54" w:rsidP="000A5D54">
            <w:pPr>
              <w:widowControl/>
              <w:adjustRightInd w:val="0"/>
              <w:spacing w:line="320" w:lineRule="atLeast"/>
              <w:ind w:left="60" w:right="60"/>
              <w:jc w:val="right"/>
              <w:rPr>
                <w:rFonts w:ascii="Arial" w:eastAsiaTheme="minorHAnsi" w:hAnsi="Arial" w:cs="Arial"/>
                <w:color w:val="010205"/>
                <w:sz w:val="24"/>
                <w:szCs w:val="24"/>
                <w:lang w:val="id-ID"/>
              </w:rPr>
            </w:pPr>
            <w:r w:rsidRPr="000A5D54">
              <w:rPr>
                <w:rFonts w:ascii="Arial" w:eastAsiaTheme="minorHAnsi" w:hAnsi="Arial" w:cs="Arial"/>
                <w:color w:val="010205"/>
                <w:sz w:val="24"/>
                <w:szCs w:val="24"/>
                <w:lang w:val="id-ID"/>
              </w:rPr>
              <w:t>,867</w:t>
            </w:r>
            <w:r w:rsidRPr="000A5D54">
              <w:rPr>
                <w:rFonts w:ascii="Arial" w:eastAsiaTheme="minorHAnsi" w:hAnsi="Arial" w:cs="Arial"/>
                <w:color w:val="010205"/>
                <w:sz w:val="24"/>
                <w:szCs w:val="24"/>
                <w:vertAlign w:val="superscript"/>
                <w:lang w:val="id-ID"/>
              </w:rPr>
              <w:t>**</w:t>
            </w:r>
          </w:p>
        </w:tc>
      </w:tr>
      <w:tr w:rsidR="000A5D54" w:rsidRPr="000A5D54" w14:paraId="7491D85A" w14:textId="77777777" w:rsidTr="000A5D54">
        <w:trPr>
          <w:cantSplit/>
        </w:trPr>
        <w:tc>
          <w:tcPr>
            <w:tcW w:w="1407" w:type="dxa"/>
            <w:vMerge/>
            <w:tcBorders>
              <w:top w:val="single" w:sz="8" w:space="0" w:color="AEAEAE"/>
              <w:left w:val="nil"/>
              <w:bottom w:val="nil"/>
              <w:right w:val="nil"/>
            </w:tcBorders>
            <w:shd w:val="clear" w:color="auto" w:fill="E0E0E0"/>
          </w:tcPr>
          <w:p w14:paraId="2F7AC86E" w14:textId="77777777" w:rsidR="000A5D54" w:rsidRPr="000A5D54" w:rsidRDefault="000A5D54" w:rsidP="000A5D54">
            <w:pPr>
              <w:widowControl/>
              <w:adjustRightInd w:val="0"/>
              <w:rPr>
                <w:rFonts w:ascii="Arial" w:eastAsiaTheme="minorHAnsi" w:hAnsi="Arial" w:cs="Arial"/>
                <w:color w:val="010205"/>
                <w:sz w:val="24"/>
                <w:szCs w:val="24"/>
                <w:lang w:val="id-ID"/>
              </w:rPr>
            </w:pPr>
          </w:p>
        </w:tc>
        <w:tc>
          <w:tcPr>
            <w:tcW w:w="1712" w:type="dxa"/>
            <w:tcBorders>
              <w:top w:val="single" w:sz="8" w:space="0" w:color="AEAEAE"/>
              <w:left w:val="nil"/>
              <w:bottom w:val="single" w:sz="8" w:space="0" w:color="AEAEAE"/>
              <w:right w:val="nil"/>
            </w:tcBorders>
            <w:shd w:val="clear" w:color="auto" w:fill="E0E0E0"/>
          </w:tcPr>
          <w:p w14:paraId="1467ED78" w14:textId="77777777" w:rsidR="000A5D54" w:rsidRPr="000A5D54" w:rsidRDefault="000A5D54" w:rsidP="000A5D54">
            <w:pPr>
              <w:widowControl/>
              <w:adjustRightInd w:val="0"/>
              <w:spacing w:line="320" w:lineRule="atLeast"/>
              <w:ind w:left="60" w:right="60"/>
              <w:rPr>
                <w:rFonts w:ascii="Arial" w:eastAsiaTheme="minorHAnsi" w:hAnsi="Arial" w:cs="Arial"/>
                <w:color w:val="264A60"/>
                <w:sz w:val="24"/>
                <w:szCs w:val="24"/>
                <w:lang w:val="id-ID"/>
              </w:rPr>
            </w:pPr>
            <w:r w:rsidRPr="000A5D54">
              <w:rPr>
                <w:rFonts w:ascii="Arial" w:eastAsiaTheme="minorHAnsi" w:hAnsi="Arial" w:cs="Arial"/>
                <w:color w:val="264A60"/>
                <w:sz w:val="24"/>
                <w:szCs w:val="24"/>
                <w:lang w:val="id-ID"/>
              </w:rPr>
              <w:t>Sig. (2-tailed)</w:t>
            </w:r>
          </w:p>
        </w:tc>
        <w:tc>
          <w:tcPr>
            <w:tcW w:w="993" w:type="dxa"/>
            <w:tcBorders>
              <w:top w:val="single" w:sz="8" w:space="0" w:color="AEAEAE"/>
              <w:left w:val="nil"/>
              <w:bottom w:val="single" w:sz="8" w:space="0" w:color="AEAEAE"/>
              <w:right w:val="single" w:sz="8" w:space="0" w:color="E0E0E0"/>
            </w:tcBorders>
            <w:shd w:val="clear" w:color="auto" w:fill="F9F9FB"/>
          </w:tcPr>
          <w:p w14:paraId="720DCF56" w14:textId="77777777" w:rsidR="000A5D54" w:rsidRPr="000A5D54" w:rsidRDefault="000A5D54" w:rsidP="000A5D54">
            <w:pPr>
              <w:widowControl/>
              <w:adjustRightInd w:val="0"/>
              <w:spacing w:line="320" w:lineRule="atLeast"/>
              <w:ind w:left="60" w:right="60"/>
              <w:jc w:val="right"/>
              <w:rPr>
                <w:rFonts w:ascii="Arial" w:eastAsiaTheme="minorHAnsi" w:hAnsi="Arial" w:cs="Arial"/>
                <w:color w:val="010205"/>
                <w:sz w:val="24"/>
                <w:szCs w:val="24"/>
                <w:lang w:val="id-ID"/>
              </w:rPr>
            </w:pPr>
            <w:r w:rsidRPr="000A5D54">
              <w:rPr>
                <w:rFonts w:ascii="Arial" w:eastAsiaTheme="minorHAnsi" w:hAnsi="Arial" w:cs="Arial"/>
                <w:color w:val="010205"/>
                <w:sz w:val="24"/>
                <w:szCs w:val="24"/>
                <w:lang w:val="id-ID"/>
              </w:rPr>
              <w:t>,056</w:t>
            </w:r>
          </w:p>
        </w:tc>
        <w:tc>
          <w:tcPr>
            <w:tcW w:w="992" w:type="dxa"/>
            <w:tcBorders>
              <w:top w:val="single" w:sz="8" w:space="0" w:color="AEAEAE"/>
              <w:left w:val="single" w:sz="8" w:space="0" w:color="E0E0E0"/>
              <w:bottom w:val="single" w:sz="8" w:space="0" w:color="AEAEAE"/>
              <w:right w:val="single" w:sz="8" w:space="0" w:color="E0E0E0"/>
            </w:tcBorders>
            <w:shd w:val="clear" w:color="auto" w:fill="F9F9FB"/>
          </w:tcPr>
          <w:p w14:paraId="16D7FFAB" w14:textId="77777777" w:rsidR="000A5D54" w:rsidRPr="000A5D54" w:rsidRDefault="000A5D54" w:rsidP="000A5D54">
            <w:pPr>
              <w:widowControl/>
              <w:adjustRightInd w:val="0"/>
              <w:spacing w:line="320" w:lineRule="atLeast"/>
              <w:ind w:left="60" w:right="60"/>
              <w:jc w:val="right"/>
              <w:rPr>
                <w:rFonts w:ascii="Arial" w:eastAsiaTheme="minorHAnsi" w:hAnsi="Arial" w:cs="Arial"/>
                <w:color w:val="010205"/>
                <w:sz w:val="24"/>
                <w:szCs w:val="24"/>
                <w:lang w:val="id-ID"/>
              </w:rPr>
            </w:pPr>
            <w:r w:rsidRPr="000A5D54">
              <w:rPr>
                <w:rFonts w:ascii="Arial" w:eastAsiaTheme="minorHAnsi" w:hAnsi="Arial" w:cs="Arial"/>
                <w:color w:val="010205"/>
                <w:sz w:val="24"/>
                <w:szCs w:val="24"/>
                <w:lang w:val="id-ID"/>
              </w:rPr>
              <w:t>,009</w:t>
            </w:r>
          </w:p>
        </w:tc>
        <w:tc>
          <w:tcPr>
            <w:tcW w:w="992" w:type="dxa"/>
            <w:tcBorders>
              <w:top w:val="single" w:sz="8" w:space="0" w:color="AEAEAE"/>
              <w:left w:val="single" w:sz="8" w:space="0" w:color="E0E0E0"/>
              <w:bottom w:val="single" w:sz="8" w:space="0" w:color="AEAEAE"/>
              <w:right w:val="single" w:sz="8" w:space="0" w:color="E0E0E0"/>
            </w:tcBorders>
            <w:shd w:val="clear" w:color="auto" w:fill="F9F9FB"/>
            <w:vAlign w:val="center"/>
          </w:tcPr>
          <w:p w14:paraId="77780C79" w14:textId="77777777" w:rsidR="000A5D54" w:rsidRPr="000A5D54" w:rsidRDefault="000A5D54" w:rsidP="000A5D54">
            <w:pPr>
              <w:widowControl/>
              <w:adjustRightInd w:val="0"/>
              <w:rPr>
                <w:rFonts w:eastAsiaTheme="minorHAnsi"/>
                <w:sz w:val="24"/>
                <w:szCs w:val="24"/>
                <w:lang w:val="id-ID"/>
              </w:rPr>
            </w:pPr>
          </w:p>
        </w:tc>
        <w:tc>
          <w:tcPr>
            <w:tcW w:w="992" w:type="dxa"/>
            <w:tcBorders>
              <w:top w:val="single" w:sz="8" w:space="0" w:color="AEAEAE"/>
              <w:left w:val="single" w:sz="8" w:space="0" w:color="E0E0E0"/>
              <w:bottom w:val="single" w:sz="8" w:space="0" w:color="AEAEAE"/>
              <w:right w:val="single" w:sz="8" w:space="0" w:color="E0E0E0"/>
            </w:tcBorders>
            <w:shd w:val="clear" w:color="auto" w:fill="F9F9FB"/>
          </w:tcPr>
          <w:p w14:paraId="5383777D" w14:textId="77777777" w:rsidR="000A5D54" w:rsidRPr="000A5D54" w:rsidRDefault="000A5D54" w:rsidP="000A5D54">
            <w:pPr>
              <w:widowControl/>
              <w:adjustRightInd w:val="0"/>
              <w:spacing w:line="320" w:lineRule="atLeast"/>
              <w:ind w:left="60" w:right="60"/>
              <w:jc w:val="right"/>
              <w:rPr>
                <w:rFonts w:ascii="Arial" w:eastAsiaTheme="minorHAnsi" w:hAnsi="Arial" w:cs="Arial"/>
                <w:color w:val="010205"/>
                <w:sz w:val="24"/>
                <w:szCs w:val="24"/>
                <w:lang w:val="id-ID"/>
              </w:rPr>
            </w:pPr>
            <w:r w:rsidRPr="000A5D54">
              <w:rPr>
                <w:rFonts w:ascii="Arial" w:eastAsiaTheme="minorHAnsi" w:hAnsi="Arial" w:cs="Arial"/>
                <w:color w:val="010205"/>
                <w:sz w:val="24"/>
                <w:szCs w:val="24"/>
                <w:lang w:val="id-ID"/>
              </w:rPr>
              <w:t>&lt;,001</w:t>
            </w:r>
          </w:p>
        </w:tc>
        <w:tc>
          <w:tcPr>
            <w:tcW w:w="993" w:type="dxa"/>
            <w:tcBorders>
              <w:top w:val="single" w:sz="8" w:space="0" w:color="AEAEAE"/>
              <w:left w:val="single" w:sz="8" w:space="0" w:color="E0E0E0"/>
              <w:bottom w:val="single" w:sz="8" w:space="0" w:color="AEAEAE"/>
              <w:right w:val="single" w:sz="8" w:space="0" w:color="E0E0E0"/>
            </w:tcBorders>
            <w:shd w:val="clear" w:color="auto" w:fill="F9F9FB"/>
          </w:tcPr>
          <w:p w14:paraId="758BE813" w14:textId="77777777" w:rsidR="000A5D54" w:rsidRPr="000A5D54" w:rsidRDefault="000A5D54" w:rsidP="000A5D54">
            <w:pPr>
              <w:widowControl/>
              <w:adjustRightInd w:val="0"/>
              <w:spacing w:line="320" w:lineRule="atLeast"/>
              <w:ind w:left="60" w:right="60"/>
              <w:jc w:val="right"/>
              <w:rPr>
                <w:rFonts w:ascii="Arial" w:eastAsiaTheme="minorHAnsi" w:hAnsi="Arial" w:cs="Arial"/>
                <w:color w:val="010205"/>
                <w:sz w:val="24"/>
                <w:szCs w:val="24"/>
                <w:lang w:val="id-ID"/>
              </w:rPr>
            </w:pPr>
            <w:r w:rsidRPr="000A5D54">
              <w:rPr>
                <w:rFonts w:ascii="Arial" w:eastAsiaTheme="minorHAnsi" w:hAnsi="Arial" w:cs="Arial"/>
                <w:color w:val="010205"/>
                <w:sz w:val="24"/>
                <w:szCs w:val="24"/>
                <w:lang w:val="id-ID"/>
              </w:rPr>
              <w:t>,006</w:t>
            </w:r>
          </w:p>
        </w:tc>
        <w:tc>
          <w:tcPr>
            <w:tcW w:w="1417" w:type="dxa"/>
            <w:tcBorders>
              <w:top w:val="single" w:sz="8" w:space="0" w:color="AEAEAE"/>
              <w:left w:val="single" w:sz="8" w:space="0" w:color="E0E0E0"/>
              <w:bottom w:val="single" w:sz="8" w:space="0" w:color="AEAEAE"/>
              <w:right w:val="nil"/>
            </w:tcBorders>
            <w:shd w:val="clear" w:color="auto" w:fill="F9F9FB"/>
          </w:tcPr>
          <w:p w14:paraId="13530FCD" w14:textId="77777777" w:rsidR="000A5D54" w:rsidRPr="000A5D54" w:rsidRDefault="000A5D54" w:rsidP="000A5D54">
            <w:pPr>
              <w:widowControl/>
              <w:adjustRightInd w:val="0"/>
              <w:spacing w:line="320" w:lineRule="atLeast"/>
              <w:ind w:left="60" w:right="60"/>
              <w:jc w:val="right"/>
              <w:rPr>
                <w:rFonts w:ascii="Arial" w:eastAsiaTheme="minorHAnsi" w:hAnsi="Arial" w:cs="Arial"/>
                <w:color w:val="010205"/>
                <w:sz w:val="24"/>
                <w:szCs w:val="24"/>
                <w:lang w:val="id-ID"/>
              </w:rPr>
            </w:pPr>
            <w:r w:rsidRPr="000A5D54">
              <w:rPr>
                <w:rFonts w:ascii="Arial" w:eastAsiaTheme="minorHAnsi" w:hAnsi="Arial" w:cs="Arial"/>
                <w:color w:val="010205"/>
                <w:sz w:val="24"/>
                <w:szCs w:val="24"/>
                <w:lang w:val="id-ID"/>
              </w:rPr>
              <w:t>&lt;,001</w:t>
            </w:r>
          </w:p>
        </w:tc>
      </w:tr>
      <w:tr w:rsidR="000A5D54" w:rsidRPr="000A5D54" w14:paraId="47DB2F7E" w14:textId="77777777" w:rsidTr="000A5D54">
        <w:trPr>
          <w:cantSplit/>
        </w:trPr>
        <w:tc>
          <w:tcPr>
            <w:tcW w:w="1407" w:type="dxa"/>
            <w:vMerge/>
            <w:tcBorders>
              <w:top w:val="single" w:sz="8" w:space="0" w:color="AEAEAE"/>
              <w:left w:val="nil"/>
              <w:bottom w:val="nil"/>
              <w:right w:val="nil"/>
            </w:tcBorders>
            <w:shd w:val="clear" w:color="auto" w:fill="E0E0E0"/>
          </w:tcPr>
          <w:p w14:paraId="1A25ED55" w14:textId="77777777" w:rsidR="000A5D54" w:rsidRPr="000A5D54" w:rsidRDefault="000A5D54" w:rsidP="000A5D54">
            <w:pPr>
              <w:widowControl/>
              <w:adjustRightInd w:val="0"/>
              <w:rPr>
                <w:rFonts w:ascii="Arial" w:eastAsiaTheme="minorHAnsi" w:hAnsi="Arial" w:cs="Arial"/>
                <w:color w:val="010205"/>
                <w:sz w:val="24"/>
                <w:szCs w:val="24"/>
                <w:lang w:val="id-ID"/>
              </w:rPr>
            </w:pPr>
          </w:p>
        </w:tc>
        <w:tc>
          <w:tcPr>
            <w:tcW w:w="1712" w:type="dxa"/>
            <w:tcBorders>
              <w:top w:val="single" w:sz="8" w:space="0" w:color="AEAEAE"/>
              <w:left w:val="nil"/>
              <w:bottom w:val="nil"/>
              <w:right w:val="nil"/>
            </w:tcBorders>
            <w:shd w:val="clear" w:color="auto" w:fill="E0E0E0"/>
          </w:tcPr>
          <w:p w14:paraId="3C0E9A4A" w14:textId="77777777" w:rsidR="000A5D54" w:rsidRPr="000A5D54" w:rsidRDefault="000A5D54" w:rsidP="000A5D54">
            <w:pPr>
              <w:widowControl/>
              <w:adjustRightInd w:val="0"/>
              <w:spacing w:line="320" w:lineRule="atLeast"/>
              <w:ind w:left="60" w:right="60"/>
              <w:rPr>
                <w:rFonts w:ascii="Arial" w:eastAsiaTheme="minorHAnsi" w:hAnsi="Arial" w:cs="Arial"/>
                <w:color w:val="264A60"/>
                <w:sz w:val="24"/>
                <w:szCs w:val="24"/>
                <w:lang w:val="id-ID"/>
              </w:rPr>
            </w:pPr>
            <w:r w:rsidRPr="000A5D54">
              <w:rPr>
                <w:rFonts w:ascii="Arial" w:eastAsiaTheme="minorHAnsi" w:hAnsi="Arial" w:cs="Arial"/>
                <w:color w:val="264A60"/>
                <w:sz w:val="24"/>
                <w:szCs w:val="24"/>
                <w:lang w:val="id-ID"/>
              </w:rPr>
              <w:t>N</w:t>
            </w:r>
          </w:p>
        </w:tc>
        <w:tc>
          <w:tcPr>
            <w:tcW w:w="993" w:type="dxa"/>
            <w:tcBorders>
              <w:top w:val="single" w:sz="8" w:space="0" w:color="AEAEAE"/>
              <w:left w:val="nil"/>
              <w:bottom w:val="nil"/>
              <w:right w:val="single" w:sz="8" w:space="0" w:color="E0E0E0"/>
            </w:tcBorders>
            <w:shd w:val="clear" w:color="auto" w:fill="F9F9FB"/>
          </w:tcPr>
          <w:p w14:paraId="1741DC81" w14:textId="77777777" w:rsidR="000A5D54" w:rsidRPr="000A5D54" w:rsidRDefault="000A5D54" w:rsidP="000A5D54">
            <w:pPr>
              <w:widowControl/>
              <w:adjustRightInd w:val="0"/>
              <w:spacing w:line="320" w:lineRule="atLeast"/>
              <w:ind w:left="60" w:right="60"/>
              <w:jc w:val="right"/>
              <w:rPr>
                <w:rFonts w:ascii="Arial" w:eastAsiaTheme="minorHAnsi" w:hAnsi="Arial" w:cs="Arial"/>
                <w:color w:val="010205"/>
                <w:sz w:val="24"/>
                <w:szCs w:val="24"/>
                <w:lang w:val="id-ID"/>
              </w:rPr>
            </w:pPr>
            <w:r w:rsidRPr="000A5D54">
              <w:rPr>
                <w:rFonts w:ascii="Arial" w:eastAsiaTheme="minorHAnsi" w:hAnsi="Arial" w:cs="Arial"/>
                <w:color w:val="010205"/>
                <w:sz w:val="24"/>
                <w:szCs w:val="24"/>
                <w:lang w:val="id-ID"/>
              </w:rPr>
              <w:t>28</w:t>
            </w:r>
          </w:p>
        </w:tc>
        <w:tc>
          <w:tcPr>
            <w:tcW w:w="992" w:type="dxa"/>
            <w:tcBorders>
              <w:top w:val="single" w:sz="8" w:space="0" w:color="AEAEAE"/>
              <w:left w:val="single" w:sz="8" w:space="0" w:color="E0E0E0"/>
              <w:bottom w:val="nil"/>
              <w:right w:val="single" w:sz="8" w:space="0" w:color="E0E0E0"/>
            </w:tcBorders>
            <w:shd w:val="clear" w:color="auto" w:fill="F9F9FB"/>
          </w:tcPr>
          <w:p w14:paraId="54B50F9D" w14:textId="77777777" w:rsidR="000A5D54" w:rsidRPr="000A5D54" w:rsidRDefault="000A5D54" w:rsidP="000A5D54">
            <w:pPr>
              <w:widowControl/>
              <w:adjustRightInd w:val="0"/>
              <w:spacing w:line="320" w:lineRule="atLeast"/>
              <w:ind w:left="60" w:right="60"/>
              <w:jc w:val="right"/>
              <w:rPr>
                <w:rFonts w:ascii="Arial" w:eastAsiaTheme="minorHAnsi" w:hAnsi="Arial" w:cs="Arial"/>
                <w:color w:val="010205"/>
                <w:sz w:val="24"/>
                <w:szCs w:val="24"/>
                <w:lang w:val="id-ID"/>
              </w:rPr>
            </w:pPr>
            <w:r w:rsidRPr="000A5D54">
              <w:rPr>
                <w:rFonts w:ascii="Arial" w:eastAsiaTheme="minorHAnsi" w:hAnsi="Arial" w:cs="Arial"/>
                <w:color w:val="010205"/>
                <w:sz w:val="24"/>
                <w:szCs w:val="24"/>
                <w:lang w:val="id-ID"/>
              </w:rPr>
              <w:t>28</w:t>
            </w:r>
          </w:p>
        </w:tc>
        <w:tc>
          <w:tcPr>
            <w:tcW w:w="992" w:type="dxa"/>
            <w:tcBorders>
              <w:top w:val="single" w:sz="8" w:space="0" w:color="AEAEAE"/>
              <w:left w:val="single" w:sz="8" w:space="0" w:color="E0E0E0"/>
              <w:bottom w:val="nil"/>
              <w:right w:val="single" w:sz="8" w:space="0" w:color="E0E0E0"/>
            </w:tcBorders>
            <w:shd w:val="clear" w:color="auto" w:fill="F9F9FB"/>
          </w:tcPr>
          <w:p w14:paraId="4124D034" w14:textId="77777777" w:rsidR="000A5D54" w:rsidRPr="000A5D54" w:rsidRDefault="000A5D54" w:rsidP="000A5D54">
            <w:pPr>
              <w:widowControl/>
              <w:adjustRightInd w:val="0"/>
              <w:spacing w:line="320" w:lineRule="atLeast"/>
              <w:ind w:left="60" w:right="60"/>
              <w:jc w:val="right"/>
              <w:rPr>
                <w:rFonts w:ascii="Arial" w:eastAsiaTheme="minorHAnsi" w:hAnsi="Arial" w:cs="Arial"/>
                <w:color w:val="010205"/>
                <w:sz w:val="24"/>
                <w:szCs w:val="24"/>
                <w:lang w:val="id-ID"/>
              </w:rPr>
            </w:pPr>
            <w:r w:rsidRPr="000A5D54">
              <w:rPr>
                <w:rFonts w:ascii="Arial" w:eastAsiaTheme="minorHAnsi" w:hAnsi="Arial" w:cs="Arial"/>
                <w:color w:val="010205"/>
                <w:sz w:val="24"/>
                <w:szCs w:val="24"/>
                <w:lang w:val="id-ID"/>
              </w:rPr>
              <w:t>28</w:t>
            </w:r>
          </w:p>
        </w:tc>
        <w:tc>
          <w:tcPr>
            <w:tcW w:w="992" w:type="dxa"/>
            <w:tcBorders>
              <w:top w:val="single" w:sz="8" w:space="0" w:color="AEAEAE"/>
              <w:left w:val="single" w:sz="8" w:space="0" w:color="E0E0E0"/>
              <w:bottom w:val="nil"/>
              <w:right w:val="single" w:sz="8" w:space="0" w:color="E0E0E0"/>
            </w:tcBorders>
            <w:shd w:val="clear" w:color="auto" w:fill="F9F9FB"/>
          </w:tcPr>
          <w:p w14:paraId="3C543062" w14:textId="77777777" w:rsidR="000A5D54" w:rsidRPr="000A5D54" w:rsidRDefault="000A5D54" w:rsidP="000A5D54">
            <w:pPr>
              <w:widowControl/>
              <w:adjustRightInd w:val="0"/>
              <w:spacing w:line="320" w:lineRule="atLeast"/>
              <w:ind w:left="60" w:right="60"/>
              <w:jc w:val="right"/>
              <w:rPr>
                <w:rFonts w:ascii="Arial" w:eastAsiaTheme="minorHAnsi" w:hAnsi="Arial" w:cs="Arial"/>
                <w:color w:val="010205"/>
                <w:sz w:val="24"/>
                <w:szCs w:val="24"/>
                <w:lang w:val="id-ID"/>
              </w:rPr>
            </w:pPr>
            <w:r w:rsidRPr="000A5D54">
              <w:rPr>
                <w:rFonts w:ascii="Arial" w:eastAsiaTheme="minorHAnsi" w:hAnsi="Arial" w:cs="Arial"/>
                <w:color w:val="010205"/>
                <w:sz w:val="24"/>
                <w:szCs w:val="24"/>
                <w:lang w:val="id-ID"/>
              </w:rPr>
              <w:t>28</w:t>
            </w:r>
          </w:p>
        </w:tc>
        <w:tc>
          <w:tcPr>
            <w:tcW w:w="993" w:type="dxa"/>
            <w:tcBorders>
              <w:top w:val="single" w:sz="8" w:space="0" w:color="AEAEAE"/>
              <w:left w:val="single" w:sz="8" w:space="0" w:color="E0E0E0"/>
              <w:bottom w:val="nil"/>
              <w:right w:val="single" w:sz="8" w:space="0" w:color="E0E0E0"/>
            </w:tcBorders>
            <w:shd w:val="clear" w:color="auto" w:fill="F9F9FB"/>
          </w:tcPr>
          <w:p w14:paraId="04D1031C" w14:textId="77777777" w:rsidR="000A5D54" w:rsidRPr="000A5D54" w:rsidRDefault="000A5D54" w:rsidP="000A5D54">
            <w:pPr>
              <w:widowControl/>
              <w:adjustRightInd w:val="0"/>
              <w:spacing w:line="320" w:lineRule="atLeast"/>
              <w:ind w:left="60" w:right="60"/>
              <w:jc w:val="right"/>
              <w:rPr>
                <w:rFonts w:ascii="Arial" w:eastAsiaTheme="minorHAnsi" w:hAnsi="Arial" w:cs="Arial"/>
                <w:color w:val="010205"/>
                <w:sz w:val="24"/>
                <w:szCs w:val="24"/>
                <w:lang w:val="id-ID"/>
              </w:rPr>
            </w:pPr>
            <w:r w:rsidRPr="000A5D54">
              <w:rPr>
                <w:rFonts w:ascii="Arial" w:eastAsiaTheme="minorHAnsi" w:hAnsi="Arial" w:cs="Arial"/>
                <w:color w:val="010205"/>
                <w:sz w:val="24"/>
                <w:szCs w:val="24"/>
                <w:lang w:val="id-ID"/>
              </w:rPr>
              <w:t>28</w:t>
            </w:r>
          </w:p>
        </w:tc>
        <w:tc>
          <w:tcPr>
            <w:tcW w:w="1417" w:type="dxa"/>
            <w:tcBorders>
              <w:top w:val="single" w:sz="8" w:space="0" w:color="AEAEAE"/>
              <w:left w:val="single" w:sz="8" w:space="0" w:color="E0E0E0"/>
              <w:bottom w:val="nil"/>
              <w:right w:val="nil"/>
            </w:tcBorders>
            <w:shd w:val="clear" w:color="auto" w:fill="F9F9FB"/>
          </w:tcPr>
          <w:p w14:paraId="6171050A" w14:textId="77777777" w:rsidR="000A5D54" w:rsidRPr="000A5D54" w:rsidRDefault="000A5D54" w:rsidP="000A5D54">
            <w:pPr>
              <w:widowControl/>
              <w:adjustRightInd w:val="0"/>
              <w:spacing w:line="320" w:lineRule="atLeast"/>
              <w:ind w:left="60" w:right="60"/>
              <w:jc w:val="right"/>
              <w:rPr>
                <w:rFonts w:ascii="Arial" w:eastAsiaTheme="minorHAnsi" w:hAnsi="Arial" w:cs="Arial"/>
                <w:color w:val="010205"/>
                <w:sz w:val="24"/>
                <w:szCs w:val="24"/>
                <w:lang w:val="id-ID"/>
              </w:rPr>
            </w:pPr>
            <w:r w:rsidRPr="000A5D54">
              <w:rPr>
                <w:rFonts w:ascii="Arial" w:eastAsiaTheme="minorHAnsi" w:hAnsi="Arial" w:cs="Arial"/>
                <w:color w:val="010205"/>
                <w:sz w:val="24"/>
                <w:szCs w:val="24"/>
                <w:lang w:val="id-ID"/>
              </w:rPr>
              <w:t>28</w:t>
            </w:r>
          </w:p>
        </w:tc>
      </w:tr>
      <w:tr w:rsidR="000A5D54" w:rsidRPr="000A5D54" w14:paraId="209EFC97" w14:textId="77777777" w:rsidTr="000A5D54">
        <w:trPr>
          <w:cantSplit/>
        </w:trPr>
        <w:tc>
          <w:tcPr>
            <w:tcW w:w="1407" w:type="dxa"/>
            <w:vMerge w:val="restart"/>
            <w:tcBorders>
              <w:top w:val="single" w:sz="8" w:space="0" w:color="AEAEAE"/>
              <w:left w:val="nil"/>
              <w:bottom w:val="nil"/>
              <w:right w:val="nil"/>
            </w:tcBorders>
            <w:shd w:val="clear" w:color="auto" w:fill="E0E0E0"/>
          </w:tcPr>
          <w:p w14:paraId="3EB9CCF7" w14:textId="77777777" w:rsidR="000A5D54" w:rsidRPr="000A5D54" w:rsidRDefault="000A5D54" w:rsidP="000A5D54">
            <w:pPr>
              <w:widowControl/>
              <w:adjustRightInd w:val="0"/>
              <w:spacing w:line="320" w:lineRule="atLeast"/>
              <w:ind w:left="60" w:right="60"/>
              <w:rPr>
                <w:rFonts w:ascii="Arial" w:eastAsiaTheme="minorHAnsi" w:hAnsi="Arial" w:cs="Arial"/>
                <w:color w:val="264A60"/>
                <w:sz w:val="24"/>
                <w:szCs w:val="24"/>
                <w:lang w:val="id-ID"/>
              </w:rPr>
            </w:pPr>
            <w:r w:rsidRPr="000A5D54">
              <w:rPr>
                <w:rFonts w:ascii="Arial" w:eastAsiaTheme="minorHAnsi" w:hAnsi="Arial" w:cs="Arial"/>
                <w:color w:val="264A60"/>
                <w:sz w:val="24"/>
                <w:szCs w:val="24"/>
                <w:lang w:val="id-ID"/>
              </w:rPr>
              <w:t>Soal_4</w:t>
            </w:r>
          </w:p>
        </w:tc>
        <w:tc>
          <w:tcPr>
            <w:tcW w:w="1712" w:type="dxa"/>
            <w:tcBorders>
              <w:top w:val="single" w:sz="8" w:space="0" w:color="AEAEAE"/>
              <w:left w:val="nil"/>
              <w:bottom w:val="single" w:sz="8" w:space="0" w:color="AEAEAE"/>
              <w:right w:val="nil"/>
            </w:tcBorders>
            <w:shd w:val="clear" w:color="auto" w:fill="E0E0E0"/>
          </w:tcPr>
          <w:p w14:paraId="78F8F18D" w14:textId="77777777" w:rsidR="000A5D54" w:rsidRPr="000A5D54" w:rsidRDefault="000A5D54" w:rsidP="000A5D54">
            <w:pPr>
              <w:widowControl/>
              <w:adjustRightInd w:val="0"/>
              <w:spacing w:line="320" w:lineRule="atLeast"/>
              <w:ind w:left="60" w:right="60"/>
              <w:rPr>
                <w:rFonts w:ascii="Arial" w:eastAsiaTheme="minorHAnsi" w:hAnsi="Arial" w:cs="Arial"/>
                <w:color w:val="264A60"/>
                <w:sz w:val="24"/>
                <w:szCs w:val="24"/>
                <w:lang w:val="id-ID"/>
              </w:rPr>
            </w:pPr>
            <w:r w:rsidRPr="000A5D54">
              <w:rPr>
                <w:rFonts w:ascii="Arial" w:eastAsiaTheme="minorHAnsi" w:hAnsi="Arial" w:cs="Arial"/>
                <w:color w:val="264A60"/>
                <w:sz w:val="24"/>
                <w:szCs w:val="24"/>
                <w:lang w:val="id-ID"/>
              </w:rPr>
              <w:t>Pearson Correlation</w:t>
            </w:r>
          </w:p>
        </w:tc>
        <w:tc>
          <w:tcPr>
            <w:tcW w:w="993" w:type="dxa"/>
            <w:tcBorders>
              <w:top w:val="single" w:sz="8" w:space="0" w:color="AEAEAE"/>
              <w:left w:val="nil"/>
              <w:bottom w:val="single" w:sz="8" w:space="0" w:color="AEAEAE"/>
              <w:right w:val="single" w:sz="8" w:space="0" w:color="E0E0E0"/>
            </w:tcBorders>
            <w:shd w:val="clear" w:color="auto" w:fill="F9F9FB"/>
          </w:tcPr>
          <w:p w14:paraId="0157958E" w14:textId="77777777" w:rsidR="000A5D54" w:rsidRPr="000A5D54" w:rsidRDefault="000A5D54" w:rsidP="000A5D54">
            <w:pPr>
              <w:widowControl/>
              <w:adjustRightInd w:val="0"/>
              <w:spacing w:line="320" w:lineRule="atLeast"/>
              <w:ind w:left="60" w:right="60"/>
              <w:jc w:val="right"/>
              <w:rPr>
                <w:rFonts w:ascii="Arial" w:eastAsiaTheme="minorHAnsi" w:hAnsi="Arial" w:cs="Arial"/>
                <w:color w:val="010205"/>
                <w:sz w:val="24"/>
                <w:szCs w:val="24"/>
                <w:lang w:val="id-ID"/>
              </w:rPr>
            </w:pPr>
            <w:r w:rsidRPr="000A5D54">
              <w:rPr>
                <w:rFonts w:ascii="Arial" w:eastAsiaTheme="minorHAnsi" w:hAnsi="Arial" w:cs="Arial"/>
                <w:color w:val="010205"/>
                <w:sz w:val="24"/>
                <w:szCs w:val="24"/>
                <w:lang w:val="id-ID"/>
              </w:rPr>
              <w:t>,142</w:t>
            </w:r>
          </w:p>
        </w:tc>
        <w:tc>
          <w:tcPr>
            <w:tcW w:w="992" w:type="dxa"/>
            <w:tcBorders>
              <w:top w:val="single" w:sz="8" w:space="0" w:color="AEAEAE"/>
              <w:left w:val="single" w:sz="8" w:space="0" w:color="E0E0E0"/>
              <w:bottom w:val="single" w:sz="8" w:space="0" w:color="AEAEAE"/>
              <w:right w:val="single" w:sz="8" w:space="0" w:color="E0E0E0"/>
            </w:tcBorders>
            <w:shd w:val="clear" w:color="auto" w:fill="F9F9FB"/>
          </w:tcPr>
          <w:p w14:paraId="18110849" w14:textId="77777777" w:rsidR="000A5D54" w:rsidRPr="000A5D54" w:rsidRDefault="000A5D54" w:rsidP="000A5D54">
            <w:pPr>
              <w:widowControl/>
              <w:adjustRightInd w:val="0"/>
              <w:spacing w:line="320" w:lineRule="atLeast"/>
              <w:ind w:left="60" w:right="60"/>
              <w:jc w:val="right"/>
              <w:rPr>
                <w:rFonts w:ascii="Arial" w:eastAsiaTheme="minorHAnsi" w:hAnsi="Arial" w:cs="Arial"/>
                <w:color w:val="010205"/>
                <w:sz w:val="24"/>
                <w:szCs w:val="24"/>
                <w:lang w:val="id-ID"/>
              </w:rPr>
            </w:pPr>
            <w:r w:rsidRPr="000A5D54">
              <w:rPr>
                <w:rFonts w:ascii="Arial" w:eastAsiaTheme="minorHAnsi" w:hAnsi="Arial" w:cs="Arial"/>
                <w:color w:val="010205"/>
                <w:sz w:val="24"/>
                <w:szCs w:val="24"/>
                <w:lang w:val="id-ID"/>
              </w:rPr>
              <w:t>,284</w:t>
            </w:r>
          </w:p>
        </w:tc>
        <w:tc>
          <w:tcPr>
            <w:tcW w:w="992" w:type="dxa"/>
            <w:tcBorders>
              <w:top w:val="single" w:sz="8" w:space="0" w:color="AEAEAE"/>
              <w:left w:val="single" w:sz="8" w:space="0" w:color="E0E0E0"/>
              <w:bottom w:val="single" w:sz="8" w:space="0" w:color="AEAEAE"/>
              <w:right w:val="single" w:sz="8" w:space="0" w:color="E0E0E0"/>
            </w:tcBorders>
            <w:shd w:val="clear" w:color="auto" w:fill="F9F9FB"/>
          </w:tcPr>
          <w:p w14:paraId="607785A0" w14:textId="77777777" w:rsidR="000A5D54" w:rsidRPr="000A5D54" w:rsidRDefault="000A5D54" w:rsidP="000A5D54">
            <w:pPr>
              <w:widowControl/>
              <w:adjustRightInd w:val="0"/>
              <w:spacing w:line="320" w:lineRule="atLeast"/>
              <w:ind w:left="60" w:right="60"/>
              <w:jc w:val="right"/>
              <w:rPr>
                <w:rFonts w:ascii="Arial" w:eastAsiaTheme="minorHAnsi" w:hAnsi="Arial" w:cs="Arial"/>
                <w:color w:val="010205"/>
                <w:sz w:val="24"/>
                <w:szCs w:val="24"/>
                <w:lang w:val="id-ID"/>
              </w:rPr>
            </w:pPr>
            <w:r w:rsidRPr="000A5D54">
              <w:rPr>
                <w:rFonts w:ascii="Arial" w:eastAsiaTheme="minorHAnsi" w:hAnsi="Arial" w:cs="Arial"/>
                <w:color w:val="010205"/>
                <w:sz w:val="24"/>
                <w:szCs w:val="24"/>
                <w:lang w:val="id-ID"/>
              </w:rPr>
              <w:t>,657</w:t>
            </w:r>
            <w:r w:rsidRPr="000A5D54">
              <w:rPr>
                <w:rFonts w:ascii="Arial" w:eastAsiaTheme="minorHAnsi" w:hAnsi="Arial" w:cs="Arial"/>
                <w:color w:val="010205"/>
                <w:sz w:val="24"/>
                <w:szCs w:val="24"/>
                <w:vertAlign w:val="superscript"/>
                <w:lang w:val="id-ID"/>
              </w:rPr>
              <w:t>**</w:t>
            </w:r>
          </w:p>
        </w:tc>
        <w:tc>
          <w:tcPr>
            <w:tcW w:w="992" w:type="dxa"/>
            <w:tcBorders>
              <w:top w:val="single" w:sz="8" w:space="0" w:color="AEAEAE"/>
              <w:left w:val="single" w:sz="8" w:space="0" w:color="E0E0E0"/>
              <w:bottom w:val="single" w:sz="8" w:space="0" w:color="AEAEAE"/>
              <w:right w:val="single" w:sz="8" w:space="0" w:color="E0E0E0"/>
            </w:tcBorders>
            <w:shd w:val="clear" w:color="auto" w:fill="F9F9FB"/>
          </w:tcPr>
          <w:p w14:paraId="644E3DCD" w14:textId="77777777" w:rsidR="000A5D54" w:rsidRPr="000A5D54" w:rsidRDefault="000A5D54" w:rsidP="000A5D54">
            <w:pPr>
              <w:widowControl/>
              <w:adjustRightInd w:val="0"/>
              <w:spacing w:line="320" w:lineRule="atLeast"/>
              <w:ind w:left="60" w:right="60"/>
              <w:jc w:val="right"/>
              <w:rPr>
                <w:rFonts w:ascii="Arial" w:eastAsiaTheme="minorHAnsi" w:hAnsi="Arial" w:cs="Arial"/>
                <w:color w:val="010205"/>
                <w:sz w:val="24"/>
                <w:szCs w:val="24"/>
                <w:lang w:val="id-ID"/>
              </w:rPr>
            </w:pPr>
            <w:r w:rsidRPr="000A5D54">
              <w:rPr>
                <w:rFonts w:ascii="Arial" w:eastAsiaTheme="minorHAnsi" w:hAnsi="Arial" w:cs="Arial"/>
                <w:color w:val="010205"/>
                <w:sz w:val="24"/>
                <w:szCs w:val="24"/>
                <w:lang w:val="id-ID"/>
              </w:rPr>
              <w:t>1</w:t>
            </w:r>
          </w:p>
        </w:tc>
        <w:tc>
          <w:tcPr>
            <w:tcW w:w="993" w:type="dxa"/>
            <w:tcBorders>
              <w:top w:val="single" w:sz="8" w:space="0" w:color="AEAEAE"/>
              <w:left w:val="single" w:sz="8" w:space="0" w:color="E0E0E0"/>
              <w:bottom w:val="single" w:sz="8" w:space="0" w:color="AEAEAE"/>
              <w:right w:val="single" w:sz="8" w:space="0" w:color="E0E0E0"/>
            </w:tcBorders>
            <w:shd w:val="clear" w:color="auto" w:fill="F9F9FB"/>
          </w:tcPr>
          <w:p w14:paraId="28A5CE92" w14:textId="77777777" w:rsidR="000A5D54" w:rsidRPr="000A5D54" w:rsidRDefault="000A5D54" w:rsidP="000A5D54">
            <w:pPr>
              <w:widowControl/>
              <w:adjustRightInd w:val="0"/>
              <w:spacing w:line="320" w:lineRule="atLeast"/>
              <w:ind w:left="60" w:right="60"/>
              <w:jc w:val="right"/>
              <w:rPr>
                <w:rFonts w:ascii="Arial" w:eastAsiaTheme="minorHAnsi" w:hAnsi="Arial" w:cs="Arial"/>
                <w:color w:val="010205"/>
                <w:sz w:val="24"/>
                <w:szCs w:val="24"/>
                <w:lang w:val="id-ID"/>
              </w:rPr>
            </w:pPr>
            <w:r w:rsidRPr="000A5D54">
              <w:rPr>
                <w:rFonts w:ascii="Arial" w:eastAsiaTheme="minorHAnsi" w:hAnsi="Arial" w:cs="Arial"/>
                <w:color w:val="010205"/>
                <w:sz w:val="24"/>
                <w:szCs w:val="24"/>
                <w:lang w:val="id-ID"/>
              </w:rPr>
              <w:t>,507</w:t>
            </w:r>
            <w:r w:rsidRPr="000A5D54">
              <w:rPr>
                <w:rFonts w:ascii="Arial" w:eastAsiaTheme="minorHAnsi" w:hAnsi="Arial" w:cs="Arial"/>
                <w:color w:val="010205"/>
                <w:sz w:val="24"/>
                <w:szCs w:val="24"/>
                <w:vertAlign w:val="superscript"/>
                <w:lang w:val="id-ID"/>
              </w:rPr>
              <w:t>**</w:t>
            </w:r>
          </w:p>
        </w:tc>
        <w:tc>
          <w:tcPr>
            <w:tcW w:w="1417" w:type="dxa"/>
            <w:tcBorders>
              <w:top w:val="single" w:sz="8" w:space="0" w:color="AEAEAE"/>
              <w:left w:val="single" w:sz="8" w:space="0" w:color="E0E0E0"/>
              <w:bottom w:val="single" w:sz="8" w:space="0" w:color="AEAEAE"/>
              <w:right w:val="nil"/>
            </w:tcBorders>
            <w:shd w:val="clear" w:color="auto" w:fill="F9F9FB"/>
          </w:tcPr>
          <w:p w14:paraId="7BF27C7F" w14:textId="77777777" w:rsidR="000A5D54" w:rsidRPr="000A5D54" w:rsidRDefault="000A5D54" w:rsidP="000A5D54">
            <w:pPr>
              <w:widowControl/>
              <w:adjustRightInd w:val="0"/>
              <w:spacing w:line="320" w:lineRule="atLeast"/>
              <w:ind w:left="60" w:right="60"/>
              <w:jc w:val="right"/>
              <w:rPr>
                <w:rFonts w:ascii="Arial" w:eastAsiaTheme="minorHAnsi" w:hAnsi="Arial" w:cs="Arial"/>
                <w:color w:val="010205"/>
                <w:sz w:val="24"/>
                <w:szCs w:val="24"/>
                <w:lang w:val="id-ID"/>
              </w:rPr>
            </w:pPr>
            <w:r w:rsidRPr="000A5D54">
              <w:rPr>
                <w:rFonts w:ascii="Arial" w:eastAsiaTheme="minorHAnsi" w:hAnsi="Arial" w:cs="Arial"/>
                <w:color w:val="010205"/>
                <w:sz w:val="24"/>
                <w:szCs w:val="24"/>
                <w:lang w:val="id-ID"/>
              </w:rPr>
              <w:t>,729</w:t>
            </w:r>
            <w:r w:rsidRPr="000A5D54">
              <w:rPr>
                <w:rFonts w:ascii="Arial" w:eastAsiaTheme="minorHAnsi" w:hAnsi="Arial" w:cs="Arial"/>
                <w:color w:val="010205"/>
                <w:sz w:val="24"/>
                <w:szCs w:val="24"/>
                <w:vertAlign w:val="superscript"/>
                <w:lang w:val="id-ID"/>
              </w:rPr>
              <w:t>**</w:t>
            </w:r>
          </w:p>
        </w:tc>
      </w:tr>
      <w:tr w:rsidR="000A5D54" w:rsidRPr="000A5D54" w14:paraId="2BFC08A8" w14:textId="77777777" w:rsidTr="000A5D54">
        <w:trPr>
          <w:cantSplit/>
        </w:trPr>
        <w:tc>
          <w:tcPr>
            <w:tcW w:w="1407" w:type="dxa"/>
            <w:vMerge/>
            <w:tcBorders>
              <w:top w:val="single" w:sz="8" w:space="0" w:color="AEAEAE"/>
              <w:left w:val="nil"/>
              <w:bottom w:val="nil"/>
              <w:right w:val="nil"/>
            </w:tcBorders>
            <w:shd w:val="clear" w:color="auto" w:fill="E0E0E0"/>
          </w:tcPr>
          <w:p w14:paraId="0E4CE847" w14:textId="77777777" w:rsidR="000A5D54" w:rsidRPr="000A5D54" w:rsidRDefault="000A5D54" w:rsidP="000A5D54">
            <w:pPr>
              <w:widowControl/>
              <w:adjustRightInd w:val="0"/>
              <w:rPr>
                <w:rFonts w:ascii="Arial" w:eastAsiaTheme="minorHAnsi" w:hAnsi="Arial" w:cs="Arial"/>
                <w:color w:val="010205"/>
                <w:sz w:val="24"/>
                <w:szCs w:val="24"/>
                <w:lang w:val="id-ID"/>
              </w:rPr>
            </w:pPr>
          </w:p>
        </w:tc>
        <w:tc>
          <w:tcPr>
            <w:tcW w:w="1712" w:type="dxa"/>
            <w:tcBorders>
              <w:top w:val="single" w:sz="8" w:space="0" w:color="AEAEAE"/>
              <w:left w:val="nil"/>
              <w:bottom w:val="single" w:sz="8" w:space="0" w:color="AEAEAE"/>
              <w:right w:val="nil"/>
            </w:tcBorders>
            <w:shd w:val="clear" w:color="auto" w:fill="E0E0E0"/>
          </w:tcPr>
          <w:p w14:paraId="3777A0D8" w14:textId="77777777" w:rsidR="000A5D54" w:rsidRPr="000A5D54" w:rsidRDefault="000A5D54" w:rsidP="000A5D54">
            <w:pPr>
              <w:widowControl/>
              <w:adjustRightInd w:val="0"/>
              <w:spacing w:line="320" w:lineRule="atLeast"/>
              <w:ind w:left="60" w:right="60"/>
              <w:rPr>
                <w:rFonts w:ascii="Arial" w:eastAsiaTheme="minorHAnsi" w:hAnsi="Arial" w:cs="Arial"/>
                <w:color w:val="264A60"/>
                <w:sz w:val="24"/>
                <w:szCs w:val="24"/>
                <w:lang w:val="id-ID"/>
              </w:rPr>
            </w:pPr>
            <w:r w:rsidRPr="000A5D54">
              <w:rPr>
                <w:rFonts w:ascii="Arial" w:eastAsiaTheme="minorHAnsi" w:hAnsi="Arial" w:cs="Arial"/>
                <w:color w:val="264A60"/>
                <w:sz w:val="24"/>
                <w:szCs w:val="24"/>
                <w:lang w:val="id-ID"/>
              </w:rPr>
              <w:t>Sig. (2-tailed)</w:t>
            </w:r>
          </w:p>
        </w:tc>
        <w:tc>
          <w:tcPr>
            <w:tcW w:w="993" w:type="dxa"/>
            <w:tcBorders>
              <w:top w:val="single" w:sz="8" w:space="0" w:color="AEAEAE"/>
              <w:left w:val="nil"/>
              <w:bottom w:val="single" w:sz="8" w:space="0" w:color="AEAEAE"/>
              <w:right w:val="single" w:sz="8" w:space="0" w:color="E0E0E0"/>
            </w:tcBorders>
            <w:shd w:val="clear" w:color="auto" w:fill="F9F9FB"/>
          </w:tcPr>
          <w:p w14:paraId="03624907" w14:textId="77777777" w:rsidR="000A5D54" w:rsidRPr="000A5D54" w:rsidRDefault="000A5D54" w:rsidP="000A5D54">
            <w:pPr>
              <w:widowControl/>
              <w:adjustRightInd w:val="0"/>
              <w:spacing w:line="320" w:lineRule="atLeast"/>
              <w:ind w:left="60" w:right="60"/>
              <w:jc w:val="right"/>
              <w:rPr>
                <w:rFonts w:ascii="Arial" w:eastAsiaTheme="minorHAnsi" w:hAnsi="Arial" w:cs="Arial"/>
                <w:color w:val="010205"/>
                <w:sz w:val="24"/>
                <w:szCs w:val="24"/>
                <w:lang w:val="id-ID"/>
              </w:rPr>
            </w:pPr>
            <w:r w:rsidRPr="000A5D54">
              <w:rPr>
                <w:rFonts w:ascii="Arial" w:eastAsiaTheme="minorHAnsi" w:hAnsi="Arial" w:cs="Arial"/>
                <w:color w:val="010205"/>
                <w:sz w:val="24"/>
                <w:szCs w:val="24"/>
                <w:lang w:val="id-ID"/>
              </w:rPr>
              <w:t>,469</w:t>
            </w:r>
          </w:p>
        </w:tc>
        <w:tc>
          <w:tcPr>
            <w:tcW w:w="992" w:type="dxa"/>
            <w:tcBorders>
              <w:top w:val="single" w:sz="8" w:space="0" w:color="AEAEAE"/>
              <w:left w:val="single" w:sz="8" w:space="0" w:color="E0E0E0"/>
              <w:bottom w:val="single" w:sz="8" w:space="0" w:color="AEAEAE"/>
              <w:right w:val="single" w:sz="8" w:space="0" w:color="E0E0E0"/>
            </w:tcBorders>
            <w:shd w:val="clear" w:color="auto" w:fill="F9F9FB"/>
          </w:tcPr>
          <w:p w14:paraId="6C983AC0" w14:textId="77777777" w:rsidR="000A5D54" w:rsidRPr="000A5D54" w:rsidRDefault="000A5D54" w:rsidP="000A5D54">
            <w:pPr>
              <w:widowControl/>
              <w:adjustRightInd w:val="0"/>
              <w:spacing w:line="320" w:lineRule="atLeast"/>
              <w:ind w:left="60" w:right="60"/>
              <w:jc w:val="right"/>
              <w:rPr>
                <w:rFonts w:ascii="Arial" w:eastAsiaTheme="minorHAnsi" w:hAnsi="Arial" w:cs="Arial"/>
                <w:color w:val="010205"/>
                <w:sz w:val="24"/>
                <w:szCs w:val="24"/>
                <w:lang w:val="id-ID"/>
              </w:rPr>
            </w:pPr>
            <w:r w:rsidRPr="000A5D54">
              <w:rPr>
                <w:rFonts w:ascii="Arial" w:eastAsiaTheme="minorHAnsi" w:hAnsi="Arial" w:cs="Arial"/>
                <w:color w:val="010205"/>
                <w:sz w:val="24"/>
                <w:szCs w:val="24"/>
                <w:lang w:val="id-ID"/>
              </w:rPr>
              <w:t>,143</w:t>
            </w:r>
          </w:p>
        </w:tc>
        <w:tc>
          <w:tcPr>
            <w:tcW w:w="992" w:type="dxa"/>
            <w:tcBorders>
              <w:top w:val="single" w:sz="8" w:space="0" w:color="AEAEAE"/>
              <w:left w:val="single" w:sz="8" w:space="0" w:color="E0E0E0"/>
              <w:bottom w:val="single" w:sz="8" w:space="0" w:color="AEAEAE"/>
              <w:right w:val="single" w:sz="8" w:space="0" w:color="E0E0E0"/>
            </w:tcBorders>
            <w:shd w:val="clear" w:color="auto" w:fill="F9F9FB"/>
          </w:tcPr>
          <w:p w14:paraId="2712D435" w14:textId="77777777" w:rsidR="000A5D54" w:rsidRPr="000A5D54" w:rsidRDefault="000A5D54" w:rsidP="000A5D54">
            <w:pPr>
              <w:widowControl/>
              <w:adjustRightInd w:val="0"/>
              <w:spacing w:line="320" w:lineRule="atLeast"/>
              <w:ind w:left="60" w:right="60"/>
              <w:jc w:val="right"/>
              <w:rPr>
                <w:rFonts w:ascii="Arial" w:eastAsiaTheme="minorHAnsi" w:hAnsi="Arial" w:cs="Arial"/>
                <w:color w:val="010205"/>
                <w:sz w:val="24"/>
                <w:szCs w:val="24"/>
                <w:lang w:val="id-ID"/>
              </w:rPr>
            </w:pPr>
            <w:r w:rsidRPr="000A5D54">
              <w:rPr>
                <w:rFonts w:ascii="Arial" w:eastAsiaTheme="minorHAnsi" w:hAnsi="Arial" w:cs="Arial"/>
                <w:color w:val="010205"/>
                <w:sz w:val="24"/>
                <w:szCs w:val="24"/>
                <w:lang w:val="id-ID"/>
              </w:rPr>
              <w:t>&lt;,001</w:t>
            </w:r>
          </w:p>
        </w:tc>
        <w:tc>
          <w:tcPr>
            <w:tcW w:w="992" w:type="dxa"/>
            <w:tcBorders>
              <w:top w:val="single" w:sz="8" w:space="0" w:color="AEAEAE"/>
              <w:left w:val="single" w:sz="8" w:space="0" w:color="E0E0E0"/>
              <w:bottom w:val="single" w:sz="8" w:space="0" w:color="AEAEAE"/>
              <w:right w:val="single" w:sz="8" w:space="0" w:color="E0E0E0"/>
            </w:tcBorders>
            <w:shd w:val="clear" w:color="auto" w:fill="F9F9FB"/>
            <w:vAlign w:val="center"/>
          </w:tcPr>
          <w:p w14:paraId="1863C3DB" w14:textId="77777777" w:rsidR="000A5D54" w:rsidRPr="000A5D54" w:rsidRDefault="000A5D54" w:rsidP="000A5D54">
            <w:pPr>
              <w:widowControl/>
              <w:adjustRightInd w:val="0"/>
              <w:rPr>
                <w:rFonts w:eastAsiaTheme="minorHAnsi"/>
                <w:sz w:val="24"/>
                <w:szCs w:val="24"/>
                <w:lang w:val="id-ID"/>
              </w:rPr>
            </w:pPr>
          </w:p>
        </w:tc>
        <w:tc>
          <w:tcPr>
            <w:tcW w:w="993" w:type="dxa"/>
            <w:tcBorders>
              <w:top w:val="single" w:sz="8" w:space="0" w:color="AEAEAE"/>
              <w:left w:val="single" w:sz="8" w:space="0" w:color="E0E0E0"/>
              <w:bottom w:val="single" w:sz="8" w:space="0" w:color="AEAEAE"/>
              <w:right w:val="single" w:sz="8" w:space="0" w:color="E0E0E0"/>
            </w:tcBorders>
            <w:shd w:val="clear" w:color="auto" w:fill="F9F9FB"/>
          </w:tcPr>
          <w:p w14:paraId="465D70CA" w14:textId="77777777" w:rsidR="000A5D54" w:rsidRPr="000A5D54" w:rsidRDefault="000A5D54" w:rsidP="000A5D54">
            <w:pPr>
              <w:widowControl/>
              <w:adjustRightInd w:val="0"/>
              <w:spacing w:line="320" w:lineRule="atLeast"/>
              <w:ind w:left="60" w:right="60"/>
              <w:jc w:val="right"/>
              <w:rPr>
                <w:rFonts w:ascii="Arial" w:eastAsiaTheme="minorHAnsi" w:hAnsi="Arial" w:cs="Arial"/>
                <w:color w:val="010205"/>
                <w:sz w:val="24"/>
                <w:szCs w:val="24"/>
                <w:lang w:val="id-ID"/>
              </w:rPr>
            </w:pPr>
            <w:r w:rsidRPr="000A5D54">
              <w:rPr>
                <w:rFonts w:ascii="Arial" w:eastAsiaTheme="minorHAnsi" w:hAnsi="Arial" w:cs="Arial"/>
                <w:color w:val="010205"/>
                <w:sz w:val="24"/>
                <w:szCs w:val="24"/>
                <w:lang w:val="id-ID"/>
              </w:rPr>
              <w:t>,006</w:t>
            </w:r>
          </w:p>
        </w:tc>
        <w:tc>
          <w:tcPr>
            <w:tcW w:w="1417" w:type="dxa"/>
            <w:tcBorders>
              <w:top w:val="single" w:sz="8" w:space="0" w:color="AEAEAE"/>
              <w:left w:val="single" w:sz="8" w:space="0" w:color="E0E0E0"/>
              <w:bottom w:val="single" w:sz="8" w:space="0" w:color="AEAEAE"/>
              <w:right w:val="nil"/>
            </w:tcBorders>
            <w:shd w:val="clear" w:color="auto" w:fill="F9F9FB"/>
          </w:tcPr>
          <w:p w14:paraId="09BCD31F" w14:textId="77777777" w:rsidR="000A5D54" w:rsidRPr="000A5D54" w:rsidRDefault="000A5D54" w:rsidP="000A5D54">
            <w:pPr>
              <w:widowControl/>
              <w:adjustRightInd w:val="0"/>
              <w:spacing w:line="320" w:lineRule="atLeast"/>
              <w:ind w:left="60" w:right="60"/>
              <w:jc w:val="right"/>
              <w:rPr>
                <w:rFonts w:ascii="Arial" w:eastAsiaTheme="minorHAnsi" w:hAnsi="Arial" w:cs="Arial"/>
                <w:color w:val="010205"/>
                <w:sz w:val="24"/>
                <w:szCs w:val="24"/>
                <w:lang w:val="id-ID"/>
              </w:rPr>
            </w:pPr>
            <w:r w:rsidRPr="000A5D54">
              <w:rPr>
                <w:rFonts w:ascii="Arial" w:eastAsiaTheme="minorHAnsi" w:hAnsi="Arial" w:cs="Arial"/>
                <w:color w:val="010205"/>
                <w:sz w:val="24"/>
                <w:szCs w:val="24"/>
                <w:lang w:val="id-ID"/>
              </w:rPr>
              <w:t>&lt;,001</w:t>
            </w:r>
          </w:p>
        </w:tc>
      </w:tr>
      <w:tr w:rsidR="000A5D54" w:rsidRPr="000A5D54" w14:paraId="530D7889" w14:textId="77777777" w:rsidTr="000A5D54">
        <w:trPr>
          <w:cantSplit/>
        </w:trPr>
        <w:tc>
          <w:tcPr>
            <w:tcW w:w="1407" w:type="dxa"/>
            <w:vMerge/>
            <w:tcBorders>
              <w:top w:val="single" w:sz="8" w:space="0" w:color="AEAEAE"/>
              <w:left w:val="nil"/>
              <w:bottom w:val="nil"/>
              <w:right w:val="nil"/>
            </w:tcBorders>
            <w:shd w:val="clear" w:color="auto" w:fill="E0E0E0"/>
          </w:tcPr>
          <w:p w14:paraId="7EE4D7F0" w14:textId="77777777" w:rsidR="000A5D54" w:rsidRPr="000A5D54" w:rsidRDefault="000A5D54" w:rsidP="000A5D54">
            <w:pPr>
              <w:widowControl/>
              <w:adjustRightInd w:val="0"/>
              <w:rPr>
                <w:rFonts w:ascii="Arial" w:eastAsiaTheme="minorHAnsi" w:hAnsi="Arial" w:cs="Arial"/>
                <w:color w:val="010205"/>
                <w:sz w:val="24"/>
                <w:szCs w:val="24"/>
                <w:lang w:val="id-ID"/>
              </w:rPr>
            </w:pPr>
          </w:p>
        </w:tc>
        <w:tc>
          <w:tcPr>
            <w:tcW w:w="1712" w:type="dxa"/>
            <w:tcBorders>
              <w:top w:val="single" w:sz="8" w:space="0" w:color="AEAEAE"/>
              <w:left w:val="nil"/>
              <w:bottom w:val="nil"/>
              <w:right w:val="nil"/>
            </w:tcBorders>
            <w:shd w:val="clear" w:color="auto" w:fill="E0E0E0"/>
          </w:tcPr>
          <w:p w14:paraId="2C3D1A42" w14:textId="77777777" w:rsidR="000A5D54" w:rsidRPr="000A5D54" w:rsidRDefault="000A5D54" w:rsidP="000A5D54">
            <w:pPr>
              <w:widowControl/>
              <w:adjustRightInd w:val="0"/>
              <w:spacing w:line="320" w:lineRule="atLeast"/>
              <w:ind w:left="60" w:right="60"/>
              <w:rPr>
                <w:rFonts w:ascii="Arial" w:eastAsiaTheme="minorHAnsi" w:hAnsi="Arial" w:cs="Arial"/>
                <w:color w:val="264A60"/>
                <w:sz w:val="24"/>
                <w:szCs w:val="24"/>
                <w:lang w:val="id-ID"/>
              </w:rPr>
            </w:pPr>
            <w:r w:rsidRPr="000A5D54">
              <w:rPr>
                <w:rFonts w:ascii="Arial" w:eastAsiaTheme="minorHAnsi" w:hAnsi="Arial" w:cs="Arial"/>
                <w:color w:val="264A60"/>
                <w:sz w:val="24"/>
                <w:szCs w:val="24"/>
                <w:lang w:val="id-ID"/>
              </w:rPr>
              <w:t>N</w:t>
            </w:r>
          </w:p>
        </w:tc>
        <w:tc>
          <w:tcPr>
            <w:tcW w:w="993" w:type="dxa"/>
            <w:tcBorders>
              <w:top w:val="single" w:sz="8" w:space="0" w:color="AEAEAE"/>
              <w:left w:val="nil"/>
              <w:bottom w:val="nil"/>
              <w:right w:val="single" w:sz="8" w:space="0" w:color="E0E0E0"/>
            </w:tcBorders>
            <w:shd w:val="clear" w:color="auto" w:fill="F9F9FB"/>
          </w:tcPr>
          <w:p w14:paraId="3F252A6C" w14:textId="77777777" w:rsidR="000A5D54" w:rsidRPr="000A5D54" w:rsidRDefault="000A5D54" w:rsidP="000A5D54">
            <w:pPr>
              <w:widowControl/>
              <w:adjustRightInd w:val="0"/>
              <w:spacing w:line="320" w:lineRule="atLeast"/>
              <w:ind w:left="60" w:right="60"/>
              <w:jc w:val="right"/>
              <w:rPr>
                <w:rFonts w:ascii="Arial" w:eastAsiaTheme="minorHAnsi" w:hAnsi="Arial" w:cs="Arial"/>
                <w:color w:val="010205"/>
                <w:sz w:val="24"/>
                <w:szCs w:val="24"/>
                <w:lang w:val="id-ID"/>
              </w:rPr>
            </w:pPr>
            <w:r w:rsidRPr="000A5D54">
              <w:rPr>
                <w:rFonts w:ascii="Arial" w:eastAsiaTheme="minorHAnsi" w:hAnsi="Arial" w:cs="Arial"/>
                <w:color w:val="010205"/>
                <w:sz w:val="24"/>
                <w:szCs w:val="24"/>
                <w:lang w:val="id-ID"/>
              </w:rPr>
              <w:t>28</w:t>
            </w:r>
          </w:p>
        </w:tc>
        <w:tc>
          <w:tcPr>
            <w:tcW w:w="992" w:type="dxa"/>
            <w:tcBorders>
              <w:top w:val="single" w:sz="8" w:space="0" w:color="AEAEAE"/>
              <w:left w:val="single" w:sz="8" w:space="0" w:color="E0E0E0"/>
              <w:bottom w:val="nil"/>
              <w:right w:val="single" w:sz="8" w:space="0" w:color="E0E0E0"/>
            </w:tcBorders>
            <w:shd w:val="clear" w:color="auto" w:fill="F9F9FB"/>
          </w:tcPr>
          <w:p w14:paraId="0FD93FEA" w14:textId="77777777" w:rsidR="000A5D54" w:rsidRPr="000A5D54" w:rsidRDefault="000A5D54" w:rsidP="000A5D54">
            <w:pPr>
              <w:widowControl/>
              <w:adjustRightInd w:val="0"/>
              <w:spacing w:line="320" w:lineRule="atLeast"/>
              <w:ind w:left="60" w:right="60"/>
              <w:jc w:val="right"/>
              <w:rPr>
                <w:rFonts w:ascii="Arial" w:eastAsiaTheme="minorHAnsi" w:hAnsi="Arial" w:cs="Arial"/>
                <w:color w:val="010205"/>
                <w:sz w:val="24"/>
                <w:szCs w:val="24"/>
                <w:lang w:val="id-ID"/>
              </w:rPr>
            </w:pPr>
            <w:r w:rsidRPr="000A5D54">
              <w:rPr>
                <w:rFonts w:ascii="Arial" w:eastAsiaTheme="minorHAnsi" w:hAnsi="Arial" w:cs="Arial"/>
                <w:color w:val="010205"/>
                <w:sz w:val="24"/>
                <w:szCs w:val="24"/>
                <w:lang w:val="id-ID"/>
              </w:rPr>
              <w:t>28</w:t>
            </w:r>
          </w:p>
        </w:tc>
        <w:tc>
          <w:tcPr>
            <w:tcW w:w="992" w:type="dxa"/>
            <w:tcBorders>
              <w:top w:val="single" w:sz="8" w:space="0" w:color="AEAEAE"/>
              <w:left w:val="single" w:sz="8" w:space="0" w:color="E0E0E0"/>
              <w:bottom w:val="nil"/>
              <w:right w:val="single" w:sz="8" w:space="0" w:color="E0E0E0"/>
            </w:tcBorders>
            <w:shd w:val="clear" w:color="auto" w:fill="F9F9FB"/>
          </w:tcPr>
          <w:p w14:paraId="1C759CD9" w14:textId="77777777" w:rsidR="000A5D54" w:rsidRPr="000A5D54" w:rsidRDefault="000A5D54" w:rsidP="000A5D54">
            <w:pPr>
              <w:widowControl/>
              <w:adjustRightInd w:val="0"/>
              <w:spacing w:line="320" w:lineRule="atLeast"/>
              <w:ind w:left="60" w:right="60"/>
              <w:jc w:val="right"/>
              <w:rPr>
                <w:rFonts w:ascii="Arial" w:eastAsiaTheme="minorHAnsi" w:hAnsi="Arial" w:cs="Arial"/>
                <w:color w:val="010205"/>
                <w:sz w:val="24"/>
                <w:szCs w:val="24"/>
                <w:lang w:val="id-ID"/>
              </w:rPr>
            </w:pPr>
            <w:r w:rsidRPr="000A5D54">
              <w:rPr>
                <w:rFonts w:ascii="Arial" w:eastAsiaTheme="minorHAnsi" w:hAnsi="Arial" w:cs="Arial"/>
                <w:color w:val="010205"/>
                <w:sz w:val="24"/>
                <w:szCs w:val="24"/>
                <w:lang w:val="id-ID"/>
              </w:rPr>
              <w:t>28</w:t>
            </w:r>
          </w:p>
        </w:tc>
        <w:tc>
          <w:tcPr>
            <w:tcW w:w="992" w:type="dxa"/>
            <w:tcBorders>
              <w:top w:val="single" w:sz="8" w:space="0" w:color="AEAEAE"/>
              <w:left w:val="single" w:sz="8" w:space="0" w:color="E0E0E0"/>
              <w:bottom w:val="nil"/>
              <w:right w:val="single" w:sz="8" w:space="0" w:color="E0E0E0"/>
            </w:tcBorders>
            <w:shd w:val="clear" w:color="auto" w:fill="F9F9FB"/>
          </w:tcPr>
          <w:p w14:paraId="670EE415" w14:textId="77777777" w:rsidR="000A5D54" w:rsidRPr="000A5D54" w:rsidRDefault="000A5D54" w:rsidP="000A5D54">
            <w:pPr>
              <w:widowControl/>
              <w:adjustRightInd w:val="0"/>
              <w:spacing w:line="320" w:lineRule="atLeast"/>
              <w:ind w:left="60" w:right="60"/>
              <w:jc w:val="right"/>
              <w:rPr>
                <w:rFonts w:ascii="Arial" w:eastAsiaTheme="minorHAnsi" w:hAnsi="Arial" w:cs="Arial"/>
                <w:color w:val="010205"/>
                <w:sz w:val="24"/>
                <w:szCs w:val="24"/>
                <w:lang w:val="id-ID"/>
              </w:rPr>
            </w:pPr>
            <w:r w:rsidRPr="000A5D54">
              <w:rPr>
                <w:rFonts w:ascii="Arial" w:eastAsiaTheme="minorHAnsi" w:hAnsi="Arial" w:cs="Arial"/>
                <w:color w:val="010205"/>
                <w:sz w:val="24"/>
                <w:szCs w:val="24"/>
                <w:lang w:val="id-ID"/>
              </w:rPr>
              <w:t>28</w:t>
            </w:r>
          </w:p>
        </w:tc>
        <w:tc>
          <w:tcPr>
            <w:tcW w:w="993" w:type="dxa"/>
            <w:tcBorders>
              <w:top w:val="single" w:sz="8" w:space="0" w:color="AEAEAE"/>
              <w:left w:val="single" w:sz="8" w:space="0" w:color="E0E0E0"/>
              <w:bottom w:val="nil"/>
              <w:right w:val="single" w:sz="8" w:space="0" w:color="E0E0E0"/>
            </w:tcBorders>
            <w:shd w:val="clear" w:color="auto" w:fill="F9F9FB"/>
          </w:tcPr>
          <w:p w14:paraId="4150DCC2" w14:textId="77777777" w:rsidR="000A5D54" w:rsidRPr="000A5D54" w:rsidRDefault="000A5D54" w:rsidP="000A5D54">
            <w:pPr>
              <w:widowControl/>
              <w:adjustRightInd w:val="0"/>
              <w:spacing w:line="320" w:lineRule="atLeast"/>
              <w:ind w:left="60" w:right="60"/>
              <w:jc w:val="right"/>
              <w:rPr>
                <w:rFonts w:ascii="Arial" w:eastAsiaTheme="minorHAnsi" w:hAnsi="Arial" w:cs="Arial"/>
                <w:color w:val="010205"/>
                <w:sz w:val="24"/>
                <w:szCs w:val="24"/>
                <w:lang w:val="id-ID"/>
              </w:rPr>
            </w:pPr>
            <w:r w:rsidRPr="000A5D54">
              <w:rPr>
                <w:rFonts w:ascii="Arial" w:eastAsiaTheme="minorHAnsi" w:hAnsi="Arial" w:cs="Arial"/>
                <w:color w:val="010205"/>
                <w:sz w:val="24"/>
                <w:szCs w:val="24"/>
                <w:lang w:val="id-ID"/>
              </w:rPr>
              <w:t>28</w:t>
            </w:r>
          </w:p>
        </w:tc>
        <w:tc>
          <w:tcPr>
            <w:tcW w:w="1417" w:type="dxa"/>
            <w:tcBorders>
              <w:top w:val="single" w:sz="8" w:space="0" w:color="AEAEAE"/>
              <w:left w:val="single" w:sz="8" w:space="0" w:color="E0E0E0"/>
              <w:bottom w:val="nil"/>
              <w:right w:val="nil"/>
            </w:tcBorders>
            <w:shd w:val="clear" w:color="auto" w:fill="F9F9FB"/>
          </w:tcPr>
          <w:p w14:paraId="5631E43A" w14:textId="77777777" w:rsidR="000A5D54" w:rsidRPr="000A5D54" w:rsidRDefault="000A5D54" w:rsidP="000A5D54">
            <w:pPr>
              <w:widowControl/>
              <w:adjustRightInd w:val="0"/>
              <w:spacing w:line="320" w:lineRule="atLeast"/>
              <w:ind w:left="60" w:right="60"/>
              <w:jc w:val="right"/>
              <w:rPr>
                <w:rFonts w:ascii="Arial" w:eastAsiaTheme="minorHAnsi" w:hAnsi="Arial" w:cs="Arial"/>
                <w:color w:val="010205"/>
                <w:sz w:val="24"/>
                <w:szCs w:val="24"/>
                <w:lang w:val="id-ID"/>
              </w:rPr>
            </w:pPr>
            <w:r w:rsidRPr="000A5D54">
              <w:rPr>
                <w:rFonts w:ascii="Arial" w:eastAsiaTheme="minorHAnsi" w:hAnsi="Arial" w:cs="Arial"/>
                <w:color w:val="010205"/>
                <w:sz w:val="24"/>
                <w:szCs w:val="24"/>
                <w:lang w:val="id-ID"/>
              </w:rPr>
              <w:t>28</w:t>
            </w:r>
          </w:p>
        </w:tc>
      </w:tr>
      <w:tr w:rsidR="000A5D54" w:rsidRPr="000A5D54" w14:paraId="3E070668" w14:textId="77777777" w:rsidTr="000A5D54">
        <w:trPr>
          <w:cantSplit/>
        </w:trPr>
        <w:tc>
          <w:tcPr>
            <w:tcW w:w="1407" w:type="dxa"/>
            <w:vMerge w:val="restart"/>
            <w:tcBorders>
              <w:top w:val="single" w:sz="8" w:space="0" w:color="AEAEAE"/>
              <w:left w:val="nil"/>
              <w:bottom w:val="nil"/>
              <w:right w:val="nil"/>
            </w:tcBorders>
            <w:shd w:val="clear" w:color="auto" w:fill="E0E0E0"/>
          </w:tcPr>
          <w:p w14:paraId="46D5F616" w14:textId="77777777" w:rsidR="000A5D54" w:rsidRPr="000A5D54" w:rsidRDefault="000A5D54" w:rsidP="000A5D54">
            <w:pPr>
              <w:widowControl/>
              <w:adjustRightInd w:val="0"/>
              <w:spacing w:line="320" w:lineRule="atLeast"/>
              <w:ind w:left="60" w:right="60"/>
              <w:rPr>
                <w:rFonts w:ascii="Arial" w:eastAsiaTheme="minorHAnsi" w:hAnsi="Arial" w:cs="Arial"/>
                <w:color w:val="264A60"/>
                <w:sz w:val="24"/>
                <w:szCs w:val="24"/>
                <w:lang w:val="id-ID"/>
              </w:rPr>
            </w:pPr>
            <w:r w:rsidRPr="000A5D54">
              <w:rPr>
                <w:rFonts w:ascii="Arial" w:eastAsiaTheme="minorHAnsi" w:hAnsi="Arial" w:cs="Arial"/>
                <w:color w:val="264A60"/>
                <w:sz w:val="24"/>
                <w:szCs w:val="24"/>
                <w:lang w:val="id-ID"/>
              </w:rPr>
              <w:t>Soal_5</w:t>
            </w:r>
          </w:p>
        </w:tc>
        <w:tc>
          <w:tcPr>
            <w:tcW w:w="1712" w:type="dxa"/>
            <w:tcBorders>
              <w:top w:val="single" w:sz="8" w:space="0" w:color="AEAEAE"/>
              <w:left w:val="nil"/>
              <w:bottom w:val="single" w:sz="8" w:space="0" w:color="AEAEAE"/>
              <w:right w:val="nil"/>
            </w:tcBorders>
            <w:shd w:val="clear" w:color="auto" w:fill="E0E0E0"/>
          </w:tcPr>
          <w:p w14:paraId="194E8D6D" w14:textId="77777777" w:rsidR="000A5D54" w:rsidRPr="000A5D54" w:rsidRDefault="000A5D54" w:rsidP="000A5D54">
            <w:pPr>
              <w:widowControl/>
              <w:adjustRightInd w:val="0"/>
              <w:spacing w:line="320" w:lineRule="atLeast"/>
              <w:ind w:left="60" w:right="60"/>
              <w:rPr>
                <w:rFonts w:ascii="Arial" w:eastAsiaTheme="minorHAnsi" w:hAnsi="Arial" w:cs="Arial"/>
                <w:color w:val="264A60"/>
                <w:sz w:val="24"/>
                <w:szCs w:val="24"/>
                <w:lang w:val="id-ID"/>
              </w:rPr>
            </w:pPr>
            <w:r w:rsidRPr="000A5D54">
              <w:rPr>
                <w:rFonts w:ascii="Arial" w:eastAsiaTheme="minorHAnsi" w:hAnsi="Arial" w:cs="Arial"/>
                <w:color w:val="264A60"/>
                <w:sz w:val="24"/>
                <w:szCs w:val="24"/>
                <w:lang w:val="id-ID"/>
              </w:rPr>
              <w:t>Pearson Correlation</w:t>
            </w:r>
          </w:p>
        </w:tc>
        <w:tc>
          <w:tcPr>
            <w:tcW w:w="993" w:type="dxa"/>
            <w:tcBorders>
              <w:top w:val="single" w:sz="8" w:space="0" w:color="AEAEAE"/>
              <w:left w:val="nil"/>
              <w:bottom w:val="single" w:sz="8" w:space="0" w:color="AEAEAE"/>
              <w:right w:val="single" w:sz="8" w:space="0" w:color="E0E0E0"/>
            </w:tcBorders>
            <w:shd w:val="clear" w:color="auto" w:fill="F9F9FB"/>
          </w:tcPr>
          <w:p w14:paraId="7594437E" w14:textId="77777777" w:rsidR="000A5D54" w:rsidRPr="000A5D54" w:rsidRDefault="000A5D54" w:rsidP="000A5D54">
            <w:pPr>
              <w:widowControl/>
              <w:adjustRightInd w:val="0"/>
              <w:spacing w:line="320" w:lineRule="atLeast"/>
              <w:ind w:left="60" w:right="60"/>
              <w:jc w:val="right"/>
              <w:rPr>
                <w:rFonts w:ascii="Arial" w:eastAsiaTheme="minorHAnsi" w:hAnsi="Arial" w:cs="Arial"/>
                <w:color w:val="010205"/>
                <w:sz w:val="24"/>
                <w:szCs w:val="24"/>
                <w:lang w:val="id-ID"/>
              </w:rPr>
            </w:pPr>
            <w:r w:rsidRPr="000A5D54">
              <w:rPr>
                <w:rFonts w:ascii="Arial" w:eastAsiaTheme="minorHAnsi" w:hAnsi="Arial" w:cs="Arial"/>
                <w:color w:val="010205"/>
                <w:sz w:val="24"/>
                <w:szCs w:val="24"/>
                <w:lang w:val="id-ID"/>
              </w:rPr>
              <w:t>-,078</w:t>
            </w:r>
          </w:p>
        </w:tc>
        <w:tc>
          <w:tcPr>
            <w:tcW w:w="992" w:type="dxa"/>
            <w:tcBorders>
              <w:top w:val="single" w:sz="8" w:space="0" w:color="AEAEAE"/>
              <w:left w:val="single" w:sz="8" w:space="0" w:color="E0E0E0"/>
              <w:bottom w:val="single" w:sz="8" w:space="0" w:color="AEAEAE"/>
              <w:right w:val="single" w:sz="8" w:space="0" w:color="E0E0E0"/>
            </w:tcBorders>
            <w:shd w:val="clear" w:color="auto" w:fill="F9F9FB"/>
          </w:tcPr>
          <w:p w14:paraId="53EE421E" w14:textId="77777777" w:rsidR="000A5D54" w:rsidRPr="000A5D54" w:rsidRDefault="000A5D54" w:rsidP="000A5D54">
            <w:pPr>
              <w:widowControl/>
              <w:adjustRightInd w:val="0"/>
              <w:spacing w:line="320" w:lineRule="atLeast"/>
              <w:ind w:left="60" w:right="60"/>
              <w:jc w:val="right"/>
              <w:rPr>
                <w:rFonts w:ascii="Arial" w:eastAsiaTheme="minorHAnsi" w:hAnsi="Arial" w:cs="Arial"/>
                <w:color w:val="010205"/>
                <w:sz w:val="24"/>
                <w:szCs w:val="24"/>
                <w:lang w:val="id-ID"/>
              </w:rPr>
            </w:pPr>
            <w:r w:rsidRPr="000A5D54">
              <w:rPr>
                <w:rFonts w:ascii="Arial" w:eastAsiaTheme="minorHAnsi" w:hAnsi="Arial" w:cs="Arial"/>
                <w:color w:val="010205"/>
                <w:sz w:val="24"/>
                <w:szCs w:val="24"/>
                <w:lang w:val="id-ID"/>
              </w:rPr>
              <w:t>,070</w:t>
            </w:r>
          </w:p>
        </w:tc>
        <w:tc>
          <w:tcPr>
            <w:tcW w:w="992" w:type="dxa"/>
            <w:tcBorders>
              <w:top w:val="single" w:sz="8" w:space="0" w:color="AEAEAE"/>
              <w:left w:val="single" w:sz="8" w:space="0" w:color="E0E0E0"/>
              <w:bottom w:val="single" w:sz="8" w:space="0" w:color="AEAEAE"/>
              <w:right w:val="single" w:sz="8" w:space="0" w:color="E0E0E0"/>
            </w:tcBorders>
            <w:shd w:val="clear" w:color="auto" w:fill="F9F9FB"/>
          </w:tcPr>
          <w:p w14:paraId="766B50C9" w14:textId="77777777" w:rsidR="000A5D54" w:rsidRPr="000A5D54" w:rsidRDefault="000A5D54" w:rsidP="000A5D54">
            <w:pPr>
              <w:widowControl/>
              <w:adjustRightInd w:val="0"/>
              <w:spacing w:line="320" w:lineRule="atLeast"/>
              <w:ind w:left="60" w:right="60"/>
              <w:jc w:val="right"/>
              <w:rPr>
                <w:rFonts w:ascii="Arial" w:eastAsiaTheme="minorHAnsi" w:hAnsi="Arial" w:cs="Arial"/>
                <w:color w:val="010205"/>
                <w:sz w:val="24"/>
                <w:szCs w:val="24"/>
                <w:lang w:val="id-ID"/>
              </w:rPr>
            </w:pPr>
            <w:r w:rsidRPr="000A5D54">
              <w:rPr>
                <w:rFonts w:ascii="Arial" w:eastAsiaTheme="minorHAnsi" w:hAnsi="Arial" w:cs="Arial"/>
                <w:color w:val="010205"/>
                <w:sz w:val="24"/>
                <w:szCs w:val="24"/>
                <w:lang w:val="id-ID"/>
              </w:rPr>
              <w:t>,505</w:t>
            </w:r>
            <w:r w:rsidRPr="000A5D54">
              <w:rPr>
                <w:rFonts w:ascii="Arial" w:eastAsiaTheme="minorHAnsi" w:hAnsi="Arial" w:cs="Arial"/>
                <w:color w:val="010205"/>
                <w:sz w:val="24"/>
                <w:szCs w:val="24"/>
                <w:vertAlign w:val="superscript"/>
                <w:lang w:val="id-ID"/>
              </w:rPr>
              <w:t>**</w:t>
            </w:r>
          </w:p>
        </w:tc>
        <w:tc>
          <w:tcPr>
            <w:tcW w:w="992" w:type="dxa"/>
            <w:tcBorders>
              <w:top w:val="single" w:sz="8" w:space="0" w:color="AEAEAE"/>
              <w:left w:val="single" w:sz="8" w:space="0" w:color="E0E0E0"/>
              <w:bottom w:val="single" w:sz="8" w:space="0" w:color="AEAEAE"/>
              <w:right w:val="single" w:sz="8" w:space="0" w:color="E0E0E0"/>
            </w:tcBorders>
            <w:shd w:val="clear" w:color="auto" w:fill="F9F9FB"/>
          </w:tcPr>
          <w:p w14:paraId="0E0731B3" w14:textId="77777777" w:rsidR="000A5D54" w:rsidRPr="000A5D54" w:rsidRDefault="000A5D54" w:rsidP="000A5D54">
            <w:pPr>
              <w:widowControl/>
              <w:adjustRightInd w:val="0"/>
              <w:spacing w:line="320" w:lineRule="atLeast"/>
              <w:ind w:left="60" w:right="60"/>
              <w:jc w:val="right"/>
              <w:rPr>
                <w:rFonts w:ascii="Arial" w:eastAsiaTheme="minorHAnsi" w:hAnsi="Arial" w:cs="Arial"/>
                <w:color w:val="010205"/>
                <w:sz w:val="24"/>
                <w:szCs w:val="24"/>
                <w:lang w:val="id-ID"/>
              </w:rPr>
            </w:pPr>
            <w:r w:rsidRPr="000A5D54">
              <w:rPr>
                <w:rFonts w:ascii="Arial" w:eastAsiaTheme="minorHAnsi" w:hAnsi="Arial" w:cs="Arial"/>
                <w:color w:val="010205"/>
                <w:sz w:val="24"/>
                <w:szCs w:val="24"/>
                <w:lang w:val="id-ID"/>
              </w:rPr>
              <w:t>,507</w:t>
            </w:r>
            <w:r w:rsidRPr="000A5D54">
              <w:rPr>
                <w:rFonts w:ascii="Arial" w:eastAsiaTheme="minorHAnsi" w:hAnsi="Arial" w:cs="Arial"/>
                <w:color w:val="010205"/>
                <w:sz w:val="24"/>
                <w:szCs w:val="24"/>
                <w:vertAlign w:val="superscript"/>
                <w:lang w:val="id-ID"/>
              </w:rPr>
              <w:t>**</w:t>
            </w:r>
          </w:p>
        </w:tc>
        <w:tc>
          <w:tcPr>
            <w:tcW w:w="993" w:type="dxa"/>
            <w:tcBorders>
              <w:top w:val="single" w:sz="8" w:space="0" w:color="AEAEAE"/>
              <w:left w:val="single" w:sz="8" w:space="0" w:color="E0E0E0"/>
              <w:bottom w:val="single" w:sz="8" w:space="0" w:color="AEAEAE"/>
              <w:right w:val="single" w:sz="8" w:space="0" w:color="E0E0E0"/>
            </w:tcBorders>
            <w:shd w:val="clear" w:color="auto" w:fill="F9F9FB"/>
          </w:tcPr>
          <w:p w14:paraId="450A4B1C" w14:textId="77777777" w:rsidR="000A5D54" w:rsidRPr="000A5D54" w:rsidRDefault="000A5D54" w:rsidP="000A5D54">
            <w:pPr>
              <w:widowControl/>
              <w:adjustRightInd w:val="0"/>
              <w:spacing w:line="320" w:lineRule="atLeast"/>
              <w:ind w:left="60" w:right="60"/>
              <w:jc w:val="right"/>
              <w:rPr>
                <w:rFonts w:ascii="Arial" w:eastAsiaTheme="minorHAnsi" w:hAnsi="Arial" w:cs="Arial"/>
                <w:color w:val="010205"/>
                <w:sz w:val="24"/>
                <w:szCs w:val="24"/>
                <w:lang w:val="id-ID"/>
              </w:rPr>
            </w:pPr>
            <w:r w:rsidRPr="000A5D54">
              <w:rPr>
                <w:rFonts w:ascii="Arial" w:eastAsiaTheme="minorHAnsi" w:hAnsi="Arial" w:cs="Arial"/>
                <w:color w:val="010205"/>
                <w:sz w:val="24"/>
                <w:szCs w:val="24"/>
                <w:lang w:val="id-ID"/>
              </w:rPr>
              <w:t>1</w:t>
            </w:r>
          </w:p>
        </w:tc>
        <w:tc>
          <w:tcPr>
            <w:tcW w:w="1417" w:type="dxa"/>
            <w:tcBorders>
              <w:top w:val="single" w:sz="8" w:space="0" w:color="AEAEAE"/>
              <w:left w:val="single" w:sz="8" w:space="0" w:color="E0E0E0"/>
              <w:bottom w:val="single" w:sz="8" w:space="0" w:color="AEAEAE"/>
              <w:right w:val="nil"/>
            </w:tcBorders>
            <w:shd w:val="clear" w:color="auto" w:fill="F9F9FB"/>
          </w:tcPr>
          <w:p w14:paraId="36F05C05" w14:textId="77777777" w:rsidR="000A5D54" w:rsidRPr="000A5D54" w:rsidRDefault="000A5D54" w:rsidP="000A5D54">
            <w:pPr>
              <w:widowControl/>
              <w:adjustRightInd w:val="0"/>
              <w:spacing w:line="320" w:lineRule="atLeast"/>
              <w:ind w:left="60" w:right="60"/>
              <w:jc w:val="right"/>
              <w:rPr>
                <w:rFonts w:ascii="Arial" w:eastAsiaTheme="minorHAnsi" w:hAnsi="Arial" w:cs="Arial"/>
                <w:color w:val="010205"/>
                <w:sz w:val="24"/>
                <w:szCs w:val="24"/>
                <w:lang w:val="id-ID"/>
              </w:rPr>
            </w:pPr>
            <w:r w:rsidRPr="000A5D54">
              <w:rPr>
                <w:rFonts w:ascii="Arial" w:eastAsiaTheme="minorHAnsi" w:hAnsi="Arial" w:cs="Arial"/>
                <w:color w:val="010205"/>
                <w:sz w:val="24"/>
                <w:szCs w:val="24"/>
                <w:lang w:val="id-ID"/>
              </w:rPr>
              <w:t>,495</w:t>
            </w:r>
            <w:r w:rsidRPr="000A5D54">
              <w:rPr>
                <w:rFonts w:ascii="Arial" w:eastAsiaTheme="minorHAnsi" w:hAnsi="Arial" w:cs="Arial"/>
                <w:color w:val="010205"/>
                <w:sz w:val="24"/>
                <w:szCs w:val="24"/>
                <w:vertAlign w:val="superscript"/>
                <w:lang w:val="id-ID"/>
              </w:rPr>
              <w:t>**</w:t>
            </w:r>
          </w:p>
        </w:tc>
      </w:tr>
      <w:tr w:rsidR="000A5D54" w:rsidRPr="000A5D54" w14:paraId="6DB5D475" w14:textId="77777777" w:rsidTr="000A5D54">
        <w:trPr>
          <w:cantSplit/>
        </w:trPr>
        <w:tc>
          <w:tcPr>
            <w:tcW w:w="1407" w:type="dxa"/>
            <w:vMerge/>
            <w:tcBorders>
              <w:top w:val="single" w:sz="8" w:space="0" w:color="AEAEAE"/>
              <w:left w:val="nil"/>
              <w:bottom w:val="nil"/>
              <w:right w:val="nil"/>
            </w:tcBorders>
            <w:shd w:val="clear" w:color="auto" w:fill="E0E0E0"/>
          </w:tcPr>
          <w:p w14:paraId="2E8D8E69" w14:textId="77777777" w:rsidR="000A5D54" w:rsidRPr="000A5D54" w:rsidRDefault="000A5D54" w:rsidP="000A5D54">
            <w:pPr>
              <w:widowControl/>
              <w:adjustRightInd w:val="0"/>
              <w:rPr>
                <w:rFonts w:ascii="Arial" w:eastAsiaTheme="minorHAnsi" w:hAnsi="Arial" w:cs="Arial"/>
                <w:color w:val="010205"/>
                <w:sz w:val="24"/>
                <w:szCs w:val="24"/>
                <w:lang w:val="id-ID"/>
              </w:rPr>
            </w:pPr>
          </w:p>
        </w:tc>
        <w:tc>
          <w:tcPr>
            <w:tcW w:w="1712" w:type="dxa"/>
            <w:tcBorders>
              <w:top w:val="single" w:sz="8" w:space="0" w:color="AEAEAE"/>
              <w:left w:val="nil"/>
              <w:bottom w:val="single" w:sz="8" w:space="0" w:color="AEAEAE"/>
              <w:right w:val="nil"/>
            </w:tcBorders>
            <w:shd w:val="clear" w:color="auto" w:fill="E0E0E0"/>
          </w:tcPr>
          <w:p w14:paraId="079D28B1" w14:textId="77777777" w:rsidR="000A5D54" w:rsidRPr="000A5D54" w:rsidRDefault="000A5D54" w:rsidP="000A5D54">
            <w:pPr>
              <w:widowControl/>
              <w:adjustRightInd w:val="0"/>
              <w:spacing w:line="320" w:lineRule="atLeast"/>
              <w:ind w:left="60" w:right="60"/>
              <w:rPr>
                <w:rFonts w:ascii="Arial" w:eastAsiaTheme="minorHAnsi" w:hAnsi="Arial" w:cs="Arial"/>
                <w:color w:val="264A60"/>
                <w:sz w:val="24"/>
                <w:szCs w:val="24"/>
                <w:lang w:val="id-ID"/>
              </w:rPr>
            </w:pPr>
            <w:r w:rsidRPr="000A5D54">
              <w:rPr>
                <w:rFonts w:ascii="Arial" w:eastAsiaTheme="minorHAnsi" w:hAnsi="Arial" w:cs="Arial"/>
                <w:color w:val="264A60"/>
                <w:sz w:val="24"/>
                <w:szCs w:val="24"/>
                <w:lang w:val="id-ID"/>
              </w:rPr>
              <w:t>Sig. (2-tailed)</w:t>
            </w:r>
          </w:p>
        </w:tc>
        <w:tc>
          <w:tcPr>
            <w:tcW w:w="993" w:type="dxa"/>
            <w:tcBorders>
              <w:top w:val="single" w:sz="8" w:space="0" w:color="AEAEAE"/>
              <w:left w:val="nil"/>
              <w:bottom w:val="single" w:sz="8" w:space="0" w:color="AEAEAE"/>
              <w:right w:val="single" w:sz="8" w:space="0" w:color="E0E0E0"/>
            </w:tcBorders>
            <w:shd w:val="clear" w:color="auto" w:fill="F9F9FB"/>
          </w:tcPr>
          <w:p w14:paraId="332EB9E9" w14:textId="77777777" w:rsidR="000A5D54" w:rsidRPr="000A5D54" w:rsidRDefault="000A5D54" w:rsidP="000A5D54">
            <w:pPr>
              <w:widowControl/>
              <w:adjustRightInd w:val="0"/>
              <w:spacing w:line="320" w:lineRule="atLeast"/>
              <w:ind w:left="60" w:right="60"/>
              <w:jc w:val="right"/>
              <w:rPr>
                <w:rFonts w:ascii="Arial" w:eastAsiaTheme="minorHAnsi" w:hAnsi="Arial" w:cs="Arial"/>
                <w:color w:val="010205"/>
                <w:sz w:val="24"/>
                <w:szCs w:val="24"/>
                <w:lang w:val="id-ID"/>
              </w:rPr>
            </w:pPr>
            <w:r w:rsidRPr="000A5D54">
              <w:rPr>
                <w:rFonts w:ascii="Arial" w:eastAsiaTheme="minorHAnsi" w:hAnsi="Arial" w:cs="Arial"/>
                <w:color w:val="010205"/>
                <w:sz w:val="24"/>
                <w:szCs w:val="24"/>
                <w:lang w:val="id-ID"/>
              </w:rPr>
              <w:t>,693</w:t>
            </w:r>
          </w:p>
        </w:tc>
        <w:tc>
          <w:tcPr>
            <w:tcW w:w="992" w:type="dxa"/>
            <w:tcBorders>
              <w:top w:val="single" w:sz="8" w:space="0" w:color="AEAEAE"/>
              <w:left w:val="single" w:sz="8" w:space="0" w:color="E0E0E0"/>
              <w:bottom w:val="single" w:sz="8" w:space="0" w:color="AEAEAE"/>
              <w:right w:val="single" w:sz="8" w:space="0" w:color="E0E0E0"/>
            </w:tcBorders>
            <w:shd w:val="clear" w:color="auto" w:fill="F9F9FB"/>
          </w:tcPr>
          <w:p w14:paraId="229EEE8C" w14:textId="77777777" w:rsidR="000A5D54" w:rsidRPr="000A5D54" w:rsidRDefault="000A5D54" w:rsidP="000A5D54">
            <w:pPr>
              <w:widowControl/>
              <w:adjustRightInd w:val="0"/>
              <w:spacing w:line="320" w:lineRule="atLeast"/>
              <w:ind w:left="60" w:right="60"/>
              <w:jc w:val="right"/>
              <w:rPr>
                <w:rFonts w:ascii="Arial" w:eastAsiaTheme="minorHAnsi" w:hAnsi="Arial" w:cs="Arial"/>
                <w:color w:val="010205"/>
                <w:sz w:val="24"/>
                <w:szCs w:val="24"/>
                <w:lang w:val="id-ID"/>
              </w:rPr>
            </w:pPr>
            <w:r w:rsidRPr="000A5D54">
              <w:rPr>
                <w:rFonts w:ascii="Arial" w:eastAsiaTheme="minorHAnsi" w:hAnsi="Arial" w:cs="Arial"/>
                <w:color w:val="010205"/>
                <w:sz w:val="24"/>
                <w:szCs w:val="24"/>
                <w:lang w:val="id-ID"/>
              </w:rPr>
              <w:t>,723</w:t>
            </w:r>
          </w:p>
        </w:tc>
        <w:tc>
          <w:tcPr>
            <w:tcW w:w="992" w:type="dxa"/>
            <w:tcBorders>
              <w:top w:val="single" w:sz="8" w:space="0" w:color="AEAEAE"/>
              <w:left w:val="single" w:sz="8" w:space="0" w:color="E0E0E0"/>
              <w:bottom w:val="single" w:sz="8" w:space="0" w:color="AEAEAE"/>
              <w:right w:val="single" w:sz="8" w:space="0" w:color="E0E0E0"/>
            </w:tcBorders>
            <w:shd w:val="clear" w:color="auto" w:fill="F9F9FB"/>
          </w:tcPr>
          <w:p w14:paraId="46322E9A" w14:textId="77777777" w:rsidR="000A5D54" w:rsidRPr="000A5D54" w:rsidRDefault="000A5D54" w:rsidP="000A5D54">
            <w:pPr>
              <w:widowControl/>
              <w:adjustRightInd w:val="0"/>
              <w:spacing w:line="320" w:lineRule="atLeast"/>
              <w:ind w:left="60" w:right="60"/>
              <w:jc w:val="right"/>
              <w:rPr>
                <w:rFonts w:ascii="Arial" w:eastAsiaTheme="minorHAnsi" w:hAnsi="Arial" w:cs="Arial"/>
                <w:color w:val="010205"/>
                <w:sz w:val="24"/>
                <w:szCs w:val="24"/>
                <w:lang w:val="id-ID"/>
              </w:rPr>
            </w:pPr>
            <w:r w:rsidRPr="000A5D54">
              <w:rPr>
                <w:rFonts w:ascii="Arial" w:eastAsiaTheme="minorHAnsi" w:hAnsi="Arial" w:cs="Arial"/>
                <w:color w:val="010205"/>
                <w:sz w:val="24"/>
                <w:szCs w:val="24"/>
                <w:lang w:val="id-ID"/>
              </w:rPr>
              <w:t>,006</w:t>
            </w:r>
          </w:p>
        </w:tc>
        <w:tc>
          <w:tcPr>
            <w:tcW w:w="992" w:type="dxa"/>
            <w:tcBorders>
              <w:top w:val="single" w:sz="8" w:space="0" w:color="AEAEAE"/>
              <w:left w:val="single" w:sz="8" w:space="0" w:color="E0E0E0"/>
              <w:bottom w:val="single" w:sz="8" w:space="0" w:color="AEAEAE"/>
              <w:right w:val="single" w:sz="8" w:space="0" w:color="E0E0E0"/>
            </w:tcBorders>
            <w:shd w:val="clear" w:color="auto" w:fill="F9F9FB"/>
          </w:tcPr>
          <w:p w14:paraId="0E329733" w14:textId="77777777" w:rsidR="000A5D54" w:rsidRPr="000A5D54" w:rsidRDefault="000A5D54" w:rsidP="000A5D54">
            <w:pPr>
              <w:widowControl/>
              <w:adjustRightInd w:val="0"/>
              <w:spacing w:line="320" w:lineRule="atLeast"/>
              <w:ind w:left="60" w:right="60"/>
              <w:jc w:val="right"/>
              <w:rPr>
                <w:rFonts w:ascii="Arial" w:eastAsiaTheme="minorHAnsi" w:hAnsi="Arial" w:cs="Arial"/>
                <w:color w:val="010205"/>
                <w:sz w:val="24"/>
                <w:szCs w:val="24"/>
                <w:lang w:val="id-ID"/>
              </w:rPr>
            </w:pPr>
            <w:r w:rsidRPr="000A5D54">
              <w:rPr>
                <w:rFonts w:ascii="Arial" w:eastAsiaTheme="minorHAnsi" w:hAnsi="Arial" w:cs="Arial"/>
                <w:color w:val="010205"/>
                <w:sz w:val="24"/>
                <w:szCs w:val="24"/>
                <w:lang w:val="id-ID"/>
              </w:rPr>
              <w:t>,006</w:t>
            </w:r>
          </w:p>
        </w:tc>
        <w:tc>
          <w:tcPr>
            <w:tcW w:w="993" w:type="dxa"/>
            <w:tcBorders>
              <w:top w:val="single" w:sz="8" w:space="0" w:color="AEAEAE"/>
              <w:left w:val="single" w:sz="8" w:space="0" w:color="E0E0E0"/>
              <w:bottom w:val="single" w:sz="8" w:space="0" w:color="AEAEAE"/>
              <w:right w:val="single" w:sz="8" w:space="0" w:color="E0E0E0"/>
            </w:tcBorders>
            <w:shd w:val="clear" w:color="auto" w:fill="F9F9FB"/>
            <w:vAlign w:val="center"/>
          </w:tcPr>
          <w:p w14:paraId="45DF3D6B" w14:textId="77777777" w:rsidR="000A5D54" w:rsidRPr="000A5D54" w:rsidRDefault="000A5D54" w:rsidP="000A5D54">
            <w:pPr>
              <w:widowControl/>
              <w:adjustRightInd w:val="0"/>
              <w:rPr>
                <w:rFonts w:eastAsiaTheme="minorHAnsi"/>
                <w:sz w:val="24"/>
                <w:szCs w:val="24"/>
                <w:lang w:val="id-ID"/>
              </w:rPr>
            </w:pPr>
          </w:p>
        </w:tc>
        <w:tc>
          <w:tcPr>
            <w:tcW w:w="1417" w:type="dxa"/>
            <w:tcBorders>
              <w:top w:val="single" w:sz="8" w:space="0" w:color="AEAEAE"/>
              <w:left w:val="single" w:sz="8" w:space="0" w:color="E0E0E0"/>
              <w:bottom w:val="single" w:sz="8" w:space="0" w:color="AEAEAE"/>
              <w:right w:val="nil"/>
            </w:tcBorders>
            <w:shd w:val="clear" w:color="auto" w:fill="F9F9FB"/>
          </w:tcPr>
          <w:p w14:paraId="20440D10" w14:textId="77777777" w:rsidR="000A5D54" w:rsidRPr="000A5D54" w:rsidRDefault="000A5D54" w:rsidP="000A5D54">
            <w:pPr>
              <w:widowControl/>
              <w:adjustRightInd w:val="0"/>
              <w:spacing w:line="320" w:lineRule="atLeast"/>
              <w:ind w:left="60" w:right="60"/>
              <w:jc w:val="right"/>
              <w:rPr>
                <w:rFonts w:ascii="Arial" w:eastAsiaTheme="minorHAnsi" w:hAnsi="Arial" w:cs="Arial"/>
                <w:color w:val="010205"/>
                <w:sz w:val="24"/>
                <w:szCs w:val="24"/>
                <w:lang w:val="id-ID"/>
              </w:rPr>
            </w:pPr>
            <w:r w:rsidRPr="000A5D54">
              <w:rPr>
                <w:rFonts w:ascii="Arial" w:eastAsiaTheme="minorHAnsi" w:hAnsi="Arial" w:cs="Arial"/>
                <w:color w:val="010205"/>
                <w:sz w:val="24"/>
                <w:szCs w:val="24"/>
                <w:lang w:val="id-ID"/>
              </w:rPr>
              <w:t>,007</w:t>
            </w:r>
          </w:p>
        </w:tc>
      </w:tr>
      <w:tr w:rsidR="000A5D54" w:rsidRPr="000A5D54" w14:paraId="457A89AC" w14:textId="77777777" w:rsidTr="000A5D54">
        <w:trPr>
          <w:cantSplit/>
        </w:trPr>
        <w:tc>
          <w:tcPr>
            <w:tcW w:w="1407" w:type="dxa"/>
            <w:vMerge/>
            <w:tcBorders>
              <w:top w:val="single" w:sz="8" w:space="0" w:color="AEAEAE"/>
              <w:left w:val="nil"/>
              <w:bottom w:val="nil"/>
              <w:right w:val="nil"/>
            </w:tcBorders>
            <w:shd w:val="clear" w:color="auto" w:fill="E0E0E0"/>
          </w:tcPr>
          <w:p w14:paraId="73A48ECD" w14:textId="77777777" w:rsidR="000A5D54" w:rsidRPr="000A5D54" w:rsidRDefault="000A5D54" w:rsidP="000A5D54">
            <w:pPr>
              <w:widowControl/>
              <w:adjustRightInd w:val="0"/>
              <w:rPr>
                <w:rFonts w:ascii="Arial" w:eastAsiaTheme="minorHAnsi" w:hAnsi="Arial" w:cs="Arial"/>
                <w:color w:val="010205"/>
                <w:sz w:val="24"/>
                <w:szCs w:val="24"/>
                <w:lang w:val="id-ID"/>
              </w:rPr>
            </w:pPr>
          </w:p>
        </w:tc>
        <w:tc>
          <w:tcPr>
            <w:tcW w:w="1712" w:type="dxa"/>
            <w:tcBorders>
              <w:top w:val="single" w:sz="8" w:space="0" w:color="AEAEAE"/>
              <w:left w:val="nil"/>
              <w:bottom w:val="nil"/>
              <w:right w:val="nil"/>
            </w:tcBorders>
            <w:shd w:val="clear" w:color="auto" w:fill="E0E0E0"/>
          </w:tcPr>
          <w:p w14:paraId="0B0749E2" w14:textId="77777777" w:rsidR="000A5D54" w:rsidRPr="000A5D54" w:rsidRDefault="000A5D54" w:rsidP="000A5D54">
            <w:pPr>
              <w:widowControl/>
              <w:adjustRightInd w:val="0"/>
              <w:spacing w:line="320" w:lineRule="atLeast"/>
              <w:ind w:left="60" w:right="60"/>
              <w:rPr>
                <w:rFonts w:ascii="Arial" w:eastAsiaTheme="minorHAnsi" w:hAnsi="Arial" w:cs="Arial"/>
                <w:color w:val="264A60"/>
                <w:sz w:val="24"/>
                <w:szCs w:val="24"/>
                <w:lang w:val="id-ID"/>
              </w:rPr>
            </w:pPr>
            <w:r w:rsidRPr="000A5D54">
              <w:rPr>
                <w:rFonts w:ascii="Arial" w:eastAsiaTheme="minorHAnsi" w:hAnsi="Arial" w:cs="Arial"/>
                <w:color w:val="264A60"/>
                <w:sz w:val="24"/>
                <w:szCs w:val="24"/>
                <w:lang w:val="id-ID"/>
              </w:rPr>
              <w:t>N</w:t>
            </w:r>
          </w:p>
        </w:tc>
        <w:tc>
          <w:tcPr>
            <w:tcW w:w="993" w:type="dxa"/>
            <w:tcBorders>
              <w:top w:val="single" w:sz="8" w:space="0" w:color="AEAEAE"/>
              <w:left w:val="nil"/>
              <w:bottom w:val="nil"/>
              <w:right w:val="single" w:sz="8" w:space="0" w:color="E0E0E0"/>
            </w:tcBorders>
            <w:shd w:val="clear" w:color="auto" w:fill="F9F9FB"/>
          </w:tcPr>
          <w:p w14:paraId="31AA1CDF" w14:textId="77777777" w:rsidR="000A5D54" w:rsidRPr="000A5D54" w:rsidRDefault="000A5D54" w:rsidP="000A5D54">
            <w:pPr>
              <w:widowControl/>
              <w:adjustRightInd w:val="0"/>
              <w:spacing w:line="320" w:lineRule="atLeast"/>
              <w:ind w:left="60" w:right="60"/>
              <w:jc w:val="right"/>
              <w:rPr>
                <w:rFonts w:ascii="Arial" w:eastAsiaTheme="minorHAnsi" w:hAnsi="Arial" w:cs="Arial"/>
                <w:color w:val="010205"/>
                <w:sz w:val="24"/>
                <w:szCs w:val="24"/>
                <w:lang w:val="id-ID"/>
              </w:rPr>
            </w:pPr>
            <w:r w:rsidRPr="000A5D54">
              <w:rPr>
                <w:rFonts w:ascii="Arial" w:eastAsiaTheme="minorHAnsi" w:hAnsi="Arial" w:cs="Arial"/>
                <w:color w:val="010205"/>
                <w:sz w:val="24"/>
                <w:szCs w:val="24"/>
                <w:lang w:val="id-ID"/>
              </w:rPr>
              <w:t>28</w:t>
            </w:r>
          </w:p>
        </w:tc>
        <w:tc>
          <w:tcPr>
            <w:tcW w:w="992" w:type="dxa"/>
            <w:tcBorders>
              <w:top w:val="single" w:sz="8" w:space="0" w:color="AEAEAE"/>
              <w:left w:val="single" w:sz="8" w:space="0" w:color="E0E0E0"/>
              <w:bottom w:val="nil"/>
              <w:right w:val="single" w:sz="8" w:space="0" w:color="E0E0E0"/>
            </w:tcBorders>
            <w:shd w:val="clear" w:color="auto" w:fill="F9F9FB"/>
          </w:tcPr>
          <w:p w14:paraId="66227292" w14:textId="77777777" w:rsidR="000A5D54" w:rsidRPr="000A5D54" w:rsidRDefault="000A5D54" w:rsidP="000A5D54">
            <w:pPr>
              <w:widowControl/>
              <w:adjustRightInd w:val="0"/>
              <w:spacing w:line="320" w:lineRule="atLeast"/>
              <w:ind w:left="60" w:right="60"/>
              <w:jc w:val="right"/>
              <w:rPr>
                <w:rFonts w:ascii="Arial" w:eastAsiaTheme="minorHAnsi" w:hAnsi="Arial" w:cs="Arial"/>
                <w:color w:val="010205"/>
                <w:sz w:val="24"/>
                <w:szCs w:val="24"/>
                <w:lang w:val="id-ID"/>
              </w:rPr>
            </w:pPr>
            <w:r w:rsidRPr="000A5D54">
              <w:rPr>
                <w:rFonts w:ascii="Arial" w:eastAsiaTheme="minorHAnsi" w:hAnsi="Arial" w:cs="Arial"/>
                <w:color w:val="010205"/>
                <w:sz w:val="24"/>
                <w:szCs w:val="24"/>
                <w:lang w:val="id-ID"/>
              </w:rPr>
              <w:t>28</w:t>
            </w:r>
          </w:p>
        </w:tc>
        <w:tc>
          <w:tcPr>
            <w:tcW w:w="992" w:type="dxa"/>
            <w:tcBorders>
              <w:top w:val="single" w:sz="8" w:space="0" w:color="AEAEAE"/>
              <w:left w:val="single" w:sz="8" w:space="0" w:color="E0E0E0"/>
              <w:bottom w:val="nil"/>
              <w:right w:val="single" w:sz="8" w:space="0" w:color="E0E0E0"/>
            </w:tcBorders>
            <w:shd w:val="clear" w:color="auto" w:fill="F9F9FB"/>
          </w:tcPr>
          <w:p w14:paraId="529249E4" w14:textId="77777777" w:rsidR="000A5D54" w:rsidRPr="000A5D54" w:rsidRDefault="000A5D54" w:rsidP="000A5D54">
            <w:pPr>
              <w:widowControl/>
              <w:adjustRightInd w:val="0"/>
              <w:spacing w:line="320" w:lineRule="atLeast"/>
              <w:ind w:left="60" w:right="60"/>
              <w:jc w:val="right"/>
              <w:rPr>
                <w:rFonts w:ascii="Arial" w:eastAsiaTheme="minorHAnsi" w:hAnsi="Arial" w:cs="Arial"/>
                <w:color w:val="010205"/>
                <w:sz w:val="24"/>
                <w:szCs w:val="24"/>
                <w:lang w:val="id-ID"/>
              </w:rPr>
            </w:pPr>
            <w:r w:rsidRPr="000A5D54">
              <w:rPr>
                <w:rFonts w:ascii="Arial" w:eastAsiaTheme="minorHAnsi" w:hAnsi="Arial" w:cs="Arial"/>
                <w:color w:val="010205"/>
                <w:sz w:val="24"/>
                <w:szCs w:val="24"/>
                <w:lang w:val="id-ID"/>
              </w:rPr>
              <w:t>28</w:t>
            </w:r>
          </w:p>
        </w:tc>
        <w:tc>
          <w:tcPr>
            <w:tcW w:w="992" w:type="dxa"/>
            <w:tcBorders>
              <w:top w:val="single" w:sz="8" w:space="0" w:color="AEAEAE"/>
              <w:left w:val="single" w:sz="8" w:space="0" w:color="E0E0E0"/>
              <w:bottom w:val="nil"/>
              <w:right w:val="single" w:sz="8" w:space="0" w:color="E0E0E0"/>
            </w:tcBorders>
            <w:shd w:val="clear" w:color="auto" w:fill="F9F9FB"/>
          </w:tcPr>
          <w:p w14:paraId="51299D86" w14:textId="77777777" w:rsidR="000A5D54" w:rsidRPr="000A5D54" w:rsidRDefault="000A5D54" w:rsidP="000A5D54">
            <w:pPr>
              <w:widowControl/>
              <w:adjustRightInd w:val="0"/>
              <w:spacing w:line="320" w:lineRule="atLeast"/>
              <w:ind w:left="60" w:right="60"/>
              <w:jc w:val="right"/>
              <w:rPr>
                <w:rFonts w:ascii="Arial" w:eastAsiaTheme="minorHAnsi" w:hAnsi="Arial" w:cs="Arial"/>
                <w:color w:val="010205"/>
                <w:sz w:val="24"/>
                <w:szCs w:val="24"/>
                <w:lang w:val="id-ID"/>
              </w:rPr>
            </w:pPr>
            <w:r w:rsidRPr="000A5D54">
              <w:rPr>
                <w:rFonts w:ascii="Arial" w:eastAsiaTheme="minorHAnsi" w:hAnsi="Arial" w:cs="Arial"/>
                <w:color w:val="010205"/>
                <w:sz w:val="24"/>
                <w:szCs w:val="24"/>
                <w:lang w:val="id-ID"/>
              </w:rPr>
              <w:t>28</w:t>
            </w:r>
          </w:p>
        </w:tc>
        <w:tc>
          <w:tcPr>
            <w:tcW w:w="993" w:type="dxa"/>
            <w:tcBorders>
              <w:top w:val="single" w:sz="8" w:space="0" w:color="AEAEAE"/>
              <w:left w:val="single" w:sz="8" w:space="0" w:color="E0E0E0"/>
              <w:bottom w:val="nil"/>
              <w:right w:val="single" w:sz="8" w:space="0" w:color="E0E0E0"/>
            </w:tcBorders>
            <w:shd w:val="clear" w:color="auto" w:fill="F9F9FB"/>
          </w:tcPr>
          <w:p w14:paraId="448CF486" w14:textId="77777777" w:rsidR="000A5D54" w:rsidRPr="000A5D54" w:rsidRDefault="000A5D54" w:rsidP="000A5D54">
            <w:pPr>
              <w:widowControl/>
              <w:adjustRightInd w:val="0"/>
              <w:spacing w:line="320" w:lineRule="atLeast"/>
              <w:ind w:left="60" w:right="60"/>
              <w:jc w:val="right"/>
              <w:rPr>
                <w:rFonts w:ascii="Arial" w:eastAsiaTheme="minorHAnsi" w:hAnsi="Arial" w:cs="Arial"/>
                <w:color w:val="010205"/>
                <w:sz w:val="24"/>
                <w:szCs w:val="24"/>
                <w:lang w:val="id-ID"/>
              </w:rPr>
            </w:pPr>
            <w:r w:rsidRPr="000A5D54">
              <w:rPr>
                <w:rFonts w:ascii="Arial" w:eastAsiaTheme="minorHAnsi" w:hAnsi="Arial" w:cs="Arial"/>
                <w:color w:val="010205"/>
                <w:sz w:val="24"/>
                <w:szCs w:val="24"/>
                <w:lang w:val="id-ID"/>
              </w:rPr>
              <w:t>28</w:t>
            </w:r>
          </w:p>
        </w:tc>
        <w:tc>
          <w:tcPr>
            <w:tcW w:w="1417" w:type="dxa"/>
            <w:tcBorders>
              <w:top w:val="single" w:sz="8" w:space="0" w:color="AEAEAE"/>
              <w:left w:val="single" w:sz="8" w:space="0" w:color="E0E0E0"/>
              <w:bottom w:val="nil"/>
              <w:right w:val="nil"/>
            </w:tcBorders>
            <w:shd w:val="clear" w:color="auto" w:fill="F9F9FB"/>
          </w:tcPr>
          <w:p w14:paraId="6E8D8029" w14:textId="77777777" w:rsidR="000A5D54" w:rsidRPr="000A5D54" w:rsidRDefault="000A5D54" w:rsidP="000A5D54">
            <w:pPr>
              <w:widowControl/>
              <w:adjustRightInd w:val="0"/>
              <w:spacing w:line="320" w:lineRule="atLeast"/>
              <w:ind w:left="60" w:right="60"/>
              <w:jc w:val="right"/>
              <w:rPr>
                <w:rFonts w:ascii="Arial" w:eastAsiaTheme="minorHAnsi" w:hAnsi="Arial" w:cs="Arial"/>
                <w:color w:val="010205"/>
                <w:sz w:val="24"/>
                <w:szCs w:val="24"/>
                <w:lang w:val="id-ID"/>
              </w:rPr>
            </w:pPr>
            <w:r w:rsidRPr="000A5D54">
              <w:rPr>
                <w:rFonts w:ascii="Arial" w:eastAsiaTheme="minorHAnsi" w:hAnsi="Arial" w:cs="Arial"/>
                <w:color w:val="010205"/>
                <w:sz w:val="24"/>
                <w:szCs w:val="24"/>
                <w:lang w:val="id-ID"/>
              </w:rPr>
              <w:t>28</w:t>
            </w:r>
          </w:p>
        </w:tc>
      </w:tr>
      <w:tr w:rsidR="000A5D54" w:rsidRPr="000A5D54" w14:paraId="0C0073F6" w14:textId="77777777" w:rsidTr="000A5D54">
        <w:trPr>
          <w:cantSplit/>
        </w:trPr>
        <w:tc>
          <w:tcPr>
            <w:tcW w:w="1407" w:type="dxa"/>
            <w:vMerge w:val="restart"/>
            <w:tcBorders>
              <w:top w:val="single" w:sz="8" w:space="0" w:color="AEAEAE"/>
              <w:left w:val="nil"/>
              <w:bottom w:val="single" w:sz="8" w:space="0" w:color="152935"/>
              <w:right w:val="nil"/>
            </w:tcBorders>
            <w:shd w:val="clear" w:color="auto" w:fill="E0E0E0"/>
          </w:tcPr>
          <w:p w14:paraId="0900712A" w14:textId="77777777" w:rsidR="000A5D54" w:rsidRPr="000A5D54" w:rsidRDefault="000A5D54" w:rsidP="000A5D54">
            <w:pPr>
              <w:widowControl/>
              <w:adjustRightInd w:val="0"/>
              <w:spacing w:line="320" w:lineRule="atLeast"/>
              <w:ind w:left="60" w:right="60"/>
              <w:rPr>
                <w:rFonts w:ascii="Arial" w:eastAsiaTheme="minorHAnsi" w:hAnsi="Arial" w:cs="Arial"/>
                <w:color w:val="264A60"/>
                <w:sz w:val="24"/>
                <w:szCs w:val="24"/>
                <w:lang w:val="id-ID"/>
              </w:rPr>
            </w:pPr>
            <w:r w:rsidRPr="000A5D54">
              <w:rPr>
                <w:rFonts w:ascii="Arial" w:eastAsiaTheme="minorHAnsi" w:hAnsi="Arial" w:cs="Arial"/>
                <w:color w:val="264A60"/>
                <w:sz w:val="24"/>
                <w:szCs w:val="24"/>
                <w:lang w:val="id-ID"/>
              </w:rPr>
              <w:t>Skor_Total</w:t>
            </w:r>
          </w:p>
        </w:tc>
        <w:tc>
          <w:tcPr>
            <w:tcW w:w="1712" w:type="dxa"/>
            <w:tcBorders>
              <w:top w:val="single" w:sz="8" w:space="0" w:color="AEAEAE"/>
              <w:left w:val="nil"/>
              <w:bottom w:val="single" w:sz="8" w:space="0" w:color="AEAEAE"/>
              <w:right w:val="nil"/>
            </w:tcBorders>
            <w:shd w:val="clear" w:color="auto" w:fill="E0E0E0"/>
          </w:tcPr>
          <w:p w14:paraId="71021E63" w14:textId="77777777" w:rsidR="000A5D54" w:rsidRPr="000A5D54" w:rsidRDefault="000A5D54" w:rsidP="000A5D54">
            <w:pPr>
              <w:widowControl/>
              <w:adjustRightInd w:val="0"/>
              <w:spacing w:line="320" w:lineRule="atLeast"/>
              <w:ind w:left="60" w:right="60"/>
              <w:rPr>
                <w:rFonts w:ascii="Arial" w:eastAsiaTheme="minorHAnsi" w:hAnsi="Arial" w:cs="Arial"/>
                <w:color w:val="264A60"/>
                <w:sz w:val="24"/>
                <w:szCs w:val="24"/>
                <w:lang w:val="id-ID"/>
              </w:rPr>
            </w:pPr>
            <w:r w:rsidRPr="000A5D54">
              <w:rPr>
                <w:rFonts w:ascii="Arial" w:eastAsiaTheme="minorHAnsi" w:hAnsi="Arial" w:cs="Arial"/>
                <w:color w:val="264A60"/>
                <w:sz w:val="24"/>
                <w:szCs w:val="24"/>
                <w:lang w:val="id-ID"/>
              </w:rPr>
              <w:t>Pearson Correlation</w:t>
            </w:r>
          </w:p>
        </w:tc>
        <w:tc>
          <w:tcPr>
            <w:tcW w:w="993" w:type="dxa"/>
            <w:tcBorders>
              <w:top w:val="single" w:sz="8" w:space="0" w:color="AEAEAE"/>
              <w:left w:val="nil"/>
              <w:bottom w:val="single" w:sz="8" w:space="0" w:color="AEAEAE"/>
              <w:right w:val="single" w:sz="8" w:space="0" w:color="E0E0E0"/>
            </w:tcBorders>
            <w:shd w:val="clear" w:color="auto" w:fill="F9F9FB"/>
          </w:tcPr>
          <w:p w14:paraId="7954BCC3" w14:textId="77777777" w:rsidR="000A5D54" w:rsidRPr="000A5D54" w:rsidRDefault="000A5D54" w:rsidP="000A5D54">
            <w:pPr>
              <w:widowControl/>
              <w:adjustRightInd w:val="0"/>
              <w:spacing w:line="320" w:lineRule="atLeast"/>
              <w:ind w:left="60" w:right="60"/>
              <w:jc w:val="right"/>
              <w:rPr>
                <w:rFonts w:ascii="Arial" w:eastAsiaTheme="minorHAnsi" w:hAnsi="Arial" w:cs="Arial"/>
                <w:color w:val="010205"/>
                <w:sz w:val="24"/>
                <w:szCs w:val="24"/>
                <w:lang w:val="id-ID"/>
              </w:rPr>
            </w:pPr>
            <w:r w:rsidRPr="000A5D54">
              <w:rPr>
                <w:rFonts w:ascii="Arial" w:eastAsiaTheme="minorHAnsi" w:hAnsi="Arial" w:cs="Arial"/>
                <w:color w:val="010205"/>
                <w:sz w:val="24"/>
                <w:szCs w:val="24"/>
                <w:lang w:val="id-ID"/>
              </w:rPr>
              <w:t>,645</w:t>
            </w:r>
            <w:r w:rsidRPr="000A5D54">
              <w:rPr>
                <w:rFonts w:ascii="Arial" w:eastAsiaTheme="minorHAnsi" w:hAnsi="Arial" w:cs="Arial"/>
                <w:color w:val="010205"/>
                <w:sz w:val="24"/>
                <w:szCs w:val="24"/>
                <w:vertAlign w:val="superscript"/>
                <w:lang w:val="id-ID"/>
              </w:rPr>
              <w:t>**</w:t>
            </w:r>
          </w:p>
        </w:tc>
        <w:tc>
          <w:tcPr>
            <w:tcW w:w="992" w:type="dxa"/>
            <w:tcBorders>
              <w:top w:val="single" w:sz="8" w:space="0" w:color="AEAEAE"/>
              <w:left w:val="single" w:sz="8" w:space="0" w:color="E0E0E0"/>
              <w:bottom w:val="single" w:sz="8" w:space="0" w:color="AEAEAE"/>
              <w:right w:val="single" w:sz="8" w:space="0" w:color="E0E0E0"/>
            </w:tcBorders>
            <w:shd w:val="clear" w:color="auto" w:fill="F9F9FB"/>
          </w:tcPr>
          <w:p w14:paraId="42DA8E55" w14:textId="77777777" w:rsidR="000A5D54" w:rsidRPr="000A5D54" w:rsidRDefault="000A5D54" w:rsidP="000A5D54">
            <w:pPr>
              <w:widowControl/>
              <w:adjustRightInd w:val="0"/>
              <w:spacing w:line="320" w:lineRule="atLeast"/>
              <w:ind w:left="60" w:right="60"/>
              <w:jc w:val="right"/>
              <w:rPr>
                <w:rFonts w:ascii="Arial" w:eastAsiaTheme="minorHAnsi" w:hAnsi="Arial" w:cs="Arial"/>
                <w:color w:val="010205"/>
                <w:sz w:val="24"/>
                <w:szCs w:val="24"/>
                <w:lang w:val="id-ID"/>
              </w:rPr>
            </w:pPr>
            <w:r w:rsidRPr="000A5D54">
              <w:rPr>
                <w:rFonts w:ascii="Arial" w:eastAsiaTheme="minorHAnsi" w:hAnsi="Arial" w:cs="Arial"/>
                <w:color w:val="010205"/>
                <w:sz w:val="24"/>
                <w:szCs w:val="24"/>
                <w:lang w:val="id-ID"/>
              </w:rPr>
              <w:t>,749</w:t>
            </w:r>
            <w:r w:rsidRPr="000A5D54">
              <w:rPr>
                <w:rFonts w:ascii="Arial" w:eastAsiaTheme="minorHAnsi" w:hAnsi="Arial" w:cs="Arial"/>
                <w:color w:val="010205"/>
                <w:sz w:val="24"/>
                <w:szCs w:val="24"/>
                <w:vertAlign w:val="superscript"/>
                <w:lang w:val="id-ID"/>
              </w:rPr>
              <w:t>**</w:t>
            </w:r>
          </w:p>
        </w:tc>
        <w:tc>
          <w:tcPr>
            <w:tcW w:w="992" w:type="dxa"/>
            <w:tcBorders>
              <w:top w:val="single" w:sz="8" w:space="0" w:color="AEAEAE"/>
              <w:left w:val="single" w:sz="8" w:space="0" w:color="E0E0E0"/>
              <w:bottom w:val="single" w:sz="8" w:space="0" w:color="AEAEAE"/>
              <w:right w:val="single" w:sz="8" w:space="0" w:color="E0E0E0"/>
            </w:tcBorders>
            <w:shd w:val="clear" w:color="auto" w:fill="F9F9FB"/>
          </w:tcPr>
          <w:p w14:paraId="559338B5" w14:textId="77777777" w:rsidR="000A5D54" w:rsidRPr="000A5D54" w:rsidRDefault="000A5D54" w:rsidP="000A5D54">
            <w:pPr>
              <w:widowControl/>
              <w:adjustRightInd w:val="0"/>
              <w:spacing w:line="320" w:lineRule="atLeast"/>
              <w:ind w:left="60" w:right="60"/>
              <w:jc w:val="right"/>
              <w:rPr>
                <w:rFonts w:ascii="Arial" w:eastAsiaTheme="minorHAnsi" w:hAnsi="Arial" w:cs="Arial"/>
                <w:color w:val="010205"/>
                <w:sz w:val="24"/>
                <w:szCs w:val="24"/>
                <w:lang w:val="id-ID"/>
              </w:rPr>
            </w:pPr>
            <w:r w:rsidRPr="000A5D54">
              <w:rPr>
                <w:rFonts w:ascii="Arial" w:eastAsiaTheme="minorHAnsi" w:hAnsi="Arial" w:cs="Arial"/>
                <w:color w:val="010205"/>
                <w:sz w:val="24"/>
                <w:szCs w:val="24"/>
                <w:lang w:val="id-ID"/>
              </w:rPr>
              <w:t>,867</w:t>
            </w:r>
            <w:r w:rsidRPr="000A5D54">
              <w:rPr>
                <w:rFonts w:ascii="Arial" w:eastAsiaTheme="minorHAnsi" w:hAnsi="Arial" w:cs="Arial"/>
                <w:color w:val="010205"/>
                <w:sz w:val="24"/>
                <w:szCs w:val="24"/>
                <w:vertAlign w:val="superscript"/>
                <w:lang w:val="id-ID"/>
              </w:rPr>
              <w:t>**</w:t>
            </w:r>
          </w:p>
        </w:tc>
        <w:tc>
          <w:tcPr>
            <w:tcW w:w="992" w:type="dxa"/>
            <w:tcBorders>
              <w:top w:val="single" w:sz="8" w:space="0" w:color="AEAEAE"/>
              <w:left w:val="single" w:sz="8" w:space="0" w:color="E0E0E0"/>
              <w:bottom w:val="single" w:sz="8" w:space="0" w:color="AEAEAE"/>
              <w:right w:val="single" w:sz="8" w:space="0" w:color="E0E0E0"/>
            </w:tcBorders>
            <w:shd w:val="clear" w:color="auto" w:fill="F9F9FB"/>
          </w:tcPr>
          <w:p w14:paraId="0BF34BD4" w14:textId="77777777" w:rsidR="000A5D54" w:rsidRPr="000A5D54" w:rsidRDefault="000A5D54" w:rsidP="000A5D54">
            <w:pPr>
              <w:widowControl/>
              <w:adjustRightInd w:val="0"/>
              <w:spacing w:line="320" w:lineRule="atLeast"/>
              <w:ind w:left="60" w:right="60"/>
              <w:jc w:val="right"/>
              <w:rPr>
                <w:rFonts w:ascii="Arial" w:eastAsiaTheme="minorHAnsi" w:hAnsi="Arial" w:cs="Arial"/>
                <w:color w:val="010205"/>
                <w:sz w:val="24"/>
                <w:szCs w:val="24"/>
                <w:lang w:val="id-ID"/>
              </w:rPr>
            </w:pPr>
            <w:r w:rsidRPr="000A5D54">
              <w:rPr>
                <w:rFonts w:ascii="Arial" w:eastAsiaTheme="minorHAnsi" w:hAnsi="Arial" w:cs="Arial"/>
                <w:color w:val="010205"/>
                <w:sz w:val="24"/>
                <w:szCs w:val="24"/>
                <w:lang w:val="id-ID"/>
              </w:rPr>
              <w:t>,729</w:t>
            </w:r>
            <w:r w:rsidRPr="000A5D54">
              <w:rPr>
                <w:rFonts w:ascii="Arial" w:eastAsiaTheme="minorHAnsi" w:hAnsi="Arial" w:cs="Arial"/>
                <w:color w:val="010205"/>
                <w:sz w:val="24"/>
                <w:szCs w:val="24"/>
                <w:vertAlign w:val="superscript"/>
                <w:lang w:val="id-ID"/>
              </w:rPr>
              <w:t>**</w:t>
            </w:r>
          </w:p>
        </w:tc>
        <w:tc>
          <w:tcPr>
            <w:tcW w:w="993" w:type="dxa"/>
            <w:tcBorders>
              <w:top w:val="single" w:sz="8" w:space="0" w:color="AEAEAE"/>
              <w:left w:val="single" w:sz="8" w:space="0" w:color="E0E0E0"/>
              <w:bottom w:val="single" w:sz="8" w:space="0" w:color="AEAEAE"/>
              <w:right w:val="single" w:sz="8" w:space="0" w:color="E0E0E0"/>
            </w:tcBorders>
            <w:shd w:val="clear" w:color="auto" w:fill="F9F9FB"/>
          </w:tcPr>
          <w:p w14:paraId="0FB0AFDA" w14:textId="77777777" w:rsidR="000A5D54" w:rsidRPr="000A5D54" w:rsidRDefault="000A5D54" w:rsidP="000A5D54">
            <w:pPr>
              <w:widowControl/>
              <w:adjustRightInd w:val="0"/>
              <w:spacing w:line="320" w:lineRule="atLeast"/>
              <w:ind w:left="60" w:right="60"/>
              <w:jc w:val="right"/>
              <w:rPr>
                <w:rFonts w:ascii="Arial" w:eastAsiaTheme="minorHAnsi" w:hAnsi="Arial" w:cs="Arial"/>
                <w:color w:val="010205"/>
                <w:sz w:val="24"/>
                <w:szCs w:val="24"/>
                <w:lang w:val="id-ID"/>
              </w:rPr>
            </w:pPr>
            <w:r w:rsidRPr="000A5D54">
              <w:rPr>
                <w:rFonts w:ascii="Arial" w:eastAsiaTheme="minorHAnsi" w:hAnsi="Arial" w:cs="Arial"/>
                <w:color w:val="010205"/>
                <w:sz w:val="24"/>
                <w:szCs w:val="24"/>
                <w:lang w:val="id-ID"/>
              </w:rPr>
              <w:t>,495</w:t>
            </w:r>
            <w:r w:rsidRPr="000A5D54">
              <w:rPr>
                <w:rFonts w:ascii="Arial" w:eastAsiaTheme="minorHAnsi" w:hAnsi="Arial" w:cs="Arial"/>
                <w:color w:val="010205"/>
                <w:sz w:val="24"/>
                <w:szCs w:val="24"/>
                <w:vertAlign w:val="superscript"/>
                <w:lang w:val="id-ID"/>
              </w:rPr>
              <w:t>**</w:t>
            </w:r>
          </w:p>
        </w:tc>
        <w:tc>
          <w:tcPr>
            <w:tcW w:w="1417" w:type="dxa"/>
            <w:tcBorders>
              <w:top w:val="single" w:sz="8" w:space="0" w:color="AEAEAE"/>
              <w:left w:val="single" w:sz="8" w:space="0" w:color="E0E0E0"/>
              <w:bottom w:val="single" w:sz="8" w:space="0" w:color="AEAEAE"/>
              <w:right w:val="nil"/>
            </w:tcBorders>
            <w:shd w:val="clear" w:color="auto" w:fill="F9F9FB"/>
          </w:tcPr>
          <w:p w14:paraId="0856FBA4" w14:textId="77777777" w:rsidR="000A5D54" w:rsidRPr="000A5D54" w:rsidRDefault="000A5D54" w:rsidP="000A5D54">
            <w:pPr>
              <w:widowControl/>
              <w:adjustRightInd w:val="0"/>
              <w:spacing w:line="320" w:lineRule="atLeast"/>
              <w:ind w:left="60" w:right="60"/>
              <w:jc w:val="right"/>
              <w:rPr>
                <w:rFonts w:ascii="Arial" w:eastAsiaTheme="minorHAnsi" w:hAnsi="Arial" w:cs="Arial"/>
                <w:color w:val="010205"/>
                <w:sz w:val="24"/>
                <w:szCs w:val="24"/>
                <w:lang w:val="id-ID"/>
              </w:rPr>
            </w:pPr>
            <w:r w:rsidRPr="000A5D54">
              <w:rPr>
                <w:rFonts w:ascii="Arial" w:eastAsiaTheme="minorHAnsi" w:hAnsi="Arial" w:cs="Arial"/>
                <w:color w:val="010205"/>
                <w:sz w:val="24"/>
                <w:szCs w:val="24"/>
                <w:lang w:val="id-ID"/>
              </w:rPr>
              <w:t>1</w:t>
            </w:r>
          </w:p>
        </w:tc>
      </w:tr>
      <w:tr w:rsidR="000A5D54" w:rsidRPr="000A5D54" w14:paraId="1F7FEC34" w14:textId="77777777" w:rsidTr="000A5D54">
        <w:trPr>
          <w:cantSplit/>
        </w:trPr>
        <w:tc>
          <w:tcPr>
            <w:tcW w:w="1407" w:type="dxa"/>
            <w:vMerge/>
            <w:tcBorders>
              <w:top w:val="single" w:sz="8" w:space="0" w:color="AEAEAE"/>
              <w:left w:val="nil"/>
              <w:bottom w:val="single" w:sz="8" w:space="0" w:color="152935"/>
              <w:right w:val="nil"/>
            </w:tcBorders>
            <w:shd w:val="clear" w:color="auto" w:fill="E0E0E0"/>
          </w:tcPr>
          <w:p w14:paraId="086D4C62" w14:textId="77777777" w:rsidR="000A5D54" w:rsidRPr="000A5D54" w:rsidRDefault="000A5D54" w:rsidP="000A5D54">
            <w:pPr>
              <w:widowControl/>
              <w:adjustRightInd w:val="0"/>
              <w:rPr>
                <w:rFonts w:ascii="Arial" w:eastAsiaTheme="minorHAnsi" w:hAnsi="Arial" w:cs="Arial"/>
                <w:color w:val="010205"/>
                <w:sz w:val="24"/>
                <w:szCs w:val="24"/>
                <w:lang w:val="id-ID"/>
              </w:rPr>
            </w:pPr>
          </w:p>
        </w:tc>
        <w:tc>
          <w:tcPr>
            <w:tcW w:w="1712" w:type="dxa"/>
            <w:tcBorders>
              <w:top w:val="single" w:sz="8" w:space="0" w:color="AEAEAE"/>
              <w:left w:val="nil"/>
              <w:bottom w:val="single" w:sz="8" w:space="0" w:color="AEAEAE"/>
              <w:right w:val="nil"/>
            </w:tcBorders>
            <w:shd w:val="clear" w:color="auto" w:fill="E0E0E0"/>
          </w:tcPr>
          <w:p w14:paraId="6417FEED" w14:textId="77777777" w:rsidR="000A5D54" w:rsidRPr="000A5D54" w:rsidRDefault="000A5D54" w:rsidP="000A5D54">
            <w:pPr>
              <w:widowControl/>
              <w:adjustRightInd w:val="0"/>
              <w:spacing w:line="320" w:lineRule="atLeast"/>
              <w:ind w:left="60" w:right="60"/>
              <w:rPr>
                <w:rFonts w:ascii="Arial" w:eastAsiaTheme="minorHAnsi" w:hAnsi="Arial" w:cs="Arial"/>
                <w:color w:val="264A60"/>
                <w:sz w:val="24"/>
                <w:szCs w:val="24"/>
                <w:lang w:val="id-ID"/>
              </w:rPr>
            </w:pPr>
            <w:r w:rsidRPr="000A5D54">
              <w:rPr>
                <w:rFonts w:ascii="Arial" w:eastAsiaTheme="minorHAnsi" w:hAnsi="Arial" w:cs="Arial"/>
                <w:color w:val="264A60"/>
                <w:sz w:val="24"/>
                <w:szCs w:val="24"/>
                <w:lang w:val="id-ID"/>
              </w:rPr>
              <w:t>Sig. (2-tailed)</w:t>
            </w:r>
          </w:p>
        </w:tc>
        <w:tc>
          <w:tcPr>
            <w:tcW w:w="993" w:type="dxa"/>
            <w:tcBorders>
              <w:top w:val="single" w:sz="8" w:space="0" w:color="AEAEAE"/>
              <w:left w:val="nil"/>
              <w:bottom w:val="single" w:sz="8" w:space="0" w:color="AEAEAE"/>
              <w:right w:val="single" w:sz="8" w:space="0" w:color="E0E0E0"/>
            </w:tcBorders>
            <w:shd w:val="clear" w:color="auto" w:fill="F9F9FB"/>
          </w:tcPr>
          <w:p w14:paraId="079BB433" w14:textId="77777777" w:rsidR="000A5D54" w:rsidRPr="000A5D54" w:rsidRDefault="000A5D54" w:rsidP="000A5D54">
            <w:pPr>
              <w:widowControl/>
              <w:adjustRightInd w:val="0"/>
              <w:spacing w:line="320" w:lineRule="atLeast"/>
              <w:ind w:left="60" w:right="60"/>
              <w:jc w:val="right"/>
              <w:rPr>
                <w:rFonts w:ascii="Arial" w:eastAsiaTheme="minorHAnsi" w:hAnsi="Arial" w:cs="Arial"/>
                <w:color w:val="010205"/>
                <w:sz w:val="24"/>
                <w:szCs w:val="24"/>
                <w:lang w:val="id-ID"/>
              </w:rPr>
            </w:pPr>
            <w:r w:rsidRPr="000A5D54">
              <w:rPr>
                <w:rFonts w:ascii="Arial" w:eastAsiaTheme="minorHAnsi" w:hAnsi="Arial" w:cs="Arial"/>
                <w:color w:val="010205"/>
                <w:sz w:val="24"/>
                <w:szCs w:val="24"/>
                <w:lang w:val="id-ID"/>
              </w:rPr>
              <w:t>&lt;,001</w:t>
            </w:r>
          </w:p>
        </w:tc>
        <w:tc>
          <w:tcPr>
            <w:tcW w:w="992" w:type="dxa"/>
            <w:tcBorders>
              <w:top w:val="single" w:sz="8" w:space="0" w:color="AEAEAE"/>
              <w:left w:val="single" w:sz="8" w:space="0" w:color="E0E0E0"/>
              <w:bottom w:val="single" w:sz="8" w:space="0" w:color="AEAEAE"/>
              <w:right w:val="single" w:sz="8" w:space="0" w:color="E0E0E0"/>
            </w:tcBorders>
            <w:shd w:val="clear" w:color="auto" w:fill="F9F9FB"/>
          </w:tcPr>
          <w:p w14:paraId="7B5CC3CB" w14:textId="77777777" w:rsidR="000A5D54" w:rsidRPr="000A5D54" w:rsidRDefault="000A5D54" w:rsidP="000A5D54">
            <w:pPr>
              <w:widowControl/>
              <w:adjustRightInd w:val="0"/>
              <w:spacing w:line="320" w:lineRule="atLeast"/>
              <w:ind w:left="60" w:right="60"/>
              <w:jc w:val="right"/>
              <w:rPr>
                <w:rFonts w:ascii="Arial" w:eastAsiaTheme="minorHAnsi" w:hAnsi="Arial" w:cs="Arial"/>
                <w:color w:val="010205"/>
                <w:sz w:val="24"/>
                <w:szCs w:val="24"/>
                <w:lang w:val="id-ID"/>
              </w:rPr>
            </w:pPr>
            <w:r w:rsidRPr="000A5D54">
              <w:rPr>
                <w:rFonts w:ascii="Arial" w:eastAsiaTheme="minorHAnsi" w:hAnsi="Arial" w:cs="Arial"/>
                <w:color w:val="010205"/>
                <w:sz w:val="24"/>
                <w:szCs w:val="24"/>
                <w:lang w:val="id-ID"/>
              </w:rPr>
              <w:t>&lt;,001</w:t>
            </w:r>
          </w:p>
        </w:tc>
        <w:tc>
          <w:tcPr>
            <w:tcW w:w="992" w:type="dxa"/>
            <w:tcBorders>
              <w:top w:val="single" w:sz="8" w:space="0" w:color="AEAEAE"/>
              <w:left w:val="single" w:sz="8" w:space="0" w:color="E0E0E0"/>
              <w:bottom w:val="single" w:sz="8" w:space="0" w:color="AEAEAE"/>
              <w:right w:val="single" w:sz="8" w:space="0" w:color="E0E0E0"/>
            </w:tcBorders>
            <w:shd w:val="clear" w:color="auto" w:fill="F9F9FB"/>
          </w:tcPr>
          <w:p w14:paraId="30D03696" w14:textId="77777777" w:rsidR="000A5D54" w:rsidRPr="000A5D54" w:rsidRDefault="000A5D54" w:rsidP="000A5D54">
            <w:pPr>
              <w:widowControl/>
              <w:adjustRightInd w:val="0"/>
              <w:spacing w:line="320" w:lineRule="atLeast"/>
              <w:ind w:left="60" w:right="60"/>
              <w:jc w:val="right"/>
              <w:rPr>
                <w:rFonts w:ascii="Arial" w:eastAsiaTheme="minorHAnsi" w:hAnsi="Arial" w:cs="Arial"/>
                <w:color w:val="010205"/>
                <w:sz w:val="24"/>
                <w:szCs w:val="24"/>
                <w:lang w:val="id-ID"/>
              </w:rPr>
            </w:pPr>
            <w:r w:rsidRPr="000A5D54">
              <w:rPr>
                <w:rFonts w:ascii="Arial" w:eastAsiaTheme="minorHAnsi" w:hAnsi="Arial" w:cs="Arial"/>
                <w:color w:val="010205"/>
                <w:sz w:val="24"/>
                <w:szCs w:val="24"/>
                <w:lang w:val="id-ID"/>
              </w:rPr>
              <w:t>&lt;,001</w:t>
            </w:r>
          </w:p>
        </w:tc>
        <w:tc>
          <w:tcPr>
            <w:tcW w:w="992" w:type="dxa"/>
            <w:tcBorders>
              <w:top w:val="single" w:sz="8" w:space="0" w:color="AEAEAE"/>
              <w:left w:val="single" w:sz="8" w:space="0" w:color="E0E0E0"/>
              <w:bottom w:val="single" w:sz="8" w:space="0" w:color="AEAEAE"/>
              <w:right w:val="single" w:sz="8" w:space="0" w:color="E0E0E0"/>
            </w:tcBorders>
            <w:shd w:val="clear" w:color="auto" w:fill="F9F9FB"/>
          </w:tcPr>
          <w:p w14:paraId="3ECAEB4A" w14:textId="77777777" w:rsidR="000A5D54" w:rsidRPr="000A5D54" w:rsidRDefault="000A5D54" w:rsidP="000A5D54">
            <w:pPr>
              <w:widowControl/>
              <w:adjustRightInd w:val="0"/>
              <w:spacing w:line="320" w:lineRule="atLeast"/>
              <w:ind w:left="60" w:right="60"/>
              <w:jc w:val="right"/>
              <w:rPr>
                <w:rFonts w:ascii="Arial" w:eastAsiaTheme="minorHAnsi" w:hAnsi="Arial" w:cs="Arial"/>
                <w:color w:val="010205"/>
                <w:sz w:val="24"/>
                <w:szCs w:val="24"/>
                <w:lang w:val="id-ID"/>
              </w:rPr>
            </w:pPr>
            <w:r w:rsidRPr="000A5D54">
              <w:rPr>
                <w:rFonts w:ascii="Arial" w:eastAsiaTheme="minorHAnsi" w:hAnsi="Arial" w:cs="Arial"/>
                <w:color w:val="010205"/>
                <w:sz w:val="24"/>
                <w:szCs w:val="24"/>
                <w:lang w:val="id-ID"/>
              </w:rPr>
              <w:t>&lt;,001</w:t>
            </w:r>
          </w:p>
        </w:tc>
        <w:tc>
          <w:tcPr>
            <w:tcW w:w="993" w:type="dxa"/>
            <w:tcBorders>
              <w:top w:val="single" w:sz="8" w:space="0" w:color="AEAEAE"/>
              <w:left w:val="single" w:sz="8" w:space="0" w:color="E0E0E0"/>
              <w:bottom w:val="single" w:sz="8" w:space="0" w:color="AEAEAE"/>
              <w:right w:val="single" w:sz="8" w:space="0" w:color="E0E0E0"/>
            </w:tcBorders>
            <w:shd w:val="clear" w:color="auto" w:fill="F9F9FB"/>
          </w:tcPr>
          <w:p w14:paraId="09B144B6" w14:textId="77777777" w:rsidR="000A5D54" w:rsidRPr="000A5D54" w:rsidRDefault="000A5D54" w:rsidP="000A5D54">
            <w:pPr>
              <w:widowControl/>
              <w:adjustRightInd w:val="0"/>
              <w:spacing w:line="320" w:lineRule="atLeast"/>
              <w:ind w:left="60" w:right="60"/>
              <w:jc w:val="right"/>
              <w:rPr>
                <w:rFonts w:ascii="Arial" w:eastAsiaTheme="minorHAnsi" w:hAnsi="Arial" w:cs="Arial"/>
                <w:color w:val="010205"/>
                <w:sz w:val="24"/>
                <w:szCs w:val="24"/>
                <w:lang w:val="id-ID"/>
              </w:rPr>
            </w:pPr>
            <w:r w:rsidRPr="000A5D54">
              <w:rPr>
                <w:rFonts w:ascii="Arial" w:eastAsiaTheme="minorHAnsi" w:hAnsi="Arial" w:cs="Arial"/>
                <w:color w:val="010205"/>
                <w:sz w:val="24"/>
                <w:szCs w:val="24"/>
                <w:lang w:val="id-ID"/>
              </w:rPr>
              <w:t>,007</w:t>
            </w:r>
          </w:p>
        </w:tc>
        <w:tc>
          <w:tcPr>
            <w:tcW w:w="1417" w:type="dxa"/>
            <w:tcBorders>
              <w:top w:val="single" w:sz="8" w:space="0" w:color="AEAEAE"/>
              <w:left w:val="single" w:sz="8" w:space="0" w:color="E0E0E0"/>
              <w:bottom w:val="single" w:sz="8" w:space="0" w:color="AEAEAE"/>
              <w:right w:val="nil"/>
            </w:tcBorders>
            <w:shd w:val="clear" w:color="auto" w:fill="F9F9FB"/>
            <w:vAlign w:val="center"/>
          </w:tcPr>
          <w:p w14:paraId="70A5B0E3" w14:textId="77777777" w:rsidR="000A5D54" w:rsidRPr="000A5D54" w:rsidRDefault="000A5D54" w:rsidP="000A5D54">
            <w:pPr>
              <w:widowControl/>
              <w:adjustRightInd w:val="0"/>
              <w:rPr>
                <w:rFonts w:eastAsiaTheme="minorHAnsi"/>
                <w:sz w:val="24"/>
                <w:szCs w:val="24"/>
                <w:lang w:val="id-ID"/>
              </w:rPr>
            </w:pPr>
          </w:p>
        </w:tc>
      </w:tr>
      <w:tr w:rsidR="000A5D54" w:rsidRPr="000A5D54" w14:paraId="4B721274" w14:textId="77777777" w:rsidTr="000A5D54">
        <w:trPr>
          <w:cantSplit/>
        </w:trPr>
        <w:tc>
          <w:tcPr>
            <w:tcW w:w="1407" w:type="dxa"/>
            <w:vMerge/>
            <w:tcBorders>
              <w:top w:val="single" w:sz="8" w:space="0" w:color="AEAEAE"/>
              <w:left w:val="nil"/>
              <w:bottom w:val="single" w:sz="8" w:space="0" w:color="152935"/>
              <w:right w:val="nil"/>
            </w:tcBorders>
            <w:shd w:val="clear" w:color="auto" w:fill="E0E0E0"/>
          </w:tcPr>
          <w:p w14:paraId="09954469" w14:textId="77777777" w:rsidR="000A5D54" w:rsidRPr="000A5D54" w:rsidRDefault="000A5D54" w:rsidP="000A5D54">
            <w:pPr>
              <w:widowControl/>
              <w:adjustRightInd w:val="0"/>
              <w:rPr>
                <w:rFonts w:eastAsiaTheme="minorHAnsi"/>
                <w:sz w:val="24"/>
                <w:szCs w:val="24"/>
                <w:lang w:val="id-ID"/>
              </w:rPr>
            </w:pPr>
          </w:p>
        </w:tc>
        <w:tc>
          <w:tcPr>
            <w:tcW w:w="1712" w:type="dxa"/>
            <w:tcBorders>
              <w:top w:val="single" w:sz="8" w:space="0" w:color="AEAEAE"/>
              <w:left w:val="nil"/>
              <w:bottom w:val="single" w:sz="8" w:space="0" w:color="152935"/>
              <w:right w:val="nil"/>
            </w:tcBorders>
            <w:shd w:val="clear" w:color="auto" w:fill="E0E0E0"/>
          </w:tcPr>
          <w:p w14:paraId="3E6E287E" w14:textId="77777777" w:rsidR="000A5D54" w:rsidRPr="000A5D54" w:rsidRDefault="000A5D54" w:rsidP="000A5D54">
            <w:pPr>
              <w:widowControl/>
              <w:adjustRightInd w:val="0"/>
              <w:spacing w:line="320" w:lineRule="atLeast"/>
              <w:ind w:left="60" w:right="60"/>
              <w:rPr>
                <w:rFonts w:ascii="Arial" w:eastAsiaTheme="minorHAnsi" w:hAnsi="Arial" w:cs="Arial"/>
                <w:color w:val="264A60"/>
                <w:sz w:val="24"/>
                <w:szCs w:val="24"/>
                <w:lang w:val="id-ID"/>
              </w:rPr>
            </w:pPr>
            <w:r w:rsidRPr="000A5D54">
              <w:rPr>
                <w:rFonts w:ascii="Arial" w:eastAsiaTheme="minorHAnsi" w:hAnsi="Arial" w:cs="Arial"/>
                <w:color w:val="264A60"/>
                <w:sz w:val="24"/>
                <w:szCs w:val="24"/>
                <w:lang w:val="id-ID"/>
              </w:rPr>
              <w:t>N</w:t>
            </w:r>
          </w:p>
        </w:tc>
        <w:tc>
          <w:tcPr>
            <w:tcW w:w="993" w:type="dxa"/>
            <w:tcBorders>
              <w:top w:val="single" w:sz="8" w:space="0" w:color="AEAEAE"/>
              <w:left w:val="nil"/>
              <w:bottom w:val="single" w:sz="8" w:space="0" w:color="152935"/>
              <w:right w:val="single" w:sz="8" w:space="0" w:color="E0E0E0"/>
            </w:tcBorders>
            <w:shd w:val="clear" w:color="auto" w:fill="F9F9FB"/>
          </w:tcPr>
          <w:p w14:paraId="23143408" w14:textId="77777777" w:rsidR="000A5D54" w:rsidRPr="000A5D54" w:rsidRDefault="000A5D54" w:rsidP="000A5D54">
            <w:pPr>
              <w:widowControl/>
              <w:adjustRightInd w:val="0"/>
              <w:spacing w:line="320" w:lineRule="atLeast"/>
              <w:ind w:left="60" w:right="60"/>
              <w:jc w:val="right"/>
              <w:rPr>
                <w:rFonts w:ascii="Arial" w:eastAsiaTheme="minorHAnsi" w:hAnsi="Arial" w:cs="Arial"/>
                <w:color w:val="010205"/>
                <w:sz w:val="24"/>
                <w:szCs w:val="24"/>
                <w:lang w:val="id-ID"/>
              </w:rPr>
            </w:pPr>
            <w:r w:rsidRPr="000A5D54">
              <w:rPr>
                <w:rFonts w:ascii="Arial" w:eastAsiaTheme="minorHAnsi" w:hAnsi="Arial" w:cs="Arial"/>
                <w:color w:val="010205"/>
                <w:sz w:val="24"/>
                <w:szCs w:val="24"/>
                <w:lang w:val="id-ID"/>
              </w:rPr>
              <w:t>28</w:t>
            </w:r>
          </w:p>
        </w:tc>
        <w:tc>
          <w:tcPr>
            <w:tcW w:w="992" w:type="dxa"/>
            <w:tcBorders>
              <w:top w:val="single" w:sz="8" w:space="0" w:color="AEAEAE"/>
              <w:left w:val="single" w:sz="8" w:space="0" w:color="E0E0E0"/>
              <w:bottom w:val="single" w:sz="8" w:space="0" w:color="152935"/>
              <w:right w:val="single" w:sz="8" w:space="0" w:color="E0E0E0"/>
            </w:tcBorders>
            <w:shd w:val="clear" w:color="auto" w:fill="F9F9FB"/>
          </w:tcPr>
          <w:p w14:paraId="591CCA9B" w14:textId="77777777" w:rsidR="000A5D54" w:rsidRPr="000A5D54" w:rsidRDefault="000A5D54" w:rsidP="000A5D54">
            <w:pPr>
              <w:widowControl/>
              <w:adjustRightInd w:val="0"/>
              <w:spacing w:line="320" w:lineRule="atLeast"/>
              <w:ind w:left="60" w:right="60"/>
              <w:jc w:val="right"/>
              <w:rPr>
                <w:rFonts w:ascii="Arial" w:eastAsiaTheme="minorHAnsi" w:hAnsi="Arial" w:cs="Arial"/>
                <w:color w:val="010205"/>
                <w:sz w:val="24"/>
                <w:szCs w:val="24"/>
                <w:lang w:val="id-ID"/>
              </w:rPr>
            </w:pPr>
            <w:r w:rsidRPr="000A5D54">
              <w:rPr>
                <w:rFonts w:ascii="Arial" w:eastAsiaTheme="minorHAnsi" w:hAnsi="Arial" w:cs="Arial"/>
                <w:color w:val="010205"/>
                <w:sz w:val="24"/>
                <w:szCs w:val="24"/>
                <w:lang w:val="id-ID"/>
              </w:rPr>
              <w:t>28</w:t>
            </w:r>
          </w:p>
        </w:tc>
        <w:tc>
          <w:tcPr>
            <w:tcW w:w="992" w:type="dxa"/>
            <w:tcBorders>
              <w:top w:val="single" w:sz="8" w:space="0" w:color="AEAEAE"/>
              <w:left w:val="single" w:sz="8" w:space="0" w:color="E0E0E0"/>
              <w:bottom w:val="single" w:sz="8" w:space="0" w:color="152935"/>
              <w:right w:val="single" w:sz="8" w:space="0" w:color="E0E0E0"/>
            </w:tcBorders>
            <w:shd w:val="clear" w:color="auto" w:fill="F9F9FB"/>
          </w:tcPr>
          <w:p w14:paraId="409582E3" w14:textId="77777777" w:rsidR="000A5D54" w:rsidRPr="000A5D54" w:rsidRDefault="000A5D54" w:rsidP="000A5D54">
            <w:pPr>
              <w:widowControl/>
              <w:adjustRightInd w:val="0"/>
              <w:spacing w:line="320" w:lineRule="atLeast"/>
              <w:ind w:left="60" w:right="60"/>
              <w:jc w:val="right"/>
              <w:rPr>
                <w:rFonts w:ascii="Arial" w:eastAsiaTheme="minorHAnsi" w:hAnsi="Arial" w:cs="Arial"/>
                <w:color w:val="010205"/>
                <w:sz w:val="24"/>
                <w:szCs w:val="24"/>
                <w:lang w:val="id-ID"/>
              </w:rPr>
            </w:pPr>
            <w:r w:rsidRPr="000A5D54">
              <w:rPr>
                <w:rFonts w:ascii="Arial" w:eastAsiaTheme="minorHAnsi" w:hAnsi="Arial" w:cs="Arial"/>
                <w:color w:val="010205"/>
                <w:sz w:val="24"/>
                <w:szCs w:val="24"/>
                <w:lang w:val="id-ID"/>
              </w:rPr>
              <w:t>28</w:t>
            </w:r>
          </w:p>
        </w:tc>
        <w:tc>
          <w:tcPr>
            <w:tcW w:w="992" w:type="dxa"/>
            <w:tcBorders>
              <w:top w:val="single" w:sz="8" w:space="0" w:color="AEAEAE"/>
              <w:left w:val="single" w:sz="8" w:space="0" w:color="E0E0E0"/>
              <w:bottom w:val="single" w:sz="8" w:space="0" w:color="152935"/>
              <w:right w:val="single" w:sz="8" w:space="0" w:color="E0E0E0"/>
            </w:tcBorders>
            <w:shd w:val="clear" w:color="auto" w:fill="F9F9FB"/>
          </w:tcPr>
          <w:p w14:paraId="42CB0B7E" w14:textId="77777777" w:rsidR="000A5D54" w:rsidRPr="000A5D54" w:rsidRDefault="000A5D54" w:rsidP="000A5D54">
            <w:pPr>
              <w:widowControl/>
              <w:adjustRightInd w:val="0"/>
              <w:spacing w:line="320" w:lineRule="atLeast"/>
              <w:ind w:left="60" w:right="60"/>
              <w:jc w:val="right"/>
              <w:rPr>
                <w:rFonts w:ascii="Arial" w:eastAsiaTheme="minorHAnsi" w:hAnsi="Arial" w:cs="Arial"/>
                <w:color w:val="010205"/>
                <w:sz w:val="24"/>
                <w:szCs w:val="24"/>
                <w:lang w:val="id-ID"/>
              </w:rPr>
            </w:pPr>
            <w:r w:rsidRPr="000A5D54">
              <w:rPr>
                <w:rFonts w:ascii="Arial" w:eastAsiaTheme="minorHAnsi" w:hAnsi="Arial" w:cs="Arial"/>
                <w:color w:val="010205"/>
                <w:sz w:val="24"/>
                <w:szCs w:val="24"/>
                <w:lang w:val="id-ID"/>
              </w:rPr>
              <w:t>28</w:t>
            </w:r>
          </w:p>
        </w:tc>
        <w:tc>
          <w:tcPr>
            <w:tcW w:w="993" w:type="dxa"/>
            <w:tcBorders>
              <w:top w:val="single" w:sz="8" w:space="0" w:color="AEAEAE"/>
              <w:left w:val="single" w:sz="8" w:space="0" w:color="E0E0E0"/>
              <w:bottom w:val="single" w:sz="8" w:space="0" w:color="152935"/>
              <w:right w:val="single" w:sz="8" w:space="0" w:color="E0E0E0"/>
            </w:tcBorders>
            <w:shd w:val="clear" w:color="auto" w:fill="F9F9FB"/>
          </w:tcPr>
          <w:p w14:paraId="0284B020" w14:textId="77777777" w:rsidR="000A5D54" w:rsidRPr="000A5D54" w:rsidRDefault="000A5D54" w:rsidP="000A5D54">
            <w:pPr>
              <w:widowControl/>
              <w:adjustRightInd w:val="0"/>
              <w:spacing w:line="320" w:lineRule="atLeast"/>
              <w:ind w:left="60" w:right="60"/>
              <w:jc w:val="right"/>
              <w:rPr>
                <w:rFonts w:ascii="Arial" w:eastAsiaTheme="minorHAnsi" w:hAnsi="Arial" w:cs="Arial"/>
                <w:color w:val="010205"/>
                <w:sz w:val="24"/>
                <w:szCs w:val="24"/>
                <w:lang w:val="id-ID"/>
              </w:rPr>
            </w:pPr>
            <w:r w:rsidRPr="000A5D54">
              <w:rPr>
                <w:rFonts w:ascii="Arial" w:eastAsiaTheme="minorHAnsi" w:hAnsi="Arial" w:cs="Arial"/>
                <w:color w:val="010205"/>
                <w:sz w:val="24"/>
                <w:szCs w:val="24"/>
                <w:lang w:val="id-ID"/>
              </w:rPr>
              <w:t>28</w:t>
            </w:r>
          </w:p>
        </w:tc>
        <w:tc>
          <w:tcPr>
            <w:tcW w:w="1417" w:type="dxa"/>
            <w:tcBorders>
              <w:top w:val="single" w:sz="8" w:space="0" w:color="AEAEAE"/>
              <w:left w:val="single" w:sz="8" w:space="0" w:color="E0E0E0"/>
              <w:bottom w:val="single" w:sz="8" w:space="0" w:color="152935"/>
              <w:right w:val="nil"/>
            </w:tcBorders>
            <w:shd w:val="clear" w:color="auto" w:fill="F9F9FB"/>
          </w:tcPr>
          <w:p w14:paraId="37657CD0" w14:textId="77777777" w:rsidR="000A5D54" w:rsidRPr="000A5D54" w:rsidRDefault="000A5D54" w:rsidP="000A5D54">
            <w:pPr>
              <w:widowControl/>
              <w:adjustRightInd w:val="0"/>
              <w:spacing w:line="320" w:lineRule="atLeast"/>
              <w:ind w:left="60" w:right="60"/>
              <w:jc w:val="right"/>
              <w:rPr>
                <w:rFonts w:ascii="Arial" w:eastAsiaTheme="minorHAnsi" w:hAnsi="Arial" w:cs="Arial"/>
                <w:color w:val="010205"/>
                <w:sz w:val="24"/>
                <w:szCs w:val="24"/>
                <w:lang w:val="id-ID"/>
              </w:rPr>
            </w:pPr>
            <w:r w:rsidRPr="000A5D54">
              <w:rPr>
                <w:rFonts w:ascii="Arial" w:eastAsiaTheme="minorHAnsi" w:hAnsi="Arial" w:cs="Arial"/>
                <w:color w:val="010205"/>
                <w:sz w:val="24"/>
                <w:szCs w:val="24"/>
                <w:lang w:val="id-ID"/>
              </w:rPr>
              <w:t>28</w:t>
            </w:r>
          </w:p>
        </w:tc>
      </w:tr>
      <w:tr w:rsidR="000A5D54" w:rsidRPr="000A5D54" w14:paraId="53628483" w14:textId="77777777" w:rsidTr="000A5D54">
        <w:trPr>
          <w:cantSplit/>
        </w:trPr>
        <w:tc>
          <w:tcPr>
            <w:tcW w:w="9498" w:type="dxa"/>
            <w:gridSpan w:val="8"/>
            <w:tcBorders>
              <w:top w:val="nil"/>
              <w:left w:val="nil"/>
              <w:bottom w:val="nil"/>
              <w:right w:val="nil"/>
            </w:tcBorders>
            <w:shd w:val="clear" w:color="auto" w:fill="FFFFFF"/>
          </w:tcPr>
          <w:p w14:paraId="723AC348" w14:textId="77777777" w:rsidR="000A5D54" w:rsidRPr="000A5D54" w:rsidRDefault="000A5D54" w:rsidP="000A5D54">
            <w:pPr>
              <w:widowControl/>
              <w:adjustRightInd w:val="0"/>
              <w:spacing w:line="320" w:lineRule="atLeast"/>
              <w:ind w:left="60" w:right="60"/>
              <w:rPr>
                <w:rFonts w:ascii="Arial" w:eastAsiaTheme="minorHAnsi" w:hAnsi="Arial" w:cs="Arial"/>
                <w:color w:val="010205"/>
                <w:sz w:val="24"/>
                <w:szCs w:val="24"/>
                <w:lang w:val="id-ID"/>
              </w:rPr>
            </w:pPr>
            <w:r w:rsidRPr="000A5D54">
              <w:rPr>
                <w:rFonts w:ascii="Arial" w:eastAsiaTheme="minorHAnsi" w:hAnsi="Arial" w:cs="Arial"/>
                <w:color w:val="010205"/>
                <w:sz w:val="24"/>
                <w:szCs w:val="24"/>
                <w:lang w:val="id-ID"/>
              </w:rPr>
              <w:t>**. Correlation is significant at the 0.01 level (2-tailed).</w:t>
            </w:r>
          </w:p>
        </w:tc>
      </w:tr>
    </w:tbl>
    <w:p w14:paraId="118D0122" w14:textId="77777777" w:rsidR="008C4855" w:rsidRDefault="003355D6" w:rsidP="008C4855">
      <w:pPr>
        <w:widowControl/>
        <w:autoSpaceDE/>
        <w:autoSpaceDN/>
        <w:spacing w:before="240" w:after="200" w:line="360" w:lineRule="auto"/>
        <w:ind w:firstLine="426"/>
        <w:jc w:val="both"/>
        <w:rPr>
          <w:sz w:val="24"/>
          <w:szCs w:val="24"/>
          <w:lang w:val="id-ID"/>
        </w:rPr>
      </w:pPr>
      <w:r w:rsidRPr="00246CC0">
        <w:rPr>
          <w:sz w:val="24"/>
          <w:szCs w:val="24"/>
          <w:lang w:val="id-ID"/>
        </w:rPr>
        <w:t>Untuk menentukan valid atau tidaknya butir soal dapat dilihat pada hasil SPSS diatas dengan memperhatikan nilai sig. (2-tailed). Jika nilai sig &lt; 0,05 maka butir soal dikatakan valid.</w:t>
      </w:r>
    </w:p>
    <w:p w14:paraId="5837BB0A" w14:textId="5B023917" w:rsidR="008C4855" w:rsidRPr="00E14229" w:rsidRDefault="008C4855" w:rsidP="008C4855">
      <w:pPr>
        <w:widowControl/>
        <w:autoSpaceDE/>
        <w:autoSpaceDN/>
        <w:spacing w:before="240" w:after="200" w:line="360" w:lineRule="auto"/>
        <w:ind w:firstLine="426"/>
        <w:jc w:val="both"/>
        <w:rPr>
          <w:sz w:val="24"/>
          <w:szCs w:val="24"/>
          <w:lang w:val="id-ID"/>
        </w:rPr>
      </w:pPr>
      <w:r w:rsidRPr="00E14229">
        <w:rPr>
          <w:sz w:val="24"/>
          <w:szCs w:val="24"/>
          <w:lang w:val="id-ID"/>
        </w:rPr>
        <w:lastRenderedPageBreak/>
        <w:t xml:space="preserve">Berdasarkan Hasil SPSS diatas, </w:t>
      </w:r>
      <w:r w:rsidRPr="00E14229">
        <w:rPr>
          <w:color w:val="000000" w:themeColor="text1"/>
          <w:sz w:val="24"/>
          <w:szCs w:val="24"/>
          <w:lang w:val="id-ID"/>
        </w:rPr>
        <w:t>k</w:t>
      </w:r>
      <w:r w:rsidRPr="00E14229">
        <w:rPr>
          <w:color w:val="000000" w:themeColor="text1"/>
          <w:sz w:val="24"/>
          <w:szCs w:val="24"/>
        </w:rPr>
        <w:t xml:space="preserve">lasifikasi </w:t>
      </w:r>
      <w:r w:rsidRPr="00E14229">
        <w:rPr>
          <w:color w:val="000000" w:themeColor="text1"/>
          <w:sz w:val="24"/>
          <w:szCs w:val="24"/>
          <w:lang w:val="id-ID"/>
        </w:rPr>
        <w:t>d</w:t>
      </w:r>
      <w:r w:rsidRPr="00E14229">
        <w:rPr>
          <w:color w:val="000000" w:themeColor="text1"/>
          <w:sz w:val="24"/>
          <w:szCs w:val="24"/>
        </w:rPr>
        <w:t xml:space="preserve">aya </w:t>
      </w:r>
      <w:r w:rsidRPr="00E14229">
        <w:rPr>
          <w:color w:val="000000" w:themeColor="text1"/>
          <w:sz w:val="24"/>
          <w:szCs w:val="24"/>
          <w:lang w:val="id-ID"/>
        </w:rPr>
        <w:t xml:space="preserve">beda soal tes </w:t>
      </w:r>
      <w:r w:rsidRPr="00E14229">
        <w:rPr>
          <w:sz w:val="24"/>
          <w:szCs w:val="24"/>
          <w:lang w:val="id-ID"/>
        </w:rPr>
        <w:t xml:space="preserve">dapat dilihat dengan membandingkan nilai r hitung dengan </w:t>
      </w:r>
      <w:r w:rsidR="00E14229" w:rsidRPr="00E14229">
        <w:rPr>
          <w:color w:val="000000" w:themeColor="text1"/>
          <w:sz w:val="24"/>
          <w:szCs w:val="24"/>
          <w:lang w:val="id-ID"/>
        </w:rPr>
        <w:t>k</w:t>
      </w:r>
      <w:r w:rsidR="00E14229" w:rsidRPr="00E14229">
        <w:rPr>
          <w:color w:val="000000" w:themeColor="text1"/>
          <w:sz w:val="24"/>
          <w:szCs w:val="24"/>
        </w:rPr>
        <w:t xml:space="preserve">lasifikasi </w:t>
      </w:r>
      <w:r w:rsidR="00E14229" w:rsidRPr="00E14229">
        <w:rPr>
          <w:color w:val="000000" w:themeColor="text1"/>
          <w:sz w:val="24"/>
          <w:szCs w:val="24"/>
          <w:lang w:val="id-ID"/>
        </w:rPr>
        <w:t>d</w:t>
      </w:r>
      <w:r w:rsidR="00E14229" w:rsidRPr="00E14229">
        <w:rPr>
          <w:color w:val="000000" w:themeColor="text1"/>
          <w:sz w:val="24"/>
          <w:szCs w:val="24"/>
        </w:rPr>
        <w:t xml:space="preserve">aya </w:t>
      </w:r>
      <w:r w:rsidR="00E14229" w:rsidRPr="00E14229">
        <w:rPr>
          <w:color w:val="000000" w:themeColor="text1"/>
          <w:sz w:val="24"/>
          <w:szCs w:val="24"/>
          <w:lang w:val="id-ID"/>
        </w:rPr>
        <w:t xml:space="preserve">beda soal </w:t>
      </w:r>
      <w:r w:rsidRPr="00E14229">
        <w:rPr>
          <w:sz w:val="24"/>
          <w:szCs w:val="24"/>
          <w:lang w:val="id-ID"/>
        </w:rPr>
        <w:t>berikut:</w:t>
      </w:r>
    </w:p>
    <w:tbl>
      <w:tblPr>
        <w:tblStyle w:val="TableGrid"/>
        <w:tblW w:w="0" w:type="auto"/>
        <w:jc w:val="center"/>
        <w:tblLook w:val="04A0" w:firstRow="1" w:lastRow="0" w:firstColumn="1" w:lastColumn="0" w:noHBand="0" w:noVBand="1"/>
      </w:tblPr>
      <w:tblGrid>
        <w:gridCol w:w="2483"/>
        <w:gridCol w:w="2483"/>
      </w:tblGrid>
      <w:tr w:rsidR="00E14229" w:rsidRPr="00E14229" w14:paraId="300EC6F0" w14:textId="77777777" w:rsidTr="00610E15">
        <w:trPr>
          <w:trHeight w:val="491"/>
          <w:jc w:val="center"/>
        </w:trPr>
        <w:tc>
          <w:tcPr>
            <w:tcW w:w="2483" w:type="dxa"/>
          </w:tcPr>
          <w:p w14:paraId="241D652A" w14:textId="77777777" w:rsidR="00E14229" w:rsidRPr="00E14229" w:rsidRDefault="00E14229" w:rsidP="00610E15">
            <w:pPr>
              <w:spacing w:line="480" w:lineRule="exact"/>
              <w:jc w:val="center"/>
              <w:rPr>
                <w:b/>
                <w:color w:val="000000" w:themeColor="text1"/>
                <w:sz w:val="24"/>
                <w:szCs w:val="24"/>
              </w:rPr>
            </w:pPr>
            <w:r w:rsidRPr="00E14229">
              <w:rPr>
                <w:b/>
                <w:color w:val="000000" w:themeColor="text1"/>
                <w:sz w:val="24"/>
                <w:szCs w:val="24"/>
              </w:rPr>
              <w:t>Interval</w:t>
            </w:r>
          </w:p>
        </w:tc>
        <w:tc>
          <w:tcPr>
            <w:tcW w:w="2483" w:type="dxa"/>
          </w:tcPr>
          <w:p w14:paraId="16BEC817" w14:textId="77777777" w:rsidR="00E14229" w:rsidRPr="00E14229" w:rsidRDefault="00E14229" w:rsidP="00610E15">
            <w:pPr>
              <w:spacing w:line="480" w:lineRule="exact"/>
              <w:jc w:val="center"/>
              <w:rPr>
                <w:b/>
                <w:color w:val="000000" w:themeColor="text1"/>
                <w:sz w:val="24"/>
                <w:szCs w:val="24"/>
              </w:rPr>
            </w:pPr>
            <w:r w:rsidRPr="00E14229">
              <w:rPr>
                <w:b/>
                <w:color w:val="000000" w:themeColor="text1"/>
                <w:sz w:val="24"/>
                <w:szCs w:val="24"/>
              </w:rPr>
              <w:t>Klasifikasi</w:t>
            </w:r>
          </w:p>
        </w:tc>
      </w:tr>
      <w:tr w:rsidR="00E14229" w:rsidRPr="00E14229" w14:paraId="4A67D61B" w14:textId="77777777" w:rsidTr="00610E15">
        <w:trPr>
          <w:trHeight w:val="491"/>
          <w:jc w:val="center"/>
        </w:trPr>
        <w:tc>
          <w:tcPr>
            <w:tcW w:w="2483" w:type="dxa"/>
          </w:tcPr>
          <w:p w14:paraId="41F2C1F3" w14:textId="275A1D78" w:rsidR="00E14229" w:rsidRPr="00E14229" w:rsidRDefault="00E14229" w:rsidP="00610E15">
            <w:pPr>
              <w:spacing w:line="480" w:lineRule="exact"/>
              <w:jc w:val="center"/>
              <w:rPr>
                <w:color w:val="000000" w:themeColor="text1"/>
                <w:sz w:val="24"/>
                <w:szCs w:val="24"/>
              </w:rPr>
            </w:pPr>
            <w:r w:rsidRPr="00E14229">
              <w:rPr>
                <w:color w:val="000000" w:themeColor="text1"/>
                <w:sz w:val="24"/>
                <w:szCs w:val="24"/>
              </w:rPr>
              <w:t>0</w:t>
            </w:r>
            <w:r w:rsidRPr="00E14229">
              <w:rPr>
                <w:color w:val="000000" w:themeColor="text1"/>
                <w:sz w:val="24"/>
                <w:szCs w:val="24"/>
                <w:lang w:val="id-ID"/>
              </w:rPr>
              <w:t xml:space="preserve">,00 - </w:t>
            </w:r>
            <w:r w:rsidRPr="00E14229">
              <w:rPr>
                <w:color w:val="000000" w:themeColor="text1"/>
                <w:sz w:val="24"/>
                <w:szCs w:val="24"/>
              </w:rPr>
              <w:t>0,20</w:t>
            </w:r>
          </w:p>
        </w:tc>
        <w:tc>
          <w:tcPr>
            <w:tcW w:w="2483" w:type="dxa"/>
          </w:tcPr>
          <w:p w14:paraId="19075C2C" w14:textId="77777777" w:rsidR="00E14229" w:rsidRPr="00E14229" w:rsidRDefault="00E14229" w:rsidP="00610E15">
            <w:pPr>
              <w:spacing w:line="480" w:lineRule="exact"/>
              <w:jc w:val="center"/>
              <w:rPr>
                <w:color w:val="000000" w:themeColor="text1"/>
                <w:sz w:val="24"/>
                <w:szCs w:val="24"/>
              </w:rPr>
            </w:pPr>
            <w:r w:rsidRPr="00E14229">
              <w:rPr>
                <w:color w:val="000000" w:themeColor="text1"/>
                <w:sz w:val="24"/>
                <w:szCs w:val="24"/>
              </w:rPr>
              <w:t>Jelek</w:t>
            </w:r>
          </w:p>
        </w:tc>
      </w:tr>
      <w:tr w:rsidR="00E14229" w:rsidRPr="00E14229" w14:paraId="54B623D6" w14:textId="77777777" w:rsidTr="00610E15">
        <w:trPr>
          <w:trHeight w:val="475"/>
          <w:jc w:val="center"/>
        </w:trPr>
        <w:tc>
          <w:tcPr>
            <w:tcW w:w="2483" w:type="dxa"/>
          </w:tcPr>
          <w:p w14:paraId="0C8DA6A6" w14:textId="746FE267" w:rsidR="00E14229" w:rsidRPr="00E14229" w:rsidRDefault="00E14229" w:rsidP="00610E15">
            <w:pPr>
              <w:spacing w:line="480" w:lineRule="exact"/>
              <w:jc w:val="center"/>
              <w:rPr>
                <w:color w:val="000000" w:themeColor="text1"/>
                <w:sz w:val="24"/>
                <w:szCs w:val="24"/>
              </w:rPr>
            </w:pPr>
            <w:r w:rsidRPr="00E14229">
              <w:rPr>
                <w:color w:val="000000" w:themeColor="text1"/>
                <w:sz w:val="24"/>
                <w:szCs w:val="24"/>
              </w:rPr>
              <w:t>0,2</w:t>
            </w:r>
            <w:r w:rsidRPr="00E14229">
              <w:rPr>
                <w:color w:val="000000" w:themeColor="text1"/>
                <w:sz w:val="24"/>
                <w:szCs w:val="24"/>
                <w:lang w:val="id-ID"/>
              </w:rPr>
              <w:t xml:space="preserve">1 </w:t>
            </w:r>
            <w:r w:rsidRPr="00E14229">
              <w:rPr>
                <w:color w:val="000000" w:themeColor="text1"/>
                <w:sz w:val="24"/>
                <w:szCs w:val="24"/>
              </w:rPr>
              <w:t>-</w:t>
            </w:r>
            <w:r w:rsidRPr="00E14229">
              <w:rPr>
                <w:color w:val="000000" w:themeColor="text1"/>
                <w:sz w:val="24"/>
                <w:szCs w:val="24"/>
                <w:lang w:val="id-ID"/>
              </w:rPr>
              <w:t xml:space="preserve"> </w:t>
            </w:r>
            <w:r w:rsidRPr="00E14229">
              <w:rPr>
                <w:color w:val="000000" w:themeColor="text1"/>
                <w:sz w:val="24"/>
                <w:szCs w:val="24"/>
              </w:rPr>
              <w:t>0,40</w:t>
            </w:r>
          </w:p>
        </w:tc>
        <w:tc>
          <w:tcPr>
            <w:tcW w:w="2483" w:type="dxa"/>
          </w:tcPr>
          <w:p w14:paraId="313EE3CE" w14:textId="77777777" w:rsidR="00E14229" w:rsidRPr="00E14229" w:rsidRDefault="00E14229" w:rsidP="00610E15">
            <w:pPr>
              <w:spacing w:line="480" w:lineRule="exact"/>
              <w:jc w:val="center"/>
              <w:rPr>
                <w:color w:val="000000" w:themeColor="text1"/>
                <w:sz w:val="24"/>
                <w:szCs w:val="24"/>
              </w:rPr>
            </w:pPr>
            <w:r w:rsidRPr="00E14229">
              <w:rPr>
                <w:color w:val="000000" w:themeColor="text1"/>
                <w:sz w:val="24"/>
                <w:szCs w:val="24"/>
              </w:rPr>
              <w:t>Cukup</w:t>
            </w:r>
          </w:p>
        </w:tc>
      </w:tr>
      <w:tr w:rsidR="00E14229" w:rsidRPr="00E14229" w14:paraId="3178D1F1" w14:textId="77777777" w:rsidTr="00610E15">
        <w:trPr>
          <w:trHeight w:val="506"/>
          <w:jc w:val="center"/>
        </w:trPr>
        <w:tc>
          <w:tcPr>
            <w:tcW w:w="2483" w:type="dxa"/>
          </w:tcPr>
          <w:p w14:paraId="6A89A5F3" w14:textId="10C1E218" w:rsidR="00E14229" w:rsidRPr="00E14229" w:rsidRDefault="00E14229" w:rsidP="00610E15">
            <w:pPr>
              <w:spacing w:line="480" w:lineRule="exact"/>
              <w:jc w:val="center"/>
              <w:rPr>
                <w:color w:val="000000" w:themeColor="text1"/>
                <w:sz w:val="24"/>
                <w:szCs w:val="24"/>
              </w:rPr>
            </w:pPr>
            <w:r w:rsidRPr="00E14229">
              <w:rPr>
                <w:color w:val="000000" w:themeColor="text1"/>
                <w:sz w:val="24"/>
                <w:szCs w:val="24"/>
              </w:rPr>
              <w:t>0,4</w:t>
            </w:r>
            <w:r w:rsidRPr="00E14229">
              <w:rPr>
                <w:color w:val="000000" w:themeColor="text1"/>
                <w:sz w:val="24"/>
                <w:szCs w:val="24"/>
                <w:lang w:val="id-ID"/>
              </w:rPr>
              <w:t xml:space="preserve">1 </w:t>
            </w:r>
            <w:r w:rsidRPr="00E14229">
              <w:rPr>
                <w:color w:val="000000" w:themeColor="text1"/>
                <w:sz w:val="24"/>
                <w:szCs w:val="24"/>
              </w:rPr>
              <w:t>-</w:t>
            </w:r>
            <w:r w:rsidRPr="00E14229">
              <w:rPr>
                <w:color w:val="000000" w:themeColor="text1"/>
                <w:sz w:val="24"/>
                <w:szCs w:val="24"/>
                <w:lang w:val="id-ID"/>
              </w:rPr>
              <w:t xml:space="preserve"> </w:t>
            </w:r>
            <w:r w:rsidRPr="00E14229">
              <w:rPr>
                <w:color w:val="000000" w:themeColor="text1"/>
                <w:sz w:val="24"/>
                <w:szCs w:val="24"/>
              </w:rPr>
              <w:t>0,70</w:t>
            </w:r>
          </w:p>
        </w:tc>
        <w:tc>
          <w:tcPr>
            <w:tcW w:w="2483" w:type="dxa"/>
          </w:tcPr>
          <w:p w14:paraId="3DB059FB" w14:textId="77777777" w:rsidR="00E14229" w:rsidRPr="00E14229" w:rsidRDefault="00E14229" w:rsidP="00610E15">
            <w:pPr>
              <w:spacing w:line="480" w:lineRule="exact"/>
              <w:jc w:val="center"/>
              <w:rPr>
                <w:color w:val="000000" w:themeColor="text1"/>
                <w:sz w:val="24"/>
                <w:szCs w:val="24"/>
              </w:rPr>
            </w:pPr>
            <w:r w:rsidRPr="00E14229">
              <w:rPr>
                <w:color w:val="000000" w:themeColor="text1"/>
                <w:sz w:val="24"/>
                <w:szCs w:val="24"/>
              </w:rPr>
              <w:t>Baik</w:t>
            </w:r>
          </w:p>
        </w:tc>
      </w:tr>
      <w:tr w:rsidR="00E14229" w:rsidRPr="00E14229" w14:paraId="226CA7BE" w14:textId="77777777" w:rsidTr="00610E15">
        <w:trPr>
          <w:trHeight w:val="506"/>
          <w:jc w:val="center"/>
        </w:trPr>
        <w:tc>
          <w:tcPr>
            <w:tcW w:w="2483" w:type="dxa"/>
          </w:tcPr>
          <w:p w14:paraId="031AE9A4" w14:textId="1526001C" w:rsidR="00E14229" w:rsidRPr="00E14229" w:rsidRDefault="00E14229" w:rsidP="00610E15">
            <w:pPr>
              <w:spacing w:line="480" w:lineRule="exact"/>
              <w:jc w:val="center"/>
              <w:rPr>
                <w:color w:val="000000" w:themeColor="text1"/>
                <w:sz w:val="24"/>
                <w:szCs w:val="24"/>
              </w:rPr>
            </w:pPr>
            <w:r w:rsidRPr="00E14229">
              <w:rPr>
                <w:color w:val="000000" w:themeColor="text1"/>
                <w:sz w:val="24"/>
                <w:szCs w:val="24"/>
              </w:rPr>
              <w:t>0,7</w:t>
            </w:r>
            <w:r w:rsidRPr="00E14229">
              <w:rPr>
                <w:color w:val="000000" w:themeColor="text1"/>
                <w:sz w:val="24"/>
                <w:szCs w:val="24"/>
                <w:lang w:val="id-ID"/>
              </w:rPr>
              <w:t xml:space="preserve">1 </w:t>
            </w:r>
            <w:r w:rsidRPr="00E14229">
              <w:rPr>
                <w:color w:val="000000" w:themeColor="text1"/>
                <w:sz w:val="24"/>
                <w:szCs w:val="24"/>
              </w:rPr>
              <w:t>-</w:t>
            </w:r>
            <w:r w:rsidRPr="00E14229">
              <w:rPr>
                <w:color w:val="000000" w:themeColor="text1"/>
                <w:sz w:val="24"/>
                <w:szCs w:val="24"/>
                <w:lang w:val="id-ID"/>
              </w:rPr>
              <w:t xml:space="preserve"> </w:t>
            </w:r>
            <w:r w:rsidRPr="00E14229">
              <w:rPr>
                <w:color w:val="000000" w:themeColor="text1"/>
                <w:sz w:val="24"/>
                <w:szCs w:val="24"/>
              </w:rPr>
              <w:t>1,00</w:t>
            </w:r>
          </w:p>
        </w:tc>
        <w:tc>
          <w:tcPr>
            <w:tcW w:w="2483" w:type="dxa"/>
          </w:tcPr>
          <w:p w14:paraId="3A81D8F3" w14:textId="77777777" w:rsidR="00E14229" w:rsidRPr="00E14229" w:rsidRDefault="00E14229" w:rsidP="00610E15">
            <w:pPr>
              <w:spacing w:line="480" w:lineRule="exact"/>
              <w:jc w:val="center"/>
              <w:rPr>
                <w:color w:val="000000" w:themeColor="text1"/>
                <w:sz w:val="24"/>
                <w:szCs w:val="24"/>
              </w:rPr>
            </w:pPr>
            <w:r w:rsidRPr="00E14229">
              <w:rPr>
                <w:color w:val="000000" w:themeColor="text1"/>
                <w:sz w:val="24"/>
                <w:szCs w:val="24"/>
              </w:rPr>
              <w:t>Baik Sekali</w:t>
            </w:r>
          </w:p>
        </w:tc>
      </w:tr>
    </w:tbl>
    <w:p w14:paraId="291B7140" w14:textId="1E58CBE8" w:rsidR="008C4855" w:rsidRPr="00246CC0" w:rsidRDefault="008C4855" w:rsidP="008C4855">
      <w:pPr>
        <w:widowControl/>
        <w:autoSpaceDE/>
        <w:autoSpaceDN/>
        <w:spacing w:before="240" w:after="200" w:line="276" w:lineRule="auto"/>
        <w:rPr>
          <w:sz w:val="24"/>
          <w:szCs w:val="24"/>
          <w:lang w:val="id-ID"/>
        </w:rPr>
      </w:pPr>
      <w:r w:rsidRPr="00E14229">
        <w:rPr>
          <w:sz w:val="24"/>
          <w:szCs w:val="24"/>
          <w:lang w:val="id-ID"/>
        </w:rPr>
        <w:t xml:space="preserve">Adapun </w:t>
      </w:r>
      <w:r w:rsidR="00E14229" w:rsidRPr="00E14229">
        <w:rPr>
          <w:color w:val="000000" w:themeColor="text1"/>
          <w:sz w:val="24"/>
          <w:szCs w:val="24"/>
          <w:lang w:val="id-ID"/>
        </w:rPr>
        <w:t>k</w:t>
      </w:r>
      <w:r w:rsidR="00E14229" w:rsidRPr="00E14229">
        <w:rPr>
          <w:color w:val="000000" w:themeColor="text1"/>
          <w:sz w:val="24"/>
          <w:szCs w:val="24"/>
        </w:rPr>
        <w:t xml:space="preserve">lasifikasi </w:t>
      </w:r>
      <w:r w:rsidR="00E14229" w:rsidRPr="00E14229">
        <w:rPr>
          <w:color w:val="000000" w:themeColor="text1"/>
          <w:sz w:val="24"/>
          <w:szCs w:val="24"/>
          <w:lang w:val="id-ID"/>
        </w:rPr>
        <w:t>d</w:t>
      </w:r>
      <w:r w:rsidR="00E14229" w:rsidRPr="00E14229">
        <w:rPr>
          <w:color w:val="000000" w:themeColor="text1"/>
          <w:sz w:val="24"/>
          <w:szCs w:val="24"/>
        </w:rPr>
        <w:t xml:space="preserve">aya </w:t>
      </w:r>
      <w:r w:rsidR="00E14229" w:rsidRPr="00E14229">
        <w:rPr>
          <w:color w:val="000000" w:themeColor="text1"/>
          <w:sz w:val="24"/>
          <w:szCs w:val="24"/>
          <w:lang w:val="id-ID"/>
        </w:rPr>
        <w:t xml:space="preserve">beda soal tes </w:t>
      </w:r>
      <w:r w:rsidRPr="00E14229">
        <w:rPr>
          <w:sz w:val="24"/>
          <w:szCs w:val="24"/>
          <w:lang w:val="id-ID"/>
        </w:rPr>
        <w:t>dapat</w:t>
      </w:r>
      <w:r w:rsidRPr="00246CC0">
        <w:rPr>
          <w:sz w:val="24"/>
          <w:szCs w:val="24"/>
          <w:lang w:val="id-ID"/>
        </w:rPr>
        <w:t xml:space="preserve"> dilihat pada tabel berikut ini:</w:t>
      </w:r>
    </w:p>
    <w:tbl>
      <w:tblPr>
        <w:tblStyle w:val="TableGrid"/>
        <w:tblW w:w="0" w:type="auto"/>
        <w:jc w:val="center"/>
        <w:tblLook w:val="04A0" w:firstRow="1" w:lastRow="0" w:firstColumn="1" w:lastColumn="0" w:noHBand="0" w:noVBand="1"/>
      </w:tblPr>
      <w:tblGrid>
        <w:gridCol w:w="919"/>
        <w:gridCol w:w="1631"/>
        <w:gridCol w:w="1631"/>
        <w:gridCol w:w="1631"/>
      </w:tblGrid>
      <w:tr w:rsidR="008C4855" w:rsidRPr="00246CC0" w14:paraId="36ED0E90" w14:textId="77777777" w:rsidTr="00610E15">
        <w:trPr>
          <w:jc w:val="center"/>
        </w:trPr>
        <w:tc>
          <w:tcPr>
            <w:tcW w:w="919" w:type="dxa"/>
            <w:vAlign w:val="center"/>
          </w:tcPr>
          <w:p w14:paraId="1CD47B78" w14:textId="77777777" w:rsidR="008C4855" w:rsidRPr="00246CC0" w:rsidRDefault="008C4855" w:rsidP="00610E15">
            <w:pPr>
              <w:jc w:val="center"/>
              <w:rPr>
                <w:sz w:val="24"/>
              </w:rPr>
            </w:pPr>
            <w:r w:rsidRPr="00246CC0">
              <w:rPr>
                <w:sz w:val="24"/>
              </w:rPr>
              <w:t>No. Soal</w:t>
            </w:r>
          </w:p>
        </w:tc>
        <w:tc>
          <w:tcPr>
            <w:tcW w:w="1631" w:type="dxa"/>
            <w:vAlign w:val="center"/>
          </w:tcPr>
          <w:p w14:paraId="1E916E8E" w14:textId="41A634AE" w:rsidR="008C4855" w:rsidRPr="00246CC0" w:rsidRDefault="008C4855" w:rsidP="00610E15">
            <w:pPr>
              <w:jc w:val="center"/>
              <w:rPr>
                <w:sz w:val="24"/>
              </w:rPr>
            </w:pPr>
            <w:r>
              <w:rPr>
                <w:sz w:val="24"/>
                <w:lang w:val="id-ID"/>
              </w:rPr>
              <w:t>r hitung</w:t>
            </w:r>
            <w:r w:rsidRPr="00246CC0">
              <w:rPr>
                <w:sz w:val="24"/>
              </w:rPr>
              <w:t xml:space="preserve"> (Output SPSS)</w:t>
            </w:r>
          </w:p>
        </w:tc>
        <w:tc>
          <w:tcPr>
            <w:tcW w:w="1631" w:type="dxa"/>
            <w:vAlign w:val="center"/>
          </w:tcPr>
          <w:p w14:paraId="4C4B0DC2" w14:textId="77777777" w:rsidR="008C4855" w:rsidRPr="00246CC0" w:rsidRDefault="008C4855" w:rsidP="00610E15">
            <w:pPr>
              <w:jc w:val="center"/>
              <w:rPr>
                <w:sz w:val="24"/>
              </w:rPr>
            </w:pPr>
            <w:r w:rsidRPr="00246CC0">
              <w:rPr>
                <w:sz w:val="24"/>
              </w:rPr>
              <w:t>Kriteria Pengambilan Keputusan</w:t>
            </w:r>
          </w:p>
        </w:tc>
        <w:tc>
          <w:tcPr>
            <w:tcW w:w="1631" w:type="dxa"/>
            <w:vAlign w:val="center"/>
          </w:tcPr>
          <w:p w14:paraId="765BB2F3" w14:textId="17E9F295" w:rsidR="008C4855" w:rsidRPr="008C4855" w:rsidRDefault="008C4855" w:rsidP="00610E15">
            <w:pPr>
              <w:jc w:val="center"/>
              <w:rPr>
                <w:sz w:val="24"/>
                <w:lang w:val="id-ID"/>
              </w:rPr>
            </w:pPr>
            <w:r>
              <w:rPr>
                <w:sz w:val="24"/>
                <w:lang w:val="id-ID"/>
              </w:rPr>
              <w:t>Daya Beda Butir Tes</w:t>
            </w:r>
          </w:p>
        </w:tc>
      </w:tr>
      <w:tr w:rsidR="008C4855" w:rsidRPr="00246CC0" w14:paraId="20ED9945" w14:textId="77777777" w:rsidTr="00610E15">
        <w:trPr>
          <w:trHeight w:val="468"/>
          <w:jc w:val="center"/>
        </w:trPr>
        <w:tc>
          <w:tcPr>
            <w:tcW w:w="919" w:type="dxa"/>
            <w:vAlign w:val="center"/>
          </w:tcPr>
          <w:p w14:paraId="3F546E93" w14:textId="77777777" w:rsidR="008C4855" w:rsidRPr="00246CC0" w:rsidRDefault="008C4855" w:rsidP="00610E15">
            <w:pPr>
              <w:jc w:val="center"/>
              <w:rPr>
                <w:sz w:val="24"/>
                <w:lang w:val="id-ID"/>
              </w:rPr>
            </w:pPr>
            <w:r w:rsidRPr="00246CC0">
              <w:rPr>
                <w:sz w:val="24"/>
                <w:lang w:val="id-ID"/>
              </w:rPr>
              <w:t>1</w:t>
            </w:r>
          </w:p>
        </w:tc>
        <w:tc>
          <w:tcPr>
            <w:tcW w:w="1631" w:type="dxa"/>
            <w:vAlign w:val="center"/>
          </w:tcPr>
          <w:p w14:paraId="2522C316" w14:textId="64630DF9" w:rsidR="008C4855" w:rsidRPr="00246CC0" w:rsidRDefault="008C4855" w:rsidP="00610E15">
            <w:pPr>
              <w:jc w:val="center"/>
              <w:rPr>
                <w:sz w:val="24"/>
                <w:lang w:val="id-ID"/>
              </w:rPr>
            </w:pPr>
            <w:r>
              <w:rPr>
                <w:sz w:val="24"/>
                <w:lang w:val="id-ID"/>
              </w:rPr>
              <w:t>0,645</w:t>
            </w:r>
          </w:p>
        </w:tc>
        <w:tc>
          <w:tcPr>
            <w:tcW w:w="1631" w:type="dxa"/>
            <w:vMerge w:val="restart"/>
            <w:vAlign w:val="center"/>
          </w:tcPr>
          <w:p w14:paraId="41A2F9FC" w14:textId="300E6985" w:rsidR="008C4855" w:rsidRPr="00246CC0" w:rsidRDefault="008C4855" w:rsidP="008C4855">
            <w:pPr>
              <w:jc w:val="center"/>
              <w:rPr>
                <w:sz w:val="24"/>
                <w:lang w:val="id-ID"/>
              </w:rPr>
            </w:pPr>
            <w:r w:rsidRPr="00246CC0">
              <w:rPr>
                <w:sz w:val="24"/>
                <w:lang w:val="id-ID"/>
              </w:rPr>
              <w:t xml:space="preserve">Konsultasi dengan tabel </w:t>
            </w:r>
            <w:r>
              <w:rPr>
                <w:sz w:val="24"/>
                <w:lang w:val="id-ID"/>
              </w:rPr>
              <w:t>Indeks Daya Beda</w:t>
            </w:r>
          </w:p>
        </w:tc>
        <w:tc>
          <w:tcPr>
            <w:tcW w:w="1631" w:type="dxa"/>
            <w:vAlign w:val="center"/>
          </w:tcPr>
          <w:p w14:paraId="245D0DF8" w14:textId="53523328" w:rsidR="008C4855" w:rsidRPr="00246CC0" w:rsidRDefault="008C4855" w:rsidP="00610E15">
            <w:pPr>
              <w:jc w:val="center"/>
              <w:rPr>
                <w:sz w:val="24"/>
                <w:lang w:val="id-ID"/>
              </w:rPr>
            </w:pPr>
            <w:r>
              <w:rPr>
                <w:sz w:val="24"/>
                <w:lang w:val="id-ID"/>
              </w:rPr>
              <w:t>Baik</w:t>
            </w:r>
          </w:p>
        </w:tc>
      </w:tr>
      <w:tr w:rsidR="008C4855" w:rsidRPr="00246CC0" w14:paraId="6B80FACD" w14:textId="77777777" w:rsidTr="00610E15">
        <w:trPr>
          <w:trHeight w:val="431"/>
          <w:jc w:val="center"/>
        </w:trPr>
        <w:tc>
          <w:tcPr>
            <w:tcW w:w="919" w:type="dxa"/>
            <w:vAlign w:val="center"/>
          </w:tcPr>
          <w:p w14:paraId="561DAC0E" w14:textId="77777777" w:rsidR="008C4855" w:rsidRPr="00246CC0" w:rsidRDefault="008C4855" w:rsidP="00610E15">
            <w:pPr>
              <w:jc w:val="center"/>
              <w:rPr>
                <w:sz w:val="24"/>
                <w:lang w:val="id-ID"/>
              </w:rPr>
            </w:pPr>
            <w:r w:rsidRPr="00246CC0">
              <w:rPr>
                <w:sz w:val="24"/>
                <w:lang w:val="id-ID"/>
              </w:rPr>
              <w:t>2</w:t>
            </w:r>
          </w:p>
        </w:tc>
        <w:tc>
          <w:tcPr>
            <w:tcW w:w="1631" w:type="dxa"/>
            <w:vAlign w:val="center"/>
          </w:tcPr>
          <w:p w14:paraId="4B5E7392" w14:textId="4766C834" w:rsidR="008C4855" w:rsidRPr="00246CC0" w:rsidRDefault="008C4855" w:rsidP="00610E15">
            <w:pPr>
              <w:jc w:val="center"/>
              <w:rPr>
                <w:sz w:val="24"/>
                <w:lang w:val="id-ID"/>
              </w:rPr>
            </w:pPr>
            <w:r>
              <w:rPr>
                <w:sz w:val="24"/>
                <w:lang w:val="id-ID"/>
              </w:rPr>
              <w:t>0,749</w:t>
            </w:r>
          </w:p>
        </w:tc>
        <w:tc>
          <w:tcPr>
            <w:tcW w:w="1631" w:type="dxa"/>
            <w:vMerge/>
            <w:vAlign w:val="center"/>
          </w:tcPr>
          <w:p w14:paraId="018483C1" w14:textId="77777777" w:rsidR="008C4855" w:rsidRPr="00246CC0" w:rsidRDefault="008C4855" w:rsidP="00610E15">
            <w:pPr>
              <w:jc w:val="center"/>
              <w:rPr>
                <w:sz w:val="24"/>
              </w:rPr>
            </w:pPr>
          </w:p>
        </w:tc>
        <w:tc>
          <w:tcPr>
            <w:tcW w:w="1631" w:type="dxa"/>
            <w:vAlign w:val="center"/>
          </w:tcPr>
          <w:p w14:paraId="53BF432D" w14:textId="467BA9A7" w:rsidR="008C4855" w:rsidRPr="00246CC0" w:rsidRDefault="008C4855" w:rsidP="00610E15">
            <w:pPr>
              <w:jc w:val="center"/>
              <w:rPr>
                <w:sz w:val="24"/>
                <w:lang w:val="id-ID"/>
              </w:rPr>
            </w:pPr>
            <w:r>
              <w:rPr>
                <w:sz w:val="24"/>
                <w:lang w:val="id-ID"/>
              </w:rPr>
              <w:t>Baik Sekali</w:t>
            </w:r>
          </w:p>
        </w:tc>
      </w:tr>
      <w:tr w:rsidR="008C4855" w:rsidRPr="00246CC0" w14:paraId="220BDE79" w14:textId="77777777" w:rsidTr="00610E15">
        <w:trPr>
          <w:trHeight w:val="537"/>
          <w:jc w:val="center"/>
        </w:trPr>
        <w:tc>
          <w:tcPr>
            <w:tcW w:w="919" w:type="dxa"/>
            <w:vAlign w:val="center"/>
          </w:tcPr>
          <w:p w14:paraId="4E226D87" w14:textId="77777777" w:rsidR="008C4855" w:rsidRPr="00246CC0" w:rsidRDefault="008C4855" w:rsidP="00610E15">
            <w:pPr>
              <w:jc w:val="center"/>
              <w:rPr>
                <w:sz w:val="24"/>
                <w:lang w:val="id-ID"/>
              </w:rPr>
            </w:pPr>
            <w:r w:rsidRPr="00246CC0">
              <w:rPr>
                <w:sz w:val="24"/>
                <w:lang w:val="id-ID"/>
              </w:rPr>
              <w:t>3</w:t>
            </w:r>
          </w:p>
        </w:tc>
        <w:tc>
          <w:tcPr>
            <w:tcW w:w="1631" w:type="dxa"/>
            <w:vAlign w:val="center"/>
          </w:tcPr>
          <w:p w14:paraId="19D0B2D4" w14:textId="4DCA9A57" w:rsidR="008C4855" w:rsidRPr="00246CC0" w:rsidRDefault="008C4855" w:rsidP="00610E15">
            <w:pPr>
              <w:jc w:val="center"/>
              <w:rPr>
                <w:sz w:val="24"/>
                <w:lang w:val="id-ID"/>
              </w:rPr>
            </w:pPr>
            <w:r>
              <w:rPr>
                <w:sz w:val="24"/>
                <w:lang w:val="id-ID"/>
              </w:rPr>
              <w:t>0,867</w:t>
            </w:r>
          </w:p>
        </w:tc>
        <w:tc>
          <w:tcPr>
            <w:tcW w:w="1631" w:type="dxa"/>
            <w:vMerge/>
            <w:vAlign w:val="center"/>
          </w:tcPr>
          <w:p w14:paraId="7669403C" w14:textId="77777777" w:rsidR="008C4855" w:rsidRPr="00246CC0" w:rsidRDefault="008C4855" w:rsidP="00610E15">
            <w:pPr>
              <w:jc w:val="center"/>
              <w:rPr>
                <w:sz w:val="24"/>
              </w:rPr>
            </w:pPr>
          </w:p>
        </w:tc>
        <w:tc>
          <w:tcPr>
            <w:tcW w:w="1631" w:type="dxa"/>
            <w:vAlign w:val="center"/>
          </w:tcPr>
          <w:p w14:paraId="3ED23A1A" w14:textId="519887B4" w:rsidR="008C4855" w:rsidRPr="00246CC0" w:rsidRDefault="008C4855" w:rsidP="00610E15">
            <w:pPr>
              <w:jc w:val="center"/>
              <w:rPr>
                <w:sz w:val="24"/>
                <w:lang w:val="id-ID"/>
              </w:rPr>
            </w:pPr>
            <w:r>
              <w:rPr>
                <w:sz w:val="24"/>
                <w:lang w:val="id-ID"/>
              </w:rPr>
              <w:t>Baik Sekali</w:t>
            </w:r>
          </w:p>
        </w:tc>
      </w:tr>
      <w:tr w:rsidR="008C4855" w:rsidRPr="00246CC0" w14:paraId="1EEA5133" w14:textId="77777777" w:rsidTr="00610E15">
        <w:trPr>
          <w:trHeight w:val="431"/>
          <w:jc w:val="center"/>
        </w:trPr>
        <w:tc>
          <w:tcPr>
            <w:tcW w:w="919" w:type="dxa"/>
            <w:vAlign w:val="center"/>
          </w:tcPr>
          <w:p w14:paraId="3C62986E" w14:textId="77777777" w:rsidR="008C4855" w:rsidRPr="00246CC0" w:rsidRDefault="008C4855" w:rsidP="00610E15">
            <w:pPr>
              <w:jc w:val="center"/>
              <w:rPr>
                <w:sz w:val="24"/>
                <w:lang w:val="id-ID"/>
              </w:rPr>
            </w:pPr>
            <w:r w:rsidRPr="00246CC0">
              <w:rPr>
                <w:sz w:val="24"/>
                <w:lang w:val="id-ID"/>
              </w:rPr>
              <w:t>4</w:t>
            </w:r>
          </w:p>
        </w:tc>
        <w:tc>
          <w:tcPr>
            <w:tcW w:w="1631" w:type="dxa"/>
            <w:vAlign w:val="center"/>
          </w:tcPr>
          <w:p w14:paraId="2D7E90F3" w14:textId="14CB3590" w:rsidR="008C4855" w:rsidRPr="00246CC0" w:rsidRDefault="008C4855" w:rsidP="00610E15">
            <w:pPr>
              <w:jc w:val="center"/>
              <w:rPr>
                <w:sz w:val="24"/>
                <w:lang w:val="id-ID"/>
              </w:rPr>
            </w:pPr>
            <w:r>
              <w:rPr>
                <w:sz w:val="24"/>
                <w:lang w:val="id-ID"/>
              </w:rPr>
              <w:t>0,729</w:t>
            </w:r>
          </w:p>
        </w:tc>
        <w:tc>
          <w:tcPr>
            <w:tcW w:w="1631" w:type="dxa"/>
            <w:vMerge/>
            <w:vAlign w:val="center"/>
          </w:tcPr>
          <w:p w14:paraId="6B8B7DB6" w14:textId="77777777" w:rsidR="008C4855" w:rsidRPr="00246CC0" w:rsidRDefault="008C4855" w:rsidP="00610E15">
            <w:pPr>
              <w:jc w:val="center"/>
              <w:rPr>
                <w:sz w:val="24"/>
              </w:rPr>
            </w:pPr>
          </w:p>
        </w:tc>
        <w:tc>
          <w:tcPr>
            <w:tcW w:w="1631" w:type="dxa"/>
            <w:vAlign w:val="center"/>
          </w:tcPr>
          <w:p w14:paraId="61629B3D" w14:textId="16D3D70E" w:rsidR="008C4855" w:rsidRPr="00246CC0" w:rsidRDefault="008C4855" w:rsidP="00610E15">
            <w:pPr>
              <w:jc w:val="center"/>
              <w:rPr>
                <w:sz w:val="24"/>
                <w:lang w:val="id-ID"/>
              </w:rPr>
            </w:pPr>
            <w:r>
              <w:rPr>
                <w:sz w:val="24"/>
                <w:lang w:val="id-ID"/>
              </w:rPr>
              <w:t>Baik Sekali</w:t>
            </w:r>
          </w:p>
        </w:tc>
      </w:tr>
      <w:tr w:rsidR="008C4855" w:rsidRPr="00246CC0" w14:paraId="392FE0C4" w14:textId="77777777" w:rsidTr="00610E15">
        <w:trPr>
          <w:trHeight w:val="409"/>
          <w:jc w:val="center"/>
        </w:trPr>
        <w:tc>
          <w:tcPr>
            <w:tcW w:w="919" w:type="dxa"/>
            <w:vAlign w:val="center"/>
          </w:tcPr>
          <w:p w14:paraId="1E39C36F" w14:textId="77777777" w:rsidR="008C4855" w:rsidRPr="00246CC0" w:rsidRDefault="008C4855" w:rsidP="00610E15">
            <w:pPr>
              <w:jc w:val="center"/>
              <w:rPr>
                <w:sz w:val="24"/>
                <w:lang w:val="id-ID"/>
              </w:rPr>
            </w:pPr>
            <w:r w:rsidRPr="00246CC0">
              <w:rPr>
                <w:sz w:val="24"/>
                <w:lang w:val="id-ID"/>
              </w:rPr>
              <w:t>5</w:t>
            </w:r>
          </w:p>
        </w:tc>
        <w:tc>
          <w:tcPr>
            <w:tcW w:w="1631" w:type="dxa"/>
            <w:vAlign w:val="center"/>
          </w:tcPr>
          <w:p w14:paraId="290B2BC1" w14:textId="6FEF5D89" w:rsidR="008C4855" w:rsidRPr="00246CC0" w:rsidRDefault="008C4855" w:rsidP="00610E15">
            <w:pPr>
              <w:jc w:val="center"/>
              <w:rPr>
                <w:sz w:val="24"/>
                <w:lang w:val="id-ID"/>
              </w:rPr>
            </w:pPr>
            <w:r>
              <w:rPr>
                <w:sz w:val="24"/>
                <w:lang w:val="id-ID"/>
              </w:rPr>
              <w:t>0,495</w:t>
            </w:r>
          </w:p>
        </w:tc>
        <w:tc>
          <w:tcPr>
            <w:tcW w:w="1631" w:type="dxa"/>
            <w:vMerge/>
            <w:vAlign w:val="center"/>
          </w:tcPr>
          <w:p w14:paraId="2C9A47F5" w14:textId="77777777" w:rsidR="008C4855" w:rsidRPr="00246CC0" w:rsidRDefault="008C4855" w:rsidP="00610E15">
            <w:pPr>
              <w:jc w:val="center"/>
              <w:rPr>
                <w:sz w:val="24"/>
              </w:rPr>
            </w:pPr>
          </w:p>
        </w:tc>
        <w:tc>
          <w:tcPr>
            <w:tcW w:w="1631" w:type="dxa"/>
            <w:vAlign w:val="center"/>
          </w:tcPr>
          <w:p w14:paraId="35C7485D" w14:textId="38FE96E3" w:rsidR="008C4855" w:rsidRPr="00246CC0" w:rsidRDefault="008C4855" w:rsidP="00610E15">
            <w:pPr>
              <w:jc w:val="center"/>
              <w:rPr>
                <w:sz w:val="24"/>
                <w:lang w:val="id-ID"/>
              </w:rPr>
            </w:pPr>
            <w:r>
              <w:rPr>
                <w:sz w:val="24"/>
                <w:lang w:val="id-ID"/>
              </w:rPr>
              <w:t>Baik</w:t>
            </w:r>
          </w:p>
        </w:tc>
      </w:tr>
    </w:tbl>
    <w:p w14:paraId="7CCE95E4" w14:textId="195AF5B1" w:rsidR="008C4855" w:rsidRPr="00246CC0" w:rsidRDefault="008C4855" w:rsidP="008C4855">
      <w:pPr>
        <w:widowControl/>
        <w:autoSpaceDE/>
        <w:autoSpaceDN/>
        <w:spacing w:before="240" w:line="480" w:lineRule="auto"/>
        <w:ind w:firstLine="426"/>
        <w:rPr>
          <w:sz w:val="24"/>
          <w:szCs w:val="24"/>
          <w:lang w:val="id-ID"/>
        </w:rPr>
      </w:pPr>
      <w:r w:rsidRPr="00246CC0">
        <w:rPr>
          <w:sz w:val="24"/>
          <w:szCs w:val="24"/>
          <w:lang w:val="id-ID"/>
        </w:rPr>
        <w:t>Berd</w:t>
      </w:r>
      <w:r>
        <w:rPr>
          <w:sz w:val="24"/>
          <w:szCs w:val="24"/>
          <w:lang w:val="id-ID"/>
        </w:rPr>
        <w:t>asarkan tabel diatas, terdapat 3</w:t>
      </w:r>
      <w:r w:rsidRPr="00246CC0">
        <w:rPr>
          <w:sz w:val="24"/>
          <w:szCs w:val="24"/>
          <w:lang w:val="id-ID"/>
        </w:rPr>
        <w:t xml:space="preserve"> </w:t>
      </w:r>
      <w:r>
        <w:rPr>
          <w:sz w:val="24"/>
          <w:szCs w:val="24"/>
          <w:lang w:val="id-ID"/>
        </w:rPr>
        <w:t>soal berada pada kategori Baik Sekali dan 2 soal berada pada kategori Baik.</w:t>
      </w:r>
    </w:p>
    <w:p w14:paraId="07CCD5EE" w14:textId="77777777" w:rsidR="008C4855" w:rsidRDefault="008C4855" w:rsidP="003355D6">
      <w:pPr>
        <w:widowControl/>
        <w:autoSpaceDE/>
        <w:autoSpaceDN/>
        <w:spacing w:before="240" w:after="200" w:line="360" w:lineRule="auto"/>
        <w:ind w:firstLine="426"/>
        <w:jc w:val="both"/>
        <w:rPr>
          <w:sz w:val="24"/>
          <w:szCs w:val="24"/>
          <w:lang w:val="id-ID"/>
        </w:rPr>
      </w:pPr>
    </w:p>
    <w:p w14:paraId="1F120671" w14:textId="77777777" w:rsidR="003355D6" w:rsidRPr="00246CC0" w:rsidRDefault="003355D6" w:rsidP="003355D6">
      <w:pPr>
        <w:widowControl/>
        <w:autoSpaceDE/>
        <w:autoSpaceDN/>
        <w:spacing w:before="240" w:after="200" w:line="360" w:lineRule="auto"/>
        <w:ind w:firstLine="426"/>
        <w:jc w:val="both"/>
        <w:rPr>
          <w:sz w:val="24"/>
          <w:szCs w:val="24"/>
          <w:lang w:val="id-ID"/>
        </w:rPr>
      </w:pPr>
    </w:p>
    <w:p w14:paraId="058269E3" w14:textId="77777777" w:rsidR="000A5D54" w:rsidRPr="000A5D54" w:rsidRDefault="000A5D54" w:rsidP="000A5D54">
      <w:pPr>
        <w:widowControl/>
        <w:adjustRightInd w:val="0"/>
        <w:spacing w:line="400" w:lineRule="atLeast"/>
        <w:rPr>
          <w:rFonts w:eastAsiaTheme="minorHAnsi"/>
          <w:sz w:val="24"/>
          <w:szCs w:val="24"/>
          <w:lang w:val="id-ID"/>
        </w:rPr>
      </w:pPr>
    </w:p>
    <w:p w14:paraId="39FD46EB" w14:textId="77777777" w:rsidR="000A5D54" w:rsidRDefault="000A5D54" w:rsidP="00E765F3">
      <w:pPr>
        <w:widowControl/>
        <w:autoSpaceDE/>
        <w:autoSpaceDN/>
        <w:spacing w:after="200" w:line="276" w:lineRule="auto"/>
        <w:rPr>
          <w:sz w:val="24"/>
          <w:szCs w:val="24"/>
          <w:lang w:val="id-ID"/>
        </w:rPr>
      </w:pPr>
    </w:p>
    <w:p w14:paraId="30705B6C" w14:textId="77777777" w:rsidR="000A5D54" w:rsidRDefault="000A5D54">
      <w:pPr>
        <w:widowControl/>
        <w:autoSpaceDE/>
        <w:autoSpaceDN/>
        <w:spacing w:after="200" w:line="276" w:lineRule="auto"/>
        <w:rPr>
          <w:sz w:val="24"/>
          <w:szCs w:val="24"/>
          <w:lang w:val="id-ID"/>
        </w:rPr>
      </w:pPr>
      <w:r>
        <w:rPr>
          <w:sz w:val="24"/>
          <w:szCs w:val="24"/>
          <w:lang w:val="id-ID"/>
        </w:rPr>
        <w:br w:type="page"/>
      </w:r>
    </w:p>
    <w:p w14:paraId="0BB1E0FC" w14:textId="4A8087FF" w:rsidR="000A5D54" w:rsidRDefault="000A5D54" w:rsidP="003355D6">
      <w:pPr>
        <w:widowControl/>
        <w:autoSpaceDE/>
        <w:autoSpaceDN/>
        <w:spacing w:after="200" w:line="276" w:lineRule="auto"/>
        <w:ind w:left="-284"/>
        <w:rPr>
          <w:sz w:val="24"/>
          <w:szCs w:val="24"/>
          <w:lang w:val="id-ID"/>
        </w:rPr>
      </w:pPr>
      <w:r>
        <w:rPr>
          <w:sz w:val="24"/>
          <w:szCs w:val="24"/>
          <w:lang w:val="id-ID"/>
        </w:rPr>
        <w:lastRenderedPageBreak/>
        <w:t xml:space="preserve">Lampiran </w:t>
      </w:r>
      <w:r w:rsidR="00B04274">
        <w:rPr>
          <w:sz w:val="24"/>
          <w:szCs w:val="24"/>
          <w:lang w:val="id-ID"/>
        </w:rPr>
        <w:t>8</w:t>
      </w:r>
      <w:r>
        <w:rPr>
          <w:sz w:val="24"/>
          <w:szCs w:val="24"/>
          <w:lang w:val="id-ID"/>
        </w:rPr>
        <w:t>. Uji Reliabilitas</w:t>
      </w:r>
    </w:p>
    <w:p w14:paraId="28F3BD66" w14:textId="77777777" w:rsidR="003355D6" w:rsidRPr="003355D6" w:rsidRDefault="003355D6" w:rsidP="003355D6">
      <w:pPr>
        <w:widowControl/>
        <w:adjustRightInd w:val="0"/>
        <w:rPr>
          <w:rFonts w:eastAsiaTheme="minorHAnsi"/>
          <w:sz w:val="24"/>
          <w:szCs w:val="24"/>
          <w:lang w:val="id-ID"/>
        </w:rPr>
      </w:pPr>
    </w:p>
    <w:tbl>
      <w:tblPr>
        <w:tblW w:w="2659" w:type="dxa"/>
        <w:jc w:val="center"/>
        <w:tblLayout w:type="fixed"/>
        <w:tblCellMar>
          <w:left w:w="0" w:type="dxa"/>
          <w:right w:w="0" w:type="dxa"/>
        </w:tblCellMar>
        <w:tblLook w:val="0000" w:firstRow="0" w:lastRow="0" w:firstColumn="0" w:lastColumn="0" w:noHBand="0" w:noVBand="0"/>
      </w:tblPr>
      <w:tblGrid>
        <w:gridCol w:w="1552"/>
        <w:gridCol w:w="1107"/>
      </w:tblGrid>
      <w:tr w:rsidR="003355D6" w:rsidRPr="003355D6" w14:paraId="39DE1598" w14:textId="77777777" w:rsidTr="003355D6">
        <w:trPr>
          <w:cantSplit/>
          <w:jc w:val="center"/>
        </w:trPr>
        <w:tc>
          <w:tcPr>
            <w:tcW w:w="2658" w:type="dxa"/>
            <w:gridSpan w:val="2"/>
            <w:tcBorders>
              <w:top w:val="nil"/>
              <w:left w:val="nil"/>
              <w:bottom w:val="nil"/>
              <w:right w:val="nil"/>
            </w:tcBorders>
            <w:shd w:val="clear" w:color="auto" w:fill="FFFFFF"/>
            <w:vAlign w:val="center"/>
          </w:tcPr>
          <w:p w14:paraId="29B5ADED" w14:textId="77777777" w:rsidR="003355D6" w:rsidRPr="003355D6" w:rsidRDefault="003355D6" w:rsidP="003355D6">
            <w:pPr>
              <w:widowControl/>
              <w:adjustRightInd w:val="0"/>
              <w:spacing w:line="320" w:lineRule="atLeast"/>
              <w:ind w:left="60" w:right="60"/>
              <w:jc w:val="center"/>
              <w:rPr>
                <w:rFonts w:ascii="Arial" w:eastAsiaTheme="minorHAnsi" w:hAnsi="Arial" w:cs="Arial"/>
                <w:color w:val="010205"/>
                <w:sz w:val="28"/>
                <w:szCs w:val="28"/>
                <w:lang w:val="id-ID"/>
              </w:rPr>
            </w:pPr>
            <w:r w:rsidRPr="003355D6">
              <w:rPr>
                <w:rFonts w:ascii="Arial" w:eastAsiaTheme="minorHAnsi" w:hAnsi="Arial" w:cs="Arial"/>
                <w:b/>
                <w:bCs/>
                <w:color w:val="010205"/>
                <w:sz w:val="28"/>
                <w:szCs w:val="28"/>
                <w:lang w:val="id-ID"/>
              </w:rPr>
              <w:t>Reliability Statistics</w:t>
            </w:r>
          </w:p>
        </w:tc>
      </w:tr>
      <w:tr w:rsidR="003355D6" w:rsidRPr="003355D6" w14:paraId="5E98640E" w14:textId="77777777" w:rsidTr="003355D6">
        <w:trPr>
          <w:cantSplit/>
          <w:jc w:val="center"/>
        </w:trPr>
        <w:tc>
          <w:tcPr>
            <w:tcW w:w="1551" w:type="dxa"/>
            <w:tcBorders>
              <w:top w:val="nil"/>
              <w:left w:val="nil"/>
              <w:bottom w:val="single" w:sz="8" w:space="0" w:color="152935"/>
              <w:right w:val="single" w:sz="8" w:space="0" w:color="E0E0E0"/>
            </w:tcBorders>
            <w:shd w:val="clear" w:color="auto" w:fill="FFFFFF"/>
            <w:vAlign w:val="bottom"/>
          </w:tcPr>
          <w:p w14:paraId="17EF406A" w14:textId="77777777" w:rsidR="003355D6" w:rsidRPr="003355D6" w:rsidRDefault="003355D6" w:rsidP="003355D6">
            <w:pPr>
              <w:widowControl/>
              <w:adjustRightInd w:val="0"/>
              <w:spacing w:line="320" w:lineRule="atLeast"/>
              <w:ind w:left="60" w:right="60"/>
              <w:jc w:val="center"/>
              <w:rPr>
                <w:rFonts w:ascii="Arial" w:eastAsiaTheme="minorHAnsi" w:hAnsi="Arial" w:cs="Arial"/>
                <w:color w:val="264A60"/>
                <w:sz w:val="24"/>
                <w:szCs w:val="24"/>
                <w:lang w:val="id-ID"/>
              </w:rPr>
            </w:pPr>
            <w:r w:rsidRPr="003355D6">
              <w:rPr>
                <w:rFonts w:ascii="Arial" w:eastAsiaTheme="minorHAnsi" w:hAnsi="Arial" w:cs="Arial"/>
                <w:color w:val="264A60"/>
                <w:sz w:val="24"/>
                <w:szCs w:val="24"/>
                <w:lang w:val="id-ID"/>
              </w:rPr>
              <w:t>Cronbach's Alpha</w:t>
            </w:r>
          </w:p>
        </w:tc>
        <w:tc>
          <w:tcPr>
            <w:tcW w:w="1107" w:type="dxa"/>
            <w:tcBorders>
              <w:top w:val="nil"/>
              <w:left w:val="single" w:sz="8" w:space="0" w:color="E0E0E0"/>
              <w:bottom w:val="single" w:sz="8" w:space="0" w:color="152935"/>
              <w:right w:val="nil"/>
            </w:tcBorders>
            <w:shd w:val="clear" w:color="auto" w:fill="FFFFFF"/>
            <w:vAlign w:val="bottom"/>
          </w:tcPr>
          <w:p w14:paraId="5086CDF7" w14:textId="77777777" w:rsidR="003355D6" w:rsidRPr="003355D6" w:rsidRDefault="003355D6" w:rsidP="003355D6">
            <w:pPr>
              <w:widowControl/>
              <w:adjustRightInd w:val="0"/>
              <w:spacing w:line="320" w:lineRule="atLeast"/>
              <w:ind w:left="60" w:right="60"/>
              <w:jc w:val="center"/>
              <w:rPr>
                <w:rFonts w:ascii="Arial" w:eastAsiaTheme="minorHAnsi" w:hAnsi="Arial" w:cs="Arial"/>
                <w:color w:val="264A60"/>
                <w:sz w:val="24"/>
                <w:szCs w:val="24"/>
                <w:lang w:val="id-ID"/>
              </w:rPr>
            </w:pPr>
            <w:r w:rsidRPr="003355D6">
              <w:rPr>
                <w:rFonts w:ascii="Arial" w:eastAsiaTheme="minorHAnsi" w:hAnsi="Arial" w:cs="Arial"/>
                <w:color w:val="264A60"/>
                <w:sz w:val="24"/>
                <w:szCs w:val="24"/>
                <w:lang w:val="id-ID"/>
              </w:rPr>
              <w:t>N of Items</w:t>
            </w:r>
          </w:p>
        </w:tc>
      </w:tr>
      <w:tr w:rsidR="003355D6" w:rsidRPr="003355D6" w14:paraId="36C760F3" w14:textId="77777777" w:rsidTr="003355D6">
        <w:trPr>
          <w:cantSplit/>
          <w:jc w:val="center"/>
        </w:trPr>
        <w:tc>
          <w:tcPr>
            <w:tcW w:w="1551" w:type="dxa"/>
            <w:tcBorders>
              <w:top w:val="single" w:sz="8" w:space="0" w:color="152935"/>
              <w:left w:val="nil"/>
              <w:bottom w:val="single" w:sz="8" w:space="0" w:color="152935"/>
              <w:right w:val="single" w:sz="8" w:space="0" w:color="E0E0E0"/>
            </w:tcBorders>
            <w:shd w:val="clear" w:color="auto" w:fill="F9F9FB"/>
          </w:tcPr>
          <w:p w14:paraId="1743596F" w14:textId="77777777" w:rsidR="003355D6" w:rsidRPr="003355D6" w:rsidRDefault="003355D6" w:rsidP="003355D6">
            <w:pPr>
              <w:widowControl/>
              <w:adjustRightInd w:val="0"/>
              <w:spacing w:line="320" w:lineRule="atLeast"/>
              <w:ind w:left="60" w:right="60"/>
              <w:jc w:val="right"/>
              <w:rPr>
                <w:rFonts w:ascii="Arial" w:eastAsiaTheme="minorHAnsi" w:hAnsi="Arial" w:cs="Arial"/>
                <w:color w:val="010205"/>
                <w:sz w:val="24"/>
                <w:szCs w:val="24"/>
                <w:lang w:val="id-ID"/>
              </w:rPr>
            </w:pPr>
            <w:r w:rsidRPr="003355D6">
              <w:rPr>
                <w:rFonts w:ascii="Arial" w:eastAsiaTheme="minorHAnsi" w:hAnsi="Arial" w:cs="Arial"/>
                <w:color w:val="010205"/>
                <w:sz w:val="24"/>
                <w:szCs w:val="24"/>
                <w:lang w:val="id-ID"/>
              </w:rPr>
              <w:t>,748</w:t>
            </w:r>
          </w:p>
        </w:tc>
        <w:tc>
          <w:tcPr>
            <w:tcW w:w="1107" w:type="dxa"/>
            <w:tcBorders>
              <w:top w:val="single" w:sz="8" w:space="0" w:color="152935"/>
              <w:left w:val="single" w:sz="8" w:space="0" w:color="E0E0E0"/>
              <w:bottom w:val="single" w:sz="8" w:space="0" w:color="152935"/>
              <w:right w:val="nil"/>
            </w:tcBorders>
            <w:shd w:val="clear" w:color="auto" w:fill="F9F9FB"/>
          </w:tcPr>
          <w:p w14:paraId="0DCAC3D4" w14:textId="77777777" w:rsidR="003355D6" w:rsidRPr="003355D6" w:rsidRDefault="003355D6" w:rsidP="003355D6">
            <w:pPr>
              <w:widowControl/>
              <w:adjustRightInd w:val="0"/>
              <w:spacing w:line="320" w:lineRule="atLeast"/>
              <w:ind w:left="60" w:right="60"/>
              <w:jc w:val="right"/>
              <w:rPr>
                <w:rFonts w:ascii="Arial" w:eastAsiaTheme="minorHAnsi" w:hAnsi="Arial" w:cs="Arial"/>
                <w:color w:val="010205"/>
                <w:sz w:val="24"/>
                <w:szCs w:val="24"/>
                <w:lang w:val="id-ID"/>
              </w:rPr>
            </w:pPr>
            <w:r w:rsidRPr="003355D6">
              <w:rPr>
                <w:rFonts w:ascii="Arial" w:eastAsiaTheme="minorHAnsi" w:hAnsi="Arial" w:cs="Arial"/>
                <w:color w:val="010205"/>
                <w:sz w:val="24"/>
                <w:szCs w:val="24"/>
                <w:lang w:val="id-ID"/>
              </w:rPr>
              <w:t>5</w:t>
            </w:r>
          </w:p>
        </w:tc>
      </w:tr>
    </w:tbl>
    <w:p w14:paraId="19DF2851" w14:textId="77777777" w:rsidR="003355D6" w:rsidRPr="003355D6" w:rsidRDefault="003355D6" w:rsidP="003355D6">
      <w:pPr>
        <w:widowControl/>
        <w:adjustRightInd w:val="0"/>
        <w:spacing w:line="400" w:lineRule="atLeast"/>
        <w:rPr>
          <w:rFonts w:eastAsiaTheme="minorHAnsi"/>
          <w:sz w:val="24"/>
          <w:szCs w:val="24"/>
          <w:lang w:val="id-ID"/>
        </w:rPr>
      </w:pPr>
    </w:p>
    <w:p w14:paraId="1BBC8B5A" w14:textId="77777777" w:rsidR="000A5D54" w:rsidRDefault="000A5D54" w:rsidP="00E765F3">
      <w:pPr>
        <w:widowControl/>
        <w:autoSpaceDE/>
        <w:autoSpaceDN/>
        <w:spacing w:after="200" w:line="276" w:lineRule="auto"/>
        <w:rPr>
          <w:sz w:val="24"/>
          <w:szCs w:val="24"/>
          <w:lang w:val="id-ID"/>
        </w:rPr>
      </w:pPr>
    </w:p>
    <w:p w14:paraId="4BCE58B7" w14:textId="77777777" w:rsidR="003355D6" w:rsidRDefault="003355D6">
      <w:pPr>
        <w:widowControl/>
        <w:autoSpaceDE/>
        <w:autoSpaceDN/>
        <w:spacing w:after="200" w:line="276" w:lineRule="auto"/>
        <w:rPr>
          <w:sz w:val="24"/>
          <w:szCs w:val="24"/>
          <w:lang w:val="id-ID"/>
        </w:rPr>
      </w:pPr>
      <w:r>
        <w:rPr>
          <w:sz w:val="24"/>
          <w:szCs w:val="24"/>
          <w:lang w:val="id-ID"/>
        </w:rPr>
        <w:br w:type="page"/>
      </w:r>
    </w:p>
    <w:p w14:paraId="0038B2C6" w14:textId="6AEC9DD7" w:rsidR="001658CE" w:rsidRPr="00246CC0" w:rsidRDefault="00B04274" w:rsidP="003355D6">
      <w:pPr>
        <w:widowControl/>
        <w:autoSpaceDE/>
        <w:autoSpaceDN/>
        <w:spacing w:after="200" w:line="276" w:lineRule="auto"/>
        <w:ind w:left="-284"/>
        <w:rPr>
          <w:sz w:val="24"/>
          <w:szCs w:val="24"/>
          <w:lang w:val="id-ID"/>
        </w:rPr>
      </w:pPr>
      <w:r>
        <w:rPr>
          <w:sz w:val="24"/>
          <w:szCs w:val="24"/>
          <w:lang w:val="id-ID"/>
        </w:rPr>
        <w:lastRenderedPageBreak/>
        <w:t>Lampiran 9</w:t>
      </w:r>
      <w:r w:rsidR="003355D6">
        <w:rPr>
          <w:sz w:val="24"/>
          <w:szCs w:val="24"/>
          <w:lang w:val="id-ID"/>
        </w:rPr>
        <w:t xml:space="preserve">. </w:t>
      </w:r>
      <w:r w:rsidR="001658CE" w:rsidRPr="00246CC0">
        <w:rPr>
          <w:sz w:val="24"/>
          <w:szCs w:val="24"/>
          <w:lang w:val="id-ID"/>
        </w:rPr>
        <w:t>Tingkat Kesukaran Data Instrumen Tes</w:t>
      </w:r>
    </w:p>
    <w:p w14:paraId="44F6A515" w14:textId="77777777" w:rsidR="003355D6" w:rsidRPr="003355D6" w:rsidRDefault="003355D6" w:rsidP="003355D6">
      <w:pPr>
        <w:widowControl/>
        <w:adjustRightInd w:val="0"/>
        <w:rPr>
          <w:rFonts w:eastAsiaTheme="minorHAnsi"/>
          <w:sz w:val="24"/>
          <w:szCs w:val="24"/>
          <w:lang w:val="id-ID"/>
        </w:rPr>
      </w:pPr>
    </w:p>
    <w:tbl>
      <w:tblPr>
        <w:tblW w:w="7140" w:type="dxa"/>
        <w:tblInd w:w="-284" w:type="dxa"/>
        <w:tblLayout w:type="fixed"/>
        <w:tblCellMar>
          <w:left w:w="0" w:type="dxa"/>
          <w:right w:w="0" w:type="dxa"/>
        </w:tblCellMar>
        <w:tblLook w:val="0000" w:firstRow="0" w:lastRow="0" w:firstColumn="0" w:lastColumn="0" w:noHBand="0" w:noVBand="0"/>
      </w:tblPr>
      <w:tblGrid>
        <w:gridCol w:w="851"/>
        <w:gridCol w:w="1064"/>
        <w:gridCol w:w="1045"/>
        <w:gridCol w:w="1045"/>
        <w:gridCol w:w="1045"/>
        <w:gridCol w:w="1045"/>
        <w:gridCol w:w="1045"/>
      </w:tblGrid>
      <w:tr w:rsidR="003355D6" w:rsidRPr="003355D6" w14:paraId="295210FB" w14:textId="77777777" w:rsidTr="003355D6">
        <w:trPr>
          <w:cantSplit/>
        </w:trPr>
        <w:tc>
          <w:tcPr>
            <w:tcW w:w="7140" w:type="dxa"/>
            <w:gridSpan w:val="7"/>
            <w:tcBorders>
              <w:top w:val="nil"/>
              <w:left w:val="nil"/>
              <w:bottom w:val="nil"/>
              <w:right w:val="nil"/>
            </w:tcBorders>
            <w:shd w:val="clear" w:color="auto" w:fill="FFFFFF"/>
            <w:vAlign w:val="center"/>
          </w:tcPr>
          <w:p w14:paraId="4527F796" w14:textId="77777777" w:rsidR="003355D6" w:rsidRPr="003355D6" w:rsidRDefault="003355D6" w:rsidP="003355D6">
            <w:pPr>
              <w:widowControl/>
              <w:adjustRightInd w:val="0"/>
              <w:spacing w:line="320" w:lineRule="atLeast"/>
              <w:ind w:left="60" w:right="60"/>
              <w:jc w:val="center"/>
              <w:rPr>
                <w:rFonts w:ascii="Arial" w:eastAsiaTheme="minorHAnsi" w:hAnsi="Arial" w:cs="Arial"/>
                <w:color w:val="010205"/>
                <w:sz w:val="28"/>
                <w:szCs w:val="28"/>
                <w:lang w:val="id-ID"/>
              </w:rPr>
            </w:pPr>
            <w:r w:rsidRPr="003355D6">
              <w:rPr>
                <w:rFonts w:ascii="Arial" w:eastAsiaTheme="minorHAnsi" w:hAnsi="Arial" w:cs="Arial"/>
                <w:b/>
                <w:bCs/>
                <w:color w:val="010205"/>
                <w:sz w:val="28"/>
                <w:szCs w:val="28"/>
                <w:lang w:val="id-ID"/>
              </w:rPr>
              <w:t>Statistics</w:t>
            </w:r>
          </w:p>
        </w:tc>
      </w:tr>
      <w:tr w:rsidR="003355D6" w:rsidRPr="003355D6" w14:paraId="4B3F86B0" w14:textId="77777777" w:rsidTr="003355D6">
        <w:trPr>
          <w:cantSplit/>
        </w:trPr>
        <w:tc>
          <w:tcPr>
            <w:tcW w:w="1915" w:type="dxa"/>
            <w:gridSpan w:val="2"/>
            <w:tcBorders>
              <w:top w:val="nil"/>
              <w:left w:val="nil"/>
              <w:bottom w:val="single" w:sz="8" w:space="0" w:color="152935"/>
              <w:right w:val="nil"/>
            </w:tcBorders>
            <w:shd w:val="clear" w:color="auto" w:fill="FFFFFF"/>
            <w:vAlign w:val="bottom"/>
          </w:tcPr>
          <w:p w14:paraId="4C623EB5" w14:textId="77777777" w:rsidR="003355D6" w:rsidRPr="003355D6" w:rsidRDefault="003355D6" w:rsidP="003355D6">
            <w:pPr>
              <w:widowControl/>
              <w:adjustRightInd w:val="0"/>
              <w:rPr>
                <w:rFonts w:eastAsiaTheme="minorHAnsi"/>
                <w:sz w:val="24"/>
                <w:szCs w:val="24"/>
                <w:lang w:val="id-ID"/>
              </w:rPr>
            </w:pPr>
          </w:p>
        </w:tc>
        <w:tc>
          <w:tcPr>
            <w:tcW w:w="1045" w:type="dxa"/>
            <w:tcBorders>
              <w:top w:val="nil"/>
              <w:left w:val="nil"/>
              <w:bottom w:val="single" w:sz="8" w:space="0" w:color="152935"/>
              <w:right w:val="single" w:sz="8" w:space="0" w:color="E0E0E0"/>
            </w:tcBorders>
            <w:shd w:val="clear" w:color="auto" w:fill="FFFFFF"/>
            <w:vAlign w:val="bottom"/>
          </w:tcPr>
          <w:p w14:paraId="700C7134" w14:textId="77777777" w:rsidR="003355D6" w:rsidRPr="003355D6" w:rsidRDefault="003355D6" w:rsidP="003355D6">
            <w:pPr>
              <w:widowControl/>
              <w:adjustRightInd w:val="0"/>
              <w:spacing w:line="320" w:lineRule="atLeast"/>
              <w:ind w:left="60" w:right="60"/>
              <w:jc w:val="center"/>
              <w:rPr>
                <w:rFonts w:ascii="Arial" w:eastAsiaTheme="minorHAnsi" w:hAnsi="Arial" w:cs="Arial"/>
                <w:color w:val="264A60"/>
                <w:sz w:val="24"/>
                <w:szCs w:val="24"/>
                <w:lang w:val="id-ID"/>
              </w:rPr>
            </w:pPr>
            <w:r w:rsidRPr="003355D6">
              <w:rPr>
                <w:rFonts w:ascii="Arial" w:eastAsiaTheme="minorHAnsi" w:hAnsi="Arial" w:cs="Arial"/>
                <w:color w:val="264A60"/>
                <w:sz w:val="24"/>
                <w:szCs w:val="24"/>
                <w:lang w:val="id-ID"/>
              </w:rPr>
              <w:t>Soal_1</w:t>
            </w:r>
          </w:p>
        </w:tc>
        <w:tc>
          <w:tcPr>
            <w:tcW w:w="1045" w:type="dxa"/>
            <w:tcBorders>
              <w:top w:val="nil"/>
              <w:left w:val="single" w:sz="8" w:space="0" w:color="E0E0E0"/>
              <w:bottom w:val="single" w:sz="8" w:space="0" w:color="152935"/>
              <w:right w:val="single" w:sz="8" w:space="0" w:color="E0E0E0"/>
            </w:tcBorders>
            <w:shd w:val="clear" w:color="auto" w:fill="FFFFFF"/>
            <w:vAlign w:val="bottom"/>
          </w:tcPr>
          <w:p w14:paraId="285FD4B9" w14:textId="77777777" w:rsidR="003355D6" w:rsidRPr="003355D6" w:rsidRDefault="003355D6" w:rsidP="003355D6">
            <w:pPr>
              <w:widowControl/>
              <w:adjustRightInd w:val="0"/>
              <w:spacing w:line="320" w:lineRule="atLeast"/>
              <w:ind w:left="60" w:right="60"/>
              <w:jc w:val="center"/>
              <w:rPr>
                <w:rFonts w:ascii="Arial" w:eastAsiaTheme="minorHAnsi" w:hAnsi="Arial" w:cs="Arial"/>
                <w:color w:val="264A60"/>
                <w:sz w:val="24"/>
                <w:szCs w:val="24"/>
                <w:lang w:val="id-ID"/>
              </w:rPr>
            </w:pPr>
            <w:r w:rsidRPr="003355D6">
              <w:rPr>
                <w:rFonts w:ascii="Arial" w:eastAsiaTheme="minorHAnsi" w:hAnsi="Arial" w:cs="Arial"/>
                <w:color w:val="264A60"/>
                <w:sz w:val="24"/>
                <w:szCs w:val="24"/>
                <w:lang w:val="id-ID"/>
              </w:rPr>
              <w:t>Soal_2</w:t>
            </w:r>
          </w:p>
        </w:tc>
        <w:tc>
          <w:tcPr>
            <w:tcW w:w="1045" w:type="dxa"/>
            <w:tcBorders>
              <w:top w:val="nil"/>
              <w:left w:val="single" w:sz="8" w:space="0" w:color="E0E0E0"/>
              <w:bottom w:val="single" w:sz="8" w:space="0" w:color="152935"/>
              <w:right w:val="single" w:sz="8" w:space="0" w:color="E0E0E0"/>
            </w:tcBorders>
            <w:shd w:val="clear" w:color="auto" w:fill="FFFFFF"/>
            <w:vAlign w:val="bottom"/>
          </w:tcPr>
          <w:p w14:paraId="7F708835" w14:textId="77777777" w:rsidR="003355D6" w:rsidRPr="003355D6" w:rsidRDefault="003355D6" w:rsidP="003355D6">
            <w:pPr>
              <w:widowControl/>
              <w:adjustRightInd w:val="0"/>
              <w:spacing w:line="320" w:lineRule="atLeast"/>
              <w:ind w:left="60" w:right="60"/>
              <w:jc w:val="center"/>
              <w:rPr>
                <w:rFonts w:ascii="Arial" w:eastAsiaTheme="minorHAnsi" w:hAnsi="Arial" w:cs="Arial"/>
                <w:color w:val="264A60"/>
                <w:sz w:val="24"/>
                <w:szCs w:val="24"/>
                <w:lang w:val="id-ID"/>
              </w:rPr>
            </w:pPr>
            <w:r w:rsidRPr="003355D6">
              <w:rPr>
                <w:rFonts w:ascii="Arial" w:eastAsiaTheme="minorHAnsi" w:hAnsi="Arial" w:cs="Arial"/>
                <w:color w:val="264A60"/>
                <w:sz w:val="24"/>
                <w:szCs w:val="24"/>
                <w:lang w:val="id-ID"/>
              </w:rPr>
              <w:t>Soal_3</w:t>
            </w:r>
          </w:p>
        </w:tc>
        <w:tc>
          <w:tcPr>
            <w:tcW w:w="1045" w:type="dxa"/>
            <w:tcBorders>
              <w:top w:val="nil"/>
              <w:left w:val="single" w:sz="8" w:space="0" w:color="E0E0E0"/>
              <w:bottom w:val="single" w:sz="8" w:space="0" w:color="152935"/>
              <w:right w:val="single" w:sz="8" w:space="0" w:color="E0E0E0"/>
            </w:tcBorders>
            <w:shd w:val="clear" w:color="auto" w:fill="FFFFFF"/>
            <w:vAlign w:val="bottom"/>
          </w:tcPr>
          <w:p w14:paraId="1B2652A4" w14:textId="77777777" w:rsidR="003355D6" w:rsidRPr="003355D6" w:rsidRDefault="003355D6" w:rsidP="003355D6">
            <w:pPr>
              <w:widowControl/>
              <w:adjustRightInd w:val="0"/>
              <w:spacing w:line="320" w:lineRule="atLeast"/>
              <w:ind w:left="60" w:right="60"/>
              <w:jc w:val="center"/>
              <w:rPr>
                <w:rFonts w:ascii="Arial" w:eastAsiaTheme="minorHAnsi" w:hAnsi="Arial" w:cs="Arial"/>
                <w:color w:val="264A60"/>
                <w:sz w:val="24"/>
                <w:szCs w:val="24"/>
                <w:lang w:val="id-ID"/>
              </w:rPr>
            </w:pPr>
            <w:r w:rsidRPr="003355D6">
              <w:rPr>
                <w:rFonts w:ascii="Arial" w:eastAsiaTheme="minorHAnsi" w:hAnsi="Arial" w:cs="Arial"/>
                <w:color w:val="264A60"/>
                <w:sz w:val="24"/>
                <w:szCs w:val="24"/>
                <w:lang w:val="id-ID"/>
              </w:rPr>
              <w:t>Soal_4</w:t>
            </w:r>
          </w:p>
        </w:tc>
        <w:tc>
          <w:tcPr>
            <w:tcW w:w="1045" w:type="dxa"/>
            <w:tcBorders>
              <w:top w:val="nil"/>
              <w:left w:val="single" w:sz="8" w:space="0" w:color="E0E0E0"/>
              <w:bottom w:val="single" w:sz="8" w:space="0" w:color="152935"/>
              <w:right w:val="nil"/>
            </w:tcBorders>
            <w:shd w:val="clear" w:color="auto" w:fill="FFFFFF"/>
            <w:vAlign w:val="bottom"/>
          </w:tcPr>
          <w:p w14:paraId="283D1AF2" w14:textId="77777777" w:rsidR="003355D6" w:rsidRPr="003355D6" w:rsidRDefault="003355D6" w:rsidP="003355D6">
            <w:pPr>
              <w:widowControl/>
              <w:adjustRightInd w:val="0"/>
              <w:spacing w:line="320" w:lineRule="atLeast"/>
              <w:ind w:left="60" w:right="60"/>
              <w:jc w:val="center"/>
              <w:rPr>
                <w:rFonts w:ascii="Arial" w:eastAsiaTheme="minorHAnsi" w:hAnsi="Arial" w:cs="Arial"/>
                <w:color w:val="264A60"/>
                <w:sz w:val="24"/>
                <w:szCs w:val="24"/>
                <w:lang w:val="id-ID"/>
              </w:rPr>
            </w:pPr>
            <w:r w:rsidRPr="003355D6">
              <w:rPr>
                <w:rFonts w:ascii="Arial" w:eastAsiaTheme="minorHAnsi" w:hAnsi="Arial" w:cs="Arial"/>
                <w:color w:val="264A60"/>
                <w:sz w:val="24"/>
                <w:szCs w:val="24"/>
                <w:lang w:val="id-ID"/>
              </w:rPr>
              <w:t>Soal_5</w:t>
            </w:r>
          </w:p>
        </w:tc>
      </w:tr>
      <w:tr w:rsidR="003355D6" w:rsidRPr="003355D6" w14:paraId="25C5D129" w14:textId="77777777" w:rsidTr="003355D6">
        <w:trPr>
          <w:cantSplit/>
        </w:trPr>
        <w:tc>
          <w:tcPr>
            <w:tcW w:w="851" w:type="dxa"/>
            <w:vMerge w:val="restart"/>
            <w:tcBorders>
              <w:top w:val="single" w:sz="8" w:space="0" w:color="152935"/>
              <w:left w:val="nil"/>
              <w:bottom w:val="single" w:sz="8" w:space="0" w:color="AEAEAE"/>
              <w:right w:val="nil"/>
            </w:tcBorders>
            <w:shd w:val="clear" w:color="auto" w:fill="E0E0E0"/>
          </w:tcPr>
          <w:p w14:paraId="5F1EE06F" w14:textId="77777777" w:rsidR="003355D6" w:rsidRPr="003355D6" w:rsidRDefault="003355D6" w:rsidP="003355D6">
            <w:pPr>
              <w:widowControl/>
              <w:adjustRightInd w:val="0"/>
              <w:spacing w:line="320" w:lineRule="atLeast"/>
              <w:ind w:left="60" w:right="60"/>
              <w:rPr>
                <w:rFonts w:ascii="Arial" w:eastAsiaTheme="minorHAnsi" w:hAnsi="Arial" w:cs="Arial"/>
                <w:color w:val="264A60"/>
                <w:sz w:val="24"/>
                <w:szCs w:val="24"/>
                <w:lang w:val="id-ID"/>
              </w:rPr>
            </w:pPr>
            <w:r w:rsidRPr="003355D6">
              <w:rPr>
                <w:rFonts w:ascii="Arial" w:eastAsiaTheme="minorHAnsi" w:hAnsi="Arial" w:cs="Arial"/>
                <w:color w:val="264A60"/>
                <w:sz w:val="24"/>
                <w:szCs w:val="24"/>
                <w:lang w:val="id-ID"/>
              </w:rPr>
              <w:t>N</w:t>
            </w:r>
          </w:p>
        </w:tc>
        <w:tc>
          <w:tcPr>
            <w:tcW w:w="1064" w:type="dxa"/>
            <w:tcBorders>
              <w:top w:val="single" w:sz="8" w:space="0" w:color="152935"/>
              <w:left w:val="nil"/>
              <w:bottom w:val="single" w:sz="8" w:space="0" w:color="AEAEAE"/>
              <w:right w:val="nil"/>
            </w:tcBorders>
            <w:shd w:val="clear" w:color="auto" w:fill="E0E0E0"/>
          </w:tcPr>
          <w:p w14:paraId="3E94DBA4" w14:textId="77777777" w:rsidR="003355D6" w:rsidRPr="003355D6" w:rsidRDefault="003355D6" w:rsidP="003355D6">
            <w:pPr>
              <w:widowControl/>
              <w:adjustRightInd w:val="0"/>
              <w:spacing w:line="320" w:lineRule="atLeast"/>
              <w:ind w:left="60" w:right="60"/>
              <w:rPr>
                <w:rFonts w:ascii="Arial" w:eastAsiaTheme="minorHAnsi" w:hAnsi="Arial" w:cs="Arial"/>
                <w:color w:val="264A60"/>
                <w:sz w:val="24"/>
                <w:szCs w:val="24"/>
                <w:lang w:val="id-ID"/>
              </w:rPr>
            </w:pPr>
            <w:r w:rsidRPr="003355D6">
              <w:rPr>
                <w:rFonts w:ascii="Arial" w:eastAsiaTheme="minorHAnsi" w:hAnsi="Arial" w:cs="Arial"/>
                <w:color w:val="264A60"/>
                <w:sz w:val="24"/>
                <w:szCs w:val="24"/>
                <w:lang w:val="id-ID"/>
              </w:rPr>
              <w:t>Valid</w:t>
            </w:r>
          </w:p>
        </w:tc>
        <w:tc>
          <w:tcPr>
            <w:tcW w:w="1045" w:type="dxa"/>
            <w:tcBorders>
              <w:top w:val="single" w:sz="8" w:space="0" w:color="152935"/>
              <w:left w:val="nil"/>
              <w:bottom w:val="single" w:sz="8" w:space="0" w:color="AEAEAE"/>
              <w:right w:val="single" w:sz="8" w:space="0" w:color="E0E0E0"/>
            </w:tcBorders>
            <w:shd w:val="clear" w:color="auto" w:fill="F9F9FB"/>
          </w:tcPr>
          <w:p w14:paraId="6FBAE9D5" w14:textId="77777777" w:rsidR="003355D6" w:rsidRPr="003355D6" w:rsidRDefault="003355D6" w:rsidP="003355D6">
            <w:pPr>
              <w:widowControl/>
              <w:adjustRightInd w:val="0"/>
              <w:spacing w:line="320" w:lineRule="atLeast"/>
              <w:ind w:left="60" w:right="60"/>
              <w:jc w:val="right"/>
              <w:rPr>
                <w:rFonts w:ascii="Arial" w:eastAsiaTheme="minorHAnsi" w:hAnsi="Arial" w:cs="Arial"/>
                <w:color w:val="010205"/>
                <w:sz w:val="24"/>
                <w:szCs w:val="24"/>
                <w:lang w:val="id-ID"/>
              </w:rPr>
            </w:pPr>
            <w:r w:rsidRPr="003355D6">
              <w:rPr>
                <w:rFonts w:ascii="Arial" w:eastAsiaTheme="minorHAnsi" w:hAnsi="Arial" w:cs="Arial"/>
                <w:color w:val="010205"/>
                <w:sz w:val="24"/>
                <w:szCs w:val="24"/>
                <w:lang w:val="id-ID"/>
              </w:rPr>
              <w:t>28</w:t>
            </w:r>
          </w:p>
        </w:tc>
        <w:tc>
          <w:tcPr>
            <w:tcW w:w="1045" w:type="dxa"/>
            <w:tcBorders>
              <w:top w:val="single" w:sz="8" w:space="0" w:color="152935"/>
              <w:left w:val="single" w:sz="8" w:space="0" w:color="E0E0E0"/>
              <w:bottom w:val="single" w:sz="8" w:space="0" w:color="AEAEAE"/>
              <w:right w:val="single" w:sz="8" w:space="0" w:color="E0E0E0"/>
            </w:tcBorders>
            <w:shd w:val="clear" w:color="auto" w:fill="F9F9FB"/>
          </w:tcPr>
          <w:p w14:paraId="70A9869D" w14:textId="77777777" w:rsidR="003355D6" w:rsidRPr="003355D6" w:rsidRDefault="003355D6" w:rsidP="003355D6">
            <w:pPr>
              <w:widowControl/>
              <w:adjustRightInd w:val="0"/>
              <w:spacing w:line="320" w:lineRule="atLeast"/>
              <w:ind w:left="60" w:right="60"/>
              <w:jc w:val="right"/>
              <w:rPr>
                <w:rFonts w:ascii="Arial" w:eastAsiaTheme="minorHAnsi" w:hAnsi="Arial" w:cs="Arial"/>
                <w:color w:val="010205"/>
                <w:sz w:val="24"/>
                <w:szCs w:val="24"/>
                <w:lang w:val="id-ID"/>
              </w:rPr>
            </w:pPr>
            <w:r w:rsidRPr="003355D6">
              <w:rPr>
                <w:rFonts w:ascii="Arial" w:eastAsiaTheme="minorHAnsi" w:hAnsi="Arial" w:cs="Arial"/>
                <w:color w:val="010205"/>
                <w:sz w:val="24"/>
                <w:szCs w:val="24"/>
                <w:lang w:val="id-ID"/>
              </w:rPr>
              <w:t>28</w:t>
            </w:r>
          </w:p>
        </w:tc>
        <w:tc>
          <w:tcPr>
            <w:tcW w:w="1045" w:type="dxa"/>
            <w:tcBorders>
              <w:top w:val="single" w:sz="8" w:space="0" w:color="152935"/>
              <w:left w:val="single" w:sz="8" w:space="0" w:color="E0E0E0"/>
              <w:bottom w:val="single" w:sz="8" w:space="0" w:color="AEAEAE"/>
              <w:right w:val="single" w:sz="8" w:space="0" w:color="E0E0E0"/>
            </w:tcBorders>
            <w:shd w:val="clear" w:color="auto" w:fill="F9F9FB"/>
          </w:tcPr>
          <w:p w14:paraId="329E2701" w14:textId="77777777" w:rsidR="003355D6" w:rsidRPr="003355D6" w:rsidRDefault="003355D6" w:rsidP="003355D6">
            <w:pPr>
              <w:widowControl/>
              <w:adjustRightInd w:val="0"/>
              <w:spacing w:line="320" w:lineRule="atLeast"/>
              <w:ind w:left="60" w:right="60"/>
              <w:jc w:val="right"/>
              <w:rPr>
                <w:rFonts w:ascii="Arial" w:eastAsiaTheme="minorHAnsi" w:hAnsi="Arial" w:cs="Arial"/>
                <w:color w:val="010205"/>
                <w:sz w:val="24"/>
                <w:szCs w:val="24"/>
                <w:lang w:val="id-ID"/>
              </w:rPr>
            </w:pPr>
            <w:r w:rsidRPr="003355D6">
              <w:rPr>
                <w:rFonts w:ascii="Arial" w:eastAsiaTheme="minorHAnsi" w:hAnsi="Arial" w:cs="Arial"/>
                <w:color w:val="010205"/>
                <w:sz w:val="24"/>
                <w:szCs w:val="24"/>
                <w:lang w:val="id-ID"/>
              </w:rPr>
              <w:t>28</w:t>
            </w:r>
          </w:p>
        </w:tc>
        <w:tc>
          <w:tcPr>
            <w:tcW w:w="1045" w:type="dxa"/>
            <w:tcBorders>
              <w:top w:val="single" w:sz="8" w:space="0" w:color="152935"/>
              <w:left w:val="single" w:sz="8" w:space="0" w:color="E0E0E0"/>
              <w:bottom w:val="single" w:sz="8" w:space="0" w:color="AEAEAE"/>
              <w:right w:val="single" w:sz="8" w:space="0" w:color="E0E0E0"/>
            </w:tcBorders>
            <w:shd w:val="clear" w:color="auto" w:fill="F9F9FB"/>
          </w:tcPr>
          <w:p w14:paraId="784B0F7A" w14:textId="77777777" w:rsidR="003355D6" w:rsidRPr="003355D6" w:rsidRDefault="003355D6" w:rsidP="003355D6">
            <w:pPr>
              <w:widowControl/>
              <w:adjustRightInd w:val="0"/>
              <w:spacing w:line="320" w:lineRule="atLeast"/>
              <w:ind w:left="60" w:right="60"/>
              <w:jc w:val="right"/>
              <w:rPr>
                <w:rFonts w:ascii="Arial" w:eastAsiaTheme="minorHAnsi" w:hAnsi="Arial" w:cs="Arial"/>
                <w:color w:val="010205"/>
                <w:sz w:val="24"/>
                <w:szCs w:val="24"/>
                <w:lang w:val="id-ID"/>
              </w:rPr>
            </w:pPr>
            <w:r w:rsidRPr="003355D6">
              <w:rPr>
                <w:rFonts w:ascii="Arial" w:eastAsiaTheme="minorHAnsi" w:hAnsi="Arial" w:cs="Arial"/>
                <w:color w:val="010205"/>
                <w:sz w:val="24"/>
                <w:szCs w:val="24"/>
                <w:lang w:val="id-ID"/>
              </w:rPr>
              <w:t>28</w:t>
            </w:r>
          </w:p>
        </w:tc>
        <w:tc>
          <w:tcPr>
            <w:tcW w:w="1045" w:type="dxa"/>
            <w:tcBorders>
              <w:top w:val="single" w:sz="8" w:space="0" w:color="152935"/>
              <w:left w:val="single" w:sz="8" w:space="0" w:color="E0E0E0"/>
              <w:bottom w:val="single" w:sz="8" w:space="0" w:color="AEAEAE"/>
              <w:right w:val="nil"/>
            </w:tcBorders>
            <w:shd w:val="clear" w:color="auto" w:fill="F9F9FB"/>
          </w:tcPr>
          <w:p w14:paraId="729DAB69" w14:textId="77777777" w:rsidR="003355D6" w:rsidRPr="003355D6" w:rsidRDefault="003355D6" w:rsidP="003355D6">
            <w:pPr>
              <w:widowControl/>
              <w:adjustRightInd w:val="0"/>
              <w:spacing w:line="320" w:lineRule="atLeast"/>
              <w:ind w:left="60" w:right="60"/>
              <w:jc w:val="right"/>
              <w:rPr>
                <w:rFonts w:ascii="Arial" w:eastAsiaTheme="minorHAnsi" w:hAnsi="Arial" w:cs="Arial"/>
                <w:color w:val="010205"/>
                <w:sz w:val="24"/>
                <w:szCs w:val="24"/>
                <w:lang w:val="id-ID"/>
              </w:rPr>
            </w:pPr>
            <w:r w:rsidRPr="003355D6">
              <w:rPr>
                <w:rFonts w:ascii="Arial" w:eastAsiaTheme="minorHAnsi" w:hAnsi="Arial" w:cs="Arial"/>
                <w:color w:val="010205"/>
                <w:sz w:val="24"/>
                <w:szCs w:val="24"/>
                <w:lang w:val="id-ID"/>
              </w:rPr>
              <w:t>28</w:t>
            </w:r>
          </w:p>
        </w:tc>
      </w:tr>
      <w:tr w:rsidR="003355D6" w:rsidRPr="003355D6" w14:paraId="7179D1B4" w14:textId="77777777" w:rsidTr="003355D6">
        <w:trPr>
          <w:cantSplit/>
        </w:trPr>
        <w:tc>
          <w:tcPr>
            <w:tcW w:w="851" w:type="dxa"/>
            <w:vMerge/>
            <w:tcBorders>
              <w:top w:val="single" w:sz="8" w:space="0" w:color="152935"/>
              <w:left w:val="nil"/>
              <w:bottom w:val="single" w:sz="8" w:space="0" w:color="AEAEAE"/>
              <w:right w:val="nil"/>
            </w:tcBorders>
            <w:shd w:val="clear" w:color="auto" w:fill="E0E0E0"/>
          </w:tcPr>
          <w:p w14:paraId="30F5C8AB" w14:textId="77777777" w:rsidR="003355D6" w:rsidRPr="003355D6" w:rsidRDefault="003355D6" w:rsidP="003355D6">
            <w:pPr>
              <w:widowControl/>
              <w:adjustRightInd w:val="0"/>
              <w:rPr>
                <w:rFonts w:ascii="Arial" w:eastAsiaTheme="minorHAnsi" w:hAnsi="Arial" w:cs="Arial"/>
                <w:color w:val="010205"/>
                <w:sz w:val="24"/>
                <w:szCs w:val="24"/>
                <w:lang w:val="id-ID"/>
              </w:rPr>
            </w:pPr>
          </w:p>
        </w:tc>
        <w:tc>
          <w:tcPr>
            <w:tcW w:w="1064" w:type="dxa"/>
            <w:tcBorders>
              <w:top w:val="single" w:sz="8" w:space="0" w:color="AEAEAE"/>
              <w:left w:val="nil"/>
              <w:bottom w:val="single" w:sz="8" w:space="0" w:color="AEAEAE"/>
              <w:right w:val="nil"/>
            </w:tcBorders>
            <w:shd w:val="clear" w:color="auto" w:fill="E0E0E0"/>
          </w:tcPr>
          <w:p w14:paraId="6020197E" w14:textId="77777777" w:rsidR="003355D6" w:rsidRPr="003355D6" w:rsidRDefault="003355D6" w:rsidP="003355D6">
            <w:pPr>
              <w:widowControl/>
              <w:adjustRightInd w:val="0"/>
              <w:spacing w:line="320" w:lineRule="atLeast"/>
              <w:ind w:left="60" w:right="60"/>
              <w:rPr>
                <w:rFonts w:ascii="Arial" w:eastAsiaTheme="minorHAnsi" w:hAnsi="Arial" w:cs="Arial"/>
                <w:color w:val="264A60"/>
                <w:sz w:val="24"/>
                <w:szCs w:val="24"/>
                <w:lang w:val="id-ID"/>
              </w:rPr>
            </w:pPr>
            <w:r w:rsidRPr="003355D6">
              <w:rPr>
                <w:rFonts w:ascii="Arial" w:eastAsiaTheme="minorHAnsi" w:hAnsi="Arial" w:cs="Arial"/>
                <w:color w:val="264A60"/>
                <w:sz w:val="24"/>
                <w:szCs w:val="24"/>
                <w:lang w:val="id-ID"/>
              </w:rPr>
              <w:t>Missing</w:t>
            </w:r>
          </w:p>
        </w:tc>
        <w:tc>
          <w:tcPr>
            <w:tcW w:w="1045" w:type="dxa"/>
            <w:tcBorders>
              <w:top w:val="single" w:sz="8" w:space="0" w:color="AEAEAE"/>
              <w:left w:val="nil"/>
              <w:bottom w:val="single" w:sz="8" w:space="0" w:color="AEAEAE"/>
              <w:right w:val="single" w:sz="8" w:space="0" w:color="E0E0E0"/>
            </w:tcBorders>
            <w:shd w:val="clear" w:color="auto" w:fill="F9F9FB"/>
          </w:tcPr>
          <w:p w14:paraId="4A7EDAA7" w14:textId="77777777" w:rsidR="003355D6" w:rsidRPr="003355D6" w:rsidRDefault="003355D6" w:rsidP="003355D6">
            <w:pPr>
              <w:widowControl/>
              <w:adjustRightInd w:val="0"/>
              <w:spacing w:line="320" w:lineRule="atLeast"/>
              <w:ind w:left="60" w:right="60"/>
              <w:jc w:val="right"/>
              <w:rPr>
                <w:rFonts w:ascii="Arial" w:eastAsiaTheme="minorHAnsi" w:hAnsi="Arial" w:cs="Arial"/>
                <w:color w:val="010205"/>
                <w:sz w:val="24"/>
                <w:szCs w:val="24"/>
                <w:lang w:val="id-ID"/>
              </w:rPr>
            </w:pPr>
            <w:r w:rsidRPr="003355D6">
              <w:rPr>
                <w:rFonts w:ascii="Arial" w:eastAsiaTheme="minorHAnsi" w:hAnsi="Arial" w:cs="Arial"/>
                <w:color w:val="010205"/>
                <w:sz w:val="24"/>
                <w:szCs w:val="24"/>
                <w:lang w:val="id-ID"/>
              </w:rPr>
              <w:t>0</w:t>
            </w:r>
          </w:p>
        </w:tc>
        <w:tc>
          <w:tcPr>
            <w:tcW w:w="1045" w:type="dxa"/>
            <w:tcBorders>
              <w:top w:val="single" w:sz="8" w:space="0" w:color="AEAEAE"/>
              <w:left w:val="single" w:sz="8" w:space="0" w:color="E0E0E0"/>
              <w:bottom w:val="single" w:sz="8" w:space="0" w:color="AEAEAE"/>
              <w:right w:val="single" w:sz="8" w:space="0" w:color="E0E0E0"/>
            </w:tcBorders>
            <w:shd w:val="clear" w:color="auto" w:fill="F9F9FB"/>
          </w:tcPr>
          <w:p w14:paraId="7F971760" w14:textId="77777777" w:rsidR="003355D6" w:rsidRPr="003355D6" w:rsidRDefault="003355D6" w:rsidP="003355D6">
            <w:pPr>
              <w:widowControl/>
              <w:adjustRightInd w:val="0"/>
              <w:spacing w:line="320" w:lineRule="atLeast"/>
              <w:ind w:left="60" w:right="60"/>
              <w:jc w:val="right"/>
              <w:rPr>
                <w:rFonts w:ascii="Arial" w:eastAsiaTheme="minorHAnsi" w:hAnsi="Arial" w:cs="Arial"/>
                <w:color w:val="010205"/>
                <w:sz w:val="24"/>
                <w:szCs w:val="24"/>
                <w:lang w:val="id-ID"/>
              </w:rPr>
            </w:pPr>
            <w:r w:rsidRPr="003355D6">
              <w:rPr>
                <w:rFonts w:ascii="Arial" w:eastAsiaTheme="minorHAnsi" w:hAnsi="Arial" w:cs="Arial"/>
                <w:color w:val="010205"/>
                <w:sz w:val="24"/>
                <w:szCs w:val="24"/>
                <w:lang w:val="id-ID"/>
              </w:rPr>
              <w:t>0</w:t>
            </w:r>
          </w:p>
        </w:tc>
        <w:tc>
          <w:tcPr>
            <w:tcW w:w="1045" w:type="dxa"/>
            <w:tcBorders>
              <w:top w:val="single" w:sz="8" w:space="0" w:color="AEAEAE"/>
              <w:left w:val="single" w:sz="8" w:space="0" w:color="E0E0E0"/>
              <w:bottom w:val="single" w:sz="8" w:space="0" w:color="AEAEAE"/>
              <w:right w:val="single" w:sz="8" w:space="0" w:color="E0E0E0"/>
            </w:tcBorders>
            <w:shd w:val="clear" w:color="auto" w:fill="F9F9FB"/>
          </w:tcPr>
          <w:p w14:paraId="6268AE7E" w14:textId="77777777" w:rsidR="003355D6" w:rsidRPr="003355D6" w:rsidRDefault="003355D6" w:rsidP="003355D6">
            <w:pPr>
              <w:widowControl/>
              <w:adjustRightInd w:val="0"/>
              <w:spacing w:line="320" w:lineRule="atLeast"/>
              <w:ind w:left="60" w:right="60"/>
              <w:jc w:val="right"/>
              <w:rPr>
                <w:rFonts w:ascii="Arial" w:eastAsiaTheme="minorHAnsi" w:hAnsi="Arial" w:cs="Arial"/>
                <w:color w:val="010205"/>
                <w:sz w:val="24"/>
                <w:szCs w:val="24"/>
                <w:lang w:val="id-ID"/>
              </w:rPr>
            </w:pPr>
            <w:r w:rsidRPr="003355D6">
              <w:rPr>
                <w:rFonts w:ascii="Arial" w:eastAsiaTheme="minorHAnsi" w:hAnsi="Arial" w:cs="Arial"/>
                <w:color w:val="010205"/>
                <w:sz w:val="24"/>
                <w:szCs w:val="24"/>
                <w:lang w:val="id-ID"/>
              </w:rPr>
              <w:t>0</w:t>
            </w:r>
          </w:p>
        </w:tc>
        <w:tc>
          <w:tcPr>
            <w:tcW w:w="1045" w:type="dxa"/>
            <w:tcBorders>
              <w:top w:val="single" w:sz="8" w:space="0" w:color="AEAEAE"/>
              <w:left w:val="single" w:sz="8" w:space="0" w:color="E0E0E0"/>
              <w:bottom w:val="single" w:sz="8" w:space="0" w:color="AEAEAE"/>
              <w:right w:val="single" w:sz="8" w:space="0" w:color="E0E0E0"/>
            </w:tcBorders>
            <w:shd w:val="clear" w:color="auto" w:fill="F9F9FB"/>
          </w:tcPr>
          <w:p w14:paraId="64FAF1E9" w14:textId="77777777" w:rsidR="003355D6" w:rsidRPr="003355D6" w:rsidRDefault="003355D6" w:rsidP="003355D6">
            <w:pPr>
              <w:widowControl/>
              <w:adjustRightInd w:val="0"/>
              <w:spacing w:line="320" w:lineRule="atLeast"/>
              <w:ind w:left="60" w:right="60"/>
              <w:jc w:val="right"/>
              <w:rPr>
                <w:rFonts w:ascii="Arial" w:eastAsiaTheme="minorHAnsi" w:hAnsi="Arial" w:cs="Arial"/>
                <w:color w:val="010205"/>
                <w:sz w:val="24"/>
                <w:szCs w:val="24"/>
                <w:lang w:val="id-ID"/>
              </w:rPr>
            </w:pPr>
            <w:r w:rsidRPr="003355D6">
              <w:rPr>
                <w:rFonts w:ascii="Arial" w:eastAsiaTheme="minorHAnsi" w:hAnsi="Arial" w:cs="Arial"/>
                <w:color w:val="010205"/>
                <w:sz w:val="24"/>
                <w:szCs w:val="24"/>
                <w:lang w:val="id-ID"/>
              </w:rPr>
              <w:t>0</w:t>
            </w:r>
          </w:p>
        </w:tc>
        <w:tc>
          <w:tcPr>
            <w:tcW w:w="1045" w:type="dxa"/>
            <w:tcBorders>
              <w:top w:val="single" w:sz="8" w:space="0" w:color="AEAEAE"/>
              <w:left w:val="single" w:sz="8" w:space="0" w:color="E0E0E0"/>
              <w:bottom w:val="single" w:sz="8" w:space="0" w:color="AEAEAE"/>
              <w:right w:val="nil"/>
            </w:tcBorders>
            <w:shd w:val="clear" w:color="auto" w:fill="F9F9FB"/>
          </w:tcPr>
          <w:p w14:paraId="0A1F6531" w14:textId="77777777" w:rsidR="003355D6" w:rsidRPr="003355D6" w:rsidRDefault="003355D6" w:rsidP="003355D6">
            <w:pPr>
              <w:widowControl/>
              <w:adjustRightInd w:val="0"/>
              <w:spacing w:line="320" w:lineRule="atLeast"/>
              <w:ind w:left="60" w:right="60"/>
              <w:jc w:val="right"/>
              <w:rPr>
                <w:rFonts w:ascii="Arial" w:eastAsiaTheme="minorHAnsi" w:hAnsi="Arial" w:cs="Arial"/>
                <w:color w:val="010205"/>
                <w:sz w:val="24"/>
                <w:szCs w:val="24"/>
                <w:lang w:val="id-ID"/>
              </w:rPr>
            </w:pPr>
            <w:r w:rsidRPr="003355D6">
              <w:rPr>
                <w:rFonts w:ascii="Arial" w:eastAsiaTheme="minorHAnsi" w:hAnsi="Arial" w:cs="Arial"/>
                <w:color w:val="010205"/>
                <w:sz w:val="24"/>
                <w:szCs w:val="24"/>
                <w:lang w:val="id-ID"/>
              </w:rPr>
              <w:t>0</w:t>
            </w:r>
          </w:p>
        </w:tc>
      </w:tr>
      <w:tr w:rsidR="003355D6" w:rsidRPr="003355D6" w14:paraId="1809B83E" w14:textId="77777777" w:rsidTr="003355D6">
        <w:trPr>
          <w:cantSplit/>
        </w:trPr>
        <w:tc>
          <w:tcPr>
            <w:tcW w:w="1915" w:type="dxa"/>
            <w:gridSpan w:val="2"/>
            <w:tcBorders>
              <w:top w:val="single" w:sz="8" w:space="0" w:color="AEAEAE"/>
              <w:left w:val="nil"/>
              <w:bottom w:val="single" w:sz="8" w:space="0" w:color="152935"/>
              <w:right w:val="nil"/>
            </w:tcBorders>
            <w:shd w:val="clear" w:color="auto" w:fill="E0E0E0"/>
          </w:tcPr>
          <w:p w14:paraId="696EDC7A" w14:textId="77777777" w:rsidR="003355D6" w:rsidRPr="003355D6" w:rsidRDefault="003355D6" w:rsidP="003355D6">
            <w:pPr>
              <w:widowControl/>
              <w:adjustRightInd w:val="0"/>
              <w:spacing w:line="320" w:lineRule="atLeast"/>
              <w:ind w:left="60" w:right="60"/>
              <w:rPr>
                <w:rFonts w:ascii="Arial" w:eastAsiaTheme="minorHAnsi" w:hAnsi="Arial" w:cs="Arial"/>
                <w:color w:val="264A60"/>
                <w:sz w:val="24"/>
                <w:szCs w:val="24"/>
                <w:lang w:val="id-ID"/>
              </w:rPr>
            </w:pPr>
            <w:r w:rsidRPr="003355D6">
              <w:rPr>
                <w:rFonts w:ascii="Arial" w:eastAsiaTheme="minorHAnsi" w:hAnsi="Arial" w:cs="Arial"/>
                <w:color w:val="264A60"/>
                <w:sz w:val="24"/>
                <w:szCs w:val="24"/>
                <w:lang w:val="id-ID"/>
              </w:rPr>
              <w:t>Mean</w:t>
            </w:r>
          </w:p>
        </w:tc>
        <w:tc>
          <w:tcPr>
            <w:tcW w:w="1045" w:type="dxa"/>
            <w:tcBorders>
              <w:top w:val="single" w:sz="8" w:space="0" w:color="AEAEAE"/>
              <w:left w:val="nil"/>
              <w:bottom w:val="single" w:sz="8" w:space="0" w:color="152935"/>
              <w:right w:val="single" w:sz="8" w:space="0" w:color="E0E0E0"/>
            </w:tcBorders>
            <w:shd w:val="clear" w:color="auto" w:fill="F9F9FB"/>
          </w:tcPr>
          <w:p w14:paraId="5D0D1859" w14:textId="77777777" w:rsidR="003355D6" w:rsidRPr="003355D6" w:rsidRDefault="003355D6" w:rsidP="003355D6">
            <w:pPr>
              <w:widowControl/>
              <w:adjustRightInd w:val="0"/>
              <w:spacing w:line="320" w:lineRule="atLeast"/>
              <w:ind w:left="60" w:right="60"/>
              <w:jc w:val="right"/>
              <w:rPr>
                <w:rFonts w:ascii="Arial" w:eastAsiaTheme="minorHAnsi" w:hAnsi="Arial" w:cs="Arial"/>
                <w:color w:val="010205"/>
                <w:sz w:val="24"/>
                <w:szCs w:val="24"/>
                <w:lang w:val="id-ID"/>
              </w:rPr>
            </w:pPr>
            <w:r w:rsidRPr="003355D6">
              <w:rPr>
                <w:rFonts w:ascii="Arial" w:eastAsiaTheme="minorHAnsi" w:hAnsi="Arial" w:cs="Arial"/>
                <w:color w:val="010205"/>
                <w:sz w:val="24"/>
                <w:szCs w:val="24"/>
                <w:lang w:val="id-ID"/>
              </w:rPr>
              <w:t>3,25</w:t>
            </w:r>
          </w:p>
        </w:tc>
        <w:tc>
          <w:tcPr>
            <w:tcW w:w="1045" w:type="dxa"/>
            <w:tcBorders>
              <w:top w:val="single" w:sz="8" w:space="0" w:color="AEAEAE"/>
              <w:left w:val="single" w:sz="8" w:space="0" w:color="E0E0E0"/>
              <w:bottom w:val="single" w:sz="8" w:space="0" w:color="152935"/>
              <w:right w:val="single" w:sz="8" w:space="0" w:color="E0E0E0"/>
            </w:tcBorders>
            <w:shd w:val="clear" w:color="auto" w:fill="F9F9FB"/>
          </w:tcPr>
          <w:p w14:paraId="5A6BFAFA" w14:textId="77777777" w:rsidR="003355D6" w:rsidRPr="003355D6" w:rsidRDefault="003355D6" w:rsidP="003355D6">
            <w:pPr>
              <w:widowControl/>
              <w:adjustRightInd w:val="0"/>
              <w:spacing w:line="320" w:lineRule="atLeast"/>
              <w:ind w:left="60" w:right="60"/>
              <w:jc w:val="right"/>
              <w:rPr>
                <w:rFonts w:ascii="Arial" w:eastAsiaTheme="minorHAnsi" w:hAnsi="Arial" w:cs="Arial"/>
                <w:color w:val="010205"/>
                <w:sz w:val="24"/>
                <w:szCs w:val="24"/>
                <w:lang w:val="id-ID"/>
              </w:rPr>
            </w:pPr>
            <w:r w:rsidRPr="003355D6">
              <w:rPr>
                <w:rFonts w:ascii="Arial" w:eastAsiaTheme="minorHAnsi" w:hAnsi="Arial" w:cs="Arial"/>
                <w:color w:val="010205"/>
                <w:sz w:val="24"/>
                <w:szCs w:val="24"/>
                <w:lang w:val="id-ID"/>
              </w:rPr>
              <w:t>2,14</w:t>
            </w:r>
          </w:p>
        </w:tc>
        <w:tc>
          <w:tcPr>
            <w:tcW w:w="1045" w:type="dxa"/>
            <w:tcBorders>
              <w:top w:val="single" w:sz="8" w:space="0" w:color="AEAEAE"/>
              <w:left w:val="single" w:sz="8" w:space="0" w:color="E0E0E0"/>
              <w:bottom w:val="single" w:sz="8" w:space="0" w:color="152935"/>
              <w:right w:val="single" w:sz="8" w:space="0" w:color="E0E0E0"/>
            </w:tcBorders>
            <w:shd w:val="clear" w:color="auto" w:fill="F9F9FB"/>
          </w:tcPr>
          <w:p w14:paraId="7B883131" w14:textId="77777777" w:rsidR="003355D6" w:rsidRPr="003355D6" w:rsidRDefault="003355D6" w:rsidP="003355D6">
            <w:pPr>
              <w:widowControl/>
              <w:adjustRightInd w:val="0"/>
              <w:spacing w:line="320" w:lineRule="atLeast"/>
              <w:ind w:left="60" w:right="60"/>
              <w:jc w:val="right"/>
              <w:rPr>
                <w:rFonts w:ascii="Arial" w:eastAsiaTheme="minorHAnsi" w:hAnsi="Arial" w:cs="Arial"/>
                <w:color w:val="010205"/>
                <w:sz w:val="24"/>
                <w:szCs w:val="24"/>
                <w:lang w:val="id-ID"/>
              </w:rPr>
            </w:pPr>
            <w:r w:rsidRPr="003355D6">
              <w:rPr>
                <w:rFonts w:ascii="Arial" w:eastAsiaTheme="minorHAnsi" w:hAnsi="Arial" w:cs="Arial"/>
                <w:color w:val="010205"/>
                <w:sz w:val="24"/>
                <w:szCs w:val="24"/>
                <w:lang w:val="id-ID"/>
              </w:rPr>
              <w:t>1,46</w:t>
            </w:r>
          </w:p>
        </w:tc>
        <w:tc>
          <w:tcPr>
            <w:tcW w:w="1045" w:type="dxa"/>
            <w:tcBorders>
              <w:top w:val="single" w:sz="8" w:space="0" w:color="AEAEAE"/>
              <w:left w:val="single" w:sz="8" w:space="0" w:color="E0E0E0"/>
              <w:bottom w:val="single" w:sz="8" w:space="0" w:color="152935"/>
              <w:right w:val="single" w:sz="8" w:space="0" w:color="E0E0E0"/>
            </w:tcBorders>
            <w:shd w:val="clear" w:color="auto" w:fill="F9F9FB"/>
          </w:tcPr>
          <w:p w14:paraId="32D425FA" w14:textId="77777777" w:rsidR="003355D6" w:rsidRPr="003355D6" w:rsidRDefault="003355D6" w:rsidP="003355D6">
            <w:pPr>
              <w:widowControl/>
              <w:adjustRightInd w:val="0"/>
              <w:spacing w:line="320" w:lineRule="atLeast"/>
              <w:ind w:left="60" w:right="60"/>
              <w:jc w:val="right"/>
              <w:rPr>
                <w:rFonts w:ascii="Arial" w:eastAsiaTheme="minorHAnsi" w:hAnsi="Arial" w:cs="Arial"/>
                <w:color w:val="010205"/>
                <w:sz w:val="24"/>
                <w:szCs w:val="24"/>
                <w:lang w:val="id-ID"/>
              </w:rPr>
            </w:pPr>
            <w:r w:rsidRPr="003355D6">
              <w:rPr>
                <w:rFonts w:ascii="Arial" w:eastAsiaTheme="minorHAnsi" w:hAnsi="Arial" w:cs="Arial"/>
                <w:color w:val="010205"/>
                <w:sz w:val="24"/>
                <w:szCs w:val="24"/>
                <w:lang w:val="id-ID"/>
              </w:rPr>
              <w:t>,57</w:t>
            </w:r>
          </w:p>
        </w:tc>
        <w:tc>
          <w:tcPr>
            <w:tcW w:w="1045" w:type="dxa"/>
            <w:tcBorders>
              <w:top w:val="single" w:sz="8" w:space="0" w:color="AEAEAE"/>
              <w:left w:val="single" w:sz="8" w:space="0" w:color="E0E0E0"/>
              <w:bottom w:val="single" w:sz="8" w:space="0" w:color="152935"/>
              <w:right w:val="nil"/>
            </w:tcBorders>
            <w:shd w:val="clear" w:color="auto" w:fill="F9F9FB"/>
          </w:tcPr>
          <w:p w14:paraId="0FC1C75B" w14:textId="77777777" w:rsidR="003355D6" w:rsidRPr="003355D6" w:rsidRDefault="003355D6" w:rsidP="003355D6">
            <w:pPr>
              <w:widowControl/>
              <w:adjustRightInd w:val="0"/>
              <w:spacing w:line="320" w:lineRule="atLeast"/>
              <w:ind w:left="60" w:right="60"/>
              <w:jc w:val="right"/>
              <w:rPr>
                <w:rFonts w:ascii="Arial" w:eastAsiaTheme="minorHAnsi" w:hAnsi="Arial" w:cs="Arial"/>
                <w:color w:val="010205"/>
                <w:sz w:val="24"/>
                <w:szCs w:val="24"/>
                <w:lang w:val="id-ID"/>
              </w:rPr>
            </w:pPr>
            <w:r w:rsidRPr="003355D6">
              <w:rPr>
                <w:rFonts w:ascii="Arial" w:eastAsiaTheme="minorHAnsi" w:hAnsi="Arial" w:cs="Arial"/>
                <w:color w:val="010205"/>
                <w:sz w:val="24"/>
                <w:szCs w:val="24"/>
                <w:lang w:val="id-ID"/>
              </w:rPr>
              <w:t>,29</w:t>
            </w:r>
          </w:p>
        </w:tc>
      </w:tr>
    </w:tbl>
    <w:p w14:paraId="25EF37A3" w14:textId="1128F2CA" w:rsidR="009A27F7" w:rsidRPr="00246CC0" w:rsidRDefault="009A27F7" w:rsidP="003355D6">
      <w:pPr>
        <w:widowControl/>
        <w:autoSpaceDE/>
        <w:autoSpaceDN/>
        <w:spacing w:before="240" w:after="200" w:line="276" w:lineRule="auto"/>
        <w:ind w:firstLine="426"/>
        <w:rPr>
          <w:sz w:val="24"/>
          <w:szCs w:val="24"/>
          <w:lang w:val="id-ID"/>
        </w:rPr>
      </w:pPr>
      <w:r w:rsidRPr="00246CC0">
        <w:rPr>
          <w:sz w:val="24"/>
          <w:szCs w:val="24"/>
          <w:lang w:val="id-ID"/>
        </w:rPr>
        <w:t>Berdasarkan Hasil SPSS diatas tingkat kesukaran butir soal dapat dilihat dengan membandingkan nilai mean dengan indeks tingkat kesukaran berikut:</w:t>
      </w:r>
    </w:p>
    <w:tbl>
      <w:tblPr>
        <w:tblStyle w:val="TableGrid"/>
        <w:tblW w:w="0" w:type="auto"/>
        <w:jc w:val="center"/>
        <w:tblLook w:val="04A0" w:firstRow="1" w:lastRow="0" w:firstColumn="1" w:lastColumn="0" w:noHBand="0" w:noVBand="1"/>
      </w:tblPr>
      <w:tblGrid>
        <w:gridCol w:w="1680"/>
        <w:gridCol w:w="1256"/>
      </w:tblGrid>
      <w:tr w:rsidR="009A27F7" w:rsidRPr="00246CC0" w14:paraId="37F7C69B" w14:textId="77777777" w:rsidTr="00FA6463">
        <w:trPr>
          <w:trHeight w:val="491"/>
          <w:jc w:val="center"/>
        </w:trPr>
        <w:tc>
          <w:tcPr>
            <w:tcW w:w="0" w:type="auto"/>
          </w:tcPr>
          <w:p w14:paraId="2DC06AC1" w14:textId="77777777" w:rsidR="009A27F7" w:rsidRPr="00246CC0" w:rsidRDefault="009A27F7" w:rsidP="000D5F39">
            <w:pPr>
              <w:spacing w:line="360" w:lineRule="auto"/>
              <w:jc w:val="center"/>
              <w:rPr>
                <w:color w:val="000000" w:themeColor="text1"/>
                <w:sz w:val="24"/>
                <w:szCs w:val="24"/>
              </w:rPr>
            </w:pPr>
            <w:r w:rsidRPr="00246CC0">
              <w:rPr>
                <w:color w:val="000000" w:themeColor="text1"/>
                <w:sz w:val="24"/>
                <w:szCs w:val="24"/>
              </w:rPr>
              <w:t>Interval</w:t>
            </w:r>
          </w:p>
        </w:tc>
        <w:tc>
          <w:tcPr>
            <w:tcW w:w="0" w:type="auto"/>
          </w:tcPr>
          <w:p w14:paraId="49CC26C2" w14:textId="77777777" w:rsidR="009A27F7" w:rsidRPr="00246CC0" w:rsidRDefault="009A27F7" w:rsidP="000D5F39">
            <w:pPr>
              <w:spacing w:line="360" w:lineRule="auto"/>
              <w:jc w:val="center"/>
              <w:rPr>
                <w:color w:val="000000" w:themeColor="text1"/>
                <w:sz w:val="24"/>
                <w:szCs w:val="24"/>
              </w:rPr>
            </w:pPr>
            <w:r w:rsidRPr="00246CC0">
              <w:rPr>
                <w:color w:val="000000" w:themeColor="text1"/>
                <w:sz w:val="24"/>
                <w:szCs w:val="24"/>
              </w:rPr>
              <w:t>Klasifikasi</w:t>
            </w:r>
          </w:p>
        </w:tc>
      </w:tr>
      <w:tr w:rsidR="009A27F7" w:rsidRPr="00246CC0" w14:paraId="7139886F" w14:textId="77777777" w:rsidTr="00FA6463">
        <w:trPr>
          <w:trHeight w:val="491"/>
          <w:jc w:val="center"/>
        </w:trPr>
        <w:tc>
          <w:tcPr>
            <w:tcW w:w="0" w:type="auto"/>
          </w:tcPr>
          <w:p w14:paraId="378AF1E4" w14:textId="77777777" w:rsidR="009A27F7" w:rsidRPr="00246CC0" w:rsidRDefault="009A27F7" w:rsidP="000D5F39">
            <w:pPr>
              <w:spacing w:line="360" w:lineRule="auto"/>
              <w:jc w:val="center"/>
              <w:rPr>
                <w:color w:val="000000" w:themeColor="text1"/>
                <w:sz w:val="24"/>
                <w:szCs w:val="24"/>
                <w:lang w:val="id-ID"/>
              </w:rPr>
            </w:pPr>
            <w:r w:rsidRPr="00246CC0">
              <w:rPr>
                <w:i/>
                <w:color w:val="000000" w:themeColor="text1"/>
                <w:sz w:val="24"/>
                <w:szCs w:val="24"/>
                <w:lang w:val="id-ID"/>
              </w:rPr>
              <w:t>p</w:t>
            </w:r>
            <w:r w:rsidRPr="00246CC0">
              <w:rPr>
                <w:color w:val="000000" w:themeColor="text1"/>
                <w:sz w:val="24"/>
                <w:szCs w:val="24"/>
                <w:lang w:val="id-ID"/>
              </w:rPr>
              <w:t xml:space="preserve">  &lt;  </w:t>
            </w:r>
            <w:r w:rsidRPr="00246CC0">
              <w:rPr>
                <w:color w:val="000000" w:themeColor="text1"/>
                <w:sz w:val="24"/>
                <w:szCs w:val="24"/>
              </w:rPr>
              <w:t>0,3</w:t>
            </w:r>
          </w:p>
        </w:tc>
        <w:tc>
          <w:tcPr>
            <w:tcW w:w="0" w:type="auto"/>
          </w:tcPr>
          <w:p w14:paraId="686E798A" w14:textId="77777777" w:rsidR="009A27F7" w:rsidRPr="00246CC0" w:rsidRDefault="009A27F7" w:rsidP="000D5F39">
            <w:pPr>
              <w:spacing w:line="360" w:lineRule="auto"/>
              <w:jc w:val="center"/>
              <w:rPr>
                <w:color w:val="000000" w:themeColor="text1"/>
                <w:sz w:val="24"/>
                <w:szCs w:val="24"/>
              </w:rPr>
            </w:pPr>
            <w:r w:rsidRPr="00246CC0">
              <w:rPr>
                <w:color w:val="000000" w:themeColor="text1"/>
                <w:sz w:val="24"/>
                <w:szCs w:val="24"/>
              </w:rPr>
              <w:t>Sukar</w:t>
            </w:r>
          </w:p>
        </w:tc>
      </w:tr>
      <w:tr w:rsidR="009A27F7" w:rsidRPr="00246CC0" w14:paraId="1BC9035C" w14:textId="77777777" w:rsidTr="00FA6463">
        <w:trPr>
          <w:trHeight w:val="475"/>
          <w:jc w:val="center"/>
        </w:trPr>
        <w:tc>
          <w:tcPr>
            <w:tcW w:w="0" w:type="auto"/>
          </w:tcPr>
          <w:p w14:paraId="4733FA58" w14:textId="77777777" w:rsidR="009A27F7" w:rsidRPr="00246CC0" w:rsidRDefault="009A27F7" w:rsidP="000D5F39">
            <w:pPr>
              <w:spacing w:line="360" w:lineRule="auto"/>
              <w:jc w:val="center"/>
              <w:rPr>
                <w:color w:val="000000" w:themeColor="text1"/>
                <w:sz w:val="24"/>
                <w:szCs w:val="24"/>
                <w:lang w:val="id-ID"/>
              </w:rPr>
            </w:pPr>
            <w:r w:rsidRPr="00246CC0">
              <w:rPr>
                <w:color w:val="000000" w:themeColor="text1"/>
                <w:sz w:val="24"/>
                <w:szCs w:val="24"/>
              </w:rPr>
              <w:t>0,3</w:t>
            </w:r>
            <w:r w:rsidRPr="00246CC0">
              <w:rPr>
                <w:color w:val="000000" w:themeColor="text1"/>
                <w:sz w:val="24"/>
                <w:szCs w:val="24"/>
                <w:lang w:val="id-ID"/>
              </w:rPr>
              <w:t xml:space="preserve">  ≤  </w:t>
            </w:r>
            <w:r w:rsidRPr="00246CC0">
              <w:rPr>
                <w:i/>
                <w:color w:val="000000" w:themeColor="text1"/>
                <w:sz w:val="24"/>
                <w:szCs w:val="24"/>
                <w:lang w:val="id-ID"/>
              </w:rPr>
              <w:t>p</w:t>
            </w:r>
            <w:r w:rsidRPr="00246CC0">
              <w:rPr>
                <w:color w:val="000000" w:themeColor="text1"/>
                <w:sz w:val="24"/>
                <w:szCs w:val="24"/>
                <w:lang w:val="id-ID"/>
              </w:rPr>
              <w:t xml:space="preserve">  ≤  </w:t>
            </w:r>
            <w:r w:rsidRPr="00246CC0">
              <w:rPr>
                <w:color w:val="000000" w:themeColor="text1"/>
                <w:sz w:val="24"/>
                <w:szCs w:val="24"/>
              </w:rPr>
              <w:t>0,7</w:t>
            </w:r>
          </w:p>
        </w:tc>
        <w:tc>
          <w:tcPr>
            <w:tcW w:w="0" w:type="auto"/>
          </w:tcPr>
          <w:p w14:paraId="3017CABA" w14:textId="77777777" w:rsidR="009A27F7" w:rsidRPr="00246CC0" w:rsidRDefault="009A27F7" w:rsidP="000D5F39">
            <w:pPr>
              <w:spacing w:line="360" w:lineRule="auto"/>
              <w:jc w:val="center"/>
              <w:rPr>
                <w:color w:val="000000" w:themeColor="text1"/>
                <w:sz w:val="24"/>
                <w:szCs w:val="24"/>
              </w:rPr>
            </w:pPr>
            <w:r w:rsidRPr="00246CC0">
              <w:rPr>
                <w:color w:val="000000" w:themeColor="text1"/>
                <w:sz w:val="24"/>
                <w:szCs w:val="24"/>
              </w:rPr>
              <w:t>Sedang</w:t>
            </w:r>
          </w:p>
        </w:tc>
      </w:tr>
      <w:tr w:rsidR="009A27F7" w:rsidRPr="00246CC0" w14:paraId="5F5F3B90" w14:textId="77777777" w:rsidTr="00FA6463">
        <w:trPr>
          <w:trHeight w:val="506"/>
          <w:jc w:val="center"/>
        </w:trPr>
        <w:tc>
          <w:tcPr>
            <w:tcW w:w="0" w:type="auto"/>
          </w:tcPr>
          <w:p w14:paraId="0992A655" w14:textId="77777777" w:rsidR="009A27F7" w:rsidRPr="00246CC0" w:rsidRDefault="009A27F7" w:rsidP="000D5F39">
            <w:pPr>
              <w:spacing w:line="360" w:lineRule="auto"/>
              <w:jc w:val="center"/>
              <w:rPr>
                <w:color w:val="000000" w:themeColor="text1"/>
                <w:sz w:val="24"/>
                <w:szCs w:val="24"/>
                <w:lang w:val="id-ID"/>
              </w:rPr>
            </w:pPr>
            <w:r w:rsidRPr="00246CC0">
              <w:rPr>
                <w:i/>
                <w:color w:val="000000" w:themeColor="text1"/>
                <w:sz w:val="24"/>
                <w:szCs w:val="24"/>
                <w:lang w:val="id-ID"/>
              </w:rPr>
              <w:t xml:space="preserve">p </w:t>
            </w:r>
            <w:r w:rsidRPr="00246CC0">
              <w:rPr>
                <w:color w:val="000000" w:themeColor="text1"/>
                <w:sz w:val="24"/>
                <w:szCs w:val="24"/>
                <w:lang w:val="id-ID"/>
              </w:rPr>
              <w:t xml:space="preserve"> &gt;  0,7</w:t>
            </w:r>
          </w:p>
        </w:tc>
        <w:tc>
          <w:tcPr>
            <w:tcW w:w="0" w:type="auto"/>
          </w:tcPr>
          <w:p w14:paraId="5A03D069" w14:textId="77777777" w:rsidR="009A27F7" w:rsidRPr="00246CC0" w:rsidRDefault="009A27F7" w:rsidP="000D5F39">
            <w:pPr>
              <w:spacing w:line="360" w:lineRule="auto"/>
              <w:jc w:val="center"/>
              <w:rPr>
                <w:color w:val="000000" w:themeColor="text1"/>
                <w:sz w:val="24"/>
                <w:szCs w:val="24"/>
              </w:rPr>
            </w:pPr>
            <w:r w:rsidRPr="00246CC0">
              <w:rPr>
                <w:color w:val="000000" w:themeColor="text1"/>
                <w:sz w:val="24"/>
                <w:szCs w:val="24"/>
                <w:lang w:val="id-ID"/>
              </w:rPr>
              <w:t>M</w:t>
            </w:r>
            <w:r w:rsidRPr="00246CC0">
              <w:rPr>
                <w:color w:val="000000" w:themeColor="text1"/>
                <w:sz w:val="24"/>
                <w:szCs w:val="24"/>
              </w:rPr>
              <w:t>udah</w:t>
            </w:r>
          </w:p>
        </w:tc>
      </w:tr>
    </w:tbl>
    <w:p w14:paraId="44E55A27" w14:textId="17BCFFB5" w:rsidR="009A27F7" w:rsidRPr="00246CC0" w:rsidRDefault="009A27F7" w:rsidP="009A27F7">
      <w:pPr>
        <w:widowControl/>
        <w:autoSpaceDE/>
        <w:autoSpaceDN/>
        <w:spacing w:before="240" w:after="200" w:line="276" w:lineRule="auto"/>
        <w:rPr>
          <w:sz w:val="24"/>
          <w:szCs w:val="24"/>
          <w:lang w:val="id-ID"/>
        </w:rPr>
      </w:pPr>
      <w:r w:rsidRPr="00246CC0">
        <w:rPr>
          <w:sz w:val="24"/>
          <w:szCs w:val="24"/>
          <w:lang w:val="id-ID"/>
        </w:rPr>
        <w:t>Adapun tingkat kesukaran instrumen tes dapat dilihat pada tabel berikut ini:</w:t>
      </w:r>
    </w:p>
    <w:tbl>
      <w:tblPr>
        <w:tblStyle w:val="TableGrid"/>
        <w:tblW w:w="0" w:type="auto"/>
        <w:jc w:val="center"/>
        <w:tblLook w:val="04A0" w:firstRow="1" w:lastRow="0" w:firstColumn="1" w:lastColumn="0" w:noHBand="0" w:noVBand="1"/>
      </w:tblPr>
      <w:tblGrid>
        <w:gridCol w:w="919"/>
        <w:gridCol w:w="1631"/>
        <w:gridCol w:w="1631"/>
        <w:gridCol w:w="1631"/>
      </w:tblGrid>
      <w:tr w:rsidR="000D5F39" w:rsidRPr="00246CC0" w14:paraId="3A4521FC" w14:textId="77777777" w:rsidTr="000D5F39">
        <w:trPr>
          <w:jc w:val="center"/>
        </w:trPr>
        <w:tc>
          <w:tcPr>
            <w:tcW w:w="919" w:type="dxa"/>
            <w:vAlign w:val="center"/>
          </w:tcPr>
          <w:p w14:paraId="5708E293" w14:textId="421E3E6E" w:rsidR="000D5F39" w:rsidRPr="00246CC0" w:rsidRDefault="000D5F39" w:rsidP="000D5F39">
            <w:pPr>
              <w:jc w:val="center"/>
              <w:rPr>
                <w:sz w:val="24"/>
              </w:rPr>
            </w:pPr>
            <w:r w:rsidRPr="00246CC0">
              <w:rPr>
                <w:sz w:val="24"/>
              </w:rPr>
              <w:t>No. Soal</w:t>
            </w:r>
          </w:p>
        </w:tc>
        <w:tc>
          <w:tcPr>
            <w:tcW w:w="1631" w:type="dxa"/>
            <w:vAlign w:val="center"/>
          </w:tcPr>
          <w:p w14:paraId="0AE90729" w14:textId="5CE95B23" w:rsidR="000D5F39" w:rsidRPr="00246CC0" w:rsidRDefault="000D5F39" w:rsidP="000D5F39">
            <w:pPr>
              <w:jc w:val="center"/>
              <w:rPr>
                <w:sz w:val="24"/>
              </w:rPr>
            </w:pPr>
            <w:r w:rsidRPr="00246CC0">
              <w:rPr>
                <w:sz w:val="24"/>
              </w:rPr>
              <w:t>Mean (Output SPSS)</w:t>
            </w:r>
          </w:p>
        </w:tc>
        <w:tc>
          <w:tcPr>
            <w:tcW w:w="1631" w:type="dxa"/>
            <w:vAlign w:val="center"/>
          </w:tcPr>
          <w:p w14:paraId="28C456A2" w14:textId="54776E61" w:rsidR="000D5F39" w:rsidRPr="00246CC0" w:rsidRDefault="000D5F39" w:rsidP="000D5F39">
            <w:pPr>
              <w:jc w:val="center"/>
              <w:rPr>
                <w:sz w:val="24"/>
              </w:rPr>
            </w:pPr>
            <w:r w:rsidRPr="00246CC0">
              <w:rPr>
                <w:sz w:val="24"/>
              </w:rPr>
              <w:t>Kriteria Pengambilan Keputusan</w:t>
            </w:r>
          </w:p>
        </w:tc>
        <w:tc>
          <w:tcPr>
            <w:tcW w:w="1631" w:type="dxa"/>
            <w:vAlign w:val="center"/>
          </w:tcPr>
          <w:p w14:paraId="0F3C5B2C" w14:textId="6B710298" w:rsidR="000D5F39" w:rsidRPr="00246CC0" w:rsidRDefault="000D5F39" w:rsidP="000D5F39">
            <w:pPr>
              <w:jc w:val="center"/>
              <w:rPr>
                <w:sz w:val="24"/>
              </w:rPr>
            </w:pPr>
            <w:r w:rsidRPr="00246CC0">
              <w:rPr>
                <w:sz w:val="24"/>
              </w:rPr>
              <w:t>Tingkat Kesulitan</w:t>
            </w:r>
          </w:p>
        </w:tc>
      </w:tr>
      <w:tr w:rsidR="000D5F39" w:rsidRPr="00246CC0" w14:paraId="5462793E" w14:textId="77777777" w:rsidTr="000D5F39">
        <w:trPr>
          <w:trHeight w:val="468"/>
          <w:jc w:val="center"/>
        </w:trPr>
        <w:tc>
          <w:tcPr>
            <w:tcW w:w="919" w:type="dxa"/>
            <w:vAlign w:val="center"/>
          </w:tcPr>
          <w:p w14:paraId="0935A388" w14:textId="36BBBD65" w:rsidR="000D5F39" w:rsidRPr="00246CC0" w:rsidRDefault="000D5F39" w:rsidP="000D5F39">
            <w:pPr>
              <w:jc w:val="center"/>
              <w:rPr>
                <w:sz w:val="24"/>
                <w:lang w:val="id-ID"/>
              </w:rPr>
            </w:pPr>
            <w:r w:rsidRPr="00246CC0">
              <w:rPr>
                <w:sz w:val="24"/>
                <w:lang w:val="id-ID"/>
              </w:rPr>
              <w:t>1</w:t>
            </w:r>
          </w:p>
        </w:tc>
        <w:tc>
          <w:tcPr>
            <w:tcW w:w="1631" w:type="dxa"/>
            <w:vAlign w:val="center"/>
          </w:tcPr>
          <w:p w14:paraId="69CF49DB" w14:textId="6744C648" w:rsidR="000D5F39" w:rsidRPr="00246CC0" w:rsidRDefault="003355D6" w:rsidP="000D5F39">
            <w:pPr>
              <w:jc w:val="center"/>
              <w:rPr>
                <w:sz w:val="24"/>
                <w:lang w:val="id-ID"/>
              </w:rPr>
            </w:pPr>
            <w:r>
              <w:rPr>
                <w:sz w:val="24"/>
                <w:lang w:val="id-ID"/>
              </w:rPr>
              <w:t>3,25</w:t>
            </w:r>
          </w:p>
        </w:tc>
        <w:tc>
          <w:tcPr>
            <w:tcW w:w="1631" w:type="dxa"/>
            <w:vMerge w:val="restart"/>
            <w:vAlign w:val="center"/>
          </w:tcPr>
          <w:p w14:paraId="50515244" w14:textId="0DA1249D" w:rsidR="000D5F39" w:rsidRPr="00246CC0" w:rsidRDefault="000D5F39" w:rsidP="000D5F39">
            <w:pPr>
              <w:jc w:val="center"/>
              <w:rPr>
                <w:sz w:val="24"/>
                <w:lang w:val="id-ID"/>
              </w:rPr>
            </w:pPr>
            <w:r w:rsidRPr="00246CC0">
              <w:rPr>
                <w:sz w:val="24"/>
                <w:lang w:val="id-ID"/>
              </w:rPr>
              <w:t>Konsultasi dengan tabel Tingkat Kesukaran</w:t>
            </w:r>
          </w:p>
        </w:tc>
        <w:tc>
          <w:tcPr>
            <w:tcW w:w="1631" w:type="dxa"/>
            <w:vAlign w:val="center"/>
          </w:tcPr>
          <w:p w14:paraId="5ACDD045" w14:textId="7A89F15A" w:rsidR="000D5F39" w:rsidRPr="00246CC0" w:rsidRDefault="000D5F39" w:rsidP="000D5F39">
            <w:pPr>
              <w:jc w:val="center"/>
              <w:rPr>
                <w:sz w:val="24"/>
                <w:lang w:val="id-ID"/>
              </w:rPr>
            </w:pPr>
            <w:r w:rsidRPr="00246CC0">
              <w:rPr>
                <w:sz w:val="24"/>
                <w:lang w:val="id-ID"/>
              </w:rPr>
              <w:t>Mudah</w:t>
            </w:r>
          </w:p>
        </w:tc>
      </w:tr>
      <w:tr w:rsidR="000D5F39" w:rsidRPr="00246CC0" w14:paraId="6FBCF741" w14:textId="77777777" w:rsidTr="000D5F39">
        <w:trPr>
          <w:trHeight w:val="431"/>
          <w:jc w:val="center"/>
        </w:trPr>
        <w:tc>
          <w:tcPr>
            <w:tcW w:w="919" w:type="dxa"/>
            <w:vAlign w:val="center"/>
          </w:tcPr>
          <w:p w14:paraId="60D21EC1" w14:textId="5B5D9725" w:rsidR="000D5F39" w:rsidRPr="00246CC0" w:rsidRDefault="000D5F39" w:rsidP="000D5F39">
            <w:pPr>
              <w:jc w:val="center"/>
              <w:rPr>
                <w:sz w:val="24"/>
                <w:lang w:val="id-ID"/>
              </w:rPr>
            </w:pPr>
            <w:r w:rsidRPr="00246CC0">
              <w:rPr>
                <w:sz w:val="24"/>
                <w:lang w:val="id-ID"/>
              </w:rPr>
              <w:t>2</w:t>
            </w:r>
          </w:p>
        </w:tc>
        <w:tc>
          <w:tcPr>
            <w:tcW w:w="1631" w:type="dxa"/>
            <w:vAlign w:val="center"/>
          </w:tcPr>
          <w:p w14:paraId="77F2CD24" w14:textId="6B069017" w:rsidR="000D5F39" w:rsidRPr="00246CC0" w:rsidRDefault="003355D6" w:rsidP="000D5F39">
            <w:pPr>
              <w:jc w:val="center"/>
              <w:rPr>
                <w:sz w:val="24"/>
                <w:lang w:val="id-ID"/>
              </w:rPr>
            </w:pPr>
            <w:r>
              <w:rPr>
                <w:sz w:val="24"/>
                <w:lang w:val="id-ID"/>
              </w:rPr>
              <w:t>2,14</w:t>
            </w:r>
          </w:p>
        </w:tc>
        <w:tc>
          <w:tcPr>
            <w:tcW w:w="1631" w:type="dxa"/>
            <w:vMerge/>
            <w:vAlign w:val="center"/>
          </w:tcPr>
          <w:p w14:paraId="38B4E806" w14:textId="77777777" w:rsidR="000D5F39" w:rsidRPr="00246CC0" w:rsidRDefault="000D5F39" w:rsidP="000D5F39">
            <w:pPr>
              <w:jc w:val="center"/>
              <w:rPr>
                <w:sz w:val="24"/>
              </w:rPr>
            </w:pPr>
          </w:p>
        </w:tc>
        <w:tc>
          <w:tcPr>
            <w:tcW w:w="1631" w:type="dxa"/>
            <w:vAlign w:val="center"/>
          </w:tcPr>
          <w:p w14:paraId="0F35F118" w14:textId="4699114B" w:rsidR="000D5F39" w:rsidRPr="00246CC0" w:rsidRDefault="000D5F39" w:rsidP="000D5F39">
            <w:pPr>
              <w:jc w:val="center"/>
              <w:rPr>
                <w:sz w:val="24"/>
                <w:lang w:val="id-ID"/>
              </w:rPr>
            </w:pPr>
            <w:r w:rsidRPr="00246CC0">
              <w:rPr>
                <w:sz w:val="24"/>
                <w:lang w:val="id-ID"/>
              </w:rPr>
              <w:t>Mudah</w:t>
            </w:r>
          </w:p>
        </w:tc>
      </w:tr>
      <w:tr w:rsidR="000D5F39" w:rsidRPr="00246CC0" w14:paraId="5B7C596F" w14:textId="77777777" w:rsidTr="000D5F39">
        <w:trPr>
          <w:trHeight w:val="537"/>
          <w:jc w:val="center"/>
        </w:trPr>
        <w:tc>
          <w:tcPr>
            <w:tcW w:w="919" w:type="dxa"/>
            <w:vAlign w:val="center"/>
          </w:tcPr>
          <w:p w14:paraId="3F666DA7" w14:textId="307C3CE9" w:rsidR="000D5F39" w:rsidRPr="00246CC0" w:rsidRDefault="000D5F39" w:rsidP="000D5F39">
            <w:pPr>
              <w:jc w:val="center"/>
              <w:rPr>
                <w:sz w:val="24"/>
                <w:lang w:val="id-ID"/>
              </w:rPr>
            </w:pPr>
            <w:r w:rsidRPr="00246CC0">
              <w:rPr>
                <w:sz w:val="24"/>
                <w:lang w:val="id-ID"/>
              </w:rPr>
              <w:t>3</w:t>
            </w:r>
          </w:p>
        </w:tc>
        <w:tc>
          <w:tcPr>
            <w:tcW w:w="1631" w:type="dxa"/>
            <w:vAlign w:val="center"/>
          </w:tcPr>
          <w:p w14:paraId="57896EDE" w14:textId="15303BEC" w:rsidR="000D5F39" w:rsidRPr="00246CC0" w:rsidRDefault="003355D6" w:rsidP="000D5F39">
            <w:pPr>
              <w:jc w:val="center"/>
              <w:rPr>
                <w:sz w:val="24"/>
                <w:lang w:val="id-ID"/>
              </w:rPr>
            </w:pPr>
            <w:r>
              <w:rPr>
                <w:sz w:val="24"/>
                <w:lang w:val="id-ID"/>
              </w:rPr>
              <w:t>1,46</w:t>
            </w:r>
          </w:p>
        </w:tc>
        <w:tc>
          <w:tcPr>
            <w:tcW w:w="1631" w:type="dxa"/>
            <w:vMerge/>
            <w:vAlign w:val="center"/>
          </w:tcPr>
          <w:p w14:paraId="4E6F1443" w14:textId="77777777" w:rsidR="000D5F39" w:rsidRPr="00246CC0" w:rsidRDefault="000D5F39" w:rsidP="000D5F39">
            <w:pPr>
              <w:jc w:val="center"/>
              <w:rPr>
                <w:sz w:val="24"/>
              </w:rPr>
            </w:pPr>
          </w:p>
        </w:tc>
        <w:tc>
          <w:tcPr>
            <w:tcW w:w="1631" w:type="dxa"/>
            <w:vAlign w:val="center"/>
          </w:tcPr>
          <w:p w14:paraId="16693179" w14:textId="59EE0F3F" w:rsidR="000D5F39" w:rsidRPr="00246CC0" w:rsidRDefault="000D5F39" w:rsidP="000D5F39">
            <w:pPr>
              <w:jc w:val="center"/>
              <w:rPr>
                <w:sz w:val="24"/>
                <w:lang w:val="id-ID"/>
              </w:rPr>
            </w:pPr>
            <w:r w:rsidRPr="00246CC0">
              <w:rPr>
                <w:sz w:val="24"/>
                <w:lang w:val="id-ID"/>
              </w:rPr>
              <w:t>Mudah</w:t>
            </w:r>
          </w:p>
        </w:tc>
      </w:tr>
      <w:tr w:rsidR="000D5F39" w:rsidRPr="00246CC0" w14:paraId="1711284A" w14:textId="77777777" w:rsidTr="000D5F39">
        <w:trPr>
          <w:trHeight w:val="431"/>
          <w:jc w:val="center"/>
        </w:trPr>
        <w:tc>
          <w:tcPr>
            <w:tcW w:w="919" w:type="dxa"/>
            <w:vAlign w:val="center"/>
          </w:tcPr>
          <w:p w14:paraId="4C7FCDA4" w14:textId="293981A6" w:rsidR="000D5F39" w:rsidRPr="00246CC0" w:rsidRDefault="000D5F39" w:rsidP="000D5F39">
            <w:pPr>
              <w:jc w:val="center"/>
              <w:rPr>
                <w:sz w:val="24"/>
                <w:lang w:val="id-ID"/>
              </w:rPr>
            </w:pPr>
            <w:r w:rsidRPr="00246CC0">
              <w:rPr>
                <w:sz w:val="24"/>
                <w:lang w:val="id-ID"/>
              </w:rPr>
              <w:t>4</w:t>
            </w:r>
          </w:p>
        </w:tc>
        <w:tc>
          <w:tcPr>
            <w:tcW w:w="1631" w:type="dxa"/>
            <w:vAlign w:val="center"/>
          </w:tcPr>
          <w:p w14:paraId="5E00F002" w14:textId="0E17107D" w:rsidR="000D5F39" w:rsidRPr="00246CC0" w:rsidRDefault="003355D6" w:rsidP="000D5F39">
            <w:pPr>
              <w:jc w:val="center"/>
              <w:rPr>
                <w:sz w:val="24"/>
                <w:lang w:val="id-ID"/>
              </w:rPr>
            </w:pPr>
            <w:r>
              <w:rPr>
                <w:sz w:val="24"/>
                <w:lang w:val="id-ID"/>
              </w:rPr>
              <w:t>0,57</w:t>
            </w:r>
          </w:p>
        </w:tc>
        <w:tc>
          <w:tcPr>
            <w:tcW w:w="1631" w:type="dxa"/>
            <w:vMerge/>
            <w:vAlign w:val="center"/>
          </w:tcPr>
          <w:p w14:paraId="650457FD" w14:textId="77777777" w:rsidR="000D5F39" w:rsidRPr="00246CC0" w:rsidRDefault="000D5F39" w:rsidP="000D5F39">
            <w:pPr>
              <w:jc w:val="center"/>
              <w:rPr>
                <w:sz w:val="24"/>
              </w:rPr>
            </w:pPr>
          </w:p>
        </w:tc>
        <w:tc>
          <w:tcPr>
            <w:tcW w:w="1631" w:type="dxa"/>
            <w:vAlign w:val="center"/>
          </w:tcPr>
          <w:p w14:paraId="72B067E3" w14:textId="32CB76D4" w:rsidR="000D5F39" w:rsidRPr="00246CC0" w:rsidRDefault="003355D6" w:rsidP="000D5F39">
            <w:pPr>
              <w:jc w:val="center"/>
              <w:rPr>
                <w:sz w:val="24"/>
                <w:lang w:val="id-ID"/>
              </w:rPr>
            </w:pPr>
            <w:r>
              <w:rPr>
                <w:sz w:val="24"/>
                <w:lang w:val="id-ID"/>
              </w:rPr>
              <w:t>Sedang</w:t>
            </w:r>
          </w:p>
        </w:tc>
      </w:tr>
      <w:tr w:rsidR="000D5F39" w:rsidRPr="00246CC0" w14:paraId="7454216A" w14:textId="77777777" w:rsidTr="000D5F39">
        <w:trPr>
          <w:trHeight w:val="409"/>
          <w:jc w:val="center"/>
        </w:trPr>
        <w:tc>
          <w:tcPr>
            <w:tcW w:w="919" w:type="dxa"/>
            <w:vAlign w:val="center"/>
          </w:tcPr>
          <w:p w14:paraId="08434E2B" w14:textId="1E2F9054" w:rsidR="000D5F39" w:rsidRPr="00246CC0" w:rsidRDefault="000D5F39" w:rsidP="000D5F39">
            <w:pPr>
              <w:jc w:val="center"/>
              <w:rPr>
                <w:sz w:val="24"/>
                <w:lang w:val="id-ID"/>
              </w:rPr>
            </w:pPr>
            <w:r w:rsidRPr="00246CC0">
              <w:rPr>
                <w:sz w:val="24"/>
                <w:lang w:val="id-ID"/>
              </w:rPr>
              <w:t>5</w:t>
            </w:r>
          </w:p>
        </w:tc>
        <w:tc>
          <w:tcPr>
            <w:tcW w:w="1631" w:type="dxa"/>
            <w:vAlign w:val="center"/>
          </w:tcPr>
          <w:p w14:paraId="191A6C57" w14:textId="7D286BA3" w:rsidR="000D5F39" w:rsidRPr="00246CC0" w:rsidRDefault="003355D6" w:rsidP="000D5F39">
            <w:pPr>
              <w:jc w:val="center"/>
              <w:rPr>
                <w:sz w:val="24"/>
                <w:lang w:val="id-ID"/>
              </w:rPr>
            </w:pPr>
            <w:r>
              <w:rPr>
                <w:sz w:val="24"/>
                <w:lang w:val="id-ID"/>
              </w:rPr>
              <w:t>0,29</w:t>
            </w:r>
          </w:p>
        </w:tc>
        <w:tc>
          <w:tcPr>
            <w:tcW w:w="1631" w:type="dxa"/>
            <w:vMerge/>
            <w:vAlign w:val="center"/>
          </w:tcPr>
          <w:p w14:paraId="25BAF93C" w14:textId="77777777" w:rsidR="000D5F39" w:rsidRPr="00246CC0" w:rsidRDefault="000D5F39" w:rsidP="000D5F39">
            <w:pPr>
              <w:jc w:val="center"/>
              <w:rPr>
                <w:sz w:val="24"/>
              </w:rPr>
            </w:pPr>
          </w:p>
        </w:tc>
        <w:tc>
          <w:tcPr>
            <w:tcW w:w="1631" w:type="dxa"/>
            <w:vAlign w:val="center"/>
          </w:tcPr>
          <w:p w14:paraId="10F82C0C" w14:textId="616B036E" w:rsidR="000D5F39" w:rsidRPr="00246CC0" w:rsidRDefault="003355D6" w:rsidP="000D5F39">
            <w:pPr>
              <w:jc w:val="center"/>
              <w:rPr>
                <w:sz w:val="24"/>
                <w:lang w:val="id-ID"/>
              </w:rPr>
            </w:pPr>
            <w:r>
              <w:rPr>
                <w:sz w:val="24"/>
                <w:lang w:val="id-ID"/>
              </w:rPr>
              <w:t>Sukar</w:t>
            </w:r>
          </w:p>
        </w:tc>
      </w:tr>
    </w:tbl>
    <w:p w14:paraId="48AA745B" w14:textId="50074BB8" w:rsidR="009A27F7" w:rsidRPr="00246CC0" w:rsidRDefault="000D5F39" w:rsidP="003355D6">
      <w:pPr>
        <w:widowControl/>
        <w:autoSpaceDE/>
        <w:autoSpaceDN/>
        <w:spacing w:before="240" w:line="480" w:lineRule="auto"/>
        <w:ind w:firstLine="426"/>
        <w:rPr>
          <w:sz w:val="24"/>
          <w:szCs w:val="24"/>
          <w:lang w:val="id-ID"/>
        </w:rPr>
      </w:pPr>
      <w:r w:rsidRPr="00246CC0">
        <w:rPr>
          <w:sz w:val="24"/>
          <w:szCs w:val="24"/>
          <w:lang w:val="id-ID"/>
        </w:rPr>
        <w:t>Berd</w:t>
      </w:r>
      <w:r w:rsidR="003355D6">
        <w:rPr>
          <w:sz w:val="24"/>
          <w:szCs w:val="24"/>
          <w:lang w:val="id-ID"/>
        </w:rPr>
        <w:t>asarkan tabel diatas, terdapat 3</w:t>
      </w:r>
      <w:r w:rsidRPr="00246CC0">
        <w:rPr>
          <w:sz w:val="24"/>
          <w:szCs w:val="24"/>
          <w:lang w:val="id-ID"/>
        </w:rPr>
        <w:t xml:space="preserve"> </w:t>
      </w:r>
      <w:r w:rsidR="003355D6">
        <w:rPr>
          <w:sz w:val="24"/>
          <w:szCs w:val="24"/>
          <w:lang w:val="id-ID"/>
        </w:rPr>
        <w:t>soal berada pada kategori mudah, 1 soal berada pada kategori sedang dan 1 soal berada pada kategori sukar</w:t>
      </w:r>
    </w:p>
    <w:p w14:paraId="6151B339" w14:textId="77777777" w:rsidR="000D5F39" w:rsidRPr="00246CC0" w:rsidRDefault="000D5F39">
      <w:pPr>
        <w:widowControl/>
        <w:autoSpaceDE/>
        <w:autoSpaceDN/>
        <w:spacing w:after="200" w:line="276" w:lineRule="auto"/>
        <w:rPr>
          <w:sz w:val="24"/>
          <w:szCs w:val="24"/>
          <w:lang w:val="id-ID"/>
        </w:rPr>
      </w:pPr>
      <w:r w:rsidRPr="00246CC0">
        <w:rPr>
          <w:sz w:val="24"/>
          <w:szCs w:val="24"/>
          <w:lang w:val="id-ID"/>
        </w:rPr>
        <w:br w:type="page"/>
      </w:r>
    </w:p>
    <w:p w14:paraId="02FB031B" w14:textId="29047692" w:rsidR="001658CE" w:rsidRPr="00246CC0" w:rsidRDefault="00B04274" w:rsidP="00E14229">
      <w:pPr>
        <w:widowControl/>
        <w:autoSpaceDE/>
        <w:autoSpaceDN/>
        <w:spacing w:after="200" w:line="276" w:lineRule="auto"/>
        <w:ind w:left="-284"/>
        <w:rPr>
          <w:sz w:val="24"/>
          <w:szCs w:val="24"/>
          <w:lang w:val="id-ID"/>
        </w:rPr>
      </w:pPr>
      <w:r>
        <w:rPr>
          <w:sz w:val="24"/>
          <w:szCs w:val="24"/>
          <w:lang w:val="id-ID"/>
        </w:rPr>
        <w:lastRenderedPageBreak/>
        <w:t>Lampiran 10</w:t>
      </w:r>
      <w:r w:rsidR="001658CE" w:rsidRPr="00246CC0">
        <w:rPr>
          <w:sz w:val="24"/>
          <w:szCs w:val="24"/>
          <w:lang w:val="id-ID"/>
        </w:rPr>
        <w:t xml:space="preserve">. </w:t>
      </w:r>
      <w:r w:rsidR="00D25053" w:rsidRPr="00246CC0">
        <w:rPr>
          <w:sz w:val="24"/>
          <w:szCs w:val="24"/>
          <w:lang w:val="id-ID"/>
        </w:rPr>
        <w:t>Instrumen Tes</w:t>
      </w:r>
    </w:p>
    <w:tbl>
      <w:tblPr>
        <w:tblStyle w:val="TableGrid"/>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717"/>
        <w:gridCol w:w="6613"/>
      </w:tblGrid>
      <w:tr w:rsidR="00D25053" w:rsidRPr="00246CC0" w14:paraId="4BFEA9DD" w14:textId="77777777" w:rsidTr="00D25053">
        <w:trPr>
          <w:trHeight w:val="1246"/>
        </w:trPr>
        <w:tc>
          <w:tcPr>
            <w:tcW w:w="1717" w:type="dxa"/>
            <w:vMerge w:val="restart"/>
            <w:tcBorders>
              <w:top w:val="single" w:sz="24" w:space="0" w:color="auto"/>
              <w:left w:val="single" w:sz="24" w:space="0" w:color="auto"/>
              <w:right w:val="single" w:sz="24" w:space="0" w:color="auto"/>
            </w:tcBorders>
            <w:vAlign w:val="center"/>
          </w:tcPr>
          <w:p w14:paraId="0E4467D1" w14:textId="77777777" w:rsidR="00D25053" w:rsidRPr="00246CC0" w:rsidRDefault="00D25053" w:rsidP="00D25053">
            <w:pPr>
              <w:pStyle w:val="ListParagraph"/>
              <w:ind w:left="0"/>
              <w:jc w:val="center"/>
              <w:rPr>
                <w:b/>
                <w:bCs/>
                <w:color w:val="000000" w:themeColor="text1"/>
                <w:sz w:val="24"/>
                <w:szCs w:val="24"/>
              </w:rPr>
            </w:pPr>
            <w:r w:rsidRPr="00246CC0">
              <w:rPr>
                <w:b/>
                <w:bCs/>
                <w:noProof/>
                <w:color w:val="000000" w:themeColor="text1"/>
                <w:sz w:val="24"/>
                <w:szCs w:val="24"/>
                <w:lang w:val="en-US"/>
              </w:rPr>
              <w:drawing>
                <wp:inline distT="0" distB="0" distL="0" distR="0" wp14:anchorId="1440ED86" wp14:editId="19E4EB46">
                  <wp:extent cx="759124" cy="912851"/>
                  <wp:effectExtent l="0" t="0" r="3175" b="1905"/>
                  <wp:docPr id="21" name="Picture 21" descr="D:\IAIN\KPM\IMG-20180717-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AIN\KPM\IMG-20180717-WA0002.jpg"/>
                          <pic:cNvPicPr>
                            <a:picLocks noChangeAspect="1" noChangeArrowheads="1"/>
                          </pic:cNvPicPr>
                        </pic:nvPicPr>
                        <pic:blipFill>
                          <a:blip r:embed="rId72" cstate="print"/>
                          <a:srcRect/>
                          <a:stretch>
                            <a:fillRect/>
                          </a:stretch>
                        </pic:blipFill>
                        <pic:spPr bwMode="auto">
                          <a:xfrm>
                            <a:off x="0" y="0"/>
                            <a:ext cx="761646" cy="915884"/>
                          </a:xfrm>
                          <a:prstGeom prst="rect">
                            <a:avLst/>
                          </a:prstGeom>
                          <a:noFill/>
                          <a:ln w="9525">
                            <a:noFill/>
                            <a:miter lim="800000"/>
                            <a:headEnd/>
                            <a:tailEnd/>
                          </a:ln>
                        </pic:spPr>
                      </pic:pic>
                    </a:graphicData>
                  </a:graphic>
                </wp:inline>
              </w:drawing>
            </w:r>
          </w:p>
        </w:tc>
        <w:tc>
          <w:tcPr>
            <w:tcW w:w="6613" w:type="dxa"/>
            <w:tcBorders>
              <w:top w:val="single" w:sz="24" w:space="0" w:color="auto"/>
              <w:left w:val="single" w:sz="24" w:space="0" w:color="auto"/>
              <w:bottom w:val="single" w:sz="24" w:space="0" w:color="auto"/>
              <w:right w:val="single" w:sz="24" w:space="0" w:color="auto"/>
            </w:tcBorders>
            <w:vAlign w:val="center"/>
          </w:tcPr>
          <w:p w14:paraId="714F889A" w14:textId="77777777" w:rsidR="00D25053" w:rsidRPr="00246CC0" w:rsidRDefault="00D25053" w:rsidP="00D25053">
            <w:pPr>
              <w:pStyle w:val="ListParagraph"/>
              <w:ind w:left="0"/>
              <w:jc w:val="center"/>
              <w:rPr>
                <w:b/>
                <w:bCs/>
                <w:color w:val="000000" w:themeColor="text1"/>
                <w:sz w:val="24"/>
                <w:szCs w:val="24"/>
              </w:rPr>
            </w:pPr>
            <w:r w:rsidRPr="00246CC0">
              <w:rPr>
                <w:b/>
                <w:bCs/>
                <w:color w:val="000000" w:themeColor="text1"/>
                <w:sz w:val="24"/>
                <w:szCs w:val="24"/>
              </w:rPr>
              <w:t>KEMENTRIAN AGAMA REPUBLIK INDONESIA</w:t>
            </w:r>
          </w:p>
          <w:p w14:paraId="13386752" w14:textId="77777777" w:rsidR="00D25053" w:rsidRPr="00246CC0" w:rsidRDefault="00D25053" w:rsidP="00D25053">
            <w:pPr>
              <w:pStyle w:val="ListParagraph"/>
              <w:ind w:left="0"/>
              <w:jc w:val="center"/>
              <w:rPr>
                <w:b/>
                <w:bCs/>
                <w:color w:val="000000" w:themeColor="text1"/>
                <w:sz w:val="24"/>
                <w:szCs w:val="24"/>
              </w:rPr>
            </w:pPr>
            <w:r w:rsidRPr="00246CC0">
              <w:rPr>
                <w:b/>
                <w:bCs/>
                <w:color w:val="000000" w:themeColor="text1"/>
                <w:sz w:val="24"/>
                <w:szCs w:val="24"/>
              </w:rPr>
              <w:t>INSTITUT AGAMA ISLAM NEGERI PAREPARE</w:t>
            </w:r>
          </w:p>
          <w:p w14:paraId="75E07380" w14:textId="77777777" w:rsidR="00D25053" w:rsidRPr="00246CC0" w:rsidRDefault="00D25053" w:rsidP="00D25053">
            <w:pPr>
              <w:pStyle w:val="ListParagraph"/>
              <w:ind w:left="0"/>
              <w:jc w:val="center"/>
              <w:rPr>
                <w:b/>
                <w:bCs/>
                <w:color w:val="000000" w:themeColor="text1"/>
                <w:sz w:val="24"/>
                <w:szCs w:val="24"/>
              </w:rPr>
            </w:pPr>
            <w:r w:rsidRPr="00246CC0">
              <w:rPr>
                <w:b/>
                <w:bCs/>
                <w:color w:val="000000" w:themeColor="text1"/>
                <w:sz w:val="24"/>
                <w:szCs w:val="24"/>
              </w:rPr>
              <w:t>FAKULTAS TARBIYAH</w:t>
            </w:r>
          </w:p>
          <w:p w14:paraId="3EBBF6FA" w14:textId="77777777" w:rsidR="00D25053" w:rsidRPr="00246CC0" w:rsidRDefault="00D25053" w:rsidP="00D25053">
            <w:pPr>
              <w:pStyle w:val="ListParagraph"/>
              <w:ind w:left="0"/>
              <w:jc w:val="center"/>
              <w:rPr>
                <w:b/>
                <w:bCs/>
                <w:color w:val="000000" w:themeColor="text1"/>
                <w:sz w:val="24"/>
                <w:szCs w:val="24"/>
              </w:rPr>
            </w:pPr>
            <w:r w:rsidRPr="00246CC0">
              <w:rPr>
                <w:b/>
                <w:bCs/>
                <w:color w:val="000000" w:themeColor="text1"/>
                <w:sz w:val="24"/>
                <w:szCs w:val="24"/>
              </w:rPr>
              <w:t>Jl.Amal Bakti No.8 Soreang 911331Telepon (0421)21307</w:t>
            </w:r>
          </w:p>
        </w:tc>
      </w:tr>
      <w:tr w:rsidR="00D25053" w:rsidRPr="00246CC0" w14:paraId="58D19FEC" w14:textId="77777777" w:rsidTr="00D25053">
        <w:trPr>
          <w:trHeight w:val="22"/>
        </w:trPr>
        <w:tc>
          <w:tcPr>
            <w:tcW w:w="1717" w:type="dxa"/>
            <w:vMerge/>
            <w:tcBorders>
              <w:left w:val="single" w:sz="24" w:space="0" w:color="auto"/>
              <w:bottom w:val="single" w:sz="24" w:space="0" w:color="auto"/>
              <w:right w:val="single" w:sz="24" w:space="0" w:color="auto"/>
            </w:tcBorders>
          </w:tcPr>
          <w:p w14:paraId="03C76359" w14:textId="77777777" w:rsidR="00D25053" w:rsidRPr="00246CC0" w:rsidRDefault="00D25053" w:rsidP="00D25053">
            <w:pPr>
              <w:pStyle w:val="ListParagraph"/>
              <w:ind w:left="0"/>
              <w:jc w:val="center"/>
              <w:rPr>
                <w:b/>
                <w:bCs/>
                <w:color w:val="000000" w:themeColor="text1"/>
                <w:sz w:val="24"/>
                <w:szCs w:val="24"/>
              </w:rPr>
            </w:pPr>
          </w:p>
        </w:tc>
        <w:tc>
          <w:tcPr>
            <w:tcW w:w="6613" w:type="dxa"/>
            <w:tcBorders>
              <w:top w:val="single" w:sz="24" w:space="0" w:color="auto"/>
              <w:left w:val="single" w:sz="24" w:space="0" w:color="auto"/>
              <w:bottom w:val="single" w:sz="24" w:space="0" w:color="auto"/>
              <w:right w:val="single" w:sz="24" w:space="0" w:color="auto"/>
            </w:tcBorders>
          </w:tcPr>
          <w:p w14:paraId="133AFB91" w14:textId="77777777" w:rsidR="00D25053" w:rsidRPr="00246CC0" w:rsidRDefault="00D25053" w:rsidP="00D25053">
            <w:pPr>
              <w:pStyle w:val="ListParagraph"/>
              <w:ind w:left="0"/>
              <w:jc w:val="center"/>
              <w:rPr>
                <w:b/>
                <w:bCs/>
                <w:color w:val="000000" w:themeColor="text1"/>
                <w:sz w:val="24"/>
                <w:szCs w:val="24"/>
              </w:rPr>
            </w:pPr>
            <w:r w:rsidRPr="00246CC0">
              <w:rPr>
                <w:b/>
                <w:bCs/>
                <w:color w:val="000000" w:themeColor="text1"/>
                <w:sz w:val="24"/>
                <w:szCs w:val="24"/>
              </w:rPr>
              <w:t>INSTRUMEN PENELITIAN PENULISAN SKRIPSI</w:t>
            </w:r>
          </w:p>
        </w:tc>
      </w:tr>
    </w:tbl>
    <w:p w14:paraId="7CF10E0D" w14:textId="77777777" w:rsidR="00D25053" w:rsidRPr="00246CC0" w:rsidRDefault="00D25053" w:rsidP="00D25053">
      <w:pPr>
        <w:tabs>
          <w:tab w:val="left" w:pos="2160"/>
        </w:tabs>
        <w:rPr>
          <w:b/>
          <w:bCs/>
          <w:color w:val="000000" w:themeColor="text1"/>
          <w:sz w:val="24"/>
          <w:szCs w:val="24"/>
        </w:rPr>
      </w:pPr>
    </w:p>
    <w:tbl>
      <w:tblPr>
        <w:tblStyle w:val="TableGrid"/>
        <w:tblW w:w="8234"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81"/>
        <w:gridCol w:w="296"/>
        <w:gridCol w:w="5657"/>
      </w:tblGrid>
      <w:tr w:rsidR="00D25053" w:rsidRPr="00246CC0" w14:paraId="351CC1A6" w14:textId="77777777" w:rsidTr="00D25053">
        <w:tc>
          <w:tcPr>
            <w:tcW w:w="2281" w:type="dxa"/>
          </w:tcPr>
          <w:p w14:paraId="46B50973" w14:textId="77777777" w:rsidR="00D25053" w:rsidRPr="00246CC0" w:rsidRDefault="00D25053" w:rsidP="00D25053">
            <w:pPr>
              <w:pStyle w:val="ListParagraph"/>
              <w:tabs>
                <w:tab w:val="left" w:pos="2160"/>
              </w:tabs>
              <w:ind w:left="0"/>
              <w:jc w:val="both"/>
              <w:rPr>
                <w:bCs/>
                <w:color w:val="000000" w:themeColor="text1"/>
                <w:sz w:val="24"/>
                <w:szCs w:val="24"/>
              </w:rPr>
            </w:pPr>
            <w:r w:rsidRPr="00246CC0">
              <w:rPr>
                <w:bCs/>
                <w:color w:val="000000" w:themeColor="text1"/>
                <w:sz w:val="24"/>
                <w:szCs w:val="24"/>
              </w:rPr>
              <w:t>NAMA</w:t>
            </w:r>
          </w:p>
        </w:tc>
        <w:tc>
          <w:tcPr>
            <w:tcW w:w="296" w:type="dxa"/>
          </w:tcPr>
          <w:p w14:paraId="2A385CDE" w14:textId="77777777" w:rsidR="00D25053" w:rsidRPr="00246CC0" w:rsidRDefault="00D25053" w:rsidP="00D25053">
            <w:pPr>
              <w:pStyle w:val="ListParagraph"/>
              <w:tabs>
                <w:tab w:val="left" w:pos="2160"/>
              </w:tabs>
              <w:ind w:left="0"/>
              <w:jc w:val="both"/>
              <w:rPr>
                <w:bCs/>
                <w:color w:val="000000" w:themeColor="text1"/>
                <w:sz w:val="24"/>
                <w:szCs w:val="24"/>
              </w:rPr>
            </w:pPr>
            <w:r w:rsidRPr="00246CC0">
              <w:rPr>
                <w:bCs/>
                <w:color w:val="000000" w:themeColor="text1"/>
                <w:sz w:val="24"/>
                <w:szCs w:val="24"/>
              </w:rPr>
              <w:t>:</w:t>
            </w:r>
          </w:p>
        </w:tc>
        <w:tc>
          <w:tcPr>
            <w:tcW w:w="5657" w:type="dxa"/>
          </w:tcPr>
          <w:p w14:paraId="4F4F6D31" w14:textId="77777777" w:rsidR="00D25053" w:rsidRPr="00246CC0" w:rsidRDefault="00D25053" w:rsidP="00D25053">
            <w:pPr>
              <w:pStyle w:val="ListParagraph"/>
              <w:tabs>
                <w:tab w:val="left" w:pos="2160"/>
              </w:tabs>
              <w:ind w:left="0"/>
              <w:jc w:val="both"/>
              <w:rPr>
                <w:bCs/>
                <w:color w:val="000000" w:themeColor="text1"/>
                <w:sz w:val="24"/>
                <w:szCs w:val="24"/>
                <w:lang w:val="id-ID"/>
              </w:rPr>
            </w:pPr>
            <w:r w:rsidRPr="00246CC0">
              <w:rPr>
                <w:bCs/>
                <w:color w:val="000000" w:themeColor="text1"/>
                <w:sz w:val="24"/>
                <w:szCs w:val="24"/>
                <w:lang w:val="id-ID"/>
              </w:rPr>
              <w:t>NURFADILLA</w:t>
            </w:r>
          </w:p>
        </w:tc>
      </w:tr>
      <w:tr w:rsidR="00D25053" w:rsidRPr="00246CC0" w14:paraId="7D78C64E" w14:textId="77777777" w:rsidTr="00D25053">
        <w:tc>
          <w:tcPr>
            <w:tcW w:w="2281" w:type="dxa"/>
          </w:tcPr>
          <w:p w14:paraId="2B3DD6C5" w14:textId="77777777" w:rsidR="00D25053" w:rsidRPr="00246CC0" w:rsidRDefault="00D25053" w:rsidP="00D25053">
            <w:pPr>
              <w:pStyle w:val="ListParagraph"/>
              <w:tabs>
                <w:tab w:val="left" w:pos="2160"/>
              </w:tabs>
              <w:ind w:left="0"/>
              <w:jc w:val="both"/>
              <w:rPr>
                <w:bCs/>
                <w:color w:val="000000" w:themeColor="text1"/>
                <w:sz w:val="24"/>
                <w:szCs w:val="24"/>
              </w:rPr>
            </w:pPr>
            <w:r w:rsidRPr="00246CC0">
              <w:rPr>
                <w:bCs/>
                <w:color w:val="000000" w:themeColor="text1"/>
                <w:sz w:val="24"/>
                <w:szCs w:val="24"/>
              </w:rPr>
              <w:t>NIM/PRODI</w:t>
            </w:r>
            <w:r w:rsidRPr="00246CC0">
              <w:rPr>
                <w:bCs/>
                <w:color w:val="000000" w:themeColor="text1"/>
                <w:sz w:val="24"/>
                <w:szCs w:val="24"/>
              </w:rPr>
              <w:tab/>
            </w:r>
          </w:p>
        </w:tc>
        <w:tc>
          <w:tcPr>
            <w:tcW w:w="296" w:type="dxa"/>
          </w:tcPr>
          <w:p w14:paraId="7E6518C2" w14:textId="77777777" w:rsidR="00D25053" w:rsidRPr="00246CC0" w:rsidRDefault="00D25053" w:rsidP="00D25053">
            <w:pPr>
              <w:pStyle w:val="ListParagraph"/>
              <w:tabs>
                <w:tab w:val="left" w:pos="2160"/>
              </w:tabs>
              <w:ind w:left="0"/>
              <w:jc w:val="both"/>
              <w:rPr>
                <w:bCs/>
                <w:color w:val="000000" w:themeColor="text1"/>
                <w:sz w:val="24"/>
                <w:szCs w:val="24"/>
              </w:rPr>
            </w:pPr>
            <w:r w:rsidRPr="00246CC0">
              <w:rPr>
                <w:bCs/>
                <w:color w:val="000000" w:themeColor="text1"/>
                <w:sz w:val="24"/>
                <w:szCs w:val="24"/>
              </w:rPr>
              <w:t>:</w:t>
            </w:r>
          </w:p>
        </w:tc>
        <w:tc>
          <w:tcPr>
            <w:tcW w:w="5657" w:type="dxa"/>
          </w:tcPr>
          <w:p w14:paraId="0773B87A" w14:textId="77777777" w:rsidR="00D25053" w:rsidRPr="00246CC0" w:rsidRDefault="00D25053" w:rsidP="00D25053">
            <w:pPr>
              <w:pStyle w:val="ListParagraph"/>
              <w:tabs>
                <w:tab w:val="left" w:pos="2160"/>
              </w:tabs>
              <w:ind w:left="0"/>
              <w:jc w:val="both"/>
              <w:rPr>
                <w:bCs/>
                <w:color w:val="000000" w:themeColor="text1"/>
                <w:sz w:val="24"/>
                <w:szCs w:val="24"/>
              </w:rPr>
            </w:pPr>
            <w:r w:rsidRPr="00246CC0">
              <w:rPr>
                <w:bCs/>
                <w:color w:val="000000" w:themeColor="text1"/>
                <w:sz w:val="24"/>
                <w:szCs w:val="24"/>
              </w:rPr>
              <w:t>18.1600.01</w:t>
            </w:r>
            <w:r w:rsidRPr="00246CC0">
              <w:rPr>
                <w:bCs/>
                <w:color w:val="000000" w:themeColor="text1"/>
                <w:sz w:val="24"/>
                <w:szCs w:val="24"/>
                <w:lang w:val="id-ID"/>
              </w:rPr>
              <w:t>9</w:t>
            </w:r>
            <w:r w:rsidRPr="00246CC0">
              <w:rPr>
                <w:bCs/>
                <w:color w:val="000000" w:themeColor="text1"/>
                <w:sz w:val="24"/>
                <w:szCs w:val="24"/>
              </w:rPr>
              <w:t>/TADRIS MATEMATIKA</w:t>
            </w:r>
          </w:p>
        </w:tc>
      </w:tr>
      <w:tr w:rsidR="00D25053" w:rsidRPr="00246CC0" w14:paraId="0398DDD4" w14:textId="77777777" w:rsidTr="00D25053">
        <w:tc>
          <w:tcPr>
            <w:tcW w:w="2281" w:type="dxa"/>
          </w:tcPr>
          <w:p w14:paraId="1D5CA210" w14:textId="77777777" w:rsidR="00D25053" w:rsidRPr="00246CC0" w:rsidRDefault="00D25053" w:rsidP="00D25053">
            <w:pPr>
              <w:pStyle w:val="ListParagraph"/>
              <w:tabs>
                <w:tab w:val="left" w:pos="2160"/>
              </w:tabs>
              <w:ind w:left="0"/>
              <w:jc w:val="both"/>
              <w:rPr>
                <w:bCs/>
                <w:color w:val="000000" w:themeColor="text1"/>
                <w:sz w:val="24"/>
                <w:szCs w:val="24"/>
              </w:rPr>
            </w:pPr>
            <w:r w:rsidRPr="00246CC0">
              <w:rPr>
                <w:bCs/>
                <w:color w:val="000000" w:themeColor="text1"/>
                <w:sz w:val="24"/>
                <w:szCs w:val="24"/>
              </w:rPr>
              <w:t>FAKULTAS</w:t>
            </w:r>
            <w:r w:rsidRPr="00246CC0">
              <w:rPr>
                <w:bCs/>
                <w:color w:val="000000" w:themeColor="text1"/>
                <w:sz w:val="24"/>
                <w:szCs w:val="24"/>
              </w:rPr>
              <w:tab/>
            </w:r>
          </w:p>
        </w:tc>
        <w:tc>
          <w:tcPr>
            <w:tcW w:w="296" w:type="dxa"/>
          </w:tcPr>
          <w:p w14:paraId="05C1FFBB" w14:textId="77777777" w:rsidR="00D25053" w:rsidRPr="00246CC0" w:rsidRDefault="00D25053" w:rsidP="00D25053">
            <w:pPr>
              <w:pStyle w:val="ListParagraph"/>
              <w:tabs>
                <w:tab w:val="left" w:pos="2160"/>
              </w:tabs>
              <w:ind w:left="0"/>
              <w:jc w:val="both"/>
              <w:rPr>
                <w:bCs/>
                <w:color w:val="000000" w:themeColor="text1"/>
                <w:sz w:val="24"/>
                <w:szCs w:val="24"/>
              </w:rPr>
            </w:pPr>
            <w:r w:rsidRPr="00246CC0">
              <w:rPr>
                <w:bCs/>
                <w:color w:val="000000" w:themeColor="text1"/>
                <w:sz w:val="24"/>
                <w:szCs w:val="24"/>
              </w:rPr>
              <w:t>:</w:t>
            </w:r>
          </w:p>
        </w:tc>
        <w:tc>
          <w:tcPr>
            <w:tcW w:w="5657" w:type="dxa"/>
          </w:tcPr>
          <w:p w14:paraId="7E7C5A15" w14:textId="77777777" w:rsidR="00D25053" w:rsidRPr="00246CC0" w:rsidRDefault="00D25053" w:rsidP="00D25053">
            <w:pPr>
              <w:pStyle w:val="ListParagraph"/>
              <w:tabs>
                <w:tab w:val="left" w:pos="2160"/>
              </w:tabs>
              <w:ind w:left="0"/>
              <w:jc w:val="both"/>
              <w:rPr>
                <w:bCs/>
                <w:color w:val="000000" w:themeColor="text1"/>
                <w:sz w:val="24"/>
                <w:szCs w:val="24"/>
              </w:rPr>
            </w:pPr>
            <w:r w:rsidRPr="00246CC0">
              <w:rPr>
                <w:bCs/>
                <w:color w:val="000000" w:themeColor="text1"/>
                <w:sz w:val="24"/>
                <w:szCs w:val="24"/>
              </w:rPr>
              <w:t>TARBIYAH</w:t>
            </w:r>
          </w:p>
        </w:tc>
      </w:tr>
      <w:tr w:rsidR="00D25053" w:rsidRPr="00246CC0" w14:paraId="01A2D452" w14:textId="77777777" w:rsidTr="00D25053">
        <w:tc>
          <w:tcPr>
            <w:tcW w:w="2281" w:type="dxa"/>
          </w:tcPr>
          <w:p w14:paraId="1A82CDC8" w14:textId="77777777" w:rsidR="00D25053" w:rsidRPr="00246CC0" w:rsidRDefault="00D25053" w:rsidP="00D25053">
            <w:pPr>
              <w:pStyle w:val="ListParagraph"/>
              <w:tabs>
                <w:tab w:val="left" w:pos="2160"/>
              </w:tabs>
              <w:ind w:left="0"/>
              <w:jc w:val="both"/>
              <w:rPr>
                <w:bCs/>
                <w:color w:val="000000" w:themeColor="text1"/>
                <w:sz w:val="24"/>
                <w:szCs w:val="24"/>
              </w:rPr>
            </w:pPr>
            <w:r w:rsidRPr="00246CC0">
              <w:rPr>
                <w:bCs/>
                <w:color w:val="000000" w:themeColor="text1"/>
                <w:sz w:val="24"/>
                <w:szCs w:val="24"/>
              </w:rPr>
              <w:t>JUDUL</w:t>
            </w:r>
          </w:p>
        </w:tc>
        <w:tc>
          <w:tcPr>
            <w:tcW w:w="296" w:type="dxa"/>
          </w:tcPr>
          <w:p w14:paraId="271D3B3D" w14:textId="77777777" w:rsidR="00D25053" w:rsidRPr="00246CC0" w:rsidRDefault="00D25053" w:rsidP="00D25053">
            <w:pPr>
              <w:pStyle w:val="ListParagraph"/>
              <w:tabs>
                <w:tab w:val="left" w:pos="2160"/>
              </w:tabs>
              <w:ind w:left="0"/>
              <w:jc w:val="both"/>
              <w:rPr>
                <w:bCs/>
                <w:color w:val="000000" w:themeColor="text1"/>
                <w:sz w:val="24"/>
                <w:szCs w:val="24"/>
              </w:rPr>
            </w:pPr>
            <w:r w:rsidRPr="00246CC0">
              <w:rPr>
                <w:bCs/>
                <w:color w:val="000000" w:themeColor="text1"/>
                <w:sz w:val="24"/>
                <w:szCs w:val="24"/>
              </w:rPr>
              <w:t>:</w:t>
            </w:r>
          </w:p>
        </w:tc>
        <w:tc>
          <w:tcPr>
            <w:tcW w:w="5657" w:type="dxa"/>
          </w:tcPr>
          <w:p w14:paraId="277654E0" w14:textId="77777777" w:rsidR="00D25053" w:rsidRPr="00246CC0" w:rsidRDefault="00D25053" w:rsidP="00D25053">
            <w:pPr>
              <w:pStyle w:val="ListParagraph"/>
              <w:tabs>
                <w:tab w:val="left" w:pos="2160"/>
              </w:tabs>
              <w:ind w:left="0"/>
              <w:jc w:val="both"/>
              <w:rPr>
                <w:bCs/>
                <w:color w:val="000000" w:themeColor="text1"/>
                <w:sz w:val="24"/>
                <w:szCs w:val="24"/>
                <w:lang w:val="id-ID"/>
              </w:rPr>
            </w:pPr>
            <w:r w:rsidRPr="00246CC0">
              <w:rPr>
                <w:bCs/>
                <w:color w:val="000000" w:themeColor="text1"/>
                <w:sz w:val="24"/>
                <w:szCs w:val="24"/>
                <w:lang w:val="id-ID"/>
              </w:rPr>
              <w:t xml:space="preserve">PENGARUH PENGGUNAAN MODEL </w:t>
            </w:r>
            <w:r w:rsidRPr="00137C00">
              <w:rPr>
                <w:bCs/>
                <w:i/>
                <w:color w:val="000000" w:themeColor="text1"/>
                <w:sz w:val="24"/>
                <w:szCs w:val="24"/>
                <w:lang w:val="id-ID"/>
              </w:rPr>
              <w:t xml:space="preserve">FLIPPED CLASSROOM </w:t>
            </w:r>
            <w:r w:rsidRPr="00246CC0">
              <w:rPr>
                <w:bCs/>
                <w:color w:val="000000" w:themeColor="text1"/>
                <w:sz w:val="24"/>
                <w:szCs w:val="24"/>
                <w:lang w:val="id-ID"/>
              </w:rPr>
              <w:t xml:space="preserve">BERBANTUAN </w:t>
            </w:r>
            <w:r w:rsidRPr="00137C00">
              <w:rPr>
                <w:bCs/>
                <w:i/>
                <w:color w:val="000000" w:themeColor="text1"/>
                <w:sz w:val="24"/>
                <w:szCs w:val="24"/>
                <w:lang w:val="id-ID"/>
              </w:rPr>
              <w:t xml:space="preserve">GOOGLE </w:t>
            </w:r>
            <w:r w:rsidRPr="00246CC0">
              <w:rPr>
                <w:bCs/>
                <w:color w:val="000000" w:themeColor="text1"/>
                <w:sz w:val="24"/>
                <w:szCs w:val="24"/>
                <w:lang w:val="id-ID"/>
              </w:rPr>
              <w:t>CLASSROOM TERHADAP HASIL BELAJAR MATEMATIKA SMP NEGERI 2 PATAMPANUA</w:t>
            </w:r>
          </w:p>
        </w:tc>
      </w:tr>
    </w:tbl>
    <w:p w14:paraId="5EB7F114" w14:textId="77777777" w:rsidR="00D25053" w:rsidRPr="00246CC0" w:rsidRDefault="00D25053" w:rsidP="00D25053">
      <w:pPr>
        <w:pStyle w:val="ListParagraph"/>
        <w:tabs>
          <w:tab w:val="left" w:pos="2160"/>
        </w:tabs>
        <w:ind w:left="2340" w:hanging="2340"/>
        <w:jc w:val="both"/>
        <w:rPr>
          <w:b/>
          <w:bCs/>
          <w:color w:val="000000" w:themeColor="text1"/>
          <w:sz w:val="24"/>
          <w:szCs w:val="24"/>
        </w:rPr>
      </w:pPr>
    </w:p>
    <w:p w14:paraId="51A87B4F" w14:textId="77777777" w:rsidR="00D25053" w:rsidRPr="00246CC0" w:rsidRDefault="00D25053" w:rsidP="00D25053">
      <w:pPr>
        <w:adjustRightInd w:val="0"/>
        <w:spacing w:before="240" w:after="240" w:line="240" w:lineRule="exact"/>
        <w:ind w:left="480" w:hanging="480"/>
        <w:jc w:val="center"/>
        <w:rPr>
          <w:b/>
          <w:bCs/>
          <w:color w:val="000000" w:themeColor="text1"/>
          <w:sz w:val="24"/>
          <w:szCs w:val="24"/>
        </w:rPr>
      </w:pPr>
      <w:r w:rsidRPr="00246CC0">
        <w:rPr>
          <w:b/>
          <w:bCs/>
          <w:color w:val="000000" w:themeColor="text1"/>
          <w:sz w:val="24"/>
          <w:szCs w:val="24"/>
        </w:rPr>
        <w:t>INSTRUMEN PENELITIAN</w:t>
      </w:r>
    </w:p>
    <w:p w14:paraId="478F7258" w14:textId="77777777" w:rsidR="00D25053" w:rsidRPr="00246CC0" w:rsidRDefault="00D25053" w:rsidP="00D25053">
      <w:pPr>
        <w:adjustRightInd w:val="0"/>
        <w:spacing w:before="240" w:after="240" w:line="240" w:lineRule="exact"/>
        <w:ind w:left="480" w:hanging="480"/>
        <w:jc w:val="center"/>
        <w:rPr>
          <w:b/>
          <w:bCs/>
          <w:color w:val="000000" w:themeColor="text1"/>
          <w:sz w:val="24"/>
          <w:szCs w:val="24"/>
          <w:lang w:val="id-ID"/>
        </w:rPr>
      </w:pPr>
      <w:r w:rsidRPr="00246CC0">
        <w:rPr>
          <w:b/>
          <w:bCs/>
          <w:color w:val="000000" w:themeColor="text1"/>
          <w:sz w:val="24"/>
          <w:szCs w:val="24"/>
        </w:rPr>
        <w:t xml:space="preserve">Tes </w:t>
      </w:r>
      <w:r w:rsidRPr="00246CC0">
        <w:rPr>
          <w:b/>
          <w:bCs/>
          <w:color w:val="000000" w:themeColor="text1"/>
          <w:sz w:val="24"/>
          <w:szCs w:val="24"/>
          <w:lang w:val="id-ID"/>
        </w:rPr>
        <w:t>Uraian</w:t>
      </w:r>
    </w:p>
    <w:p w14:paraId="65228258" w14:textId="77777777" w:rsidR="00D25053" w:rsidRPr="00246CC0" w:rsidRDefault="00D25053" w:rsidP="00D25053">
      <w:pPr>
        <w:tabs>
          <w:tab w:val="left" w:pos="2410"/>
        </w:tabs>
        <w:adjustRightInd w:val="0"/>
        <w:spacing w:line="240" w:lineRule="exact"/>
        <w:rPr>
          <w:bCs/>
          <w:color w:val="000000" w:themeColor="text1"/>
          <w:sz w:val="24"/>
          <w:szCs w:val="24"/>
          <w:lang w:val="id-ID"/>
        </w:rPr>
      </w:pPr>
      <w:r w:rsidRPr="00246CC0">
        <w:rPr>
          <w:bCs/>
          <w:color w:val="000000" w:themeColor="text1"/>
          <w:sz w:val="24"/>
          <w:szCs w:val="24"/>
        </w:rPr>
        <w:t>Sekolah</w:t>
      </w:r>
      <w:r w:rsidRPr="00246CC0">
        <w:rPr>
          <w:bCs/>
          <w:color w:val="000000" w:themeColor="text1"/>
          <w:sz w:val="24"/>
          <w:szCs w:val="24"/>
        </w:rPr>
        <w:tab/>
        <w:t>: SM</w:t>
      </w:r>
      <w:r w:rsidRPr="00246CC0">
        <w:rPr>
          <w:bCs/>
          <w:color w:val="000000" w:themeColor="text1"/>
          <w:sz w:val="24"/>
          <w:szCs w:val="24"/>
          <w:lang w:val="id-ID"/>
        </w:rPr>
        <w:t>P</w:t>
      </w:r>
      <w:r w:rsidRPr="00246CC0">
        <w:rPr>
          <w:bCs/>
          <w:color w:val="000000" w:themeColor="text1"/>
          <w:sz w:val="24"/>
          <w:szCs w:val="24"/>
        </w:rPr>
        <w:t xml:space="preserve"> Negeri </w:t>
      </w:r>
      <w:r w:rsidRPr="00246CC0">
        <w:rPr>
          <w:bCs/>
          <w:color w:val="000000" w:themeColor="text1"/>
          <w:sz w:val="24"/>
          <w:szCs w:val="24"/>
          <w:lang w:val="id-ID"/>
        </w:rPr>
        <w:t>2</w:t>
      </w:r>
      <w:r w:rsidRPr="00246CC0">
        <w:rPr>
          <w:bCs/>
          <w:color w:val="000000" w:themeColor="text1"/>
          <w:sz w:val="24"/>
          <w:szCs w:val="24"/>
        </w:rPr>
        <w:t xml:space="preserve"> </w:t>
      </w:r>
      <w:r w:rsidRPr="00246CC0">
        <w:rPr>
          <w:bCs/>
          <w:color w:val="000000" w:themeColor="text1"/>
          <w:sz w:val="24"/>
          <w:szCs w:val="24"/>
          <w:lang w:val="id-ID"/>
        </w:rPr>
        <w:t>Patampanua</w:t>
      </w:r>
    </w:p>
    <w:p w14:paraId="77EF44C7" w14:textId="77777777" w:rsidR="00D25053" w:rsidRPr="00246CC0" w:rsidRDefault="00D25053" w:rsidP="00D25053">
      <w:pPr>
        <w:tabs>
          <w:tab w:val="left" w:pos="2410"/>
        </w:tabs>
        <w:adjustRightInd w:val="0"/>
        <w:spacing w:line="240" w:lineRule="exact"/>
        <w:rPr>
          <w:bCs/>
          <w:color w:val="000000" w:themeColor="text1"/>
          <w:sz w:val="24"/>
          <w:szCs w:val="24"/>
        </w:rPr>
      </w:pPr>
      <w:r w:rsidRPr="00246CC0">
        <w:rPr>
          <w:bCs/>
          <w:color w:val="000000" w:themeColor="text1"/>
          <w:sz w:val="24"/>
          <w:szCs w:val="24"/>
        </w:rPr>
        <w:t>Mata Pelajaran</w:t>
      </w:r>
      <w:r w:rsidRPr="00246CC0">
        <w:rPr>
          <w:bCs/>
          <w:color w:val="000000" w:themeColor="text1"/>
          <w:sz w:val="24"/>
          <w:szCs w:val="24"/>
          <w:lang w:val="id-ID"/>
        </w:rPr>
        <w:tab/>
      </w:r>
      <w:r w:rsidRPr="00246CC0">
        <w:rPr>
          <w:bCs/>
          <w:color w:val="000000" w:themeColor="text1"/>
          <w:sz w:val="24"/>
          <w:szCs w:val="24"/>
        </w:rPr>
        <w:t xml:space="preserve">: Matematika </w:t>
      </w:r>
    </w:p>
    <w:p w14:paraId="312E8C31" w14:textId="77777777" w:rsidR="00D25053" w:rsidRPr="00246CC0" w:rsidRDefault="00D25053" w:rsidP="00D25053">
      <w:pPr>
        <w:tabs>
          <w:tab w:val="left" w:pos="2410"/>
        </w:tabs>
        <w:adjustRightInd w:val="0"/>
        <w:spacing w:line="240" w:lineRule="exact"/>
        <w:rPr>
          <w:color w:val="000000" w:themeColor="text1"/>
          <w:sz w:val="24"/>
          <w:szCs w:val="24"/>
          <w:lang w:val="id-ID"/>
        </w:rPr>
      </w:pPr>
      <w:r w:rsidRPr="00246CC0">
        <w:rPr>
          <w:color w:val="000000" w:themeColor="text1"/>
          <w:sz w:val="24"/>
          <w:szCs w:val="24"/>
        </w:rPr>
        <w:t>Kelas</w:t>
      </w:r>
      <w:r w:rsidRPr="00246CC0">
        <w:rPr>
          <w:color w:val="000000" w:themeColor="text1"/>
          <w:sz w:val="24"/>
          <w:szCs w:val="24"/>
        </w:rPr>
        <w:tab/>
        <w:t>:</w:t>
      </w:r>
      <w:r w:rsidRPr="00246CC0">
        <w:rPr>
          <w:color w:val="000000" w:themeColor="text1"/>
          <w:sz w:val="24"/>
          <w:szCs w:val="24"/>
          <w:lang w:val="id-ID"/>
        </w:rPr>
        <w:t xml:space="preserve"> VII</w:t>
      </w:r>
    </w:p>
    <w:p w14:paraId="61C4FE0E" w14:textId="77777777" w:rsidR="00D25053" w:rsidRPr="00246CC0" w:rsidRDefault="00D25053" w:rsidP="00D25053">
      <w:pPr>
        <w:tabs>
          <w:tab w:val="left" w:pos="2410"/>
        </w:tabs>
        <w:adjustRightInd w:val="0"/>
        <w:spacing w:line="240" w:lineRule="exact"/>
        <w:rPr>
          <w:rFonts w:eastAsiaTheme="minorEastAsia"/>
          <w:color w:val="000000" w:themeColor="text1"/>
          <w:sz w:val="24"/>
          <w:szCs w:val="24"/>
        </w:rPr>
      </w:pPr>
      <w:r w:rsidRPr="00246CC0">
        <w:rPr>
          <w:color w:val="000000" w:themeColor="text1"/>
          <w:sz w:val="24"/>
          <w:szCs w:val="24"/>
        </w:rPr>
        <w:t xml:space="preserve">Alokasi Waktu </w:t>
      </w:r>
      <w:r w:rsidRPr="00246CC0">
        <w:rPr>
          <w:color w:val="000000" w:themeColor="text1"/>
          <w:sz w:val="24"/>
          <w:szCs w:val="24"/>
        </w:rPr>
        <w:tab/>
        <w:t xml:space="preserve">: 2 </w:t>
      </w:r>
      <m:oMath>
        <m:r>
          <w:rPr>
            <w:rFonts w:ascii="Cambria Math" w:hAnsi="Cambria Math"/>
            <w:color w:val="000000" w:themeColor="text1"/>
            <w:sz w:val="24"/>
            <w:szCs w:val="24"/>
          </w:rPr>
          <m:t>×</m:t>
        </m:r>
      </m:oMath>
      <w:r w:rsidRPr="00246CC0">
        <w:rPr>
          <w:rFonts w:eastAsiaTheme="minorEastAsia"/>
          <w:color w:val="000000" w:themeColor="text1"/>
          <w:sz w:val="24"/>
          <w:szCs w:val="24"/>
        </w:rPr>
        <w:t xml:space="preserve"> 4</w:t>
      </w:r>
      <w:r w:rsidRPr="00246CC0">
        <w:rPr>
          <w:rFonts w:eastAsiaTheme="minorEastAsia"/>
          <w:color w:val="000000" w:themeColor="text1"/>
          <w:sz w:val="24"/>
          <w:szCs w:val="24"/>
          <w:lang w:val="id-ID"/>
        </w:rPr>
        <w:t>0</w:t>
      </w:r>
      <w:r w:rsidRPr="00246CC0">
        <w:rPr>
          <w:rFonts w:eastAsiaTheme="minorEastAsia"/>
          <w:color w:val="000000" w:themeColor="text1"/>
          <w:sz w:val="24"/>
          <w:szCs w:val="24"/>
        </w:rPr>
        <w:t xml:space="preserve"> Menit</w:t>
      </w:r>
    </w:p>
    <w:p w14:paraId="5D533926" w14:textId="77777777" w:rsidR="00D25053" w:rsidRPr="00246CC0" w:rsidRDefault="00D25053" w:rsidP="00D25053">
      <w:pPr>
        <w:tabs>
          <w:tab w:val="left" w:pos="1843"/>
        </w:tabs>
        <w:adjustRightInd w:val="0"/>
        <w:spacing w:before="240" w:after="240" w:line="400" w:lineRule="exact"/>
        <w:ind w:left="480" w:hanging="480"/>
        <w:jc w:val="both"/>
        <w:rPr>
          <w:color w:val="000000" w:themeColor="text1"/>
          <w:sz w:val="24"/>
          <w:szCs w:val="24"/>
          <w:lang w:val="id-ID"/>
        </w:rPr>
      </w:pPr>
      <w:r w:rsidRPr="00246CC0">
        <w:rPr>
          <w:color w:val="000000" w:themeColor="text1"/>
          <w:sz w:val="24"/>
          <w:szCs w:val="24"/>
        </w:rPr>
        <w:t>Petunjuk:</w:t>
      </w:r>
    </w:p>
    <w:p w14:paraId="5CC44D61" w14:textId="77777777" w:rsidR="00D25053" w:rsidRPr="00246CC0" w:rsidRDefault="00D25053" w:rsidP="00D25053">
      <w:pPr>
        <w:pStyle w:val="ListParagraph"/>
        <w:numPr>
          <w:ilvl w:val="0"/>
          <w:numId w:val="33"/>
        </w:numPr>
        <w:adjustRightInd w:val="0"/>
        <w:spacing w:line="360" w:lineRule="auto"/>
        <w:ind w:left="426" w:hanging="426"/>
        <w:jc w:val="both"/>
        <w:rPr>
          <w:bCs/>
          <w:color w:val="000000" w:themeColor="text1"/>
          <w:sz w:val="24"/>
          <w:szCs w:val="24"/>
        </w:rPr>
      </w:pPr>
      <w:r w:rsidRPr="00246CC0">
        <w:rPr>
          <w:bCs/>
          <w:color w:val="000000" w:themeColor="text1"/>
          <w:sz w:val="24"/>
          <w:szCs w:val="24"/>
          <w:lang w:val="id-ID"/>
        </w:rPr>
        <w:t>Isilah nama, NIS, dan kelas dengan jelas pada lembar jawaban Anda!</w:t>
      </w:r>
    </w:p>
    <w:p w14:paraId="71D975A0" w14:textId="77777777" w:rsidR="00D25053" w:rsidRPr="00246CC0" w:rsidRDefault="00D25053" w:rsidP="00D25053">
      <w:pPr>
        <w:pStyle w:val="ListParagraph"/>
        <w:numPr>
          <w:ilvl w:val="0"/>
          <w:numId w:val="33"/>
        </w:numPr>
        <w:adjustRightInd w:val="0"/>
        <w:spacing w:line="360" w:lineRule="auto"/>
        <w:ind w:left="426" w:hanging="426"/>
        <w:jc w:val="both"/>
        <w:rPr>
          <w:bCs/>
          <w:color w:val="000000" w:themeColor="text1"/>
          <w:sz w:val="24"/>
          <w:szCs w:val="24"/>
        </w:rPr>
      </w:pPr>
      <w:r w:rsidRPr="00246CC0">
        <w:rPr>
          <w:bCs/>
          <w:color w:val="000000" w:themeColor="text1"/>
          <w:sz w:val="24"/>
          <w:szCs w:val="24"/>
          <w:lang w:val="id-ID"/>
        </w:rPr>
        <w:t>Bacalah soal dengan teliti, jika ada yang kurang jelas, silahkan tanyakan kepada guru!</w:t>
      </w:r>
    </w:p>
    <w:p w14:paraId="3E8270D6" w14:textId="77777777" w:rsidR="00D25053" w:rsidRPr="00246CC0" w:rsidRDefault="00D25053" w:rsidP="00D25053">
      <w:pPr>
        <w:pStyle w:val="ListParagraph"/>
        <w:numPr>
          <w:ilvl w:val="0"/>
          <w:numId w:val="33"/>
        </w:numPr>
        <w:adjustRightInd w:val="0"/>
        <w:spacing w:line="360" w:lineRule="auto"/>
        <w:ind w:left="426" w:hanging="426"/>
        <w:jc w:val="both"/>
        <w:rPr>
          <w:bCs/>
          <w:color w:val="000000" w:themeColor="text1"/>
          <w:sz w:val="24"/>
          <w:szCs w:val="24"/>
        </w:rPr>
      </w:pPr>
      <w:r w:rsidRPr="00246CC0">
        <w:rPr>
          <w:bCs/>
          <w:color w:val="000000" w:themeColor="text1"/>
          <w:sz w:val="24"/>
          <w:szCs w:val="24"/>
          <w:lang w:val="id-ID"/>
        </w:rPr>
        <w:t>Kerjakan soal dengan menuliskan jawaban secara sistematis dan jelas!</w:t>
      </w:r>
    </w:p>
    <w:p w14:paraId="2D2FA95F" w14:textId="77777777" w:rsidR="00D25053" w:rsidRPr="00246CC0" w:rsidRDefault="00D25053" w:rsidP="00D25053">
      <w:pPr>
        <w:pStyle w:val="ListParagraph"/>
        <w:numPr>
          <w:ilvl w:val="0"/>
          <w:numId w:val="33"/>
        </w:numPr>
        <w:adjustRightInd w:val="0"/>
        <w:spacing w:line="360" w:lineRule="auto"/>
        <w:ind w:left="426" w:hanging="426"/>
        <w:jc w:val="both"/>
        <w:rPr>
          <w:bCs/>
          <w:color w:val="000000" w:themeColor="text1"/>
          <w:sz w:val="24"/>
          <w:szCs w:val="24"/>
        </w:rPr>
      </w:pPr>
      <w:r w:rsidRPr="00246CC0">
        <w:rPr>
          <w:bCs/>
          <w:color w:val="000000" w:themeColor="text1"/>
          <w:sz w:val="24"/>
          <w:szCs w:val="24"/>
          <w:lang w:val="id-ID"/>
        </w:rPr>
        <w:t>Kerjakan soal yang Anda anggap paling mudah terlebih dahulu!</w:t>
      </w:r>
    </w:p>
    <w:p w14:paraId="18815D02" w14:textId="77777777" w:rsidR="00D25053" w:rsidRPr="00246CC0" w:rsidRDefault="00D25053" w:rsidP="00D25053">
      <w:pPr>
        <w:widowControl/>
        <w:autoSpaceDE/>
        <w:autoSpaceDN/>
        <w:spacing w:before="240" w:after="200" w:line="276" w:lineRule="auto"/>
        <w:rPr>
          <w:b/>
          <w:color w:val="000000" w:themeColor="text1"/>
          <w:sz w:val="24"/>
          <w:szCs w:val="24"/>
        </w:rPr>
      </w:pPr>
      <w:r w:rsidRPr="00246CC0">
        <w:rPr>
          <w:b/>
          <w:color w:val="000000" w:themeColor="text1"/>
          <w:sz w:val="24"/>
          <w:szCs w:val="24"/>
        </w:rPr>
        <w:t>Jawablah soal di bawah ini dengan rinci dan benar!</w:t>
      </w:r>
    </w:p>
    <w:p w14:paraId="35D9D1BF" w14:textId="77777777" w:rsidR="00D25053" w:rsidRPr="00246CC0" w:rsidRDefault="00D25053" w:rsidP="00AE2FC4">
      <w:pPr>
        <w:pStyle w:val="ListParagraph"/>
        <w:widowControl/>
        <w:numPr>
          <w:ilvl w:val="0"/>
          <w:numId w:val="76"/>
        </w:numPr>
        <w:autoSpaceDE/>
        <w:autoSpaceDN/>
        <w:spacing w:after="200" w:line="480" w:lineRule="atLeast"/>
        <w:jc w:val="both"/>
        <w:rPr>
          <w:sz w:val="24"/>
          <w:szCs w:val="24"/>
        </w:rPr>
      </w:pPr>
      <w:r w:rsidRPr="00246CC0">
        <w:rPr>
          <w:sz w:val="24"/>
          <w:szCs w:val="24"/>
        </w:rPr>
        <w:t xml:space="preserve">Seorang pedagang buah membeli 1 peti mangga dengan berat 55 kg seharga Rp3.750.000. Setelah dibongkar, ternyata berat petinya yaitu 5 kg. Jika pedagang </w:t>
      </w:r>
      <w:r w:rsidRPr="00246CC0">
        <w:rPr>
          <w:sz w:val="24"/>
          <w:szCs w:val="24"/>
        </w:rPr>
        <w:lastRenderedPageBreak/>
        <w:t>menginginkan keuntungan sebesar 20%, tentukan harga penjualan mangga per kg!</w:t>
      </w:r>
    </w:p>
    <w:p w14:paraId="005052D3" w14:textId="77777777" w:rsidR="00D25053" w:rsidRPr="00246CC0" w:rsidRDefault="00D25053" w:rsidP="00AE2FC4">
      <w:pPr>
        <w:pStyle w:val="ListParagraph"/>
        <w:widowControl/>
        <w:numPr>
          <w:ilvl w:val="0"/>
          <w:numId w:val="76"/>
        </w:numPr>
        <w:autoSpaceDE/>
        <w:autoSpaceDN/>
        <w:spacing w:after="200" w:line="480" w:lineRule="atLeast"/>
        <w:jc w:val="both"/>
        <w:rPr>
          <w:sz w:val="24"/>
          <w:szCs w:val="24"/>
        </w:rPr>
      </w:pPr>
      <w:r w:rsidRPr="00246CC0">
        <w:rPr>
          <w:sz w:val="24"/>
          <w:szCs w:val="24"/>
        </w:rPr>
        <w:t xml:space="preserve">Fika membeli 20 kg jamur tiram dengan harga Rp500.000. Kemudian ia menjual jamur tiram tersebut dengan harga Rp30.000/kg. Apabila seluruh jamur tiram habis terjual, hitunglah berapa banyak keuntungan yang didapatkan Fika! </w:t>
      </w:r>
    </w:p>
    <w:p w14:paraId="2486123D" w14:textId="77777777" w:rsidR="00D25053" w:rsidRPr="00246CC0" w:rsidRDefault="00D25053" w:rsidP="00AE2FC4">
      <w:pPr>
        <w:pStyle w:val="ListParagraph"/>
        <w:widowControl/>
        <w:numPr>
          <w:ilvl w:val="0"/>
          <w:numId w:val="76"/>
        </w:numPr>
        <w:autoSpaceDE/>
        <w:autoSpaceDN/>
        <w:spacing w:after="200" w:line="480" w:lineRule="atLeast"/>
        <w:jc w:val="both"/>
        <w:rPr>
          <w:sz w:val="24"/>
          <w:szCs w:val="24"/>
        </w:rPr>
      </w:pPr>
      <w:r w:rsidRPr="00246CC0">
        <w:rPr>
          <w:sz w:val="24"/>
          <w:szCs w:val="24"/>
        </w:rPr>
        <w:t>Taufik membeli sepeda bekas seharga Rp50.000 dan mengeluarkan biaya perbaikan sebesar Rp100.000. Setelah melakukan perbaikan kemudian sepeda motor tersebut dijual seharga Rp500.000. Tentukan persentase untung yang didapatkan Taufik!</w:t>
      </w:r>
    </w:p>
    <w:p w14:paraId="467680BC" w14:textId="77777777" w:rsidR="00D25053" w:rsidRPr="00246CC0" w:rsidRDefault="00D25053" w:rsidP="00AE2FC4">
      <w:pPr>
        <w:pStyle w:val="ListParagraph"/>
        <w:widowControl/>
        <w:numPr>
          <w:ilvl w:val="0"/>
          <w:numId w:val="76"/>
        </w:numPr>
        <w:autoSpaceDE/>
        <w:autoSpaceDN/>
        <w:spacing w:after="200" w:line="480" w:lineRule="atLeast"/>
        <w:jc w:val="both"/>
        <w:rPr>
          <w:sz w:val="24"/>
          <w:szCs w:val="24"/>
        </w:rPr>
      </w:pPr>
      <w:r w:rsidRPr="00246CC0">
        <w:rPr>
          <w:sz w:val="24"/>
          <w:szCs w:val="24"/>
        </w:rPr>
        <w:t>Ibu Fatma memiliki kerupuk mentah sebanyak 200 karung dengan bruto 8000 kg. Jika tara dari setiap karung kerupuk adalah 1,5 %, hitunglah neto kerupuk dalam masing-masing karung!</w:t>
      </w:r>
    </w:p>
    <w:p w14:paraId="4B35749A" w14:textId="77777777" w:rsidR="00D25053" w:rsidRPr="00246CC0" w:rsidRDefault="00D25053" w:rsidP="00AE2FC4">
      <w:pPr>
        <w:pStyle w:val="ListParagraph"/>
        <w:widowControl/>
        <w:numPr>
          <w:ilvl w:val="0"/>
          <w:numId w:val="76"/>
        </w:numPr>
        <w:autoSpaceDE/>
        <w:autoSpaceDN/>
        <w:spacing w:after="200" w:line="480" w:lineRule="atLeast"/>
        <w:jc w:val="both"/>
        <w:rPr>
          <w:sz w:val="24"/>
          <w:szCs w:val="24"/>
        </w:rPr>
      </w:pPr>
      <w:r w:rsidRPr="00246CC0">
        <w:rPr>
          <w:sz w:val="24"/>
          <w:szCs w:val="24"/>
        </w:rPr>
        <w:t>Toko Anugrah memberikan promo diskon sebesar 12,5 %. Ibu Candra membeli 2 celana dan 3 baju. Harga satu celana adalah Rp80.000 dan harga satu baju adalah Rp72.000. Berapakah uang yang harus dibayar Ibu Candra setelah mendapat diskon?</w:t>
      </w:r>
    </w:p>
    <w:p w14:paraId="135A6795" w14:textId="58C32CC1" w:rsidR="00D25053" w:rsidRPr="00246CC0" w:rsidRDefault="00D25053">
      <w:pPr>
        <w:widowControl/>
        <w:autoSpaceDE/>
        <w:autoSpaceDN/>
        <w:spacing w:after="200" w:line="276" w:lineRule="auto"/>
        <w:rPr>
          <w:sz w:val="24"/>
          <w:szCs w:val="24"/>
        </w:rPr>
      </w:pPr>
      <w:r w:rsidRPr="00246CC0">
        <w:rPr>
          <w:sz w:val="24"/>
          <w:szCs w:val="24"/>
        </w:rPr>
        <w:br w:type="page"/>
      </w:r>
    </w:p>
    <w:p w14:paraId="31D36CC1" w14:textId="672A2490" w:rsidR="004D4461" w:rsidRDefault="00B04274" w:rsidP="00610E15">
      <w:pPr>
        <w:widowControl/>
        <w:autoSpaceDE/>
        <w:autoSpaceDN/>
        <w:spacing w:after="200" w:line="276" w:lineRule="auto"/>
        <w:ind w:left="-284"/>
        <w:rPr>
          <w:sz w:val="24"/>
          <w:szCs w:val="24"/>
          <w:lang w:val="id-ID"/>
        </w:rPr>
      </w:pPr>
      <w:r>
        <w:rPr>
          <w:sz w:val="24"/>
          <w:szCs w:val="24"/>
          <w:lang w:val="id-ID"/>
        </w:rPr>
        <w:lastRenderedPageBreak/>
        <w:t>Lampiran 11</w:t>
      </w:r>
      <w:r w:rsidR="00610E15">
        <w:rPr>
          <w:sz w:val="24"/>
          <w:szCs w:val="24"/>
          <w:lang w:val="id-ID"/>
        </w:rPr>
        <w:t>.</w:t>
      </w:r>
      <w:r w:rsidR="00D25053" w:rsidRPr="00246CC0">
        <w:rPr>
          <w:sz w:val="24"/>
          <w:szCs w:val="24"/>
          <w:lang w:val="id-ID"/>
        </w:rPr>
        <w:t xml:space="preserve"> </w:t>
      </w:r>
      <w:r w:rsidR="004D4461">
        <w:rPr>
          <w:sz w:val="24"/>
          <w:szCs w:val="24"/>
          <w:lang w:val="id-ID"/>
        </w:rPr>
        <w:t>Kunci Jawaban Soal Matematika</w:t>
      </w:r>
    </w:p>
    <w:p w14:paraId="6D97ED51" w14:textId="1939BA4B" w:rsidR="004D4461" w:rsidRPr="009728EE" w:rsidRDefault="004D4461" w:rsidP="004D4461">
      <w:pPr>
        <w:jc w:val="center"/>
        <w:rPr>
          <w:b/>
          <w:sz w:val="24"/>
        </w:rPr>
      </w:pPr>
      <w:r>
        <w:rPr>
          <w:b/>
          <w:sz w:val="24"/>
          <w:lang w:val="id-ID"/>
        </w:rPr>
        <w:t>KUNCI JAWABAN</w:t>
      </w:r>
      <w:r w:rsidRPr="009728EE">
        <w:rPr>
          <w:b/>
          <w:sz w:val="24"/>
        </w:rPr>
        <w:t xml:space="preserve"> TES SOAL CERITA MATEMATIKA MATERI ARITMATIKA SOSIAL</w:t>
      </w:r>
    </w:p>
    <w:p w14:paraId="78781B82" w14:textId="77777777" w:rsidR="004D4461" w:rsidRDefault="004D4461" w:rsidP="004D4461">
      <w:pPr>
        <w:jc w:val="both"/>
        <w:rPr>
          <w:sz w:val="24"/>
          <w:szCs w:val="24"/>
        </w:rPr>
      </w:pPr>
    </w:p>
    <w:tbl>
      <w:tblPr>
        <w:tblStyle w:val="TableGrid"/>
        <w:tblW w:w="0" w:type="auto"/>
        <w:tblLook w:val="04A0" w:firstRow="1" w:lastRow="0" w:firstColumn="1" w:lastColumn="0" w:noHBand="0" w:noVBand="1"/>
      </w:tblPr>
      <w:tblGrid>
        <w:gridCol w:w="646"/>
        <w:gridCol w:w="7507"/>
      </w:tblGrid>
      <w:tr w:rsidR="004D4461" w14:paraId="2C8E108F" w14:textId="77777777" w:rsidTr="00931C64">
        <w:trPr>
          <w:trHeight w:val="474"/>
        </w:trPr>
        <w:tc>
          <w:tcPr>
            <w:tcW w:w="8153" w:type="dxa"/>
            <w:gridSpan w:val="2"/>
            <w:shd w:val="clear" w:color="auto" w:fill="92D050"/>
          </w:tcPr>
          <w:p w14:paraId="32C43766" w14:textId="77777777" w:rsidR="004D4461" w:rsidRDefault="004D4461" w:rsidP="00931C64">
            <w:pPr>
              <w:jc w:val="center"/>
              <w:rPr>
                <w:sz w:val="24"/>
                <w:szCs w:val="24"/>
              </w:rPr>
            </w:pPr>
            <w:r>
              <w:rPr>
                <w:sz w:val="24"/>
                <w:szCs w:val="24"/>
              </w:rPr>
              <w:t>Indikator</w:t>
            </w:r>
          </w:p>
        </w:tc>
      </w:tr>
      <w:tr w:rsidR="004D4461" w14:paraId="50FDF4FB" w14:textId="77777777" w:rsidTr="00931C64">
        <w:tc>
          <w:tcPr>
            <w:tcW w:w="8153" w:type="dxa"/>
            <w:gridSpan w:val="2"/>
          </w:tcPr>
          <w:p w14:paraId="611E02E2" w14:textId="77777777" w:rsidR="004D4461" w:rsidRPr="007A3A4D" w:rsidRDefault="004D4461" w:rsidP="004D4461">
            <w:pPr>
              <w:pStyle w:val="ListParagraph"/>
              <w:widowControl/>
              <w:numPr>
                <w:ilvl w:val="0"/>
                <w:numId w:val="96"/>
              </w:numPr>
              <w:autoSpaceDE/>
              <w:autoSpaceDN/>
              <w:spacing w:line="360" w:lineRule="auto"/>
              <w:ind w:left="426" w:hanging="426"/>
              <w:jc w:val="both"/>
              <w:rPr>
                <w:sz w:val="24"/>
                <w:szCs w:val="24"/>
              </w:rPr>
            </w:pPr>
            <w:r w:rsidRPr="007A3A4D">
              <w:rPr>
                <w:sz w:val="24"/>
                <w:szCs w:val="24"/>
              </w:rPr>
              <w:t>Peserta didik dapat menyelesaikan masalah sehari-hari yang berkaitan degan untung, rugi, persentase untung, persentase rugi.</w:t>
            </w:r>
          </w:p>
          <w:p w14:paraId="57617623" w14:textId="77777777" w:rsidR="004D4461" w:rsidRPr="007A3A4D" w:rsidRDefault="004D4461" w:rsidP="004D4461">
            <w:pPr>
              <w:pStyle w:val="ListParagraph"/>
              <w:widowControl/>
              <w:numPr>
                <w:ilvl w:val="0"/>
                <w:numId w:val="96"/>
              </w:numPr>
              <w:autoSpaceDE/>
              <w:autoSpaceDN/>
              <w:spacing w:line="360" w:lineRule="auto"/>
              <w:ind w:left="426" w:hanging="426"/>
              <w:jc w:val="both"/>
              <w:rPr>
                <w:sz w:val="24"/>
                <w:szCs w:val="24"/>
              </w:rPr>
            </w:pPr>
            <w:r w:rsidRPr="007A3A4D">
              <w:rPr>
                <w:sz w:val="24"/>
                <w:szCs w:val="24"/>
              </w:rPr>
              <w:t>Peserta didik dapat menyelesaikan masalah sehari-hari yang berkaitan dengan diskon, pajak, bruto, neto, dan tara.</w:t>
            </w:r>
          </w:p>
        </w:tc>
      </w:tr>
      <w:tr w:rsidR="004D4461" w14:paraId="1A6D48AA" w14:textId="77777777" w:rsidTr="00931C64">
        <w:trPr>
          <w:trHeight w:val="447"/>
        </w:trPr>
        <w:tc>
          <w:tcPr>
            <w:tcW w:w="8153" w:type="dxa"/>
            <w:gridSpan w:val="2"/>
            <w:shd w:val="clear" w:color="auto" w:fill="92D050"/>
          </w:tcPr>
          <w:p w14:paraId="39AC19F9" w14:textId="77777777" w:rsidR="004D4461" w:rsidRDefault="004D4461" w:rsidP="00931C64">
            <w:pPr>
              <w:jc w:val="center"/>
              <w:rPr>
                <w:sz w:val="24"/>
                <w:szCs w:val="24"/>
              </w:rPr>
            </w:pPr>
            <w:r>
              <w:rPr>
                <w:sz w:val="24"/>
                <w:szCs w:val="24"/>
              </w:rPr>
              <w:t>Soal</w:t>
            </w:r>
          </w:p>
        </w:tc>
      </w:tr>
      <w:tr w:rsidR="004D4461" w14:paraId="0F89C9FA" w14:textId="77777777" w:rsidTr="004D4461">
        <w:trPr>
          <w:trHeight w:val="567"/>
        </w:trPr>
        <w:tc>
          <w:tcPr>
            <w:tcW w:w="8153" w:type="dxa"/>
            <w:gridSpan w:val="2"/>
          </w:tcPr>
          <w:p w14:paraId="6D89681D" w14:textId="77777777" w:rsidR="004D4461" w:rsidRPr="007A3A4D" w:rsidRDefault="004D4461" w:rsidP="004D4461">
            <w:pPr>
              <w:pStyle w:val="ListParagraph"/>
              <w:widowControl/>
              <w:numPr>
                <w:ilvl w:val="0"/>
                <w:numId w:val="100"/>
              </w:numPr>
              <w:autoSpaceDE/>
              <w:autoSpaceDN/>
              <w:spacing w:after="200" w:line="360" w:lineRule="auto"/>
              <w:jc w:val="both"/>
              <w:rPr>
                <w:sz w:val="24"/>
                <w:szCs w:val="24"/>
              </w:rPr>
            </w:pPr>
            <w:r w:rsidRPr="007A3A4D">
              <w:rPr>
                <w:sz w:val="24"/>
                <w:szCs w:val="24"/>
              </w:rPr>
              <w:t>Seorang pedagang buah membeli 1 peti mangga dengan berat 55 kg seharga Rp3.750.000. Setelah dibongkar, ternyata berat petinya yaitu 5 kg. Jika pedagang menginginkan keuntungan sebesar 20%, tentukan harga penjualan mangga per kg!</w:t>
            </w:r>
          </w:p>
          <w:p w14:paraId="4B6C0FE1" w14:textId="77777777" w:rsidR="004D4461" w:rsidRPr="007A3A4D" w:rsidRDefault="004D4461" w:rsidP="004D4461">
            <w:pPr>
              <w:pStyle w:val="ListParagraph"/>
              <w:widowControl/>
              <w:numPr>
                <w:ilvl w:val="0"/>
                <w:numId w:val="100"/>
              </w:numPr>
              <w:autoSpaceDE/>
              <w:autoSpaceDN/>
              <w:spacing w:after="200" w:line="360" w:lineRule="auto"/>
              <w:ind w:left="426" w:hanging="426"/>
              <w:jc w:val="both"/>
              <w:rPr>
                <w:sz w:val="24"/>
                <w:szCs w:val="24"/>
              </w:rPr>
            </w:pPr>
            <w:r w:rsidRPr="007A3A4D">
              <w:rPr>
                <w:sz w:val="24"/>
                <w:szCs w:val="24"/>
              </w:rPr>
              <w:t xml:space="preserve">Fika membeli 20 kg jamur tiram dengan harga Rp500.000. Kemudian ia menjual jamur tiram tersebut dengan harga Rp30.000/kg. Apabila seluruh jamur tiram habis terjual, hitunglah berapa banyak keuntungan yang didapatkan Fika! </w:t>
            </w:r>
          </w:p>
          <w:p w14:paraId="0BAA016F" w14:textId="77777777" w:rsidR="004D4461" w:rsidRPr="007A3A4D" w:rsidRDefault="004D4461" w:rsidP="004D4461">
            <w:pPr>
              <w:pStyle w:val="ListParagraph"/>
              <w:widowControl/>
              <w:numPr>
                <w:ilvl w:val="0"/>
                <w:numId w:val="100"/>
              </w:numPr>
              <w:autoSpaceDE/>
              <w:autoSpaceDN/>
              <w:spacing w:after="200" w:line="360" w:lineRule="auto"/>
              <w:ind w:left="426" w:hanging="426"/>
              <w:jc w:val="both"/>
              <w:rPr>
                <w:sz w:val="24"/>
                <w:szCs w:val="24"/>
              </w:rPr>
            </w:pPr>
            <w:r w:rsidRPr="007A3A4D">
              <w:rPr>
                <w:sz w:val="24"/>
                <w:szCs w:val="24"/>
              </w:rPr>
              <w:t>Taufik membeli sepeda bekas seharga Rp50.000 dan mengeluarkan biaya perbaikan sebesar Rp100.000. Setelah melakukan perbaikan kemudian sepeda motor tersebut dijual seharga Rp500.000. Tentukan persentase untung yang didapatkan Taufik!</w:t>
            </w:r>
          </w:p>
          <w:p w14:paraId="1405B8DF" w14:textId="77777777" w:rsidR="004D4461" w:rsidRPr="007A3A4D" w:rsidRDefault="004D4461" w:rsidP="004D4461">
            <w:pPr>
              <w:pStyle w:val="ListParagraph"/>
              <w:widowControl/>
              <w:numPr>
                <w:ilvl w:val="0"/>
                <w:numId w:val="100"/>
              </w:numPr>
              <w:autoSpaceDE/>
              <w:autoSpaceDN/>
              <w:spacing w:after="200" w:line="360" w:lineRule="auto"/>
              <w:ind w:left="426" w:hanging="426"/>
              <w:jc w:val="both"/>
              <w:rPr>
                <w:sz w:val="24"/>
                <w:szCs w:val="24"/>
              </w:rPr>
            </w:pPr>
            <w:r w:rsidRPr="007A3A4D">
              <w:rPr>
                <w:sz w:val="24"/>
                <w:szCs w:val="24"/>
              </w:rPr>
              <w:t>Ibu Fatma memiliki kerupuk mentah sebanyak 200 karung dengan bruto 8000 kg. Jika tara dari setiap karung kerupuk adalah 1,5 %, hitunglah neto kerupuk dalam masing-masing karung!</w:t>
            </w:r>
          </w:p>
          <w:p w14:paraId="3A9209AB" w14:textId="77777777" w:rsidR="004D4461" w:rsidRPr="007A3A4D" w:rsidRDefault="004D4461" w:rsidP="004D4461">
            <w:pPr>
              <w:pStyle w:val="ListParagraph"/>
              <w:widowControl/>
              <w:numPr>
                <w:ilvl w:val="0"/>
                <w:numId w:val="100"/>
              </w:numPr>
              <w:autoSpaceDE/>
              <w:autoSpaceDN/>
              <w:spacing w:after="200" w:line="360" w:lineRule="auto"/>
              <w:ind w:left="426" w:hanging="426"/>
              <w:jc w:val="both"/>
              <w:rPr>
                <w:sz w:val="24"/>
                <w:szCs w:val="24"/>
              </w:rPr>
            </w:pPr>
            <w:r w:rsidRPr="007A3A4D">
              <w:rPr>
                <w:sz w:val="24"/>
                <w:szCs w:val="24"/>
              </w:rPr>
              <w:t xml:space="preserve">Toko Anugrah memberikan promo diskon sebesar 12,5 %. Ibu Candra membeli 2 celana dan 3 baju. Harga satu celana adalah Rp80.000 dan harga satu baju adalah Rp72.000. Berapakah uang yang harus dibayar Ibu Candra </w:t>
            </w:r>
            <w:r w:rsidRPr="007A3A4D">
              <w:rPr>
                <w:sz w:val="24"/>
                <w:szCs w:val="24"/>
              </w:rPr>
              <w:lastRenderedPageBreak/>
              <w:t>setelah mendapat diskon?</w:t>
            </w:r>
          </w:p>
        </w:tc>
      </w:tr>
      <w:tr w:rsidR="004D4461" w14:paraId="12A23437" w14:textId="77777777" w:rsidTr="00931C64">
        <w:trPr>
          <w:trHeight w:val="569"/>
        </w:trPr>
        <w:tc>
          <w:tcPr>
            <w:tcW w:w="646" w:type="dxa"/>
            <w:shd w:val="clear" w:color="auto" w:fill="92D050"/>
            <w:vAlign w:val="center"/>
          </w:tcPr>
          <w:p w14:paraId="34164207" w14:textId="77777777" w:rsidR="004D4461" w:rsidRDefault="004D4461" w:rsidP="00931C64">
            <w:pPr>
              <w:jc w:val="center"/>
              <w:rPr>
                <w:sz w:val="24"/>
                <w:szCs w:val="24"/>
              </w:rPr>
            </w:pPr>
            <w:r>
              <w:rPr>
                <w:sz w:val="24"/>
                <w:szCs w:val="24"/>
              </w:rPr>
              <w:lastRenderedPageBreak/>
              <w:t>No</w:t>
            </w:r>
          </w:p>
        </w:tc>
        <w:tc>
          <w:tcPr>
            <w:tcW w:w="7507" w:type="dxa"/>
            <w:shd w:val="clear" w:color="auto" w:fill="92D050"/>
            <w:vAlign w:val="center"/>
          </w:tcPr>
          <w:p w14:paraId="54EFE7F3" w14:textId="77777777" w:rsidR="004D4461" w:rsidRDefault="004D4461" w:rsidP="00931C64">
            <w:pPr>
              <w:jc w:val="center"/>
              <w:rPr>
                <w:sz w:val="24"/>
                <w:szCs w:val="24"/>
              </w:rPr>
            </w:pPr>
            <w:r>
              <w:rPr>
                <w:sz w:val="24"/>
                <w:szCs w:val="24"/>
              </w:rPr>
              <w:t>Indikator Penilaian</w:t>
            </w:r>
          </w:p>
        </w:tc>
      </w:tr>
      <w:tr w:rsidR="004D4461" w14:paraId="0142D4D6" w14:textId="77777777" w:rsidTr="00931C64">
        <w:trPr>
          <w:trHeight w:val="569"/>
        </w:trPr>
        <w:tc>
          <w:tcPr>
            <w:tcW w:w="646" w:type="dxa"/>
            <w:shd w:val="clear" w:color="auto" w:fill="auto"/>
          </w:tcPr>
          <w:p w14:paraId="73B9DAC6" w14:textId="77777777" w:rsidR="004D4461" w:rsidRDefault="004D4461" w:rsidP="00931C64">
            <w:pPr>
              <w:jc w:val="center"/>
              <w:rPr>
                <w:sz w:val="24"/>
                <w:szCs w:val="24"/>
              </w:rPr>
            </w:pPr>
            <w:r>
              <w:rPr>
                <w:sz w:val="24"/>
                <w:szCs w:val="24"/>
              </w:rPr>
              <w:t>1</w:t>
            </w:r>
          </w:p>
        </w:tc>
        <w:tc>
          <w:tcPr>
            <w:tcW w:w="7507" w:type="dxa"/>
            <w:shd w:val="clear" w:color="auto" w:fill="auto"/>
            <w:vAlign w:val="center"/>
          </w:tcPr>
          <w:p w14:paraId="3C0AD1FF" w14:textId="77777777" w:rsidR="004D4461" w:rsidRPr="00846B70" w:rsidRDefault="004D4461" w:rsidP="00931C64">
            <w:pPr>
              <w:jc w:val="both"/>
              <w:rPr>
                <w:sz w:val="24"/>
              </w:rPr>
            </w:pPr>
            <w:r w:rsidRPr="00846B70">
              <w:rPr>
                <w:sz w:val="24"/>
              </w:rPr>
              <w:t>Diketahui:</w:t>
            </w:r>
          </w:p>
          <w:p w14:paraId="0626E50E" w14:textId="77777777" w:rsidR="004D4461" w:rsidRPr="00506D8A" w:rsidRDefault="004D4461" w:rsidP="004D4461">
            <w:pPr>
              <w:pStyle w:val="ListParagraph"/>
              <w:widowControl/>
              <w:numPr>
                <w:ilvl w:val="0"/>
                <w:numId w:val="92"/>
              </w:numPr>
              <w:autoSpaceDE/>
              <w:autoSpaceDN/>
              <w:jc w:val="both"/>
              <w:rPr>
                <w:sz w:val="28"/>
              </w:rPr>
            </w:pPr>
            <w:r w:rsidRPr="00506D8A">
              <w:rPr>
                <w:sz w:val="24"/>
              </w:rPr>
              <w:t>1 peti mangga dengan berat 55 kg seharga Rp3.750.000</w:t>
            </w:r>
            <w:r w:rsidRPr="00506D8A">
              <w:rPr>
                <w:sz w:val="28"/>
              </w:rPr>
              <w:t xml:space="preserve"> </w:t>
            </w:r>
          </w:p>
          <w:p w14:paraId="1D2DED28" w14:textId="77777777" w:rsidR="004D4461" w:rsidRPr="00506D8A" w:rsidRDefault="004D4461" w:rsidP="004D4461">
            <w:pPr>
              <w:pStyle w:val="ListParagraph"/>
              <w:widowControl/>
              <w:numPr>
                <w:ilvl w:val="0"/>
                <w:numId w:val="92"/>
              </w:numPr>
              <w:autoSpaceDE/>
              <w:autoSpaceDN/>
              <w:jc w:val="both"/>
              <w:rPr>
                <w:sz w:val="28"/>
              </w:rPr>
            </w:pPr>
            <w:r w:rsidRPr="00506D8A">
              <w:rPr>
                <w:sz w:val="24"/>
              </w:rPr>
              <w:t>Berat peti 5 kg</w:t>
            </w:r>
            <w:r w:rsidRPr="00506D8A">
              <w:rPr>
                <w:sz w:val="28"/>
              </w:rPr>
              <w:t xml:space="preserve"> </w:t>
            </w:r>
          </w:p>
          <w:p w14:paraId="05EFCB50" w14:textId="77777777" w:rsidR="004D4461" w:rsidRPr="00506D8A" w:rsidRDefault="004D4461" w:rsidP="004D4461">
            <w:pPr>
              <w:pStyle w:val="ListParagraph"/>
              <w:widowControl/>
              <w:numPr>
                <w:ilvl w:val="0"/>
                <w:numId w:val="92"/>
              </w:numPr>
              <w:autoSpaceDE/>
              <w:autoSpaceDN/>
              <w:jc w:val="both"/>
              <w:rPr>
                <w:sz w:val="28"/>
              </w:rPr>
            </w:pPr>
            <w:r w:rsidRPr="00506D8A">
              <w:rPr>
                <w:sz w:val="24"/>
              </w:rPr>
              <w:t>Persentase keuntungan 20%</w:t>
            </w:r>
          </w:p>
          <w:p w14:paraId="5B575CE1" w14:textId="77777777" w:rsidR="004D4461" w:rsidRDefault="004D4461" w:rsidP="00931C64">
            <w:pPr>
              <w:jc w:val="both"/>
              <w:rPr>
                <w:sz w:val="24"/>
              </w:rPr>
            </w:pPr>
            <w:r w:rsidRPr="00506D8A">
              <w:rPr>
                <w:sz w:val="24"/>
              </w:rPr>
              <w:t>Ditanyakan:</w:t>
            </w:r>
          </w:p>
          <w:p w14:paraId="41931302" w14:textId="77777777" w:rsidR="004D4461" w:rsidRPr="00506D8A" w:rsidRDefault="004D4461" w:rsidP="004D4461">
            <w:pPr>
              <w:pStyle w:val="ListParagraph"/>
              <w:widowControl/>
              <w:numPr>
                <w:ilvl w:val="0"/>
                <w:numId w:val="99"/>
              </w:numPr>
              <w:autoSpaceDE/>
              <w:autoSpaceDN/>
              <w:jc w:val="both"/>
              <w:rPr>
                <w:sz w:val="28"/>
              </w:rPr>
            </w:pPr>
            <w:r w:rsidRPr="00506D8A">
              <w:rPr>
                <w:sz w:val="24"/>
              </w:rPr>
              <w:t>Tentukan harga penjualan mangga per kg!</w:t>
            </w:r>
          </w:p>
          <w:p w14:paraId="424D0373" w14:textId="77777777" w:rsidR="004D4461" w:rsidRPr="00ED596C" w:rsidRDefault="004D4461" w:rsidP="00931C64">
            <w:pPr>
              <w:jc w:val="both"/>
              <w:rPr>
                <w:sz w:val="24"/>
                <w:szCs w:val="24"/>
              </w:rPr>
            </w:pPr>
            <w:r w:rsidRPr="00ED596C">
              <w:rPr>
                <w:sz w:val="24"/>
                <w:szCs w:val="24"/>
              </w:rPr>
              <w:t>Penyelesaian:</w:t>
            </w:r>
          </w:p>
          <w:p w14:paraId="1F8A36CF" w14:textId="77777777" w:rsidR="004D4461" w:rsidRPr="00ED596C" w:rsidRDefault="004D4461" w:rsidP="004D4461">
            <w:pPr>
              <w:pStyle w:val="ListParagraph"/>
              <w:widowControl/>
              <w:numPr>
                <w:ilvl w:val="0"/>
                <w:numId w:val="99"/>
              </w:numPr>
              <w:autoSpaceDE/>
              <w:autoSpaceDN/>
              <w:jc w:val="both"/>
              <w:rPr>
                <w:sz w:val="24"/>
                <w:szCs w:val="24"/>
              </w:rPr>
            </w:pPr>
            <w:r w:rsidRPr="00ED596C">
              <w:rPr>
                <w:sz w:val="24"/>
                <w:szCs w:val="24"/>
              </w:rPr>
              <w:t>Menentukan berat mangga</w:t>
            </w:r>
          </w:p>
          <w:p w14:paraId="1465697C" w14:textId="77777777" w:rsidR="004D4461" w:rsidRPr="00ED596C" w:rsidRDefault="004D4461" w:rsidP="00931C64">
            <w:pPr>
              <w:jc w:val="both"/>
              <w:rPr>
                <w:sz w:val="24"/>
                <w:szCs w:val="24"/>
              </w:rPr>
            </w:pPr>
            <w:r w:rsidRPr="00ED596C">
              <w:rPr>
                <w:sz w:val="24"/>
                <w:szCs w:val="24"/>
              </w:rPr>
              <w:t xml:space="preserve">Berat mangga = berat awal – berat peti </w:t>
            </w:r>
          </w:p>
          <w:p w14:paraId="118C7C10" w14:textId="77777777" w:rsidR="004D4461" w:rsidRPr="00ED596C" w:rsidRDefault="004D4461" w:rsidP="00931C64">
            <w:pPr>
              <w:jc w:val="both"/>
              <w:rPr>
                <w:sz w:val="24"/>
                <w:szCs w:val="24"/>
              </w:rPr>
            </w:pPr>
            <w:r w:rsidRPr="00ED596C">
              <w:rPr>
                <w:sz w:val="24"/>
                <w:szCs w:val="24"/>
              </w:rPr>
              <w:t xml:space="preserve">                         = 55 </w:t>
            </w:r>
            <w:r>
              <w:rPr>
                <w:rFonts w:ascii="Cambria Math" w:hAnsi="Cambria Math" w:cs="Cambria Math"/>
                <w:sz w:val="24"/>
                <w:szCs w:val="24"/>
              </w:rPr>
              <w:t>𝑘g</w:t>
            </w:r>
            <w:r w:rsidRPr="00ED596C">
              <w:rPr>
                <w:sz w:val="24"/>
                <w:szCs w:val="24"/>
              </w:rPr>
              <w:t xml:space="preserve"> − 5 </w:t>
            </w:r>
            <w:r w:rsidRPr="00ED596C">
              <w:rPr>
                <w:rFonts w:ascii="Cambria Math" w:hAnsi="Cambria Math" w:cs="Cambria Math"/>
                <w:sz w:val="24"/>
                <w:szCs w:val="24"/>
              </w:rPr>
              <w:t>𝑘𝑔</w:t>
            </w:r>
          </w:p>
          <w:p w14:paraId="55802643" w14:textId="77777777" w:rsidR="004D4461" w:rsidRPr="00ED596C" w:rsidRDefault="004D4461" w:rsidP="00931C64">
            <w:pPr>
              <w:jc w:val="both"/>
              <w:rPr>
                <w:sz w:val="24"/>
                <w:szCs w:val="24"/>
              </w:rPr>
            </w:pPr>
            <w:r w:rsidRPr="00ED596C">
              <w:rPr>
                <w:sz w:val="24"/>
                <w:szCs w:val="24"/>
              </w:rPr>
              <w:t xml:space="preserve">                         = 50 </w:t>
            </w:r>
            <w:r w:rsidRPr="00ED596C">
              <w:rPr>
                <w:rFonts w:ascii="Cambria Math" w:hAnsi="Cambria Math" w:cs="Cambria Math"/>
                <w:sz w:val="24"/>
                <w:szCs w:val="24"/>
              </w:rPr>
              <w:t>𝑘</w:t>
            </w:r>
            <w:r w:rsidRPr="00ED596C">
              <w:rPr>
                <w:sz w:val="24"/>
                <w:szCs w:val="24"/>
              </w:rPr>
              <w:t>g</w:t>
            </w:r>
          </w:p>
          <w:p w14:paraId="3048B7E0" w14:textId="77777777" w:rsidR="004D4461" w:rsidRPr="00ED596C" w:rsidRDefault="004D4461" w:rsidP="004D4461">
            <w:pPr>
              <w:pStyle w:val="ListParagraph"/>
              <w:widowControl/>
              <w:numPr>
                <w:ilvl w:val="0"/>
                <w:numId w:val="99"/>
              </w:numPr>
              <w:autoSpaceDE/>
              <w:autoSpaceDN/>
              <w:jc w:val="both"/>
              <w:rPr>
                <w:sz w:val="28"/>
                <w:szCs w:val="24"/>
              </w:rPr>
            </w:pPr>
            <w:r w:rsidRPr="00ED596C">
              <w:rPr>
                <w:sz w:val="24"/>
              </w:rPr>
              <w:t>Menghitung harga beli per kg</w:t>
            </w:r>
          </w:p>
          <w:p w14:paraId="70C2D68D" w14:textId="77777777" w:rsidR="004D4461" w:rsidRDefault="004D4461" w:rsidP="00931C64">
            <w:pPr>
              <w:jc w:val="both"/>
              <w:rPr>
                <w:sz w:val="24"/>
                <w:szCs w:val="24"/>
              </w:rPr>
            </w:pPr>
            <w:r>
              <w:rPr>
                <w:sz w:val="24"/>
                <w:szCs w:val="24"/>
              </w:rPr>
              <w:t xml:space="preserve">Harga beli </w:t>
            </w:r>
            <w:r w:rsidRPr="002532A5">
              <w:rPr>
                <w:sz w:val="24"/>
                <w:szCs w:val="24"/>
              </w:rPr>
              <w:t xml:space="preserve">= </w:t>
            </w:r>
            <m:oMath>
              <m:f>
                <m:fPr>
                  <m:ctrlPr>
                    <w:rPr>
                      <w:rFonts w:ascii="Cambria Math" w:hAnsi="Cambria Math"/>
                      <w:i/>
                      <w:sz w:val="28"/>
                      <w:szCs w:val="24"/>
                    </w:rPr>
                  </m:ctrlPr>
                </m:fPr>
                <m:num>
                  <m:r>
                    <w:rPr>
                      <w:rFonts w:ascii="Cambria Math" w:hAnsi="Cambria Math"/>
                      <w:sz w:val="28"/>
                      <w:szCs w:val="24"/>
                    </w:rPr>
                    <m:t>Rp3.750.000</m:t>
                  </m:r>
                </m:num>
                <m:den>
                  <m:r>
                    <w:rPr>
                      <w:rFonts w:ascii="Cambria Math" w:hAnsi="Cambria Math"/>
                      <w:sz w:val="28"/>
                      <w:szCs w:val="24"/>
                    </w:rPr>
                    <m:t>50 kg</m:t>
                  </m:r>
                </m:den>
              </m:f>
            </m:oMath>
            <w:r w:rsidRPr="002532A5">
              <w:rPr>
                <w:rFonts w:eastAsiaTheme="minorEastAsia"/>
                <w:sz w:val="28"/>
                <w:szCs w:val="24"/>
              </w:rPr>
              <w:t xml:space="preserve">  </w:t>
            </w:r>
          </w:p>
          <w:p w14:paraId="7DADD8AE" w14:textId="77777777" w:rsidR="004D4461" w:rsidRDefault="004D4461" w:rsidP="00931C64">
            <w:pPr>
              <w:jc w:val="both"/>
              <w:rPr>
                <w:sz w:val="24"/>
                <w:szCs w:val="24"/>
              </w:rPr>
            </w:pPr>
            <w:r>
              <w:rPr>
                <w:sz w:val="24"/>
                <w:szCs w:val="24"/>
              </w:rPr>
              <w:t xml:space="preserve">                 = Rp75.000/kg</w:t>
            </w:r>
          </w:p>
          <w:p w14:paraId="115E75FD" w14:textId="77777777" w:rsidR="004D4461" w:rsidRDefault="004D4461" w:rsidP="004D4461">
            <w:pPr>
              <w:pStyle w:val="ListParagraph"/>
              <w:widowControl/>
              <w:numPr>
                <w:ilvl w:val="0"/>
                <w:numId w:val="99"/>
              </w:numPr>
              <w:autoSpaceDE/>
              <w:autoSpaceDN/>
              <w:jc w:val="both"/>
              <w:rPr>
                <w:sz w:val="24"/>
                <w:szCs w:val="24"/>
              </w:rPr>
            </w:pPr>
            <w:r w:rsidRPr="00ED596C">
              <w:rPr>
                <w:sz w:val="24"/>
                <w:szCs w:val="24"/>
              </w:rPr>
              <w:t>Menghitung keuntungan</w:t>
            </w:r>
          </w:p>
          <w:p w14:paraId="6FE1183D" w14:textId="77777777" w:rsidR="004D4461" w:rsidRDefault="004D4461" w:rsidP="00931C64">
            <w:pPr>
              <w:jc w:val="both"/>
              <w:rPr>
                <w:sz w:val="24"/>
                <w:szCs w:val="24"/>
              </w:rPr>
            </w:pPr>
            <w:r>
              <w:rPr>
                <w:sz w:val="24"/>
                <w:szCs w:val="24"/>
              </w:rPr>
              <w:t>Untung = persentase untung × harga beli</w:t>
            </w:r>
          </w:p>
          <w:p w14:paraId="296BD83E" w14:textId="77777777" w:rsidR="004D4461" w:rsidRDefault="004D4461" w:rsidP="00931C64">
            <w:pPr>
              <w:jc w:val="both"/>
              <w:rPr>
                <w:sz w:val="24"/>
                <w:szCs w:val="24"/>
              </w:rPr>
            </w:pPr>
            <w:r>
              <w:rPr>
                <w:sz w:val="24"/>
                <w:szCs w:val="24"/>
              </w:rPr>
              <w:t xml:space="preserve">             = 20% × Rp75.000/kg</w:t>
            </w:r>
          </w:p>
          <w:p w14:paraId="29539492" w14:textId="77777777" w:rsidR="004D4461" w:rsidRDefault="004D4461" w:rsidP="00931C64">
            <w:pPr>
              <w:jc w:val="both"/>
              <w:rPr>
                <w:sz w:val="24"/>
                <w:szCs w:val="24"/>
              </w:rPr>
            </w:pPr>
            <w:r>
              <w:rPr>
                <w:sz w:val="24"/>
                <w:szCs w:val="24"/>
              </w:rPr>
              <w:t xml:space="preserve">             = Rp15.000/kg</w:t>
            </w:r>
          </w:p>
          <w:p w14:paraId="06777AE9" w14:textId="77777777" w:rsidR="004D4461" w:rsidRDefault="004D4461" w:rsidP="004D4461">
            <w:pPr>
              <w:pStyle w:val="ListParagraph"/>
              <w:widowControl/>
              <w:numPr>
                <w:ilvl w:val="0"/>
                <w:numId w:val="99"/>
              </w:numPr>
              <w:autoSpaceDE/>
              <w:autoSpaceDN/>
              <w:jc w:val="both"/>
              <w:rPr>
                <w:sz w:val="24"/>
                <w:szCs w:val="24"/>
              </w:rPr>
            </w:pPr>
            <w:r w:rsidRPr="00ED596C">
              <w:rPr>
                <w:sz w:val="24"/>
                <w:szCs w:val="24"/>
              </w:rPr>
              <w:t>Mene</w:t>
            </w:r>
            <w:r>
              <w:rPr>
                <w:sz w:val="24"/>
                <w:szCs w:val="24"/>
              </w:rPr>
              <w:t>n</w:t>
            </w:r>
            <w:r w:rsidRPr="00ED596C">
              <w:rPr>
                <w:sz w:val="24"/>
                <w:szCs w:val="24"/>
              </w:rPr>
              <w:t>tukan harga jual</w:t>
            </w:r>
          </w:p>
          <w:p w14:paraId="30B2F644" w14:textId="77777777" w:rsidR="004D4461" w:rsidRDefault="004D4461" w:rsidP="00931C64">
            <w:pPr>
              <w:jc w:val="both"/>
              <w:rPr>
                <w:sz w:val="24"/>
                <w:szCs w:val="24"/>
              </w:rPr>
            </w:pPr>
            <w:r>
              <w:rPr>
                <w:sz w:val="24"/>
                <w:szCs w:val="24"/>
              </w:rPr>
              <w:t>Harga jual = untung + harga beli</w:t>
            </w:r>
          </w:p>
          <w:p w14:paraId="5C9E5C54" w14:textId="77777777" w:rsidR="004D4461" w:rsidRDefault="004D4461" w:rsidP="00931C64">
            <w:pPr>
              <w:jc w:val="both"/>
              <w:rPr>
                <w:sz w:val="24"/>
                <w:szCs w:val="24"/>
              </w:rPr>
            </w:pPr>
            <w:r>
              <w:rPr>
                <w:sz w:val="24"/>
                <w:szCs w:val="24"/>
              </w:rPr>
              <w:t xml:space="preserve">                 = Rp15.000/kg + Rp75.000/kg</w:t>
            </w:r>
          </w:p>
          <w:p w14:paraId="4248E340" w14:textId="77777777" w:rsidR="004D4461" w:rsidRDefault="004D4461" w:rsidP="00931C64">
            <w:pPr>
              <w:jc w:val="both"/>
              <w:rPr>
                <w:sz w:val="24"/>
                <w:szCs w:val="24"/>
              </w:rPr>
            </w:pPr>
            <w:r>
              <w:rPr>
                <w:sz w:val="24"/>
                <w:szCs w:val="24"/>
              </w:rPr>
              <w:t xml:space="preserve">                 = Rp90.000/kg</w:t>
            </w:r>
          </w:p>
        </w:tc>
      </w:tr>
      <w:tr w:rsidR="004D4461" w14:paraId="3B174CF6" w14:textId="77777777" w:rsidTr="00931C64">
        <w:tc>
          <w:tcPr>
            <w:tcW w:w="646" w:type="dxa"/>
          </w:tcPr>
          <w:p w14:paraId="7BEBCD43" w14:textId="77777777" w:rsidR="004D4461" w:rsidRDefault="004D4461" w:rsidP="00931C64">
            <w:pPr>
              <w:jc w:val="center"/>
              <w:rPr>
                <w:sz w:val="24"/>
                <w:szCs w:val="24"/>
              </w:rPr>
            </w:pPr>
            <w:r>
              <w:rPr>
                <w:sz w:val="24"/>
                <w:szCs w:val="24"/>
              </w:rPr>
              <w:t>2</w:t>
            </w:r>
          </w:p>
        </w:tc>
        <w:tc>
          <w:tcPr>
            <w:tcW w:w="7507" w:type="dxa"/>
          </w:tcPr>
          <w:p w14:paraId="202E7409" w14:textId="77777777" w:rsidR="004D4461" w:rsidRPr="00846B70" w:rsidRDefault="004D4461" w:rsidP="00931C64">
            <w:pPr>
              <w:jc w:val="both"/>
              <w:rPr>
                <w:sz w:val="24"/>
              </w:rPr>
            </w:pPr>
            <w:r w:rsidRPr="00846B70">
              <w:rPr>
                <w:sz w:val="24"/>
              </w:rPr>
              <w:t>Diketahui:</w:t>
            </w:r>
          </w:p>
          <w:p w14:paraId="3126437B" w14:textId="77777777" w:rsidR="004D4461" w:rsidRDefault="004D4461" w:rsidP="004D4461">
            <w:pPr>
              <w:pStyle w:val="ListParagraph"/>
              <w:widowControl/>
              <w:numPr>
                <w:ilvl w:val="0"/>
                <w:numId w:val="92"/>
              </w:numPr>
              <w:autoSpaceDE/>
              <w:autoSpaceDN/>
              <w:jc w:val="both"/>
              <w:rPr>
                <w:sz w:val="24"/>
              </w:rPr>
            </w:pPr>
            <w:r>
              <w:rPr>
                <w:sz w:val="24"/>
              </w:rPr>
              <w:t>Fika membeli 20</w:t>
            </w:r>
            <w:r w:rsidRPr="00846B70">
              <w:rPr>
                <w:sz w:val="24"/>
              </w:rPr>
              <w:t xml:space="preserve"> kg jam</w:t>
            </w:r>
            <w:r>
              <w:rPr>
                <w:sz w:val="24"/>
              </w:rPr>
              <w:t>ur tiram dengan harga Rp5</w:t>
            </w:r>
            <w:r w:rsidRPr="00846B70">
              <w:rPr>
                <w:sz w:val="24"/>
              </w:rPr>
              <w:t>00.000</w:t>
            </w:r>
          </w:p>
          <w:p w14:paraId="23F780BB" w14:textId="77777777" w:rsidR="004D4461" w:rsidRPr="00846B70" w:rsidRDefault="004D4461" w:rsidP="004D4461">
            <w:pPr>
              <w:pStyle w:val="ListParagraph"/>
              <w:widowControl/>
              <w:numPr>
                <w:ilvl w:val="0"/>
                <w:numId w:val="92"/>
              </w:numPr>
              <w:autoSpaceDE/>
              <w:autoSpaceDN/>
              <w:jc w:val="both"/>
              <w:rPr>
                <w:sz w:val="24"/>
              </w:rPr>
            </w:pPr>
            <w:r>
              <w:rPr>
                <w:sz w:val="24"/>
              </w:rPr>
              <w:t>Fika</w:t>
            </w:r>
            <w:r w:rsidRPr="00846B70">
              <w:rPr>
                <w:sz w:val="24"/>
              </w:rPr>
              <w:t xml:space="preserve"> menjual jamur tiram ters</w:t>
            </w:r>
            <w:r>
              <w:rPr>
                <w:sz w:val="24"/>
              </w:rPr>
              <w:t>ebut dengan harga Rp30</w:t>
            </w:r>
            <w:r w:rsidRPr="00846B70">
              <w:rPr>
                <w:sz w:val="24"/>
              </w:rPr>
              <w:t>.000,-/kg</w:t>
            </w:r>
          </w:p>
          <w:p w14:paraId="69123E81" w14:textId="77777777" w:rsidR="004D4461" w:rsidRPr="00846B70" w:rsidRDefault="004D4461" w:rsidP="00931C64">
            <w:pPr>
              <w:jc w:val="both"/>
              <w:rPr>
                <w:sz w:val="24"/>
              </w:rPr>
            </w:pPr>
            <w:r w:rsidRPr="00846B70">
              <w:rPr>
                <w:sz w:val="24"/>
              </w:rPr>
              <w:t>Ditanyakan:</w:t>
            </w:r>
          </w:p>
          <w:p w14:paraId="7BF4BA05" w14:textId="77777777" w:rsidR="004D4461" w:rsidRDefault="004D4461" w:rsidP="004D4461">
            <w:pPr>
              <w:pStyle w:val="ListParagraph"/>
              <w:widowControl/>
              <w:numPr>
                <w:ilvl w:val="0"/>
                <w:numId w:val="93"/>
              </w:numPr>
              <w:autoSpaceDE/>
              <w:autoSpaceDN/>
              <w:jc w:val="both"/>
              <w:rPr>
                <w:sz w:val="24"/>
              </w:rPr>
            </w:pPr>
            <w:r w:rsidRPr="00846B70">
              <w:rPr>
                <w:sz w:val="24"/>
              </w:rPr>
              <w:t xml:space="preserve">Apabila seluruh jamur tiram habis terjual, berapa banyak </w:t>
            </w:r>
            <w:r>
              <w:rPr>
                <w:sz w:val="24"/>
              </w:rPr>
              <w:t>keuntungan yang Fika</w:t>
            </w:r>
            <w:r w:rsidRPr="00846B70">
              <w:rPr>
                <w:sz w:val="24"/>
              </w:rPr>
              <w:t xml:space="preserve"> dapatkan?</w:t>
            </w:r>
          </w:p>
          <w:p w14:paraId="769145E1" w14:textId="77777777" w:rsidR="004D4461" w:rsidRPr="00846B70" w:rsidRDefault="004D4461" w:rsidP="00931C64">
            <w:pPr>
              <w:jc w:val="both"/>
              <w:rPr>
                <w:sz w:val="24"/>
              </w:rPr>
            </w:pPr>
            <w:r>
              <w:rPr>
                <w:sz w:val="24"/>
              </w:rPr>
              <w:t>Penyelesaian:</w:t>
            </w:r>
          </w:p>
          <w:p w14:paraId="3E32B084" w14:textId="77777777" w:rsidR="004D4461" w:rsidRPr="00846B70" w:rsidRDefault="004D4461" w:rsidP="004D4461">
            <w:pPr>
              <w:pStyle w:val="ListParagraph"/>
              <w:widowControl/>
              <w:numPr>
                <w:ilvl w:val="0"/>
                <w:numId w:val="91"/>
              </w:numPr>
              <w:autoSpaceDE/>
              <w:autoSpaceDN/>
              <w:jc w:val="both"/>
              <w:rPr>
                <w:sz w:val="24"/>
              </w:rPr>
            </w:pPr>
            <w:r>
              <w:rPr>
                <w:sz w:val="24"/>
              </w:rPr>
              <w:t>Menentukan modal awal Fika</w:t>
            </w:r>
          </w:p>
          <w:p w14:paraId="39AA8175" w14:textId="77777777" w:rsidR="004D4461" w:rsidRPr="00846B70" w:rsidRDefault="004D4461" w:rsidP="00931C64">
            <w:pPr>
              <w:jc w:val="both"/>
              <w:rPr>
                <w:sz w:val="24"/>
              </w:rPr>
            </w:pPr>
            <w:r w:rsidRPr="00846B70">
              <w:rPr>
                <w:sz w:val="24"/>
              </w:rPr>
              <w:t xml:space="preserve">Modal Awal = </w:t>
            </w:r>
            <w:r w:rsidRPr="00846B70">
              <w:rPr>
                <w:rFonts w:ascii="Cambria Math" w:hAnsi="Cambria Math" w:cs="Cambria Math"/>
                <w:sz w:val="24"/>
              </w:rPr>
              <w:t>𝑅𝑝</w:t>
            </w:r>
            <w:r>
              <w:rPr>
                <w:sz w:val="24"/>
              </w:rPr>
              <w:t>5</w:t>
            </w:r>
            <w:r w:rsidRPr="00846B70">
              <w:rPr>
                <w:sz w:val="24"/>
              </w:rPr>
              <w:t>00.000 ÷</w:t>
            </w:r>
            <w:r>
              <w:rPr>
                <w:sz w:val="24"/>
              </w:rPr>
              <w:t xml:space="preserve"> 20</w:t>
            </w:r>
            <w:r w:rsidRPr="00846B70">
              <w:rPr>
                <w:sz w:val="24"/>
              </w:rPr>
              <w:t xml:space="preserve"> </w:t>
            </w:r>
            <w:r w:rsidRPr="00846B70">
              <w:rPr>
                <w:rFonts w:ascii="Cambria Math" w:hAnsi="Cambria Math" w:cs="Cambria Math"/>
                <w:sz w:val="24"/>
              </w:rPr>
              <w:t>𝑘𝑔</w:t>
            </w:r>
            <w:r w:rsidRPr="00846B70">
              <w:rPr>
                <w:sz w:val="24"/>
              </w:rPr>
              <w:t xml:space="preserve"> </w:t>
            </w:r>
          </w:p>
          <w:p w14:paraId="5D35469C" w14:textId="77777777" w:rsidR="004D4461" w:rsidRPr="00846B70" w:rsidRDefault="004D4461" w:rsidP="00931C64">
            <w:pPr>
              <w:jc w:val="both"/>
              <w:rPr>
                <w:sz w:val="24"/>
              </w:rPr>
            </w:pPr>
            <w:r w:rsidRPr="00846B70">
              <w:rPr>
                <w:sz w:val="24"/>
              </w:rPr>
              <w:t xml:space="preserve">                      = </w:t>
            </w:r>
            <w:r w:rsidRPr="00846B70">
              <w:rPr>
                <w:rFonts w:ascii="Cambria Math" w:hAnsi="Cambria Math" w:cs="Cambria Math"/>
                <w:sz w:val="24"/>
              </w:rPr>
              <w:t>𝑅𝑝</w:t>
            </w:r>
            <w:r>
              <w:rPr>
                <w:sz w:val="24"/>
              </w:rPr>
              <w:t>25</w:t>
            </w:r>
            <w:r w:rsidRPr="00846B70">
              <w:rPr>
                <w:sz w:val="24"/>
              </w:rPr>
              <w:t>.000/</w:t>
            </w:r>
            <w:r w:rsidRPr="00846B70">
              <w:rPr>
                <w:rFonts w:ascii="Cambria Math" w:hAnsi="Cambria Math" w:cs="Cambria Math"/>
                <w:sz w:val="24"/>
              </w:rPr>
              <w:t>𝑘𝑔</w:t>
            </w:r>
          </w:p>
          <w:p w14:paraId="5FE2B818" w14:textId="77777777" w:rsidR="004D4461" w:rsidRPr="00846B70" w:rsidRDefault="004D4461" w:rsidP="004D4461">
            <w:pPr>
              <w:pStyle w:val="ListParagraph"/>
              <w:widowControl/>
              <w:numPr>
                <w:ilvl w:val="0"/>
                <w:numId w:val="91"/>
              </w:numPr>
              <w:autoSpaceDE/>
              <w:autoSpaceDN/>
              <w:jc w:val="both"/>
              <w:rPr>
                <w:sz w:val="24"/>
              </w:rPr>
            </w:pPr>
            <w:r w:rsidRPr="00846B70">
              <w:rPr>
                <w:sz w:val="24"/>
              </w:rPr>
              <w:t>Menghitung untung</w:t>
            </w:r>
          </w:p>
          <w:p w14:paraId="17BD605D" w14:textId="77777777" w:rsidR="004D4461" w:rsidRPr="00846B70" w:rsidRDefault="004D4461" w:rsidP="00931C64">
            <w:pPr>
              <w:jc w:val="both"/>
              <w:rPr>
                <w:sz w:val="24"/>
              </w:rPr>
            </w:pPr>
            <w:r w:rsidRPr="00846B70">
              <w:rPr>
                <w:sz w:val="24"/>
              </w:rPr>
              <w:t>Untung = harga jual – harga beli</w:t>
            </w:r>
          </w:p>
          <w:p w14:paraId="57269BFC" w14:textId="77777777" w:rsidR="004D4461" w:rsidRPr="00846B70" w:rsidRDefault="004D4461" w:rsidP="00931C64">
            <w:pPr>
              <w:jc w:val="both"/>
              <w:rPr>
                <w:sz w:val="24"/>
              </w:rPr>
            </w:pPr>
            <w:r w:rsidRPr="00846B70">
              <w:rPr>
                <w:sz w:val="24"/>
              </w:rPr>
              <w:t xml:space="preserve">              = </w:t>
            </w:r>
            <w:r w:rsidRPr="00846B70">
              <w:rPr>
                <w:rFonts w:ascii="Cambria Math" w:hAnsi="Cambria Math" w:cs="Cambria Math"/>
                <w:sz w:val="24"/>
              </w:rPr>
              <w:t>𝑅𝑝</w:t>
            </w:r>
            <w:r>
              <w:rPr>
                <w:sz w:val="24"/>
              </w:rPr>
              <w:t>30</w:t>
            </w:r>
            <w:r w:rsidRPr="00846B70">
              <w:rPr>
                <w:sz w:val="24"/>
              </w:rPr>
              <w:t xml:space="preserve">.000 </w:t>
            </w:r>
            <w:r>
              <w:rPr>
                <w:sz w:val="24"/>
              </w:rPr>
              <w:t>–</w:t>
            </w:r>
            <w:r w:rsidRPr="00846B70">
              <w:rPr>
                <w:sz w:val="24"/>
              </w:rPr>
              <w:t xml:space="preserve"> </w:t>
            </w:r>
            <w:r w:rsidRPr="00846B70">
              <w:rPr>
                <w:rFonts w:ascii="Cambria Math" w:hAnsi="Cambria Math" w:cs="Cambria Math"/>
                <w:sz w:val="24"/>
              </w:rPr>
              <w:t>𝑅𝑝</w:t>
            </w:r>
            <w:r>
              <w:rPr>
                <w:sz w:val="24"/>
              </w:rPr>
              <w:t>25</w:t>
            </w:r>
            <w:r w:rsidRPr="00846B70">
              <w:rPr>
                <w:sz w:val="24"/>
              </w:rPr>
              <w:t>.000</w:t>
            </w:r>
          </w:p>
          <w:p w14:paraId="7F3B0855" w14:textId="77777777" w:rsidR="004D4461" w:rsidRPr="00846B70" w:rsidRDefault="004D4461" w:rsidP="00931C64">
            <w:pPr>
              <w:jc w:val="both"/>
              <w:rPr>
                <w:sz w:val="24"/>
              </w:rPr>
            </w:pPr>
            <w:r w:rsidRPr="00846B70">
              <w:rPr>
                <w:sz w:val="24"/>
              </w:rPr>
              <w:t xml:space="preserve">              = </w:t>
            </w:r>
            <w:r w:rsidRPr="00846B70">
              <w:rPr>
                <w:rFonts w:ascii="Cambria Math" w:hAnsi="Cambria Math" w:cs="Cambria Math"/>
                <w:sz w:val="24"/>
              </w:rPr>
              <w:t>𝑅𝑝</w:t>
            </w:r>
            <w:r>
              <w:rPr>
                <w:sz w:val="24"/>
              </w:rPr>
              <w:t>5</w:t>
            </w:r>
            <w:r w:rsidRPr="00846B70">
              <w:rPr>
                <w:sz w:val="24"/>
              </w:rPr>
              <w:t>.000</w:t>
            </w:r>
          </w:p>
          <w:p w14:paraId="16BB9367" w14:textId="77777777" w:rsidR="004D4461" w:rsidRPr="00846B70" w:rsidRDefault="004D4461" w:rsidP="004D4461">
            <w:pPr>
              <w:pStyle w:val="ListParagraph"/>
              <w:widowControl/>
              <w:numPr>
                <w:ilvl w:val="0"/>
                <w:numId w:val="91"/>
              </w:numPr>
              <w:autoSpaceDE/>
              <w:autoSpaceDN/>
              <w:jc w:val="both"/>
              <w:rPr>
                <w:sz w:val="24"/>
              </w:rPr>
            </w:pPr>
            <w:r w:rsidRPr="00846B70">
              <w:rPr>
                <w:sz w:val="24"/>
              </w:rPr>
              <w:lastRenderedPageBreak/>
              <w:t>Menentukan total keuntungan</w:t>
            </w:r>
          </w:p>
          <w:p w14:paraId="351286E6" w14:textId="77777777" w:rsidR="004D4461" w:rsidRPr="00846B70" w:rsidRDefault="004D4461" w:rsidP="00931C64">
            <w:pPr>
              <w:jc w:val="both"/>
              <w:rPr>
                <w:sz w:val="24"/>
              </w:rPr>
            </w:pPr>
            <w:r w:rsidRPr="00846B70">
              <w:rPr>
                <w:sz w:val="24"/>
              </w:rPr>
              <w:t>Total keuntun</w:t>
            </w:r>
            <w:r>
              <w:rPr>
                <w:sz w:val="24"/>
              </w:rPr>
              <w:t xml:space="preserve">gan   = 20 </w:t>
            </w:r>
            <w:r w:rsidRPr="00846B70">
              <w:rPr>
                <w:sz w:val="24"/>
              </w:rPr>
              <w:t xml:space="preserve">kg × untung </w:t>
            </w:r>
          </w:p>
          <w:p w14:paraId="22CDED0A" w14:textId="77777777" w:rsidR="004D4461" w:rsidRDefault="004D4461" w:rsidP="00931C64">
            <w:pPr>
              <w:jc w:val="both"/>
              <w:rPr>
                <w:sz w:val="24"/>
              </w:rPr>
            </w:pPr>
            <w:r>
              <w:rPr>
                <w:sz w:val="24"/>
              </w:rPr>
              <w:t xml:space="preserve">                           </w:t>
            </w:r>
            <w:r w:rsidRPr="00846B70">
              <w:rPr>
                <w:sz w:val="24"/>
              </w:rPr>
              <w:t xml:space="preserve">   </w:t>
            </w:r>
            <w:r>
              <w:rPr>
                <w:sz w:val="24"/>
              </w:rPr>
              <w:t>= 20</w:t>
            </w:r>
            <w:r w:rsidRPr="00846B70">
              <w:rPr>
                <w:rFonts w:ascii="Cambria Math" w:hAnsi="Cambria Math" w:cs="Cambria Math"/>
                <w:sz w:val="24"/>
              </w:rPr>
              <w:t>𝑘𝑔</w:t>
            </w:r>
            <w:r w:rsidRPr="00846B70">
              <w:rPr>
                <w:sz w:val="24"/>
              </w:rPr>
              <w:t xml:space="preserve"> </w:t>
            </w:r>
            <w:r w:rsidRPr="00846B70">
              <w:rPr>
                <w:rFonts w:ascii="Cambria Math" w:hAnsi="Cambria Math" w:cs="Cambria Math"/>
                <w:sz w:val="24"/>
              </w:rPr>
              <w:t>𝑥</w:t>
            </w:r>
            <w:r w:rsidRPr="00846B70">
              <w:rPr>
                <w:sz w:val="24"/>
              </w:rPr>
              <w:t xml:space="preserve"> </w:t>
            </w:r>
            <w:r w:rsidRPr="00846B70">
              <w:rPr>
                <w:rFonts w:ascii="Cambria Math" w:hAnsi="Cambria Math" w:cs="Cambria Math"/>
                <w:sz w:val="24"/>
              </w:rPr>
              <w:t>𝑅𝑝</w:t>
            </w:r>
            <w:r>
              <w:rPr>
                <w:sz w:val="24"/>
              </w:rPr>
              <w:t>5</w:t>
            </w:r>
            <w:r w:rsidRPr="00846B70">
              <w:rPr>
                <w:sz w:val="24"/>
              </w:rPr>
              <w:t>.000</w:t>
            </w:r>
          </w:p>
          <w:p w14:paraId="510B570C" w14:textId="77777777" w:rsidR="004D4461" w:rsidRPr="00ED596C" w:rsidRDefault="004D4461" w:rsidP="00931C64">
            <w:pPr>
              <w:jc w:val="both"/>
              <w:rPr>
                <w:sz w:val="24"/>
              </w:rPr>
            </w:pPr>
            <w:r>
              <w:rPr>
                <w:sz w:val="24"/>
              </w:rPr>
              <w:t xml:space="preserve">                             </w:t>
            </w:r>
            <w:r w:rsidRPr="00846B70">
              <w:rPr>
                <w:sz w:val="24"/>
              </w:rPr>
              <w:t xml:space="preserve"> = </w:t>
            </w:r>
            <w:r w:rsidRPr="00846B70">
              <w:rPr>
                <w:rFonts w:ascii="Cambria Math" w:hAnsi="Cambria Math" w:cs="Cambria Math"/>
                <w:sz w:val="24"/>
              </w:rPr>
              <w:t>𝑅𝑝</w:t>
            </w:r>
            <w:r>
              <w:rPr>
                <w:sz w:val="24"/>
              </w:rPr>
              <w:t>10</w:t>
            </w:r>
            <w:r w:rsidRPr="00846B70">
              <w:rPr>
                <w:sz w:val="24"/>
              </w:rPr>
              <w:t>0.000</w:t>
            </w:r>
          </w:p>
        </w:tc>
      </w:tr>
      <w:tr w:rsidR="004D4461" w14:paraId="5E0D04C8" w14:textId="77777777" w:rsidTr="00931C64">
        <w:tc>
          <w:tcPr>
            <w:tcW w:w="646" w:type="dxa"/>
          </w:tcPr>
          <w:p w14:paraId="07F05EE6" w14:textId="77777777" w:rsidR="004D4461" w:rsidRDefault="004D4461" w:rsidP="00931C64">
            <w:pPr>
              <w:jc w:val="center"/>
              <w:rPr>
                <w:sz w:val="24"/>
                <w:szCs w:val="24"/>
              </w:rPr>
            </w:pPr>
            <w:r>
              <w:rPr>
                <w:sz w:val="24"/>
                <w:szCs w:val="24"/>
              </w:rPr>
              <w:lastRenderedPageBreak/>
              <w:t>3</w:t>
            </w:r>
          </w:p>
        </w:tc>
        <w:tc>
          <w:tcPr>
            <w:tcW w:w="7507" w:type="dxa"/>
          </w:tcPr>
          <w:p w14:paraId="2B7555C1" w14:textId="77777777" w:rsidR="004D4461" w:rsidRPr="002532A5" w:rsidRDefault="004D4461" w:rsidP="00931C64">
            <w:pPr>
              <w:jc w:val="both"/>
              <w:rPr>
                <w:sz w:val="24"/>
                <w:szCs w:val="24"/>
              </w:rPr>
            </w:pPr>
            <w:r w:rsidRPr="002532A5">
              <w:rPr>
                <w:sz w:val="24"/>
                <w:szCs w:val="24"/>
              </w:rPr>
              <w:t>Diketahui:</w:t>
            </w:r>
          </w:p>
          <w:p w14:paraId="4F67896E" w14:textId="77777777" w:rsidR="004D4461" w:rsidRPr="002532A5" w:rsidRDefault="004D4461" w:rsidP="004D4461">
            <w:pPr>
              <w:pStyle w:val="ListParagraph"/>
              <w:widowControl/>
              <w:numPr>
                <w:ilvl w:val="0"/>
                <w:numId w:val="93"/>
              </w:numPr>
              <w:autoSpaceDE/>
              <w:autoSpaceDN/>
              <w:jc w:val="both"/>
              <w:rPr>
                <w:sz w:val="24"/>
                <w:szCs w:val="24"/>
              </w:rPr>
            </w:pPr>
            <w:r w:rsidRPr="002532A5">
              <w:rPr>
                <w:sz w:val="24"/>
                <w:szCs w:val="24"/>
              </w:rPr>
              <w:t xml:space="preserve">Taufik </w:t>
            </w:r>
            <w:r>
              <w:rPr>
                <w:sz w:val="24"/>
                <w:szCs w:val="24"/>
              </w:rPr>
              <w:t>membeli sepeda bekas seharga Rp15</w:t>
            </w:r>
            <w:r w:rsidRPr="002532A5">
              <w:rPr>
                <w:sz w:val="24"/>
                <w:szCs w:val="24"/>
              </w:rPr>
              <w:t>0.000</w:t>
            </w:r>
          </w:p>
          <w:p w14:paraId="52102344" w14:textId="77777777" w:rsidR="004D4461" w:rsidRPr="002532A5" w:rsidRDefault="004D4461" w:rsidP="004D4461">
            <w:pPr>
              <w:pStyle w:val="ListParagraph"/>
              <w:widowControl/>
              <w:numPr>
                <w:ilvl w:val="0"/>
                <w:numId w:val="93"/>
              </w:numPr>
              <w:autoSpaceDE/>
              <w:autoSpaceDN/>
              <w:jc w:val="both"/>
              <w:rPr>
                <w:sz w:val="24"/>
                <w:szCs w:val="24"/>
              </w:rPr>
            </w:pPr>
            <w:r>
              <w:rPr>
                <w:sz w:val="24"/>
                <w:szCs w:val="24"/>
              </w:rPr>
              <w:t>Biaya perbaikan seharga Rp5</w:t>
            </w:r>
            <w:r w:rsidRPr="002532A5">
              <w:rPr>
                <w:sz w:val="24"/>
                <w:szCs w:val="24"/>
              </w:rPr>
              <w:t>0.000</w:t>
            </w:r>
          </w:p>
          <w:p w14:paraId="5025CD88" w14:textId="77777777" w:rsidR="004D4461" w:rsidRPr="002532A5" w:rsidRDefault="004D4461" w:rsidP="004D4461">
            <w:pPr>
              <w:pStyle w:val="ListParagraph"/>
              <w:widowControl/>
              <w:numPr>
                <w:ilvl w:val="0"/>
                <w:numId w:val="93"/>
              </w:numPr>
              <w:autoSpaceDE/>
              <w:autoSpaceDN/>
              <w:jc w:val="both"/>
              <w:rPr>
                <w:sz w:val="24"/>
                <w:szCs w:val="24"/>
              </w:rPr>
            </w:pPr>
            <w:r>
              <w:rPr>
                <w:sz w:val="24"/>
                <w:szCs w:val="24"/>
              </w:rPr>
              <w:t>Sepeda dijual seharga Rp3</w:t>
            </w:r>
            <w:r w:rsidRPr="002532A5">
              <w:rPr>
                <w:sz w:val="24"/>
                <w:szCs w:val="24"/>
              </w:rPr>
              <w:t>00.000</w:t>
            </w:r>
          </w:p>
          <w:p w14:paraId="554AAE7A" w14:textId="77777777" w:rsidR="004D4461" w:rsidRPr="002532A5" w:rsidRDefault="004D4461" w:rsidP="00931C64">
            <w:pPr>
              <w:jc w:val="both"/>
              <w:rPr>
                <w:sz w:val="24"/>
                <w:szCs w:val="24"/>
              </w:rPr>
            </w:pPr>
            <w:r w:rsidRPr="002532A5">
              <w:rPr>
                <w:sz w:val="24"/>
                <w:szCs w:val="24"/>
              </w:rPr>
              <w:t>Ditanyakan:</w:t>
            </w:r>
          </w:p>
          <w:p w14:paraId="2D145085" w14:textId="77777777" w:rsidR="004D4461" w:rsidRPr="002532A5" w:rsidRDefault="004D4461" w:rsidP="004D4461">
            <w:pPr>
              <w:pStyle w:val="ListParagraph"/>
              <w:widowControl/>
              <w:numPr>
                <w:ilvl w:val="0"/>
                <w:numId w:val="94"/>
              </w:numPr>
              <w:autoSpaceDE/>
              <w:autoSpaceDN/>
              <w:jc w:val="both"/>
              <w:rPr>
                <w:sz w:val="24"/>
                <w:szCs w:val="24"/>
              </w:rPr>
            </w:pPr>
            <w:r w:rsidRPr="002532A5">
              <w:rPr>
                <w:sz w:val="24"/>
                <w:szCs w:val="24"/>
              </w:rPr>
              <w:t>Tentukan persentase untung yang didapatkan Taufik?</w:t>
            </w:r>
          </w:p>
          <w:p w14:paraId="7F61BBC1" w14:textId="77777777" w:rsidR="004D4461" w:rsidRPr="002532A5" w:rsidRDefault="004D4461" w:rsidP="00931C64">
            <w:pPr>
              <w:jc w:val="both"/>
              <w:rPr>
                <w:sz w:val="24"/>
                <w:szCs w:val="24"/>
              </w:rPr>
            </w:pPr>
            <w:r w:rsidRPr="002532A5">
              <w:rPr>
                <w:sz w:val="24"/>
                <w:szCs w:val="24"/>
              </w:rPr>
              <w:t>Penyelesaian:</w:t>
            </w:r>
          </w:p>
          <w:p w14:paraId="636CD937" w14:textId="77777777" w:rsidR="004D4461" w:rsidRPr="002532A5" w:rsidRDefault="004D4461" w:rsidP="004D4461">
            <w:pPr>
              <w:pStyle w:val="ListParagraph"/>
              <w:widowControl/>
              <w:numPr>
                <w:ilvl w:val="0"/>
                <w:numId w:val="94"/>
              </w:numPr>
              <w:autoSpaceDE/>
              <w:autoSpaceDN/>
              <w:jc w:val="both"/>
              <w:rPr>
                <w:sz w:val="24"/>
                <w:szCs w:val="24"/>
              </w:rPr>
            </w:pPr>
            <w:r w:rsidRPr="002532A5">
              <w:rPr>
                <w:sz w:val="24"/>
                <w:szCs w:val="24"/>
              </w:rPr>
              <w:t>Menentukan modal awal</w:t>
            </w:r>
          </w:p>
          <w:p w14:paraId="61D607CB" w14:textId="77777777" w:rsidR="004D4461" w:rsidRPr="002532A5" w:rsidRDefault="004D4461" w:rsidP="00931C64">
            <w:pPr>
              <w:jc w:val="both"/>
              <w:rPr>
                <w:sz w:val="24"/>
                <w:szCs w:val="24"/>
              </w:rPr>
            </w:pPr>
            <w:r w:rsidRPr="002532A5">
              <w:rPr>
                <w:sz w:val="24"/>
                <w:szCs w:val="24"/>
              </w:rPr>
              <w:t>Modal awal = harga pembelian + biaya perbaikan</w:t>
            </w:r>
          </w:p>
          <w:p w14:paraId="6AF5D767" w14:textId="77777777" w:rsidR="004D4461" w:rsidRPr="002532A5" w:rsidRDefault="004D4461" w:rsidP="00931C64">
            <w:pPr>
              <w:jc w:val="both"/>
              <w:rPr>
                <w:sz w:val="24"/>
                <w:szCs w:val="24"/>
              </w:rPr>
            </w:pPr>
            <w:r>
              <w:rPr>
                <w:sz w:val="24"/>
                <w:szCs w:val="24"/>
              </w:rPr>
              <w:t xml:space="preserve">                  </w:t>
            </w:r>
            <w:r w:rsidRPr="002532A5">
              <w:rPr>
                <w:sz w:val="24"/>
                <w:szCs w:val="24"/>
              </w:rPr>
              <w:t xml:space="preserve"> = </w:t>
            </w:r>
            <w:r w:rsidRPr="002532A5">
              <w:rPr>
                <w:rFonts w:ascii="Cambria Math" w:hAnsi="Cambria Math" w:cs="Cambria Math"/>
                <w:sz w:val="24"/>
                <w:szCs w:val="24"/>
              </w:rPr>
              <w:t>𝑅𝑝</w:t>
            </w:r>
            <w:r>
              <w:rPr>
                <w:sz w:val="24"/>
                <w:szCs w:val="24"/>
              </w:rPr>
              <w:t>15</w:t>
            </w:r>
            <w:r w:rsidRPr="002532A5">
              <w:rPr>
                <w:sz w:val="24"/>
                <w:szCs w:val="24"/>
              </w:rPr>
              <w:t xml:space="preserve">0.000 + </w:t>
            </w:r>
            <w:r w:rsidRPr="002532A5">
              <w:rPr>
                <w:rFonts w:ascii="Cambria Math" w:hAnsi="Cambria Math" w:cs="Cambria Math"/>
                <w:sz w:val="24"/>
                <w:szCs w:val="24"/>
              </w:rPr>
              <w:t>𝑅𝑝</w:t>
            </w:r>
            <w:r>
              <w:rPr>
                <w:sz w:val="24"/>
                <w:szCs w:val="24"/>
              </w:rPr>
              <w:t>5</w:t>
            </w:r>
            <w:r w:rsidRPr="002532A5">
              <w:rPr>
                <w:sz w:val="24"/>
                <w:szCs w:val="24"/>
              </w:rPr>
              <w:t>0.000</w:t>
            </w:r>
          </w:p>
          <w:p w14:paraId="74557064" w14:textId="77777777" w:rsidR="004D4461" w:rsidRPr="002532A5" w:rsidRDefault="004D4461" w:rsidP="00931C64">
            <w:pPr>
              <w:jc w:val="both"/>
              <w:rPr>
                <w:sz w:val="24"/>
                <w:szCs w:val="24"/>
              </w:rPr>
            </w:pPr>
            <w:r>
              <w:rPr>
                <w:sz w:val="24"/>
                <w:szCs w:val="24"/>
              </w:rPr>
              <w:t xml:space="preserve">                  </w:t>
            </w:r>
            <w:r w:rsidRPr="002532A5">
              <w:rPr>
                <w:sz w:val="24"/>
                <w:szCs w:val="24"/>
              </w:rPr>
              <w:t xml:space="preserve"> = </w:t>
            </w:r>
            <w:r w:rsidRPr="002532A5">
              <w:rPr>
                <w:rFonts w:ascii="Cambria Math" w:hAnsi="Cambria Math" w:cs="Cambria Math"/>
                <w:sz w:val="24"/>
                <w:szCs w:val="24"/>
              </w:rPr>
              <w:t>𝑅𝑝</w:t>
            </w:r>
            <w:r>
              <w:rPr>
                <w:sz w:val="24"/>
                <w:szCs w:val="24"/>
              </w:rPr>
              <w:t>2</w:t>
            </w:r>
            <w:r w:rsidRPr="002532A5">
              <w:rPr>
                <w:sz w:val="24"/>
                <w:szCs w:val="24"/>
              </w:rPr>
              <w:t>00.000</w:t>
            </w:r>
          </w:p>
          <w:p w14:paraId="0CC5B4C7" w14:textId="77777777" w:rsidR="004D4461" w:rsidRPr="002532A5" w:rsidRDefault="004D4461" w:rsidP="004D4461">
            <w:pPr>
              <w:pStyle w:val="ListParagraph"/>
              <w:widowControl/>
              <w:numPr>
                <w:ilvl w:val="0"/>
                <w:numId w:val="94"/>
              </w:numPr>
              <w:autoSpaceDE/>
              <w:autoSpaceDN/>
              <w:jc w:val="both"/>
              <w:rPr>
                <w:sz w:val="24"/>
                <w:szCs w:val="24"/>
              </w:rPr>
            </w:pPr>
            <w:r w:rsidRPr="002532A5">
              <w:rPr>
                <w:sz w:val="24"/>
                <w:szCs w:val="24"/>
              </w:rPr>
              <w:t>Menghitung keuntungan</w:t>
            </w:r>
          </w:p>
          <w:p w14:paraId="17B4E0EE" w14:textId="77777777" w:rsidR="004D4461" w:rsidRPr="002532A5" w:rsidRDefault="004D4461" w:rsidP="00931C64">
            <w:pPr>
              <w:jc w:val="both"/>
              <w:rPr>
                <w:sz w:val="24"/>
                <w:szCs w:val="24"/>
              </w:rPr>
            </w:pPr>
            <w:r w:rsidRPr="002532A5">
              <w:rPr>
                <w:sz w:val="24"/>
                <w:szCs w:val="24"/>
              </w:rPr>
              <w:t>Untung = Harga jual – modal awal</w:t>
            </w:r>
          </w:p>
          <w:p w14:paraId="1125CB80" w14:textId="77777777" w:rsidR="004D4461" w:rsidRPr="002532A5" w:rsidRDefault="004D4461" w:rsidP="00931C64">
            <w:pPr>
              <w:jc w:val="both"/>
              <w:rPr>
                <w:sz w:val="24"/>
                <w:szCs w:val="24"/>
              </w:rPr>
            </w:pPr>
            <w:r>
              <w:rPr>
                <w:sz w:val="24"/>
                <w:szCs w:val="24"/>
              </w:rPr>
              <w:t xml:space="preserve">            </w:t>
            </w:r>
            <w:r w:rsidRPr="002532A5">
              <w:rPr>
                <w:sz w:val="24"/>
                <w:szCs w:val="24"/>
              </w:rPr>
              <w:t xml:space="preserve">= </w:t>
            </w:r>
            <w:r w:rsidRPr="002532A5">
              <w:rPr>
                <w:rFonts w:ascii="Cambria Math" w:hAnsi="Cambria Math" w:cs="Cambria Math"/>
                <w:sz w:val="24"/>
                <w:szCs w:val="24"/>
              </w:rPr>
              <w:t>𝑅𝑝</w:t>
            </w:r>
            <w:r>
              <w:rPr>
                <w:sz w:val="24"/>
                <w:szCs w:val="24"/>
              </w:rPr>
              <w:t>30</w:t>
            </w:r>
            <w:r w:rsidRPr="002532A5">
              <w:rPr>
                <w:sz w:val="24"/>
                <w:szCs w:val="24"/>
              </w:rPr>
              <w:t xml:space="preserve">0.000 </w:t>
            </w:r>
            <w:r>
              <w:rPr>
                <w:sz w:val="24"/>
                <w:szCs w:val="24"/>
              </w:rPr>
              <w:t>–</w:t>
            </w:r>
            <w:r w:rsidRPr="002532A5">
              <w:rPr>
                <w:sz w:val="24"/>
                <w:szCs w:val="24"/>
              </w:rPr>
              <w:t xml:space="preserve"> </w:t>
            </w:r>
            <w:r w:rsidRPr="002532A5">
              <w:rPr>
                <w:rFonts w:ascii="Cambria Math" w:hAnsi="Cambria Math" w:cs="Cambria Math"/>
                <w:sz w:val="24"/>
                <w:szCs w:val="24"/>
              </w:rPr>
              <w:t>𝑅𝑝</w:t>
            </w:r>
            <w:r>
              <w:rPr>
                <w:sz w:val="24"/>
                <w:szCs w:val="24"/>
              </w:rPr>
              <w:t>2</w:t>
            </w:r>
            <w:r w:rsidRPr="002532A5">
              <w:rPr>
                <w:sz w:val="24"/>
                <w:szCs w:val="24"/>
              </w:rPr>
              <w:t>00.000</w:t>
            </w:r>
          </w:p>
          <w:p w14:paraId="71FCBA73" w14:textId="77777777" w:rsidR="004D4461" w:rsidRPr="002532A5" w:rsidRDefault="004D4461" w:rsidP="00931C64">
            <w:pPr>
              <w:jc w:val="both"/>
              <w:rPr>
                <w:sz w:val="24"/>
                <w:szCs w:val="24"/>
              </w:rPr>
            </w:pPr>
            <w:r>
              <w:rPr>
                <w:sz w:val="24"/>
                <w:szCs w:val="24"/>
              </w:rPr>
              <w:t xml:space="preserve">           </w:t>
            </w:r>
            <w:r w:rsidRPr="002532A5">
              <w:rPr>
                <w:sz w:val="24"/>
                <w:szCs w:val="24"/>
              </w:rPr>
              <w:t xml:space="preserve"> = </w:t>
            </w:r>
            <w:r w:rsidRPr="002532A5">
              <w:rPr>
                <w:rFonts w:ascii="Cambria Math" w:hAnsi="Cambria Math" w:cs="Cambria Math"/>
                <w:sz w:val="24"/>
                <w:szCs w:val="24"/>
              </w:rPr>
              <w:t>𝑅𝑝</w:t>
            </w:r>
            <w:r>
              <w:rPr>
                <w:sz w:val="24"/>
                <w:szCs w:val="24"/>
              </w:rPr>
              <w:t>1</w:t>
            </w:r>
            <w:r w:rsidRPr="002532A5">
              <w:rPr>
                <w:sz w:val="24"/>
                <w:szCs w:val="24"/>
              </w:rPr>
              <w:t>00.000</w:t>
            </w:r>
          </w:p>
          <w:p w14:paraId="0789BC86" w14:textId="77777777" w:rsidR="004D4461" w:rsidRPr="002532A5" w:rsidRDefault="004D4461" w:rsidP="004D4461">
            <w:pPr>
              <w:pStyle w:val="ListParagraph"/>
              <w:widowControl/>
              <w:numPr>
                <w:ilvl w:val="0"/>
                <w:numId w:val="91"/>
              </w:numPr>
              <w:autoSpaceDE/>
              <w:autoSpaceDN/>
              <w:jc w:val="both"/>
              <w:rPr>
                <w:sz w:val="24"/>
                <w:szCs w:val="24"/>
              </w:rPr>
            </w:pPr>
            <w:r w:rsidRPr="002532A5">
              <w:rPr>
                <w:sz w:val="24"/>
                <w:szCs w:val="24"/>
              </w:rPr>
              <w:t>Menghitung persentase untung</w:t>
            </w:r>
          </w:p>
          <w:p w14:paraId="4A1225FD" w14:textId="77777777" w:rsidR="004D4461" w:rsidRPr="002532A5" w:rsidRDefault="004D4461" w:rsidP="00931C64">
            <w:pPr>
              <w:jc w:val="both"/>
              <w:rPr>
                <w:sz w:val="24"/>
                <w:szCs w:val="24"/>
              </w:rPr>
            </w:pPr>
            <w:r w:rsidRPr="002532A5">
              <w:rPr>
                <w:sz w:val="24"/>
                <w:szCs w:val="24"/>
              </w:rPr>
              <w:t xml:space="preserve">Persentase untung = </w:t>
            </w:r>
            <m:oMath>
              <m:f>
                <m:fPr>
                  <m:ctrlPr>
                    <w:rPr>
                      <w:rFonts w:ascii="Cambria Math" w:hAnsi="Cambria Math"/>
                      <w:i/>
                      <w:sz w:val="28"/>
                      <w:szCs w:val="24"/>
                    </w:rPr>
                  </m:ctrlPr>
                </m:fPr>
                <m:num>
                  <m:r>
                    <w:rPr>
                      <w:rFonts w:ascii="Cambria Math" w:hAnsi="Cambria Math"/>
                      <w:sz w:val="28"/>
                      <w:szCs w:val="24"/>
                    </w:rPr>
                    <m:t>untung</m:t>
                  </m:r>
                </m:num>
                <m:den>
                  <m:r>
                    <w:rPr>
                      <w:rFonts w:ascii="Cambria Math" w:hAnsi="Cambria Math"/>
                      <w:sz w:val="28"/>
                      <w:szCs w:val="24"/>
                    </w:rPr>
                    <m:t>harga beli</m:t>
                  </m:r>
                </m:den>
              </m:f>
            </m:oMath>
            <w:r w:rsidRPr="002532A5">
              <w:rPr>
                <w:rFonts w:eastAsiaTheme="minorEastAsia"/>
                <w:sz w:val="28"/>
                <w:szCs w:val="24"/>
              </w:rPr>
              <w:t xml:space="preserve">  </w:t>
            </w:r>
            <w:r w:rsidRPr="002532A5">
              <w:rPr>
                <w:sz w:val="24"/>
                <w:szCs w:val="24"/>
              </w:rPr>
              <w:t>× 100%</w:t>
            </w:r>
          </w:p>
          <w:p w14:paraId="3548356D" w14:textId="77777777" w:rsidR="004D4461" w:rsidRPr="002532A5" w:rsidRDefault="004D4461" w:rsidP="00931C64">
            <w:pPr>
              <w:jc w:val="both"/>
              <w:rPr>
                <w:sz w:val="24"/>
                <w:szCs w:val="24"/>
              </w:rPr>
            </w:pPr>
          </w:p>
          <w:p w14:paraId="2E365A42" w14:textId="77777777" w:rsidR="004D4461" w:rsidRPr="002532A5" w:rsidRDefault="004D4461" w:rsidP="00931C64">
            <w:pPr>
              <w:jc w:val="both"/>
              <w:rPr>
                <w:sz w:val="24"/>
                <w:szCs w:val="24"/>
              </w:rPr>
            </w:pPr>
            <w:r w:rsidRPr="002532A5">
              <w:rPr>
                <w:sz w:val="24"/>
                <w:szCs w:val="24"/>
              </w:rPr>
              <w:t xml:space="preserve">  </w:t>
            </w:r>
            <w:r>
              <w:rPr>
                <w:sz w:val="24"/>
                <w:szCs w:val="24"/>
              </w:rPr>
              <w:t xml:space="preserve">                            </w:t>
            </w:r>
            <w:r w:rsidRPr="002532A5">
              <w:rPr>
                <w:sz w:val="24"/>
                <w:szCs w:val="24"/>
              </w:rPr>
              <w:t xml:space="preserve"> = </w:t>
            </w:r>
            <m:oMath>
              <m:f>
                <m:fPr>
                  <m:ctrlPr>
                    <w:rPr>
                      <w:rFonts w:ascii="Cambria Math" w:hAnsi="Cambria Math"/>
                      <w:i/>
                      <w:sz w:val="32"/>
                      <w:szCs w:val="24"/>
                    </w:rPr>
                  </m:ctrlPr>
                </m:fPr>
                <m:num>
                  <m:r>
                    <m:rPr>
                      <m:sty m:val="p"/>
                    </m:rPr>
                    <w:rPr>
                      <w:rFonts w:ascii="Cambria Math" w:hAnsi="Cambria Math" w:cs="Cambria Math"/>
                      <w:sz w:val="28"/>
                      <w:szCs w:val="24"/>
                    </w:rPr>
                    <m:t>Rp</m:t>
                  </m:r>
                  <m:r>
                    <m:rPr>
                      <m:sty m:val="p"/>
                    </m:rPr>
                    <w:rPr>
                      <w:rFonts w:ascii="Cambria Math" w:hAnsi="Cambria Math"/>
                      <w:sz w:val="28"/>
                      <w:szCs w:val="24"/>
                    </w:rPr>
                    <m:t>100.000</m:t>
                  </m:r>
                </m:num>
                <m:den>
                  <m:r>
                    <m:rPr>
                      <m:sty m:val="p"/>
                    </m:rPr>
                    <w:rPr>
                      <w:rFonts w:ascii="Cambria Math" w:hAnsi="Cambria Math" w:cs="Cambria Math"/>
                      <w:sz w:val="28"/>
                      <w:szCs w:val="24"/>
                    </w:rPr>
                    <m:t>Rp</m:t>
                  </m:r>
                  <m:r>
                    <m:rPr>
                      <m:sty m:val="p"/>
                    </m:rPr>
                    <w:rPr>
                      <w:rFonts w:ascii="Cambria Math" w:hAnsi="Cambria Math"/>
                      <w:sz w:val="28"/>
                      <w:szCs w:val="24"/>
                    </w:rPr>
                    <m:t>150.000</m:t>
                  </m:r>
                </m:den>
              </m:f>
            </m:oMath>
            <w:r w:rsidRPr="002532A5">
              <w:rPr>
                <w:rFonts w:eastAsiaTheme="minorEastAsia"/>
                <w:sz w:val="24"/>
                <w:szCs w:val="24"/>
              </w:rPr>
              <w:t xml:space="preserve">  </w:t>
            </w:r>
            <w:r w:rsidRPr="002532A5">
              <w:rPr>
                <w:sz w:val="24"/>
                <w:szCs w:val="24"/>
              </w:rPr>
              <w:t>× 100%</w:t>
            </w:r>
          </w:p>
          <w:p w14:paraId="763170A3" w14:textId="77777777" w:rsidR="004D4461" w:rsidRPr="002532A5" w:rsidRDefault="004D4461" w:rsidP="00931C64">
            <w:pPr>
              <w:jc w:val="both"/>
              <w:rPr>
                <w:sz w:val="24"/>
                <w:szCs w:val="24"/>
              </w:rPr>
            </w:pPr>
          </w:p>
          <w:p w14:paraId="61BB152C" w14:textId="77777777" w:rsidR="004D4461" w:rsidRDefault="004D4461" w:rsidP="00931C64">
            <w:pPr>
              <w:jc w:val="both"/>
              <w:rPr>
                <w:sz w:val="24"/>
                <w:szCs w:val="24"/>
              </w:rPr>
            </w:pPr>
            <w:r>
              <w:rPr>
                <w:sz w:val="24"/>
                <w:szCs w:val="24"/>
              </w:rPr>
              <w:t xml:space="preserve">                            </w:t>
            </w:r>
            <w:r w:rsidRPr="002532A5">
              <w:rPr>
                <w:sz w:val="24"/>
                <w:szCs w:val="24"/>
              </w:rPr>
              <w:t xml:space="preserve">   = </w:t>
            </w:r>
            <m:oMath>
              <m:f>
                <m:fPr>
                  <m:ctrlPr>
                    <w:rPr>
                      <w:rFonts w:ascii="Cambria Math" w:hAnsi="Cambria Math"/>
                      <w:i/>
                      <w:sz w:val="32"/>
                      <w:szCs w:val="24"/>
                    </w:rPr>
                  </m:ctrlPr>
                </m:fPr>
                <m:num>
                  <m:r>
                    <m:rPr>
                      <m:sty m:val="p"/>
                    </m:rPr>
                    <w:rPr>
                      <w:rFonts w:ascii="Cambria Math" w:hAnsi="Cambria Math"/>
                      <w:sz w:val="28"/>
                      <w:szCs w:val="24"/>
                    </w:rPr>
                    <m:t>10</m:t>
                  </m:r>
                </m:num>
                <m:den>
                  <m:r>
                    <m:rPr>
                      <m:sty m:val="p"/>
                    </m:rPr>
                    <w:rPr>
                      <w:rFonts w:ascii="Cambria Math" w:hAnsi="Cambria Math"/>
                      <w:sz w:val="28"/>
                      <w:szCs w:val="24"/>
                    </w:rPr>
                    <m:t>15</m:t>
                  </m:r>
                </m:den>
              </m:f>
            </m:oMath>
            <w:r w:rsidRPr="002532A5">
              <w:rPr>
                <w:rFonts w:eastAsiaTheme="minorEastAsia"/>
                <w:sz w:val="24"/>
                <w:szCs w:val="24"/>
              </w:rPr>
              <w:t xml:space="preserve">   </w:t>
            </w:r>
            <w:r w:rsidRPr="002532A5">
              <w:rPr>
                <w:sz w:val="24"/>
                <w:szCs w:val="24"/>
              </w:rPr>
              <w:t>× 100%</w:t>
            </w:r>
          </w:p>
          <w:p w14:paraId="612831D8" w14:textId="77777777" w:rsidR="004D4461" w:rsidRDefault="004D4461" w:rsidP="00931C64">
            <w:pPr>
              <w:jc w:val="both"/>
              <w:rPr>
                <w:sz w:val="24"/>
                <w:szCs w:val="24"/>
              </w:rPr>
            </w:pPr>
            <w:r>
              <w:rPr>
                <w:sz w:val="24"/>
                <w:szCs w:val="24"/>
              </w:rPr>
              <w:t xml:space="preserve">                             = 67 %</w:t>
            </w:r>
          </w:p>
        </w:tc>
      </w:tr>
      <w:tr w:rsidR="004D4461" w14:paraId="5C254E2A" w14:textId="77777777" w:rsidTr="00931C64">
        <w:tc>
          <w:tcPr>
            <w:tcW w:w="646" w:type="dxa"/>
          </w:tcPr>
          <w:p w14:paraId="347D5A47" w14:textId="77777777" w:rsidR="004D4461" w:rsidRDefault="004D4461" w:rsidP="00931C64">
            <w:pPr>
              <w:jc w:val="center"/>
              <w:rPr>
                <w:sz w:val="24"/>
                <w:szCs w:val="24"/>
              </w:rPr>
            </w:pPr>
            <w:r>
              <w:rPr>
                <w:sz w:val="24"/>
                <w:szCs w:val="24"/>
              </w:rPr>
              <w:t>4</w:t>
            </w:r>
          </w:p>
        </w:tc>
        <w:tc>
          <w:tcPr>
            <w:tcW w:w="7507" w:type="dxa"/>
          </w:tcPr>
          <w:p w14:paraId="47FD25AB" w14:textId="77777777" w:rsidR="004D4461" w:rsidRDefault="004D4461" w:rsidP="00931C64">
            <w:pPr>
              <w:jc w:val="both"/>
              <w:rPr>
                <w:sz w:val="24"/>
                <w:szCs w:val="24"/>
              </w:rPr>
            </w:pPr>
            <w:r>
              <w:rPr>
                <w:sz w:val="24"/>
                <w:szCs w:val="24"/>
              </w:rPr>
              <w:t>Diketahui:</w:t>
            </w:r>
          </w:p>
          <w:p w14:paraId="559ADCB9" w14:textId="77777777" w:rsidR="004D4461" w:rsidRDefault="004D4461" w:rsidP="004D4461">
            <w:pPr>
              <w:pStyle w:val="ListParagraph"/>
              <w:widowControl/>
              <w:numPr>
                <w:ilvl w:val="0"/>
                <w:numId w:val="97"/>
              </w:numPr>
              <w:autoSpaceDE/>
              <w:autoSpaceDN/>
              <w:jc w:val="both"/>
              <w:rPr>
                <w:sz w:val="24"/>
                <w:szCs w:val="24"/>
              </w:rPr>
            </w:pPr>
            <w:r>
              <w:rPr>
                <w:sz w:val="24"/>
                <w:szCs w:val="24"/>
              </w:rPr>
              <w:t>Ibu Fatma memiliki kerupuk mentah sebanyak 200 karung dengan bruto 8000 kg</w:t>
            </w:r>
          </w:p>
          <w:p w14:paraId="3112899D" w14:textId="77777777" w:rsidR="004D4461" w:rsidRDefault="004D4461" w:rsidP="004D4461">
            <w:pPr>
              <w:pStyle w:val="ListParagraph"/>
              <w:widowControl/>
              <w:numPr>
                <w:ilvl w:val="0"/>
                <w:numId w:val="97"/>
              </w:numPr>
              <w:autoSpaceDE/>
              <w:autoSpaceDN/>
              <w:jc w:val="both"/>
              <w:rPr>
                <w:sz w:val="24"/>
                <w:szCs w:val="24"/>
              </w:rPr>
            </w:pPr>
            <w:r>
              <w:rPr>
                <w:sz w:val="24"/>
                <w:szCs w:val="24"/>
              </w:rPr>
              <w:t>Tara dari setiap kerupuk dalam masing-masing karung</w:t>
            </w:r>
          </w:p>
          <w:p w14:paraId="2F360ECC" w14:textId="77777777" w:rsidR="004D4461" w:rsidRDefault="004D4461" w:rsidP="00931C64">
            <w:pPr>
              <w:jc w:val="both"/>
              <w:rPr>
                <w:sz w:val="24"/>
                <w:szCs w:val="24"/>
              </w:rPr>
            </w:pPr>
            <w:r>
              <w:rPr>
                <w:sz w:val="24"/>
                <w:szCs w:val="24"/>
              </w:rPr>
              <w:t>Ditanyakan:</w:t>
            </w:r>
          </w:p>
          <w:p w14:paraId="47E27BE1" w14:textId="77777777" w:rsidR="004D4461" w:rsidRDefault="004D4461" w:rsidP="004D4461">
            <w:pPr>
              <w:pStyle w:val="ListParagraph"/>
              <w:widowControl/>
              <w:numPr>
                <w:ilvl w:val="0"/>
                <w:numId w:val="98"/>
              </w:numPr>
              <w:autoSpaceDE/>
              <w:autoSpaceDN/>
              <w:jc w:val="both"/>
              <w:rPr>
                <w:sz w:val="24"/>
                <w:szCs w:val="24"/>
              </w:rPr>
            </w:pPr>
            <w:r>
              <w:rPr>
                <w:sz w:val="24"/>
                <w:szCs w:val="24"/>
              </w:rPr>
              <w:t>Hitung neto kerupuk dalam masing-masing karung!</w:t>
            </w:r>
          </w:p>
          <w:p w14:paraId="56B7436C" w14:textId="77777777" w:rsidR="004D4461" w:rsidRDefault="004D4461" w:rsidP="00931C64">
            <w:pPr>
              <w:jc w:val="both"/>
              <w:rPr>
                <w:sz w:val="24"/>
                <w:szCs w:val="24"/>
              </w:rPr>
            </w:pPr>
            <w:r>
              <w:rPr>
                <w:sz w:val="24"/>
                <w:szCs w:val="24"/>
              </w:rPr>
              <w:t>Penyelesaian:</w:t>
            </w:r>
          </w:p>
          <w:p w14:paraId="4FA27A86" w14:textId="77777777" w:rsidR="004D4461" w:rsidRDefault="004D4461" w:rsidP="004D4461">
            <w:pPr>
              <w:pStyle w:val="ListParagraph"/>
              <w:widowControl/>
              <w:numPr>
                <w:ilvl w:val="0"/>
                <w:numId w:val="98"/>
              </w:numPr>
              <w:autoSpaceDE/>
              <w:autoSpaceDN/>
              <w:jc w:val="both"/>
              <w:rPr>
                <w:sz w:val="24"/>
                <w:szCs w:val="24"/>
              </w:rPr>
            </w:pPr>
            <w:r>
              <w:rPr>
                <w:sz w:val="24"/>
                <w:szCs w:val="24"/>
              </w:rPr>
              <w:t>Menghitung tara</w:t>
            </w:r>
          </w:p>
          <w:p w14:paraId="27433CED" w14:textId="77777777" w:rsidR="004D4461" w:rsidRPr="002532A5" w:rsidRDefault="004D4461" w:rsidP="00931C64">
            <w:pPr>
              <w:jc w:val="both"/>
              <w:rPr>
                <w:sz w:val="24"/>
                <w:szCs w:val="24"/>
              </w:rPr>
            </w:pPr>
            <w:r w:rsidRPr="002532A5">
              <w:rPr>
                <w:sz w:val="24"/>
                <w:szCs w:val="24"/>
              </w:rPr>
              <w:t>Tara = bruto × persentase tara</w:t>
            </w:r>
          </w:p>
          <w:p w14:paraId="59850632" w14:textId="77777777" w:rsidR="004D4461" w:rsidRPr="002532A5" w:rsidRDefault="004D4461" w:rsidP="00931C64">
            <w:pPr>
              <w:jc w:val="both"/>
              <w:rPr>
                <w:sz w:val="24"/>
                <w:szCs w:val="24"/>
              </w:rPr>
            </w:pPr>
            <w:r>
              <w:rPr>
                <w:sz w:val="24"/>
                <w:szCs w:val="24"/>
              </w:rPr>
              <w:t xml:space="preserve">        </w:t>
            </w:r>
            <w:r w:rsidRPr="002532A5">
              <w:rPr>
                <w:sz w:val="24"/>
                <w:szCs w:val="24"/>
              </w:rPr>
              <w:t>= 8.000</w:t>
            </w:r>
            <w:r w:rsidRPr="002532A5">
              <w:rPr>
                <w:rFonts w:ascii="Cambria Math" w:hAnsi="Cambria Math" w:cs="Cambria Math"/>
                <w:sz w:val="24"/>
                <w:szCs w:val="24"/>
              </w:rPr>
              <w:t>𝑘𝑔</w:t>
            </w:r>
            <w:r w:rsidRPr="002532A5">
              <w:rPr>
                <w:sz w:val="24"/>
                <w:szCs w:val="24"/>
              </w:rPr>
              <w:t xml:space="preserve"> × 1,5% </w:t>
            </w:r>
          </w:p>
          <w:p w14:paraId="5F4B8B8C" w14:textId="77777777" w:rsidR="004D4461" w:rsidRPr="002532A5" w:rsidRDefault="004D4461" w:rsidP="00931C64">
            <w:pPr>
              <w:jc w:val="both"/>
              <w:rPr>
                <w:sz w:val="24"/>
                <w:szCs w:val="24"/>
              </w:rPr>
            </w:pPr>
            <w:r>
              <w:rPr>
                <w:sz w:val="24"/>
                <w:szCs w:val="24"/>
              </w:rPr>
              <w:t xml:space="preserve">        </w:t>
            </w:r>
            <w:r w:rsidRPr="002532A5">
              <w:rPr>
                <w:sz w:val="24"/>
                <w:szCs w:val="24"/>
              </w:rPr>
              <w:t>= 8.000</w:t>
            </w:r>
            <w:r w:rsidRPr="002532A5">
              <w:rPr>
                <w:rFonts w:ascii="Cambria Math" w:hAnsi="Cambria Math" w:cs="Cambria Math"/>
                <w:sz w:val="24"/>
                <w:szCs w:val="24"/>
              </w:rPr>
              <w:t>𝑘𝑔</w:t>
            </w:r>
            <w:r w:rsidRPr="002532A5">
              <w:rPr>
                <w:sz w:val="24"/>
                <w:szCs w:val="24"/>
              </w:rPr>
              <w:t xml:space="preserve"> × </w:t>
            </w:r>
            <m:oMath>
              <m:f>
                <m:fPr>
                  <m:ctrlPr>
                    <w:rPr>
                      <w:rFonts w:ascii="Cambria Math" w:hAnsi="Cambria Math"/>
                      <w:i/>
                      <w:sz w:val="28"/>
                      <w:szCs w:val="24"/>
                    </w:rPr>
                  </m:ctrlPr>
                </m:fPr>
                <m:num>
                  <m:r>
                    <m:rPr>
                      <m:sty m:val="p"/>
                    </m:rPr>
                    <w:rPr>
                      <w:rFonts w:ascii="Cambria Math" w:hAnsi="Cambria Math"/>
                      <w:sz w:val="28"/>
                      <w:szCs w:val="24"/>
                    </w:rPr>
                    <m:t>1,5</m:t>
                  </m:r>
                </m:num>
                <m:den>
                  <m:r>
                    <m:rPr>
                      <m:sty m:val="p"/>
                    </m:rPr>
                    <w:rPr>
                      <w:rFonts w:ascii="Cambria Math" w:hAnsi="Cambria Math"/>
                      <w:sz w:val="28"/>
                      <w:szCs w:val="24"/>
                    </w:rPr>
                    <m:t>100</m:t>
                  </m:r>
                </m:den>
              </m:f>
            </m:oMath>
            <w:r w:rsidRPr="002532A5">
              <w:rPr>
                <w:rFonts w:eastAsiaTheme="minorEastAsia"/>
                <w:sz w:val="24"/>
                <w:szCs w:val="24"/>
              </w:rPr>
              <w:t xml:space="preserve">   </w:t>
            </w:r>
          </w:p>
          <w:p w14:paraId="70355C76" w14:textId="77777777" w:rsidR="004D4461" w:rsidRPr="002532A5" w:rsidRDefault="004D4461" w:rsidP="00931C64">
            <w:pPr>
              <w:jc w:val="both"/>
              <w:rPr>
                <w:sz w:val="24"/>
                <w:szCs w:val="24"/>
              </w:rPr>
            </w:pPr>
            <w:r>
              <w:rPr>
                <w:sz w:val="24"/>
                <w:szCs w:val="24"/>
              </w:rPr>
              <w:t xml:space="preserve">        </w:t>
            </w:r>
            <w:r w:rsidRPr="002532A5">
              <w:rPr>
                <w:sz w:val="24"/>
                <w:szCs w:val="24"/>
              </w:rPr>
              <w:t>= 80</w:t>
            </w:r>
            <w:r w:rsidRPr="002532A5">
              <w:rPr>
                <w:rFonts w:ascii="Cambria Math" w:hAnsi="Cambria Math" w:cs="Cambria Math"/>
                <w:sz w:val="24"/>
                <w:szCs w:val="24"/>
              </w:rPr>
              <w:t>𝑘𝑔</w:t>
            </w:r>
            <w:r w:rsidRPr="002532A5">
              <w:rPr>
                <w:sz w:val="24"/>
                <w:szCs w:val="24"/>
              </w:rPr>
              <w:t xml:space="preserve"> × 1,5 </w:t>
            </w:r>
          </w:p>
          <w:p w14:paraId="4A291C91" w14:textId="77777777" w:rsidR="004D4461" w:rsidRPr="002532A5" w:rsidRDefault="004D4461" w:rsidP="00931C64">
            <w:pPr>
              <w:jc w:val="both"/>
              <w:rPr>
                <w:sz w:val="24"/>
                <w:szCs w:val="24"/>
              </w:rPr>
            </w:pPr>
            <w:r>
              <w:rPr>
                <w:sz w:val="24"/>
                <w:szCs w:val="24"/>
              </w:rPr>
              <w:lastRenderedPageBreak/>
              <w:t xml:space="preserve">        </w:t>
            </w:r>
            <w:r w:rsidRPr="002532A5">
              <w:rPr>
                <w:sz w:val="24"/>
                <w:szCs w:val="24"/>
              </w:rPr>
              <w:t>= 120</w:t>
            </w:r>
            <w:r w:rsidRPr="002532A5">
              <w:rPr>
                <w:rFonts w:ascii="Cambria Math" w:hAnsi="Cambria Math" w:cs="Cambria Math"/>
                <w:sz w:val="24"/>
                <w:szCs w:val="24"/>
              </w:rPr>
              <w:t>𝑘𝑔</w:t>
            </w:r>
            <w:r w:rsidRPr="002532A5">
              <w:rPr>
                <w:sz w:val="24"/>
                <w:szCs w:val="24"/>
              </w:rPr>
              <w:t xml:space="preserve"> </w:t>
            </w:r>
          </w:p>
          <w:p w14:paraId="2639D0B4" w14:textId="77777777" w:rsidR="004D4461" w:rsidRDefault="004D4461" w:rsidP="004D4461">
            <w:pPr>
              <w:pStyle w:val="ListParagraph"/>
              <w:widowControl/>
              <w:numPr>
                <w:ilvl w:val="0"/>
                <w:numId w:val="95"/>
              </w:numPr>
              <w:autoSpaceDE/>
              <w:autoSpaceDN/>
              <w:spacing w:line="276" w:lineRule="auto"/>
              <w:jc w:val="both"/>
              <w:rPr>
                <w:sz w:val="24"/>
                <w:szCs w:val="24"/>
              </w:rPr>
            </w:pPr>
            <w:r w:rsidRPr="002532A5">
              <w:rPr>
                <w:sz w:val="24"/>
                <w:szCs w:val="24"/>
              </w:rPr>
              <w:t>Menghitung neto</w:t>
            </w:r>
          </w:p>
          <w:p w14:paraId="13083DB2" w14:textId="77777777" w:rsidR="004D4461" w:rsidRPr="00506D8A" w:rsidRDefault="004D4461" w:rsidP="00931C64">
            <w:pPr>
              <w:jc w:val="both"/>
              <w:rPr>
                <w:sz w:val="24"/>
                <w:szCs w:val="24"/>
              </w:rPr>
            </w:pPr>
            <w:r w:rsidRPr="00506D8A">
              <w:rPr>
                <w:sz w:val="24"/>
                <w:szCs w:val="24"/>
              </w:rPr>
              <w:t xml:space="preserve">Neto = bruto – tara </w:t>
            </w:r>
          </w:p>
          <w:p w14:paraId="3E3380E6" w14:textId="77777777" w:rsidR="004D4461" w:rsidRDefault="004D4461" w:rsidP="00931C64">
            <w:pPr>
              <w:jc w:val="both"/>
              <w:rPr>
                <w:sz w:val="24"/>
                <w:szCs w:val="24"/>
              </w:rPr>
            </w:pPr>
            <w:r>
              <w:rPr>
                <w:sz w:val="24"/>
                <w:szCs w:val="24"/>
              </w:rPr>
              <w:t xml:space="preserve">         </w:t>
            </w:r>
            <w:r w:rsidRPr="002532A5">
              <w:rPr>
                <w:sz w:val="24"/>
                <w:szCs w:val="24"/>
              </w:rPr>
              <w:t>= 8.000</w:t>
            </w:r>
            <w:r w:rsidRPr="002532A5">
              <w:rPr>
                <w:rFonts w:ascii="Cambria Math" w:hAnsi="Cambria Math" w:cs="Cambria Math"/>
                <w:sz w:val="24"/>
                <w:szCs w:val="24"/>
              </w:rPr>
              <w:t>𝑘𝑔</w:t>
            </w:r>
            <w:r w:rsidRPr="002532A5">
              <w:rPr>
                <w:sz w:val="24"/>
                <w:szCs w:val="24"/>
              </w:rPr>
              <w:t xml:space="preserve"> − 120</w:t>
            </w:r>
            <w:r w:rsidRPr="002532A5">
              <w:rPr>
                <w:rFonts w:ascii="Cambria Math" w:hAnsi="Cambria Math" w:cs="Cambria Math"/>
                <w:sz w:val="24"/>
                <w:szCs w:val="24"/>
              </w:rPr>
              <w:t>𝑘𝑔</w:t>
            </w:r>
            <w:r w:rsidRPr="002532A5">
              <w:rPr>
                <w:sz w:val="24"/>
                <w:szCs w:val="24"/>
              </w:rPr>
              <w:t xml:space="preserve"> </w:t>
            </w:r>
          </w:p>
          <w:p w14:paraId="58E4C9FA" w14:textId="77777777" w:rsidR="004D4461" w:rsidRDefault="004D4461" w:rsidP="00931C64">
            <w:pPr>
              <w:jc w:val="both"/>
              <w:rPr>
                <w:sz w:val="24"/>
                <w:szCs w:val="24"/>
              </w:rPr>
            </w:pPr>
            <w:r>
              <w:rPr>
                <w:sz w:val="24"/>
                <w:szCs w:val="24"/>
              </w:rPr>
              <w:t xml:space="preserve">         </w:t>
            </w:r>
            <w:r w:rsidRPr="002532A5">
              <w:rPr>
                <w:sz w:val="24"/>
                <w:szCs w:val="24"/>
              </w:rPr>
              <w:t>= 7.880</w:t>
            </w:r>
            <w:r w:rsidRPr="002532A5">
              <w:rPr>
                <w:rFonts w:ascii="Cambria Math" w:hAnsi="Cambria Math" w:cs="Cambria Math"/>
                <w:sz w:val="24"/>
                <w:szCs w:val="24"/>
              </w:rPr>
              <w:t>𝑘𝑔</w:t>
            </w:r>
          </w:p>
        </w:tc>
      </w:tr>
      <w:tr w:rsidR="004D4461" w14:paraId="11D8B7BD" w14:textId="77777777" w:rsidTr="00931C64">
        <w:tc>
          <w:tcPr>
            <w:tcW w:w="646" w:type="dxa"/>
          </w:tcPr>
          <w:p w14:paraId="1E349300" w14:textId="77777777" w:rsidR="004D4461" w:rsidRDefault="004D4461" w:rsidP="00931C64">
            <w:pPr>
              <w:jc w:val="center"/>
              <w:rPr>
                <w:sz w:val="24"/>
                <w:szCs w:val="24"/>
              </w:rPr>
            </w:pPr>
            <w:r>
              <w:rPr>
                <w:sz w:val="24"/>
                <w:szCs w:val="24"/>
              </w:rPr>
              <w:lastRenderedPageBreak/>
              <w:t>5</w:t>
            </w:r>
          </w:p>
        </w:tc>
        <w:tc>
          <w:tcPr>
            <w:tcW w:w="7507" w:type="dxa"/>
          </w:tcPr>
          <w:p w14:paraId="61F8367F" w14:textId="77777777" w:rsidR="004D4461" w:rsidRPr="009728EE" w:rsidRDefault="004D4461" w:rsidP="00931C64">
            <w:pPr>
              <w:jc w:val="both"/>
              <w:rPr>
                <w:sz w:val="24"/>
                <w:szCs w:val="24"/>
              </w:rPr>
            </w:pPr>
            <w:r w:rsidRPr="009728EE">
              <w:rPr>
                <w:sz w:val="24"/>
                <w:szCs w:val="24"/>
              </w:rPr>
              <w:t>Diketahui :</w:t>
            </w:r>
          </w:p>
          <w:p w14:paraId="0A4F9BA1" w14:textId="77777777" w:rsidR="004D4461" w:rsidRPr="009728EE" w:rsidRDefault="004D4461" w:rsidP="004D4461">
            <w:pPr>
              <w:pStyle w:val="ListParagraph"/>
              <w:widowControl/>
              <w:numPr>
                <w:ilvl w:val="0"/>
                <w:numId w:val="95"/>
              </w:numPr>
              <w:autoSpaceDE/>
              <w:autoSpaceDN/>
              <w:jc w:val="both"/>
              <w:rPr>
                <w:sz w:val="24"/>
                <w:szCs w:val="24"/>
              </w:rPr>
            </w:pPr>
            <w:r w:rsidRPr="009728EE">
              <w:rPr>
                <w:sz w:val="24"/>
                <w:szCs w:val="24"/>
              </w:rPr>
              <w:t>Toko Anugrah memberikan promo diskon sebesar 12,5 %</w:t>
            </w:r>
          </w:p>
          <w:p w14:paraId="2B121BC6" w14:textId="77777777" w:rsidR="004D4461" w:rsidRPr="009728EE" w:rsidRDefault="004D4461" w:rsidP="004D4461">
            <w:pPr>
              <w:pStyle w:val="ListParagraph"/>
              <w:widowControl/>
              <w:numPr>
                <w:ilvl w:val="0"/>
                <w:numId w:val="95"/>
              </w:numPr>
              <w:autoSpaceDE/>
              <w:autoSpaceDN/>
              <w:jc w:val="both"/>
              <w:rPr>
                <w:sz w:val="24"/>
                <w:szCs w:val="24"/>
              </w:rPr>
            </w:pPr>
            <w:r w:rsidRPr="009728EE">
              <w:rPr>
                <w:sz w:val="24"/>
                <w:szCs w:val="24"/>
              </w:rPr>
              <w:t>Ibu Candra membeli 2 celana dan 3 baju</w:t>
            </w:r>
          </w:p>
          <w:p w14:paraId="70C03BD1" w14:textId="77777777" w:rsidR="004D4461" w:rsidRPr="009728EE" w:rsidRDefault="004D4461" w:rsidP="004D4461">
            <w:pPr>
              <w:pStyle w:val="ListParagraph"/>
              <w:widowControl/>
              <w:numPr>
                <w:ilvl w:val="0"/>
                <w:numId w:val="95"/>
              </w:numPr>
              <w:autoSpaceDE/>
              <w:autoSpaceDN/>
              <w:jc w:val="both"/>
              <w:rPr>
                <w:sz w:val="24"/>
                <w:szCs w:val="24"/>
              </w:rPr>
            </w:pPr>
            <w:r w:rsidRPr="009728EE">
              <w:rPr>
                <w:sz w:val="24"/>
                <w:szCs w:val="24"/>
              </w:rPr>
              <w:t>Harga satu celana = Rp80.000</w:t>
            </w:r>
          </w:p>
          <w:p w14:paraId="19C3A64E" w14:textId="77777777" w:rsidR="004D4461" w:rsidRPr="009728EE" w:rsidRDefault="004D4461" w:rsidP="004D4461">
            <w:pPr>
              <w:pStyle w:val="ListParagraph"/>
              <w:widowControl/>
              <w:numPr>
                <w:ilvl w:val="0"/>
                <w:numId w:val="95"/>
              </w:numPr>
              <w:autoSpaceDE/>
              <w:autoSpaceDN/>
              <w:jc w:val="both"/>
              <w:rPr>
                <w:sz w:val="24"/>
                <w:szCs w:val="24"/>
              </w:rPr>
            </w:pPr>
            <w:r w:rsidRPr="009728EE">
              <w:rPr>
                <w:sz w:val="24"/>
                <w:szCs w:val="24"/>
              </w:rPr>
              <w:t>Harga satu baju = Rp72.000</w:t>
            </w:r>
          </w:p>
          <w:p w14:paraId="01CFCF0A" w14:textId="77777777" w:rsidR="004D4461" w:rsidRPr="009728EE" w:rsidRDefault="004D4461" w:rsidP="00931C64">
            <w:pPr>
              <w:jc w:val="both"/>
              <w:rPr>
                <w:sz w:val="24"/>
                <w:szCs w:val="24"/>
              </w:rPr>
            </w:pPr>
            <w:r w:rsidRPr="009728EE">
              <w:rPr>
                <w:sz w:val="24"/>
                <w:szCs w:val="24"/>
              </w:rPr>
              <w:t>Ditanyakan:</w:t>
            </w:r>
          </w:p>
          <w:p w14:paraId="1C4657CD" w14:textId="77777777" w:rsidR="004D4461" w:rsidRPr="009728EE" w:rsidRDefault="004D4461" w:rsidP="004D4461">
            <w:pPr>
              <w:pStyle w:val="ListParagraph"/>
              <w:widowControl/>
              <w:numPr>
                <w:ilvl w:val="0"/>
                <w:numId w:val="95"/>
              </w:numPr>
              <w:autoSpaceDE/>
              <w:autoSpaceDN/>
              <w:jc w:val="both"/>
              <w:rPr>
                <w:sz w:val="24"/>
                <w:szCs w:val="24"/>
              </w:rPr>
            </w:pPr>
            <w:r w:rsidRPr="009728EE">
              <w:rPr>
                <w:sz w:val="24"/>
                <w:szCs w:val="24"/>
              </w:rPr>
              <w:t xml:space="preserve">Berapakah uang yang harus dibayar ibu </w:t>
            </w:r>
            <w:r>
              <w:rPr>
                <w:sz w:val="24"/>
                <w:szCs w:val="24"/>
              </w:rPr>
              <w:t xml:space="preserve">Candra </w:t>
            </w:r>
            <w:r w:rsidRPr="009728EE">
              <w:rPr>
                <w:sz w:val="24"/>
                <w:szCs w:val="24"/>
              </w:rPr>
              <w:t>setelah mendapat diskon?</w:t>
            </w:r>
          </w:p>
          <w:p w14:paraId="51A30A8C" w14:textId="77777777" w:rsidR="004D4461" w:rsidRPr="009728EE" w:rsidRDefault="004D4461" w:rsidP="00931C64">
            <w:pPr>
              <w:jc w:val="both"/>
              <w:rPr>
                <w:sz w:val="24"/>
                <w:szCs w:val="24"/>
              </w:rPr>
            </w:pPr>
            <w:r w:rsidRPr="009728EE">
              <w:rPr>
                <w:sz w:val="24"/>
                <w:szCs w:val="24"/>
              </w:rPr>
              <w:t>Penyelesaian:</w:t>
            </w:r>
          </w:p>
          <w:p w14:paraId="76D87ABE" w14:textId="77777777" w:rsidR="004D4461" w:rsidRDefault="004D4461" w:rsidP="004D4461">
            <w:pPr>
              <w:pStyle w:val="ListParagraph"/>
              <w:widowControl/>
              <w:numPr>
                <w:ilvl w:val="0"/>
                <w:numId w:val="95"/>
              </w:numPr>
              <w:autoSpaceDE/>
              <w:autoSpaceDN/>
              <w:jc w:val="both"/>
              <w:rPr>
                <w:sz w:val="24"/>
                <w:szCs w:val="24"/>
              </w:rPr>
            </w:pPr>
            <w:r w:rsidRPr="009728EE">
              <w:rPr>
                <w:sz w:val="24"/>
                <w:szCs w:val="24"/>
              </w:rPr>
              <w:t>Menghitung total belanjaan</w:t>
            </w:r>
          </w:p>
          <w:p w14:paraId="69E9BBB7" w14:textId="77777777" w:rsidR="004D4461" w:rsidRDefault="004D4461" w:rsidP="00931C64">
            <w:pPr>
              <w:jc w:val="both"/>
              <w:rPr>
                <w:sz w:val="24"/>
                <w:szCs w:val="24"/>
              </w:rPr>
            </w:pPr>
            <w:r>
              <w:rPr>
                <w:sz w:val="24"/>
                <w:szCs w:val="24"/>
              </w:rPr>
              <w:t>Total belanjaan     = 2 celana + 3 baju</w:t>
            </w:r>
          </w:p>
          <w:p w14:paraId="46D33C83" w14:textId="77777777" w:rsidR="004D4461" w:rsidRDefault="004D4461" w:rsidP="00931C64">
            <w:pPr>
              <w:jc w:val="both"/>
              <w:rPr>
                <w:sz w:val="24"/>
                <w:szCs w:val="24"/>
              </w:rPr>
            </w:pPr>
            <w:r>
              <w:rPr>
                <w:sz w:val="24"/>
                <w:szCs w:val="24"/>
              </w:rPr>
              <w:t xml:space="preserve">                             = 2 × (Rp80.000) + 3 × (Rp72.000)</w:t>
            </w:r>
          </w:p>
          <w:p w14:paraId="30C5500C" w14:textId="77777777" w:rsidR="004D4461" w:rsidRDefault="004D4461" w:rsidP="00931C64">
            <w:pPr>
              <w:jc w:val="both"/>
              <w:rPr>
                <w:sz w:val="24"/>
                <w:szCs w:val="24"/>
              </w:rPr>
            </w:pPr>
            <w:r>
              <w:rPr>
                <w:sz w:val="24"/>
                <w:szCs w:val="24"/>
              </w:rPr>
              <w:t xml:space="preserve">                             = Rp160.000 + Rp216.000</w:t>
            </w:r>
          </w:p>
          <w:p w14:paraId="1C9CA9C3" w14:textId="77777777" w:rsidR="004D4461" w:rsidRPr="00520E84" w:rsidRDefault="004D4461" w:rsidP="00931C64">
            <w:pPr>
              <w:jc w:val="both"/>
              <w:rPr>
                <w:sz w:val="24"/>
                <w:szCs w:val="24"/>
              </w:rPr>
            </w:pPr>
            <w:r>
              <w:rPr>
                <w:sz w:val="24"/>
                <w:szCs w:val="24"/>
              </w:rPr>
              <w:t xml:space="preserve">                             = Rp376.000</w:t>
            </w:r>
          </w:p>
          <w:p w14:paraId="412969AB" w14:textId="77777777" w:rsidR="004D4461" w:rsidRDefault="004D4461" w:rsidP="004D4461">
            <w:pPr>
              <w:pStyle w:val="ListParagraph"/>
              <w:widowControl/>
              <w:numPr>
                <w:ilvl w:val="0"/>
                <w:numId w:val="95"/>
              </w:numPr>
              <w:autoSpaceDE/>
              <w:autoSpaceDN/>
              <w:jc w:val="both"/>
              <w:rPr>
                <w:sz w:val="24"/>
                <w:szCs w:val="24"/>
              </w:rPr>
            </w:pPr>
            <w:r>
              <w:rPr>
                <w:sz w:val="24"/>
                <w:szCs w:val="24"/>
              </w:rPr>
              <w:t>Menghitung diskon</w:t>
            </w:r>
          </w:p>
          <w:p w14:paraId="6CC79810" w14:textId="77777777" w:rsidR="004D4461" w:rsidRDefault="004D4461" w:rsidP="00931C64">
            <w:pPr>
              <w:jc w:val="both"/>
              <w:rPr>
                <w:sz w:val="24"/>
                <w:szCs w:val="24"/>
              </w:rPr>
            </w:pPr>
            <w:r>
              <w:rPr>
                <w:sz w:val="24"/>
                <w:szCs w:val="24"/>
              </w:rPr>
              <w:t>Diskon                  = total belanja × 12,5%</w:t>
            </w:r>
          </w:p>
          <w:p w14:paraId="4021A0F0" w14:textId="77777777" w:rsidR="004D4461" w:rsidRDefault="004D4461" w:rsidP="00931C64">
            <w:pPr>
              <w:jc w:val="both"/>
              <w:rPr>
                <w:rFonts w:eastAsiaTheme="minorEastAsia"/>
                <w:sz w:val="24"/>
                <w:szCs w:val="24"/>
              </w:rPr>
            </w:pPr>
            <w:r>
              <w:rPr>
                <w:sz w:val="24"/>
                <w:szCs w:val="24"/>
              </w:rPr>
              <w:t xml:space="preserve">                                = Rp376.000</w:t>
            </w:r>
            <w:r w:rsidRPr="002532A5">
              <w:rPr>
                <w:sz w:val="24"/>
                <w:szCs w:val="24"/>
              </w:rPr>
              <w:t xml:space="preserve"> × </w:t>
            </w:r>
            <m:oMath>
              <m:f>
                <m:fPr>
                  <m:ctrlPr>
                    <w:rPr>
                      <w:rFonts w:ascii="Cambria Math" w:hAnsi="Cambria Math"/>
                      <w:i/>
                      <w:sz w:val="28"/>
                      <w:szCs w:val="24"/>
                    </w:rPr>
                  </m:ctrlPr>
                </m:fPr>
                <m:num>
                  <m:r>
                    <m:rPr>
                      <m:sty m:val="p"/>
                    </m:rPr>
                    <w:rPr>
                      <w:rFonts w:ascii="Cambria Math" w:hAnsi="Cambria Math"/>
                      <w:sz w:val="28"/>
                      <w:szCs w:val="24"/>
                    </w:rPr>
                    <m:t>12,5</m:t>
                  </m:r>
                </m:num>
                <m:den>
                  <m:r>
                    <m:rPr>
                      <m:sty m:val="p"/>
                    </m:rPr>
                    <w:rPr>
                      <w:rFonts w:ascii="Cambria Math" w:hAnsi="Cambria Math"/>
                      <w:sz w:val="28"/>
                      <w:szCs w:val="24"/>
                    </w:rPr>
                    <m:t>100</m:t>
                  </m:r>
                </m:den>
              </m:f>
            </m:oMath>
            <w:r w:rsidRPr="002532A5">
              <w:rPr>
                <w:rFonts w:eastAsiaTheme="minorEastAsia"/>
                <w:sz w:val="24"/>
                <w:szCs w:val="24"/>
              </w:rPr>
              <w:t xml:space="preserve">   </w:t>
            </w:r>
          </w:p>
          <w:p w14:paraId="6527EC14" w14:textId="77777777" w:rsidR="004D4461" w:rsidRDefault="004D4461" w:rsidP="00931C64">
            <w:pPr>
              <w:jc w:val="both"/>
              <w:rPr>
                <w:rFonts w:eastAsiaTheme="minorEastAsia"/>
                <w:sz w:val="24"/>
                <w:szCs w:val="24"/>
              </w:rPr>
            </w:pPr>
            <w:r>
              <w:rPr>
                <w:rFonts w:eastAsiaTheme="minorEastAsia"/>
                <w:sz w:val="24"/>
                <w:szCs w:val="24"/>
              </w:rPr>
              <w:t xml:space="preserve">                             = Rp.3.760 × 12,5%</w:t>
            </w:r>
          </w:p>
          <w:p w14:paraId="4798B3C0" w14:textId="77777777" w:rsidR="004D4461" w:rsidRPr="00520E84" w:rsidRDefault="004D4461" w:rsidP="00931C64">
            <w:pPr>
              <w:jc w:val="both"/>
              <w:rPr>
                <w:sz w:val="24"/>
                <w:szCs w:val="24"/>
              </w:rPr>
            </w:pPr>
            <w:r>
              <w:rPr>
                <w:rFonts w:eastAsiaTheme="minorEastAsia"/>
                <w:sz w:val="24"/>
                <w:szCs w:val="24"/>
              </w:rPr>
              <w:t xml:space="preserve">                             = Rp47.000</w:t>
            </w:r>
          </w:p>
          <w:p w14:paraId="4834A996" w14:textId="77777777" w:rsidR="004D4461" w:rsidRDefault="004D4461" w:rsidP="004D4461">
            <w:pPr>
              <w:pStyle w:val="ListParagraph"/>
              <w:widowControl/>
              <w:numPr>
                <w:ilvl w:val="0"/>
                <w:numId w:val="95"/>
              </w:numPr>
              <w:autoSpaceDE/>
              <w:autoSpaceDN/>
              <w:jc w:val="both"/>
              <w:rPr>
                <w:sz w:val="24"/>
                <w:szCs w:val="24"/>
              </w:rPr>
            </w:pPr>
            <w:r>
              <w:rPr>
                <w:sz w:val="24"/>
                <w:szCs w:val="24"/>
              </w:rPr>
              <w:t>Menghitung total pembayaran</w:t>
            </w:r>
          </w:p>
          <w:p w14:paraId="275ABB5B" w14:textId="77777777" w:rsidR="004D4461" w:rsidRDefault="004D4461" w:rsidP="00931C64">
            <w:pPr>
              <w:jc w:val="both"/>
              <w:rPr>
                <w:sz w:val="24"/>
                <w:szCs w:val="24"/>
              </w:rPr>
            </w:pPr>
            <w:r>
              <w:rPr>
                <w:sz w:val="24"/>
                <w:szCs w:val="24"/>
              </w:rPr>
              <w:t>Total pembayaran  = total belanjaan – diskon</w:t>
            </w:r>
          </w:p>
          <w:p w14:paraId="5ED2600F" w14:textId="77777777" w:rsidR="004D4461" w:rsidRDefault="004D4461" w:rsidP="00931C64">
            <w:pPr>
              <w:jc w:val="both"/>
              <w:rPr>
                <w:sz w:val="24"/>
                <w:szCs w:val="24"/>
              </w:rPr>
            </w:pPr>
            <w:r>
              <w:rPr>
                <w:sz w:val="24"/>
                <w:szCs w:val="24"/>
              </w:rPr>
              <w:t xml:space="preserve">                             = Rp376.000 – Rp47.000</w:t>
            </w:r>
          </w:p>
          <w:p w14:paraId="47BBFCA9" w14:textId="77777777" w:rsidR="004D4461" w:rsidRDefault="004D4461" w:rsidP="00931C64">
            <w:pPr>
              <w:rPr>
                <w:sz w:val="24"/>
                <w:szCs w:val="24"/>
              </w:rPr>
            </w:pPr>
            <w:r>
              <w:rPr>
                <w:sz w:val="24"/>
                <w:szCs w:val="24"/>
              </w:rPr>
              <w:t xml:space="preserve">                                = Rp329.000</w:t>
            </w:r>
          </w:p>
        </w:tc>
      </w:tr>
    </w:tbl>
    <w:p w14:paraId="420D870E" w14:textId="77777777" w:rsidR="004D4461" w:rsidRPr="00532C11" w:rsidRDefault="004D4461" w:rsidP="004D4461">
      <w:pPr>
        <w:jc w:val="both"/>
        <w:rPr>
          <w:sz w:val="24"/>
          <w:szCs w:val="24"/>
        </w:rPr>
      </w:pPr>
    </w:p>
    <w:p w14:paraId="51776CDB" w14:textId="77777777" w:rsidR="004D4461" w:rsidRDefault="004D4461" w:rsidP="00610E15">
      <w:pPr>
        <w:widowControl/>
        <w:autoSpaceDE/>
        <w:autoSpaceDN/>
        <w:spacing w:after="200" w:line="276" w:lineRule="auto"/>
        <w:ind w:left="-284"/>
        <w:rPr>
          <w:sz w:val="24"/>
          <w:szCs w:val="24"/>
          <w:lang w:val="id-ID"/>
        </w:rPr>
      </w:pPr>
    </w:p>
    <w:p w14:paraId="318EB0CF" w14:textId="77777777" w:rsidR="004D4461" w:rsidRDefault="004D4461">
      <w:pPr>
        <w:widowControl/>
        <w:autoSpaceDE/>
        <w:autoSpaceDN/>
        <w:spacing w:after="200" w:line="276" w:lineRule="auto"/>
        <w:rPr>
          <w:sz w:val="24"/>
          <w:szCs w:val="24"/>
          <w:lang w:val="id-ID"/>
        </w:rPr>
      </w:pPr>
      <w:r>
        <w:rPr>
          <w:sz w:val="24"/>
          <w:szCs w:val="24"/>
          <w:lang w:val="id-ID"/>
        </w:rPr>
        <w:br w:type="page"/>
      </w:r>
    </w:p>
    <w:p w14:paraId="5298CB2B" w14:textId="48F1A2BC" w:rsidR="00D25053" w:rsidRPr="00246CC0" w:rsidRDefault="00B04274" w:rsidP="00610E15">
      <w:pPr>
        <w:widowControl/>
        <w:autoSpaceDE/>
        <w:autoSpaceDN/>
        <w:spacing w:after="200" w:line="276" w:lineRule="auto"/>
        <w:ind w:left="-284"/>
        <w:rPr>
          <w:sz w:val="24"/>
          <w:szCs w:val="24"/>
          <w:lang w:val="id-ID"/>
        </w:rPr>
      </w:pPr>
      <w:r>
        <w:rPr>
          <w:sz w:val="24"/>
          <w:szCs w:val="24"/>
          <w:lang w:val="id-ID"/>
        </w:rPr>
        <w:lastRenderedPageBreak/>
        <w:t>Lampiran 12</w:t>
      </w:r>
      <w:r w:rsidR="004D4461">
        <w:rPr>
          <w:sz w:val="24"/>
          <w:szCs w:val="24"/>
          <w:lang w:val="id-ID"/>
        </w:rPr>
        <w:t xml:space="preserve">. </w:t>
      </w:r>
      <w:r w:rsidR="00D25053" w:rsidRPr="00246CC0">
        <w:rPr>
          <w:sz w:val="24"/>
          <w:szCs w:val="24"/>
          <w:lang w:val="id-ID"/>
        </w:rPr>
        <w:t xml:space="preserve">Hasil </w:t>
      </w:r>
      <w:r w:rsidR="00DD2427">
        <w:rPr>
          <w:i/>
          <w:sz w:val="24"/>
          <w:szCs w:val="24"/>
          <w:lang w:val="id-ID"/>
        </w:rPr>
        <w:t>Pre</w:t>
      </w:r>
      <w:r w:rsidR="00D25053" w:rsidRPr="00246CC0">
        <w:rPr>
          <w:i/>
          <w:sz w:val="24"/>
          <w:szCs w:val="24"/>
          <w:lang w:val="id-ID"/>
        </w:rPr>
        <w:t>test</w:t>
      </w:r>
      <w:r w:rsidR="00D25053" w:rsidRPr="00246CC0">
        <w:rPr>
          <w:sz w:val="24"/>
          <w:szCs w:val="24"/>
          <w:lang w:val="id-ID"/>
        </w:rPr>
        <w:t xml:space="preserve"> Kelas Eksperimen</w:t>
      </w:r>
    </w:p>
    <w:tbl>
      <w:tblPr>
        <w:tblW w:w="8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3119"/>
        <w:gridCol w:w="567"/>
        <w:gridCol w:w="536"/>
        <w:gridCol w:w="536"/>
        <w:gridCol w:w="436"/>
        <w:gridCol w:w="476"/>
        <w:gridCol w:w="990"/>
        <w:gridCol w:w="1071"/>
      </w:tblGrid>
      <w:tr w:rsidR="00610E15" w:rsidRPr="00610E15" w14:paraId="24B1145E" w14:textId="77777777" w:rsidTr="00610E15">
        <w:trPr>
          <w:trHeight w:val="315"/>
        </w:trPr>
        <w:tc>
          <w:tcPr>
            <w:tcW w:w="675" w:type="dxa"/>
            <w:vMerge w:val="restart"/>
            <w:shd w:val="clear" w:color="auto" w:fill="auto"/>
            <w:noWrap/>
            <w:vAlign w:val="center"/>
            <w:hideMark/>
          </w:tcPr>
          <w:p w14:paraId="08D427EC" w14:textId="77777777" w:rsidR="00610E15" w:rsidRPr="00610E15" w:rsidRDefault="00610E15" w:rsidP="0025763C">
            <w:pPr>
              <w:widowControl/>
              <w:autoSpaceDE/>
              <w:autoSpaceDN/>
              <w:jc w:val="center"/>
              <w:rPr>
                <w:b/>
                <w:color w:val="000000"/>
                <w:sz w:val="24"/>
                <w:szCs w:val="24"/>
                <w:lang w:val="id-ID" w:eastAsia="id-ID"/>
              </w:rPr>
            </w:pPr>
            <w:r w:rsidRPr="00610E15">
              <w:rPr>
                <w:b/>
                <w:color w:val="000000"/>
                <w:sz w:val="24"/>
                <w:szCs w:val="24"/>
                <w:lang w:val="id-ID" w:eastAsia="id-ID"/>
              </w:rPr>
              <w:t>No.</w:t>
            </w:r>
          </w:p>
        </w:tc>
        <w:tc>
          <w:tcPr>
            <w:tcW w:w="3119" w:type="dxa"/>
            <w:vMerge w:val="restart"/>
            <w:shd w:val="clear" w:color="auto" w:fill="auto"/>
            <w:noWrap/>
            <w:vAlign w:val="center"/>
            <w:hideMark/>
          </w:tcPr>
          <w:p w14:paraId="4E0C3CBC" w14:textId="77777777" w:rsidR="00610E15" w:rsidRPr="00610E15" w:rsidRDefault="00610E15" w:rsidP="0025763C">
            <w:pPr>
              <w:widowControl/>
              <w:autoSpaceDE/>
              <w:autoSpaceDN/>
              <w:jc w:val="center"/>
              <w:rPr>
                <w:b/>
                <w:color w:val="000000"/>
                <w:sz w:val="24"/>
                <w:szCs w:val="24"/>
                <w:lang w:val="id-ID" w:eastAsia="id-ID"/>
              </w:rPr>
            </w:pPr>
            <w:r w:rsidRPr="00610E15">
              <w:rPr>
                <w:b/>
                <w:color w:val="000000"/>
                <w:sz w:val="24"/>
                <w:szCs w:val="24"/>
                <w:lang w:val="id-ID" w:eastAsia="id-ID"/>
              </w:rPr>
              <w:t>Nama Peserta Didik</w:t>
            </w:r>
          </w:p>
        </w:tc>
        <w:tc>
          <w:tcPr>
            <w:tcW w:w="2551" w:type="dxa"/>
            <w:gridSpan w:val="5"/>
            <w:shd w:val="clear" w:color="auto" w:fill="auto"/>
            <w:noWrap/>
            <w:vAlign w:val="bottom"/>
            <w:hideMark/>
          </w:tcPr>
          <w:p w14:paraId="4682D462" w14:textId="77777777" w:rsidR="00610E15" w:rsidRPr="00610E15" w:rsidRDefault="00610E15" w:rsidP="0025763C">
            <w:pPr>
              <w:widowControl/>
              <w:autoSpaceDE/>
              <w:autoSpaceDN/>
              <w:jc w:val="center"/>
              <w:rPr>
                <w:b/>
                <w:color w:val="000000"/>
                <w:sz w:val="24"/>
                <w:szCs w:val="24"/>
                <w:lang w:val="id-ID" w:eastAsia="id-ID"/>
              </w:rPr>
            </w:pPr>
            <w:r w:rsidRPr="00610E15">
              <w:rPr>
                <w:b/>
                <w:color w:val="000000"/>
                <w:sz w:val="24"/>
                <w:szCs w:val="24"/>
                <w:lang w:val="id-ID" w:eastAsia="id-ID"/>
              </w:rPr>
              <w:t>No. Butir Soal</w:t>
            </w:r>
          </w:p>
        </w:tc>
        <w:tc>
          <w:tcPr>
            <w:tcW w:w="914" w:type="dxa"/>
            <w:vMerge w:val="restart"/>
            <w:shd w:val="clear" w:color="auto" w:fill="auto"/>
            <w:noWrap/>
            <w:vAlign w:val="center"/>
            <w:hideMark/>
          </w:tcPr>
          <w:p w14:paraId="241A9682" w14:textId="77777777" w:rsidR="00610E15" w:rsidRPr="00610E15" w:rsidRDefault="00610E15" w:rsidP="0025763C">
            <w:pPr>
              <w:widowControl/>
              <w:autoSpaceDE/>
              <w:autoSpaceDN/>
              <w:jc w:val="center"/>
              <w:rPr>
                <w:b/>
                <w:color w:val="000000"/>
                <w:sz w:val="24"/>
                <w:szCs w:val="24"/>
                <w:lang w:val="id-ID" w:eastAsia="id-ID"/>
              </w:rPr>
            </w:pPr>
            <w:r w:rsidRPr="00610E15">
              <w:rPr>
                <w:b/>
                <w:color w:val="000000"/>
                <w:sz w:val="24"/>
                <w:szCs w:val="24"/>
                <w:lang w:val="id-ID" w:eastAsia="id-ID"/>
              </w:rPr>
              <w:t>Jumlah Skor</w:t>
            </w:r>
          </w:p>
        </w:tc>
        <w:tc>
          <w:tcPr>
            <w:tcW w:w="1071" w:type="dxa"/>
            <w:vMerge w:val="restart"/>
            <w:shd w:val="clear" w:color="auto" w:fill="auto"/>
            <w:noWrap/>
            <w:vAlign w:val="center"/>
            <w:hideMark/>
          </w:tcPr>
          <w:p w14:paraId="2B0CCA13" w14:textId="77777777" w:rsidR="00610E15" w:rsidRPr="00610E15" w:rsidRDefault="00610E15" w:rsidP="0025763C">
            <w:pPr>
              <w:widowControl/>
              <w:autoSpaceDE/>
              <w:autoSpaceDN/>
              <w:jc w:val="center"/>
              <w:rPr>
                <w:b/>
                <w:color w:val="000000"/>
                <w:sz w:val="24"/>
                <w:szCs w:val="24"/>
                <w:lang w:val="id-ID" w:eastAsia="id-ID"/>
              </w:rPr>
            </w:pPr>
            <w:r w:rsidRPr="00610E15">
              <w:rPr>
                <w:b/>
                <w:color w:val="000000"/>
                <w:sz w:val="24"/>
                <w:szCs w:val="24"/>
                <w:lang w:val="id-ID" w:eastAsia="id-ID"/>
              </w:rPr>
              <w:t>Nilai</w:t>
            </w:r>
          </w:p>
        </w:tc>
      </w:tr>
      <w:tr w:rsidR="00610E15" w:rsidRPr="00610E15" w14:paraId="6565411A" w14:textId="77777777" w:rsidTr="00610E15">
        <w:trPr>
          <w:trHeight w:val="315"/>
        </w:trPr>
        <w:tc>
          <w:tcPr>
            <w:tcW w:w="675" w:type="dxa"/>
            <w:vMerge/>
            <w:vAlign w:val="center"/>
            <w:hideMark/>
          </w:tcPr>
          <w:p w14:paraId="38672F58" w14:textId="77777777" w:rsidR="00610E15" w:rsidRPr="00610E15" w:rsidRDefault="00610E15" w:rsidP="0025763C">
            <w:pPr>
              <w:widowControl/>
              <w:autoSpaceDE/>
              <w:autoSpaceDN/>
              <w:rPr>
                <w:color w:val="000000"/>
                <w:sz w:val="24"/>
                <w:szCs w:val="24"/>
                <w:lang w:val="id-ID" w:eastAsia="id-ID"/>
              </w:rPr>
            </w:pPr>
          </w:p>
        </w:tc>
        <w:tc>
          <w:tcPr>
            <w:tcW w:w="3119" w:type="dxa"/>
            <w:vMerge/>
            <w:vAlign w:val="center"/>
            <w:hideMark/>
          </w:tcPr>
          <w:p w14:paraId="69900A99" w14:textId="77777777" w:rsidR="00610E15" w:rsidRPr="00610E15" w:rsidRDefault="00610E15" w:rsidP="0025763C">
            <w:pPr>
              <w:widowControl/>
              <w:autoSpaceDE/>
              <w:autoSpaceDN/>
              <w:rPr>
                <w:color w:val="000000"/>
                <w:sz w:val="24"/>
                <w:szCs w:val="24"/>
                <w:lang w:val="id-ID" w:eastAsia="id-ID"/>
              </w:rPr>
            </w:pPr>
          </w:p>
        </w:tc>
        <w:tc>
          <w:tcPr>
            <w:tcW w:w="567" w:type="dxa"/>
            <w:shd w:val="clear" w:color="auto" w:fill="auto"/>
            <w:noWrap/>
            <w:hideMark/>
          </w:tcPr>
          <w:p w14:paraId="55F3824C" w14:textId="77777777" w:rsidR="00610E15" w:rsidRPr="00610E15" w:rsidRDefault="00610E15" w:rsidP="0025763C">
            <w:pPr>
              <w:widowControl/>
              <w:autoSpaceDE/>
              <w:autoSpaceDN/>
              <w:jc w:val="center"/>
              <w:rPr>
                <w:b/>
                <w:bCs/>
                <w:color w:val="000000"/>
                <w:sz w:val="24"/>
                <w:szCs w:val="24"/>
                <w:lang w:val="id-ID" w:eastAsia="id-ID"/>
              </w:rPr>
            </w:pPr>
            <w:r w:rsidRPr="00610E15">
              <w:rPr>
                <w:b/>
                <w:bCs/>
                <w:color w:val="000000"/>
                <w:sz w:val="24"/>
                <w:szCs w:val="24"/>
                <w:lang w:val="id-ID" w:eastAsia="id-ID"/>
              </w:rPr>
              <w:t>1</w:t>
            </w:r>
          </w:p>
        </w:tc>
        <w:tc>
          <w:tcPr>
            <w:tcW w:w="536" w:type="dxa"/>
            <w:shd w:val="clear" w:color="auto" w:fill="auto"/>
            <w:noWrap/>
            <w:hideMark/>
          </w:tcPr>
          <w:p w14:paraId="79DA7AF8" w14:textId="77777777" w:rsidR="00610E15" w:rsidRPr="00610E15" w:rsidRDefault="00610E15" w:rsidP="0025763C">
            <w:pPr>
              <w:widowControl/>
              <w:autoSpaceDE/>
              <w:autoSpaceDN/>
              <w:jc w:val="center"/>
              <w:rPr>
                <w:b/>
                <w:bCs/>
                <w:color w:val="000000"/>
                <w:sz w:val="24"/>
                <w:szCs w:val="24"/>
                <w:lang w:val="id-ID" w:eastAsia="id-ID"/>
              </w:rPr>
            </w:pPr>
            <w:r w:rsidRPr="00610E15">
              <w:rPr>
                <w:b/>
                <w:bCs/>
                <w:color w:val="000000"/>
                <w:sz w:val="24"/>
                <w:szCs w:val="24"/>
                <w:lang w:val="id-ID" w:eastAsia="id-ID"/>
              </w:rPr>
              <w:t>2</w:t>
            </w:r>
          </w:p>
        </w:tc>
        <w:tc>
          <w:tcPr>
            <w:tcW w:w="536" w:type="dxa"/>
            <w:shd w:val="clear" w:color="auto" w:fill="auto"/>
            <w:noWrap/>
            <w:hideMark/>
          </w:tcPr>
          <w:p w14:paraId="4DAC625F" w14:textId="77777777" w:rsidR="00610E15" w:rsidRPr="00610E15" w:rsidRDefault="00610E15" w:rsidP="0025763C">
            <w:pPr>
              <w:widowControl/>
              <w:autoSpaceDE/>
              <w:autoSpaceDN/>
              <w:jc w:val="center"/>
              <w:rPr>
                <w:b/>
                <w:bCs/>
                <w:color w:val="000000"/>
                <w:sz w:val="24"/>
                <w:szCs w:val="24"/>
                <w:lang w:val="id-ID" w:eastAsia="id-ID"/>
              </w:rPr>
            </w:pPr>
            <w:r w:rsidRPr="00610E15">
              <w:rPr>
                <w:b/>
                <w:bCs/>
                <w:color w:val="000000"/>
                <w:sz w:val="24"/>
                <w:szCs w:val="24"/>
                <w:lang w:val="id-ID" w:eastAsia="id-ID"/>
              </w:rPr>
              <w:t>3</w:t>
            </w:r>
          </w:p>
        </w:tc>
        <w:tc>
          <w:tcPr>
            <w:tcW w:w="436" w:type="dxa"/>
            <w:shd w:val="clear" w:color="auto" w:fill="auto"/>
            <w:noWrap/>
            <w:hideMark/>
          </w:tcPr>
          <w:p w14:paraId="6946AE1A" w14:textId="77777777" w:rsidR="00610E15" w:rsidRPr="00610E15" w:rsidRDefault="00610E15" w:rsidP="0025763C">
            <w:pPr>
              <w:widowControl/>
              <w:autoSpaceDE/>
              <w:autoSpaceDN/>
              <w:jc w:val="center"/>
              <w:rPr>
                <w:b/>
                <w:bCs/>
                <w:color w:val="000000"/>
                <w:sz w:val="24"/>
                <w:szCs w:val="24"/>
                <w:lang w:val="id-ID" w:eastAsia="id-ID"/>
              </w:rPr>
            </w:pPr>
            <w:r w:rsidRPr="00610E15">
              <w:rPr>
                <w:b/>
                <w:bCs/>
                <w:color w:val="000000"/>
                <w:sz w:val="24"/>
                <w:szCs w:val="24"/>
                <w:lang w:val="id-ID" w:eastAsia="id-ID"/>
              </w:rPr>
              <w:t>4</w:t>
            </w:r>
          </w:p>
        </w:tc>
        <w:tc>
          <w:tcPr>
            <w:tcW w:w="476" w:type="dxa"/>
            <w:shd w:val="clear" w:color="auto" w:fill="auto"/>
            <w:noWrap/>
            <w:hideMark/>
          </w:tcPr>
          <w:p w14:paraId="5792023F" w14:textId="77777777" w:rsidR="00610E15" w:rsidRPr="00610E15" w:rsidRDefault="00610E15" w:rsidP="0025763C">
            <w:pPr>
              <w:widowControl/>
              <w:autoSpaceDE/>
              <w:autoSpaceDN/>
              <w:jc w:val="center"/>
              <w:rPr>
                <w:b/>
                <w:bCs/>
                <w:color w:val="000000"/>
                <w:sz w:val="24"/>
                <w:szCs w:val="24"/>
                <w:lang w:val="id-ID" w:eastAsia="id-ID"/>
              </w:rPr>
            </w:pPr>
            <w:r w:rsidRPr="00610E15">
              <w:rPr>
                <w:b/>
                <w:bCs/>
                <w:color w:val="000000"/>
                <w:sz w:val="24"/>
                <w:szCs w:val="24"/>
                <w:lang w:val="id-ID" w:eastAsia="id-ID"/>
              </w:rPr>
              <w:t>5</w:t>
            </w:r>
          </w:p>
        </w:tc>
        <w:tc>
          <w:tcPr>
            <w:tcW w:w="914" w:type="dxa"/>
            <w:vMerge/>
            <w:vAlign w:val="center"/>
            <w:hideMark/>
          </w:tcPr>
          <w:p w14:paraId="176D0CD2" w14:textId="77777777" w:rsidR="00610E15" w:rsidRPr="00610E15" w:rsidRDefault="00610E15" w:rsidP="0025763C">
            <w:pPr>
              <w:widowControl/>
              <w:autoSpaceDE/>
              <w:autoSpaceDN/>
              <w:rPr>
                <w:color w:val="000000"/>
                <w:sz w:val="24"/>
                <w:szCs w:val="24"/>
                <w:lang w:val="id-ID" w:eastAsia="id-ID"/>
              </w:rPr>
            </w:pPr>
          </w:p>
        </w:tc>
        <w:tc>
          <w:tcPr>
            <w:tcW w:w="1071" w:type="dxa"/>
            <w:vMerge/>
            <w:vAlign w:val="center"/>
            <w:hideMark/>
          </w:tcPr>
          <w:p w14:paraId="4D919746" w14:textId="77777777" w:rsidR="00610E15" w:rsidRPr="00610E15" w:rsidRDefault="00610E15" w:rsidP="0025763C">
            <w:pPr>
              <w:widowControl/>
              <w:autoSpaceDE/>
              <w:autoSpaceDN/>
              <w:rPr>
                <w:color w:val="000000"/>
                <w:sz w:val="24"/>
                <w:szCs w:val="24"/>
                <w:lang w:val="id-ID" w:eastAsia="id-ID"/>
              </w:rPr>
            </w:pPr>
          </w:p>
        </w:tc>
      </w:tr>
      <w:tr w:rsidR="00610E15" w:rsidRPr="00610E15" w14:paraId="4A9AEC47" w14:textId="77777777" w:rsidTr="00610E15">
        <w:trPr>
          <w:trHeight w:val="315"/>
        </w:trPr>
        <w:tc>
          <w:tcPr>
            <w:tcW w:w="675" w:type="dxa"/>
            <w:shd w:val="clear" w:color="auto" w:fill="auto"/>
            <w:noWrap/>
            <w:hideMark/>
          </w:tcPr>
          <w:p w14:paraId="787F7921" w14:textId="77777777" w:rsidR="00610E15" w:rsidRPr="00610E15" w:rsidRDefault="00610E15" w:rsidP="0025763C">
            <w:pPr>
              <w:widowControl/>
              <w:autoSpaceDE/>
              <w:autoSpaceDN/>
              <w:jc w:val="center"/>
              <w:rPr>
                <w:color w:val="000000"/>
                <w:sz w:val="24"/>
                <w:szCs w:val="24"/>
                <w:lang w:val="id-ID" w:eastAsia="id-ID"/>
              </w:rPr>
            </w:pPr>
            <w:r w:rsidRPr="00610E15">
              <w:rPr>
                <w:color w:val="000000"/>
                <w:sz w:val="24"/>
                <w:szCs w:val="24"/>
                <w:lang w:val="id-ID" w:eastAsia="id-ID"/>
              </w:rPr>
              <w:t>1</w:t>
            </w:r>
          </w:p>
        </w:tc>
        <w:tc>
          <w:tcPr>
            <w:tcW w:w="3119" w:type="dxa"/>
            <w:shd w:val="clear" w:color="auto" w:fill="auto"/>
            <w:noWrap/>
            <w:vAlign w:val="bottom"/>
            <w:hideMark/>
          </w:tcPr>
          <w:p w14:paraId="4D56DC67" w14:textId="77777777" w:rsidR="00610E15" w:rsidRPr="00610E15" w:rsidRDefault="00610E15" w:rsidP="0025763C">
            <w:pPr>
              <w:widowControl/>
              <w:autoSpaceDE/>
              <w:autoSpaceDN/>
              <w:rPr>
                <w:color w:val="000000"/>
                <w:sz w:val="24"/>
                <w:szCs w:val="24"/>
                <w:lang w:val="id-ID" w:eastAsia="id-ID"/>
              </w:rPr>
            </w:pPr>
            <w:r w:rsidRPr="00610E15">
              <w:rPr>
                <w:color w:val="000000"/>
                <w:sz w:val="24"/>
                <w:szCs w:val="24"/>
                <w:lang w:val="id-ID" w:eastAsia="id-ID"/>
              </w:rPr>
              <w:t>Amanda Makatita</w:t>
            </w:r>
          </w:p>
        </w:tc>
        <w:tc>
          <w:tcPr>
            <w:tcW w:w="567" w:type="dxa"/>
            <w:shd w:val="clear" w:color="auto" w:fill="auto"/>
            <w:noWrap/>
            <w:hideMark/>
          </w:tcPr>
          <w:p w14:paraId="1852272C" w14:textId="77777777" w:rsidR="00610E15" w:rsidRPr="00610E15" w:rsidRDefault="00610E15" w:rsidP="0025763C">
            <w:pPr>
              <w:widowControl/>
              <w:autoSpaceDE/>
              <w:autoSpaceDN/>
              <w:jc w:val="center"/>
              <w:rPr>
                <w:color w:val="000000"/>
                <w:sz w:val="24"/>
                <w:szCs w:val="24"/>
                <w:lang w:val="id-ID" w:eastAsia="id-ID"/>
              </w:rPr>
            </w:pPr>
            <w:r w:rsidRPr="00610E15">
              <w:rPr>
                <w:color w:val="000000"/>
                <w:sz w:val="24"/>
                <w:szCs w:val="24"/>
                <w:lang w:val="id-ID" w:eastAsia="id-ID"/>
              </w:rPr>
              <w:t>2</w:t>
            </w:r>
          </w:p>
        </w:tc>
        <w:tc>
          <w:tcPr>
            <w:tcW w:w="536" w:type="dxa"/>
            <w:shd w:val="clear" w:color="auto" w:fill="auto"/>
            <w:noWrap/>
            <w:hideMark/>
          </w:tcPr>
          <w:p w14:paraId="22B58EF7" w14:textId="77777777" w:rsidR="00610E15" w:rsidRPr="00610E15" w:rsidRDefault="00610E15" w:rsidP="0025763C">
            <w:pPr>
              <w:widowControl/>
              <w:autoSpaceDE/>
              <w:autoSpaceDN/>
              <w:jc w:val="center"/>
              <w:rPr>
                <w:color w:val="000000"/>
                <w:sz w:val="24"/>
                <w:szCs w:val="24"/>
                <w:lang w:val="id-ID" w:eastAsia="id-ID"/>
              </w:rPr>
            </w:pPr>
            <w:r w:rsidRPr="00610E15">
              <w:rPr>
                <w:color w:val="000000"/>
                <w:sz w:val="24"/>
                <w:szCs w:val="24"/>
                <w:lang w:val="id-ID" w:eastAsia="id-ID"/>
              </w:rPr>
              <w:t>2</w:t>
            </w:r>
          </w:p>
        </w:tc>
        <w:tc>
          <w:tcPr>
            <w:tcW w:w="536" w:type="dxa"/>
            <w:shd w:val="clear" w:color="auto" w:fill="auto"/>
            <w:noWrap/>
            <w:hideMark/>
          </w:tcPr>
          <w:p w14:paraId="2A3A5440" w14:textId="77777777" w:rsidR="00610E15" w:rsidRPr="00610E15" w:rsidRDefault="00610E15" w:rsidP="0025763C">
            <w:pPr>
              <w:widowControl/>
              <w:autoSpaceDE/>
              <w:autoSpaceDN/>
              <w:jc w:val="center"/>
              <w:rPr>
                <w:color w:val="000000"/>
                <w:sz w:val="24"/>
                <w:szCs w:val="24"/>
                <w:lang w:val="id-ID" w:eastAsia="id-ID"/>
              </w:rPr>
            </w:pPr>
            <w:r w:rsidRPr="00610E15">
              <w:rPr>
                <w:color w:val="000000"/>
                <w:sz w:val="24"/>
                <w:szCs w:val="24"/>
                <w:lang w:val="id-ID" w:eastAsia="id-ID"/>
              </w:rPr>
              <w:t>2</w:t>
            </w:r>
          </w:p>
        </w:tc>
        <w:tc>
          <w:tcPr>
            <w:tcW w:w="436" w:type="dxa"/>
            <w:shd w:val="clear" w:color="auto" w:fill="auto"/>
            <w:noWrap/>
            <w:hideMark/>
          </w:tcPr>
          <w:p w14:paraId="1ABEEFC6" w14:textId="77777777" w:rsidR="00610E15" w:rsidRPr="00610E15" w:rsidRDefault="00610E15" w:rsidP="0025763C">
            <w:pPr>
              <w:widowControl/>
              <w:autoSpaceDE/>
              <w:autoSpaceDN/>
              <w:jc w:val="center"/>
              <w:rPr>
                <w:color w:val="000000"/>
                <w:sz w:val="24"/>
                <w:szCs w:val="24"/>
                <w:lang w:val="id-ID" w:eastAsia="id-ID"/>
              </w:rPr>
            </w:pPr>
            <w:r w:rsidRPr="00610E15">
              <w:rPr>
                <w:color w:val="000000"/>
                <w:sz w:val="24"/>
                <w:szCs w:val="24"/>
                <w:lang w:val="id-ID" w:eastAsia="id-ID"/>
              </w:rPr>
              <w:t>2</w:t>
            </w:r>
          </w:p>
        </w:tc>
        <w:tc>
          <w:tcPr>
            <w:tcW w:w="476" w:type="dxa"/>
            <w:shd w:val="clear" w:color="auto" w:fill="auto"/>
            <w:noWrap/>
            <w:hideMark/>
          </w:tcPr>
          <w:p w14:paraId="2A012E36" w14:textId="77777777" w:rsidR="00610E15" w:rsidRPr="00610E15" w:rsidRDefault="00610E15" w:rsidP="0025763C">
            <w:pPr>
              <w:widowControl/>
              <w:autoSpaceDE/>
              <w:autoSpaceDN/>
              <w:jc w:val="center"/>
              <w:rPr>
                <w:color w:val="000000"/>
                <w:sz w:val="24"/>
                <w:szCs w:val="24"/>
                <w:lang w:val="id-ID" w:eastAsia="id-ID"/>
              </w:rPr>
            </w:pPr>
            <w:r w:rsidRPr="00610E15">
              <w:rPr>
                <w:color w:val="000000"/>
                <w:sz w:val="24"/>
                <w:szCs w:val="24"/>
                <w:lang w:val="id-ID" w:eastAsia="id-ID"/>
              </w:rPr>
              <w:t>2</w:t>
            </w:r>
          </w:p>
        </w:tc>
        <w:tc>
          <w:tcPr>
            <w:tcW w:w="914" w:type="dxa"/>
            <w:shd w:val="clear" w:color="auto" w:fill="auto"/>
            <w:noWrap/>
            <w:hideMark/>
          </w:tcPr>
          <w:p w14:paraId="0A5698B3" w14:textId="77777777" w:rsidR="00610E15" w:rsidRPr="00610E15" w:rsidRDefault="00610E15" w:rsidP="0025763C">
            <w:pPr>
              <w:widowControl/>
              <w:autoSpaceDE/>
              <w:autoSpaceDN/>
              <w:jc w:val="center"/>
              <w:rPr>
                <w:color w:val="000000"/>
                <w:sz w:val="24"/>
                <w:szCs w:val="24"/>
                <w:lang w:val="id-ID" w:eastAsia="id-ID"/>
              </w:rPr>
            </w:pPr>
            <w:r w:rsidRPr="00610E15">
              <w:rPr>
                <w:color w:val="000000"/>
                <w:sz w:val="24"/>
                <w:szCs w:val="24"/>
                <w:lang w:val="id-ID" w:eastAsia="id-ID"/>
              </w:rPr>
              <w:t>10</w:t>
            </w:r>
          </w:p>
        </w:tc>
        <w:tc>
          <w:tcPr>
            <w:tcW w:w="1071" w:type="dxa"/>
            <w:shd w:val="clear" w:color="auto" w:fill="auto"/>
            <w:noWrap/>
            <w:hideMark/>
          </w:tcPr>
          <w:p w14:paraId="372CBEA7" w14:textId="77777777" w:rsidR="00610E15" w:rsidRPr="00610E15" w:rsidRDefault="00610E15" w:rsidP="0025763C">
            <w:pPr>
              <w:widowControl/>
              <w:autoSpaceDE/>
              <w:autoSpaceDN/>
              <w:jc w:val="center"/>
              <w:rPr>
                <w:color w:val="000000"/>
                <w:sz w:val="24"/>
                <w:szCs w:val="24"/>
                <w:lang w:val="id-ID" w:eastAsia="id-ID"/>
              </w:rPr>
            </w:pPr>
            <w:r w:rsidRPr="00610E15">
              <w:rPr>
                <w:color w:val="000000"/>
                <w:sz w:val="24"/>
                <w:szCs w:val="24"/>
                <w:lang w:val="id-ID" w:eastAsia="id-ID"/>
              </w:rPr>
              <w:t>50</w:t>
            </w:r>
          </w:p>
        </w:tc>
      </w:tr>
      <w:tr w:rsidR="00610E15" w:rsidRPr="00610E15" w14:paraId="0FB2A1A8" w14:textId="77777777" w:rsidTr="00610E15">
        <w:trPr>
          <w:trHeight w:val="315"/>
        </w:trPr>
        <w:tc>
          <w:tcPr>
            <w:tcW w:w="675" w:type="dxa"/>
            <w:shd w:val="clear" w:color="auto" w:fill="auto"/>
            <w:noWrap/>
            <w:hideMark/>
          </w:tcPr>
          <w:p w14:paraId="346730F1" w14:textId="77777777" w:rsidR="00610E15" w:rsidRPr="00610E15" w:rsidRDefault="00610E15" w:rsidP="0025763C">
            <w:pPr>
              <w:widowControl/>
              <w:autoSpaceDE/>
              <w:autoSpaceDN/>
              <w:jc w:val="center"/>
              <w:rPr>
                <w:color w:val="000000"/>
                <w:sz w:val="24"/>
                <w:szCs w:val="24"/>
                <w:lang w:val="id-ID" w:eastAsia="id-ID"/>
              </w:rPr>
            </w:pPr>
            <w:r w:rsidRPr="00610E15">
              <w:rPr>
                <w:color w:val="000000"/>
                <w:sz w:val="24"/>
                <w:szCs w:val="24"/>
                <w:lang w:val="id-ID" w:eastAsia="id-ID"/>
              </w:rPr>
              <w:t>2</w:t>
            </w:r>
          </w:p>
        </w:tc>
        <w:tc>
          <w:tcPr>
            <w:tcW w:w="3119" w:type="dxa"/>
            <w:shd w:val="clear" w:color="auto" w:fill="auto"/>
            <w:noWrap/>
            <w:vAlign w:val="bottom"/>
            <w:hideMark/>
          </w:tcPr>
          <w:p w14:paraId="75CD5C86" w14:textId="77777777" w:rsidR="00610E15" w:rsidRPr="00610E15" w:rsidRDefault="00610E15" w:rsidP="0025763C">
            <w:pPr>
              <w:widowControl/>
              <w:autoSpaceDE/>
              <w:autoSpaceDN/>
              <w:rPr>
                <w:color w:val="000000"/>
                <w:sz w:val="24"/>
                <w:szCs w:val="24"/>
                <w:lang w:val="id-ID" w:eastAsia="id-ID"/>
              </w:rPr>
            </w:pPr>
            <w:r w:rsidRPr="00610E15">
              <w:rPr>
                <w:color w:val="000000"/>
                <w:sz w:val="24"/>
                <w:szCs w:val="24"/>
                <w:lang w:val="id-ID" w:eastAsia="id-ID"/>
              </w:rPr>
              <w:t>Aura Mey Huraira. S</w:t>
            </w:r>
          </w:p>
        </w:tc>
        <w:tc>
          <w:tcPr>
            <w:tcW w:w="567" w:type="dxa"/>
            <w:shd w:val="clear" w:color="auto" w:fill="auto"/>
            <w:noWrap/>
            <w:hideMark/>
          </w:tcPr>
          <w:p w14:paraId="62636BC0" w14:textId="77777777" w:rsidR="00610E15" w:rsidRPr="00610E15" w:rsidRDefault="00610E15" w:rsidP="0025763C">
            <w:pPr>
              <w:widowControl/>
              <w:autoSpaceDE/>
              <w:autoSpaceDN/>
              <w:jc w:val="center"/>
              <w:rPr>
                <w:color w:val="000000"/>
                <w:sz w:val="24"/>
                <w:szCs w:val="24"/>
                <w:lang w:val="id-ID" w:eastAsia="id-ID"/>
              </w:rPr>
            </w:pPr>
            <w:r w:rsidRPr="00610E15">
              <w:rPr>
                <w:color w:val="000000"/>
                <w:sz w:val="24"/>
                <w:szCs w:val="24"/>
                <w:lang w:val="id-ID" w:eastAsia="id-ID"/>
              </w:rPr>
              <w:t>3</w:t>
            </w:r>
          </w:p>
        </w:tc>
        <w:tc>
          <w:tcPr>
            <w:tcW w:w="536" w:type="dxa"/>
            <w:shd w:val="clear" w:color="auto" w:fill="auto"/>
            <w:noWrap/>
            <w:hideMark/>
          </w:tcPr>
          <w:p w14:paraId="1B299452" w14:textId="77777777" w:rsidR="00610E15" w:rsidRPr="00610E15" w:rsidRDefault="00610E15" w:rsidP="0025763C">
            <w:pPr>
              <w:widowControl/>
              <w:autoSpaceDE/>
              <w:autoSpaceDN/>
              <w:jc w:val="center"/>
              <w:rPr>
                <w:color w:val="000000"/>
                <w:sz w:val="24"/>
                <w:szCs w:val="24"/>
                <w:lang w:val="id-ID" w:eastAsia="id-ID"/>
              </w:rPr>
            </w:pPr>
            <w:r w:rsidRPr="00610E15">
              <w:rPr>
                <w:color w:val="000000"/>
                <w:sz w:val="24"/>
                <w:szCs w:val="24"/>
                <w:lang w:val="id-ID" w:eastAsia="id-ID"/>
              </w:rPr>
              <w:t>2</w:t>
            </w:r>
          </w:p>
        </w:tc>
        <w:tc>
          <w:tcPr>
            <w:tcW w:w="536" w:type="dxa"/>
            <w:shd w:val="clear" w:color="auto" w:fill="auto"/>
            <w:noWrap/>
            <w:hideMark/>
          </w:tcPr>
          <w:p w14:paraId="252BD306" w14:textId="77777777" w:rsidR="00610E15" w:rsidRPr="00610E15" w:rsidRDefault="00610E15" w:rsidP="0025763C">
            <w:pPr>
              <w:widowControl/>
              <w:autoSpaceDE/>
              <w:autoSpaceDN/>
              <w:jc w:val="center"/>
              <w:rPr>
                <w:color w:val="000000"/>
                <w:sz w:val="24"/>
                <w:szCs w:val="24"/>
                <w:lang w:val="id-ID" w:eastAsia="id-ID"/>
              </w:rPr>
            </w:pPr>
            <w:r w:rsidRPr="00610E15">
              <w:rPr>
                <w:color w:val="000000"/>
                <w:sz w:val="24"/>
                <w:szCs w:val="24"/>
                <w:lang w:val="id-ID" w:eastAsia="id-ID"/>
              </w:rPr>
              <w:t>2</w:t>
            </w:r>
          </w:p>
        </w:tc>
        <w:tc>
          <w:tcPr>
            <w:tcW w:w="436" w:type="dxa"/>
            <w:shd w:val="clear" w:color="auto" w:fill="auto"/>
            <w:noWrap/>
            <w:hideMark/>
          </w:tcPr>
          <w:p w14:paraId="1D4B60BA" w14:textId="77777777" w:rsidR="00610E15" w:rsidRPr="00610E15" w:rsidRDefault="00610E15" w:rsidP="0025763C">
            <w:pPr>
              <w:widowControl/>
              <w:autoSpaceDE/>
              <w:autoSpaceDN/>
              <w:jc w:val="center"/>
              <w:rPr>
                <w:color w:val="000000"/>
                <w:sz w:val="24"/>
                <w:szCs w:val="24"/>
                <w:lang w:val="id-ID" w:eastAsia="id-ID"/>
              </w:rPr>
            </w:pPr>
            <w:r w:rsidRPr="00610E15">
              <w:rPr>
                <w:color w:val="000000"/>
                <w:sz w:val="24"/>
                <w:szCs w:val="24"/>
                <w:lang w:val="id-ID" w:eastAsia="id-ID"/>
              </w:rPr>
              <w:t>2</w:t>
            </w:r>
          </w:p>
        </w:tc>
        <w:tc>
          <w:tcPr>
            <w:tcW w:w="476" w:type="dxa"/>
            <w:shd w:val="clear" w:color="auto" w:fill="auto"/>
            <w:noWrap/>
            <w:hideMark/>
          </w:tcPr>
          <w:p w14:paraId="6FCA8759" w14:textId="77777777" w:rsidR="00610E15" w:rsidRPr="00610E15" w:rsidRDefault="00610E15" w:rsidP="0025763C">
            <w:pPr>
              <w:widowControl/>
              <w:autoSpaceDE/>
              <w:autoSpaceDN/>
              <w:jc w:val="center"/>
              <w:rPr>
                <w:color w:val="000000"/>
                <w:sz w:val="24"/>
                <w:szCs w:val="24"/>
                <w:lang w:val="id-ID" w:eastAsia="id-ID"/>
              </w:rPr>
            </w:pPr>
            <w:r w:rsidRPr="00610E15">
              <w:rPr>
                <w:color w:val="000000"/>
                <w:sz w:val="24"/>
                <w:szCs w:val="24"/>
                <w:lang w:val="id-ID" w:eastAsia="id-ID"/>
              </w:rPr>
              <w:t>1</w:t>
            </w:r>
          </w:p>
        </w:tc>
        <w:tc>
          <w:tcPr>
            <w:tcW w:w="914" w:type="dxa"/>
            <w:shd w:val="clear" w:color="auto" w:fill="auto"/>
            <w:noWrap/>
            <w:hideMark/>
          </w:tcPr>
          <w:p w14:paraId="47B761FC" w14:textId="77777777" w:rsidR="00610E15" w:rsidRPr="00610E15" w:rsidRDefault="00610E15" w:rsidP="0025763C">
            <w:pPr>
              <w:widowControl/>
              <w:autoSpaceDE/>
              <w:autoSpaceDN/>
              <w:jc w:val="center"/>
              <w:rPr>
                <w:color w:val="000000"/>
                <w:sz w:val="24"/>
                <w:szCs w:val="24"/>
                <w:lang w:val="id-ID" w:eastAsia="id-ID"/>
              </w:rPr>
            </w:pPr>
            <w:r w:rsidRPr="00610E15">
              <w:rPr>
                <w:color w:val="000000"/>
                <w:sz w:val="24"/>
                <w:szCs w:val="24"/>
                <w:lang w:val="id-ID" w:eastAsia="id-ID"/>
              </w:rPr>
              <w:t>10</w:t>
            </w:r>
          </w:p>
        </w:tc>
        <w:tc>
          <w:tcPr>
            <w:tcW w:w="1071" w:type="dxa"/>
            <w:shd w:val="clear" w:color="auto" w:fill="auto"/>
            <w:noWrap/>
            <w:hideMark/>
          </w:tcPr>
          <w:p w14:paraId="6136D5BD" w14:textId="77777777" w:rsidR="00610E15" w:rsidRPr="00610E15" w:rsidRDefault="00610E15" w:rsidP="0025763C">
            <w:pPr>
              <w:widowControl/>
              <w:autoSpaceDE/>
              <w:autoSpaceDN/>
              <w:jc w:val="center"/>
              <w:rPr>
                <w:color w:val="000000"/>
                <w:sz w:val="24"/>
                <w:szCs w:val="24"/>
                <w:lang w:val="id-ID" w:eastAsia="id-ID"/>
              </w:rPr>
            </w:pPr>
            <w:r w:rsidRPr="00610E15">
              <w:rPr>
                <w:color w:val="000000"/>
                <w:sz w:val="24"/>
                <w:szCs w:val="24"/>
                <w:lang w:val="id-ID" w:eastAsia="id-ID"/>
              </w:rPr>
              <w:t>50</w:t>
            </w:r>
          </w:p>
        </w:tc>
      </w:tr>
      <w:tr w:rsidR="00610E15" w:rsidRPr="00610E15" w14:paraId="79391B24" w14:textId="77777777" w:rsidTr="00610E15">
        <w:trPr>
          <w:trHeight w:val="315"/>
        </w:trPr>
        <w:tc>
          <w:tcPr>
            <w:tcW w:w="675" w:type="dxa"/>
            <w:shd w:val="clear" w:color="auto" w:fill="auto"/>
            <w:noWrap/>
            <w:hideMark/>
          </w:tcPr>
          <w:p w14:paraId="52F07662" w14:textId="77777777" w:rsidR="00610E15" w:rsidRPr="00610E15" w:rsidRDefault="00610E15" w:rsidP="0025763C">
            <w:pPr>
              <w:widowControl/>
              <w:autoSpaceDE/>
              <w:autoSpaceDN/>
              <w:jc w:val="center"/>
              <w:rPr>
                <w:color w:val="000000"/>
                <w:sz w:val="24"/>
                <w:szCs w:val="24"/>
                <w:lang w:val="id-ID" w:eastAsia="id-ID"/>
              </w:rPr>
            </w:pPr>
            <w:r w:rsidRPr="00610E15">
              <w:rPr>
                <w:color w:val="000000"/>
                <w:sz w:val="24"/>
                <w:szCs w:val="24"/>
                <w:lang w:val="id-ID" w:eastAsia="id-ID"/>
              </w:rPr>
              <w:t>3</w:t>
            </w:r>
          </w:p>
        </w:tc>
        <w:tc>
          <w:tcPr>
            <w:tcW w:w="3119" w:type="dxa"/>
            <w:shd w:val="clear" w:color="auto" w:fill="auto"/>
            <w:noWrap/>
            <w:vAlign w:val="bottom"/>
            <w:hideMark/>
          </w:tcPr>
          <w:p w14:paraId="6DFA6AF6" w14:textId="77777777" w:rsidR="00610E15" w:rsidRPr="00610E15" w:rsidRDefault="00610E15" w:rsidP="0025763C">
            <w:pPr>
              <w:widowControl/>
              <w:autoSpaceDE/>
              <w:autoSpaceDN/>
              <w:rPr>
                <w:color w:val="000000"/>
                <w:sz w:val="24"/>
                <w:szCs w:val="24"/>
                <w:lang w:val="id-ID" w:eastAsia="id-ID"/>
              </w:rPr>
            </w:pPr>
            <w:r w:rsidRPr="00610E15">
              <w:rPr>
                <w:color w:val="000000"/>
                <w:sz w:val="24"/>
                <w:szCs w:val="24"/>
                <w:lang w:val="id-ID" w:eastAsia="id-ID"/>
              </w:rPr>
              <w:t>Azzah Dzallifah Hasan</w:t>
            </w:r>
          </w:p>
        </w:tc>
        <w:tc>
          <w:tcPr>
            <w:tcW w:w="567" w:type="dxa"/>
            <w:shd w:val="clear" w:color="auto" w:fill="auto"/>
            <w:noWrap/>
            <w:hideMark/>
          </w:tcPr>
          <w:p w14:paraId="3AE645A5" w14:textId="77777777" w:rsidR="00610E15" w:rsidRPr="00610E15" w:rsidRDefault="00610E15" w:rsidP="0025763C">
            <w:pPr>
              <w:widowControl/>
              <w:autoSpaceDE/>
              <w:autoSpaceDN/>
              <w:jc w:val="center"/>
              <w:rPr>
                <w:color w:val="000000"/>
                <w:sz w:val="24"/>
                <w:szCs w:val="24"/>
                <w:lang w:val="id-ID" w:eastAsia="id-ID"/>
              </w:rPr>
            </w:pPr>
            <w:r w:rsidRPr="00610E15">
              <w:rPr>
                <w:color w:val="000000"/>
                <w:sz w:val="24"/>
                <w:szCs w:val="24"/>
                <w:lang w:val="id-ID" w:eastAsia="id-ID"/>
              </w:rPr>
              <w:t>2</w:t>
            </w:r>
          </w:p>
        </w:tc>
        <w:tc>
          <w:tcPr>
            <w:tcW w:w="536" w:type="dxa"/>
            <w:shd w:val="clear" w:color="auto" w:fill="auto"/>
            <w:noWrap/>
            <w:hideMark/>
          </w:tcPr>
          <w:p w14:paraId="2F0AA289" w14:textId="77777777" w:rsidR="00610E15" w:rsidRPr="00610E15" w:rsidRDefault="00610E15" w:rsidP="0025763C">
            <w:pPr>
              <w:widowControl/>
              <w:autoSpaceDE/>
              <w:autoSpaceDN/>
              <w:jc w:val="center"/>
              <w:rPr>
                <w:color w:val="000000"/>
                <w:sz w:val="24"/>
                <w:szCs w:val="24"/>
                <w:lang w:val="id-ID" w:eastAsia="id-ID"/>
              </w:rPr>
            </w:pPr>
            <w:r w:rsidRPr="00610E15">
              <w:rPr>
                <w:color w:val="000000"/>
                <w:sz w:val="24"/>
                <w:szCs w:val="24"/>
                <w:lang w:val="id-ID" w:eastAsia="id-ID"/>
              </w:rPr>
              <w:t>3</w:t>
            </w:r>
          </w:p>
        </w:tc>
        <w:tc>
          <w:tcPr>
            <w:tcW w:w="536" w:type="dxa"/>
            <w:shd w:val="clear" w:color="auto" w:fill="auto"/>
            <w:noWrap/>
            <w:hideMark/>
          </w:tcPr>
          <w:p w14:paraId="460A2235" w14:textId="77777777" w:rsidR="00610E15" w:rsidRPr="00610E15" w:rsidRDefault="00610E15" w:rsidP="0025763C">
            <w:pPr>
              <w:widowControl/>
              <w:autoSpaceDE/>
              <w:autoSpaceDN/>
              <w:jc w:val="center"/>
              <w:rPr>
                <w:color w:val="000000"/>
                <w:sz w:val="24"/>
                <w:szCs w:val="24"/>
                <w:lang w:val="id-ID" w:eastAsia="id-ID"/>
              </w:rPr>
            </w:pPr>
            <w:r w:rsidRPr="00610E15">
              <w:rPr>
                <w:color w:val="000000"/>
                <w:sz w:val="24"/>
                <w:szCs w:val="24"/>
                <w:lang w:val="id-ID" w:eastAsia="id-ID"/>
              </w:rPr>
              <w:t>2</w:t>
            </w:r>
          </w:p>
        </w:tc>
        <w:tc>
          <w:tcPr>
            <w:tcW w:w="436" w:type="dxa"/>
            <w:shd w:val="clear" w:color="auto" w:fill="auto"/>
            <w:noWrap/>
            <w:hideMark/>
          </w:tcPr>
          <w:p w14:paraId="0DCF2D30" w14:textId="77777777" w:rsidR="00610E15" w:rsidRPr="00610E15" w:rsidRDefault="00610E15" w:rsidP="0025763C">
            <w:pPr>
              <w:widowControl/>
              <w:autoSpaceDE/>
              <w:autoSpaceDN/>
              <w:jc w:val="center"/>
              <w:rPr>
                <w:color w:val="000000"/>
                <w:sz w:val="24"/>
                <w:szCs w:val="24"/>
                <w:lang w:val="id-ID" w:eastAsia="id-ID"/>
              </w:rPr>
            </w:pPr>
            <w:r w:rsidRPr="00610E15">
              <w:rPr>
                <w:color w:val="000000"/>
                <w:sz w:val="24"/>
                <w:szCs w:val="24"/>
                <w:lang w:val="id-ID" w:eastAsia="id-ID"/>
              </w:rPr>
              <w:t>2</w:t>
            </w:r>
          </w:p>
        </w:tc>
        <w:tc>
          <w:tcPr>
            <w:tcW w:w="476" w:type="dxa"/>
            <w:shd w:val="clear" w:color="auto" w:fill="auto"/>
            <w:noWrap/>
            <w:hideMark/>
          </w:tcPr>
          <w:p w14:paraId="60054D6C" w14:textId="77777777" w:rsidR="00610E15" w:rsidRPr="00610E15" w:rsidRDefault="00610E15" w:rsidP="0025763C">
            <w:pPr>
              <w:widowControl/>
              <w:autoSpaceDE/>
              <w:autoSpaceDN/>
              <w:jc w:val="center"/>
              <w:rPr>
                <w:color w:val="000000"/>
                <w:sz w:val="24"/>
                <w:szCs w:val="24"/>
                <w:lang w:val="id-ID" w:eastAsia="id-ID"/>
              </w:rPr>
            </w:pPr>
            <w:r w:rsidRPr="00610E15">
              <w:rPr>
                <w:color w:val="000000"/>
                <w:sz w:val="24"/>
                <w:szCs w:val="24"/>
                <w:lang w:val="id-ID" w:eastAsia="id-ID"/>
              </w:rPr>
              <w:t>2</w:t>
            </w:r>
          </w:p>
        </w:tc>
        <w:tc>
          <w:tcPr>
            <w:tcW w:w="914" w:type="dxa"/>
            <w:shd w:val="clear" w:color="auto" w:fill="auto"/>
            <w:noWrap/>
            <w:hideMark/>
          </w:tcPr>
          <w:p w14:paraId="467810E9" w14:textId="77777777" w:rsidR="00610E15" w:rsidRPr="00610E15" w:rsidRDefault="00610E15" w:rsidP="0025763C">
            <w:pPr>
              <w:widowControl/>
              <w:autoSpaceDE/>
              <w:autoSpaceDN/>
              <w:jc w:val="center"/>
              <w:rPr>
                <w:color w:val="000000"/>
                <w:sz w:val="24"/>
                <w:szCs w:val="24"/>
                <w:lang w:val="id-ID" w:eastAsia="id-ID"/>
              </w:rPr>
            </w:pPr>
            <w:r w:rsidRPr="00610E15">
              <w:rPr>
                <w:color w:val="000000"/>
                <w:sz w:val="24"/>
                <w:szCs w:val="24"/>
                <w:lang w:val="id-ID" w:eastAsia="id-ID"/>
              </w:rPr>
              <w:t>11</w:t>
            </w:r>
          </w:p>
        </w:tc>
        <w:tc>
          <w:tcPr>
            <w:tcW w:w="1071" w:type="dxa"/>
            <w:shd w:val="clear" w:color="auto" w:fill="auto"/>
            <w:noWrap/>
            <w:hideMark/>
          </w:tcPr>
          <w:p w14:paraId="072D8AF9" w14:textId="77777777" w:rsidR="00610E15" w:rsidRPr="00610E15" w:rsidRDefault="00610E15" w:rsidP="0025763C">
            <w:pPr>
              <w:widowControl/>
              <w:autoSpaceDE/>
              <w:autoSpaceDN/>
              <w:jc w:val="center"/>
              <w:rPr>
                <w:color w:val="000000"/>
                <w:sz w:val="24"/>
                <w:szCs w:val="24"/>
                <w:lang w:val="id-ID" w:eastAsia="id-ID"/>
              </w:rPr>
            </w:pPr>
            <w:r w:rsidRPr="00610E15">
              <w:rPr>
                <w:color w:val="000000"/>
                <w:sz w:val="24"/>
                <w:szCs w:val="24"/>
                <w:lang w:val="id-ID" w:eastAsia="id-ID"/>
              </w:rPr>
              <w:t>55</w:t>
            </w:r>
          </w:p>
        </w:tc>
      </w:tr>
      <w:tr w:rsidR="00610E15" w:rsidRPr="00610E15" w14:paraId="7522C041" w14:textId="77777777" w:rsidTr="00610E15">
        <w:trPr>
          <w:trHeight w:val="315"/>
        </w:trPr>
        <w:tc>
          <w:tcPr>
            <w:tcW w:w="675" w:type="dxa"/>
            <w:shd w:val="clear" w:color="auto" w:fill="auto"/>
            <w:noWrap/>
            <w:hideMark/>
          </w:tcPr>
          <w:p w14:paraId="1ED3261F" w14:textId="77777777" w:rsidR="00610E15" w:rsidRPr="00610E15" w:rsidRDefault="00610E15" w:rsidP="0025763C">
            <w:pPr>
              <w:widowControl/>
              <w:autoSpaceDE/>
              <w:autoSpaceDN/>
              <w:jc w:val="center"/>
              <w:rPr>
                <w:color w:val="000000"/>
                <w:sz w:val="24"/>
                <w:szCs w:val="24"/>
                <w:lang w:val="id-ID" w:eastAsia="id-ID"/>
              </w:rPr>
            </w:pPr>
            <w:r w:rsidRPr="00610E15">
              <w:rPr>
                <w:color w:val="000000"/>
                <w:sz w:val="24"/>
                <w:szCs w:val="24"/>
                <w:lang w:val="id-ID" w:eastAsia="id-ID"/>
              </w:rPr>
              <w:t>4</w:t>
            </w:r>
          </w:p>
        </w:tc>
        <w:tc>
          <w:tcPr>
            <w:tcW w:w="3119" w:type="dxa"/>
            <w:shd w:val="clear" w:color="auto" w:fill="auto"/>
            <w:noWrap/>
            <w:vAlign w:val="bottom"/>
            <w:hideMark/>
          </w:tcPr>
          <w:p w14:paraId="256A3846" w14:textId="77777777" w:rsidR="00610E15" w:rsidRPr="00610E15" w:rsidRDefault="00610E15" w:rsidP="0025763C">
            <w:pPr>
              <w:widowControl/>
              <w:autoSpaceDE/>
              <w:autoSpaceDN/>
              <w:rPr>
                <w:color w:val="000000"/>
                <w:sz w:val="24"/>
                <w:szCs w:val="24"/>
                <w:lang w:val="id-ID" w:eastAsia="id-ID"/>
              </w:rPr>
            </w:pPr>
            <w:r w:rsidRPr="00610E15">
              <w:rPr>
                <w:color w:val="000000"/>
                <w:sz w:val="24"/>
                <w:szCs w:val="24"/>
                <w:lang w:val="id-ID" w:eastAsia="id-ID"/>
              </w:rPr>
              <w:t>Dinda Angreni</w:t>
            </w:r>
          </w:p>
        </w:tc>
        <w:tc>
          <w:tcPr>
            <w:tcW w:w="567" w:type="dxa"/>
            <w:shd w:val="clear" w:color="auto" w:fill="auto"/>
            <w:noWrap/>
            <w:hideMark/>
          </w:tcPr>
          <w:p w14:paraId="76FD9411" w14:textId="77777777" w:rsidR="00610E15" w:rsidRPr="00610E15" w:rsidRDefault="00610E15" w:rsidP="0025763C">
            <w:pPr>
              <w:widowControl/>
              <w:autoSpaceDE/>
              <w:autoSpaceDN/>
              <w:jc w:val="center"/>
              <w:rPr>
                <w:color w:val="000000"/>
                <w:sz w:val="24"/>
                <w:szCs w:val="24"/>
                <w:lang w:val="id-ID" w:eastAsia="id-ID"/>
              </w:rPr>
            </w:pPr>
            <w:r w:rsidRPr="00610E15">
              <w:rPr>
                <w:color w:val="000000"/>
                <w:sz w:val="24"/>
                <w:szCs w:val="24"/>
                <w:lang w:val="id-ID" w:eastAsia="id-ID"/>
              </w:rPr>
              <w:t>3</w:t>
            </w:r>
          </w:p>
        </w:tc>
        <w:tc>
          <w:tcPr>
            <w:tcW w:w="536" w:type="dxa"/>
            <w:shd w:val="clear" w:color="auto" w:fill="auto"/>
            <w:noWrap/>
            <w:hideMark/>
          </w:tcPr>
          <w:p w14:paraId="79264AAE" w14:textId="77777777" w:rsidR="00610E15" w:rsidRPr="00610E15" w:rsidRDefault="00610E15" w:rsidP="0025763C">
            <w:pPr>
              <w:widowControl/>
              <w:autoSpaceDE/>
              <w:autoSpaceDN/>
              <w:jc w:val="center"/>
              <w:rPr>
                <w:color w:val="000000"/>
                <w:sz w:val="24"/>
                <w:szCs w:val="24"/>
                <w:lang w:val="id-ID" w:eastAsia="id-ID"/>
              </w:rPr>
            </w:pPr>
            <w:r w:rsidRPr="00610E15">
              <w:rPr>
                <w:color w:val="000000"/>
                <w:sz w:val="24"/>
                <w:szCs w:val="24"/>
                <w:lang w:val="id-ID" w:eastAsia="id-ID"/>
              </w:rPr>
              <w:t>2</w:t>
            </w:r>
          </w:p>
        </w:tc>
        <w:tc>
          <w:tcPr>
            <w:tcW w:w="536" w:type="dxa"/>
            <w:shd w:val="clear" w:color="auto" w:fill="auto"/>
            <w:noWrap/>
            <w:hideMark/>
          </w:tcPr>
          <w:p w14:paraId="4D0BF4D0" w14:textId="77777777" w:rsidR="00610E15" w:rsidRPr="00610E15" w:rsidRDefault="00610E15" w:rsidP="0025763C">
            <w:pPr>
              <w:widowControl/>
              <w:autoSpaceDE/>
              <w:autoSpaceDN/>
              <w:jc w:val="center"/>
              <w:rPr>
                <w:color w:val="000000"/>
                <w:sz w:val="24"/>
                <w:szCs w:val="24"/>
                <w:lang w:val="id-ID" w:eastAsia="id-ID"/>
              </w:rPr>
            </w:pPr>
            <w:r w:rsidRPr="00610E15">
              <w:rPr>
                <w:color w:val="000000"/>
                <w:sz w:val="24"/>
                <w:szCs w:val="24"/>
                <w:lang w:val="id-ID" w:eastAsia="id-ID"/>
              </w:rPr>
              <w:t>2</w:t>
            </w:r>
          </w:p>
        </w:tc>
        <w:tc>
          <w:tcPr>
            <w:tcW w:w="436" w:type="dxa"/>
            <w:shd w:val="clear" w:color="auto" w:fill="auto"/>
            <w:noWrap/>
            <w:hideMark/>
          </w:tcPr>
          <w:p w14:paraId="5EBBB64A" w14:textId="77777777" w:rsidR="00610E15" w:rsidRPr="00610E15" w:rsidRDefault="00610E15" w:rsidP="0025763C">
            <w:pPr>
              <w:widowControl/>
              <w:autoSpaceDE/>
              <w:autoSpaceDN/>
              <w:jc w:val="center"/>
              <w:rPr>
                <w:color w:val="000000"/>
                <w:sz w:val="24"/>
                <w:szCs w:val="24"/>
                <w:lang w:val="id-ID" w:eastAsia="id-ID"/>
              </w:rPr>
            </w:pPr>
            <w:r w:rsidRPr="00610E15">
              <w:rPr>
                <w:color w:val="000000"/>
                <w:sz w:val="24"/>
                <w:szCs w:val="24"/>
                <w:lang w:val="id-ID" w:eastAsia="id-ID"/>
              </w:rPr>
              <w:t>2</w:t>
            </w:r>
          </w:p>
        </w:tc>
        <w:tc>
          <w:tcPr>
            <w:tcW w:w="476" w:type="dxa"/>
            <w:shd w:val="clear" w:color="auto" w:fill="auto"/>
            <w:noWrap/>
            <w:hideMark/>
          </w:tcPr>
          <w:p w14:paraId="624D0FD8" w14:textId="77777777" w:rsidR="00610E15" w:rsidRPr="00610E15" w:rsidRDefault="00610E15" w:rsidP="0025763C">
            <w:pPr>
              <w:widowControl/>
              <w:autoSpaceDE/>
              <w:autoSpaceDN/>
              <w:jc w:val="center"/>
              <w:rPr>
                <w:color w:val="000000"/>
                <w:sz w:val="24"/>
                <w:szCs w:val="24"/>
                <w:lang w:val="id-ID" w:eastAsia="id-ID"/>
              </w:rPr>
            </w:pPr>
            <w:r w:rsidRPr="00610E15">
              <w:rPr>
                <w:color w:val="000000"/>
                <w:sz w:val="24"/>
                <w:szCs w:val="24"/>
                <w:lang w:val="id-ID" w:eastAsia="id-ID"/>
              </w:rPr>
              <w:t>1</w:t>
            </w:r>
          </w:p>
        </w:tc>
        <w:tc>
          <w:tcPr>
            <w:tcW w:w="914" w:type="dxa"/>
            <w:shd w:val="clear" w:color="auto" w:fill="auto"/>
            <w:noWrap/>
            <w:hideMark/>
          </w:tcPr>
          <w:p w14:paraId="4165BEF0" w14:textId="77777777" w:rsidR="00610E15" w:rsidRPr="00610E15" w:rsidRDefault="00610E15" w:rsidP="0025763C">
            <w:pPr>
              <w:widowControl/>
              <w:autoSpaceDE/>
              <w:autoSpaceDN/>
              <w:jc w:val="center"/>
              <w:rPr>
                <w:color w:val="000000"/>
                <w:sz w:val="24"/>
                <w:szCs w:val="24"/>
                <w:lang w:val="id-ID" w:eastAsia="id-ID"/>
              </w:rPr>
            </w:pPr>
            <w:r w:rsidRPr="00610E15">
              <w:rPr>
                <w:color w:val="000000"/>
                <w:sz w:val="24"/>
                <w:szCs w:val="24"/>
                <w:lang w:val="id-ID" w:eastAsia="id-ID"/>
              </w:rPr>
              <w:t>10</w:t>
            </w:r>
          </w:p>
        </w:tc>
        <w:tc>
          <w:tcPr>
            <w:tcW w:w="1071" w:type="dxa"/>
            <w:shd w:val="clear" w:color="auto" w:fill="auto"/>
            <w:noWrap/>
            <w:hideMark/>
          </w:tcPr>
          <w:p w14:paraId="775AE57C" w14:textId="77777777" w:rsidR="00610E15" w:rsidRPr="00610E15" w:rsidRDefault="00610E15" w:rsidP="0025763C">
            <w:pPr>
              <w:widowControl/>
              <w:autoSpaceDE/>
              <w:autoSpaceDN/>
              <w:jc w:val="center"/>
              <w:rPr>
                <w:color w:val="000000"/>
                <w:sz w:val="24"/>
                <w:szCs w:val="24"/>
                <w:lang w:val="id-ID" w:eastAsia="id-ID"/>
              </w:rPr>
            </w:pPr>
            <w:r w:rsidRPr="00610E15">
              <w:rPr>
                <w:color w:val="000000"/>
                <w:sz w:val="24"/>
                <w:szCs w:val="24"/>
                <w:lang w:val="id-ID" w:eastAsia="id-ID"/>
              </w:rPr>
              <w:t>50</w:t>
            </w:r>
          </w:p>
        </w:tc>
      </w:tr>
      <w:tr w:rsidR="00610E15" w:rsidRPr="00610E15" w14:paraId="5C423CDE" w14:textId="77777777" w:rsidTr="00610E15">
        <w:trPr>
          <w:trHeight w:val="315"/>
        </w:trPr>
        <w:tc>
          <w:tcPr>
            <w:tcW w:w="675" w:type="dxa"/>
            <w:shd w:val="clear" w:color="auto" w:fill="auto"/>
            <w:noWrap/>
            <w:hideMark/>
          </w:tcPr>
          <w:p w14:paraId="51366158" w14:textId="77777777" w:rsidR="00610E15" w:rsidRPr="00610E15" w:rsidRDefault="00610E15" w:rsidP="0025763C">
            <w:pPr>
              <w:widowControl/>
              <w:autoSpaceDE/>
              <w:autoSpaceDN/>
              <w:jc w:val="center"/>
              <w:rPr>
                <w:color w:val="000000"/>
                <w:sz w:val="24"/>
                <w:szCs w:val="24"/>
                <w:lang w:val="id-ID" w:eastAsia="id-ID"/>
              </w:rPr>
            </w:pPr>
            <w:r w:rsidRPr="00610E15">
              <w:rPr>
                <w:color w:val="000000"/>
                <w:sz w:val="24"/>
                <w:szCs w:val="24"/>
                <w:lang w:val="id-ID" w:eastAsia="id-ID"/>
              </w:rPr>
              <w:t>5</w:t>
            </w:r>
          </w:p>
        </w:tc>
        <w:tc>
          <w:tcPr>
            <w:tcW w:w="3119" w:type="dxa"/>
            <w:shd w:val="clear" w:color="auto" w:fill="auto"/>
            <w:noWrap/>
            <w:vAlign w:val="bottom"/>
            <w:hideMark/>
          </w:tcPr>
          <w:p w14:paraId="2E413DD1" w14:textId="77777777" w:rsidR="00610E15" w:rsidRPr="00610E15" w:rsidRDefault="00610E15" w:rsidP="0025763C">
            <w:pPr>
              <w:widowControl/>
              <w:autoSpaceDE/>
              <w:autoSpaceDN/>
              <w:rPr>
                <w:color w:val="000000"/>
                <w:sz w:val="24"/>
                <w:szCs w:val="24"/>
                <w:lang w:val="id-ID" w:eastAsia="id-ID"/>
              </w:rPr>
            </w:pPr>
            <w:r w:rsidRPr="00610E15">
              <w:rPr>
                <w:color w:val="000000"/>
                <w:sz w:val="24"/>
                <w:szCs w:val="24"/>
                <w:lang w:val="id-ID" w:eastAsia="id-ID"/>
              </w:rPr>
              <w:t>Finza Nurarifanazua</w:t>
            </w:r>
          </w:p>
        </w:tc>
        <w:tc>
          <w:tcPr>
            <w:tcW w:w="567" w:type="dxa"/>
            <w:shd w:val="clear" w:color="auto" w:fill="auto"/>
            <w:noWrap/>
            <w:hideMark/>
          </w:tcPr>
          <w:p w14:paraId="17ED5465" w14:textId="77777777" w:rsidR="00610E15" w:rsidRPr="00610E15" w:rsidRDefault="00610E15" w:rsidP="0025763C">
            <w:pPr>
              <w:widowControl/>
              <w:autoSpaceDE/>
              <w:autoSpaceDN/>
              <w:jc w:val="center"/>
              <w:rPr>
                <w:color w:val="000000"/>
                <w:sz w:val="24"/>
                <w:szCs w:val="24"/>
                <w:lang w:val="id-ID" w:eastAsia="id-ID"/>
              </w:rPr>
            </w:pPr>
            <w:r w:rsidRPr="00610E15">
              <w:rPr>
                <w:color w:val="000000"/>
                <w:sz w:val="24"/>
                <w:szCs w:val="24"/>
                <w:lang w:val="id-ID" w:eastAsia="id-ID"/>
              </w:rPr>
              <w:t>4</w:t>
            </w:r>
          </w:p>
        </w:tc>
        <w:tc>
          <w:tcPr>
            <w:tcW w:w="536" w:type="dxa"/>
            <w:shd w:val="clear" w:color="auto" w:fill="auto"/>
            <w:noWrap/>
            <w:hideMark/>
          </w:tcPr>
          <w:p w14:paraId="06CB5587" w14:textId="77777777" w:rsidR="00610E15" w:rsidRPr="00610E15" w:rsidRDefault="00610E15" w:rsidP="0025763C">
            <w:pPr>
              <w:widowControl/>
              <w:autoSpaceDE/>
              <w:autoSpaceDN/>
              <w:jc w:val="center"/>
              <w:rPr>
                <w:color w:val="000000"/>
                <w:sz w:val="24"/>
                <w:szCs w:val="24"/>
                <w:lang w:val="id-ID" w:eastAsia="id-ID"/>
              </w:rPr>
            </w:pPr>
            <w:r w:rsidRPr="00610E15">
              <w:rPr>
                <w:color w:val="000000"/>
                <w:sz w:val="24"/>
                <w:szCs w:val="24"/>
                <w:lang w:val="id-ID" w:eastAsia="id-ID"/>
              </w:rPr>
              <w:t>3</w:t>
            </w:r>
          </w:p>
        </w:tc>
        <w:tc>
          <w:tcPr>
            <w:tcW w:w="536" w:type="dxa"/>
            <w:shd w:val="clear" w:color="auto" w:fill="auto"/>
            <w:noWrap/>
            <w:hideMark/>
          </w:tcPr>
          <w:p w14:paraId="419CBD50" w14:textId="77777777" w:rsidR="00610E15" w:rsidRPr="00610E15" w:rsidRDefault="00610E15" w:rsidP="0025763C">
            <w:pPr>
              <w:widowControl/>
              <w:autoSpaceDE/>
              <w:autoSpaceDN/>
              <w:jc w:val="center"/>
              <w:rPr>
                <w:color w:val="000000"/>
                <w:sz w:val="24"/>
                <w:szCs w:val="24"/>
                <w:lang w:val="id-ID" w:eastAsia="id-ID"/>
              </w:rPr>
            </w:pPr>
            <w:r w:rsidRPr="00610E15">
              <w:rPr>
                <w:color w:val="000000"/>
                <w:sz w:val="24"/>
                <w:szCs w:val="24"/>
                <w:lang w:val="id-ID" w:eastAsia="id-ID"/>
              </w:rPr>
              <w:t>3</w:t>
            </w:r>
          </w:p>
        </w:tc>
        <w:tc>
          <w:tcPr>
            <w:tcW w:w="436" w:type="dxa"/>
            <w:shd w:val="clear" w:color="auto" w:fill="auto"/>
            <w:noWrap/>
            <w:hideMark/>
          </w:tcPr>
          <w:p w14:paraId="3517726A" w14:textId="77777777" w:rsidR="00610E15" w:rsidRPr="00610E15" w:rsidRDefault="00610E15" w:rsidP="0025763C">
            <w:pPr>
              <w:widowControl/>
              <w:autoSpaceDE/>
              <w:autoSpaceDN/>
              <w:jc w:val="center"/>
              <w:rPr>
                <w:color w:val="000000"/>
                <w:sz w:val="24"/>
                <w:szCs w:val="24"/>
                <w:lang w:val="id-ID" w:eastAsia="id-ID"/>
              </w:rPr>
            </w:pPr>
            <w:r w:rsidRPr="00610E15">
              <w:rPr>
                <w:color w:val="000000"/>
                <w:sz w:val="24"/>
                <w:szCs w:val="24"/>
                <w:lang w:val="id-ID" w:eastAsia="id-ID"/>
              </w:rPr>
              <w:t>3</w:t>
            </w:r>
          </w:p>
        </w:tc>
        <w:tc>
          <w:tcPr>
            <w:tcW w:w="476" w:type="dxa"/>
            <w:shd w:val="clear" w:color="auto" w:fill="auto"/>
            <w:noWrap/>
            <w:hideMark/>
          </w:tcPr>
          <w:p w14:paraId="5F8D29DE" w14:textId="77777777" w:rsidR="00610E15" w:rsidRPr="00610E15" w:rsidRDefault="00610E15" w:rsidP="0025763C">
            <w:pPr>
              <w:widowControl/>
              <w:autoSpaceDE/>
              <w:autoSpaceDN/>
              <w:jc w:val="center"/>
              <w:rPr>
                <w:color w:val="000000"/>
                <w:sz w:val="24"/>
                <w:szCs w:val="24"/>
                <w:lang w:val="id-ID" w:eastAsia="id-ID"/>
              </w:rPr>
            </w:pPr>
            <w:r w:rsidRPr="00610E15">
              <w:rPr>
                <w:color w:val="000000"/>
                <w:sz w:val="24"/>
                <w:szCs w:val="24"/>
                <w:lang w:val="id-ID" w:eastAsia="id-ID"/>
              </w:rPr>
              <w:t>2</w:t>
            </w:r>
          </w:p>
        </w:tc>
        <w:tc>
          <w:tcPr>
            <w:tcW w:w="914" w:type="dxa"/>
            <w:shd w:val="clear" w:color="auto" w:fill="auto"/>
            <w:noWrap/>
            <w:hideMark/>
          </w:tcPr>
          <w:p w14:paraId="458C0FED" w14:textId="77777777" w:rsidR="00610E15" w:rsidRPr="00610E15" w:rsidRDefault="00610E15" w:rsidP="0025763C">
            <w:pPr>
              <w:widowControl/>
              <w:autoSpaceDE/>
              <w:autoSpaceDN/>
              <w:jc w:val="center"/>
              <w:rPr>
                <w:color w:val="000000"/>
                <w:sz w:val="24"/>
                <w:szCs w:val="24"/>
                <w:lang w:val="id-ID" w:eastAsia="id-ID"/>
              </w:rPr>
            </w:pPr>
            <w:r w:rsidRPr="00610E15">
              <w:rPr>
                <w:color w:val="000000"/>
                <w:sz w:val="24"/>
                <w:szCs w:val="24"/>
                <w:lang w:val="id-ID" w:eastAsia="id-ID"/>
              </w:rPr>
              <w:t>15</w:t>
            </w:r>
          </w:p>
        </w:tc>
        <w:tc>
          <w:tcPr>
            <w:tcW w:w="1071" w:type="dxa"/>
            <w:shd w:val="clear" w:color="auto" w:fill="auto"/>
            <w:noWrap/>
            <w:hideMark/>
          </w:tcPr>
          <w:p w14:paraId="294BCE9E" w14:textId="77777777" w:rsidR="00610E15" w:rsidRPr="00610E15" w:rsidRDefault="00610E15" w:rsidP="0025763C">
            <w:pPr>
              <w:widowControl/>
              <w:autoSpaceDE/>
              <w:autoSpaceDN/>
              <w:jc w:val="center"/>
              <w:rPr>
                <w:color w:val="000000"/>
                <w:sz w:val="24"/>
                <w:szCs w:val="24"/>
                <w:lang w:val="id-ID" w:eastAsia="id-ID"/>
              </w:rPr>
            </w:pPr>
            <w:r w:rsidRPr="00610E15">
              <w:rPr>
                <w:color w:val="000000"/>
                <w:sz w:val="24"/>
                <w:szCs w:val="24"/>
                <w:lang w:val="id-ID" w:eastAsia="id-ID"/>
              </w:rPr>
              <w:t>75</w:t>
            </w:r>
          </w:p>
        </w:tc>
      </w:tr>
      <w:tr w:rsidR="00610E15" w:rsidRPr="00610E15" w14:paraId="4912AA48" w14:textId="77777777" w:rsidTr="00610E15">
        <w:trPr>
          <w:trHeight w:val="315"/>
        </w:trPr>
        <w:tc>
          <w:tcPr>
            <w:tcW w:w="675" w:type="dxa"/>
            <w:shd w:val="clear" w:color="auto" w:fill="auto"/>
            <w:noWrap/>
            <w:hideMark/>
          </w:tcPr>
          <w:p w14:paraId="7425F6B3" w14:textId="77777777" w:rsidR="00610E15" w:rsidRPr="00610E15" w:rsidRDefault="00610E15" w:rsidP="0025763C">
            <w:pPr>
              <w:widowControl/>
              <w:autoSpaceDE/>
              <w:autoSpaceDN/>
              <w:jc w:val="center"/>
              <w:rPr>
                <w:color w:val="000000"/>
                <w:sz w:val="24"/>
                <w:szCs w:val="24"/>
                <w:lang w:val="id-ID" w:eastAsia="id-ID"/>
              </w:rPr>
            </w:pPr>
            <w:r w:rsidRPr="00610E15">
              <w:rPr>
                <w:color w:val="000000"/>
                <w:sz w:val="24"/>
                <w:szCs w:val="24"/>
                <w:lang w:val="id-ID" w:eastAsia="id-ID"/>
              </w:rPr>
              <w:t>6</w:t>
            </w:r>
          </w:p>
        </w:tc>
        <w:tc>
          <w:tcPr>
            <w:tcW w:w="3119" w:type="dxa"/>
            <w:shd w:val="clear" w:color="auto" w:fill="auto"/>
            <w:noWrap/>
            <w:vAlign w:val="bottom"/>
            <w:hideMark/>
          </w:tcPr>
          <w:p w14:paraId="6F761A00" w14:textId="77777777" w:rsidR="00610E15" w:rsidRPr="00610E15" w:rsidRDefault="00610E15" w:rsidP="0025763C">
            <w:pPr>
              <w:widowControl/>
              <w:autoSpaceDE/>
              <w:autoSpaceDN/>
              <w:rPr>
                <w:color w:val="000000"/>
                <w:sz w:val="24"/>
                <w:szCs w:val="24"/>
                <w:lang w:val="id-ID" w:eastAsia="id-ID"/>
              </w:rPr>
            </w:pPr>
            <w:r w:rsidRPr="00610E15">
              <w:rPr>
                <w:color w:val="000000"/>
                <w:sz w:val="24"/>
                <w:szCs w:val="24"/>
                <w:lang w:val="id-ID" w:eastAsia="id-ID"/>
              </w:rPr>
              <w:t>Indah Attay Altafunizah</w:t>
            </w:r>
          </w:p>
        </w:tc>
        <w:tc>
          <w:tcPr>
            <w:tcW w:w="567" w:type="dxa"/>
            <w:shd w:val="clear" w:color="auto" w:fill="auto"/>
            <w:noWrap/>
            <w:hideMark/>
          </w:tcPr>
          <w:p w14:paraId="20D05E46" w14:textId="77777777" w:rsidR="00610E15" w:rsidRPr="00610E15" w:rsidRDefault="00610E15" w:rsidP="0025763C">
            <w:pPr>
              <w:widowControl/>
              <w:autoSpaceDE/>
              <w:autoSpaceDN/>
              <w:jc w:val="center"/>
              <w:rPr>
                <w:color w:val="000000"/>
                <w:sz w:val="24"/>
                <w:szCs w:val="24"/>
                <w:lang w:val="id-ID" w:eastAsia="id-ID"/>
              </w:rPr>
            </w:pPr>
            <w:r w:rsidRPr="00610E15">
              <w:rPr>
                <w:color w:val="000000"/>
                <w:sz w:val="24"/>
                <w:szCs w:val="24"/>
                <w:lang w:val="id-ID" w:eastAsia="id-ID"/>
              </w:rPr>
              <w:t>4</w:t>
            </w:r>
          </w:p>
        </w:tc>
        <w:tc>
          <w:tcPr>
            <w:tcW w:w="536" w:type="dxa"/>
            <w:shd w:val="clear" w:color="auto" w:fill="auto"/>
            <w:noWrap/>
            <w:hideMark/>
          </w:tcPr>
          <w:p w14:paraId="74BD6909" w14:textId="77777777" w:rsidR="00610E15" w:rsidRPr="00610E15" w:rsidRDefault="00610E15" w:rsidP="0025763C">
            <w:pPr>
              <w:widowControl/>
              <w:autoSpaceDE/>
              <w:autoSpaceDN/>
              <w:jc w:val="center"/>
              <w:rPr>
                <w:color w:val="000000"/>
                <w:sz w:val="24"/>
                <w:szCs w:val="24"/>
                <w:lang w:val="id-ID" w:eastAsia="id-ID"/>
              </w:rPr>
            </w:pPr>
            <w:r w:rsidRPr="00610E15">
              <w:rPr>
                <w:color w:val="000000"/>
                <w:sz w:val="24"/>
                <w:szCs w:val="24"/>
                <w:lang w:val="id-ID" w:eastAsia="id-ID"/>
              </w:rPr>
              <w:t>4</w:t>
            </w:r>
          </w:p>
        </w:tc>
        <w:tc>
          <w:tcPr>
            <w:tcW w:w="536" w:type="dxa"/>
            <w:shd w:val="clear" w:color="auto" w:fill="auto"/>
            <w:noWrap/>
            <w:hideMark/>
          </w:tcPr>
          <w:p w14:paraId="217374A9" w14:textId="77777777" w:rsidR="00610E15" w:rsidRPr="00610E15" w:rsidRDefault="00610E15" w:rsidP="0025763C">
            <w:pPr>
              <w:widowControl/>
              <w:autoSpaceDE/>
              <w:autoSpaceDN/>
              <w:jc w:val="center"/>
              <w:rPr>
                <w:color w:val="000000"/>
                <w:sz w:val="24"/>
                <w:szCs w:val="24"/>
                <w:lang w:val="id-ID" w:eastAsia="id-ID"/>
              </w:rPr>
            </w:pPr>
            <w:r w:rsidRPr="00610E15">
              <w:rPr>
                <w:color w:val="000000"/>
                <w:sz w:val="24"/>
                <w:szCs w:val="24"/>
                <w:lang w:val="id-ID" w:eastAsia="id-ID"/>
              </w:rPr>
              <w:t>2</w:t>
            </w:r>
          </w:p>
        </w:tc>
        <w:tc>
          <w:tcPr>
            <w:tcW w:w="436" w:type="dxa"/>
            <w:shd w:val="clear" w:color="auto" w:fill="auto"/>
            <w:noWrap/>
            <w:hideMark/>
          </w:tcPr>
          <w:p w14:paraId="654F2A92" w14:textId="77777777" w:rsidR="00610E15" w:rsidRPr="00610E15" w:rsidRDefault="00610E15" w:rsidP="0025763C">
            <w:pPr>
              <w:widowControl/>
              <w:autoSpaceDE/>
              <w:autoSpaceDN/>
              <w:jc w:val="center"/>
              <w:rPr>
                <w:color w:val="000000"/>
                <w:sz w:val="24"/>
                <w:szCs w:val="24"/>
                <w:lang w:val="id-ID" w:eastAsia="id-ID"/>
              </w:rPr>
            </w:pPr>
            <w:r w:rsidRPr="00610E15">
              <w:rPr>
                <w:color w:val="000000"/>
                <w:sz w:val="24"/>
                <w:szCs w:val="24"/>
                <w:lang w:val="id-ID" w:eastAsia="id-ID"/>
              </w:rPr>
              <w:t>2</w:t>
            </w:r>
          </w:p>
        </w:tc>
        <w:tc>
          <w:tcPr>
            <w:tcW w:w="476" w:type="dxa"/>
            <w:shd w:val="clear" w:color="auto" w:fill="auto"/>
            <w:noWrap/>
            <w:hideMark/>
          </w:tcPr>
          <w:p w14:paraId="2920FF34" w14:textId="77777777" w:rsidR="00610E15" w:rsidRPr="00610E15" w:rsidRDefault="00610E15" w:rsidP="0025763C">
            <w:pPr>
              <w:widowControl/>
              <w:autoSpaceDE/>
              <w:autoSpaceDN/>
              <w:jc w:val="center"/>
              <w:rPr>
                <w:color w:val="000000"/>
                <w:sz w:val="24"/>
                <w:szCs w:val="24"/>
                <w:lang w:val="id-ID" w:eastAsia="id-ID"/>
              </w:rPr>
            </w:pPr>
            <w:r w:rsidRPr="00610E15">
              <w:rPr>
                <w:color w:val="000000"/>
                <w:sz w:val="24"/>
                <w:szCs w:val="24"/>
                <w:lang w:val="id-ID" w:eastAsia="id-ID"/>
              </w:rPr>
              <w:t>2</w:t>
            </w:r>
          </w:p>
        </w:tc>
        <w:tc>
          <w:tcPr>
            <w:tcW w:w="914" w:type="dxa"/>
            <w:shd w:val="clear" w:color="auto" w:fill="auto"/>
            <w:noWrap/>
            <w:hideMark/>
          </w:tcPr>
          <w:p w14:paraId="71EB3166" w14:textId="77777777" w:rsidR="00610E15" w:rsidRPr="00610E15" w:rsidRDefault="00610E15" w:rsidP="0025763C">
            <w:pPr>
              <w:widowControl/>
              <w:autoSpaceDE/>
              <w:autoSpaceDN/>
              <w:jc w:val="center"/>
              <w:rPr>
                <w:color w:val="000000"/>
                <w:sz w:val="24"/>
                <w:szCs w:val="24"/>
                <w:lang w:val="id-ID" w:eastAsia="id-ID"/>
              </w:rPr>
            </w:pPr>
            <w:r w:rsidRPr="00610E15">
              <w:rPr>
                <w:color w:val="000000"/>
                <w:sz w:val="24"/>
                <w:szCs w:val="24"/>
                <w:lang w:val="id-ID" w:eastAsia="id-ID"/>
              </w:rPr>
              <w:t>14</w:t>
            </w:r>
          </w:p>
        </w:tc>
        <w:tc>
          <w:tcPr>
            <w:tcW w:w="1071" w:type="dxa"/>
            <w:shd w:val="clear" w:color="auto" w:fill="auto"/>
            <w:noWrap/>
            <w:hideMark/>
          </w:tcPr>
          <w:p w14:paraId="66D30924" w14:textId="77777777" w:rsidR="00610E15" w:rsidRPr="00610E15" w:rsidRDefault="00610E15" w:rsidP="0025763C">
            <w:pPr>
              <w:widowControl/>
              <w:autoSpaceDE/>
              <w:autoSpaceDN/>
              <w:jc w:val="center"/>
              <w:rPr>
                <w:color w:val="000000"/>
                <w:sz w:val="24"/>
                <w:szCs w:val="24"/>
                <w:lang w:val="id-ID" w:eastAsia="id-ID"/>
              </w:rPr>
            </w:pPr>
            <w:r w:rsidRPr="00610E15">
              <w:rPr>
                <w:color w:val="000000"/>
                <w:sz w:val="24"/>
                <w:szCs w:val="24"/>
                <w:lang w:val="id-ID" w:eastAsia="id-ID"/>
              </w:rPr>
              <w:t>70</w:t>
            </w:r>
          </w:p>
        </w:tc>
      </w:tr>
      <w:tr w:rsidR="00610E15" w:rsidRPr="00610E15" w14:paraId="65D1E772" w14:textId="77777777" w:rsidTr="00610E15">
        <w:trPr>
          <w:trHeight w:val="315"/>
        </w:trPr>
        <w:tc>
          <w:tcPr>
            <w:tcW w:w="675" w:type="dxa"/>
            <w:shd w:val="clear" w:color="auto" w:fill="auto"/>
            <w:noWrap/>
            <w:hideMark/>
          </w:tcPr>
          <w:p w14:paraId="6C1B5DD3" w14:textId="77777777" w:rsidR="00610E15" w:rsidRPr="00610E15" w:rsidRDefault="00610E15" w:rsidP="0025763C">
            <w:pPr>
              <w:widowControl/>
              <w:autoSpaceDE/>
              <w:autoSpaceDN/>
              <w:jc w:val="center"/>
              <w:rPr>
                <w:color w:val="000000"/>
                <w:sz w:val="24"/>
                <w:szCs w:val="24"/>
                <w:lang w:val="id-ID" w:eastAsia="id-ID"/>
              </w:rPr>
            </w:pPr>
            <w:r w:rsidRPr="00610E15">
              <w:rPr>
                <w:color w:val="000000"/>
                <w:sz w:val="24"/>
                <w:szCs w:val="24"/>
                <w:lang w:val="id-ID" w:eastAsia="id-ID"/>
              </w:rPr>
              <w:t>7</w:t>
            </w:r>
          </w:p>
        </w:tc>
        <w:tc>
          <w:tcPr>
            <w:tcW w:w="3119" w:type="dxa"/>
            <w:shd w:val="clear" w:color="auto" w:fill="auto"/>
            <w:noWrap/>
            <w:vAlign w:val="bottom"/>
            <w:hideMark/>
          </w:tcPr>
          <w:p w14:paraId="70EB6767" w14:textId="77777777" w:rsidR="00610E15" w:rsidRPr="00610E15" w:rsidRDefault="00610E15" w:rsidP="0025763C">
            <w:pPr>
              <w:widowControl/>
              <w:autoSpaceDE/>
              <w:autoSpaceDN/>
              <w:rPr>
                <w:color w:val="000000"/>
                <w:sz w:val="24"/>
                <w:szCs w:val="24"/>
                <w:lang w:val="id-ID" w:eastAsia="id-ID"/>
              </w:rPr>
            </w:pPr>
            <w:r w:rsidRPr="00610E15">
              <w:rPr>
                <w:color w:val="000000"/>
                <w:sz w:val="24"/>
                <w:szCs w:val="24"/>
                <w:lang w:val="id-ID" w:eastAsia="id-ID"/>
              </w:rPr>
              <w:t>Nur Hikmah</w:t>
            </w:r>
          </w:p>
        </w:tc>
        <w:tc>
          <w:tcPr>
            <w:tcW w:w="567" w:type="dxa"/>
            <w:shd w:val="clear" w:color="auto" w:fill="auto"/>
            <w:noWrap/>
            <w:hideMark/>
          </w:tcPr>
          <w:p w14:paraId="11EACF16" w14:textId="77777777" w:rsidR="00610E15" w:rsidRPr="00610E15" w:rsidRDefault="00610E15" w:rsidP="0025763C">
            <w:pPr>
              <w:widowControl/>
              <w:autoSpaceDE/>
              <w:autoSpaceDN/>
              <w:jc w:val="center"/>
              <w:rPr>
                <w:color w:val="000000"/>
                <w:sz w:val="24"/>
                <w:szCs w:val="24"/>
                <w:lang w:val="id-ID" w:eastAsia="id-ID"/>
              </w:rPr>
            </w:pPr>
            <w:r w:rsidRPr="00610E15">
              <w:rPr>
                <w:color w:val="000000"/>
                <w:sz w:val="24"/>
                <w:szCs w:val="24"/>
                <w:lang w:val="id-ID" w:eastAsia="id-ID"/>
              </w:rPr>
              <w:t>2</w:t>
            </w:r>
          </w:p>
        </w:tc>
        <w:tc>
          <w:tcPr>
            <w:tcW w:w="536" w:type="dxa"/>
            <w:shd w:val="clear" w:color="auto" w:fill="auto"/>
            <w:noWrap/>
            <w:hideMark/>
          </w:tcPr>
          <w:p w14:paraId="78172B6C" w14:textId="77777777" w:rsidR="00610E15" w:rsidRPr="00610E15" w:rsidRDefault="00610E15" w:rsidP="0025763C">
            <w:pPr>
              <w:widowControl/>
              <w:autoSpaceDE/>
              <w:autoSpaceDN/>
              <w:jc w:val="center"/>
              <w:rPr>
                <w:color w:val="000000"/>
                <w:sz w:val="24"/>
                <w:szCs w:val="24"/>
                <w:lang w:val="id-ID" w:eastAsia="id-ID"/>
              </w:rPr>
            </w:pPr>
            <w:r w:rsidRPr="00610E15">
              <w:rPr>
                <w:color w:val="000000"/>
                <w:sz w:val="24"/>
                <w:szCs w:val="24"/>
                <w:lang w:val="id-ID" w:eastAsia="id-ID"/>
              </w:rPr>
              <w:t>2</w:t>
            </w:r>
          </w:p>
        </w:tc>
        <w:tc>
          <w:tcPr>
            <w:tcW w:w="536" w:type="dxa"/>
            <w:shd w:val="clear" w:color="auto" w:fill="auto"/>
            <w:noWrap/>
            <w:hideMark/>
          </w:tcPr>
          <w:p w14:paraId="2BE9C36C" w14:textId="77777777" w:rsidR="00610E15" w:rsidRPr="00610E15" w:rsidRDefault="00610E15" w:rsidP="0025763C">
            <w:pPr>
              <w:widowControl/>
              <w:autoSpaceDE/>
              <w:autoSpaceDN/>
              <w:jc w:val="center"/>
              <w:rPr>
                <w:color w:val="000000"/>
                <w:sz w:val="24"/>
                <w:szCs w:val="24"/>
                <w:lang w:val="id-ID" w:eastAsia="id-ID"/>
              </w:rPr>
            </w:pPr>
            <w:r w:rsidRPr="00610E15">
              <w:rPr>
                <w:color w:val="000000"/>
                <w:sz w:val="24"/>
                <w:szCs w:val="24"/>
                <w:lang w:val="id-ID" w:eastAsia="id-ID"/>
              </w:rPr>
              <w:t>1</w:t>
            </w:r>
          </w:p>
        </w:tc>
        <w:tc>
          <w:tcPr>
            <w:tcW w:w="436" w:type="dxa"/>
            <w:shd w:val="clear" w:color="auto" w:fill="auto"/>
            <w:noWrap/>
            <w:hideMark/>
          </w:tcPr>
          <w:p w14:paraId="41FAE35F" w14:textId="77777777" w:rsidR="00610E15" w:rsidRPr="00610E15" w:rsidRDefault="00610E15" w:rsidP="0025763C">
            <w:pPr>
              <w:widowControl/>
              <w:autoSpaceDE/>
              <w:autoSpaceDN/>
              <w:jc w:val="center"/>
              <w:rPr>
                <w:color w:val="000000"/>
                <w:sz w:val="24"/>
                <w:szCs w:val="24"/>
                <w:lang w:val="id-ID" w:eastAsia="id-ID"/>
              </w:rPr>
            </w:pPr>
            <w:r w:rsidRPr="00610E15">
              <w:rPr>
                <w:color w:val="000000"/>
                <w:sz w:val="24"/>
                <w:szCs w:val="24"/>
                <w:lang w:val="id-ID" w:eastAsia="id-ID"/>
              </w:rPr>
              <w:t>1</w:t>
            </w:r>
          </w:p>
        </w:tc>
        <w:tc>
          <w:tcPr>
            <w:tcW w:w="476" w:type="dxa"/>
            <w:shd w:val="clear" w:color="auto" w:fill="auto"/>
            <w:noWrap/>
            <w:hideMark/>
          </w:tcPr>
          <w:p w14:paraId="50F184E2" w14:textId="77777777" w:rsidR="00610E15" w:rsidRPr="00610E15" w:rsidRDefault="00610E15" w:rsidP="0025763C">
            <w:pPr>
              <w:widowControl/>
              <w:autoSpaceDE/>
              <w:autoSpaceDN/>
              <w:jc w:val="center"/>
              <w:rPr>
                <w:color w:val="000000"/>
                <w:sz w:val="24"/>
                <w:szCs w:val="24"/>
                <w:lang w:val="id-ID" w:eastAsia="id-ID"/>
              </w:rPr>
            </w:pPr>
            <w:r w:rsidRPr="00610E15">
              <w:rPr>
                <w:color w:val="000000"/>
                <w:sz w:val="24"/>
                <w:szCs w:val="24"/>
                <w:lang w:val="id-ID" w:eastAsia="id-ID"/>
              </w:rPr>
              <w:t>1</w:t>
            </w:r>
          </w:p>
        </w:tc>
        <w:tc>
          <w:tcPr>
            <w:tcW w:w="914" w:type="dxa"/>
            <w:shd w:val="clear" w:color="auto" w:fill="auto"/>
            <w:noWrap/>
            <w:hideMark/>
          </w:tcPr>
          <w:p w14:paraId="5C83B5FB" w14:textId="77777777" w:rsidR="00610E15" w:rsidRPr="00610E15" w:rsidRDefault="00610E15" w:rsidP="0025763C">
            <w:pPr>
              <w:widowControl/>
              <w:autoSpaceDE/>
              <w:autoSpaceDN/>
              <w:jc w:val="center"/>
              <w:rPr>
                <w:color w:val="000000"/>
                <w:sz w:val="24"/>
                <w:szCs w:val="24"/>
                <w:lang w:val="id-ID" w:eastAsia="id-ID"/>
              </w:rPr>
            </w:pPr>
            <w:r w:rsidRPr="00610E15">
              <w:rPr>
                <w:color w:val="000000"/>
                <w:sz w:val="24"/>
                <w:szCs w:val="24"/>
                <w:lang w:val="id-ID" w:eastAsia="id-ID"/>
              </w:rPr>
              <w:t>7</w:t>
            </w:r>
          </w:p>
        </w:tc>
        <w:tc>
          <w:tcPr>
            <w:tcW w:w="1071" w:type="dxa"/>
            <w:shd w:val="clear" w:color="auto" w:fill="auto"/>
            <w:noWrap/>
            <w:hideMark/>
          </w:tcPr>
          <w:p w14:paraId="43E93CE5" w14:textId="77777777" w:rsidR="00610E15" w:rsidRPr="00610E15" w:rsidRDefault="00610E15" w:rsidP="0025763C">
            <w:pPr>
              <w:widowControl/>
              <w:autoSpaceDE/>
              <w:autoSpaceDN/>
              <w:jc w:val="center"/>
              <w:rPr>
                <w:color w:val="000000"/>
                <w:sz w:val="24"/>
                <w:szCs w:val="24"/>
                <w:lang w:val="id-ID" w:eastAsia="id-ID"/>
              </w:rPr>
            </w:pPr>
            <w:r w:rsidRPr="00610E15">
              <w:rPr>
                <w:color w:val="000000"/>
                <w:sz w:val="24"/>
                <w:szCs w:val="24"/>
                <w:lang w:val="id-ID" w:eastAsia="id-ID"/>
              </w:rPr>
              <w:t>35</w:t>
            </w:r>
          </w:p>
        </w:tc>
      </w:tr>
      <w:tr w:rsidR="00610E15" w:rsidRPr="00610E15" w14:paraId="69D89DEE" w14:textId="77777777" w:rsidTr="00610E15">
        <w:trPr>
          <w:trHeight w:val="315"/>
        </w:trPr>
        <w:tc>
          <w:tcPr>
            <w:tcW w:w="675" w:type="dxa"/>
            <w:shd w:val="clear" w:color="auto" w:fill="auto"/>
            <w:noWrap/>
            <w:hideMark/>
          </w:tcPr>
          <w:p w14:paraId="40A8DA7A" w14:textId="77777777" w:rsidR="00610E15" w:rsidRPr="00610E15" w:rsidRDefault="00610E15" w:rsidP="0025763C">
            <w:pPr>
              <w:widowControl/>
              <w:autoSpaceDE/>
              <w:autoSpaceDN/>
              <w:jc w:val="center"/>
              <w:rPr>
                <w:color w:val="000000"/>
                <w:sz w:val="24"/>
                <w:szCs w:val="24"/>
                <w:lang w:val="id-ID" w:eastAsia="id-ID"/>
              </w:rPr>
            </w:pPr>
            <w:r w:rsidRPr="00610E15">
              <w:rPr>
                <w:color w:val="000000"/>
                <w:sz w:val="24"/>
                <w:szCs w:val="24"/>
                <w:lang w:val="id-ID" w:eastAsia="id-ID"/>
              </w:rPr>
              <w:t>8</w:t>
            </w:r>
          </w:p>
        </w:tc>
        <w:tc>
          <w:tcPr>
            <w:tcW w:w="3119" w:type="dxa"/>
            <w:shd w:val="clear" w:color="auto" w:fill="auto"/>
            <w:noWrap/>
            <w:vAlign w:val="bottom"/>
            <w:hideMark/>
          </w:tcPr>
          <w:p w14:paraId="28D260E6" w14:textId="77777777" w:rsidR="00610E15" w:rsidRPr="00610E15" w:rsidRDefault="00610E15" w:rsidP="0025763C">
            <w:pPr>
              <w:widowControl/>
              <w:autoSpaceDE/>
              <w:autoSpaceDN/>
              <w:rPr>
                <w:color w:val="000000"/>
                <w:sz w:val="24"/>
                <w:szCs w:val="24"/>
                <w:lang w:val="id-ID" w:eastAsia="id-ID"/>
              </w:rPr>
            </w:pPr>
            <w:r w:rsidRPr="00610E15">
              <w:rPr>
                <w:color w:val="000000"/>
                <w:sz w:val="24"/>
                <w:szCs w:val="24"/>
                <w:lang w:val="id-ID" w:eastAsia="id-ID"/>
              </w:rPr>
              <w:t>Nur Janna</w:t>
            </w:r>
          </w:p>
        </w:tc>
        <w:tc>
          <w:tcPr>
            <w:tcW w:w="567" w:type="dxa"/>
            <w:shd w:val="clear" w:color="auto" w:fill="auto"/>
            <w:noWrap/>
            <w:hideMark/>
          </w:tcPr>
          <w:p w14:paraId="29DC2495" w14:textId="77777777" w:rsidR="00610E15" w:rsidRPr="00610E15" w:rsidRDefault="00610E15" w:rsidP="0025763C">
            <w:pPr>
              <w:widowControl/>
              <w:autoSpaceDE/>
              <w:autoSpaceDN/>
              <w:jc w:val="center"/>
              <w:rPr>
                <w:color w:val="000000"/>
                <w:sz w:val="24"/>
                <w:szCs w:val="24"/>
                <w:lang w:val="id-ID" w:eastAsia="id-ID"/>
              </w:rPr>
            </w:pPr>
            <w:r w:rsidRPr="00610E15">
              <w:rPr>
                <w:color w:val="000000"/>
                <w:sz w:val="24"/>
                <w:szCs w:val="24"/>
                <w:lang w:val="id-ID" w:eastAsia="id-ID"/>
              </w:rPr>
              <w:t>2</w:t>
            </w:r>
          </w:p>
        </w:tc>
        <w:tc>
          <w:tcPr>
            <w:tcW w:w="536" w:type="dxa"/>
            <w:shd w:val="clear" w:color="auto" w:fill="auto"/>
            <w:noWrap/>
            <w:hideMark/>
          </w:tcPr>
          <w:p w14:paraId="7D743779" w14:textId="77777777" w:rsidR="00610E15" w:rsidRPr="00610E15" w:rsidRDefault="00610E15" w:rsidP="0025763C">
            <w:pPr>
              <w:widowControl/>
              <w:autoSpaceDE/>
              <w:autoSpaceDN/>
              <w:jc w:val="center"/>
              <w:rPr>
                <w:color w:val="000000"/>
                <w:sz w:val="24"/>
                <w:szCs w:val="24"/>
                <w:lang w:val="id-ID" w:eastAsia="id-ID"/>
              </w:rPr>
            </w:pPr>
            <w:r w:rsidRPr="00610E15">
              <w:rPr>
                <w:color w:val="000000"/>
                <w:sz w:val="24"/>
                <w:szCs w:val="24"/>
                <w:lang w:val="id-ID" w:eastAsia="id-ID"/>
              </w:rPr>
              <w:t>3</w:t>
            </w:r>
          </w:p>
        </w:tc>
        <w:tc>
          <w:tcPr>
            <w:tcW w:w="536" w:type="dxa"/>
            <w:shd w:val="clear" w:color="auto" w:fill="auto"/>
            <w:noWrap/>
            <w:hideMark/>
          </w:tcPr>
          <w:p w14:paraId="6E812ADE" w14:textId="77777777" w:rsidR="00610E15" w:rsidRPr="00610E15" w:rsidRDefault="00610E15" w:rsidP="0025763C">
            <w:pPr>
              <w:widowControl/>
              <w:autoSpaceDE/>
              <w:autoSpaceDN/>
              <w:jc w:val="center"/>
              <w:rPr>
                <w:color w:val="000000"/>
                <w:sz w:val="24"/>
                <w:szCs w:val="24"/>
                <w:lang w:val="id-ID" w:eastAsia="id-ID"/>
              </w:rPr>
            </w:pPr>
            <w:r w:rsidRPr="00610E15">
              <w:rPr>
                <w:color w:val="000000"/>
                <w:sz w:val="24"/>
                <w:szCs w:val="24"/>
                <w:lang w:val="id-ID" w:eastAsia="id-ID"/>
              </w:rPr>
              <w:t>2</w:t>
            </w:r>
          </w:p>
        </w:tc>
        <w:tc>
          <w:tcPr>
            <w:tcW w:w="436" w:type="dxa"/>
            <w:shd w:val="clear" w:color="auto" w:fill="auto"/>
            <w:noWrap/>
            <w:hideMark/>
          </w:tcPr>
          <w:p w14:paraId="6C5687E6" w14:textId="77777777" w:rsidR="00610E15" w:rsidRPr="00610E15" w:rsidRDefault="00610E15" w:rsidP="0025763C">
            <w:pPr>
              <w:widowControl/>
              <w:autoSpaceDE/>
              <w:autoSpaceDN/>
              <w:jc w:val="center"/>
              <w:rPr>
                <w:color w:val="000000"/>
                <w:sz w:val="24"/>
                <w:szCs w:val="24"/>
                <w:lang w:val="id-ID" w:eastAsia="id-ID"/>
              </w:rPr>
            </w:pPr>
            <w:r w:rsidRPr="00610E15">
              <w:rPr>
                <w:color w:val="000000"/>
                <w:sz w:val="24"/>
                <w:szCs w:val="24"/>
                <w:lang w:val="id-ID" w:eastAsia="id-ID"/>
              </w:rPr>
              <w:t>2</w:t>
            </w:r>
          </w:p>
        </w:tc>
        <w:tc>
          <w:tcPr>
            <w:tcW w:w="476" w:type="dxa"/>
            <w:shd w:val="clear" w:color="auto" w:fill="auto"/>
            <w:noWrap/>
            <w:hideMark/>
          </w:tcPr>
          <w:p w14:paraId="4EA86922" w14:textId="77777777" w:rsidR="00610E15" w:rsidRPr="00610E15" w:rsidRDefault="00610E15" w:rsidP="0025763C">
            <w:pPr>
              <w:widowControl/>
              <w:autoSpaceDE/>
              <w:autoSpaceDN/>
              <w:jc w:val="center"/>
              <w:rPr>
                <w:color w:val="000000"/>
                <w:sz w:val="24"/>
                <w:szCs w:val="24"/>
                <w:lang w:val="id-ID" w:eastAsia="id-ID"/>
              </w:rPr>
            </w:pPr>
            <w:r w:rsidRPr="00610E15">
              <w:rPr>
                <w:color w:val="000000"/>
                <w:sz w:val="24"/>
                <w:szCs w:val="24"/>
                <w:lang w:val="id-ID" w:eastAsia="id-ID"/>
              </w:rPr>
              <w:t>2</w:t>
            </w:r>
          </w:p>
        </w:tc>
        <w:tc>
          <w:tcPr>
            <w:tcW w:w="914" w:type="dxa"/>
            <w:shd w:val="clear" w:color="auto" w:fill="auto"/>
            <w:noWrap/>
            <w:hideMark/>
          </w:tcPr>
          <w:p w14:paraId="2DD60A74" w14:textId="77777777" w:rsidR="00610E15" w:rsidRPr="00610E15" w:rsidRDefault="00610E15" w:rsidP="0025763C">
            <w:pPr>
              <w:widowControl/>
              <w:autoSpaceDE/>
              <w:autoSpaceDN/>
              <w:jc w:val="center"/>
              <w:rPr>
                <w:color w:val="000000"/>
                <w:sz w:val="24"/>
                <w:szCs w:val="24"/>
                <w:lang w:val="id-ID" w:eastAsia="id-ID"/>
              </w:rPr>
            </w:pPr>
            <w:r w:rsidRPr="00610E15">
              <w:rPr>
                <w:color w:val="000000"/>
                <w:sz w:val="24"/>
                <w:szCs w:val="24"/>
                <w:lang w:val="id-ID" w:eastAsia="id-ID"/>
              </w:rPr>
              <w:t>11</w:t>
            </w:r>
          </w:p>
        </w:tc>
        <w:tc>
          <w:tcPr>
            <w:tcW w:w="1071" w:type="dxa"/>
            <w:shd w:val="clear" w:color="auto" w:fill="auto"/>
            <w:noWrap/>
            <w:hideMark/>
          </w:tcPr>
          <w:p w14:paraId="075BDA76" w14:textId="77777777" w:rsidR="00610E15" w:rsidRPr="00610E15" w:rsidRDefault="00610E15" w:rsidP="0025763C">
            <w:pPr>
              <w:widowControl/>
              <w:autoSpaceDE/>
              <w:autoSpaceDN/>
              <w:jc w:val="center"/>
              <w:rPr>
                <w:color w:val="000000"/>
                <w:sz w:val="24"/>
                <w:szCs w:val="24"/>
                <w:lang w:val="id-ID" w:eastAsia="id-ID"/>
              </w:rPr>
            </w:pPr>
            <w:r w:rsidRPr="00610E15">
              <w:rPr>
                <w:color w:val="000000"/>
                <w:sz w:val="24"/>
                <w:szCs w:val="24"/>
                <w:lang w:val="id-ID" w:eastAsia="id-ID"/>
              </w:rPr>
              <w:t>55</w:t>
            </w:r>
          </w:p>
        </w:tc>
      </w:tr>
      <w:tr w:rsidR="00610E15" w:rsidRPr="00610E15" w14:paraId="71342BB7" w14:textId="77777777" w:rsidTr="00610E15">
        <w:trPr>
          <w:trHeight w:val="315"/>
        </w:trPr>
        <w:tc>
          <w:tcPr>
            <w:tcW w:w="675" w:type="dxa"/>
            <w:shd w:val="clear" w:color="auto" w:fill="auto"/>
            <w:noWrap/>
            <w:hideMark/>
          </w:tcPr>
          <w:p w14:paraId="362FB516" w14:textId="77777777" w:rsidR="00610E15" w:rsidRPr="00610E15" w:rsidRDefault="00610E15" w:rsidP="0025763C">
            <w:pPr>
              <w:widowControl/>
              <w:autoSpaceDE/>
              <w:autoSpaceDN/>
              <w:jc w:val="center"/>
              <w:rPr>
                <w:color w:val="000000"/>
                <w:sz w:val="24"/>
                <w:szCs w:val="24"/>
                <w:lang w:val="id-ID" w:eastAsia="id-ID"/>
              </w:rPr>
            </w:pPr>
            <w:r w:rsidRPr="00610E15">
              <w:rPr>
                <w:color w:val="000000"/>
                <w:sz w:val="24"/>
                <w:szCs w:val="24"/>
                <w:lang w:val="id-ID" w:eastAsia="id-ID"/>
              </w:rPr>
              <w:t>9</w:t>
            </w:r>
          </w:p>
        </w:tc>
        <w:tc>
          <w:tcPr>
            <w:tcW w:w="3119" w:type="dxa"/>
            <w:shd w:val="clear" w:color="auto" w:fill="auto"/>
            <w:noWrap/>
            <w:vAlign w:val="bottom"/>
            <w:hideMark/>
          </w:tcPr>
          <w:p w14:paraId="5F42EFF9" w14:textId="77777777" w:rsidR="00610E15" w:rsidRPr="00610E15" w:rsidRDefault="00610E15" w:rsidP="0025763C">
            <w:pPr>
              <w:widowControl/>
              <w:autoSpaceDE/>
              <w:autoSpaceDN/>
              <w:rPr>
                <w:color w:val="000000"/>
                <w:sz w:val="24"/>
                <w:szCs w:val="24"/>
                <w:lang w:val="id-ID" w:eastAsia="id-ID"/>
              </w:rPr>
            </w:pPr>
            <w:r w:rsidRPr="00610E15">
              <w:rPr>
                <w:color w:val="000000"/>
                <w:sz w:val="24"/>
                <w:szCs w:val="24"/>
                <w:lang w:val="id-ID" w:eastAsia="id-ID"/>
              </w:rPr>
              <w:t>Nurain</w:t>
            </w:r>
          </w:p>
        </w:tc>
        <w:tc>
          <w:tcPr>
            <w:tcW w:w="567" w:type="dxa"/>
            <w:shd w:val="clear" w:color="auto" w:fill="auto"/>
            <w:noWrap/>
            <w:hideMark/>
          </w:tcPr>
          <w:p w14:paraId="25FCFB46" w14:textId="77777777" w:rsidR="00610E15" w:rsidRPr="00610E15" w:rsidRDefault="00610E15" w:rsidP="0025763C">
            <w:pPr>
              <w:widowControl/>
              <w:autoSpaceDE/>
              <w:autoSpaceDN/>
              <w:jc w:val="center"/>
              <w:rPr>
                <w:color w:val="000000"/>
                <w:sz w:val="24"/>
                <w:szCs w:val="24"/>
                <w:lang w:val="id-ID" w:eastAsia="id-ID"/>
              </w:rPr>
            </w:pPr>
            <w:r w:rsidRPr="00610E15">
              <w:rPr>
                <w:color w:val="000000"/>
                <w:sz w:val="24"/>
                <w:szCs w:val="24"/>
                <w:lang w:val="id-ID" w:eastAsia="id-ID"/>
              </w:rPr>
              <w:t>3</w:t>
            </w:r>
          </w:p>
        </w:tc>
        <w:tc>
          <w:tcPr>
            <w:tcW w:w="536" w:type="dxa"/>
            <w:shd w:val="clear" w:color="auto" w:fill="auto"/>
            <w:noWrap/>
            <w:hideMark/>
          </w:tcPr>
          <w:p w14:paraId="754081C5" w14:textId="77777777" w:rsidR="00610E15" w:rsidRPr="00610E15" w:rsidRDefault="00610E15" w:rsidP="0025763C">
            <w:pPr>
              <w:widowControl/>
              <w:autoSpaceDE/>
              <w:autoSpaceDN/>
              <w:jc w:val="center"/>
              <w:rPr>
                <w:color w:val="000000"/>
                <w:sz w:val="24"/>
                <w:szCs w:val="24"/>
                <w:lang w:val="id-ID" w:eastAsia="id-ID"/>
              </w:rPr>
            </w:pPr>
            <w:r w:rsidRPr="00610E15">
              <w:rPr>
                <w:color w:val="000000"/>
                <w:sz w:val="24"/>
                <w:szCs w:val="24"/>
                <w:lang w:val="id-ID" w:eastAsia="id-ID"/>
              </w:rPr>
              <w:t>2</w:t>
            </w:r>
          </w:p>
        </w:tc>
        <w:tc>
          <w:tcPr>
            <w:tcW w:w="536" w:type="dxa"/>
            <w:shd w:val="clear" w:color="auto" w:fill="auto"/>
            <w:noWrap/>
            <w:hideMark/>
          </w:tcPr>
          <w:p w14:paraId="46BF5E7F" w14:textId="77777777" w:rsidR="00610E15" w:rsidRPr="00610E15" w:rsidRDefault="00610E15" w:rsidP="0025763C">
            <w:pPr>
              <w:widowControl/>
              <w:autoSpaceDE/>
              <w:autoSpaceDN/>
              <w:jc w:val="center"/>
              <w:rPr>
                <w:color w:val="000000"/>
                <w:sz w:val="24"/>
                <w:szCs w:val="24"/>
                <w:lang w:val="id-ID" w:eastAsia="id-ID"/>
              </w:rPr>
            </w:pPr>
            <w:r w:rsidRPr="00610E15">
              <w:rPr>
                <w:color w:val="000000"/>
                <w:sz w:val="24"/>
                <w:szCs w:val="24"/>
                <w:lang w:val="id-ID" w:eastAsia="id-ID"/>
              </w:rPr>
              <w:t>2</w:t>
            </w:r>
          </w:p>
        </w:tc>
        <w:tc>
          <w:tcPr>
            <w:tcW w:w="436" w:type="dxa"/>
            <w:shd w:val="clear" w:color="auto" w:fill="auto"/>
            <w:noWrap/>
            <w:hideMark/>
          </w:tcPr>
          <w:p w14:paraId="3699189C" w14:textId="77777777" w:rsidR="00610E15" w:rsidRPr="00610E15" w:rsidRDefault="00610E15" w:rsidP="0025763C">
            <w:pPr>
              <w:widowControl/>
              <w:autoSpaceDE/>
              <w:autoSpaceDN/>
              <w:jc w:val="center"/>
              <w:rPr>
                <w:color w:val="000000"/>
                <w:sz w:val="24"/>
                <w:szCs w:val="24"/>
                <w:lang w:val="id-ID" w:eastAsia="id-ID"/>
              </w:rPr>
            </w:pPr>
            <w:r w:rsidRPr="00610E15">
              <w:rPr>
                <w:color w:val="000000"/>
                <w:sz w:val="24"/>
                <w:szCs w:val="24"/>
                <w:lang w:val="id-ID" w:eastAsia="id-ID"/>
              </w:rPr>
              <w:t>2</w:t>
            </w:r>
          </w:p>
        </w:tc>
        <w:tc>
          <w:tcPr>
            <w:tcW w:w="476" w:type="dxa"/>
            <w:shd w:val="clear" w:color="auto" w:fill="auto"/>
            <w:noWrap/>
            <w:hideMark/>
          </w:tcPr>
          <w:p w14:paraId="2A51F6C9" w14:textId="77777777" w:rsidR="00610E15" w:rsidRPr="00610E15" w:rsidRDefault="00610E15" w:rsidP="0025763C">
            <w:pPr>
              <w:widowControl/>
              <w:autoSpaceDE/>
              <w:autoSpaceDN/>
              <w:jc w:val="center"/>
              <w:rPr>
                <w:color w:val="000000"/>
                <w:sz w:val="24"/>
                <w:szCs w:val="24"/>
                <w:lang w:val="id-ID" w:eastAsia="id-ID"/>
              </w:rPr>
            </w:pPr>
            <w:r w:rsidRPr="00610E15">
              <w:rPr>
                <w:color w:val="000000"/>
                <w:sz w:val="24"/>
                <w:szCs w:val="24"/>
                <w:lang w:val="id-ID" w:eastAsia="id-ID"/>
              </w:rPr>
              <w:t>2</w:t>
            </w:r>
          </w:p>
        </w:tc>
        <w:tc>
          <w:tcPr>
            <w:tcW w:w="914" w:type="dxa"/>
            <w:shd w:val="clear" w:color="auto" w:fill="auto"/>
            <w:noWrap/>
            <w:hideMark/>
          </w:tcPr>
          <w:p w14:paraId="257535E4" w14:textId="77777777" w:rsidR="00610E15" w:rsidRPr="00610E15" w:rsidRDefault="00610E15" w:rsidP="0025763C">
            <w:pPr>
              <w:widowControl/>
              <w:autoSpaceDE/>
              <w:autoSpaceDN/>
              <w:jc w:val="center"/>
              <w:rPr>
                <w:color w:val="000000"/>
                <w:sz w:val="24"/>
                <w:szCs w:val="24"/>
                <w:lang w:val="id-ID" w:eastAsia="id-ID"/>
              </w:rPr>
            </w:pPr>
            <w:r w:rsidRPr="00610E15">
              <w:rPr>
                <w:color w:val="000000"/>
                <w:sz w:val="24"/>
                <w:szCs w:val="24"/>
                <w:lang w:val="id-ID" w:eastAsia="id-ID"/>
              </w:rPr>
              <w:t>11</w:t>
            </w:r>
          </w:p>
        </w:tc>
        <w:tc>
          <w:tcPr>
            <w:tcW w:w="1071" w:type="dxa"/>
            <w:shd w:val="clear" w:color="auto" w:fill="auto"/>
            <w:noWrap/>
            <w:hideMark/>
          </w:tcPr>
          <w:p w14:paraId="1CA14080" w14:textId="77777777" w:rsidR="00610E15" w:rsidRPr="00610E15" w:rsidRDefault="00610E15" w:rsidP="0025763C">
            <w:pPr>
              <w:widowControl/>
              <w:autoSpaceDE/>
              <w:autoSpaceDN/>
              <w:jc w:val="center"/>
              <w:rPr>
                <w:color w:val="000000"/>
                <w:sz w:val="24"/>
                <w:szCs w:val="24"/>
                <w:lang w:val="id-ID" w:eastAsia="id-ID"/>
              </w:rPr>
            </w:pPr>
            <w:r w:rsidRPr="00610E15">
              <w:rPr>
                <w:color w:val="000000"/>
                <w:sz w:val="24"/>
                <w:szCs w:val="24"/>
                <w:lang w:val="id-ID" w:eastAsia="id-ID"/>
              </w:rPr>
              <w:t>55</w:t>
            </w:r>
          </w:p>
        </w:tc>
      </w:tr>
      <w:tr w:rsidR="00610E15" w:rsidRPr="00610E15" w14:paraId="57ED2840" w14:textId="77777777" w:rsidTr="00610E15">
        <w:trPr>
          <w:trHeight w:val="315"/>
        </w:trPr>
        <w:tc>
          <w:tcPr>
            <w:tcW w:w="675" w:type="dxa"/>
            <w:shd w:val="clear" w:color="auto" w:fill="auto"/>
            <w:noWrap/>
            <w:hideMark/>
          </w:tcPr>
          <w:p w14:paraId="797DF4AD" w14:textId="77777777" w:rsidR="00610E15" w:rsidRPr="00610E15" w:rsidRDefault="00610E15" w:rsidP="0025763C">
            <w:pPr>
              <w:widowControl/>
              <w:autoSpaceDE/>
              <w:autoSpaceDN/>
              <w:jc w:val="center"/>
              <w:rPr>
                <w:color w:val="000000"/>
                <w:sz w:val="24"/>
                <w:szCs w:val="24"/>
                <w:lang w:val="id-ID" w:eastAsia="id-ID"/>
              </w:rPr>
            </w:pPr>
            <w:r w:rsidRPr="00610E15">
              <w:rPr>
                <w:color w:val="000000"/>
                <w:sz w:val="24"/>
                <w:szCs w:val="24"/>
                <w:lang w:val="id-ID" w:eastAsia="id-ID"/>
              </w:rPr>
              <w:t>10</w:t>
            </w:r>
          </w:p>
        </w:tc>
        <w:tc>
          <w:tcPr>
            <w:tcW w:w="3119" w:type="dxa"/>
            <w:shd w:val="clear" w:color="auto" w:fill="auto"/>
            <w:noWrap/>
            <w:vAlign w:val="bottom"/>
            <w:hideMark/>
          </w:tcPr>
          <w:p w14:paraId="702091F2" w14:textId="77777777" w:rsidR="00610E15" w:rsidRPr="00610E15" w:rsidRDefault="00610E15" w:rsidP="0025763C">
            <w:pPr>
              <w:widowControl/>
              <w:autoSpaceDE/>
              <w:autoSpaceDN/>
              <w:rPr>
                <w:color w:val="000000"/>
                <w:sz w:val="24"/>
                <w:szCs w:val="24"/>
                <w:lang w:val="id-ID" w:eastAsia="id-ID"/>
              </w:rPr>
            </w:pPr>
            <w:r w:rsidRPr="00610E15">
              <w:rPr>
                <w:color w:val="000000"/>
                <w:sz w:val="24"/>
                <w:szCs w:val="24"/>
                <w:lang w:val="id-ID" w:eastAsia="id-ID"/>
              </w:rPr>
              <w:t>Putri Aurel Ramadhani</w:t>
            </w:r>
          </w:p>
        </w:tc>
        <w:tc>
          <w:tcPr>
            <w:tcW w:w="567" w:type="dxa"/>
            <w:shd w:val="clear" w:color="auto" w:fill="auto"/>
            <w:noWrap/>
            <w:hideMark/>
          </w:tcPr>
          <w:p w14:paraId="2C8BEFEB" w14:textId="77777777" w:rsidR="00610E15" w:rsidRPr="00610E15" w:rsidRDefault="00610E15" w:rsidP="0025763C">
            <w:pPr>
              <w:widowControl/>
              <w:autoSpaceDE/>
              <w:autoSpaceDN/>
              <w:jc w:val="center"/>
              <w:rPr>
                <w:color w:val="000000"/>
                <w:sz w:val="24"/>
                <w:szCs w:val="24"/>
                <w:lang w:val="id-ID" w:eastAsia="id-ID"/>
              </w:rPr>
            </w:pPr>
            <w:r w:rsidRPr="00610E15">
              <w:rPr>
                <w:color w:val="000000"/>
                <w:sz w:val="24"/>
                <w:szCs w:val="24"/>
                <w:lang w:val="id-ID" w:eastAsia="id-ID"/>
              </w:rPr>
              <w:t>2</w:t>
            </w:r>
          </w:p>
        </w:tc>
        <w:tc>
          <w:tcPr>
            <w:tcW w:w="536" w:type="dxa"/>
            <w:shd w:val="clear" w:color="auto" w:fill="auto"/>
            <w:noWrap/>
            <w:hideMark/>
          </w:tcPr>
          <w:p w14:paraId="0F7FDFB8" w14:textId="77777777" w:rsidR="00610E15" w:rsidRPr="00610E15" w:rsidRDefault="00610E15" w:rsidP="0025763C">
            <w:pPr>
              <w:widowControl/>
              <w:autoSpaceDE/>
              <w:autoSpaceDN/>
              <w:jc w:val="center"/>
              <w:rPr>
                <w:color w:val="000000"/>
                <w:sz w:val="24"/>
                <w:szCs w:val="24"/>
                <w:lang w:val="id-ID" w:eastAsia="id-ID"/>
              </w:rPr>
            </w:pPr>
            <w:r w:rsidRPr="00610E15">
              <w:rPr>
                <w:color w:val="000000"/>
                <w:sz w:val="24"/>
                <w:szCs w:val="24"/>
                <w:lang w:val="id-ID" w:eastAsia="id-ID"/>
              </w:rPr>
              <w:t>2</w:t>
            </w:r>
          </w:p>
        </w:tc>
        <w:tc>
          <w:tcPr>
            <w:tcW w:w="536" w:type="dxa"/>
            <w:shd w:val="clear" w:color="auto" w:fill="auto"/>
            <w:noWrap/>
            <w:hideMark/>
          </w:tcPr>
          <w:p w14:paraId="37B6450D" w14:textId="77777777" w:rsidR="00610E15" w:rsidRPr="00610E15" w:rsidRDefault="00610E15" w:rsidP="0025763C">
            <w:pPr>
              <w:widowControl/>
              <w:autoSpaceDE/>
              <w:autoSpaceDN/>
              <w:jc w:val="center"/>
              <w:rPr>
                <w:color w:val="000000"/>
                <w:sz w:val="24"/>
                <w:szCs w:val="24"/>
                <w:lang w:val="id-ID" w:eastAsia="id-ID"/>
              </w:rPr>
            </w:pPr>
            <w:r w:rsidRPr="00610E15">
              <w:rPr>
                <w:color w:val="000000"/>
                <w:sz w:val="24"/>
                <w:szCs w:val="24"/>
                <w:lang w:val="id-ID" w:eastAsia="id-ID"/>
              </w:rPr>
              <w:t>2</w:t>
            </w:r>
          </w:p>
        </w:tc>
        <w:tc>
          <w:tcPr>
            <w:tcW w:w="436" w:type="dxa"/>
            <w:shd w:val="clear" w:color="auto" w:fill="auto"/>
            <w:noWrap/>
            <w:hideMark/>
          </w:tcPr>
          <w:p w14:paraId="6683C7D5" w14:textId="77777777" w:rsidR="00610E15" w:rsidRPr="00610E15" w:rsidRDefault="00610E15" w:rsidP="0025763C">
            <w:pPr>
              <w:widowControl/>
              <w:autoSpaceDE/>
              <w:autoSpaceDN/>
              <w:jc w:val="center"/>
              <w:rPr>
                <w:color w:val="000000"/>
                <w:sz w:val="24"/>
                <w:szCs w:val="24"/>
                <w:lang w:val="id-ID" w:eastAsia="id-ID"/>
              </w:rPr>
            </w:pPr>
            <w:r w:rsidRPr="00610E15">
              <w:rPr>
                <w:color w:val="000000"/>
                <w:sz w:val="24"/>
                <w:szCs w:val="24"/>
                <w:lang w:val="id-ID" w:eastAsia="id-ID"/>
              </w:rPr>
              <w:t>2</w:t>
            </w:r>
          </w:p>
        </w:tc>
        <w:tc>
          <w:tcPr>
            <w:tcW w:w="476" w:type="dxa"/>
            <w:shd w:val="clear" w:color="auto" w:fill="auto"/>
            <w:noWrap/>
            <w:hideMark/>
          </w:tcPr>
          <w:p w14:paraId="6896147D" w14:textId="77777777" w:rsidR="00610E15" w:rsidRPr="00610E15" w:rsidRDefault="00610E15" w:rsidP="0025763C">
            <w:pPr>
              <w:widowControl/>
              <w:autoSpaceDE/>
              <w:autoSpaceDN/>
              <w:jc w:val="center"/>
              <w:rPr>
                <w:color w:val="000000"/>
                <w:sz w:val="24"/>
                <w:szCs w:val="24"/>
                <w:lang w:val="id-ID" w:eastAsia="id-ID"/>
              </w:rPr>
            </w:pPr>
            <w:r w:rsidRPr="00610E15">
              <w:rPr>
                <w:color w:val="000000"/>
                <w:sz w:val="24"/>
                <w:szCs w:val="24"/>
                <w:lang w:val="id-ID" w:eastAsia="id-ID"/>
              </w:rPr>
              <w:t>2</w:t>
            </w:r>
          </w:p>
        </w:tc>
        <w:tc>
          <w:tcPr>
            <w:tcW w:w="914" w:type="dxa"/>
            <w:shd w:val="clear" w:color="auto" w:fill="auto"/>
            <w:noWrap/>
            <w:hideMark/>
          </w:tcPr>
          <w:p w14:paraId="609CDEA4" w14:textId="77777777" w:rsidR="00610E15" w:rsidRPr="00610E15" w:rsidRDefault="00610E15" w:rsidP="0025763C">
            <w:pPr>
              <w:widowControl/>
              <w:autoSpaceDE/>
              <w:autoSpaceDN/>
              <w:jc w:val="center"/>
              <w:rPr>
                <w:color w:val="000000"/>
                <w:sz w:val="24"/>
                <w:szCs w:val="24"/>
                <w:lang w:val="id-ID" w:eastAsia="id-ID"/>
              </w:rPr>
            </w:pPr>
            <w:r w:rsidRPr="00610E15">
              <w:rPr>
                <w:color w:val="000000"/>
                <w:sz w:val="24"/>
                <w:szCs w:val="24"/>
                <w:lang w:val="id-ID" w:eastAsia="id-ID"/>
              </w:rPr>
              <w:t>10</w:t>
            </w:r>
          </w:p>
        </w:tc>
        <w:tc>
          <w:tcPr>
            <w:tcW w:w="1071" w:type="dxa"/>
            <w:shd w:val="clear" w:color="auto" w:fill="auto"/>
            <w:noWrap/>
            <w:hideMark/>
          </w:tcPr>
          <w:p w14:paraId="7D16349B" w14:textId="77777777" w:rsidR="00610E15" w:rsidRPr="00610E15" w:rsidRDefault="00610E15" w:rsidP="0025763C">
            <w:pPr>
              <w:widowControl/>
              <w:autoSpaceDE/>
              <w:autoSpaceDN/>
              <w:jc w:val="center"/>
              <w:rPr>
                <w:color w:val="000000"/>
                <w:sz w:val="24"/>
                <w:szCs w:val="24"/>
                <w:lang w:val="id-ID" w:eastAsia="id-ID"/>
              </w:rPr>
            </w:pPr>
            <w:r w:rsidRPr="00610E15">
              <w:rPr>
                <w:color w:val="000000"/>
                <w:sz w:val="24"/>
                <w:szCs w:val="24"/>
                <w:lang w:val="id-ID" w:eastAsia="id-ID"/>
              </w:rPr>
              <w:t>50</w:t>
            </w:r>
          </w:p>
        </w:tc>
      </w:tr>
      <w:tr w:rsidR="00610E15" w:rsidRPr="00610E15" w14:paraId="3DD890BB" w14:textId="77777777" w:rsidTr="00610E15">
        <w:trPr>
          <w:trHeight w:val="315"/>
        </w:trPr>
        <w:tc>
          <w:tcPr>
            <w:tcW w:w="675" w:type="dxa"/>
            <w:shd w:val="clear" w:color="auto" w:fill="auto"/>
            <w:noWrap/>
            <w:hideMark/>
          </w:tcPr>
          <w:p w14:paraId="402E0886" w14:textId="77777777" w:rsidR="00610E15" w:rsidRPr="00610E15" w:rsidRDefault="00610E15" w:rsidP="0025763C">
            <w:pPr>
              <w:widowControl/>
              <w:autoSpaceDE/>
              <w:autoSpaceDN/>
              <w:jc w:val="center"/>
              <w:rPr>
                <w:color w:val="000000"/>
                <w:sz w:val="24"/>
                <w:szCs w:val="24"/>
                <w:lang w:val="id-ID" w:eastAsia="id-ID"/>
              </w:rPr>
            </w:pPr>
            <w:r w:rsidRPr="00610E15">
              <w:rPr>
                <w:color w:val="000000"/>
                <w:sz w:val="24"/>
                <w:szCs w:val="24"/>
                <w:lang w:val="id-ID" w:eastAsia="id-ID"/>
              </w:rPr>
              <w:t>11</w:t>
            </w:r>
          </w:p>
        </w:tc>
        <w:tc>
          <w:tcPr>
            <w:tcW w:w="3119" w:type="dxa"/>
            <w:shd w:val="clear" w:color="auto" w:fill="auto"/>
            <w:noWrap/>
            <w:vAlign w:val="bottom"/>
            <w:hideMark/>
          </w:tcPr>
          <w:p w14:paraId="4109DE63" w14:textId="77777777" w:rsidR="00610E15" w:rsidRPr="00610E15" w:rsidRDefault="00610E15" w:rsidP="0025763C">
            <w:pPr>
              <w:widowControl/>
              <w:autoSpaceDE/>
              <w:autoSpaceDN/>
              <w:rPr>
                <w:color w:val="000000"/>
                <w:sz w:val="24"/>
                <w:szCs w:val="24"/>
                <w:lang w:val="id-ID" w:eastAsia="id-ID"/>
              </w:rPr>
            </w:pPr>
            <w:r w:rsidRPr="00610E15">
              <w:rPr>
                <w:color w:val="000000"/>
                <w:sz w:val="24"/>
                <w:szCs w:val="24"/>
                <w:lang w:val="id-ID" w:eastAsia="id-ID"/>
              </w:rPr>
              <w:t>Risma. S</w:t>
            </w:r>
          </w:p>
        </w:tc>
        <w:tc>
          <w:tcPr>
            <w:tcW w:w="567" w:type="dxa"/>
            <w:shd w:val="clear" w:color="auto" w:fill="auto"/>
            <w:noWrap/>
            <w:hideMark/>
          </w:tcPr>
          <w:p w14:paraId="32A55069" w14:textId="77777777" w:rsidR="00610E15" w:rsidRPr="00610E15" w:rsidRDefault="00610E15" w:rsidP="0025763C">
            <w:pPr>
              <w:widowControl/>
              <w:autoSpaceDE/>
              <w:autoSpaceDN/>
              <w:jc w:val="center"/>
              <w:rPr>
                <w:color w:val="000000"/>
                <w:sz w:val="24"/>
                <w:szCs w:val="24"/>
                <w:lang w:val="id-ID" w:eastAsia="id-ID"/>
              </w:rPr>
            </w:pPr>
            <w:r w:rsidRPr="00610E15">
              <w:rPr>
                <w:color w:val="000000"/>
                <w:sz w:val="24"/>
                <w:szCs w:val="24"/>
                <w:lang w:val="id-ID" w:eastAsia="id-ID"/>
              </w:rPr>
              <w:t>3</w:t>
            </w:r>
          </w:p>
        </w:tc>
        <w:tc>
          <w:tcPr>
            <w:tcW w:w="536" w:type="dxa"/>
            <w:shd w:val="clear" w:color="auto" w:fill="auto"/>
            <w:noWrap/>
            <w:hideMark/>
          </w:tcPr>
          <w:p w14:paraId="0B0A9AD3" w14:textId="77777777" w:rsidR="00610E15" w:rsidRPr="00610E15" w:rsidRDefault="00610E15" w:rsidP="0025763C">
            <w:pPr>
              <w:widowControl/>
              <w:autoSpaceDE/>
              <w:autoSpaceDN/>
              <w:jc w:val="center"/>
              <w:rPr>
                <w:color w:val="000000"/>
                <w:sz w:val="24"/>
                <w:szCs w:val="24"/>
                <w:lang w:val="id-ID" w:eastAsia="id-ID"/>
              </w:rPr>
            </w:pPr>
            <w:r w:rsidRPr="00610E15">
              <w:rPr>
                <w:color w:val="000000"/>
                <w:sz w:val="24"/>
                <w:szCs w:val="24"/>
                <w:lang w:val="id-ID" w:eastAsia="id-ID"/>
              </w:rPr>
              <w:t>2</w:t>
            </w:r>
          </w:p>
        </w:tc>
        <w:tc>
          <w:tcPr>
            <w:tcW w:w="536" w:type="dxa"/>
            <w:shd w:val="clear" w:color="auto" w:fill="auto"/>
            <w:noWrap/>
            <w:hideMark/>
          </w:tcPr>
          <w:p w14:paraId="30E2397D" w14:textId="77777777" w:rsidR="00610E15" w:rsidRPr="00610E15" w:rsidRDefault="00610E15" w:rsidP="0025763C">
            <w:pPr>
              <w:widowControl/>
              <w:autoSpaceDE/>
              <w:autoSpaceDN/>
              <w:jc w:val="center"/>
              <w:rPr>
                <w:color w:val="000000"/>
                <w:sz w:val="24"/>
                <w:szCs w:val="24"/>
                <w:lang w:val="id-ID" w:eastAsia="id-ID"/>
              </w:rPr>
            </w:pPr>
            <w:r w:rsidRPr="00610E15">
              <w:rPr>
                <w:color w:val="000000"/>
                <w:sz w:val="24"/>
                <w:szCs w:val="24"/>
                <w:lang w:val="id-ID" w:eastAsia="id-ID"/>
              </w:rPr>
              <w:t>1</w:t>
            </w:r>
          </w:p>
        </w:tc>
        <w:tc>
          <w:tcPr>
            <w:tcW w:w="436" w:type="dxa"/>
            <w:shd w:val="clear" w:color="auto" w:fill="auto"/>
            <w:noWrap/>
            <w:hideMark/>
          </w:tcPr>
          <w:p w14:paraId="71C44A06" w14:textId="77777777" w:rsidR="00610E15" w:rsidRPr="00610E15" w:rsidRDefault="00610E15" w:rsidP="0025763C">
            <w:pPr>
              <w:widowControl/>
              <w:autoSpaceDE/>
              <w:autoSpaceDN/>
              <w:jc w:val="center"/>
              <w:rPr>
                <w:color w:val="000000"/>
                <w:sz w:val="24"/>
                <w:szCs w:val="24"/>
                <w:lang w:val="id-ID" w:eastAsia="id-ID"/>
              </w:rPr>
            </w:pPr>
            <w:r w:rsidRPr="00610E15">
              <w:rPr>
                <w:color w:val="000000"/>
                <w:sz w:val="24"/>
                <w:szCs w:val="24"/>
                <w:lang w:val="id-ID" w:eastAsia="id-ID"/>
              </w:rPr>
              <w:t>1</w:t>
            </w:r>
          </w:p>
        </w:tc>
        <w:tc>
          <w:tcPr>
            <w:tcW w:w="476" w:type="dxa"/>
            <w:shd w:val="clear" w:color="auto" w:fill="auto"/>
            <w:noWrap/>
            <w:hideMark/>
          </w:tcPr>
          <w:p w14:paraId="1258AB50" w14:textId="77777777" w:rsidR="00610E15" w:rsidRPr="00610E15" w:rsidRDefault="00610E15" w:rsidP="0025763C">
            <w:pPr>
              <w:widowControl/>
              <w:autoSpaceDE/>
              <w:autoSpaceDN/>
              <w:jc w:val="center"/>
              <w:rPr>
                <w:color w:val="000000"/>
                <w:sz w:val="24"/>
                <w:szCs w:val="24"/>
                <w:lang w:val="id-ID" w:eastAsia="id-ID"/>
              </w:rPr>
            </w:pPr>
            <w:r w:rsidRPr="00610E15">
              <w:rPr>
                <w:color w:val="000000"/>
                <w:sz w:val="24"/>
                <w:szCs w:val="24"/>
                <w:lang w:val="id-ID" w:eastAsia="id-ID"/>
              </w:rPr>
              <w:t>1</w:t>
            </w:r>
          </w:p>
        </w:tc>
        <w:tc>
          <w:tcPr>
            <w:tcW w:w="914" w:type="dxa"/>
            <w:shd w:val="clear" w:color="auto" w:fill="auto"/>
            <w:noWrap/>
            <w:hideMark/>
          </w:tcPr>
          <w:p w14:paraId="6EB0DB86" w14:textId="77777777" w:rsidR="00610E15" w:rsidRPr="00610E15" w:rsidRDefault="00610E15" w:rsidP="0025763C">
            <w:pPr>
              <w:widowControl/>
              <w:autoSpaceDE/>
              <w:autoSpaceDN/>
              <w:jc w:val="center"/>
              <w:rPr>
                <w:color w:val="000000"/>
                <w:sz w:val="24"/>
                <w:szCs w:val="24"/>
                <w:lang w:val="id-ID" w:eastAsia="id-ID"/>
              </w:rPr>
            </w:pPr>
            <w:r w:rsidRPr="00610E15">
              <w:rPr>
                <w:color w:val="000000"/>
                <w:sz w:val="24"/>
                <w:szCs w:val="24"/>
                <w:lang w:val="id-ID" w:eastAsia="id-ID"/>
              </w:rPr>
              <w:t>8</w:t>
            </w:r>
          </w:p>
        </w:tc>
        <w:tc>
          <w:tcPr>
            <w:tcW w:w="1071" w:type="dxa"/>
            <w:shd w:val="clear" w:color="auto" w:fill="auto"/>
            <w:noWrap/>
            <w:hideMark/>
          </w:tcPr>
          <w:p w14:paraId="11E29E1E" w14:textId="77777777" w:rsidR="00610E15" w:rsidRPr="00610E15" w:rsidRDefault="00610E15" w:rsidP="0025763C">
            <w:pPr>
              <w:widowControl/>
              <w:autoSpaceDE/>
              <w:autoSpaceDN/>
              <w:jc w:val="center"/>
              <w:rPr>
                <w:color w:val="000000"/>
                <w:sz w:val="24"/>
                <w:szCs w:val="24"/>
                <w:lang w:val="id-ID" w:eastAsia="id-ID"/>
              </w:rPr>
            </w:pPr>
            <w:r w:rsidRPr="00610E15">
              <w:rPr>
                <w:color w:val="000000"/>
                <w:sz w:val="24"/>
                <w:szCs w:val="24"/>
                <w:lang w:val="id-ID" w:eastAsia="id-ID"/>
              </w:rPr>
              <w:t>40</w:t>
            </w:r>
          </w:p>
        </w:tc>
      </w:tr>
      <w:tr w:rsidR="00610E15" w:rsidRPr="00610E15" w14:paraId="4DAA5388" w14:textId="77777777" w:rsidTr="00610E15">
        <w:trPr>
          <w:trHeight w:val="315"/>
        </w:trPr>
        <w:tc>
          <w:tcPr>
            <w:tcW w:w="675" w:type="dxa"/>
            <w:shd w:val="clear" w:color="auto" w:fill="auto"/>
            <w:noWrap/>
            <w:hideMark/>
          </w:tcPr>
          <w:p w14:paraId="383539BD" w14:textId="77777777" w:rsidR="00610E15" w:rsidRPr="00610E15" w:rsidRDefault="00610E15" w:rsidP="0025763C">
            <w:pPr>
              <w:widowControl/>
              <w:autoSpaceDE/>
              <w:autoSpaceDN/>
              <w:jc w:val="center"/>
              <w:rPr>
                <w:color w:val="000000"/>
                <w:sz w:val="24"/>
                <w:szCs w:val="24"/>
                <w:lang w:val="id-ID" w:eastAsia="id-ID"/>
              </w:rPr>
            </w:pPr>
            <w:r w:rsidRPr="00610E15">
              <w:rPr>
                <w:color w:val="000000"/>
                <w:sz w:val="24"/>
                <w:szCs w:val="24"/>
                <w:lang w:val="id-ID" w:eastAsia="id-ID"/>
              </w:rPr>
              <w:t>12</w:t>
            </w:r>
          </w:p>
        </w:tc>
        <w:tc>
          <w:tcPr>
            <w:tcW w:w="3119" w:type="dxa"/>
            <w:shd w:val="clear" w:color="auto" w:fill="auto"/>
            <w:noWrap/>
            <w:vAlign w:val="bottom"/>
            <w:hideMark/>
          </w:tcPr>
          <w:p w14:paraId="6CF4DF66" w14:textId="77777777" w:rsidR="00610E15" w:rsidRPr="00610E15" w:rsidRDefault="00610E15" w:rsidP="0025763C">
            <w:pPr>
              <w:widowControl/>
              <w:autoSpaceDE/>
              <w:autoSpaceDN/>
              <w:rPr>
                <w:color w:val="000000"/>
                <w:sz w:val="24"/>
                <w:szCs w:val="24"/>
                <w:lang w:val="id-ID" w:eastAsia="id-ID"/>
              </w:rPr>
            </w:pPr>
            <w:r w:rsidRPr="00610E15">
              <w:rPr>
                <w:color w:val="000000"/>
                <w:sz w:val="24"/>
                <w:szCs w:val="24"/>
                <w:lang w:val="id-ID" w:eastAsia="id-ID"/>
              </w:rPr>
              <w:t>Sabrina. A</w:t>
            </w:r>
          </w:p>
        </w:tc>
        <w:tc>
          <w:tcPr>
            <w:tcW w:w="567" w:type="dxa"/>
            <w:shd w:val="clear" w:color="auto" w:fill="auto"/>
            <w:noWrap/>
            <w:hideMark/>
          </w:tcPr>
          <w:p w14:paraId="092B40CC" w14:textId="77777777" w:rsidR="00610E15" w:rsidRPr="00610E15" w:rsidRDefault="00610E15" w:rsidP="0025763C">
            <w:pPr>
              <w:widowControl/>
              <w:autoSpaceDE/>
              <w:autoSpaceDN/>
              <w:jc w:val="center"/>
              <w:rPr>
                <w:color w:val="000000"/>
                <w:sz w:val="24"/>
                <w:szCs w:val="24"/>
                <w:lang w:val="id-ID" w:eastAsia="id-ID"/>
              </w:rPr>
            </w:pPr>
            <w:r w:rsidRPr="00610E15">
              <w:rPr>
                <w:color w:val="000000"/>
                <w:sz w:val="24"/>
                <w:szCs w:val="24"/>
                <w:lang w:val="id-ID" w:eastAsia="id-ID"/>
              </w:rPr>
              <w:t>2</w:t>
            </w:r>
          </w:p>
        </w:tc>
        <w:tc>
          <w:tcPr>
            <w:tcW w:w="536" w:type="dxa"/>
            <w:shd w:val="clear" w:color="auto" w:fill="auto"/>
            <w:noWrap/>
            <w:hideMark/>
          </w:tcPr>
          <w:p w14:paraId="5B61856F" w14:textId="77777777" w:rsidR="00610E15" w:rsidRPr="00610E15" w:rsidRDefault="00610E15" w:rsidP="0025763C">
            <w:pPr>
              <w:widowControl/>
              <w:autoSpaceDE/>
              <w:autoSpaceDN/>
              <w:jc w:val="center"/>
              <w:rPr>
                <w:color w:val="000000"/>
                <w:sz w:val="24"/>
                <w:szCs w:val="24"/>
                <w:lang w:val="id-ID" w:eastAsia="id-ID"/>
              </w:rPr>
            </w:pPr>
            <w:r w:rsidRPr="00610E15">
              <w:rPr>
                <w:color w:val="000000"/>
                <w:sz w:val="24"/>
                <w:szCs w:val="24"/>
                <w:lang w:val="id-ID" w:eastAsia="id-ID"/>
              </w:rPr>
              <w:t>3</w:t>
            </w:r>
          </w:p>
        </w:tc>
        <w:tc>
          <w:tcPr>
            <w:tcW w:w="536" w:type="dxa"/>
            <w:shd w:val="clear" w:color="auto" w:fill="auto"/>
            <w:noWrap/>
            <w:hideMark/>
          </w:tcPr>
          <w:p w14:paraId="4748DD6C" w14:textId="77777777" w:rsidR="00610E15" w:rsidRPr="00610E15" w:rsidRDefault="00610E15" w:rsidP="0025763C">
            <w:pPr>
              <w:widowControl/>
              <w:autoSpaceDE/>
              <w:autoSpaceDN/>
              <w:jc w:val="center"/>
              <w:rPr>
                <w:color w:val="000000"/>
                <w:sz w:val="24"/>
                <w:szCs w:val="24"/>
                <w:lang w:val="id-ID" w:eastAsia="id-ID"/>
              </w:rPr>
            </w:pPr>
            <w:r w:rsidRPr="00610E15">
              <w:rPr>
                <w:color w:val="000000"/>
                <w:sz w:val="24"/>
                <w:szCs w:val="24"/>
                <w:lang w:val="id-ID" w:eastAsia="id-ID"/>
              </w:rPr>
              <w:t>2</w:t>
            </w:r>
          </w:p>
        </w:tc>
        <w:tc>
          <w:tcPr>
            <w:tcW w:w="436" w:type="dxa"/>
            <w:shd w:val="clear" w:color="auto" w:fill="auto"/>
            <w:noWrap/>
            <w:hideMark/>
          </w:tcPr>
          <w:p w14:paraId="516359DD" w14:textId="77777777" w:rsidR="00610E15" w:rsidRPr="00610E15" w:rsidRDefault="00610E15" w:rsidP="0025763C">
            <w:pPr>
              <w:widowControl/>
              <w:autoSpaceDE/>
              <w:autoSpaceDN/>
              <w:jc w:val="center"/>
              <w:rPr>
                <w:color w:val="000000"/>
                <w:sz w:val="24"/>
                <w:szCs w:val="24"/>
                <w:lang w:val="id-ID" w:eastAsia="id-ID"/>
              </w:rPr>
            </w:pPr>
            <w:r w:rsidRPr="00610E15">
              <w:rPr>
                <w:color w:val="000000"/>
                <w:sz w:val="24"/>
                <w:szCs w:val="24"/>
                <w:lang w:val="id-ID" w:eastAsia="id-ID"/>
              </w:rPr>
              <w:t>2</w:t>
            </w:r>
          </w:p>
        </w:tc>
        <w:tc>
          <w:tcPr>
            <w:tcW w:w="476" w:type="dxa"/>
            <w:shd w:val="clear" w:color="auto" w:fill="auto"/>
            <w:noWrap/>
            <w:hideMark/>
          </w:tcPr>
          <w:p w14:paraId="6B7B671F" w14:textId="77777777" w:rsidR="00610E15" w:rsidRPr="00610E15" w:rsidRDefault="00610E15" w:rsidP="0025763C">
            <w:pPr>
              <w:widowControl/>
              <w:autoSpaceDE/>
              <w:autoSpaceDN/>
              <w:jc w:val="center"/>
              <w:rPr>
                <w:color w:val="000000"/>
                <w:sz w:val="24"/>
                <w:szCs w:val="24"/>
                <w:lang w:val="id-ID" w:eastAsia="id-ID"/>
              </w:rPr>
            </w:pPr>
            <w:r w:rsidRPr="00610E15">
              <w:rPr>
                <w:color w:val="000000"/>
                <w:sz w:val="24"/>
                <w:szCs w:val="24"/>
                <w:lang w:val="id-ID" w:eastAsia="id-ID"/>
              </w:rPr>
              <w:t>2</w:t>
            </w:r>
          </w:p>
        </w:tc>
        <w:tc>
          <w:tcPr>
            <w:tcW w:w="914" w:type="dxa"/>
            <w:shd w:val="clear" w:color="auto" w:fill="auto"/>
            <w:noWrap/>
            <w:hideMark/>
          </w:tcPr>
          <w:p w14:paraId="7830096B" w14:textId="77777777" w:rsidR="00610E15" w:rsidRPr="00610E15" w:rsidRDefault="00610E15" w:rsidP="0025763C">
            <w:pPr>
              <w:widowControl/>
              <w:autoSpaceDE/>
              <w:autoSpaceDN/>
              <w:jc w:val="center"/>
              <w:rPr>
                <w:color w:val="000000"/>
                <w:sz w:val="24"/>
                <w:szCs w:val="24"/>
                <w:lang w:val="id-ID" w:eastAsia="id-ID"/>
              </w:rPr>
            </w:pPr>
            <w:r w:rsidRPr="00610E15">
              <w:rPr>
                <w:color w:val="000000"/>
                <w:sz w:val="24"/>
                <w:szCs w:val="24"/>
                <w:lang w:val="id-ID" w:eastAsia="id-ID"/>
              </w:rPr>
              <w:t>11</w:t>
            </w:r>
          </w:p>
        </w:tc>
        <w:tc>
          <w:tcPr>
            <w:tcW w:w="1071" w:type="dxa"/>
            <w:shd w:val="clear" w:color="auto" w:fill="auto"/>
            <w:noWrap/>
            <w:hideMark/>
          </w:tcPr>
          <w:p w14:paraId="65E64322" w14:textId="77777777" w:rsidR="00610E15" w:rsidRPr="00610E15" w:rsidRDefault="00610E15" w:rsidP="0025763C">
            <w:pPr>
              <w:widowControl/>
              <w:autoSpaceDE/>
              <w:autoSpaceDN/>
              <w:jc w:val="center"/>
              <w:rPr>
                <w:color w:val="000000"/>
                <w:sz w:val="24"/>
                <w:szCs w:val="24"/>
                <w:lang w:val="id-ID" w:eastAsia="id-ID"/>
              </w:rPr>
            </w:pPr>
            <w:r w:rsidRPr="00610E15">
              <w:rPr>
                <w:color w:val="000000"/>
                <w:sz w:val="24"/>
                <w:szCs w:val="24"/>
                <w:lang w:val="id-ID" w:eastAsia="id-ID"/>
              </w:rPr>
              <w:t>55</w:t>
            </w:r>
          </w:p>
        </w:tc>
      </w:tr>
      <w:tr w:rsidR="00610E15" w:rsidRPr="00610E15" w14:paraId="78BACDC7" w14:textId="77777777" w:rsidTr="00610E15">
        <w:trPr>
          <w:trHeight w:val="315"/>
        </w:trPr>
        <w:tc>
          <w:tcPr>
            <w:tcW w:w="675" w:type="dxa"/>
            <w:shd w:val="clear" w:color="auto" w:fill="auto"/>
            <w:noWrap/>
            <w:hideMark/>
          </w:tcPr>
          <w:p w14:paraId="1A535CA1" w14:textId="77777777" w:rsidR="00610E15" w:rsidRPr="00610E15" w:rsidRDefault="00610E15" w:rsidP="0025763C">
            <w:pPr>
              <w:widowControl/>
              <w:autoSpaceDE/>
              <w:autoSpaceDN/>
              <w:jc w:val="center"/>
              <w:rPr>
                <w:color w:val="000000"/>
                <w:sz w:val="24"/>
                <w:szCs w:val="24"/>
                <w:lang w:val="id-ID" w:eastAsia="id-ID"/>
              </w:rPr>
            </w:pPr>
            <w:r w:rsidRPr="00610E15">
              <w:rPr>
                <w:color w:val="000000"/>
                <w:sz w:val="24"/>
                <w:szCs w:val="24"/>
                <w:lang w:val="id-ID" w:eastAsia="id-ID"/>
              </w:rPr>
              <w:t>13</w:t>
            </w:r>
          </w:p>
        </w:tc>
        <w:tc>
          <w:tcPr>
            <w:tcW w:w="3119" w:type="dxa"/>
            <w:shd w:val="clear" w:color="auto" w:fill="auto"/>
            <w:noWrap/>
            <w:vAlign w:val="bottom"/>
            <w:hideMark/>
          </w:tcPr>
          <w:p w14:paraId="0B154643" w14:textId="77777777" w:rsidR="00610E15" w:rsidRPr="00610E15" w:rsidRDefault="00610E15" w:rsidP="0025763C">
            <w:pPr>
              <w:widowControl/>
              <w:autoSpaceDE/>
              <w:autoSpaceDN/>
              <w:rPr>
                <w:color w:val="000000"/>
                <w:sz w:val="24"/>
                <w:szCs w:val="24"/>
                <w:lang w:val="id-ID" w:eastAsia="id-ID"/>
              </w:rPr>
            </w:pPr>
            <w:r w:rsidRPr="00610E15">
              <w:rPr>
                <w:color w:val="000000"/>
                <w:sz w:val="24"/>
                <w:szCs w:val="24"/>
                <w:lang w:val="id-ID" w:eastAsia="id-ID"/>
              </w:rPr>
              <w:t>Sahmyranda Wandini</w:t>
            </w:r>
          </w:p>
        </w:tc>
        <w:tc>
          <w:tcPr>
            <w:tcW w:w="567" w:type="dxa"/>
            <w:shd w:val="clear" w:color="auto" w:fill="auto"/>
            <w:noWrap/>
            <w:hideMark/>
          </w:tcPr>
          <w:p w14:paraId="4A352D8A" w14:textId="77777777" w:rsidR="00610E15" w:rsidRPr="00610E15" w:rsidRDefault="00610E15" w:rsidP="0025763C">
            <w:pPr>
              <w:widowControl/>
              <w:autoSpaceDE/>
              <w:autoSpaceDN/>
              <w:jc w:val="center"/>
              <w:rPr>
                <w:color w:val="000000"/>
                <w:sz w:val="24"/>
                <w:szCs w:val="24"/>
                <w:lang w:val="id-ID" w:eastAsia="id-ID"/>
              </w:rPr>
            </w:pPr>
            <w:r w:rsidRPr="00610E15">
              <w:rPr>
                <w:color w:val="000000"/>
                <w:sz w:val="24"/>
                <w:szCs w:val="24"/>
                <w:lang w:val="id-ID" w:eastAsia="id-ID"/>
              </w:rPr>
              <w:t>4</w:t>
            </w:r>
          </w:p>
        </w:tc>
        <w:tc>
          <w:tcPr>
            <w:tcW w:w="536" w:type="dxa"/>
            <w:shd w:val="clear" w:color="auto" w:fill="auto"/>
            <w:noWrap/>
            <w:hideMark/>
          </w:tcPr>
          <w:p w14:paraId="7520DF9F" w14:textId="77777777" w:rsidR="00610E15" w:rsidRPr="00610E15" w:rsidRDefault="00610E15" w:rsidP="0025763C">
            <w:pPr>
              <w:widowControl/>
              <w:autoSpaceDE/>
              <w:autoSpaceDN/>
              <w:jc w:val="center"/>
              <w:rPr>
                <w:color w:val="000000"/>
                <w:sz w:val="24"/>
                <w:szCs w:val="24"/>
                <w:lang w:val="id-ID" w:eastAsia="id-ID"/>
              </w:rPr>
            </w:pPr>
            <w:r w:rsidRPr="00610E15">
              <w:rPr>
                <w:color w:val="000000"/>
                <w:sz w:val="24"/>
                <w:szCs w:val="24"/>
                <w:lang w:val="id-ID" w:eastAsia="id-ID"/>
              </w:rPr>
              <w:t>2</w:t>
            </w:r>
          </w:p>
        </w:tc>
        <w:tc>
          <w:tcPr>
            <w:tcW w:w="536" w:type="dxa"/>
            <w:shd w:val="clear" w:color="auto" w:fill="auto"/>
            <w:noWrap/>
            <w:hideMark/>
          </w:tcPr>
          <w:p w14:paraId="092FC476" w14:textId="77777777" w:rsidR="00610E15" w:rsidRPr="00610E15" w:rsidRDefault="00610E15" w:rsidP="0025763C">
            <w:pPr>
              <w:widowControl/>
              <w:autoSpaceDE/>
              <w:autoSpaceDN/>
              <w:jc w:val="center"/>
              <w:rPr>
                <w:color w:val="000000"/>
                <w:sz w:val="24"/>
                <w:szCs w:val="24"/>
                <w:lang w:val="id-ID" w:eastAsia="id-ID"/>
              </w:rPr>
            </w:pPr>
            <w:r w:rsidRPr="00610E15">
              <w:rPr>
                <w:color w:val="000000"/>
                <w:sz w:val="24"/>
                <w:szCs w:val="24"/>
                <w:lang w:val="id-ID" w:eastAsia="id-ID"/>
              </w:rPr>
              <w:t>2</w:t>
            </w:r>
          </w:p>
        </w:tc>
        <w:tc>
          <w:tcPr>
            <w:tcW w:w="436" w:type="dxa"/>
            <w:shd w:val="clear" w:color="auto" w:fill="auto"/>
            <w:noWrap/>
            <w:hideMark/>
          </w:tcPr>
          <w:p w14:paraId="08909359" w14:textId="77777777" w:rsidR="00610E15" w:rsidRPr="00610E15" w:rsidRDefault="00610E15" w:rsidP="0025763C">
            <w:pPr>
              <w:widowControl/>
              <w:autoSpaceDE/>
              <w:autoSpaceDN/>
              <w:jc w:val="center"/>
              <w:rPr>
                <w:color w:val="000000"/>
                <w:sz w:val="24"/>
                <w:szCs w:val="24"/>
                <w:lang w:val="id-ID" w:eastAsia="id-ID"/>
              </w:rPr>
            </w:pPr>
            <w:r w:rsidRPr="00610E15">
              <w:rPr>
                <w:color w:val="000000"/>
                <w:sz w:val="24"/>
                <w:szCs w:val="24"/>
                <w:lang w:val="id-ID" w:eastAsia="id-ID"/>
              </w:rPr>
              <w:t>2</w:t>
            </w:r>
          </w:p>
        </w:tc>
        <w:tc>
          <w:tcPr>
            <w:tcW w:w="476" w:type="dxa"/>
            <w:shd w:val="clear" w:color="auto" w:fill="auto"/>
            <w:noWrap/>
            <w:hideMark/>
          </w:tcPr>
          <w:p w14:paraId="2D7184D1" w14:textId="77777777" w:rsidR="00610E15" w:rsidRPr="00610E15" w:rsidRDefault="00610E15" w:rsidP="0025763C">
            <w:pPr>
              <w:widowControl/>
              <w:autoSpaceDE/>
              <w:autoSpaceDN/>
              <w:jc w:val="center"/>
              <w:rPr>
                <w:color w:val="000000"/>
                <w:sz w:val="24"/>
                <w:szCs w:val="24"/>
                <w:lang w:val="id-ID" w:eastAsia="id-ID"/>
              </w:rPr>
            </w:pPr>
            <w:r w:rsidRPr="00610E15">
              <w:rPr>
                <w:color w:val="000000"/>
                <w:sz w:val="24"/>
                <w:szCs w:val="24"/>
                <w:lang w:val="id-ID" w:eastAsia="id-ID"/>
              </w:rPr>
              <w:t>2</w:t>
            </w:r>
          </w:p>
        </w:tc>
        <w:tc>
          <w:tcPr>
            <w:tcW w:w="914" w:type="dxa"/>
            <w:shd w:val="clear" w:color="auto" w:fill="auto"/>
            <w:noWrap/>
            <w:hideMark/>
          </w:tcPr>
          <w:p w14:paraId="77010457" w14:textId="77777777" w:rsidR="00610E15" w:rsidRPr="00610E15" w:rsidRDefault="00610E15" w:rsidP="0025763C">
            <w:pPr>
              <w:widowControl/>
              <w:autoSpaceDE/>
              <w:autoSpaceDN/>
              <w:jc w:val="center"/>
              <w:rPr>
                <w:color w:val="000000"/>
                <w:sz w:val="24"/>
                <w:szCs w:val="24"/>
                <w:lang w:val="id-ID" w:eastAsia="id-ID"/>
              </w:rPr>
            </w:pPr>
            <w:r w:rsidRPr="00610E15">
              <w:rPr>
                <w:color w:val="000000"/>
                <w:sz w:val="24"/>
                <w:szCs w:val="24"/>
                <w:lang w:val="id-ID" w:eastAsia="id-ID"/>
              </w:rPr>
              <w:t>12</w:t>
            </w:r>
          </w:p>
        </w:tc>
        <w:tc>
          <w:tcPr>
            <w:tcW w:w="1071" w:type="dxa"/>
            <w:shd w:val="clear" w:color="auto" w:fill="auto"/>
            <w:noWrap/>
            <w:hideMark/>
          </w:tcPr>
          <w:p w14:paraId="7D106334" w14:textId="77777777" w:rsidR="00610E15" w:rsidRPr="00610E15" w:rsidRDefault="00610E15" w:rsidP="0025763C">
            <w:pPr>
              <w:widowControl/>
              <w:autoSpaceDE/>
              <w:autoSpaceDN/>
              <w:jc w:val="center"/>
              <w:rPr>
                <w:color w:val="000000"/>
                <w:sz w:val="24"/>
                <w:szCs w:val="24"/>
                <w:lang w:val="id-ID" w:eastAsia="id-ID"/>
              </w:rPr>
            </w:pPr>
            <w:r w:rsidRPr="00610E15">
              <w:rPr>
                <w:color w:val="000000"/>
                <w:sz w:val="24"/>
                <w:szCs w:val="24"/>
                <w:lang w:val="id-ID" w:eastAsia="id-ID"/>
              </w:rPr>
              <w:t>60</w:t>
            </w:r>
          </w:p>
        </w:tc>
      </w:tr>
      <w:tr w:rsidR="00610E15" w:rsidRPr="00610E15" w14:paraId="1ECF5802" w14:textId="77777777" w:rsidTr="00610E15">
        <w:trPr>
          <w:trHeight w:val="315"/>
        </w:trPr>
        <w:tc>
          <w:tcPr>
            <w:tcW w:w="675" w:type="dxa"/>
            <w:shd w:val="clear" w:color="auto" w:fill="auto"/>
            <w:noWrap/>
            <w:hideMark/>
          </w:tcPr>
          <w:p w14:paraId="3175504B" w14:textId="77777777" w:rsidR="00610E15" w:rsidRPr="00610E15" w:rsidRDefault="00610E15" w:rsidP="0025763C">
            <w:pPr>
              <w:widowControl/>
              <w:autoSpaceDE/>
              <w:autoSpaceDN/>
              <w:jc w:val="center"/>
              <w:rPr>
                <w:color w:val="000000"/>
                <w:sz w:val="24"/>
                <w:szCs w:val="24"/>
                <w:lang w:val="id-ID" w:eastAsia="id-ID"/>
              </w:rPr>
            </w:pPr>
            <w:r w:rsidRPr="00610E15">
              <w:rPr>
                <w:color w:val="000000"/>
                <w:sz w:val="24"/>
                <w:szCs w:val="24"/>
                <w:lang w:val="id-ID" w:eastAsia="id-ID"/>
              </w:rPr>
              <w:t>14</w:t>
            </w:r>
          </w:p>
        </w:tc>
        <w:tc>
          <w:tcPr>
            <w:tcW w:w="3119" w:type="dxa"/>
            <w:shd w:val="clear" w:color="auto" w:fill="auto"/>
            <w:noWrap/>
            <w:vAlign w:val="bottom"/>
            <w:hideMark/>
          </w:tcPr>
          <w:p w14:paraId="7C96109A" w14:textId="77777777" w:rsidR="00610E15" w:rsidRPr="00610E15" w:rsidRDefault="00610E15" w:rsidP="0025763C">
            <w:pPr>
              <w:widowControl/>
              <w:autoSpaceDE/>
              <w:autoSpaceDN/>
              <w:rPr>
                <w:color w:val="000000"/>
                <w:sz w:val="24"/>
                <w:szCs w:val="24"/>
                <w:lang w:val="id-ID" w:eastAsia="id-ID"/>
              </w:rPr>
            </w:pPr>
            <w:r w:rsidRPr="00610E15">
              <w:rPr>
                <w:color w:val="000000"/>
                <w:sz w:val="24"/>
                <w:szCs w:val="24"/>
                <w:lang w:val="id-ID" w:eastAsia="id-ID"/>
              </w:rPr>
              <w:t>St. Humaero</w:t>
            </w:r>
          </w:p>
        </w:tc>
        <w:tc>
          <w:tcPr>
            <w:tcW w:w="567" w:type="dxa"/>
            <w:shd w:val="clear" w:color="auto" w:fill="auto"/>
            <w:noWrap/>
            <w:hideMark/>
          </w:tcPr>
          <w:p w14:paraId="2407EF77" w14:textId="77777777" w:rsidR="00610E15" w:rsidRPr="00610E15" w:rsidRDefault="00610E15" w:rsidP="0025763C">
            <w:pPr>
              <w:widowControl/>
              <w:autoSpaceDE/>
              <w:autoSpaceDN/>
              <w:jc w:val="center"/>
              <w:rPr>
                <w:color w:val="000000"/>
                <w:sz w:val="24"/>
                <w:szCs w:val="24"/>
                <w:lang w:val="id-ID" w:eastAsia="id-ID"/>
              </w:rPr>
            </w:pPr>
            <w:r w:rsidRPr="00610E15">
              <w:rPr>
                <w:color w:val="000000"/>
                <w:sz w:val="24"/>
                <w:szCs w:val="24"/>
                <w:lang w:val="id-ID" w:eastAsia="id-ID"/>
              </w:rPr>
              <w:t>3</w:t>
            </w:r>
          </w:p>
        </w:tc>
        <w:tc>
          <w:tcPr>
            <w:tcW w:w="536" w:type="dxa"/>
            <w:shd w:val="clear" w:color="auto" w:fill="auto"/>
            <w:noWrap/>
            <w:hideMark/>
          </w:tcPr>
          <w:p w14:paraId="5F7A63F2" w14:textId="77777777" w:rsidR="00610E15" w:rsidRPr="00610E15" w:rsidRDefault="00610E15" w:rsidP="0025763C">
            <w:pPr>
              <w:widowControl/>
              <w:autoSpaceDE/>
              <w:autoSpaceDN/>
              <w:jc w:val="center"/>
              <w:rPr>
                <w:color w:val="000000"/>
                <w:sz w:val="24"/>
                <w:szCs w:val="24"/>
                <w:lang w:val="id-ID" w:eastAsia="id-ID"/>
              </w:rPr>
            </w:pPr>
            <w:r w:rsidRPr="00610E15">
              <w:rPr>
                <w:color w:val="000000"/>
                <w:sz w:val="24"/>
                <w:szCs w:val="24"/>
                <w:lang w:val="id-ID" w:eastAsia="id-ID"/>
              </w:rPr>
              <w:t>2</w:t>
            </w:r>
          </w:p>
        </w:tc>
        <w:tc>
          <w:tcPr>
            <w:tcW w:w="536" w:type="dxa"/>
            <w:shd w:val="clear" w:color="auto" w:fill="auto"/>
            <w:noWrap/>
            <w:hideMark/>
          </w:tcPr>
          <w:p w14:paraId="75593232" w14:textId="77777777" w:rsidR="00610E15" w:rsidRPr="00610E15" w:rsidRDefault="00610E15" w:rsidP="0025763C">
            <w:pPr>
              <w:widowControl/>
              <w:autoSpaceDE/>
              <w:autoSpaceDN/>
              <w:jc w:val="center"/>
              <w:rPr>
                <w:color w:val="000000"/>
                <w:sz w:val="24"/>
                <w:szCs w:val="24"/>
                <w:lang w:val="id-ID" w:eastAsia="id-ID"/>
              </w:rPr>
            </w:pPr>
            <w:r w:rsidRPr="00610E15">
              <w:rPr>
                <w:color w:val="000000"/>
                <w:sz w:val="24"/>
                <w:szCs w:val="24"/>
                <w:lang w:val="id-ID" w:eastAsia="id-ID"/>
              </w:rPr>
              <w:t>2</w:t>
            </w:r>
          </w:p>
        </w:tc>
        <w:tc>
          <w:tcPr>
            <w:tcW w:w="436" w:type="dxa"/>
            <w:shd w:val="clear" w:color="auto" w:fill="auto"/>
            <w:noWrap/>
            <w:hideMark/>
          </w:tcPr>
          <w:p w14:paraId="79E7AEF5" w14:textId="77777777" w:rsidR="00610E15" w:rsidRPr="00610E15" w:rsidRDefault="00610E15" w:rsidP="0025763C">
            <w:pPr>
              <w:widowControl/>
              <w:autoSpaceDE/>
              <w:autoSpaceDN/>
              <w:jc w:val="center"/>
              <w:rPr>
                <w:color w:val="000000"/>
                <w:sz w:val="24"/>
                <w:szCs w:val="24"/>
                <w:lang w:val="id-ID" w:eastAsia="id-ID"/>
              </w:rPr>
            </w:pPr>
            <w:r w:rsidRPr="00610E15">
              <w:rPr>
                <w:color w:val="000000"/>
                <w:sz w:val="24"/>
                <w:szCs w:val="24"/>
                <w:lang w:val="id-ID" w:eastAsia="id-ID"/>
              </w:rPr>
              <w:t>2</w:t>
            </w:r>
          </w:p>
        </w:tc>
        <w:tc>
          <w:tcPr>
            <w:tcW w:w="476" w:type="dxa"/>
            <w:shd w:val="clear" w:color="auto" w:fill="auto"/>
            <w:noWrap/>
            <w:hideMark/>
          </w:tcPr>
          <w:p w14:paraId="482FE484" w14:textId="77777777" w:rsidR="00610E15" w:rsidRPr="00610E15" w:rsidRDefault="00610E15" w:rsidP="0025763C">
            <w:pPr>
              <w:widowControl/>
              <w:autoSpaceDE/>
              <w:autoSpaceDN/>
              <w:jc w:val="center"/>
              <w:rPr>
                <w:color w:val="000000"/>
                <w:sz w:val="24"/>
                <w:szCs w:val="24"/>
                <w:lang w:val="id-ID" w:eastAsia="id-ID"/>
              </w:rPr>
            </w:pPr>
            <w:r w:rsidRPr="00610E15">
              <w:rPr>
                <w:color w:val="000000"/>
                <w:sz w:val="24"/>
                <w:szCs w:val="24"/>
                <w:lang w:val="id-ID" w:eastAsia="id-ID"/>
              </w:rPr>
              <w:t>2</w:t>
            </w:r>
          </w:p>
        </w:tc>
        <w:tc>
          <w:tcPr>
            <w:tcW w:w="914" w:type="dxa"/>
            <w:shd w:val="clear" w:color="auto" w:fill="auto"/>
            <w:noWrap/>
            <w:hideMark/>
          </w:tcPr>
          <w:p w14:paraId="705E6B00" w14:textId="77777777" w:rsidR="00610E15" w:rsidRPr="00610E15" w:rsidRDefault="00610E15" w:rsidP="0025763C">
            <w:pPr>
              <w:widowControl/>
              <w:autoSpaceDE/>
              <w:autoSpaceDN/>
              <w:jc w:val="center"/>
              <w:rPr>
                <w:color w:val="000000"/>
                <w:sz w:val="24"/>
                <w:szCs w:val="24"/>
                <w:lang w:val="id-ID" w:eastAsia="id-ID"/>
              </w:rPr>
            </w:pPr>
            <w:r w:rsidRPr="00610E15">
              <w:rPr>
                <w:color w:val="000000"/>
                <w:sz w:val="24"/>
                <w:szCs w:val="24"/>
                <w:lang w:val="id-ID" w:eastAsia="id-ID"/>
              </w:rPr>
              <w:t>11</w:t>
            </w:r>
          </w:p>
        </w:tc>
        <w:tc>
          <w:tcPr>
            <w:tcW w:w="1071" w:type="dxa"/>
            <w:shd w:val="clear" w:color="auto" w:fill="auto"/>
            <w:noWrap/>
            <w:hideMark/>
          </w:tcPr>
          <w:p w14:paraId="713BD10A" w14:textId="77777777" w:rsidR="00610E15" w:rsidRPr="00610E15" w:rsidRDefault="00610E15" w:rsidP="0025763C">
            <w:pPr>
              <w:widowControl/>
              <w:autoSpaceDE/>
              <w:autoSpaceDN/>
              <w:jc w:val="center"/>
              <w:rPr>
                <w:color w:val="000000"/>
                <w:sz w:val="24"/>
                <w:szCs w:val="24"/>
                <w:lang w:val="id-ID" w:eastAsia="id-ID"/>
              </w:rPr>
            </w:pPr>
            <w:r w:rsidRPr="00610E15">
              <w:rPr>
                <w:color w:val="000000"/>
                <w:sz w:val="24"/>
                <w:szCs w:val="24"/>
                <w:lang w:val="id-ID" w:eastAsia="id-ID"/>
              </w:rPr>
              <w:t>55</w:t>
            </w:r>
          </w:p>
        </w:tc>
      </w:tr>
      <w:tr w:rsidR="00610E15" w:rsidRPr="00610E15" w14:paraId="0F2F3562" w14:textId="77777777" w:rsidTr="00610E15">
        <w:trPr>
          <w:trHeight w:val="315"/>
        </w:trPr>
        <w:tc>
          <w:tcPr>
            <w:tcW w:w="675" w:type="dxa"/>
            <w:shd w:val="clear" w:color="auto" w:fill="auto"/>
            <w:noWrap/>
            <w:hideMark/>
          </w:tcPr>
          <w:p w14:paraId="13700372" w14:textId="77777777" w:rsidR="00610E15" w:rsidRPr="00610E15" w:rsidRDefault="00610E15" w:rsidP="0025763C">
            <w:pPr>
              <w:widowControl/>
              <w:autoSpaceDE/>
              <w:autoSpaceDN/>
              <w:jc w:val="center"/>
              <w:rPr>
                <w:color w:val="000000"/>
                <w:sz w:val="24"/>
                <w:szCs w:val="24"/>
                <w:lang w:val="id-ID" w:eastAsia="id-ID"/>
              </w:rPr>
            </w:pPr>
            <w:r w:rsidRPr="00610E15">
              <w:rPr>
                <w:color w:val="000000"/>
                <w:sz w:val="24"/>
                <w:szCs w:val="24"/>
                <w:lang w:val="id-ID" w:eastAsia="id-ID"/>
              </w:rPr>
              <w:t>15</w:t>
            </w:r>
          </w:p>
        </w:tc>
        <w:tc>
          <w:tcPr>
            <w:tcW w:w="3119" w:type="dxa"/>
            <w:shd w:val="clear" w:color="auto" w:fill="auto"/>
            <w:noWrap/>
            <w:vAlign w:val="bottom"/>
            <w:hideMark/>
          </w:tcPr>
          <w:p w14:paraId="4B40E12A" w14:textId="77777777" w:rsidR="00610E15" w:rsidRPr="00610E15" w:rsidRDefault="00610E15" w:rsidP="0025763C">
            <w:pPr>
              <w:widowControl/>
              <w:autoSpaceDE/>
              <w:autoSpaceDN/>
              <w:rPr>
                <w:color w:val="000000"/>
                <w:sz w:val="24"/>
                <w:szCs w:val="24"/>
                <w:lang w:val="id-ID" w:eastAsia="id-ID"/>
              </w:rPr>
            </w:pPr>
            <w:r w:rsidRPr="00610E15">
              <w:rPr>
                <w:color w:val="000000"/>
                <w:sz w:val="24"/>
                <w:szCs w:val="24"/>
                <w:lang w:val="id-ID" w:eastAsia="id-ID"/>
              </w:rPr>
              <w:t>Adnan Fakhri</w:t>
            </w:r>
          </w:p>
        </w:tc>
        <w:tc>
          <w:tcPr>
            <w:tcW w:w="567" w:type="dxa"/>
            <w:shd w:val="clear" w:color="auto" w:fill="auto"/>
            <w:noWrap/>
            <w:hideMark/>
          </w:tcPr>
          <w:p w14:paraId="130ADD4E" w14:textId="77777777" w:rsidR="00610E15" w:rsidRPr="00610E15" w:rsidRDefault="00610E15" w:rsidP="0025763C">
            <w:pPr>
              <w:widowControl/>
              <w:autoSpaceDE/>
              <w:autoSpaceDN/>
              <w:jc w:val="center"/>
              <w:rPr>
                <w:color w:val="000000"/>
                <w:sz w:val="24"/>
                <w:szCs w:val="24"/>
                <w:lang w:val="id-ID" w:eastAsia="id-ID"/>
              </w:rPr>
            </w:pPr>
            <w:r w:rsidRPr="00610E15">
              <w:rPr>
                <w:color w:val="000000"/>
                <w:sz w:val="24"/>
                <w:szCs w:val="24"/>
                <w:lang w:val="id-ID" w:eastAsia="id-ID"/>
              </w:rPr>
              <w:t>3</w:t>
            </w:r>
          </w:p>
        </w:tc>
        <w:tc>
          <w:tcPr>
            <w:tcW w:w="536" w:type="dxa"/>
            <w:shd w:val="clear" w:color="auto" w:fill="auto"/>
            <w:noWrap/>
            <w:hideMark/>
          </w:tcPr>
          <w:p w14:paraId="22D8B308" w14:textId="77777777" w:rsidR="00610E15" w:rsidRPr="00610E15" w:rsidRDefault="00610E15" w:rsidP="0025763C">
            <w:pPr>
              <w:widowControl/>
              <w:autoSpaceDE/>
              <w:autoSpaceDN/>
              <w:jc w:val="center"/>
              <w:rPr>
                <w:color w:val="000000"/>
                <w:sz w:val="24"/>
                <w:szCs w:val="24"/>
                <w:lang w:val="id-ID" w:eastAsia="id-ID"/>
              </w:rPr>
            </w:pPr>
            <w:r w:rsidRPr="00610E15">
              <w:rPr>
                <w:color w:val="000000"/>
                <w:sz w:val="24"/>
                <w:szCs w:val="24"/>
                <w:lang w:val="id-ID" w:eastAsia="id-ID"/>
              </w:rPr>
              <w:t>3</w:t>
            </w:r>
          </w:p>
        </w:tc>
        <w:tc>
          <w:tcPr>
            <w:tcW w:w="536" w:type="dxa"/>
            <w:shd w:val="clear" w:color="auto" w:fill="auto"/>
            <w:noWrap/>
            <w:hideMark/>
          </w:tcPr>
          <w:p w14:paraId="6E590E7F" w14:textId="77777777" w:rsidR="00610E15" w:rsidRPr="00610E15" w:rsidRDefault="00610E15" w:rsidP="0025763C">
            <w:pPr>
              <w:widowControl/>
              <w:autoSpaceDE/>
              <w:autoSpaceDN/>
              <w:jc w:val="center"/>
              <w:rPr>
                <w:color w:val="000000"/>
                <w:sz w:val="24"/>
                <w:szCs w:val="24"/>
                <w:lang w:val="id-ID" w:eastAsia="id-ID"/>
              </w:rPr>
            </w:pPr>
            <w:r w:rsidRPr="00610E15">
              <w:rPr>
                <w:color w:val="000000"/>
                <w:sz w:val="24"/>
                <w:szCs w:val="24"/>
                <w:lang w:val="id-ID" w:eastAsia="id-ID"/>
              </w:rPr>
              <w:t>2</w:t>
            </w:r>
          </w:p>
        </w:tc>
        <w:tc>
          <w:tcPr>
            <w:tcW w:w="436" w:type="dxa"/>
            <w:shd w:val="clear" w:color="auto" w:fill="auto"/>
            <w:noWrap/>
            <w:hideMark/>
          </w:tcPr>
          <w:p w14:paraId="698E211C" w14:textId="77777777" w:rsidR="00610E15" w:rsidRPr="00610E15" w:rsidRDefault="00610E15" w:rsidP="0025763C">
            <w:pPr>
              <w:widowControl/>
              <w:autoSpaceDE/>
              <w:autoSpaceDN/>
              <w:jc w:val="center"/>
              <w:rPr>
                <w:color w:val="000000"/>
                <w:sz w:val="24"/>
                <w:szCs w:val="24"/>
                <w:lang w:val="id-ID" w:eastAsia="id-ID"/>
              </w:rPr>
            </w:pPr>
            <w:r w:rsidRPr="00610E15">
              <w:rPr>
                <w:color w:val="000000"/>
                <w:sz w:val="24"/>
                <w:szCs w:val="24"/>
                <w:lang w:val="id-ID" w:eastAsia="id-ID"/>
              </w:rPr>
              <w:t>2</w:t>
            </w:r>
          </w:p>
        </w:tc>
        <w:tc>
          <w:tcPr>
            <w:tcW w:w="476" w:type="dxa"/>
            <w:shd w:val="clear" w:color="auto" w:fill="auto"/>
            <w:noWrap/>
            <w:hideMark/>
          </w:tcPr>
          <w:p w14:paraId="0C991C7F" w14:textId="77777777" w:rsidR="00610E15" w:rsidRPr="00610E15" w:rsidRDefault="00610E15" w:rsidP="0025763C">
            <w:pPr>
              <w:widowControl/>
              <w:autoSpaceDE/>
              <w:autoSpaceDN/>
              <w:jc w:val="center"/>
              <w:rPr>
                <w:color w:val="000000"/>
                <w:sz w:val="24"/>
                <w:szCs w:val="24"/>
                <w:lang w:val="id-ID" w:eastAsia="id-ID"/>
              </w:rPr>
            </w:pPr>
            <w:r w:rsidRPr="00610E15">
              <w:rPr>
                <w:color w:val="000000"/>
                <w:sz w:val="24"/>
                <w:szCs w:val="24"/>
                <w:lang w:val="id-ID" w:eastAsia="id-ID"/>
              </w:rPr>
              <w:t>2</w:t>
            </w:r>
          </w:p>
        </w:tc>
        <w:tc>
          <w:tcPr>
            <w:tcW w:w="914" w:type="dxa"/>
            <w:shd w:val="clear" w:color="auto" w:fill="auto"/>
            <w:noWrap/>
            <w:hideMark/>
          </w:tcPr>
          <w:p w14:paraId="68E6E823" w14:textId="77777777" w:rsidR="00610E15" w:rsidRPr="00610E15" w:rsidRDefault="00610E15" w:rsidP="0025763C">
            <w:pPr>
              <w:widowControl/>
              <w:autoSpaceDE/>
              <w:autoSpaceDN/>
              <w:jc w:val="center"/>
              <w:rPr>
                <w:color w:val="000000"/>
                <w:sz w:val="24"/>
                <w:szCs w:val="24"/>
                <w:lang w:val="id-ID" w:eastAsia="id-ID"/>
              </w:rPr>
            </w:pPr>
            <w:r w:rsidRPr="00610E15">
              <w:rPr>
                <w:color w:val="000000"/>
                <w:sz w:val="24"/>
                <w:szCs w:val="24"/>
                <w:lang w:val="id-ID" w:eastAsia="id-ID"/>
              </w:rPr>
              <w:t>12</w:t>
            </w:r>
          </w:p>
        </w:tc>
        <w:tc>
          <w:tcPr>
            <w:tcW w:w="1071" w:type="dxa"/>
            <w:shd w:val="clear" w:color="auto" w:fill="auto"/>
            <w:noWrap/>
            <w:hideMark/>
          </w:tcPr>
          <w:p w14:paraId="7D6462CC" w14:textId="77777777" w:rsidR="00610E15" w:rsidRPr="00610E15" w:rsidRDefault="00610E15" w:rsidP="0025763C">
            <w:pPr>
              <w:widowControl/>
              <w:autoSpaceDE/>
              <w:autoSpaceDN/>
              <w:jc w:val="center"/>
              <w:rPr>
                <w:color w:val="000000"/>
                <w:sz w:val="24"/>
                <w:szCs w:val="24"/>
                <w:lang w:val="id-ID" w:eastAsia="id-ID"/>
              </w:rPr>
            </w:pPr>
            <w:r w:rsidRPr="00610E15">
              <w:rPr>
                <w:color w:val="000000"/>
                <w:sz w:val="24"/>
                <w:szCs w:val="24"/>
                <w:lang w:val="id-ID" w:eastAsia="id-ID"/>
              </w:rPr>
              <w:t>60</w:t>
            </w:r>
          </w:p>
        </w:tc>
      </w:tr>
      <w:tr w:rsidR="00610E15" w:rsidRPr="00610E15" w14:paraId="5317E348" w14:textId="77777777" w:rsidTr="00610E15">
        <w:trPr>
          <w:trHeight w:val="315"/>
        </w:trPr>
        <w:tc>
          <w:tcPr>
            <w:tcW w:w="675" w:type="dxa"/>
            <w:shd w:val="clear" w:color="auto" w:fill="auto"/>
            <w:noWrap/>
            <w:hideMark/>
          </w:tcPr>
          <w:p w14:paraId="211F9B17" w14:textId="77777777" w:rsidR="00610E15" w:rsidRPr="00610E15" w:rsidRDefault="00610E15" w:rsidP="0025763C">
            <w:pPr>
              <w:widowControl/>
              <w:autoSpaceDE/>
              <w:autoSpaceDN/>
              <w:jc w:val="center"/>
              <w:rPr>
                <w:color w:val="000000"/>
                <w:sz w:val="24"/>
                <w:szCs w:val="24"/>
                <w:lang w:val="id-ID" w:eastAsia="id-ID"/>
              </w:rPr>
            </w:pPr>
            <w:r w:rsidRPr="00610E15">
              <w:rPr>
                <w:color w:val="000000"/>
                <w:sz w:val="24"/>
                <w:szCs w:val="24"/>
                <w:lang w:val="id-ID" w:eastAsia="id-ID"/>
              </w:rPr>
              <w:t>16</w:t>
            </w:r>
          </w:p>
        </w:tc>
        <w:tc>
          <w:tcPr>
            <w:tcW w:w="3119" w:type="dxa"/>
            <w:shd w:val="clear" w:color="auto" w:fill="auto"/>
            <w:noWrap/>
            <w:vAlign w:val="bottom"/>
            <w:hideMark/>
          </w:tcPr>
          <w:p w14:paraId="548D7475" w14:textId="77777777" w:rsidR="00610E15" w:rsidRPr="00610E15" w:rsidRDefault="00610E15" w:rsidP="0025763C">
            <w:pPr>
              <w:widowControl/>
              <w:autoSpaceDE/>
              <w:autoSpaceDN/>
              <w:rPr>
                <w:color w:val="000000"/>
                <w:sz w:val="24"/>
                <w:szCs w:val="24"/>
                <w:lang w:val="id-ID" w:eastAsia="id-ID"/>
              </w:rPr>
            </w:pPr>
            <w:r w:rsidRPr="00610E15">
              <w:rPr>
                <w:color w:val="000000"/>
                <w:sz w:val="24"/>
                <w:szCs w:val="24"/>
                <w:lang w:val="id-ID" w:eastAsia="id-ID"/>
              </w:rPr>
              <w:t>Ardan Jafar</w:t>
            </w:r>
          </w:p>
        </w:tc>
        <w:tc>
          <w:tcPr>
            <w:tcW w:w="567" w:type="dxa"/>
            <w:shd w:val="clear" w:color="auto" w:fill="auto"/>
            <w:noWrap/>
            <w:hideMark/>
          </w:tcPr>
          <w:p w14:paraId="51B981B2" w14:textId="77777777" w:rsidR="00610E15" w:rsidRPr="00610E15" w:rsidRDefault="00610E15" w:rsidP="0025763C">
            <w:pPr>
              <w:widowControl/>
              <w:autoSpaceDE/>
              <w:autoSpaceDN/>
              <w:jc w:val="center"/>
              <w:rPr>
                <w:color w:val="000000"/>
                <w:sz w:val="24"/>
                <w:szCs w:val="24"/>
                <w:lang w:val="id-ID" w:eastAsia="id-ID"/>
              </w:rPr>
            </w:pPr>
            <w:r w:rsidRPr="00610E15">
              <w:rPr>
                <w:color w:val="000000"/>
                <w:sz w:val="24"/>
                <w:szCs w:val="24"/>
                <w:lang w:val="id-ID" w:eastAsia="id-ID"/>
              </w:rPr>
              <w:t>3</w:t>
            </w:r>
          </w:p>
        </w:tc>
        <w:tc>
          <w:tcPr>
            <w:tcW w:w="536" w:type="dxa"/>
            <w:shd w:val="clear" w:color="auto" w:fill="auto"/>
            <w:noWrap/>
            <w:hideMark/>
          </w:tcPr>
          <w:p w14:paraId="54B177A8" w14:textId="77777777" w:rsidR="00610E15" w:rsidRPr="00610E15" w:rsidRDefault="00610E15" w:rsidP="0025763C">
            <w:pPr>
              <w:widowControl/>
              <w:autoSpaceDE/>
              <w:autoSpaceDN/>
              <w:jc w:val="center"/>
              <w:rPr>
                <w:color w:val="000000"/>
                <w:sz w:val="24"/>
                <w:szCs w:val="24"/>
                <w:lang w:val="id-ID" w:eastAsia="id-ID"/>
              </w:rPr>
            </w:pPr>
            <w:r w:rsidRPr="00610E15">
              <w:rPr>
                <w:color w:val="000000"/>
                <w:sz w:val="24"/>
                <w:szCs w:val="24"/>
                <w:lang w:val="id-ID" w:eastAsia="id-ID"/>
              </w:rPr>
              <w:t>2</w:t>
            </w:r>
          </w:p>
        </w:tc>
        <w:tc>
          <w:tcPr>
            <w:tcW w:w="536" w:type="dxa"/>
            <w:shd w:val="clear" w:color="auto" w:fill="auto"/>
            <w:noWrap/>
            <w:hideMark/>
          </w:tcPr>
          <w:p w14:paraId="37485ABF" w14:textId="77777777" w:rsidR="00610E15" w:rsidRPr="00610E15" w:rsidRDefault="00610E15" w:rsidP="0025763C">
            <w:pPr>
              <w:widowControl/>
              <w:autoSpaceDE/>
              <w:autoSpaceDN/>
              <w:jc w:val="center"/>
              <w:rPr>
                <w:color w:val="000000"/>
                <w:sz w:val="24"/>
                <w:szCs w:val="24"/>
                <w:lang w:val="id-ID" w:eastAsia="id-ID"/>
              </w:rPr>
            </w:pPr>
            <w:r w:rsidRPr="00610E15">
              <w:rPr>
                <w:color w:val="000000"/>
                <w:sz w:val="24"/>
                <w:szCs w:val="24"/>
                <w:lang w:val="id-ID" w:eastAsia="id-ID"/>
              </w:rPr>
              <w:t>2</w:t>
            </w:r>
          </w:p>
        </w:tc>
        <w:tc>
          <w:tcPr>
            <w:tcW w:w="436" w:type="dxa"/>
            <w:shd w:val="clear" w:color="auto" w:fill="auto"/>
            <w:noWrap/>
            <w:hideMark/>
          </w:tcPr>
          <w:p w14:paraId="6DCE2EBF" w14:textId="77777777" w:rsidR="00610E15" w:rsidRPr="00610E15" w:rsidRDefault="00610E15" w:rsidP="0025763C">
            <w:pPr>
              <w:widowControl/>
              <w:autoSpaceDE/>
              <w:autoSpaceDN/>
              <w:jc w:val="center"/>
              <w:rPr>
                <w:color w:val="000000"/>
                <w:sz w:val="24"/>
                <w:szCs w:val="24"/>
                <w:lang w:val="id-ID" w:eastAsia="id-ID"/>
              </w:rPr>
            </w:pPr>
            <w:r w:rsidRPr="00610E15">
              <w:rPr>
                <w:color w:val="000000"/>
                <w:sz w:val="24"/>
                <w:szCs w:val="24"/>
                <w:lang w:val="id-ID" w:eastAsia="id-ID"/>
              </w:rPr>
              <w:t>2</w:t>
            </w:r>
          </w:p>
        </w:tc>
        <w:tc>
          <w:tcPr>
            <w:tcW w:w="476" w:type="dxa"/>
            <w:shd w:val="clear" w:color="auto" w:fill="auto"/>
            <w:noWrap/>
            <w:hideMark/>
          </w:tcPr>
          <w:p w14:paraId="19E43BAB" w14:textId="77777777" w:rsidR="00610E15" w:rsidRPr="00610E15" w:rsidRDefault="00610E15" w:rsidP="0025763C">
            <w:pPr>
              <w:widowControl/>
              <w:autoSpaceDE/>
              <w:autoSpaceDN/>
              <w:jc w:val="center"/>
              <w:rPr>
                <w:color w:val="000000"/>
                <w:sz w:val="24"/>
                <w:szCs w:val="24"/>
                <w:lang w:val="id-ID" w:eastAsia="id-ID"/>
              </w:rPr>
            </w:pPr>
            <w:r w:rsidRPr="00610E15">
              <w:rPr>
                <w:color w:val="000000"/>
                <w:sz w:val="24"/>
                <w:szCs w:val="24"/>
                <w:lang w:val="id-ID" w:eastAsia="id-ID"/>
              </w:rPr>
              <w:t>1</w:t>
            </w:r>
          </w:p>
        </w:tc>
        <w:tc>
          <w:tcPr>
            <w:tcW w:w="914" w:type="dxa"/>
            <w:shd w:val="clear" w:color="auto" w:fill="auto"/>
            <w:noWrap/>
            <w:hideMark/>
          </w:tcPr>
          <w:p w14:paraId="63D1C059" w14:textId="77777777" w:rsidR="00610E15" w:rsidRPr="00610E15" w:rsidRDefault="00610E15" w:rsidP="0025763C">
            <w:pPr>
              <w:widowControl/>
              <w:autoSpaceDE/>
              <w:autoSpaceDN/>
              <w:jc w:val="center"/>
              <w:rPr>
                <w:color w:val="000000"/>
                <w:sz w:val="24"/>
                <w:szCs w:val="24"/>
                <w:lang w:val="id-ID" w:eastAsia="id-ID"/>
              </w:rPr>
            </w:pPr>
            <w:r w:rsidRPr="00610E15">
              <w:rPr>
                <w:color w:val="000000"/>
                <w:sz w:val="24"/>
                <w:szCs w:val="24"/>
                <w:lang w:val="id-ID" w:eastAsia="id-ID"/>
              </w:rPr>
              <w:t>10</w:t>
            </w:r>
          </w:p>
        </w:tc>
        <w:tc>
          <w:tcPr>
            <w:tcW w:w="1071" w:type="dxa"/>
            <w:shd w:val="clear" w:color="auto" w:fill="auto"/>
            <w:noWrap/>
            <w:hideMark/>
          </w:tcPr>
          <w:p w14:paraId="00CCFD23" w14:textId="77777777" w:rsidR="00610E15" w:rsidRPr="00610E15" w:rsidRDefault="00610E15" w:rsidP="0025763C">
            <w:pPr>
              <w:widowControl/>
              <w:autoSpaceDE/>
              <w:autoSpaceDN/>
              <w:jc w:val="center"/>
              <w:rPr>
                <w:color w:val="000000"/>
                <w:sz w:val="24"/>
                <w:szCs w:val="24"/>
                <w:lang w:val="id-ID" w:eastAsia="id-ID"/>
              </w:rPr>
            </w:pPr>
            <w:r w:rsidRPr="00610E15">
              <w:rPr>
                <w:color w:val="000000"/>
                <w:sz w:val="24"/>
                <w:szCs w:val="24"/>
                <w:lang w:val="id-ID" w:eastAsia="id-ID"/>
              </w:rPr>
              <w:t>50</w:t>
            </w:r>
          </w:p>
        </w:tc>
      </w:tr>
      <w:tr w:rsidR="00610E15" w:rsidRPr="00610E15" w14:paraId="4A09028E" w14:textId="77777777" w:rsidTr="00610E15">
        <w:trPr>
          <w:trHeight w:val="315"/>
        </w:trPr>
        <w:tc>
          <w:tcPr>
            <w:tcW w:w="675" w:type="dxa"/>
            <w:shd w:val="clear" w:color="auto" w:fill="auto"/>
            <w:noWrap/>
            <w:hideMark/>
          </w:tcPr>
          <w:p w14:paraId="56772A81" w14:textId="77777777" w:rsidR="00610E15" w:rsidRPr="00610E15" w:rsidRDefault="00610E15" w:rsidP="0025763C">
            <w:pPr>
              <w:widowControl/>
              <w:autoSpaceDE/>
              <w:autoSpaceDN/>
              <w:jc w:val="center"/>
              <w:rPr>
                <w:color w:val="000000"/>
                <w:sz w:val="24"/>
                <w:szCs w:val="24"/>
                <w:lang w:val="id-ID" w:eastAsia="id-ID"/>
              </w:rPr>
            </w:pPr>
            <w:r w:rsidRPr="00610E15">
              <w:rPr>
                <w:color w:val="000000"/>
                <w:sz w:val="24"/>
                <w:szCs w:val="24"/>
                <w:lang w:val="id-ID" w:eastAsia="id-ID"/>
              </w:rPr>
              <w:t>17</w:t>
            </w:r>
          </w:p>
        </w:tc>
        <w:tc>
          <w:tcPr>
            <w:tcW w:w="3119" w:type="dxa"/>
            <w:shd w:val="clear" w:color="auto" w:fill="auto"/>
            <w:noWrap/>
            <w:vAlign w:val="bottom"/>
            <w:hideMark/>
          </w:tcPr>
          <w:p w14:paraId="34A68B01" w14:textId="77777777" w:rsidR="00610E15" w:rsidRPr="00610E15" w:rsidRDefault="00610E15" w:rsidP="0025763C">
            <w:pPr>
              <w:widowControl/>
              <w:autoSpaceDE/>
              <w:autoSpaceDN/>
              <w:rPr>
                <w:color w:val="000000"/>
                <w:sz w:val="24"/>
                <w:szCs w:val="24"/>
                <w:lang w:val="id-ID" w:eastAsia="id-ID"/>
              </w:rPr>
            </w:pPr>
            <w:r w:rsidRPr="00610E15">
              <w:rPr>
                <w:color w:val="000000"/>
                <w:sz w:val="24"/>
                <w:szCs w:val="24"/>
                <w:lang w:val="id-ID" w:eastAsia="id-ID"/>
              </w:rPr>
              <w:t>Aslam Sya</w:t>
            </w:r>
          </w:p>
        </w:tc>
        <w:tc>
          <w:tcPr>
            <w:tcW w:w="567" w:type="dxa"/>
            <w:shd w:val="clear" w:color="auto" w:fill="auto"/>
            <w:noWrap/>
            <w:hideMark/>
          </w:tcPr>
          <w:p w14:paraId="742F6DAB" w14:textId="77777777" w:rsidR="00610E15" w:rsidRPr="00610E15" w:rsidRDefault="00610E15" w:rsidP="0025763C">
            <w:pPr>
              <w:widowControl/>
              <w:autoSpaceDE/>
              <w:autoSpaceDN/>
              <w:jc w:val="center"/>
              <w:rPr>
                <w:color w:val="000000"/>
                <w:sz w:val="24"/>
                <w:szCs w:val="24"/>
                <w:lang w:val="id-ID" w:eastAsia="id-ID"/>
              </w:rPr>
            </w:pPr>
            <w:r w:rsidRPr="00610E15">
              <w:rPr>
                <w:color w:val="000000"/>
                <w:sz w:val="24"/>
                <w:szCs w:val="24"/>
                <w:lang w:val="id-ID" w:eastAsia="id-ID"/>
              </w:rPr>
              <w:t>3</w:t>
            </w:r>
          </w:p>
        </w:tc>
        <w:tc>
          <w:tcPr>
            <w:tcW w:w="536" w:type="dxa"/>
            <w:shd w:val="clear" w:color="auto" w:fill="auto"/>
            <w:noWrap/>
            <w:hideMark/>
          </w:tcPr>
          <w:p w14:paraId="5A8F1DD3" w14:textId="77777777" w:rsidR="00610E15" w:rsidRPr="00610E15" w:rsidRDefault="00610E15" w:rsidP="0025763C">
            <w:pPr>
              <w:widowControl/>
              <w:autoSpaceDE/>
              <w:autoSpaceDN/>
              <w:jc w:val="center"/>
              <w:rPr>
                <w:color w:val="000000"/>
                <w:sz w:val="24"/>
                <w:szCs w:val="24"/>
                <w:lang w:val="id-ID" w:eastAsia="id-ID"/>
              </w:rPr>
            </w:pPr>
            <w:r w:rsidRPr="00610E15">
              <w:rPr>
                <w:color w:val="000000"/>
                <w:sz w:val="24"/>
                <w:szCs w:val="24"/>
                <w:lang w:val="id-ID" w:eastAsia="id-ID"/>
              </w:rPr>
              <w:t>2</w:t>
            </w:r>
          </w:p>
        </w:tc>
        <w:tc>
          <w:tcPr>
            <w:tcW w:w="536" w:type="dxa"/>
            <w:shd w:val="clear" w:color="auto" w:fill="auto"/>
            <w:noWrap/>
            <w:hideMark/>
          </w:tcPr>
          <w:p w14:paraId="3F78064A" w14:textId="77777777" w:rsidR="00610E15" w:rsidRPr="00610E15" w:rsidRDefault="00610E15" w:rsidP="0025763C">
            <w:pPr>
              <w:widowControl/>
              <w:autoSpaceDE/>
              <w:autoSpaceDN/>
              <w:jc w:val="center"/>
              <w:rPr>
                <w:color w:val="000000"/>
                <w:sz w:val="24"/>
                <w:szCs w:val="24"/>
                <w:lang w:val="id-ID" w:eastAsia="id-ID"/>
              </w:rPr>
            </w:pPr>
            <w:r w:rsidRPr="00610E15">
              <w:rPr>
                <w:color w:val="000000"/>
                <w:sz w:val="24"/>
                <w:szCs w:val="24"/>
                <w:lang w:val="id-ID" w:eastAsia="id-ID"/>
              </w:rPr>
              <w:t>1</w:t>
            </w:r>
          </w:p>
        </w:tc>
        <w:tc>
          <w:tcPr>
            <w:tcW w:w="436" w:type="dxa"/>
            <w:shd w:val="clear" w:color="auto" w:fill="auto"/>
            <w:noWrap/>
            <w:hideMark/>
          </w:tcPr>
          <w:p w14:paraId="7A96082A" w14:textId="77777777" w:rsidR="00610E15" w:rsidRPr="00610E15" w:rsidRDefault="00610E15" w:rsidP="0025763C">
            <w:pPr>
              <w:widowControl/>
              <w:autoSpaceDE/>
              <w:autoSpaceDN/>
              <w:jc w:val="center"/>
              <w:rPr>
                <w:color w:val="000000"/>
                <w:sz w:val="24"/>
                <w:szCs w:val="24"/>
                <w:lang w:val="id-ID" w:eastAsia="id-ID"/>
              </w:rPr>
            </w:pPr>
            <w:r w:rsidRPr="00610E15">
              <w:rPr>
                <w:color w:val="000000"/>
                <w:sz w:val="24"/>
                <w:szCs w:val="24"/>
                <w:lang w:val="id-ID" w:eastAsia="id-ID"/>
              </w:rPr>
              <w:t>1</w:t>
            </w:r>
          </w:p>
        </w:tc>
        <w:tc>
          <w:tcPr>
            <w:tcW w:w="476" w:type="dxa"/>
            <w:shd w:val="clear" w:color="auto" w:fill="auto"/>
            <w:noWrap/>
            <w:hideMark/>
          </w:tcPr>
          <w:p w14:paraId="68C437CE" w14:textId="77777777" w:rsidR="00610E15" w:rsidRPr="00610E15" w:rsidRDefault="00610E15" w:rsidP="0025763C">
            <w:pPr>
              <w:widowControl/>
              <w:autoSpaceDE/>
              <w:autoSpaceDN/>
              <w:jc w:val="center"/>
              <w:rPr>
                <w:color w:val="000000"/>
                <w:sz w:val="24"/>
                <w:szCs w:val="24"/>
                <w:lang w:val="id-ID" w:eastAsia="id-ID"/>
              </w:rPr>
            </w:pPr>
            <w:r w:rsidRPr="00610E15">
              <w:rPr>
                <w:color w:val="000000"/>
                <w:sz w:val="24"/>
                <w:szCs w:val="24"/>
                <w:lang w:val="id-ID" w:eastAsia="id-ID"/>
              </w:rPr>
              <w:t>2</w:t>
            </w:r>
          </w:p>
        </w:tc>
        <w:tc>
          <w:tcPr>
            <w:tcW w:w="914" w:type="dxa"/>
            <w:shd w:val="clear" w:color="auto" w:fill="auto"/>
            <w:noWrap/>
            <w:hideMark/>
          </w:tcPr>
          <w:p w14:paraId="4A9DC01D" w14:textId="77777777" w:rsidR="00610E15" w:rsidRPr="00610E15" w:rsidRDefault="00610E15" w:rsidP="0025763C">
            <w:pPr>
              <w:widowControl/>
              <w:autoSpaceDE/>
              <w:autoSpaceDN/>
              <w:jc w:val="center"/>
              <w:rPr>
                <w:color w:val="000000"/>
                <w:sz w:val="24"/>
                <w:szCs w:val="24"/>
                <w:lang w:val="id-ID" w:eastAsia="id-ID"/>
              </w:rPr>
            </w:pPr>
            <w:r w:rsidRPr="00610E15">
              <w:rPr>
                <w:color w:val="000000"/>
                <w:sz w:val="24"/>
                <w:szCs w:val="24"/>
                <w:lang w:val="id-ID" w:eastAsia="id-ID"/>
              </w:rPr>
              <w:t>9</w:t>
            </w:r>
          </w:p>
        </w:tc>
        <w:tc>
          <w:tcPr>
            <w:tcW w:w="1071" w:type="dxa"/>
            <w:shd w:val="clear" w:color="auto" w:fill="auto"/>
            <w:noWrap/>
            <w:hideMark/>
          </w:tcPr>
          <w:p w14:paraId="20DFF00E" w14:textId="77777777" w:rsidR="00610E15" w:rsidRPr="00610E15" w:rsidRDefault="00610E15" w:rsidP="0025763C">
            <w:pPr>
              <w:widowControl/>
              <w:autoSpaceDE/>
              <w:autoSpaceDN/>
              <w:jc w:val="center"/>
              <w:rPr>
                <w:color w:val="000000"/>
                <w:sz w:val="24"/>
                <w:szCs w:val="24"/>
                <w:lang w:val="id-ID" w:eastAsia="id-ID"/>
              </w:rPr>
            </w:pPr>
            <w:r w:rsidRPr="00610E15">
              <w:rPr>
                <w:color w:val="000000"/>
                <w:sz w:val="24"/>
                <w:szCs w:val="24"/>
                <w:lang w:val="id-ID" w:eastAsia="id-ID"/>
              </w:rPr>
              <w:t>45</w:t>
            </w:r>
          </w:p>
        </w:tc>
      </w:tr>
      <w:tr w:rsidR="00610E15" w:rsidRPr="00610E15" w14:paraId="679E4255" w14:textId="77777777" w:rsidTr="00610E15">
        <w:trPr>
          <w:trHeight w:val="315"/>
        </w:trPr>
        <w:tc>
          <w:tcPr>
            <w:tcW w:w="675" w:type="dxa"/>
            <w:shd w:val="clear" w:color="auto" w:fill="auto"/>
            <w:noWrap/>
            <w:hideMark/>
          </w:tcPr>
          <w:p w14:paraId="56B3E7A3" w14:textId="77777777" w:rsidR="00610E15" w:rsidRPr="00610E15" w:rsidRDefault="00610E15" w:rsidP="0025763C">
            <w:pPr>
              <w:widowControl/>
              <w:autoSpaceDE/>
              <w:autoSpaceDN/>
              <w:jc w:val="center"/>
              <w:rPr>
                <w:color w:val="000000"/>
                <w:sz w:val="24"/>
                <w:szCs w:val="24"/>
                <w:lang w:val="id-ID" w:eastAsia="id-ID"/>
              </w:rPr>
            </w:pPr>
            <w:r w:rsidRPr="00610E15">
              <w:rPr>
                <w:color w:val="000000"/>
                <w:sz w:val="24"/>
                <w:szCs w:val="24"/>
                <w:lang w:val="id-ID" w:eastAsia="id-ID"/>
              </w:rPr>
              <w:t>18</w:t>
            </w:r>
          </w:p>
        </w:tc>
        <w:tc>
          <w:tcPr>
            <w:tcW w:w="3119" w:type="dxa"/>
            <w:shd w:val="clear" w:color="auto" w:fill="auto"/>
            <w:noWrap/>
            <w:vAlign w:val="bottom"/>
            <w:hideMark/>
          </w:tcPr>
          <w:p w14:paraId="4ECA4130" w14:textId="77777777" w:rsidR="00610E15" w:rsidRPr="00610E15" w:rsidRDefault="00610E15" w:rsidP="0025763C">
            <w:pPr>
              <w:widowControl/>
              <w:autoSpaceDE/>
              <w:autoSpaceDN/>
              <w:rPr>
                <w:color w:val="000000"/>
                <w:sz w:val="24"/>
                <w:szCs w:val="24"/>
                <w:lang w:val="id-ID" w:eastAsia="id-ID"/>
              </w:rPr>
            </w:pPr>
            <w:r w:rsidRPr="00610E15">
              <w:rPr>
                <w:color w:val="000000"/>
                <w:sz w:val="24"/>
                <w:szCs w:val="24"/>
                <w:lang w:val="id-ID" w:eastAsia="id-ID"/>
              </w:rPr>
              <w:t>Bayu Dwi Setiawan</w:t>
            </w:r>
          </w:p>
        </w:tc>
        <w:tc>
          <w:tcPr>
            <w:tcW w:w="567" w:type="dxa"/>
            <w:shd w:val="clear" w:color="auto" w:fill="auto"/>
            <w:noWrap/>
            <w:hideMark/>
          </w:tcPr>
          <w:p w14:paraId="4033BAA2" w14:textId="77777777" w:rsidR="00610E15" w:rsidRPr="00610E15" w:rsidRDefault="00610E15" w:rsidP="0025763C">
            <w:pPr>
              <w:widowControl/>
              <w:autoSpaceDE/>
              <w:autoSpaceDN/>
              <w:jc w:val="center"/>
              <w:rPr>
                <w:color w:val="000000"/>
                <w:sz w:val="24"/>
                <w:szCs w:val="24"/>
                <w:lang w:val="id-ID" w:eastAsia="id-ID"/>
              </w:rPr>
            </w:pPr>
            <w:r w:rsidRPr="00610E15">
              <w:rPr>
                <w:color w:val="000000"/>
                <w:sz w:val="24"/>
                <w:szCs w:val="24"/>
                <w:lang w:val="id-ID" w:eastAsia="id-ID"/>
              </w:rPr>
              <w:t>4</w:t>
            </w:r>
          </w:p>
        </w:tc>
        <w:tc>
          <w:tcPr>
            <w:tcW w:w="536" w:type="dxa"/>
            <w:shd w:val="clear" w:color="auto" w:fill="auto"/>
            <w:noWrap/>
            <w:hideMark/>
          </w:tcPr>
          <w:p w14:paraId="1B8BBDC8" w14:textId="77777777" w:rsidR="00610E15" w:rsidRPr="00610E15" w:rsidRDefault="00610E15" w:rsidP="0025763C">
            <w:pPr>
              <w:widowControl/>
              <w:autoSpaceDE/>
              <w:autoSpaceDN/>
              <w:jc w:val="center"/>
              <w:rPr>
                <w:color w:val="000000"/>
                <w:sz w:val="24"/>
                <w:szCs w:val="24"/>
                <w:lang w:val="id-ID" w:eastAsia="id-ID"/>
              </w:rPr>
            </w:pPr>
            <w:r w:rsidRPr="00610E15">
              <w:rPr>
                <w:color w:val="000000"/>
                <w:sz w:val="24"/>
                <w:szCs w:val="24"/>
                <w:lang w:val="id-ID" w:eastAsia="id-ID"/>
              </w:rPr>
              <w:t>2</w:t>
            </w:r>
          </w:p>
        </w:tc>
        <w:tc>
          <w:tcPr>
            <w:tcW w:w="536" w:type="dxa"/>
            <w:shd w:val="clear" w:color="auto" w:fill="auto"/>
            <w:noWrap/>
            <w:hideMark/>
          </w:tcPr>
          <w:p w14:paraId="5AFC6ED5" w14:textId="77777777" w:rsidR="00610E15" w:rsidRPr="00610E15" w:rsidRDefault="00610E15" w:rsidP="0025763C">
            <w:pPr>
              <w:widowControl/>
              <w:autoSpaceDE/>
              <w:autoSpaceDN/>
              <w:jc w:val="center"/>
              <w:rPr>
                <w:color w:val="000000"/>
                <w:sz w:val="24"/>
                <w:szCs w:val="24"/>
                <w:lang w:val="id-ID" w:eastAsia="id-ID"/>
              </w:rPr>
            </w:pPr>
            <w:r w:rsidRPr="00610E15">
              <w:rPr>
                <w:color w:val="000000"/>
                <w:sz w:val="24"/>
                <w:szCs w:val="24"/>
                <w:lang w:val="id-ID" w:eastAsia="id-ID"/>
              </w:rPr>
              <w:t>3</w:t>
            </w:r>
          </w:p>
        </w:tc>
        <w:tc>
          <w:tcPr>
            <w:tcW w:w="436" w:type="dxa"/>
            <w:shd w:val="clear" w:color="auto" w:fill="auto"/>
            <w:noWrap/>
            <w:hideMark/>
          </w:tcPr>
          <w:p w14:paraId="2134BEAB" w14:textId="77777777" w:rsidR="00610E15" w:rsidRPr="00610E15" w:rsidRDefault="00610E15" w:rsidP="0025763C">
            <w:pPr>
              <w:widowControl/>
              <w:autoSpaceDE/>
              <w:autoSpaceDN/>
              <w:jc w:val="center"/>
              <w:rPr>
                <w:color w:val="000000"/>
                <w:sz w:val="24"/>
                <w:szCs w:val="24"/>
                <w:lang w:val="id-ID" w:eastAsia="id-ID"/>
              </w:rPr>
            </w:pPr>
            <w:r w:rsidRPr="00610E15">
              <w:rPr>
                <w:color w:val="000000"/>
                <w:sz w:val="24"/>
                <w:szCs w:val="24"/>
                <w:lang w:val="id-ID" w:eastAsia="id-ID"/>
              </w:rPr>
              <w:t>3</w:t>
            </w:r>
          </w:p>
        </w:tc>
        <w:tc>
          <w:tcPr>
            <w:tcW w:w="476" w:type="dxa"/>
            <w:shd w:val="clear" w:color="auto" w:fill="auto"/>
            <w:noWrap/>
            <w:hideMark/>
          </w:tcPr>
          <w:p w14:paraId="7F835F10" w14:textId="77777777" w:rsidR="00610E15" w:rsidRPr="00610E15" w:rsidRDefault="00610E15" w:rsidP="0025763C">
            <w:pPr>
              <w:widowControl/>
              <w:autoSpaceDE/>
              <w:autoSpaceDN/>
              <w:jc w:val="center"/>
              <w:rPr>
                <w:color w:val="000000"/>
                <w:sz w:val="24"/>
                <w:szCs w:val="24"/>
                <w:lang w:val="id-ID" w:eastAsia="id-ID"/>
              </w:rPr>
            </w:pPr>
            <w:r w:rsidRPr="00610E15">
              <w:rPr>
                <w:color w:val="000000"/>
                <w:sz w:val="24"/>
                <w:szCs w:val="24"/>
                <w:lang w:val="id-ID" w:eastAsia="id-ID"/>
              </w:rPr>
              <w:t>2</w:t>
            </w:r>
          </w:p>
        </w:tc>
        <w:tc>
          <w:tcPr>
            <w:tcW w:w="914" w:type="dxa"/>
            <w:shd w:val="clear" w:color="auto" w:fill="auto"/>
            <w:noWrap/>
            <w:hideMark/>
          </w:tcPr>
          <w:p w14:paraId="6DE2EAD0" w14:textId="77777777" w:rsidR="00610E15" w:rsidRPr="00610E15" w:rsidRDefault="00610E15" w:rsidP="0025763C">
            <w:pPr>
              <w:widowControl/>
              <w:autoSpaceDE/>
              <w:autoSpaceDN/>
              <w:jc w:val="center"/>
              <w:rPr>
                <w:color w:val="000000"/>
                <w:sz w:val="24"/>
                <w:szCs w:val="24"/>
                <w:lang w:val="id-ID" w:eastAsia="id-ID"/>
              </w:rPr>
            </w:pPr>
            <w:r w:rsidRPr="00610E15">
              <w:rPr>
                <w:color w:val="000000"/>
                <w:sz w:val="24"/>
                <w:szCs w:val="24"/>
                <w:lang w:val="id-ID" w:eastAsia="id-ID"/>
              </w:rPr>
              <w:t>14</w:t>
            </w:r>
          </w:p>
        </w:tc>
        <w:tc>
          <w:tcPr>
            <w:tcW w:w="1071" w:type="dxa"/>
            <w:shd w:val="clear" w:color="auto" w:fill="auto"/>
            <w:noWrap/>
            <w:hideMark/>
          </w:tcPr>
          <w:p w14:paraId="35570D19" w14:textId="77777777" w:rsidR="00610E15" w:rsidRPr="00610E15" w:rsidRDefault="00610E15" w:rsidP="0025763C">
            <w:pPr>
              <w:widowControl/>
              <w:autoSpaceDE/>
              <w:autoSpaceDN/>
              <w:jc w:val="center"/>
              <w:rPr>
                <w:color w:val="000000"/>
                <w:sz w:val="24"/>
                <w:szCs w:val="24"/>
                <w:lang w:val="id-ID" w:eastAsia="id-ID"/>
              </w:rPr>
            </w:pPr>
            <w:r w:rsidRPr="00610E15">
              <w:rPr>
                <w:color w:val="000000"/>
                <w:sz w:val="24"/>
                <w:szCs w:val="24"/>
                <w:lang w:val="id-ID" w:eastAsia="id-ID"/>
              </w:rPr>
              <w:t>70</w:t>
            </w:r>
          </w:p>
        </w:tc>
      </w:tr>
      <w:tr w:rsidR="00610E15" w:rsidRPr="00610E15" w14:paraId="6B23DA56" w14:textId="77777777" w:rsidTr="00610E15">
        <w:trPr>
          <w:trHeight w:val="315"/>
        </w:trPr>
        <w:tc>
          <w:tcPr>
            <w:tcW w:w="675" w:type="dxa"/>
            <w:shd w:val="clear" w:color="auto" w:fill="auto"/>
            <w:noWrap/>
            <w:hideMark/>
          </w:tcPr>
          <w:p w14:paraId="3D63B74E" w14:textId="77777777" w:rsidR="00610E15" w:rsidRPr="00610E15" w:rsidRDefault="00610E15" w:rsidP="0025763C">
            <w:pPr>
              <w:widowControl/>
              <w:autoSpaceDE/>
              <w:autoSpaceDN/>
              <w:jc w:val="center"/>
              <w:rPr>
                <w:color w:val="000000"/>
                <w:sz w:val="24"/>
                <w:szCs w:val="24"/>
                <w:lang w:val="id-ID" w:eastAsia="id-ID"/>
              </w:rPr>
            </w:pPr>
            <w:r w:rsidRPr="00610E15">
              <w:rPr>
                <w:color w:val="000000"/>
                <w:sz w:val="24"/>
                <w:szCs w:val="24"/>
                <w:lang w:val="id-ID" w:eastAsia="id-ID"/>
              </w:rPr>
              <w:t>19</w:t>
            </w:r>
          </w:p>
        </w:tc>
        <w:tc>
          <w:tcPr>
            <w:tcW w:w="3119" w:type="dxa"/>
            <w:shd w:val="clear" w:color="auto" w:fill="auto"/>
            <w:noWrap/>
            <w:vAlign w:val="bottom"/>
            <w:hideMark/>
          </w:tcPr>
          <w:p w14:paraId="357C11EA" w14:textId="77777777" w:rsidR="00610E15" w:rsidRPr="00610E15" w:rsidRDefault="00610E15" w:rsidP="0025763C">
            <w:pPr>
              <w:widowControl/>
              <w:autoSpaceDE/>
              <w:autoSpaceDN/>
              <w:rPr>
                <w:color w:val="000000"/>
                <w:sz w:val="24"/>
                <w:szCs w:val="24"/>
                <w:lang w:val="id-ID" w:eastAsia="id-ID"/>
              </w:rPr>
            </w:pPr>
            <w:r w:rsidRPr="00610E15">
              <w:rPr>
                <w:color w:val="000000"/>
                <w:sz w:val="24"/>
                <w:szCs w:val="24"/>
                <w:lang w:val="id-ID" w:eastAsia="id-ID"/>
              </w:rPr>
              <w:t>Irfan Is</w:t>
            </w:r>
          </w:p>
        </w:tc>
        <w:tc>
          <w:tcPr>
            <w:tcW w:w="567" w:type="dxa"/>
            <w:shd w:val="clear" w:color="auto" w:fill="auto"/>
            <w:noWrap/>
            <w:hideMark/>
          </w:tcPr>
          <w:p w14:paraId="73C80B08" w14:textId="77777777" w:rsidR="00610E15" w:rsidRPr="00610E15" w:rsidRDefault="00610E15" w:rsidP="0025763C">
            <w:pPr>
              <w:widowControl/>
              <w:autoSpaceDE/>
              <w:autoSpaceDN/>
              <w:jc w:val="center"/>
              <w:rPr>
                <w:color w:val="000000"/>
                <w:sz w:val="24"/>
                <w:szCs w:val="24"/>
                <w:lang w:val="id-ID" w:eastAsia="id-ID"/>
              </w:rPr>
            </w:pPr>
            <w:r w:rsidRPr="00610E15">
              <w:rPr>
                <w:color w:val="000000"/>
                <w:sz w:val="24"/>
                <w:szCs w:val="24"/>
                <w:lang w:val="id-ID" w:eastAsia="id-ID"/>
              </w:rPr>
              <w:t>4</w:t>
            </w:r>
          </w:p>
        </w:tc>
        <w:tc>
          <w:tcPr>
            <w:tcW w:w="536" w:type="dxa"/>
            <w:shd w:val="clear" w:color="auto" w:fill="auto"/>
            <w:noWrap/>
            <w:hideMark/>
          </w:tcPr>
          <w:p w14:paraId="5C5C279E" w14:textId="77777777" w:rsidR="00610E15" w:rsidRPr="00610E15" w:rsidRDefault="00610E15" w:rsidP="0025763C">
            <w:pPr>
              <w:widowControl/>
              <w:autoSpaceDE/>
              <w:autoSpaceDN/>
              <w:jc w:val="center"/>
              <w:rPr>
                <w:color w:val="000000"/>
                <w:sz w:val="24"/>
                <w:szCs w:val="24"/>
                <w:lang w:val="id-ID" w:eastAsia="id-ID"/>
              </w:rPr>
            </w:pPr>
            <w:r w:rsidRPr="00610E15">
              <w:rPr>
                <w:color w:val="000000"/>
                <w:sz w:val="24"/>
                <w:szCs w:val="24"/>
                <w:lang w:val="id-ID" w:eastAsia="id-ID"/>
              </w:rPr>
              <w:t>3</w:t>
            </w:r>
          </w:p>
        </w:tc>
        <w:tc>
          <w:tcPr>
            <w:tcW w:w="536" w:type="dxa"/>
            <w:shd w:val="clear" w:color="auto" w:fill="auto"/>
            <w:noWrap/>
            <w:hideMark/>
          </w:tcPr>
          <w:p w14:paraId="5668C006" w14:textId="77777777" w:rsidR="00610E15" w:rsidRPr="00610E15" w:rsidRDefault="00610E15" w:rsidP="0025763C">
            <w:pPr>
              <w:widowControl/>
              <w:autoSpaceDE/>
              <w:autoSpaceDN/>
              <w:jc w:val="center"/>
              <w:rPr>
                <w:color w:val="000000"/>
                <w:sz w:val="24"/>
                <w:szCs w:val="24"/>
                <w:lang w:val="id-ID" w:eastAsia="id-ID"/>
              </w:rPr>
            </w:pPr>
            <w:r w:rsidRPr="00610E15">
              <w:rPr>
                <w:color w:val="000000"/>
                <w:sz w:val="24"/>
                <w:szCs w:val="24"/>
                <w:lang w:val="id-ID" w:eastAsia="id-ID"/>
              </w:rPr>
              <w:t>2</w:t>
            </w:r>
          </w:p>
        </w:tc>
        <w:tc>
          <w:tcPr>
            <w:tcW w:w="436" w:type="dxa"/>
            <w:shd w:val="clear" w:color="auto" w:fill="auto"/>
            <w:noWrap/>
            <w:hideMark/>
          </w:tcPr>
          <w:p w14:paraId="0B9B880A" w14:textId="77777777" w:rsidR="00610E15" w:rsidRPr="00610E15" w:rsidRDefault="00610E15" w:rsidP="0025763C">
            <w:pPr>
              <w:widowControl/>
              <w:autoSpaceDE/>
              <w:autoSpaceDN/>
              <w:jc w:val="center"/>
              <w:rPr>
                <w:color w:val="000000"/>
                <w:sz w:val="24"/>
                <w:szCs w:val="24"/>
                <w:lang w:val="id-ID" w:eastAsia="id-ID"/>
              </w:rPr>
            </w:pPr>
            <w:r w:rsidRPr="00610E15">
              <w:rPr>
                <w:color w:val="000000"/>
                <w:sz w:val="24"/>
                <w:szCs w:val="24"/>
                <w:lang w:val="id-ID" w:eastAsia="id-ID"/>
              </w:rPr>
              <w:t>2</w:t>
            </w:r>
          </w:p>
        </w:tc>
        <w:tc>
          <w:tcPr>
            <w:tcW w:w="476" w:type="dxa"/>
            <w:shd w:val="clear" w:color="auto" w:fill="auto"/>
            <w:noWrap/>
            <w:hideMark/>
          </w:tcPr>
          <w:p w14:paraId="68BEA3A6" w14:textId="77777777" w:rsidR="00610E15" w:rsidRPr="00610E15" w:rsidRDefault="00610E15" w:rsidP="0025763C">
            <w:pPr>
              <w:widowControl/>
              <w:autoSpaceDE/>
              <w:autoSpaceDN/>
              <w:jc w:val="center"/>
              <w:rPr>
                <w:color w:val="000000"/>
                <w:sz w:val="24"/>
                <w:szCs w:val="24"/>
                <w:lang w:val="id-ID" w:eastAsia="id-ID"/>
              </w:rPr>
            </w:pPr>
            <w:r w:rsidRPr="00610E15">
              <w:rPr>
                <w:color w:val="000000"/>
                <w:sz w:val="24"/>
                <w:szCs w:val="24"/>
                <w:lang w:val="id-ID" w:eastAsia="id-ID"/>
              </w:rPr>
              <w:t>2</w:t>
            </w:r>
          </w:p>
        </w:tc>
        <w:tc>
          <w:tcPr>
            <w:tcW w:w="914" w:type="dxa"/>
            <w:shd w:val="clear" w:color="auto" w:fill="auto"/>
            <w:noWrap/>
            <w:hideMark/>
          </w:tcPr>
          <w:p w14:paraId="74990419" w14:textId="77777777" w:rsidR="00610E15" w:rsidRPr="00610E15" w:rsidRDefault="00610E15" w:rsidP="0025763C">
            <w:pPr>
              <w:widowControl/>
              <w:autoSpaceDE/>
              <w:autoSpaceDN/>
              <w:jc w:val="center"/>
              <w:rPr>
                <w:color w:val="000000"/>
                <w:sz w:val="24"/>
                <w:szCs w:val="24"/>
                <w:lang w:val="id-ID" w:eastAsia="id-ID"/>
              </w:rPr>
            </w:pPr>
            <w:r w:rsidRPr="00610E15">
              <w:rPr>
                <w:color w:val="000000"/>
                <w:sz w:val="24"/>
                <w:szCs w:val="24"/>
                <w:lang w:val="id-ID" w:eastAsia="id-ID"/>
              </w:rPr>
              <w:t>13</w:t>
            </w:r>
          </w:p>
        </w:tc>
        <w:tc>
          <w:tcPr>
            <w:tcW w:w="1071" w:type="dxa"/>
            <w:shd w:val="clear" w:color="auto" w:fill="auto"/>
            <w:noWrap/>
            <w:hideMark/>
          </w:tcPr>
          <w:p w14:paraId="2D3F2965" w14:textId="77777777" w:rsidR="00610E15" w:rsidRPr="00610E15" w:rsidRDefault="00610E15" w:rsidP="0025763C">
            <w:pPr>
              <w:widowControl/>
              <w:autoSpaceDE/>
              <w:autoSpaceDN/>
              <w:jc w:val="center"/>
              <w:rPr>
                <w:color w:val="000000"/>
                <w:sz w:val="24"/>
                <w:szCs w:val="24"/>
                <w:lang w:val="id-ID" w:eastAsia="id-ID"/>
              </w:rPr>
            </w:pPr>
            <w:r w:rsidRPr="00610E15">
              <w:rPr>
                <w:color w:val="000000"/>
                <w:sz w:val="24"/>
                <w:szCs w:val="24"/>
                <w:lang w:val="id-ID" w:eastAsia="id-ID"/>
              </w:rPr>
              <w:t>65</w:t>
            </w:r>
          </w:p>
        </w:tc>
      </w:tr>
      <w:tr w:rsidR="00610E15" w:rsidRPr="00610E15" w14:paraId="1353C5F0" w14:textId="77777777" w:rsidTr="00610E15">
        <w:trPr>
          <w:trHeight w:val="315"/>
        </w:trPr>
        <w:tc>
          <w:tcPr>
            <w:tcW w:w="675" w:type="dxa"/>
            <w:shd w:val="clear" w:color="auto" w:fill="auto"/>
            <w:noWrap/>
            <w:hideMark/>
          </w:tcPr>
          <w:p w14:paraId="597BFC7E" w14:textId="77777777" w:rsidR="00610E15" w:rsidRPr="00610E15" w:rsidRDefault="00610E15" w:rsidP="0025763C">
            <w:pPr>
              <w:widowControl/>
              <w:autoSpaceDE/>
              <w:autoSpaceDN/>
              <w:jc w:val="center"/>
              <w:rPr>
                <w:color w:val="000000"/>
                <w:sz w:val="24"/>
                <w:szCs w:val="24"/>
                <w:lang w:val="id-ID" w:eastAsia="id-ID"/>
              </w:rPr>
            </w:pPr>
            <w:r w:rsidRPr="00610E15">
              <w:rPr>
                <w:color w:val="000000"/>
                <w:sz w:val="24"/>
                <w:szCs w:val="24"/>
                <w:lang w:val="id-ID" w:eastAsia="id-ID"/>
              </w:rPr>
              <w:t>20</w:t>
            </w:r>
          </w:p>
        </w:tc>
        <w:tc>
          <w:tcPr>
            <w:tcW w:w="3119" w:type="dxa"/>
            <w:shd w:val="clear" w:color="auto" w:fill="auto"/>
            <w:noWrap/>
            <w:vAlign w:val="bottom"/>
            <w:hideMark/>
          </w:tcPr>
          <w:p w14:paraId="04925328" w14:textId="77777777" w:rsidR="00610E15" w:rsidRPr="00610E15" w:rsidRDefault="00610E15" w:rsidP="0025763C">
            <w:pPr>
              <w:widowControl/>
              <w:autoSpaceDE/>
              <w:autoSpaceDN/>
              <w:rPr>
                <w:color w:val="000000"/>
                <w:sz w:val="24"/>
                <w:szCs w:val="24"/>
                <w:lang w:val="id-ID" w:eastAsia="id-ID"/>
              </w:rPr>
            </w:pPr>
            <w:r w:rsidRPr="00610E15">
              <w:rPr>
                <w:color w:val="000000"/>
                <w:sz w:val="24"/>
                <w:szCs w:val="24"/>
                <w:lang w:val="id-ID" w:eastAsia="id-ID"/>
              </w:rPr>
              <w:t>Jery</w:t>
            </w:r>
          </w:p>
        </w:tc>
        <w:tc>
          <w:tcPr>
            <w:tcW w:w="567" w:type="dxa"/>
            <w:shd w:val="clear" w:color="auto" w:fill="auto"/>
            <w:noWrap/>
            <w:hideMark/>
          </w:tcPr>
          <w:p w14:paraId="7C8CCFCA" w14:textId="77777777" w:rsidR="00610E15" w:rsidRPr="00610E15" w:rsidRDefault="00610E15" w:rsidP="0025763C">
            <w:pPr>
              <w:widowControl/>
              <w:autoSpaceDE/>
              <w:autoSpaceDN/>
              <w:jc w:val="center"/>
              <w:rPr>
                <w:color w:val="000000"/>
                <w:sz w:val="24"/>
                <w:szCs w:val="24"/>
                <w:lang w:val="id-ID" w:eastAsia="id-ID"/>
              </w:rPr>
            </w:pPr>
            <w:r w:rsidRPr="00610E15">
              <w:rPr>
                <w:color w:val="000000"/>
                <w:sz w:val="24"/>
                <w:szCs w:val="24"/>
                <w:lang w:val="id-ID" w:eastAsia="id-ID"/>
              </w:rPr>
              <w:t>2</w:t>
            </w:r>
          </w:p>
        </w:tc>
        <w:tc>
          <w:tcPr>
            <w:tcW w:w="536" w:type="dxa"/>
            <w:shd w:val="clear" w:color="auto" w:fill="auto"/>
            <w:noWrap/>
            <w:hideMark/>
          </w:tcPr>
          <w:p w14:paraId="410C634E" w14:textId="77777777" w:rsidR="00610E15" w:rsidRPr="00610E15" w:rsidRDefault="00610E15" w:rsidP="0025763C">
            <w:pPr>
              <w:widowControl/>
              <w:autoSpaceDE/>
              <w:autoSpaceDN/>
              <w:jc w:val="center"/>
              <w:rPr>
                <w:color w:val="000000"/>
                <w:sz w:val="24"/>
                <w:szCs w:val="24"/>
                <w:lang w:val="id-ID" w:eastAsia="id-ID"/>
              </w:rPr>
            </w:pPr>
            <w:r w:rsidRPr="00610E15">
              <w:rPr>
                <w:color w:val="000000"/>
                <w:sz w:val="24"/>
                <w:szCs w:val="24"/>
                <w:lang w:val="id-ID" w:eastAsia="id-ID"/>
              </w:rPr>
              <w:t>2</w:t>
            </w:r>
          </w:p>
        </w:tc>
        <w:tc>
          <w:tcPr>
            <w:tcW w:w="536" w:type="dxa"/>
            <w:shd w:val="clear" w:color="auto" w:fill="auto"/>
            <w:noWrap/>
            <w:hideMark/>
          </w:tcPr>
          <w:p w14:paraId="134A88F8" w14:textId="77777777" w:rsidR="00610E15" w:rsidRPr="00610E15" w:rsidRDefault="00610E15" w:rsidP="0025763C">
            <w:pPr>
              <w:widowControl/>
              <w:autoSpaceDE/>
              <w:autoSpaceDN/>
              <w:jc w:val="center"/>
              <w:rPr>
                <w:color w:val="000000"/>
                <w:sz w:val="24"/>
                <w:szCs w:val="24"/>
                <w:lang w:val="id-ID" w:eastAsia="id-ID"/>
              </w:rPr>
            </w:pPr>
            <w:r w:rsidRPr="00610E15">
              <w:rPr>
                <w:color w:val="000000"/>
                <w:sz w:val="24"/>
                <w:szCs w:val="24"/>
                <w:lang w:val="id-ID" w:eastAsia="id-ID"/>
              </w:rPr>
              <w:t>2</w:t>
            </w:r>
          </w:p>
        </w:tc>
        <w:tc>
          <w:tcPr>
            <w:tcW w:w="436" w:type="dxa"/>
            <w:shd w:val="clear" w:color="auto" w:fill="auto"/>
            <w:noWrap/>
            <w:hideMark/>
          </w:tcPr>
          <w:p w14:paraId="2D755F92" w14:textId="77777777" w:rsidR="00610E15" w:rsidRPr="00610E15" w:rsidRDefault="00610E15" w:rsidP="0025763C">
            <w:pPr>
              <w:widowControl/>
              <w:autoSpaceDE/>
              <w:autoSpaceDN/>
              <w:jc w:val="center"/>
              <w:rPr>
                <w:color w:val="000000"/>
                <w:sz w:val="24"/>
                <w:szCs w:val="24"/>
                <w:lang w:val="id-ID" w:eastAsia="id-ID"/>
              </w:rPr>
            </w:pPr>
            <w:r w:rsidRPr="00610E15">
              <w:rPr>
                <w:color w:val="000000"/>
                <w:sz w:val="24"/>
                <w:szCs w:val="24"/>
                <w:lang w:val="id-ID" w:eastAsia="id-ID"/>
              </w:rPr>
              <w:t>2</w:t>
            </w:r>
          </w:p>
        </w:tc>
        <w:tc>
          <w:tcPr>
            <w:tcW w:w="476" w:type="dxa"/>
            <w:shd w:val="clear" w:color="auto" w:fill="auto"/>
            <w:noWrap/>
            <w:hideMark/>
          </w:tcPr>
          <w:p w14:paraId="0AE036D7" w14:textId="77777777" w:rsidR="00610E15" w:rsidRPr="00610E15" w:rsidRDefault="00610E15" w:rsidP="0025763C">
            <w:pPr>
              <w:widowControl/>
              <w:autoSpaceDE/>
              <w:autoSpaceDN/>
              <w:jc w:val="center"/>
              <w:rPr>
                <w:color w:val="000000"/>
                <w:sz w:val="24"/>
                <w:szCs w:val="24"/>
                <w:lang w:val="id-ID" w:eastAsia="id-ID"/>
              </w:rPr>
            </w:pPr>
            <w:r w:rsidRPr="00610E15">
              <w:rPr>
                <w:color w:val="000000"/>
                <w:sz w:val="24"/>
                <w:szCs w:val="24"/>
                <w:lang w:val="id-ID" w:eastAsia="id-ID"/>
              </w:rPr>
              <w:t>2</w:t>
            </w:r>
          </w:p>
        </w:tc>
        <w:tc>
          <w:tcPr>
            <w:tcW w:w="914" w:type="dxa"/>
            <w:shd w:val="clear" w:color="auto" w:fill="auto"/>
            <w:noWrap/>
            <w:hideMark/>
          </w:tcPr>
          <w:p w14:paraId="56A47E91" w14:textId="77777777" w:rsidR="00610E15" w:rsidRPr="00610E15" w:rsidRDefault="00610E15" w:rsidP="0025763C">
            <w:pPr>
              <w:widowControl/>
              <w:autoSpaceDE/>
              <w:autoSpaceDN/>
              <w:jc w:val="center"/>
              <w:rPr>
                <w:color w:val="000000"/>
                <w:sz w:val="24"/>
                <w:szCs w:val="24"/>
                <w:lang w:val="id-ID" w:eastAsia="id-ID"/>
              </w:rPr>
            </w:pPr>
            <w:r w:rsidRPr="00610E15">
              <w:rPr>
                <w:color w:val="000000"/>
                <w:sz w:val="24"/>
                <w:szCs w:val="24"/>
                <w:lang w:val="id-ID" w:eastAsia="id-ID"/>
              </w:rPr>
              <w:t>10</w:t>
            </w:r>
          </w:p>
        </w:tc>
        <w:tc>
          <w:tcPr>
            <w:tcW w:w="1071" w:type="dxa"/>
            <w:shd w:val="clear" w:color="auto" w:fill="auto"/>
            <w:noWrap/>
            <w:hideMark/>
          </w:tcPr>
          <w:p w14:paraId="7F985DCF" w14:textId="77777777" w:rsidR="00610E15" w:rsidRPr="00610E15" w:rsidRDefault="00610E15" w:rsidP="0025763C">
            <w:pPr>
              <w:widowControl/>
              <w:autoSpaceDE/>
              <w:autoSpaceDN/>
              <w:jc w:val="center"/>
              <w:rPr>
                <w:color w:val="000000"/>
                <w:sz w:val="24"/>
                <w:szCs w:val="24"/>
                <w:lang w:val="id-ID" w:eastAsia="id-ID"/>
              </w:rPr>
            </w:pPr>
            <w:r w:rsidRPr="00610E15">
              <w:rPr>
                <w:color w:val="000000"/>
                <w:sz w:val="24"/>
                <w:szCs w:val="24"/>
                <w:lang w:val="id-ID" w:eastAsia="id-ID"/>
              </w:rPr>
              <w:t>50</w:t>
            </w:r>
          </w:p>
        </w:tc>
      </w:tr>
      <w:tr w:rsidR="00610E15" w:rsidRPr="00610E15" w14:paraId="376C6E64" w14:textId="77777777" w:rsidTr="00610E15">
        <w:trPr>
          <w:trHeight w:val="315"/>
        </w:trPr>
        <w:tc>
          <w:tcPr>
            <w:tcW w:w="675" w:type="dxa"/>
            <w:shd w:val="clear" w:color="auto" w:fill="auto"/>
            <w:noWrap/>
            <w:hideMark/>
          </w:tcPr>
          <w:p w14:paraId="0FDD45B5" w14:textId="77777777" w:rsidR="00610E15" w:rsidRPr="00610E15" w:rsidRDefault="00610E15" w:rsidP="0025763C">
            <w:pPr>
              <w:widowControl/>
              <w:autoSpaceDE/>
              <w:autoSpaceDN/>
              <w:jc w:val="center"/>
              <w:rPr>
                <w:color w:val="000000"/>
                <w:sz w:val="24"/>
                <w:szCs w:val="24"/>
                <w:lang w:val="id-ID" w:eastAsia="id-ID"/>
              </w:rPr>
            </w:pPr>
            <w:r w:rsidRPr="00610E15">
              <w:rPr>
                <w:color w:val="000000"/>
                <w:sz w:val="24"/>
                <w:szCs w:val="24"/>
                <w:lang w:val="id-ID" w:eastAsia="id-ID"/>
              </w:rPr>
              <w:t>21</w:t>
            </w:r>
          </w:p>
        </w:tc>
        <w:tc>
          <w:tcPr>
            <w:tcW w:w="3119" w:type="dxa"/>
            <w:shd w:val="clear" w:color="auto" w:fill="auto"/>
            <w:noWrap/>
            <w:vAlign w:val="bottom"/>
            <w:hideMark/>
          </w:tcPr>
          <w:p w14:paraId="36C7E91A" w14:textId="77777777" w:rsidR="00610E15" w:rsidRPr="00610E15" w:rsidRDefault="00610E15" w:rsidP="0025763C">
            <w:pPr>
              <w:widowControl/>
              <w:autoSpaceDE/>
              <w:autoSpaceDN/>
              <w:rPr>
                <w:color w:val="000000"/>
                <w:sz w:val="24"/>
                <w:szCs w:val="24"/>
                <w:lang w:val="id-ID" w:eastAsia="id-ID"/>
              </w:rPr>
            </w:pPr>
            <w:r w:rsidRPr="00610E15">
              <w:rPr>
                <w:color w:val="000000"/>
                <w:sz w:val="24"/>
                <w:szCs w:val="24"/>
                <w:lang w:val="id-ID" w:eastAsia="id-ID"/>
              </w:rPr>
              <w:t>Khalil</w:t>
            </w:r>
          </w:p>
        </w:tc>
        <w:tc>
          <w:tcPr>
            <w:tcW w:w="567" w:type="dxa"/>
            <w:shd w:val="clear" w:color="auto" w:fill="auto"/>
            <w:noWrap/>
            <w:hideMark/>
          </w:tcPr>
          <w:p w14:paraId="2E4654B3" w14:textId="77777777" w:rsidR="00610E15" w:rsidRPr="00610E15" w:rsidRDefault="00610E15" w:rsidP="0025763C">
            <w:pPr>
              <w:widowControl/>
              <w:autoSpaceDE/>
              <w:autoSpaceDN/>
              <w:jc w:val="center"/>
              <w:rPr>
                <w:color w:val="000000"/>
                <w:sz w:val="24"/>
                <w:szCs w:val="24"/>
                <w:lang w:val="id-ID" w:eastAsia="id-ID"/>
              </w:rPr>
            </w:pPr>
            <w:r w:rsidRPr="00610E15">
              <w:rPr>
                <w:color w:val="000000"/>
                <w:sz w:val="24"/>
                <w:szCs w:val="24"/>
                <w:lang w:val="id-ID" w:eastAsia="id-ID"/>
              </w:rPr>
              <w:t>2</w:t>
            </w:r>
          </w:p>
        </w:tc>
        <w:tc>
          <w:tcPr>
            <w:tcW w:w="536" w:type="dxa"/>
            <w:shd w:val="clear" w:color="auto" w:fill="auto"/>
            <w:noWrap/>
            <w:hideMark/>
          </w:tcPr>
          <w:p w14:paraId="5B2C3117" w14:textId="77777777" w:rsidR="00610E15" w:rsidRPr="00610E15" w:rsidRDefault="00610E15" w:rsidP="0025763C">
            <w:pPr>
              <w:widowControl/>
              <w:autoSpaceDE/>
              <w:autoSpaceDN/>
              <w:jc w:val="center"/>
              <w:rPr>
                <w:color w:val="000000"/>
                <w:sz w:val="24"/>
                <w:szCs w:val="24"/>
                <w:lang w:val="id-ID" w:eastAsia="id-ID"/>
              </w:rPr>
            </w:pPr>
            <w:r w:rsidRPr="00610E15">
              <w:rPr>
                <w:color w:val="000000"/>
                <w:sz w:val="24"/>
                <w:szCs w:val="24"/>
                <w:lang w:val="id-ID" w:eastAsia="id-ID"/>
              </w:rPr>
              <w:t>2</w:t>
            </w:r>
          </w:p>
        </w:tc>
        <w:tc>
          <w:tcPr>
            <w:tcW w:w="536" w:type="dxa"/>
            <w:shd w:val="clear" w:color="auto" w:fill="auto"/>
            <w:noWrap/>
            <w:hideMark/>
          </w:tcPr>
          <w:p w14:paraId="496425EF" w14:textId="77777777" w:rsidR="00610E15" w:rsidRPr="00610E15" w:rsidRDefault="00610E15" w:rsidP="0025763C">
            <w:pPr>
              <w:widowControl/>
              <w:autoSpaceDE/>
              <w:autoSpaceDN/>
              <w:jc w:val="center"/>
              <w:rPr>
                <w:color w:val="000000"/>
                <w:sz w:val="24"/>
                <w:szCs w:val="24"/>
                <w:lang w:val="id-ID" w:eastAsia="id-ID"/>
              </w:rPr>
            </w:pPr>
            <w:r w:rsidRPr="00610E15">
              <w:rPr>
                <w:color w:val="000000"/>
                <w:sz w:val="24"/>
                <w:szCs w:val="24"/>
                <w:lang w:val="id-ID" w:eastAsia="id-ID"/>
              </w:rPr>
              <w:t>3</w:t>
            </w:r>
          </w:p>
        </w:tc>
        <w:tc>
          <w:tcPr>
            <w:tcW w:w="436" w:type="dxa"/>
            <w:shd w:val="clear" w:color="auto" w:fill="auto"/>
            <w:noWrap/>
            <w:hideMark/>
          </w:tcPr>
          <w:p w14:paraId="22100EDA" w14:textId="77777777" w:rsidR="00610E15" w:rsidRPr="00610E15" w:rsidRDefault="00610E15" w:rsidP="0025763C">
            <w:pPr>
              <w:widowControl/>
              <w:autoSpaceDE/>
              <w:autoSpaceDN/>
              <w:jc w:val="center"/>
              <w:rPr>
                <w:color w:val="000000"/>
                <w:sz w:val="24"/>
                <w:szCs w:val="24"/>
                <w:lang w:val="id-ID" w:eastAsia="id-ID"/>
              </w:rPr>
            </w:pPr>
            <w:r w:rsidRPr="00610E15">
              <w:rPr>
                <w:color w:val="000000"/>
                <w:sz w:val="24"/>
                <w:szCs w:val="24"/>
                <w:lang w:val="id-ID" w:eastAsia="id-ID"/>
              </w:rPr>
              <w:t>3</w:t>
            </w:r>
          </w:p>
        </w:tc>
        <w:tc>
          <w:tcPr>
            <w:tcW w:w="476" w:type="dxa"/>
            <w:shd w:val="clear" w:color="auto" w:fill="auto"/>
            <w:noWrap/>
            <w:hideMark/>
          </w:tcPr>
          <w:p w14:paraId="5D16908B" w14:textId="77777777" w:rsidR="00610E15" w:rsidRPr="00610E15" w:rsidRDefault="00610E15" w:rsidP="0025763C">
            <w:pPr>
              <w:widowControl/>
              <w:autoSpaceDE/>
              <w:autoSpaceDN/>
              <w:jc w:val="center"/>
              <w:rPr>
                <w:color w:val="000000"/>
                <w:sz w:val="24"/>
                <w:szCs w:val="24"/>
                <w:lang w:val="id-ID" w:eastAsia="id-ID"/>
              </w:rPr>
            </w:pPr>
            <w:r w:rsidRPr="00610E15">
              <w:rPr>
                <w:color w:val="000000"/>
                <w:sz w:val="24"/>
                <w:szCs w:val="24"/>
                <w:lang w:val="id-ID" w:eastAsia="id-ID"/>
              </w:rPr>
              <w:t>2</w:t>
            </w:r>
          </w:p>
        </w:tc>
        <w:tc>
          <w:tcPr>
            <w:tcW w:w="914" w:type="dxa"/>
            <w:shd w:val="clear" w:color="auto" w:fill="auto"/>
            <w:noWrap/>
            <w:hideMark/>
          </w:tcPr>
          <w:p w14:paraId="45B40C0C" w14:textId="77777777" w:rsidR="00610E15" w:rsidRPr="00610E15" w:rsidRDefault="00610E15" w:rsidP="0025763C">
            <w:pPr>
              <w:widowControl/>
              <w:autoSpaceDE/>
              <w:autoSpaceDN/>
              <w:jc w:val="center"/>
              <w:rPr>
                <w:color w:val="000000"/>
                <w:sz w:val="24"/>
                <w:szCs w:val="24"/>
                <w:lang w:val="id-ID" w:eastAsia="id-ID"/>
              </w:rPr>
            </w:pPr>
            <w:r w:rsidRPr="00610E15">
              <w:rPr>
                <w:color w:val="000000"/>
                <w:sz w:val="24"/>
                <w:szCs w:val="24"/>
                <w:lang w:val="id-ID" w:eastAsia="id-ID"/>
              </w:rPr>
              <w:t>12</w:t>
            </w:r>
          </w:p>
        </w:tc>
        <w:tc>
          <w:tcPr>
            <w:tcW w:w="1071" w:type="dxa"/>
            <w:shd w:val="clear" w:color="auto" w:fill="auto"/>
            <w:noWrap/>
            <w:hideMark/>
          </w:tcPr>
          <w:p w14:paraId="273F0340" w14:textId="77777777" w:rsidR="00610E15" w:rsidRPr="00610E15" w:rsidRDefault="00610E15" w:rsidP="0025763C">
            <w:pPr>
              <w:widowControl/>
              <w:autoSpaceDE/>
              <w:autoSpaceDN/>
              <w:jc w:val="center"/>
              <w:rPr>
                <w:color w:val="000000"/>
                <w:sz w:val="24"/>
                <w:szCs w:val="24"/>
                <w:lang w:val="id-ID" w:eastAsia="id-ID"/>
              </w:rPr>
            </w:pPr>
            <w:r w:rsidRPr="00610E15">
              <w:rPr>
                <w:color w:val="000000"/>
                <w:sz w:val="24"/>
                <w:szCs w:val="24"/>
                <w:lang w:val="id-ID" w:eastAsia="id-ID"/>
              </w:rPr>
              <w:t>60</w:t>
            </w:r>
          </w:p>
        </w:tc>
      </w:tr>
      <w:tr w:rsidR="00610E15" w:rsidRPr="00610E15" w14:paraId="5630B02A" w14:textId="77777777" w:rsidTr="00610E15">
        <w:trPr>
          <w:trHeight w:val="315"/>
        </w:trPr>
        <w:tc>
          <w:tcPr>
            <w:tcW w:w="675" w:type="dxa"/>
            <w:shd w:val="clear" w:color="auto" w:fill="auto"/>
            <w:noWrap/>
            <w:hideMark/>
          </w:tcPr>
          <w:p w14:paraId="55D3B863" w14:textId="77777777" w:rsidR="00610E15" w:rsidRPr="00610E15" w:rsidRDefault="00610E15" w:rsidP="0025763C">
            <w:pPr>
              <w:widowControl/>
              <w:autoSpaceDE/>
              <w:autoSpaceDN/>
              <w:jc w:val="center"/>
              <w:rPr>
                <w:color w:val="000000"/>
                <w:sz w:val="24"/>
                <w:szCs w:val="24"/>
                <w:lang w:val="id-ID" w:eastAsia="id-ID"/>
              </w:rPr>
            </w:pPr>
            <w:r w:rsidRPr="00610E15">
              <w:rPr>
                <w:color w:val="000000"/>
                <w:sz w:val="24"/>
                <w:szCs w:val="24"/>
                <w:lang w:val="id-ID" w:eastAsia="id-ID"/>
              </w:rPr>
              <w:t>22</w:t>
            </w:r>
          </w:p>
        </w:tc>
        <w:tc>
          <w:tcPr>
            <w:tcW w:w="3119" w:type="dxa"/>
            <w:shd w:val="clear" w:color="auto" w:fill="auto"/>
            <w:noWrap/>
            <w:vAlign w:val="bottom"/>
            <w:hideMark/>
          </w:tcPr>
          <w:p w14:paraId="36558170" w14:textId="77777777" w:rsidR="00610E15" w:rsidRPr="00610E15" w:rsidRDefault="00610E15" w:rsidP="0025763C">
            <w:pPr>
              <w:widowControl/>
              <w:autoSpaceDE/>
              <w:autoSpaceDN/>
              <w:rPr>
                <w:color w:val="000000"/>
                <w:sz w:val="24"/>
                <w:szCs w:val="24"/>
                <w:lang w:val="id-ID" w:eastAsia="id-ID"/>
              </w:rPr>
            </w:pPr>
            <w:r w:rsidRPr="00610E15">
              <w:rPr>
                <w:color w:val="000000"/>
                <w:sz w:val="24"/>
                <w:szCs w:val="24"/>
                <w:lang w:val="id-ID" w:eastAsia="id-ID"/>
              </w:rPr>
              <w:t>Muh. Faiz Aksan</w:t>
            </w:r>
          </w:p>
        </w:tc>
        <w:tc>
          <w:tcPr>
            <w:tcW w:w="567" w:type="dxa"/>
            <w:shd w:val="clear" w:color="auto" w:fill="auto"/>
            <w:noWrap/>
            <w:hideMark/>
          </w:tcPr>
          <w:p w14:paraId="09536681" w14:textId="77777777" w:rsidR="00610E15" w:rsidRPr="00610E15" w:rsidRDefault="00610E15" w:rsidP="0025763C">
            <w:pPr>
              <w:widowControl/>
              <w:autoSpaceDE/>
              <w:autoSpaceDN/>
              <w:jc w:val="center"/>
              <w:rPr>
                <w:color w:val="000000"/>
                <w:sz w:val="24"/>
                <w:szCs w:val="24"/>
                <w:lang w:val="id-ID" w:eastAsia="id-ID"/>
              </w:rPr>
            </w:pPr>
            <w:r w:rsidRPr="00610E15">
              <w:rPr>
                <w:color w:val="000000"/>
                <w:sz w:val="24"/>
                <w:szCs w:val="24"/>
                <w:lang w:val="id-ID" w:eastAsia="id-ID"/>
              </w:rPr>
              <w:t>4</w:t>
            </w:r>
          </w:p>
        </w:tc>
        <w:tc>
          <w:tcPr>
            <w:tcW w:w="536" w:type="dxa"/>
            <w:shd w:val="clear" w:color="auto" w:fill="auto"/>
            <w:noWrap/>
            <w:hideMark/>
          </w:tcPr>
          <w:p w14:paraId="5F901AE8" w14:textId="77777777" w:rsidR="00610E15" w:rsidRPr="00610E15" w:rsidRDefault="00610E15" w:rsidP="0025763C">
            <w:pPr>
              <w:widowControl/>
              <w:autoSpaceDE/>
              <w:autoSpaceDN/>
              <w:jc w:val="center"/>
              <w:rPr>
                <w:color w:val="000000"/>
                <w:sz w:val="24"/>
                <w:szCs w:val="24"/>
                <w:lang w:val="id-ID" w:eastAsia="id-ID"/>
              </w:rPr>
            </w:pPr>
            <w:r w:rsidRPr="00610E15">
              <w:rPr>
                <w:color w:val="000000"/>
                <w:sz w:val="24"/>
                <w:szCs w:val="24"/>
                <w:lang w:val="id-ID" w:eastAsia="id-ID"/>
              </w:rPr>
              <w:t>2</w:t>
            </w:r>
          </w:p>
        </w:tc>
        <w:tc>
          <w:tcPr>
            <w:tcW w:w="536" w:type="dxa"/>
            <w:shd w:val="clear" w:color="auto" w:fill="auto"/>
            <w:noWrap/>
            <w:hideMark/>
          </w:tcPr>
          <w:p w14:paraId="36653164" w14:textId="77777777" w:rsidR="00610E15" w:rsidRPr="00610E15" w:rsidRDefault="00610E15" w:rsidP="0025763C">
            <w:pPr>
              <w:widowControl/>
              <w:autoSpaceDE/>
              <w:autoSpaceDN/>
              <w:jc w:val="center"/>
              <w:rPr>
                <w:color w:val="000000"/>
                <w:sz w:val="24"/>
                <w:szCs w:val="24"/>
                <w:lang w:val="id-ID" w:eastAsia="id-ID"/>
              </w:rPr>
            </w:pPr>
            <w:r w:rsidRPr="00610E15">
              <w:rPr>
                <w:color w:val="000000"/>
                <w:sz w:val="24"/>
                <w:szCs w:val="24"/>
                <w:lang w:val="id-ID" w:eastAsia="id-ID"/>
              </w:rPr>
              <w:t>2</w:t>
            </w:r>
          </w:p>
        </w:tc>
        <w:tc>
          <w:tcPr>
            <w:tcW w:w="436" w:type="dxa"/>
            <w:shd w:val="clear" w:color="auto" w:fill="auto"/>
            <w:noWrap/>
            <w:hideMark/>
          </w:tcPr>
          <w:p w14:paraId="63248D83" w14:textId="77777777" w:rsidR="00610E15" w:rsidRPr="00610E15" w:rsidRDefault="00610E15" w:rsidP="0025763C">
            <w:pPr>
              <w:widowControl/>
              <w:autoSpaceDE/>
              <w:autoSpaceDN/>
              <w:jc w:val="center"/>
              <w:rPr>
                <w:color w:val="000000"/>
                <w:sz w:val="24"/>
                <w:szCs w:val="24"/>
                <w:lang w:val="id-ID" w:eastAsia="id-ID"/>
              </w:rPr>
            </w:pPr>
            <w:r w:rsidRPr="00610E15">
              <w:rPr>
                <w:color w:val="000000"/>
                <w:sz w:val="24"/>
                <w:szCs w:val="24"/>
                <w:lang w:val="id-ID" w:eastAsia="id-ID"/>
              </w:rPr>
              <w:t>2</w:t>
            </w:r>
          </w:p>
        </w:tc>
        <w:tc>
          <w:tcPr>
            <w:tcW w:w="476" w:type="dxa"/>
            <w:shd w:val="clear" w:color="auto" w:fill="auto"/>
            <w:noWrap/>
            <w:hideMark/>
          </w:tcPr>
          <w:p w14:paraId="0C55BFAC" w14:textId="77777777" w:rsidR="00610E15" w:rsidRPr="00610E15" w:rsidRDefault="00610E15" w:rsidP="0025763C">
            <w:pPr>
              <w:widowControl/>
              <w:autoSpaceDE/>
              <w:autoSpaceDN/>
              <w:jc w:val="center"/>
              <w:rPr>
                <w:color w:val="000000"/>
                <w:sz w:val="24"/>
                <w:szCs w:val="24"/>
                <w:lang w:val="id-ID" w:eastAsia="id-ID"/>
              </w:rPr>
            </w:pPr>
            <w:r w:rsidRPr="00610E15">
              <w:rPr>
                <w:color w:val="000000"/>
                <w:sz w:val="24"/>
                <w:szCs w:val="24"/>
                <w:lang w:val="id-ID" w:eastAsia="id-ID"/>
              </w:rPr>
              <w:t>1</w:t>
            </w:r>
          </w:p>
        </w:tc>
        <w:tc>
          <w:tcPr>
            <w:tcW w:w="914" w:type="dxa"/>
            <w:shd w:val="clear" w:color="auto" w:fill="auto"/>
            <w:noWrap/>
            <w:hideMark/>
          </w:tcPr>
          <w:p w14:paraId="50A6DE3C" w14:textId="77777777" w:rsidR="00610E15" w:rsidRPr="00610E15" w:rsidRDefault="00610E15" w:rsidP="0025763C">
            <w:pPr>
              <w:widowControl/>
              <w:autoSpaceDE/>
              <w:autoSpaceDN/>
              <w:jc w:val="center"/>
              <w:rPr>
                <w:color w:val="000000"/>
                <w:sz w:val="24"/>
                <w:szCs w:val="24"/>
                <w:lang w:val="id-ID" w:eastAsia="id-ID"/>
              </w:rPr>
            </w:pPr>
            <w:r w:rsidRPr="00610E15">
              <w:rPr>
                <w:color w:val="000000"/>
                <w:sz w:val="24"/>
                <w:szCs w:val="24"/>
                <w:lang w:val="id-ID" w:eastAsia="id-ID"/>
              </w:rPr>
              <w:t>11</w:t>
            </w:r>
          </w:p>
        </w:tc>
        <w:tc>
          <w:tcPr>
            <w:tcW w:w="1071" w:type="dxa"/>
            <w:shd w:val="clear" w:color="auto" w:fill="auto"/>
            <w:noWrap/>
            <w:hideMark/>
          </w:tcPr>
          <w:p w14:paraId="2CA878D8" w14:textId="77777777" w:rsidR="00610E15" w:rsidRPr="00610E15" w:rsidRDefault="00610E15" w:rsidP="0025763C">
            <w:pPr>
              <w:widowControl/>
              <w:autoSpaceDE/>
              <w:autoSpaceDN/>
              <w:jc w:val="center"/>
              <w:rPr>
                <w:color w:val="000000"/>
                <w:sz w:val="24"/>
                <w:szCs w:val="24"/>
                <w:lang w:val="id-ID" w:eastAsia="id-ID"/>
              </w:rPr>
            </w:pPr>
            <w:r w:rsidRPr="00610E15">
              <w:rPr>
                <w:color w:val="000000"/>
                <w:sz w:val="24"/>
                <w:szCs w:val="24"/>
                <w:lang w:val="id-ID" w:eastAsia="id-ID"/>
              </w:rPr>
              <w:t>55</w:t>
            </w:r>
          </w:p>
        </w:tc>
      </w:tr>
      <w:tr w:rsidR="00610E15" w:rsidRPr="00610E15" w14:paraId="033F9C12" w14:textId="77777777" w:rsidTr="00610E15">
        <w:trPr>
          <w:trHeight w:val="315"/>
        </w:trPr>
        <w:tc>
          <w:tcPr>
            <w:tcW w:w="675" w:type="dxa"/>
            <w:shd w:val="clear" w:color="auto" w:fill="auto"/>
            <w:noWrap/>
            <w:hideMark/>
          </w:tcPr>
          <w:p w14:paraId="24E30FDB" w14:textId="77777777" w:rsidR="00610E15" w:rsidRPr="00610E15" w:rsidRDefault="00610E15" w:rsidP="0025763C">
            <w:pPr>
              <w:widowControl/>
              <w:autoSpaceDE/>
              <w:autoSpaceDN/>
              <w:jc w:val="center"/>
              <w:rPr>
                <w:color w:val="000000"/>
                <w:sz w:val="24"/>
                <w:szCs w:val="24"/>
                <w:lang w:val="id-ID" w:eastAsia="id-ID"/>
              </w:rPr>
            </w:pPr>
            <w:r w:rsidRPr="00610E15">
              <w:rPr>
                <w:color w:val="000000"/>
                <w:sz w:val="24"/>
                <w:szCs w:val="24"/>
                <w:lang w:val="id-ID" w:eastAsia="id-ID"/>
              </w:rPr>
              <w:t>23</w:t>
            </w:r>
          </w:p>
        </w:tc>
        <w:tc>
          <w:tcPr>
            <w:tcW w:w="3119" w:type="dxa"/>
            <w:shd w:val="clear" w:color="auto" w:fill="auto"/>
            <w:noWrap/>
            <w:vAlign w:val="bottom"/>
            <w:hideMark/>
          </w:tcPr>
          <w:p w14:paraId="35E3FACF" w14:textId="77777777" w:rsidR="00610E15" w:rsidRPr="00610E15" w:rsidRDefault="00610E15" w:rsidP="0025763C">
            <w:pPr>
              <w:widowControl/>
              <w:autoSpaceDE/>
              <w:autoSpaceDN/>
              <w:rPr>
                <w:color w:val="000000"/>
                <w:sz w:val="24"/>
                <w:szCs w:val="24"/>
                <w:lang w:val="id-ID" w:eastAsia="id-ID"/>
              </w:rPr>
            </w:pPr>
            <w:r w:rsidRPr="00610E15">
              <w:rPr>
                <w:color w:val="000000"/>
                <w:sz w:val="24"/>
                <w:szCs w:val="24"/>
                <w:lang w:val="id-ID" w:eastAsia="id-ID"/>
              </w:rPr>
              <w:t>Muh. Furqan Hidayat</w:t>
            </w:r>
          </w:p>
        </w:tc>
        <w:tc>
          <w:tcPr>
            <w:tcW w:w="567" w:type="dxa"/>
            <w:shd w:val="clear" w:color="auto" w:fill="auto"/>
            <w:noWrap/>
            <w:hideMark/>
          </w:tcPr>
          <w:p w14:paraId="06199E29" w14:textId="77777777" w:rsidR="00610E15" w:rsidRPr="00610E15" w:rsidRDefault="00610E15" w:rsidP="0025763C">
            <w:pPr>
              <w:widowControl/>
              <w:autoSpaceDE/>
              <w:autoSpaceDN/>
              <w:jc w:val="center"/>
              <w:rPr>
                <w:color w:val="000000"/>
                <w:sz w:val="24"/>
                <w:szCs w:val="24"/>
                <w:lang w:val="id-ID" w:eastAsia="id-ID"/>
              </w:rPr>
            </w:pPr>
            <w:r w:rsidRPr="00610E15">
              <w:rPr>
                <w:color w:val="000000"/>
                <w:sz w:val="24"/>
                <w:szCs w:val="24"/>
                <w:lang w:val="id-ID" w:eastAsia="id-ID"/>
              </w:rPr>
              <w:t>3</w:t>
            </w:r>
          </w:p>
        </w:tc>
        <w:tc>
          <w:tcPr>
            <w:tcW w:w="536" w:type="dxa"/>
            <w:shd w:val="clear" w:color="auto" w:fill="auto"/>
            <w:noWrap/>
            <w:hideMark/>
          </w:tcPr>
          <w:p w14:paraId="1FD53EE6" w14:textId="77777777" w:rsidR="00610E15" w:rsidRPr="00610E15" w:rsidRDefault="00610E15" w:rsidP="0025763C">
            <w:pPr>
              <w:widowControl/>
              <w:autoSpaceDE/>
              <w:autoSpaceDN/>
              <w:jc w:val="center"/>
              <w:rPr>
                <w:color w:val="000000"/>
                <w:sz w:val="24"/>
                <w:szCs w:val="24"/>
                <w:lang w:val="id-ID" w:eastAsia="id-ID"/>
              </w:rPr>
            </w:pPr>
            <w:r w:rsidRPr="00610E15">
              <w:rPr>
                <w:color w:val="000000"/>
                <w:sz w:val="24"/>
                <w:szCs w:val="24"/>
                <w:lang w:val="id-ID" w:eastAsia="id-ID"/>
              </w:rPr>
              <w:t>2</w:t>
            </w:r>
          </w:p>
        </w:tc>
        <w:tc>
          <w:tcPr>
            <w:tcW w:w="536" w:type="dxa"/>
            <w:shd w:val="clear" w:color="auto" w:fill="auto"/>
            <w:noWrap/>
            <w:hideMark/>
          </w:tcPr>
          <w:p w14:paraId="52DAB347" w14:textId="77777777" w:rsidR="00610E15" w:rsidRPr="00610E15" w:rsidRDefault="00610E15" w:rsidP="0025763C">
            <w:pPr>
              <w:widowControl/>
              <w:autoSpaceDE/>
              <w:autoSpaceDN/>
              <w:jc w:val="center"/>
              <w:rPr>
                <w:color w:val="000000"/>
                <w:sz w:val="24"/>
                <w:szCs w:val="24"/>
                <w:lang w:val="id-ID" w:eastAsia="id-ID"/>
              </w:rPr>
            </w:pPr>
            <w:r w:rsidRPr="00610E15">
              <w:rPr>
                <w:color w:val="000000"/>
                <w:sz w:val="24"/>
                <w:szCs w:val="24"/>
                <w:lang w:val="id-ID" w:eastAsia="id-ID"/>
              </w:rPr>
              <w:t>3</w:t>
            </w:r>
          </w:p>
        </w:tc>
        <w:tc>
          <w:tcPr>
            <w:tcW w:w="436" w:type="dxa"/>
            <w:shd w:val="clear" w:color="auto" w:fill="auto"/>
            <w:noWrap/>
            <w:hideMark/>
          </w:tcPr>
          <w:p w14:paraId="2B1C8DB3" w14:textId="77777777" w:rsidR="00610E15" w:rsidRPr="00610E15" w:rsidRDefault="00610E15" w:rsidP="0025763C">
            <w:pPr>
              <w:widowControl/>
              <w:autoSpaceDE/>
              <w:autoSpaceDN/>
              <w:jc w:val="center"/>
              <w:rPr>
                <w:color w:val="000000"/>
                <w:sz w:val="24"/>
                <w:szCs w:val="24"/>
                <w:lang w:val="id-ID" w:eastAsia="id-ID"/>
              </w:rPr>
            </w:pPr>
            <w:r w:rsidRPr="00610E15">
              <w:rPr>
                <w:color w:val="000000"/>
                <w:sz w:val="24"/>
                <w:szCs w:val="24"/>
                <w:lang w:val="id-ID" w:eastAsia="id-ID"/>
              </w:rPr>
              <w:t>3</w:t>
            </w:r>
          </w:p>
        </w:tc>
        <w:tc>
          <w:tcPr>
            <w:tcW w:w="476" w:type="dxa"/>
            <w:shd w:val="clear" w:color="auto" w:fill="auto"/>
            <w:noWrap/>
            <w:hideMark/>
          </w:tcPr>
          <w:p w14:paraId="0174DCE1" w14:textId="77777777" w:rsidR="00610E15" w:rsidRPr="00610E15" w:rsidRDefault="00610E15" w:rsidP="0025763C">
            <w:pPr>
              <w:widowControl/>
              <w:autoSpaceDE/>
              <w:autoSpaceDN/>
              <w:jc w:val="center"/>
              <w:rPr>
                <w:color w:val="000000"/>
                <w:sz w:val="24"/>
                <w:szCs w:val="24"/>
                <w:lang w:val="id-ID" w:eastAsia="id-ID"/>
              </w:rPr>
            </w:pPr>
            <w:r w:rsidRPr="00610E15">
              <w:rPr>
                <w:color w:val="000000"/>
                <w:sz w:val="24"/>
                <w:szCs w:val="24"/>
                <w:lang w:val="id-ID" w:eastAsia="id-ID"/>
              </w:rPr>
              <w:t>1</w:t>
            </w:r>
          </w:p>
        </w:tc>
        <w:tc>
          <w:tcPr>
            <w:tcW w:w="914" w:type="dxa"/>
            <w:shd w:val="clear" w:color="auto" w:fill="auto"/>
            <w:noWrap/>
            <w:hideMark/>
          </w:tcPr>
          <w:p w14:paraId="7B4A56D6" w14:textId="77777777" w:rsidR="00610E15" w:rsidRPr="00610E15" w:rsidRDefault="00610E15" w:rsidP="0025763C">
            <w:pPr>
              <w:widowControl/>
              <w:autoSpaceDE/>
              <w:autoSpaceDN/>
              <w:jc w:val="center"/>
              <w:rPr>
                <w:color w:val="000000"/>
                <w:sz w:val="24"/>
                <w:szCs w:val="24"/>
                <w:lang w:val="id-ID" w:eastAsia="id-ID"/>
              </w:rPr>
            </w:pPr>
            <w:r w:rsidRPr="00610E15">
              <w:rPr>
                <w:color w:val="000000"/>
                <w:sz w:val="24"/>
                <w:szCs w:val="24"/>
                <w:lang w:val="id-ID" w:eastAsia="id-ID"/>
              </w:rPr>
              <w:t>12</w:t>
            </w:r>
          </w:p>
        </w:tc>
        <w:tc>
          <w:tcPr>
            <w:tcW w:w="1071" w:type="dxa"/>
            <w:shd w:val="clear" w:color="auto" w:fill="auto"/>
            <w:noWrap/>
            <w:hideMark/>
          </w:tcPr>
          <w:p w14:paraId="6DF24B4C" w14:textId="77777777" w:rsidR="00610E15" w:rsidRPr="00610E15" w:rsidRDefault="00610E15" w:rsidP="0025763C">
            <w:pPr>
              <w:widowControl/>
              <w:autoSpaceDE/>
              <w:autoSpaceDN/>
              <w:jc w:val="center"/>
              <w:rPr>
                <w:color w:val="000000"/>
                <w:sz w:val="24"/>
                <w:szCs w:val="24"/>
                <w:lang w:val="id-ID" w:eastAsia="id-ID"/>
              </w:rPr>
            </w:pPr>
            <w:r w:rsidRPr="00610E15">
              <w:rPr>
                <w:color w:val="000000"/>
                <w:sz w:val="24"/>
                <w:szCs w:val="24"/>
                <w:lang w:val="id-ID" w:eastAsia="id-ID"/>
              </w:rPr>
              <w:t>60</w:t>
            </w:r>
          </w:p>
        </w:tc>
      </w:tr>
      <w:tr w:rsidR="00610E15" w:rsidRPr="00610E15" w14:paraId="54636377" w14:textId="77777777" w:rsidTr="00610E15">
        <w:trPr>
          <w:trHeight w:val="315"/>
        </w:trPr>
        <w:tc>
          <w:tcPr>
            <w:tcW w:w="675" w:type="dxa"/>
            <w:shd w:val="clear" w:color="auto" w:fill="auto"/>
            <w:noWrap/>
            <w:hideMark/>
          </w:tcPr>
          <w:p w14:paraId="3A5322F3" w14:textId="77777777" w:rsidR="00610E15" w:rsidRPr="00610E15" w:rsidRDefault="00610E15" w:rsidP="0025763C">
            <w:pPr>
              <w:widowControl/>
              <w:autoSpaceDE/>
              <w:autoSpaceDN/>
              <w:jc w:val="center"/>
              <w:rPr>
                <w:color w:val="000000"/>
                <w:sz w:val="24"/>
                <w:szCs w:val="24"/>
                <w:lang w:val="id-ID" w:eastAsia="id-ID"/>
              </w:rPr>
            </w:pPr>
            <w:r w:rsidRPr="00610E15">
              <w:rPr>
                <w:color w:val="000000"/>
                <w:sz w:val="24"/>
                <w:szCs w:val="24"/>
                <w:lang w:val="id-ID" w:eastAsia="id-ID"/>
              </w:rPr>
              <w:t>24</w:t>
            </w:r>
          </w:p>
        </w:tc>
        <w:tc>
          <w:tcPr>
            <w:tcW w:w="3119" w:type="dxa"/>
            <w:shd w:val="clear" w:color="auto" w:fill="auto"/>
            <w:noWrap/>
            <w:vAlign w:val="bottom"/>
            <w:hideMark/>
          </w:tcPr>
          <w:p w14:paraId="227097E7" w14:textId="77777777" w:rsidR="00610E15" w:rsidRPr="00610E15" w:rsidRDefault="00610E15" w:rsidP="0025763C">
            <w:pPr>
              <w:widowControl/>
              <w:autoSpaceDE/>
              <w:autoSpaceDN/>
              <w:rPr>
                <w:color w:val="000000"/>
                <w:sz w:val="24"/>
                <w:szCs w:val="24"/>
                <w:lang w:val="id-ID" w:eastAsia="id-ID"/>
              </w:rPr>
            </w:pPr>
            <w:r w:rsidRPr="00610E15">
              <w:rPr>
                <w:color w:val="000000"/>
                <w:sz w:val="24"/>
                <w:szCs w:val="24"/>
                <w:lang w:val="id-ID" w:eastAsia="id-ID"/>
              </w:rPr>
              <w:t>Muhammad Attalah Aubin</w:t>
            </w:r>
          </w:p>
        </w:tc>
        <w:tc>
          <w:tcPr>
            <w:tcW w:w="567" w:type="dxa"/>
            <w:shd w:val="clear" w:color="auto" w:fill="auto"/>
            <w:noWrap/>
            <w:hideMark/>
          </w:tcPr>
          <w:p w14:paraId="5480384E" w14:textId="77777777" w:rsidR="00610E15" w:rsidRPr="00610E15" w:rsidRDefault="00610E15" w:rsidP="0025763C">
            <w:pPr>
              <w:widowControl/>
              <w:autoSpaceDE/>
              <w:autoSpaceDN/>
              <w:jc w:val="center"/>
              <w:rPr>
                <w:color w:val="000000"/>
                <w:sz w:val="24"/>
                <w:szCs w:val="24"/>
                <w:lang w:val="id-ID" w:eastAsia="id-ID"/>
              </w:rPr>
            </w:pPr>
            <w:r w:rsidRPr="00610E15">
              <w:rPr>
                <w:color w:val="000000"/>
                <w:sz w:val="24"/>
                <w:szCs w:val="24"/>
                <w:lang w:val="id-ID" w:eastAsia="id-ID"/>
              </w:rPr>
              <w:t>4</w:t>
            </w:r>
          </w:p>
        </w:tc>
        <w:tc>
          <w:tcPr>
            <w:tcW w:w="536" w:type="dxa"/>
            <w:shd w:val="clear" w:color="auto" w:fill="auto"/>
            <w:noWrap/>
            <w:hideMark/>
          </w:tcPr>
          <w:p w14:paraId="55FCFBCD" w14:textId="77777777" w:rsidR="00610E15" w:rsidRPr="00610E15" w:rsidRDefault="00610E15" w:rsidP="0025763C">
            <w:pPr>
              <w:widowControl/>
              <w:autoSpaceDE/>
              <w:autoSpaceDN/>
              <w:jc w:val="center"/>
              <w:rPr>
                <w:color w:val="000000"/>
                <w:sz w:val="24"/>
                <w:szCs w:val="24"/>
                <w:lang w:val="id-ID" w:eastAsia="id-ID"/>
              </w:rPr>
            </w:pPr>
            <w:r w:rsidRPr="00610E15">
              <w:rPr>
                <w:color w:val="000000"/>
                <w:sz w:val="24"/>
                <w:szCs w:val="24"/>
                <w:lang w:val="id-ID" w:eastAsia="id-ID"/>
              </w:rPr>
              <w:t>3</w:t>
            </w:r>
          </w:p>
        </w:tc>
        <w:tc>
          <w:tcPr>
            <w:tcW w:w="536" w:type="dxa"/>
            <w:shd w:val="clear" w:color="auto" w:fill="auto"/>
            <w:noWrap/>
            <w:hideMark/>
          </w:tcPr>
          <w:p w14:paraId="6554BDCA" w14:textId="77777777" w:rsidR="00610E15" w:rsidRPr="00610E15" w:rsidRDefault="00610E15" w:rsidP="0025763C">
            <w:pPr>
              <w:widowControl/>
              <w:autoSpaceDE/>
              <w:autoSpaceDN/>
              <w:jc w:val="center"/>
              <w:rPr>
                <w:color w:val="000000"/>
                <w:sz w:val="24"/>
                <w:szCs w:val="24"/>
                <w:lang w:val="id-ID" w:eastAsia="id-ID"/>
              </w:rPr>
            </w:pPr>
            <w:r w:rsidRPr="00610E15">
              <w:rPr>
                <w:color w:val="000000"/>
                <w:sz w:val="24"/>
                <w:szCs w:val="24"/>
                <w:lang w:val="id-ID" w:eastAsia="id-ID"/>
              </w:rPr>
              <w:t>2</w:t>
            </w:r>
          </w:p>
        </w:tc>
        <w:tc>
          <w:tcPr>
            <w:tcW w:w="436" w:type="dxa"/>
            <w:shd w:val="clear" w:color="auto" w:fill="auto"/>
            <w:noWrap/>
            <w:hideMark/>
          </w:tcPr>
          <w:p w14:paraId="7F01D1CF" w14:textId="77777777" w:rsidR="00610E15" w:rsidRPr="00610E15" w:rsidRDefault="00610E15" w:rsidP="0025763C">
            <w:pPr>
              <w:widowControl/>
              <w:autoSpaceDE/>
              <w:autoSpaceDN/>
              <w:jc w:val="center"/>
              <w:rPr>
                <w:color w:val="000000"/>
                <w:sz w:val="24"/>
                <w:szCs w:val="24"/>
                <w:lang w:val="id-ID" w:eastAsia="id-ID"/>
              </w:rPr>
            </w:pPr>
            <w:r w:rsidRPr="00610E15">
              <w:rPr>
                <w:color w:val="000000"/>
                <w:sz w:val="24"/>
                <w:szCs w:val="24"/>
                <w:lang w:val="id-ID" w:eastAsia="id-ID"/>
              </w:rPr>
              <w:t>2</w:t>
            </w:r>
          </w:p>
        </w:tc>
        <w:tc>
          <w:tcPr>
            <w:tcW w:w="476" w:type="dxa"/>
            <w:shd w:val="clear" w:color="auto" w:fill="auto"/>
            <w:noWrap/>
            <w:hideMark/>
          </w:tcPr>
          <w:p w14:paraId="03DAF3D4" w14:textId="77777777" w:rsidR="00610E15" w:rsidRPr="00610E15" w:rsidRDefault="00610E15" w:rsidP="0025763C">
            <w:pPr>
              <w:widowControl/>
              <w:autoSpaceDE/>
              <w:autoSpaceDN/>
              <w:jc w:val="center"/>
              <w:rPr>
                <w:color w:val="000000"/>
                <w:sz w:val="24"/>
                <w:szCs w:val="24"/>
                <w:lang w:val="id-ID" w:eastAsia="id-ID"/>
              </w:rPr>
            </w:pPr>
            <w:r w:rsidRPr="00610E15">
              <w:rPr>
                <w:color w:val="000000"/>
                <w:sz w:val="24"/>
                <w:szCs w:val="24"/>
                <w:lang w:val="id-ID" w:eastAsia="id-ID"/>
              </w:rPr>
              <w:t>2</w:t>
            </w:r>
          </w:p>
        </w:tc>
        <w:tc>
          <w:tcPr>
            <w:tcW w:w="914" w:type="dxa"/>
            <w:shd w:val="clear" w:color="auto" w:fill="auto"/>
            <w:noWrap/>
            <w:hideMark/>
          </w:tcPr>
          <w:p w14:paraId="01C8C8A3" w14:textId="77777777" w:rsidR="00610E15" w:rsidRPr="00610E15" w:rsidRDefault="00610E15" w:rsidP="0025763C">
            <w:pPr>
              <w:widowControl/>
              <w:autoSpaceDE/>
              <w:autoSpaceDN/>
              <w:jc w:val="center"/>
              <w:rPr>
                <w:color w:val="000000"/>
                <w:sz w:val="24"/>
                <w:szCs w:val="24"/>
                <w:lang w:val="id-ID" w:eastAsia="id-ID"/>
              </w:rPr>
            </w:pPr>
            <w:r w:rsidRPr="00610E15">
              <w:rPr>
                <w:color w:val="000000"/>
                <w:sz w:val="24"/>
                <w:szCs w:val="24"/>
                <w:lang w:val="id-ID" w:eastAsia="id-ID"/>
              </w:rPr>
              <w:t>13</w:t>
            </w:r>
          </w:p>
        </w:tc>
        <w:tc>
          <w:tcPr>
            <w:tcW w:w="1071" w:type="dxa"/>
            <w:shd w:val="clear" w:color="auto" w:fill="auto"/>
            <w:noWrap/>
            <w:hideMark/>
          </w:tcPr>
          <w:p w14:paraId="0EC5C6AC" w14:textId="77777777" w:rsidR="00610E15" w:rsidRPr="00610E15" w:rsidRDefault="00610E15" w:rsidP="0025763C">
            <w:pPr>
              <w:widowControl/>
              <w:autoSpaceDE/>
              <w:autoSpaceDN/>
              <w:jc w:val="center"/>
              <w:rPr>
                <w:color w:val="000000"/>
                <w:sz w:val="24"/>
                <w:szCs w:val="24"/>
                <w:lang w:val="id-ID" w:eastAsia="id-ID"/>
              </w:rPr>
            </w:pPr>
            <w:r w:rsidRPr="00610E15">
              <w:rPr>
                <w:color w:val="000000"/>
                <w:sz w:val="24"/>
                <w:szCs w:val="24"/>
                <w:lang w:val="id-ID" w:eastAsia="id-ID"/>
              </w:rPr>
              <w:t>65</w:t>
            </w:r>
          </w:p>
        </w:tc>
      </w:tr>
      <w:tr w:rsidR="00610E15" w:rsidRPr="00610E15" w14:paraId="4055A1B0" w14:textId="77777777" w:rsidTr="00610E15">
        <w:trPr>
          <w:trHeight w:val="315"/>
        </w:trPr>
        <w:tc>
          <w:tcPr>
            <w:tcW w:w="675" w:type="dxa"/>
            <w:shd w:val="clear" w:color="auto" w:fill="auto"/>
            <w:noWrap/>
            <w:hideMark/>
          </w:tcPr>
          <w:p w14:paraId="03EBB8CE" w14:textId="77777777" w:rsidR="00610E15" w:rsidRPr="00610E15" w:rsidRDefault="00610E15" w:rsidP="0025763C">
            <w:pPr>
              <w:widowControl/>
              <w:autoSpaceDE/>
              <w:autoSpaceDN/>
              <w:jc w:val="center"/>
              <w:rPr>
                <w:color w:val="000000"/>
                <w:sz w:val="24"/>
                <w:szCs w:val="24"/>
                <w:lang w:val="id-ID" w:eastAsia="id-ID"/>
              </w:rPr>
            </w:pPr>
            <w:r w:rsidRPr="00610E15">
              <w:rPr>
                <w:color w:val="000000"/>
                <w:sz w:val="24"/>
                <w:szCs w:val="24"/>
                <w:lang w:val="id-ID" w:eastAsia="id-ID"/>
              </w:rPr>
              <w:t>25</w:t>
            </w:r>
          </w:p>
        </w:tc>
        <w:tc>
          <w:tcPr>
            <w:tcW w:w="3119" w:type="dxa"/>
            <w:shd w:val="clear" w:color="auto" w:fill="auto"/>
            <w:noWrap/>
            <w:vAlign w:val="bottom"/>
            <w:hideMark/>
          </w:tcPr>
          <w:p w14:paraId="051D71E2" w14:textId="77777777" w:rsidR="00610E15" w:rsidRPr="00610E15" w:rsidRDefault="00610E15" w:rsidP="0025763C">
            <w:pPr>
              <w:widowControl/>
              <w:autoSpaceDE/>
              <w:autoSpaceDN/>
              <w:rPr>
                <w:color w:val="000000"/>
                <w:sz w:val="24"/>
                <w:szCs w:val="24"/>
                <w:lang w:val="id-ID" w:eastAsia="id-ID"/>
              </w:rPr>
            </w:pPr>
            <w:r w:rsidRPr="00610E15">
              <w:rPr>
                <w:color w:val="000000"/>
                <w:sz w:val="24"/>
                <w:szCs w:val="24"/>
                <w:lang w:val="id-ID" w:eastAsia="id-ID"/>
              </w:rPr>
              <w:t>Muhammad Al Mutaffifin</w:t>
            </w:r>
          </w:p>
        </w:tc>
        <w:tc>
          <w:tcPr>
            <w:tcW w:w="567" w:type="dxa"/>
            <w:shd w:val="clear" w:color="auto" w:fill="auto"/>
            <w:noWrap/>
            <w:hideMark/>
          </w:tcPr>
          <w:p w14:paraId="55A6A3AC" w14:textId="77777777" w:rsidR="00610E15" w:rsidRPr="00610E15" w:rsidRDefault="00610E15" w:rsidP="0025763C">
            <w:pPr>
              <w:widowControl/>
              <w:autoSpaceDE/>
              <w:autoSpaceDN/>
              <w:jc w:val="center"/>
              <w:rPr>
                <w:color w:val="000000"/>
                <w:sz w:val="24"/>
                <w:szCs w:val="24"/>
                <w:lang w:val="id-ID" w:eastAsia="id-ID"/>
              </w:rPr>
            </w:pPr>
            <w:r w:rsidRPr="00610E15">
              <w:rPr>
                <w:color w:val="000000"/>
                <w:sz w:val="24"/>
                <w:szCs w:val="24"/>
                <w:lang w:val="id-ID" w:eastAsia="id-ID"/>
              </w:rPr>
              <w:t>2</w:t>
            </w:r>
          </w:p>
        </w:tc>
        <w:tc>
          <w:tcPr>
            <w:tcW w:w="536" w:type="dxa"/>
            <w:shd w:val="clear" w:color="auto" w:fill="auto"/>
            <w:noWrap/>
            <w:hideMark/>
          </w:tcPr>
          <w:p w14:paraId="74E1DCA4" w14:textId="77777777" w:rsidR="00610E15" w:rsidRPr="00610E15" w:rsidRDefault="00610E15" w:rsidP="0025763C">
            <w:pPr>
              <w:widowControl/>
              <w:autoSpaceDE/>
              <w:autoSpaceDN/>
              <w:jc w:val="center"/>
              <w:rPr>
                <w:color w:val="000000"/>
                <w:sz w:val="24"/>
                <w:szCs w:val="24"/>
                <w:lang w:val="id-ID" w:eastAsia="id-ID"/>
              </w:rPr>
            </w:pPr>
            <w:r w:rsidRPr="00610E15">
              <w:rPr>
                <w:color w:val="000000"/>
                <w:sz w:val="24"/>
                <w:szCs w:val="24"/>
                <w:lang w:val="id-ID" w:eastAsia="id-ID"/>
              </w:rPr>
              <w:t>2</w:t>
            </w:r>
          </w:p>
        </w:tc>
        <w:tc>
          <w:tcPr>
            <w:tcW w:w="536" w:type="dxa"/>
            <w:shd w:val="clear" w:color="auto" w:fill="auto"/>
            <w:noWrap/>
            <w:hideMark/>
          </w:tcPr>
          <w:p w14:paraId="17DA73A5" w14:textId="77777777" w:rsidR="00610E15" w:rsidRPr="00610E15" w:rsidRDefault="00610E15" w:rsidP="0025763C">
            <w:pPr>
              <w:widowControl/>
              <w:autoSpaceDE/>
              <w:autoSpaceDN/>
              <w:jc w:val="center"/>
              <w:rPr>
                <w:color w:val="000000"/>
                <w:sz w:val="24"/>
                <w:szCs w:val="24"/>
                <w:lang w:val="id-ID" w:eastAsia="id-ID"/>
              </w:rPr>
            </w:pPr>
            <w:r w:rsidRPr="00610E15">
              <w:rPr>
                <w:color w:val="000000"/>
                <w:sz w:val="24"/>
                <w:szCs w:val="24"/>
                <w:lang w:val="id-ID" w:eastAsia="id-ID"/>
              </w:rPr>
              <w:t>3</w:t>
            </w:r>
          </w:p>
        </w:tc>
        <w:tc>
          <w:tcPr>
            <w:tcW w:w="436" w:type="dxa"/>
            <w:shd w:val="clear" w:color="auto" w:fill="auto"/>
            <w:noWrap/>
            <w:hideMark/>
          </w:tcPr>
          <w:p w14:paraId="3293425B" w14:textId="77777777" w:rsidR="00610E15" w:rsidRPr="00610E15" w:rsidRDefault="00610E15" w:rsidP="0025763C">
            <w:pPr>
              <w:widowControl/>
              <w:autoSpaceDE/>
              <w:autoSpaceDN/>
              <w:jc w:val="center"/>
              <w:rPr>
                <w:color w:val="000000"/>
                <w:sz w:val="24"/>
                <w:szCs w:val="24"/>
                <w:lang w:val="id-ID" w:eastAsia="id-ID"/>
              </w:rPr>
            </w:pPr>
            <w:r w:rsidRPr="00610E15">
              <w:rPr>
                <w:color w:val="000000"/>
                <w:sz w:val="24"/>
                <w:szCs w:val="24"/>
                <w:lang w:val="id-ID" w:eastAsia="id-ID"/>
              </w:rPr>
              <w:t>3</w:t>
            </w:r>
          </w:p>
        </w:tc>
        <w:tc>
          <w:tcPr>
            <w:tcW w:w="476" w:type="dxa"/>
            <w:shd w:val="clear" w:color="auto" w:fill="auto"/>
            <w:noWrap/>
            <w:hideMark/>
          </w:tcPr>
          <w:p w14:paraId="5665667D" w14:textId="77777777" w:rsidR="00610E15" w:rsidRPr="00610E15" w:rsidRDefault="00610E15" w:rsidP="0025763C">
            <w:pPr>
              <w:widowControl/>
              <w:autoSpaceDE/>
              <w:autoSpaceDN/>
              <w:jc w:val="center"/>
              <w:rPr>
                <w:color w:val="000000"/>
                <w:sz w:val="24"/>
                <w:szCs w:val="24"/>
                <w:lang w:val="id-ID" w:eastAsia="id-ID"/>
              </w:rPr>
            </w:pPr>
            <w:r w:rsidRPr="00610E15">
              <w:rPr>
                <w:color w:val="000000"/>
                <w:sz w:val="24"/>
                <w:szCs w:val="24"/>
                <w:lang w:val="id-ID" w:eastAsia="id-ID"/>
              </w:rPr>
              <w:t>2</w:t>
            </w:r>
          </w:p>
        </w:tc>
        <w:tc>
          <w:tcPr>
            <w:tcW w:w="914" w:type="dxa"/>
            <w:shd w:val="clear" w:color="auto" w:fill="auto"/>
            <w:noWrap/>
            <w:hideMark/>
          </w:tcPr>
          <w:p w14:paraId="0B19A38D" w14:textId="77777777" w:rsidR="00610E15" w:rsidRPr="00610E15" w:rsidRDefault="00610E15" w:rsidP="0025763C">
            <w:pPr>
              <w:widowControl/>
              <w:autoSpaceDE/>
              <w:autoSpaceDN/>
              <w:jc w:val="center"/>
              <w:rPr>
                <w:color w:val="000000"/>
                <w:sz w:val="24"/>
                <w:szCs w:val="24"/>
                <w:lang w:val="id-ID" w:eastAsia="id-ID"/>
              </w:rPr>
            </w:pPr>
            <w:r w:rsidRPr="00610E15">
              <w:rPr>
                <w:color w:val="000000"/>
                <w:sz w:val="24"/>
                <w:szCs w:val="24"/>
                <w:lang w:val="id-ID" w:eastAsia="id-ID"/>
              </w:rPr>
              <w:t>12</w:t>
            </w:r>
          </w:p>
        </w:tc>
        <w:tc>
          <w:tcPr>
            <w:tcW w:w="1071" w:type="dxa"/>
            <w:shd w:val="clear" w:color="auto" w:fill="auto"/>
            <w:noWrap/>
            <w:hideMark/>
          </w:tcPr>
          <w:p w14:paraId="71A41F67" w14:textId="77777777" w:rsidR="00610E15" w:rsidRPr="00610E15" w:rsidRDefault="00610E15" w:rsidP="0025763C">
            <w:pPr>
              <w:widowControl/>
              <w:autoSpaceDE/>
              <w:autoSpaceDN/>
              <w:jc w:val="center"/>
              <w:rPr>
                <w:color w:val="000000"/>
                <w:sz w:val="24"/>
                <w:szCs w:val="24"/>
                <w:lang w:val="id-ID" w:eastAsia="id-ID"/>
              </w:rPr>
            </w:pPr>
            <w:r w:rsidRPr="00610E15">
              <w:rPr>
                <w:color w:val="000000"/>
                <w:sz w:val="24"/>
                <w:szCs w:val="24"/>
                <w:lang w:val="id-ID" w:eastAsia="id-ID"/>
              </w:rPr>
              <w:t>60</w:t>
            </w:r>
          </w:p>
        </w:tc>
      </w:tr>
      <w:tr w:rsidR="00610E15" w:rsidRPr="00610E15" w14:paraId="5845B423" w14:textId="77777777" w:rsidTr="00610E15">
        <w:trPr>
          <w:trHeight w:val="315"/>
        </w:trPr>
        <w:tc>
          <w:tcPr>
            <w:tcW w:w="675" w:type="dxa"/>
            <w:shd w:val="clear" w:color="auto" w:fill="auto"/>
            <w:noWrap/>
            <w:hideMark/>
          </w:tcPr>
          <w:p w14:paraId="3028ACBD" w14:textId="77777777" w:rsidR="00610E15" w:rsidRPr="00610E15" w:rsidRDefault="00610E15" w:rsidP="0025763C">
            <w:pPr>
              <w:widowControl/>
              <w:autoSpaceDE/>
              <w:autoSpaceDN/>
              <w:jc w:val="center"/>
              <w:rPr>
                <w:color w:val="000000"/>
                <w:sz w:val="24"/>
                <w:szCs w:val="24"/>
                <w:lang w:val="id-ID" w:eastAsia="id-ID"/>
              </w:rPr>
            </w:pPr>
            <w:r w:rsidRPr="00610E15">
              <w:rPr>
                <w:color w:val="000000"/>
                <w:sz w:val="24"/>
                <w:szCs w:val="24"/>
                <w:lang w:val="id-ID" w:eastAsia="id-ID"/>
              </w:rPr>
              <w:t>26</w:t>
            </w:r>
          </w:p>
        </w:tc>
        <w:tc>
          <w:tcPr>
            <w:tcW w:w="3119" w:type="dxa"/>
            <w:shd w:val="clear" w:color="auto" w:fill="auto"/>
            <w:noWrap/>
            <w:vAlign w:val="bottom"/>
            <w:hideMark/>
          </w:tcPr>
          <w:p w14:paraId="2377934C" w14:textId="77777777" w:rsidR="00610E15" w:rsidRPr="00610E15" w:rsidRDefault="00610E15" w:rsidP="0025763C">
            <w:pPr>
              <w:widowControl/>
              <w:autoSpaceDE/>
              <w:autoSpaceDN/>
              <w:rPr>
                <w:color w:val="000000"/>
                <w:sz w:val="24"/>
                <w:szCs w:val="24"/>
                <w:lang w:val="id-ID" w:eastAsia="id-ID"/>
              </w:rPr>
            </w:pPr>
            <w:r w:rsidRPr="00610E15">
              <w:rPr>
                <w:color w:val="000000"/>
                <w:sz w:val="24"/>
                <w:szCs w:val="24"/>
                <w:lang w:val="id-ID" w:eastAsia="id-ID"/>
              </w:rPr>
              <w:t>Muhammad Takwin</w:t>
            </w:r>
          </w:p>
        </w:tc>
        <w:tc>
          <w:tcPr>
            <w:tcW w:w="567" w:type="dxa"/>
            <w:shd w:val="clear" w:color="auto" w:fill="auto"/>
            <w:noWrap/>
            <w:hideMark/>
          </w:tcPr>
          <w:p w14:paraId="3D5A8CC6" w14:textId="77777777" w:rsidR="00610E15" w:rsidRPr="00610E15" w:rsidRDefault="00610E15" w:rsidP="0025763C">
            <w:pPr>
              <w:widowControl/>
              <w:autoSpaceDE/>
              <w:autoSpaceDN/>
              <w:jc w:val="center"/>
              <w:rPr>
                <w:color w:val="000000"/>
                <w:sz w:val="24"/>
                <w:szCs w:val="24"/>
                <w:lang w:val="id-ID" w:eastAsia="id-ID"/>
              </w:rPr>
            </w:pPr>
            <w:r w:rsidRPr="00610E15">
              <w:rPr>
                <w:color w:val="000000"/>
                <w:sz w:val="24"/>
                <w:szCs w:val="24"/>
                <w:lang w:val="id-ID" w:eastAsia="id-ID"/>
              </w:rPr>
              <w:t>3</w:t>
            </w:r>
          </w:p>
        </w:tc>
        <w:tc>
          <w:tcPr>
            <w:tcW w:w="536" w:type="dxa"/>
            <w:shd w:val="clear" w:color="auto" w:fill="auto"/>
            <w:noWrap/>
            <w:hideMark/>
          </w:tcPr>
          <w:p w14:paraId="55D74A51" w14:textId="77777777" w:rsidR="00610E15" w:rsidRPr="00610E15" w:rsidRDefault="00610E15" w:rsidP="0025763C">
            <w:pPr>
              <w:widowControl/>
              <w:autoSpaceDE/>
              <w:autoSpaceDN/>
              <w:jc w:val="center"/>
              <w:rPr>
                <w:color w:val="000000"/>
                <w:sz w:val="24"/>
                <w:szCs w:val="24"/>
                <w:lang w:val="id-ID" w:eastAsia="id-ID"/>
              </w:rPr>
            </w:pPr>
            <w:r w:rsidRPr="00610E15">
              <w:rPr>
                <w:color w:val="000000"/>
                <w:sz w:val="24"/>
                <w:szCs w:val="24"/>
                <w:lang w:val="id-ID" w:eastAsia="id-ID"/>
              </w:rPr>
              <w:t>2</w:t>
            </w:r>
          </w:p>
        </w:tc>
        <w:tc>
          <w:tcPr>
            <w:tcW w:w="536" w:type="dxa"/>
            <w:shd w:val="clear" w:color="auto" w:fill="auto"/>
            <w:noWrap/>
            <w:hideMark/>
          </w:tcPr>
          <w:p w14:paraId="3F4ADCB8" w14:textId="77777777" w:rsidR="00610E15" w:rsidRPr="00610E15" w:rsidRDefault="00610E15" w:rsidP="0025763C">
            <w:pPr>
              <w:widowControl/>
              <w:autoSpaceDE/>
              <w:autoSpaceDN/>
              <w:jc w:val="center"/>
              <w:rPr>
                <w:color w:val="000000"/>
                <w:sz w:val="24"/>
                <w:szCs w:val="24"/>
                <w:lang w:val="id-ID" w:eastAsia="id-ID"/>
              </w:rPr>
            </w:pPr>
            <w:r w:rsidRPr="00610E15">
              <w:rPr>
                <w:color w:val="000000"/>
                <w:sz w:val="24"/>
                <w:szCs w:val="24"/>
                <w:lang w:val="id-ID" w:eastAsia="id-ID"/>
              </w:rPr>
              <w:t>2</w:t>
            </w:r>
          </w:p>
        </w:tc>
        <w:tc>
          <w:tcPr>
            <w:tcW w:w="436" w:type="dxa"/>
            <w:shd w:val="clear" w:color="auto" w:fill="auto"/>
            <w:noWrap/>
            <w:hideMark/>
          </w:tcPr>
          <w:p w14:paraId="360249C6" w14:textId="77777777" w:rsidR="00610E15" w:rsidRPr="00610E15" w:rsidRDefault="00610E15" w:rsidP="0025763C">
            <w:pPr>
              <w:widowControl/>
              <w:autoSpaceDE/>
              <w:autoSpaceDN/>
              <w:jc w:val="center"/>
              <w:rPr>
                <w:color w:val="000000"/>
                <w:sz w:val="24"/>
                <w:szCs w:val="24"/>
                <w:lang w:val="id-ID" w:eastAsia="id-ID"/>
              </w:rPr>
            </w:pPr>
            <w:r w:rsidRPr="00610E15">
              <w:rPr>
                <w:color w:val="000000"/>
                <w:sz w:val="24"/>
                <w:szCs w:val="24"/>
                <w:lang w:val="id-ID" w:eastAsia="id-ID"/>
              </w:rPr>
              <w:t>2</w:t>
            </w:r>
          </w:p>
        </w:tc>
        <w:tc>
          <w:tcPr>
            <w:tcW w:w="476" w:type="dxa"/>
            <w:shd w:val="clear" w:color="auto" w:fill="auto"/>
            <w:noWrap/>
            <w:hideMark/>
          </w:tcPr>
          <w:p w14:paraId="10D4FCFC" w14:textId="77777777" w:rsidR="00610E15" w:rsidRPr="00610E15" w:rsidRDefault="00610E15" w:rsidP="0025763C">
            <w:pPr>
              <w:widowControl/>
              <w:autoSpaceDE/>
              <w:autoSpaceDN/>
              <w:jc w:val="center"/>
              <w:rPr>
                <w:color w:val="000000"/>
                <w:sz w:val="24"/>
                <w:szCs w:val="24"/>
                <w:lang w:val="id-ID" w:eastAsia="id-ID"/>
              </w:rPr>
            </w:pPr>
            <w:r w:rsidRPr="00610E15">
              <w:rPr>
                <w:color w:val="000000"/>
                <w:sz w:val="24"/>
                <w:szCs w:val="24"/>
                <w:lang w:val="id-ID" w:eastAsia="id-ID"/>
              </w:rPr>
              <w:t>2</w:t>
            </w:r>
          </w:p>
        </w:tc>
        <w:tc>
          <w:tcPr>
            <w:tcW w:w="914" w:type="dxa"/>
            <w:shd w:val="clear" w:color="auto" w:fill="auto"/>
            <w:noWrap/>
            <w:hideMark/>
          </w:tcPr>
          <w:p w14:paraId="55FA1108" w14:textId="77777777" w:rsidR="00610E15" w:rsidRPr="00610E15" w:rsidRDefault="00610E15" w:rsidP="0025763C">
            <w:pPr>
              <w:widowControl/>
              <w:autoSpaceDE/>
              <w:autoSpaceDN/>
              <w:jc w:val="center"/>
              <w:rPr>
                <w:color w:val="000000"/>
                <w:sz w:val="24"/>
                <w:szCs w:val="24"/>
                <w:lang w:val="id-ID" w:eastAsia="id-ID"/>
              </w:rPr>
            </w:pPr>
            <w:r w:rsidRPr="00610E15">
              <w:rPr>
                <w:color w:val="000000"/>
                <w:sz w:val="24"/>
                <w:szCs w:val="24"/>
                <w:lang w:val="id-ID" w:eastAsia="id-ID"/>
              </w:rPr>
              <w:t>11</w:t>
            </w:r>
          </w:p>
        </w:tc>
        <w:tc>
          <w:tcPr>
            <w:tcW w:w="1071" w:type="dxa"/>
            <w:shd w:val="clear" w:color="auto" w:fill="auto"/>
            <w:noWrap/>
            <w:hideMark/>
          </w:tcPr>
          <w:p w14:paraId="756C56AA" w14:textId="77777777" w:rsidR="00610E15" w:rsidRPr="00610E15" w:rsidRDefault="00610E15" w:rsidP="0025763C">
            <w:pPr>
              <w:widowControl/>
              <w:autoSpaceDE/>
              <w:autoSpaceDN/>
              <w:jc w:val="center"/>
              <w:rPr>
                <w:color w:val="000000"/>
                <w:sz w:val="24"/>
                <w:szCs w:val="24"/>
                <w:lang w:val="id-ID" w:eastAsia="id-ID"/>
              </w:rPr>
            </w:pPr>
            <w:r w:rsidRPr="00610E15">
              <w:rPr>
                <w:color w:val="000000"/>
                <w:sz w:val="24"/>
                <w:szCs w:val="24"/>
                <w:lang w:val="id-ID" w:eastAsia="id-ID"/>
              </w:rPr>
              <w:t>55</w:t>
            </w:r>
          </w:p>
        </w:tc>
      </w:tr>
      <w:tr w:rsidR="00610E15" w:rsidRPr="00610E15" w14:paraId="0A505CCB" w14:textId="77777777" w:rsidTr="00610E15">
        <w:trPr>
          <w:trHeight w:val="315"/>
        </w:trPr>
        <w:tc>
          <w:tcPr>
            <w:tcW w:w="675" w:type="dxa"/>
            <w:shd w:val="clear" w:color="auto" w:fill="auto"/>
            <w:noWrap/>
            <w:hideMark/>
          </w:tcPr>
          <w:p w14:paraId="051C90A3" w14:textId="77777777" w:rsidR="00610E15" w:rsidRPr="00610E15" w:rsidRDefault="00610E15" w:rsidP="0025763C">
            <w:pPr>
              <w:widowControl/>
              <w:autoSpaceDE/>
              <w:autoSpaceDN/>
              <w:jc w:val="center"/>
              <w:rPr>
                <w:color w:val="000000"/>
                <w:sz w:val="24"/>
                <w:szCs w:val="24"/>
                <w:lang w:val="id-ID" w:eastAsia="id-ID"/>
              </w:rPr>
            </w:pPr>
            <w:r w:rsidRPr="00610E15">
              <w:rPr>
                <w:color w:val="000000"/>
                <w:sz w:val="24"/>
                <w:szCs w:val="24"/>
                <w:lang w:val="id-ID" w:eastAsia="id-ID"/>
              </w:rPr>
              <w:t>27</w:t>
            </w:r>
          </w:p>
        </w:tc>
        <w:tc>
          <w:tcPr>
            <w:tcW w:w="3119" w:type="dxa"/>
            <w:shd w:val="clear" w:color="auto" w:fill="auto"/>
            <w:noWrap/>
            <w:vAlign w:val="bottom"/>
            <w:hideMark/>
          </w:tcPr>
          <w:p w14:paraId="33E58299" w14:textId="77777777" w:rsidR="00610E15" w:rsidRPr="00610E15" w:rsidRDefault="00610E15" w:rsidP="0025763C">
            <w:pPr>
              <w:widowControl/>
              <w:autoSpaceDE/>
              <w:autoSpaceDN/>
              <w:rPr>
                <w:color w:val="000000"/>
                <w:sz w:val="24"/>
                <w:szCs w:val="24"/>
                <w:lang w:val="id-ID" w:eastAsia="id-ID"/>
              </w:rPr>
            </w:pPr>
            <w:r w:rsidRPr="00610E15">
              <w:rPr>
                <w:color w:val="000000"/>
                <w:sz w:val="24"/>
                <w:szCs w:val="24"/>
                <w:lang w:val="id-ID" w:eastAsia="id-ID"/>
              </w:rPr>
              <w:t>Rehan</w:t>
            </w:r>
          </w:p>
        </w:tc>
        <w:tc>
          <w:tcPr>
            <w:tcW w:w="567" w:type="dxa"/>
            <w:shd w:val="clear" w:color="auto" w:fill="auto"/>
            <w:noWrap/>
            <w:hideMark/>
          </w:tcPr>
          <w:p w14:paraId="06D00911" w14:textId="77777777" w:rsidR="00610E15" w:rsidRPr="00610E15" w:rsidRDefault="00610E15" w:rsidP="0025763C">
            <w:pPr>
              <w:widowControl/>
              <w:autoSpaceDE/>
              <w:autoSpaceDN/>
              <w:jc w:val="center"/>
              <w:rPr>
                <w:color w:val="000000"/>
                <w:sz w:val="24"/>
                <w:szCs w:val="24"/>
                <w:lang w:val="id-ID" w:eastAsia="id-ID"/>
              </w:rPr>
            </w:pPr>
            <w:r w:rsidRPr="00610E15">
              <w:rPr>
                <w:color w:val="000000"/>
                <w:sz w:val="24"/>
                <w:szCs w:val="24"/>
                <w:lang w:val="id-ID" w:eastAsia="id-ID"/>
              </w:rPr>
              <w:t>2</w:t>
            </w:r>
          </w:p>
        </w:tc>
        <w:tc>
          <w:tcPr>
            <w:tcW w:w="536" w:type="dxa"/>
            <w:shd w:val="clear" w:color="auto" w:fill="auto"/>
            <w:noWrap/>
            <w:hideMark/>
          </w:tcPr>
          <w:p w14:paraId="75F890B6" w14:textId="77777777" w:rsidR="00610E15" w:rsidRPr="00610E15" w:rsidRDefault="00610E15" w:rsidP="0025763C">
            <w:pPr>
              <w:widowControl/>
              <w:autoSpaceDE/>
              <w:autoSpaceDN/>
              <w:jc w:val="center"/>
              <w:rPr>
                <w:color w:val="000000"/>
                <w:sz w:val="24"/>
                <w:szCs w:val="24"/>
                <w:lang w:val="id-ID" w:eastAsia="id-ID"/>
              </w:rPr>
            </w:pPr>
            <w:r w:rsidRPr="00610E15">
              <w:rPr>
                <w:color w:val="000000"/>
                <w:sz w:val="24"/>
                <w:szCs w:val="24"/>
                <w:lang w:val="id-ID" w:eastAsia="id-ID"/>
              </w:rPr>
              <w:t>2</w:t>
            </w:r>
          </w:p>
        </w:tc>
        <w:tc>
          <w:tcPr>
            <w:tcW w:w="536" w:type="dxa"/>
            <w:shd w:val="clear" w:color="auto" w:fill="auto"/>
            <w:noWrap/>
            <w:hideMark/>
          </w:tcPr>
          <w:p w14:paraId="5BD49784" w14:textId="77777777" w:rsidR="00610E15" w:rsidRPr="00610E15" w:rsidRDefault="00610E15" w:rsidP="0025763C">
            <w:pPr>
              <w:widowControl/>
              <w:autoSpaceDE/>
              <w:autoSpaceDN/>
              <w:jc w:val="center"/>
              <w:rPr>
                <w:color w:val="000000"/>
                <w:sz w:val="24"/>
                <w:szCs w:val="24"/>
                <w:lang w:val="id-ID" w:eastAsia="id-ID"/>
              </w:rPr>
            </w:pPr>
            <w:r w:rsidRPr="00610E15">
              <w:rPr>
                <w:color w:val="000000"/>
                <w:sz w:val="24"/>
                <w:szCs w:val="24"/>
                <w:lang w:val="id-ID" w:eastAsia="id-ID"/>
              </w:rPr>
              <w:t>2</w:t>
            </w:r>
          </w:p>
        </w:tc>
        <w:tc>
          <w:tcPr>
            <w:tcW w:w="436" w:type="dxa"/>
            <w:shd w:val="clear" w:color="auto" w:fill="auto"/>
            <w:noWrap/>
            <w:hideMark/>
          </w:tcPr>
          <w:p w14:paraId="05C59778" w14:textId="77777777" w:rsidR="00610E15" w:rsidRPr="00610E15" w:rsidRDefault="00610E15" w:rsidP="0025763C">
            <w:pPr>
              <w:widowControl/>
              <w:autoSpaceDE/>
              <w:autoSpaceDN/>
              <w:jc w:val="center"/>
              <w:rPr>
                <w:color w:val="000000"/>
                <w:sz w:val="24"/>
                <w:szCs w:val="24"/>
                <w:lang w:val="id-ID" w:eastAsia="id-ID"/>
              </w:rPr>
            </w:pPr>
            <w:r w:rsidRPr="00610E15">
              <w:rPr>
                <w:color w:val="000000"/>
                <w:sz w:val="24"/>
                <w:szCs w:val="24"/>
                <w:lang w:val="id-ID" w:eastAsia="id-ID"/>
              </w:rPr>
              <w:t>2</w:t>
            </w:r>
          </w:p>
        </w:tc>
        <w:tc>
          <w:tcPr>
            <w:tcW w:w="476" w:type="dxa"/>
            <w:shd w:val="clear" w:color="auto" w:fill="auto"/>
            <w:noWrap/>
            <w:hideMark/>
          </w:tcPr>
          <w:p w14:paraId="08509B62" w14:textId="77777777" w:rsidR="00610E15" w:rsidRPr="00610E15" w:rsidRDefault="00610E15" w:rsidP="0025763C">
            <w:pPr>
              <w:widowControl/>
              <w:autoSpaceDE/>
              <w:autoSpaceDN/>
              <w:jc w:val="center"/>
              <w:rPr>
                <w:color w:val="000000"/>
                <w:sz w:val="24"/>
                <w:szCs w:val="24"/>
                <w:lang w:val="id-ID" w:eastAsia="id-ID"/>
              </w:rPr>
            </w:pPr>
            <w:r w:rsidRPr="00610E15">
              <w:rPr>
                <w:color w:val="000000"/>
                <w:sz w:val="24"/>
                <w:szCs w:val="24"/>
                <w:lang w:val="id-ID" w:eastAsia="id-ID"/>
              </w:rPr>
              <w:t>1</w:t>
            </w:r>
          </w:p>
        </w:tc>
        <w:tc>
          <w:tcPr>
            <w:tcW w:w="914" w:type="dxa"/>
            <w:shd w:val="clear" w:color="auto" w:fill="auto"/>
            <w:noWrap/>
            <w:hideMark/>
          </w:tcPr>
          <w:p w14:paraId="1765A857" w14:textId="77777777" w:rsidR="00610E15" w:rsidRPr="00610E15" w:rsidRDefault="00610E15" w:rsidP="0025763C">
            <w:pPr>
              <w:widowControl/>
              <w:autoSpaceDE/>
              <w:autoSpaceDN/>
              <w:jc w:val="center"/>
              <w:rPr>
                <w:color w:val="000000"/>
                <w:sz w:val="24"/>
                <w:szCs w:val="24"/>
                <w:lang w:val="id-ID" w:eastAsia="id-ID"/>
              </w:rPr>
            </w:pPr>
            <w:r w:rsidRPr="00610E15">
              <w:rPr>
                <w:color w:val="000000"/>
                <w:sz w:val="24"/>
                <w:szCs w:val="24"/>
                <w:lang w:val="id-ID" w:eastAsia="id-ID"/>
              </w:rPr>
              <w:t>9</w:t>
            </w:r>
          </w:p>
        </w:tc>
        <w:tc>
          <w:tcPr>
            <w:tcW w:w="1071" w:type="dxa"/>
            <w:shd w:val="clear" w:color="auto" w:fill="auto"/>
            <w:noWrap/>
            <w:hideMark/>
          </w:tcPr>
          <w:p w14:paraId="31F7CBC0" w14:textId="77777777" w:rsidR="00610E15" w:rsidRPr="00610E15" w:rsidRDefault="00610E15" w:rsidP="0025763C">
            <w:pPr>
              <w:widowControl/>
              <w:autoSpaceDE/>
              <w:autoSpaceDN/>
              <w:jc w:val="center"/>
              <w:rPr>
                <w:color w:val="000000"/>
                <w:sz w:val="24"/>
                <w:szCs w:val="24"/>
                <w:lang w:val="id-ID" w:eastAsia="id-ID"/>
              </w:rPr>
            </w:pPr>
            <w:r w:rsidRPr="00610E15">
              <w:rPr>
                <w:color w:val="000000"/>
                <w:sz w:val="24"/>
                <w:szCs w:val="24"/>
                <w:lang w:val="id-ID" w:eastAsia="id-ID"/>
              </w:rPr>
              <w:t>45</w:t>
            </w:r>
          </w:p>
        </w:tc>
      </w:tr>
      <w:tr w:rsidR="00610E15" w:rsidRPr="00610E15" w14:paraId="4F3DF37E" w14:textId="77777777" w:rsidTr="00610E15">
        <w:trPr>
          <w:trHeight w:val="315"/>
        </w:trPr>
        <w:tc>
          <w:tcPr>
            <w:tcW w:w="675" w:type="dxa"/>
            <w:shd w:val="clear" w:color="auto" w:fill="auto"/>
            <w:noWrap/>
            <w:hideMark/>
          </w:tcPr>
          <w:p w14:paraId="48049BA2" w14:textId="77777777" w:rsidR="00610E15" w:rsidRPr="00610E15" w:rsidRDefault="00610E15" w:rsidP="0025763C">
            <w:pPr>
              <w:widowControl/>
              <w:autoSpaceDE/>
              <w:autoSpaceDN/>
              <w:jc w:val="center"/>
              <w:rPr>
                <w:color w:val="000000"/>
                <w:sz w:val="24"/>
                <w:szCs w:val="24"/>
                <w:lang w:val="id-ID" w:eastAsia="id-ID"/>
              </w:rPr>
            </w:pPr>
            <w:r w:rsidRPr="00610E15">
              <w:rPr>
                <w:color w:val="000000"/>
                <w:sz w:val="24"/>
                <w:szCs w:val="24"/>
                <w:lang w:val="id-ID" w:eastAsia="id-ID"/>
              </w:rPr>
              <w:t>28</w:t>
            </w:r>
          </w:p>
        </w:tc>
        <w:tc>
          <w:tcPr>
            <w:tcW w:w="3119" w:type="dxa"/>
            <w:shd w:val="clear" w:color="auto" w:fill="auto"/>
            <w:noWrap/>
            <w:vAlign w:val="bottom"/>
            <w:hideMark/>
          </w:tcPr>
          <w:p w14:paraId="73D35F0E" w14:textId="77777777" w:rsidR="00610E15" w:rsidRPr="00610E15" w:rsidRDefault="00610E15" w:rsidP="0025763C">
            <w:pPr>
              <w:widowControl/>
              <w:autoSpaceDE/>
              <w:autoSpaceDN/>
              <w:rPr>
                <w:color w:val="000000"/>
                <w:sz w:val="24"/>
                <w:szCs w:val="24"/>
                <w:lang w:val="id-ID" w:eastAsia="id-ID"/>
              </w:rPr>
            </w:pPr>
            <w:r w:rsidRPr="00610E15">
              <w:rPr>
                <w:color w:val="000000"/>
                <w:sz w:val="24"/>
                <w:szCs w:val="24"/>
                <w:lang w:val="id-ID" w:eastAsia="id-ID"/>
              </w:rPr>
              <w:t>Muh. Rifaldi</w:t>
            </w:r>
          </w:p>
        </w:tc>
        <w:tc>
          <w:tcPr>
            <w:tcW w:w="567" w:type="dxa"/>
            <w:shd w:val="clear" w:color="auto" w:fill="auto"/>
            <w:noWrap/>
            <w:hideMark/>
          </w:tcPr>
          <w:p w14:paraId="0EF287B0" w14:textId="77777777" w:rsidR="00610E15" w:rsidRPr="00610E15" w:rsidRDefault="00610E15" w:rsidP="0025763C">
            <w:pPr>
              <w:widowControl/>
              <w:autoSpaceDE/>
              <w:autoSpaceDN/>
              <w:jc w:val="center"/>
              <w:rPr>
                <w:color w:val="000000"/>
                <w:sz w:val="24"/>
                <w:szCs w:val="24"/>
                <w:lang w:val="id-ID" w:eastAsia="id-ID"/>
              </w:rPr>
            </w:pPr>
            <w:r w:rsidRPr="00610E15">
              <w:rPr>
                <w:color w:val="000000"/>
                <w:sz w:val="24"/>
                <w:szCs w:val="24"/>
                <w:lang w:val="id-ID" w:eastAsia="id-ID"/>
              </w:rPr>
              <w:t>3</w:t>
            </w:r>
          </w:p>
        </w:tc>
        <w:tc>
          <w:tcPr>
            <w:tcW w:w="536" w:type="dxa"/>
            <w:shd w:val="clear" w:color="auto" w:fill="auto"/>
            <w:noWrap/>
            <w:hideMark/>
          </w:tcPr>
          <w:p w14:paraId="094C181F" w14:textId="77777777" w:rsidR="00610E15" w:rsidRPr="00610E15" w:rsidRDefault="00610E15" w:rsidP="0025763C">
            <w:pPr>
              <w:widowControl/>
              <w:autoSpaceDE/>
              <w:autoSpaceDN/>
              <w:jc w:val="center"/>
              <w:rPr>
                <w:color w:val="000000"/>
                <w:sz w:val="24"/>
                <w:szCs w:val="24"/>
                <w:lang w:val="id-ID" w:eastAsia="id-ID"/>
              </w:rPr>
            </w:pPr>
            <w:r w:rsidRPr="00610E15">
              <w:rPr>
                <w:color w:val="000000"/>
                <w:sz w:val="24"/>
                <w:szCs w:val="24"/>
                <w:lang w:val="id-ID" w:eastAsia="id-ID"/>
              </w:rPr>
              <w:t>4</w:t>
            </w:r>
          </w:p>
        </w:tc>
        <w:tc>
          <w:tcPr>
            <w:tcW w:w="536" w:type="dxa"/>
            <w:shd w:val="clear" w:color="auto" w:fill="auto"/>
            <w:noWrap/>
            <w:hideMark/>
          </w:tcPr>
          <w:p w14:paraId="4746250B" w14:textId="77777777" w:rsidR="00610E15" w:rsidRPr="00610E15" w:rsidRDefault="00610E15" w:rsidP="0025763C">
            <w:pPr>
              <w:widowControl/>
              <w:autoSpaceDE/>
              <w:autoSpaceDN/>
              <w:jc w:val="center"/>
              <w:rPr>
                <w:color w:val="000000"/>
                <w:sz w:val="24"/>
                <w:szCs w:val="24"/>
                <w:lang w:val="id-ID" w:eastAsia="id-ID"/>
              </w:rPr>
            </w:pPr>
            <w:r w:rsidRPr="00610E15">
              <w:rPr>
                <w:color w:val="000000"/>
                <w:sz w:val="24"/>
                <w:szCs w:val="24"/>
                <w:lang w:val="id-ID" w:eastAsia="id-ID"/>
              </w:rPr>
              <w:t>3</w:t>
            </w:r>
          </w:p>
        </w:tc>
        <w:tc>
          <w:tcPr>
            <w:tcW w:w="436" w:type="dxa"/>
            <w:shd w:val="clear" w:color="auto" w:fill="auto"/>
            <w:noWrap/>
            <w:hideMark/>
          </w:tcPr>
          <w:p w14:paraId="6907F148" w14:textId="77777777" w:rsidR="00610E15" w:rsidRPr="00610E15" w:rsidRDefault="00610E15" w:rsidP="0025763C">
            <w:pPr>
              <w:widowControl/>
              <w:autoSpaceDE/>
              <w:autoSpaceDN/>
              <w:jc w:val="center"/>
              <w:rPr>
                <w:color w:val="000000"/>
                <w:sz w:val="24"/>
                <w:szCs w:val="24"/>
                <w:lang w:val="id-ID" w:eastAsia="id-ID"/>
              </w:rPr>
            </w:pPr>
            <w:r w:rsidRPr="00610E15">
              <w:rPr>
                <w:color w:val="000000"/>
                <w:sz w:val="24"/>
                <w:szCs w:val="24"/>
                <w:lang w:val="id-ID" w:eastAsia="id-ID"/>
              </w:rPr>
              <w:t>3</w:t>
            </w:r>
          </w:p>
        </w:tc>
        <w:tc>
          <w:tcPr>
            <w:tcW w:w="476" w:type="dxa"/>
            <w:shd w:val="clear" w:color="auto" w:fill="auto"/>
            <w:noWrap/>
            <w:hideMark/>
          </w:tcPr>
          <w:p w14:paraId="70C052A3" w14:textId="77777777" w:rsidR="00610E15" w:rsidRPr="00610E15" w:rsidRDefault="00610E15" w:rsidP="0025763C">
            <w:pPr>
              <w:widowControl/>
              <w:autoSpaceDE/>
              <w:autoSpaceDN/>
              <w:jc w:val="center"/>
              <w:rPr>
                <w:color w:val="000000"/>
                <w:sz w:val="24"/>
                <w:szCs w:val="24"/>
                <w:lang w:val="id-ID" w:eastAsia="id-ID"/>
              </w:rPr>
            </w:pPr>
            <w:r w:rsidRPr="00610E15">
              <w:rPr>
                <w:color w:val="000000"/>
                <w:sz w:val="24"/>
                <w:szCs w:val="24"/>
                <w:lang w:val="id-ID" w:eastAsia="id-ID"/>
              </w:rPr>
              <w:t>1</w:t>
            </w:r>
          </w:p>
        </w:tc>
        <w:tc>
          <w:tcPr>
            <w:tcW w:w="914" w:type="dxa"/>
            <w:shd w:val="clear" w:color="auto" w:fill="auto"/>
            <w:noWrap/>
            <w:hideMark/>
          </w:tcPr>
          <w:p w14:paraId="1D2F1E3E" w14:textId="77777777" w:rsidR="00610E15" w:rsidRPr="00610E15" w:rsidRDefault="00610E15" w:rsidP="0025763C">
            <w:pPr>
              <w:widowControl/>
              <w:autoSpaceDE/>
              <w:autoSpaceDN/>
              <w:jc w:val="center"/>
              <w:rPr>
                <w:color w:val="000000"/>
                <w:sz w:val="24"/>
                <w:szCs w:val="24"/>
                <w:lang w:val="id-ID" w:eastAsia="id-ID"/>
              </w:rPr>
            </w:pPr>
            <w:r w:rsidRPr="00610E15">
              <w:rPr>
                <w:color w:val="000000"/>
                <w:sz w:val="24"/>
                <w:szCs w:val="24"/>
                <w:lang w:val="id-ID" w:eastAsia="id-ID"/>
              </w:rPr>
              <w:t>14</w:t>
            </w:r>
          </w:p>
        </w:tc>
        <w:tc>
          <w:tcPr>
            <w:tcW w:w="1071" w:type="dxa"/>
            <w:shd w:val="clear" w:color="auto" w:fill="auto"/>
            <w:noWrap/>
            <w:hideMark/>
          </w:tcPr>
          <w:p w14:paraId="33A80113" w14:textId="77777777" w:rsidR="00610E15" w:rsidRPr="00610E15" w:rsidRDefault="00610E15" w:rsidP="0025763C">
            <w:pPr>
              <w:widowControl/>
              <w:autoSpaceDE/>
              <w:autoSpaceDN/>
              <w:jc w:val="center"/>
              <w:rPr>
                <w:color w:val="000000"/>
                <w:sz w:val="24"/>
                <w:szCs w:val="24"/>
                <w:lang w:val="id-ID" w:eastAsia="id-ID"/>
              </w:rPr>
            </w:pPr>
            <w:r w:rsidRPr="00610E15">
              <w:rPr>
                <w:color w:val="000000"/>
                <w:sz w:val="24"/>
                <w:szCs w:val="24"/>
                <w:lang w:val="id-ID" w:eastAsia="id-ID"/>
              </w:rPr>
              <w:t>70</w:t>
            </w:r>
          </w:p>
        </w:tc>
      </w:tr>
    </w:tbl>
    <w:p w14:paraId="14993E8D" w14:textId="10A37110" w:rsidR="00D25053" w:rsidRPr="00246CC0" w:rsidRDefault="00D25053" w:rsidP="00E765F3">
      <w:pPr>
        <w:widowControl/>
        <w:autoSpaceDE/>
        <w:autoSpaceDN/>
        <w:spacing w:after="200" w:line="276" w:lineRule="auto"/>
        <w:rPr>
          <w:sz w:val="24"/>
          <w:szCs w:val="24"/>
          <w:lang w:val="id-ID"/>
        </w:rPr>
      </w:pPr>
    </w:p>
    <w:p w14:paraId="69353BB7" w14:textId="77777777" w:rsidR="00D25053" w:rsidRPr="00246CC0" w:rsidRDefault="00D25053">
      <w:pPr>
        <w:widowControl/>
        <w:autoSpaceDE/>
        <w:autoSpaceDN/>
        <w:spacing w:after="200" w:line="276" w:lineRule="auto"/>
        <w:rPr>
          <w:sz w:val="24"/>
          <w:szCs w:val="24"/>
          <w:lang w:val="id-ID"/>
        </w:rPr>
      </w:pPr>
      <w:r w:rsidRPr="00246CC0">
        <w:rPr>
          <w:sz w:val="24"/>
          <w:szCs w:val="24"/>
          <w:lang w:val="id-ID"/>
        </w:rPr>
        <w:br w:type="page"/>
      </w:r>
    </w:p>
    <w:p w14:paraId="5B98D154" w14:textId="013003AC" w:rsidR="00D25053" w:rsidRPr="00246CC0" w:rsidRDefault="00B04274" w:rsidP="00610E15">
      <w:pPr>
        <w:widowControl/>
        <w:autoSpaceDE/>
        <w:autoSpaceDN/>
        <w:spacing w:after="200" w:line="276" w:lineRule="auto"/>
        <w:ind w:left="-284"/>
        <w:rPr>
          <w:sz w:val="24"/>
          <w:szCs w:val="24"/>
          <w:lang w:val="id-ID"/>
        </w:rPr>
      </w:pPr>
      <w:r>
        <w:rPr>
          <w:sz w:val="24"/>
          <w:szCs w:val="24"/>
          <w:lang w:val="id-ID"/>
        </w:rPr>
        <w:lastRenderedPageBreak/>
        <w:t>Lampiran 13</w:t>
      </w:r>
      <w:r w:rsidR="00D25053" w:rsidRPr="00246CC0">
        <w:rPr>
          <w:sz w:val="24"/>
          <w:szCs w:val="24"/>
          <w:lang w:val="id-ID"/>
        </w:rPr>
        <w:t xml:space="preserve">. Hasil </w:t>
      </w:r>
      <w:r w:rsidR="00DD2427">
        <w:rPr>
          <w:i/>
          <w:sz w:val="24"/>
          <w:szCs w:val="24"/>
          <w:lang w:val="id-ID"/>
        </w:rPr>
        <w:t>Post</w:t>
      </w:r>
      <w:r w:rsidR="00D25053" w:rsidRPr="00246CC0">
        <w:rPr>
          <w:i/>
          <w:sz w:val="24"/>
          <w:szCs w:val="24"/>
          <w:lang w:val="id-ID"/>
        </w:rPr>
        <w:t>test</w:t>
      </w:r>
      <w:r w:rsidR="00D25053" w:rsidRPr="00246CC0">
        <w:rPr>
          <w:sz w:val="24"/>
          <w:szCs w:val="24"/>
          <w:lang w:val="id-ID"/>
        </w:rPr>
        <w:t xml:space="preserve"> Kelas Eksperimen</w:t>
      </w:r>
    </w:p>
    <w:tbl>
      <w:tblPr>
        <w:tblW w:w="907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3116"/>
        <w:gridCol w:w="709"/>
        <w:gridCol w:w="709"/>
        <w:gridCol w:w="709"/>
        <w:gridCol w:w="708"/>
        <w:gridCol w:w="614"/>
        <w:gridCol w:w="990"/>
        <w:gridCol w:w="1028"/>
      </w:tblGrid>
      <w:tr w:rsidR="00610E15" w:rsidRPr="00610E15" w14:paraId="2121659F" w14:textId="77777777" w:rsidTr="0021220B">
        <w:trPr>
          <w:trHeight w:val="315"/>
        </w:trPr>
        <w:tc>
          <w:tcPr>
            <w:tcW w:w="570" w:type="dxa"/>
            <w:vMerge w:val="restart"/>
            <w:shd w:val="clear" w:color="auto" w:fill="auto"/>
            <w:noWrap/>
            <w:vAlign w:val="center"/>
            <w:hideMark/>
          </w:tcPr>
          <w:p w14:paraId="11F71D52" w14:textId="77777777" w:rsidR="00610E15" w:rsidRPr="0021220B" w:rsidRDefault="00610E15" w:rsidP="0025763C">
            <w:pPr>
              <w:widowControl/>
              <w:autoSpaceDE/>
              <w:autoSpaceDN/>
              <w:jc w:val="center"/>
              <w:rPr>
                <w:b/>
                <w:color w:val="000000"/>
                <w:sz w:val="24"/>
                <w:szCs w:val="24"/>
                <w:lang w:val="id-ID" w:eastAsia="id-ID"/>
              </w:rPr>
            </w:pPr>
            <w:r w:rsidRPr="0021220B">
              <w:rPr>
                <w:b/>
                <w:color w:val="000000"/>
                <w:sz w:val="24"/>
                <w:szCs w:val="24"/>
                <w:lang w:val="id-ID" w:eastAsia="id-ID"/>
              </w:rPr>
              <w:t>No.</w:t>
            </w:r>
          </w:p>
        </w:tc>
        <w:tc>
          <w:tcPr>
            <w:tcW w:w="3116" w:type="dxa"/>
            <w:vMerge w:val="restart"/>
            <w:shd w:val="clear" w:color="auto" w:fill="auto"/>
            <w:noWrap/>
            <w:vAlign w:val="center"/>
            <w:hideMark/>
          </w:tcPr>
          <w:p w14:paraId="502C989F" w14:textId="77777777" w:rsidR="00610E15" w:rsidRPr="0021220B" w:rsidRDefault="00610E15" w:rsidP="0025763C">
            <w:pPr>
              <w:widowControl/>
              <w:autoSpaceDE/>
              <w:autoSpaceDN/>
              <w:jc w:val="center"/>
              <w:rPr>
                <w:b/>
                <w:color w:val="000000"/>
                <w:sz w:val="24"/>
                <w:szCs w:val="24"/>
                <w:lang w:val="id-ID" w:eastAsia="id-ID"/>
              </w:rPr>
            </w:pPr>
            <w:r w:rsidRPr="0021220B">
              <w:rPr>
                <w:b/>
                <w:color w:val="000000"/>
                <w:sz w:val="24"/>
                <w:szCs w:val="24"/>
                <w:lang w:val="id-ID" w:eastAsia="id-ID"/>
              </w:rPr>
              <w:t>Nama Peserta Didik</w:t>
            </w:r>
          </w:p>
        </w:tc>
        <w:tc>
          <w:tcPr>
            <w:tcW w:w="3449" w:type="dxa"/>
            <w:gridSpan w:val="5"/>
            <w:shd w:val="clear" w:color="auto" w:fill="auto"/>
            <w:noWrap/>
            <w:vAlign w:val="bottom"/>
            <w:hideMark/>
          </w:tcPr>
          <w:p w14:paraId="59E7F0B0" w14:textId="77777777" w:rsidR="00610E15" w:rsidRPr="0021220B" w:rsidRDefault="00610E15" w:rsidP="0025763C">
            <w:pPr>
              <w:widowControl/>
              <w:autoSpaceDE/>
              <w:autoSpaceDN/>
              <w:jc w:val="center"/>
              <w:rPr>
                <w:b/>
                <w:color w:val="000000"/>
                <w:sz w:val="24"/>
                <w:szCs w:val="24"/>
                <w:lang w:val="id-ID" w:eastAsia="id-ID"/>
              </w:rPr>
            </w:pPr>
            <w:r w:rsidRPr="0021220B">
              <w:rPr>
                <w:b/>
                <w:color w:val="000000"/>
                <w:sz w:val="24"/>
                <w:szCs w:val="24"/>
                <w:lang w:val="id-ID" w:eastAsia="id-ID"/>
              </w:rPr>
              <w:t>No. Butir Soal</w:t>
            </w:r>
          </w:p>
        </w:tc>
        <w:tc>
          <w:tcPr>
            <w:tcW w:w="910" w:type="dxa"/>
            <w:vMerge w:val="restart"/>
            <w:shd w:val="clear" w:color="auto" w:fill="auto"/>
            <w:noWrap/>
            <w:vAlign w:val="center"/>
            <w:hideMark/>
          </w:tcPr>
          <w:p w14:paraId="3209837A" w14:textId="77777777" w:rsidR="00610E15" w:rsidRPr="0021220B" w:rsidRDefault="00610E15" w:rsidP="0025763C">
            <w:pPr>
              <w:widowControl/>
              <w:autoSpaceDE/>
              <w:autoSpaceDN/>
              <w:jc w:val="center"/>
              <w:rPr>
                <w:b/>
                <w:color w:val="000000"/>
                <w:sz w:val="24"/>
                <w:szCs w:val="24"/>
                <w:lang w:val="id-ID" w:eastAsia="id-ID"/>
              </w:rPr>
            </w:pPr>
            <w:r w:rsidRPr="0021220B">
              <w:rPr>
                <w:b/>
                <w:color w:val="000000"/>
                <w:sz w:val="24"/>
                <w:szCs w:val="24"/>
                <w:lang w:val="id-ID" w:eastAsia="id-ID"/>
              </w:rPr>
              <w:t>Jumlah Skor</w:t>
            </w:r>
          </w:p>
        </w:tc>
        <w:tc>
          <w:tcPr>
            <w:tcW w:w="1028" w:type="dxa"/>
            <w:vMerge w:val="restart"/>
            <w:shd w:val="clear" w:color="auto" w:fill="auto"/>
            <w:noWrap/>
            <w:vAlign w:val="center"/>
            <w:hideMark/>
          </w:tcPr>
          <w:p w14:paraId="3205BC9B" w14:textId="77777777" w:rsidR="00610E15" w:rsidRPr="0021220B" w:rsidRDefault="00610E15" w:rsidP="0025763C">
            <w:pPr>
              <w:widowControl/>
              <w:autoSpaceDE/>
              <w:autoSpaceDN/>
              <w:jc w:val="center"/>
              <w:rPr>
                <w:b/>
                <w:color w:val="000000"/>
                <w:sz w:val="24"/>
                <w:szCs w:val="24"/>
                <w:lang w:val="id-ID" w:eastAsia="id-ID"/>
              </w:rPr>
            </w:pPr>
            <w:r w:rsidRPr="0021220B">
              <w:rPr>
                <w:b/>
                <w:color w:val="000000"/>
                <w:sz w:val="24"/>
                <w:szCs w:val="24"/>
                <w:lang w:val="id-ID" w:eastAsia="id-ID"/>
              </w:rPr>
              <w:t>Nilai</w:t>
            </w:r>
          </w:p>
        </w:tc>
      </w:tr>
      <w:tr w:rsidR="00610E15" w:rsidRPr="00610E15" w14:paraId="0FCC2DE0" w14:textId="77777777" w:rsidTr="0021220B">
        <w:trPr>
          <w:trHeight w:val="315"/>
        </w:trPr>
        <w:tc>
          <w:tcPr>
            <w:tcW w:w="570" w:type="dxa"/>
            <w:vMerge/>
            <w:vAlign w:val="center"/>
            <w:hideMark/>
          </w:tcPr>
          <w:p w14:paraId="19443A0A" w14:textId="77777777" w:rsidR="00610E15" w:rsidRPr="00610E15" w:rsidRDefault="00610E15" w:rsidP="0025763C">
            <w:pPr>
              <w:widowControl/>
              <w:autoSpaceDE/>
              <w:autoSpaceDN/>
              <w:rPr>
                <w:color w:val="000000"/>
                <w:sz w:val="24"/>
                <w:szCs w:val="24"/>
                <w:lang w:val="id-ID" w:eastAsia="id-ID"/>
              </w:rPr>
            </w:pPr>
          </w:p>
        </w:tc>
        <w:tc>
          <w:tcPr>
            <w:tcW w:w="3116" w:type="dxa"/>
            <w:vMerge/>
            <w:vAlign w:val="center"/>
            <w:hideMark/>
          </w:tcPr>
          <w:p w14:paraId="69734ABA" w14:textId="77777777" w:rsidR="00610E15" w:rsidRPr="00610E15" w:rsidRDefault="00610E15" w:rsidP="0025763C">
            <w:pPr>
              <w:widowControl/>
              <w:autoSpaceDE/>
              <w:autoSpaceDN/>
              <w:rPr>
                <w:color w:val="000000"/>
                <w:sz w:val="24"/>
                <w:szCs w:val="24"/>
                <w:lang w:val="id-ID" w:eastAsia="id-ID"/>
              </w:rPr>
            </w:pPr>
          </w:p>
        </w:tc>
        <w:tc>
          <w:tcPr>
            <w:tcW w:w="709" w:type="dxa"/>
            <w:shd w:val="clear" w:color="auto" w:fill="auto"/>
            <w:noWrap/>
            <w:hideMark/>
          </w:tcPr>
          <w:p w14:paraId="0706AB26" w14:textId="77777777" w:rsidR="00610E15" w:rsidRPr="00610E15" w:rsidRDefault="00610E15" w:rsidP="0025763C">
            <w:pPr>
              <w:widowControl/>
              <w:autoSpaceDE/>
              <w:autoSpaceDN/>
              <w:jc w:val="center"/>
              <w:rPr>
                <w:b/>
                <w:bCs/>
                <w:color w:val="000000"/>
                <w:sz w:val="24"/>
                <w:szCs w:val="24"/>
                <w:lang w:val="id-ID" w:eastAsia="id-ID"/>
              </w:rPr>
            </w:pPr>
            <w:r w:rsidRPr="00610E15">
              <w:rPr>
                <w:b/>
                <w:bCs/>
                <w:color w:val="000000"/>
                <w:sz w:val="24"/>
                <w:szCs w:val="24"/>
                <w:lang w:val="id-ID" w:eastAsia="id-ID"/>
              </w:rPr>
              <w:t>1</w:t>
            </w:r>
          </w:p>
        </w:tc>
        <w:tc>
          <w:tcPr>
            <w:tcW w:w="709" w:type="dxa"/>
            <w:shd w:val="clear" w:color="auto" w:fill="auto"/>
            <w:noWrap/>
            <w:hideMark/>
          </w:tcPr>
          <w:p w14:paraId="25E081A9" w14:textId="77777777" w:rsidR="00610E15" w:rsidRPr="00610E15" w:rsidRDefault="00610E15" w:rsidP="0025763C">
            <w:pPr>
              <w:widowControl/>
              <w:autoSpaceDE/>
              <w:autoSpaceDN/>
              <w:jc w:val="center"/>
              <w:rPr>
                <w:b/>
                <w:bCs/>
                <w:color w:val="000000"/>
                <w:sz w:val="24"/>
                <w:szCs w:val="24"/>
                <w:lang w:val="id-ID" w:eastAsia="id-ID"/>
              </w:rPr>
            </w:pPr>
            <w:r w:rsidRPr="00610E15">
              <w:rPr>
                <w:b/>
                <w:bCs/>
                <w:color w:val="000000"/>
                <w:sz w:val="24"/>
                <w:szCs w:val="24"/>
                <w:lang w:val="id-ID" w:eastAsia="id-ID"/>
              </w:rPr>
              <w:t>2</w:t>
            </w:r>
          </w:p>
        </w:tc>
        <w:tc>
          <w:tcPr>
            <w:tcW w:w="709" w:type="dxa"/>
            <w:shd w:val="clear" w:color="auto" w:fill="auto"/>
            <w:noWrap/>
            <w:hideMark/>
          </w:tcPr>
          <w:p w14:paraId="30DAF45B" w14:textId="77777777" w:rsidR="00610E15" w:rsidRPr="00610E15" w:rsidRDefault="00610E15" w:rsidP="0025763C">
            <w:pPr>
              <w:widowControl/>
              <w:autoSpaceDE/>
              <w:autoSpaceDN/>
              <w:jc w:val="center"/>
              <w:rPr>
                <w:b/>
                <w:bCs/>
                <w:color w:val="000000"/>
                <w:sz w:val="24"/>
                <w:szCs w:val="24"/>
                <w:lang w:val="id-ID" w:eastAsia="id-ID"/>
              </w:rPr>
            </w:pPr>
            <w:r w:rsidRPr="00610E15">
              <w:rPr>
                <w:b/>
                <w:bCs/>
                <w:color w:val="000000"/>
                <w:sz w:val="24"/>
                <w:szCs w:val="24"/>
                <w:lang w:val="id-ID" w:eastAsia="id-ID"/>
              </w:rPr>
              <w:t>3</w:t>
            </w:r>
          </w:p>
        </w:tc>
        <w:tc>
          <w:tcPr>
            <w:tcW w:w="708" w:type="dxa"/>
            <w:shd w:val="clear" w:color="auto" w:fill="auto"/>
            <w:noWrap/>
            <w:hideMark/>
          </w:tcPr>
          <w:p w14:paraId="5ADD173B" w14:textId="77777777" w:rsidR="00610E15" w:rsidRPr="00610E15" w:rsidRDefault="00610E15" w:rsidP="0025763C">
            <w:pPr>
              <w:widowControl/>
              <w:autoSpaceDE/>
              <w:autoSpaceDN/>
              <w:jc w:val="center"/>
              <w:rPr>
                <w:b/>
                <w:bCs/>
                <w:color w:val="000000"/>
                <w:sz w:val="24"/>
                <w:szCs w:val="24"/>
                <w:lang w:val="id-ID" w:eastAsia="id-ID"/>
              </w:rPr>
            </w:pPr>
            <w:r w:rsidRPr="00610E15">
              <w:rPr>
                <w:b/>
                <w:bCs/>
                <w:color w:val="000000"/>
                <w:sz w:val="24"/>
                <w:szCs w:val="24"/>
                <w:lang w:val="id-ID" w:eastAsia="id-ID"/>
              </w:rPr>
              <w:t>4</w:t>
            </w:r>
          </w:p>
        </w:tc>
        <w:tc>
          <w:tcPr>
            <w:tcW w:w="614" w:type="dxa"/>
            <w:shd w:val="clear" w:color="auto" w:fill="auto"/>
            <w:noWrap/>
            <w:hideMark/>
          </w:tcPr>
          <w:p w14:paraId="6ED119E8" w14:textId="77777777" w:rsidR="00610E15" w:rsidRPr="00610E15" w:rsidRDefault="00610E15" w:rsidP="0025763C">
            <w:pPr>
              <w:widowControl/>
              <w:autoSpaceDE/>
              <w:autoSpaceDN/>
              <w:jc w:val="center"/>
              <w:rPr>
                <w:b/>
                <w:bCs/>
                <w:color w:val="000000"/>
                <w:sz w:val="24"/>
                <w:szCs w:val="24"/>
                <w:lang w:val="id-ID" w:eastAsia="id-ID"/>
              </w:rPr>
            </w:pPr>
            <w:r w:rsidRPr="00610E15">
              <w:rPr>
                <w:b/>
                <w:bCs/>
                <w:color w:val="000000"/>
                <w:sz w:val="24"/>
                <w:szCs w:val="24"/>
                <w:lang w:val="id-ID" w:eastAsia="id-ID"/>
              </w:rPr>
              <w:t>5</w:t>
            </w:r>
          </w:p>
        </w:tc>
        <w:tc>
          <w:tcPr>
            <w:tcW w:w="910" w:type="dxa"/>
            <w:vMerge/>
            <w:vAlign w:val="center"/>
            <w:hideMark/>
          </w:tcPr>
          <w:p w14:paraId="66DBD390" w14:textId="77777777" w:rsidR="00610E15" w:rsidRPr="00610E15" w:rsidRDefault="00610E15" w:rsidP="0025763C">
            <w:pPr>
              <w:widowControl/>
              <w:autoSpaceDE/>
              <w:autoSpaceDN/>
              <w:rPr>
                <w:color w:val="000000"/>
                <w:sz w:val="24"/>
                <w:szCs w:val="24"/>
                <w:lang w:val="id-ID" w:eastAsia="id-ID"/>
              </w:rPr>
            </w:pPr>
          </w:p>
        </w:tc>
        <w:tc>
          <w:tcPr>
            <w:tcW w:w="1028" w:type="dxa"/>
            <w:vMerge/>
            <w:vAlign w:val="center"/>
            <w:hideMark/>
          </w:tcPr>
          <w:p w14:paraId="1A5025F0" w14:textId="77777777" w:rsidR="00610E15" w:rsidRPr="00610E15" w:rsidRDefault="00610E15" w:rsidP="0025763C">
            <w:pPr>
              <w:widowControl/>
              <w:autoSpaceDE/>
              <w:autoSpaceDN/>
              <w:rPr>
                <w:color w:val="000000"/>
                <w:sz w:val="24"/>
                <w:szCs w:val="24"/>
                <w:lang w:val="id-ID" w:eastAsia="id-ID"/>
              </w:rPr>
            </w:pPr>
          </w:p>
        </w:tc>
      </w:tr>
      <w:tr w:rsidR="00610E15" w:rsidRPr="00610E15" w14:paraId="6EDED624" w14:textId="77777777" w:rsidTr="0021220B">
        <w:trPr>
          <w:trHeight w:val="315"/>
        </w:trPr>
        <w:tc>
          <w:tcPr>
            <w:tcW w:w="570" w:type="dxa"/>
            <w:shd w:val="clear" w:color="auto" w:fill="auto"/>
            <w:noWrap/>
            <w:hideMark/>
          </w:tcPr>
          <w:p w14:paraId="27089B01" w14:textId="77777777" w:rsidR="00610E15" w:rsidRPr="00610E15" w:rsidRDefault="00610E15" w:rsidP="0025763C">
            <w:pPr>
              <w:widowControl/>
              <w:autoSpaceDE/>
              <w:autoSpaceDN/>
              <w:jc w:val="center"/>
              <w:rPr>
                <w:color w:val="000000"/>
                <w:sz w:val="24"/>
                <w:szCs w:val="24"/>
                <w:lang w:val="id-ID" w:eastAsia="id-ID"/>
              </w:rPr>
            </w:pPr>
            <w:r w:rsidRPr="00610E15">
              <w:rPr>
                <w:color w:val="000000"/>
                <w:sz w:val="24"/>
                <w:szCs w:val="24"/>
                <w:lang w:val="id-ID" w:eastAsia="id-ID"/>
              </w:rPr>
              <w:t>1</w:t>
            </w:r>
          </w:p>
        </w:tc>
        <w:tc>
          <w:tcPr>
            <w:tcW w:w="3116" w:type="dxa"/>
            <w:shd w:val="clear" w:color="auto" w:fill="auto"/>
            <w:noWrap/>
            <w:vAlign w:val="bottom"/>
            <w:hideMark/>
          </w:tcPr>
          <w:p w14:paraId="102F4AC9" w14:textId="77777777" w:rsidR="00610E15" w:rsidRPr="00610E15" w:rsidRDefault="00610E15" w:rsidP="0025763C">
            <w:pPr>
              <w:widowControl/>
              <w:autoSpaceDE/>
              <w:autoSpaceDN/>
              <w:rPr>
                <w:color w:val="000000"/>
                <w:sz w:val="24"/>
                <w:szCs w:val="24"/>
                <w:lang w:val="id-ID" w:eastAsia="id-ID"/>
              </w:rPr>
            </w:pPr>
            <w:r w:rsidRPr="00610E15">
              <w:rPr>
                <w:color w:val="000000"/>
                <w:sz w:val="24"/>
                <w:szCs w:val="24"/>
                <w:lang w:val="id-ID" w:eastAsia="id-ID"/>
              </w:rPr>
              <w:t>Amanda Makatita</w:t>
            </w:r>
          </w:p>
        </w:tc>
        <w:tc>
          <w:tcPr>
            <w:tcW w:w="709" w:type="dxa"/>
            <w:shd w:val="clear" w:color="auto" w:fill="auto"/>
            <w:noWrap/>
            <w:hideMark/>
          </w:tcPr>
          <w:p w14:paraId="0154B732" w14:textId="77777777" w:rsidR="00610E15" w:rsidRPr="00610E15" w:rsidRDefault="00610E15" w:rsidP="0025763C">
            <w:pPr>
              <w:widowControl/>
              <w:autoSpaceDE/>
              <w:autoSpaceDN/>
              <w:jc w:val="center"/>
              <w:rPr>
                <w:color w:val="000000"/>
                <w:sz w:val="24"/>
                <w:szCs w:val="24"/>
                <w:lang w:val="id-ID" w:eastAsia="id-ID"/>
              </w:rPr>
            </w:pPr>
            <w:r w:rsidRPr="00610E15">
              <w:rPr>
                <w:color w:val="000000"/>
                <w:sz w:val="24"/>
                <w:szCs w:val="24"/>
                <w:lang w:val="id-ID" w:eastAsia="id-ID"/>
              </w:rPr>
              <w:t>4</w:t>
            </w:r>
          </w:p>
        </w:tc>
        <w:tc>
          <w:tcPr>
            <w:tcW w:w="709" w:type="dxa"/>
            <w:shd w:val="clear" w:color="auto" w:fill="auto"/>
            <w:noWrap/>
            <w:hideMark/>
          </w:tcPr>
          <w:p w14:paraId="2A04B928" w14:textId="77777777" w:rsidR="00610E15" w:rsidRPr="00610E15" w:rsidRDefault="00610E15" w:rsidP="0025763C">
            <w:pPr>
              <w:widowControl/>
              <w:autoSpaceDE/>
              <w:autoSpaceDN/>
              <w:jc w:val="center"/>
              <w:rPr>
                <w:color w:val="000000"/>
                <w:sz w:val="24"/>
                <w:szCs w:val="24"/>
                <w:lang w:val="id-ID" w:eastAsia="id-ID"/>
              </w:rPr>
            </w:pPr>
            <w:r w:rsidRPr="00610E15">
              <w:rPr>
                <w:color w:val="000000"/>
                <w:sz w:val="24"/>
                <w:szCs w:val="24"/>
                <w:lang w:val="id-ID" w:eastAsia="id-ID"/>
              </w:rPr>
              <w:t>4</w:t>
            </w:r>
          </w:p>
        </w:tc>
        <w:tc>
          <w:tcPr>
            <w:tcW w:w="709" w:type="dxa"/>
            <w:shd w:val="clear" w:color="auto" w:fill="auto"/>
            <w:noWrap/>
            <w:hideMark/>
          </w:tcPr>
          <w:p w14:paraId="123FEBA8" w14:textId="77777777" w:rsidR="00610E15" w:rsidRPr="00610E15" w:rsidRDefault="00610E15" w:rsidP="0025763C">
            <w:pPr>
              <w:widowControl/>
              <w:autoSpaceDE/>
              <w:autoSpaceDN/>
              <w:jc w:val="center"/>
              <w:rPr>
                <w:color w:val="000000"/>
                <w:sz w:val="24"/>
                <w:szCs w:val="24"/>
                <w:lang w:val="id-ID" w:eastAsia="id-ID"/>
              </w:rPr>
            </w:pPr>
            <w:r w:rsidRPr="00610E15">
              <w:rPr>
                <w:color w:val="000000"/>
                <w:sz w:val="24"/>
                <w:szCs w:val="24"/>
                <w:lang w:val="id-ID" w:eastAsia="id-ID"/>
              </w:rPr>
              <w:t>3</w:t>
            </w:r>
          </w:p>
        </w:tc>
        <w:tc>
          <w:tcPr>
            <w:tcW w:w="708" w:type="dxa"/>
            <w:shd w:val="clear" w:color="auto" w:fill="auto"/>
            <w:noWrap/>
            <w:hideMark/>
          </w:tcPr>
          <w:p w14:paraId="39404CE2" w14:textId="77777777" w:rsidR="00610E15" w:rsidRPr="00610E15" w:rsidRDefault="00610E15" w:rsidP="0025763C">
            <w:pPr>
              <w:widowControl/>
              <w:autoSpaceDE/>
              <w:autoSpaceDN/>
              <w:jc w:val="center"/>
              <w:rPr>
                <w:color w:val="000000"/>
                <w:sz w:val="24"/>
                <w:szCs w:val="24"/>
                <w:lang w:val="id-ID" w:eastAsia="id-ID"/>
              </w:rPr>
            </w:pPr>
            <w:r w:rsidRPr="00610E15">
              <w:rPr>
                <w:color w:val="000000"/>
                <w:sz w:val="24"/>
                <w:szCs w:val="24"/>
                <w:lang w:val="id-ID" w:eastAsia="id-ID"/>
              </w:rPr>
              <w:t>3</w:t>
            </w:r>
          </w:p>
        </w:tc>
        <w:tc>
          <w:tcPr>
            <w:tcW w:w="614" w:type="dxa"/>
            <w:shd w:val="clear" w:color="auto" w:fill="auto"/>
            <w:noWrap/>
            <w:hideMark/>
          </w:tcPr>
          <w:p w14:paraId="72D248D0" w14:textId="77777777" w:rsidR="00610E15" w:rsidRPr="00610E15" w:rsidRDefault="00610E15" w:rsidP="0025763C">
            <w:pPr>
              <w:widowControl/>
              <w:autoSpaceDE/>
              <w:autoSpaceDN/>
              <w:jc w:val="center"/>
              <w:rPr>
                <w:color w:val="000000"/>
                <w:sz w:val="24"/>
                <w:szCs w:val="24"/>
                <w:lang w:val="id-ID" w:eastAsia="id-ID"/>
              </w:rPr>
            </w:pPr>
            <w:r w:rsidRPr="00610E15">
              <w:rPr>
                <w:color w:val="000000"/>
                <w:sz w:val="24"/>
                <w:szCs w:val="24"/>
                <w:lang w:val="id-ID" w:eastAsia="id-ID"/>
              </w:rPr>
              <w:t>3</w:t>
            </w:r>
          </w:p>
        </w:tc>
        <w:tc>
          <w:tcPr>
            <w:tcW w:w="910" w:type="dxa"/>
            <w:shd w:val="clear" w:color="auto" w:fill="auto"/>
            <w:noWrap/>
            <w:hideMark/>
          </w:tcPr>
          <w:p w14:paraId="08403978" w14:textId="77777777" w:rsidR="00610E15" w:rsidRPr="00610E15" w:rsidRDefault="00610E15" w:rsidP="0025763C">
            <w:pPr>
              <w:widowControl/>
              <w:autoSpaceDE/>
              <w:autoSpaceDN/>
              <w:jc w:val="center"/>
              <w:rPr>
                <w:color w:val="000000"/>
                <w:sz w:val="24"/>
                <w:szCs w:val="24"/>
                <w:lang w:val="id-ID" w:eastAsia="id-ID"/>
              </w:rPr>
            </w:pPr>
            <w:r w:rsidRPr="00610E15">
              <w:rPr>
                <w:color w:val="000000"/>
                <w:sz w:val="24"/>
                <w:szCs w:val="24"/>
                <w:lang w:val="id-ID" w:eastAsia="id-ID"/>
              </w:rPr>
              <w:t>17</w:t>
            </w:r>
          </w:p>
        </w:tc>
        <w:tc>
          <w:tcPr>
            <w:tcW w:w="1028" w:type="dxa"/>
            <w:shd w:val="clear" w:color="auto" w:fill="auto"/>
            <w:noWrap/>
            <w:hideMark/>
          </w:tcPr>
          <w:p w14:paraId="22E96545" w14:textId="77777777" w:rsidR="00610E15" w:rsidRPr="00610E15" w:rsidRDefault="00610E15" w:rsidP="0025763C">
            <w:pPr>
              <w:widowControl/>
              <w:autoSpaceDE/>
              <w:autoSpaceDN/>
              <w:jc w:val="center"/>
              <w:rPr>
                <w:color w:val="000000"/>
                <w:sz w:val="24"/>
                <w:szCs w:val="24"/>
                <w:lang w:val="id-ID" w:eastAsia="id-ID"/>
              </w:rPr>
            </w:pPr>
            <w:r w:rsidRPr="00610E15">
              <w:rPr>
                <w:color w:val="000000"/>
                <w:sz w:val="24"/>
                <w:szCs w:val="24"/>
                <w:lang w:val="id-ID" w:eastAsia="id-ID"/>
              </w:rPr>
              <w:t>85</w:t>
            </w:r>
          </w:p>
        </w:tc>
      </w:tr>
      <w:tr w:rsidR="00610E15" w:rsidRPr="00610E15" w14:paraId="392C27C0" w14:textId="77777777" w:rsidTr="0021220B">
        <w:trPr>
          <w:trHeight w:val="315"/>
        </w:trPr>
        <w:tc>
          <w:tcPr>
            <w:tcW w:w="570" w:type="dxa"/>
            <w:shd w:val="clear" w:color="auto" w:fill="auto"/>
            <w:noWrap/>
            <w:hideMark/>
          </w:tcPr>
          <w:p w14:paraId="75CA0741" w14:textId="77777777" w:rsidR="00610E15" w:rsidRPr="00610E15" w:rsidRDefault="00610E15" w:rsidP="0025763C">
            <w:pPr>
              <w:widowControl/>
              <w:autoSpaceDE/>
              <w:autoSpaceDN/>
              <w:jc w:val="center"/>
              <w:rPr>
                <w:color w:val="000000"/>
                <w:sz w:val="24"/>
                <w:szCs w:val="24"/>
                <w:lang w:val="id-ID" w:eastAsia="id-ID"/>
              </w:rPr>
            </w:pPr>
            <w:r w:rsidRPr="00610E15">
              <w:rPr>
                <w:color w:val="000000"/>
                <w:sz w:val="24"/>
                <w:szCs w:val="24"/>
                <w:lang w:val="id-ID" w:eastAsia="id-ID"/>
              </w:rPr>
              <w:t>2</w:t>
            </w:r>
          </w:p>
        </w:tc>
        <w:tc>
          <w:tcPr>
            <w:tcW w:w="3116" w:type="dxa"/>
            <w:shd w:val="clear" w:color="auto" w:fill="auto"/>
            <w:noWrap/>
            <w:vAlign w:val="bottom"/>
            <w:hideMark/>
          </w:tcPr>
          <w:p w14:paraId="62854345" w14:textId="77777777" w:rsidR="00610E15" w:rsidRPr="00610E15" w:rsidRDefault="00610E15" w:rsidP="0025763C">
            <w:pPr>
              <w:widowControl/>
              <w:autoSpaceDE/>
              <w:autoSpaceDN/>
              <w:rPr>
                <w:color w:val="000000"/>
                <w:sz w:val="24"/>
                <w:szCs w:val="24"/>
                <w:lang w:val="id-ID" w:eastAsia="id-ID"/>
              </w:rPr>
            </w:pPr>
            <w:r w:rsidRPr="00610E15">
              <w:rPr>
                <w:color w:val="000000"/>
                <w:sz w:val="24"/>
                <w:szCs w:val="24"/>
                <w:lang w:val="id-ID" w:eastAsia="id-ID"/>
              </w:rPr>
              <w:t>Aura Mey Huraira. S</w:t>
            </w:r>
          </w:p>
        </w:tc>
        <w:tc>
          <w:tcPr>
            <w:tcW w:w="709" w:type="dxa"/>
            <w:shd w:val="clear" w:color="auto" w:fill="auto"/>
            <w:noWrap/>
            <w:hideMark/>
          </w:tcPr>
          <w:p w14:paraId="2D72953E" w14:textId="77777777" w:rsidR="00610E15" w:rsidRPr="00610E15" w:rsidRDefault="00610E15" w:rsidP="0025763C">
            <w:pPr>
              <w:widowControl/>
              <w:autoSpaceDE/>
              <w:autoSpaceDN/>
              <w:jc w:val="center"/>
              <w:rPr>
                <w:color w:val="000000"/>
                <w:sz w:val="24"/>
                <w:szCs w:val="24"/>
                <w:lang w:val="id-ID" w:eastAsia="id-ID"/>
              </w:rPr>
            </w:pPr>
            <w:r w:rsidRPr="00610E15">
              <w:rPr>
                <w:color w:val="000000"/>
                <w:sz w:val="24"/>
                <w:szCs w:val="24"/>
                <w:lang w:val="id-ID" w:eastAsia="id-ID"/>
              </w:rPr>
              <w:t>4</w:t>
            </w:r>
          </w:p>
        </w:tc>
        <w:tc>
          <w:tcPr>
            <w:tcW w:w="709" w:type="dxa"/>
            <w:shd w:val="clear" w:color="auto" w:fill="auto"/>
            <w:noWrap/>
            <w:hideMark/>
          </w:tcPr>
          <w:p w14:paraId="1FD449EF" w14:textId="77777777" w:rsidR="00610E15" w:rsidRPr="00610E15" w:rsidRDefault="00610E15" w:rsidP="0025763C">
            <w:pPr>
              <w:widowControl/>
              <w:autoSpaceDE/>
              <w:autoSpaceDN/>
              <w:jc w:val="center"/>
              <w:rPr>
                <w:color w:val="000000"/>
                <w:sz w:val="24"/>
                <w:szCs w:val="24"/>
                <w:lang w:val="id-ID" w:eastAsia="id-ID"/>
              </w:rPr>
            </w:pPr>
            <w:r w:rsidRPr="00610E15">
              <w:rPr>
                <w:color w:val="000000"/>
                <w:sz w:val="24"/>
                <w:szCs w:val="24"/>
                <w:lang w:val="id-ID" w:eastAsia="id-ID"/>
              </w:rPr>
              <w:t>4</w:t>
            </w:r>
          </w:p>
        </w:tc>
        <w:tc>
          <w:tcPr>
            <w:tcW w:w="709" w:type="dxa"/>
            <w:shd w:val="clear" w:color="auto" w:fill="auto"/>
            <w:noWrap/>
            <w:hideMark/>
          </w:tcPr>
          <w:p w14:paraId="2E252A92" w14:textId="77777777" w:rsidR="00610E15" w:rsidRPr="00610E15" w:rsidRDefault="00610E15" w:rsidP="0025763C">
            <w:pPr>
              <w:widowControl/>
              <w:autoSpaceDE/>
              <w:autoSpaceDN/>
              <w:jc w:val="center"/>
              <w:rPr>
                <w:color w:val="000000"/>
                <w:sz w:val="24"/>
                <w:szCs w:val="24"/>
                <w:lang w:val="id-ID" w:eastAsia="id-ID"/>
              </w:rPr>
            </w:pPr>
            <w:r w:rsidRPr="00610E15">
              <w:rPr>
                <w:color w:val="000000"/>
                <w:sz w:val="24"/>
                <w:szCs w:val="24"/>
                <w:lang w:val="id-ID" w:eastAsia="id-ID"/>
              </w:rPr>
              <w:t>3</w:t>
            </w:r>
          </w:p>
        </w:tc>
        <w:tc>
          <w:tcPr>
            <w:tcW w:w="708" w:type="dxa"/>
            <w:shd w:val="clear" w:color="auto" w:fill="auto"/>
            <w:noWrap/>
            <w:hideMark/>
          </w:tcPr>
          <w:p w14:paraId="62DEE739" w14:textId="77777777" w:rsidR="00610E15" w:rsidRPr="00610E15" w:rsidRDefault="00610E15" w:rsidP="0025763C">
            <w:pPr>
              <w:widowControl/>
              <w:autoSpaceDE/>
              <w:autoSpaceDN/>
              <w:jc w:val="center"/>
              <w:rPr>
                <w:color w:val="000000"/>
                <w:sz w:val="24"/>
                <w:szCs w:val="24"/>
                <w:lang w:val="id-ID" w:eastAsia="id-ID"/>
              </w:rPr>
            </w:pPr>
            <w:r w:rsidRPr="00610E15">
              <w:rPr>
                <w:color w:val="000000"/>
                <w:sz w:val="24"/>
                <w:szCs w:val="24"/>
                <w:lang w:val="id-ID" w:eastAsia="id-ID"/>
              </w:rPr>
              <w:t>2</w:t>
            </w:r>
          </w:p>
        </w:tc>
        <w:tc>
          <w:tcPr>
            <w:tcW w:w="614" w:type="dxa"/>
            <w:shd w:val="clear" w:color="auto" w:fill="auto"/>
            <w:noWrap/>
            <w:hideMark/>
          </w:tcPr>
          <w:p w14:paraId="1C595ACA" w14:textId="77777777" w:rsidR="00610E15" w:rsidRPr="00610E15" w:rsidRDefault="00610E15" w:rsidP="0025763C">
            <w:pPr>
              <w:widowControl/>
              <w:autoSpaceDE/>
              <w:autoSpaceDN/>
              <w:jc w:val="center"/>
              <w:rPr>
                <w:color w:val="000000"/>
                <w:sz w:val="24"/>
                <w:szCs w:val="24"/>
                <w:lang w:val="id-ID" w:eastAsia="id-ID"/>
              </w:rPr>
            </w:pPr>
            <w:r w:rsidRPr="00610E15">
              <w:rPr>
                <w:color w:val="000000"/>
                <w:sz w:val="24"/>
                <w:szCs w:val="24"/>
                <w:lang w:val="id-ID" w:eastAsia="id-ID"/>
              </w:rPr>
              <w:t>3</w:t>
            </w:r>
          </w:p>
        </w:tc>
        <w:tc>
          <w:tcPr>
            <w:tcW w:w="910" w:type="dxa"/>
            <w:shd w:val="clear" w:color="auto" w:fill="auto"/>
            <w:noWrap/>
            <w:hideMark/>
          </w:tcPr>
          <w:p w14:paraId="2AFCAC22" w14:textId="77777777" w:rsidR="00610E15" w:rsidRPr="00610E15" w:rsidRDefault="00610E15" w:rsidP="0025763C">
            <w:pPr>
              <w:widowControl/>
              <w:autoSpaceDE/>
              <w:autoSpaceDN/>
              <w:jc w:val="center"/>
              <w:rPr>
                <w:color w:val="000000"/>
                <w:sz w:val="24"/>
                <w:szCs w:val="24"/>
                <w:lang w:val="id-ID" w:eastAsia="id-ID"/>
              </w:rPr>
            </w:pPr>
            <w:r w:rsidRPr="00610E15">
              <w:rPr>
                <w:color w:val="000000"/>
                <w:sz w:val="24"/>
                <w:szCs w:val="24"/>
                <w:lang w:val="id-ID" w:eastAsia="id-ID"/>
              </w:rPr>
              <w:t>16</w:t>
            </w:r>
          </w:p>
        </w:tc>
        <w:tc>
          <w:tcPr>
            <w:tcW w:w="1028" w:type="dxa"/>
            <w:shd w:val="clear" w:color="auto" w:fill="auto"/>
            <w:noWrap/>
            <w:hideMark/>
          </w:tcPr>
          <w:p w14:paraId="3A646965" w14:textId="77777777" w:rsidR="00610E15" w:rsidRPr="00610E15" w:rsidRDefault="00610E15" w:rsidP="0025763C">
            <w:pPr>
              <w:widowControl/>
              <w:autoSpaceDE/>
              <w:autoSpaceDN/>
              <w:jc w:val="center"/>
              <w:rPr>
                <w:color w:val="000000"/>
                <w:sz w:val="24"/>
                <w:szCs w:val="24"/>
                <w:lang w:val="id-ID" w:eastAsia="id-ID"/>
              </w:rPr>
            </w:pPr>
            <w:r w:rsidRPr="00610E15">
              <w:rPr>
                <w:color w:val="000000"/>
                <w:sz w:val="24"/>
                <w:szCs w:val="24"/>
                <w:lang w:val="id-ID" w:eastAsia="id-ID"/>
              </w:rPr>
              <w:t>80</w:t>
            </w:r>
          </w:p>
        </w:tc>
      </w:tr>
      <w:tr w:rsidR="00610E15" w:rsidRPr="00610E15" w14:paraId="0025959E" w14:textId="77777777" w:rsidTr="0021220B">
        <w:trPr>
          <w:trHeight w:val="315"/>
        </w:trPr>
        <w:tc>
          <w:tcPr>
            <w:tcW w:w="570" w:type="dxa"/>
            <w:shd w:val="clear" w:color="auto" w:fill="auto"/>
            <w:noWrap/>
            <w:hideMark/>
          </w:tcPr>
          <w:p w14:paraId="6DFDC557" w14:textId="77777777" w:rsidR="00610E15" w:rsidRPr="00610E15" w:rsidRDefault="00610E15" w:rsidP="0025763C">
            <w:pPr>
              <w:widowControl/>
              <w:autoSpaceDE/>
              <w:autoSpaceDN/>
              <w:jc w:val="center"/>
              <w:rPr>
                <w:color w:val="000000"/>
                <w:sz w:val="24"/>
                <w:szCs w:val="24"/>
                <w:lang w:val="id-ID" w:eastAsia="id-ID"/>
              </w:rPr>
            </w:pPr>
            <w:r w:rsidRPr="00610E15">
              <w:rPr>
                <w:color w:val="000000"/>
                <w:sz w:val="24"/>
                <w:szCs w:val="24"/>
                <w:lang w:val="id-ID" w:eastAsia="id-ID"/>
              </w:rPr>
              <w:t>3</w:t>
            </w:r>
          </w:p>
        </w:tc>
        <w:tc>
          <w:tcPr>
            <w:tcW w:w="3116" w:type="dxa"/>
            <w:shd w:val="clear" w:color="auto" w:fill="auto"/>
            <w:noWrap/>
            <w:vAlign w:val="bottom"/>
            <w:hideMark/>
          </w:tcPr>
          <w:p w14:paraId="3B889D95" w14:textId="77777777" w:rsidR="00610E15" w:rsidRPr="00610E15" w:rsidRDefault="00610E15" w:rsidP="0025763C">
            <w:pPr>
              <w:widowControl/>
              <w:autoSpaceDE/>
              <w:autoSpaceDN/>
              <w:rPr>
                <w:color w:val="000000"/>
                <w:sz w:val="24"/>
                <w:szCs w:val="24"/>
                <w:lang w:val="id-ID" w:eastAsia="id-ID"/>
              </w:rPr>
            </w:pPr>
            <w:r w:rsidRPr="00610E15">
              <w:rPr>
                <w:color w:val="000000"/>
                <w:sz w:val="24"/>
                <w:szCs w:val="24"/>
                <w:lang w:val="id-ID" w:eastAsia="id-ID"/>
              </w:rPr>
              <w:t>Azzah Dzallifah Hasan</w:t>
            </w:r>
          </w:p>
        </w:tc>
        <w:tc>
          <w:tcPr>
            <w:tcW w:w="709" w:type="dxa"/>
            <w:shd w:val="clear" w:color="auto" w:fill="auto"/>
            <w:noWrap/>
            <w:hideMark/>
          </w:tcPr>
          <w:p w14:paraId="03122417" w14:textId="77777777" w:rsidR="00610E15" w:rsidRPr="00610E15" w:rsidRDefault="00610E15" w:rsidP="0025763C">
            <w:pPr>
              <w:widowControl/>
              <w:autoSpaceDE/>
              <w:autoSpaceDN/>
              <w:jc w:val="center"/>
              <w:rPr>
                <w:color w:val="000000"/>
                <w:sz w:val="24"/>
                <w:szCs w:val="24"/>
                <w:lang w:val="id-ID" w:eastAsia="id-ID"/>
              </w:rPr>
            </w:pPr>
            <w:r w:rsidRPr="00610E15">
              <w:rPr>
                <w:color w:val="000000"/>
                <w:sz w:val="24"/>
                <w:szCs w:val="24"/>
                <w:lang w:val="id-ID" w:eastAsia="id-ID"/>
              </w:rPr>
              <w:t>4</w:t>
            </w:r>
          </w:p>
        </w:tc>
        <w:tc>
          <w:tcPr>
            <w:tcW w:w="709" w:type="dxa"/>
            <w:shd w:val="clear" w:color="auto" w:fill="auto"/>
            <w:noWrap/>
            <w:hideMark/>
          </w:tcPr>
          <w:p w14:paraId="69FF3A5A" w14:textId="77777777" w:rsidR="00610E15" w:rsidRPr="00610E15" w:rsidRDefault="00610E15" w:rsidP="0025763C">
            <w:pPr>
              <w:widowControl/>
              <w:autoSpaceDE/>
              <w:autoSpaceDN/>
              <w:jc w:val="center"/>
              <w:rPr>
                <w:color w:val="000000"/>
                <w:sz w:val="24"/>
                <w:szCs w:val="24"/>
                <w:lang w:val="id-ID" w:eastAsia="id-ID"/>
              </w:rPr>
            </w:pPr>
            <w:r w:rsidRPr="00610E15">
              <w:rPr>
                <w:color w:val="000000"/>
                <w:sz w:val="24"/>
                <w:szCs w:val="24"/>
                <w:lang w:val="id-ID" w:eastAsia="id-ID"/>
              </w:rPr>
              <w:t>4</w:t>
            </w:r>
          </w:p>
        </w:tc>
        <w:tc>
          <w:tcPr>
            <w:tcW w:w="709" w:type="dxa"/>
            <w:shd w:val="clear" w:color="auto" w:fill="auto"/>
            <w:noWrap/>
            <w:hideMark/>
          </w:tcPr>
          <w:p w14:paraId="7F6E9125" w14:textId="77777777" w:rsidR="00610E15" w:rsidRPr="00610E15" w:rsidRDefault="00610E15" w:rsidP="0025763C">
            <w:pPr>
              <w:widowControl/>
              <w:autoSpaceDE/>
              <w:autoSpaceDN/>
              <w:jc w:val="center"/>
              <w:rPr>
                <w:color w:val="000000"/>
                <w:sz w:val="24"/>
                <w:szCs w:val="24"/>
                <w:lang w:val="id-ID" w:eastAsia="id-ID"/>
              </w:rPr>
            </w:pPr>
            <w:r w:rsidRPr="00610E15">
              <w:rPr>
                <w:color w:val="000000"/>
                <w:sz w:val="24"/>
                <w:szCs w:val="24"/>
                <w:lang w:val="id-ID" w:eastAsia="id-ID"/>
              </w:rPr>
              <w:t>4</w:t>
            </w:r>
          </w:p>
        </w:tc>
        <w:tc>
          <w:tcPr>
            <w:tcW w:w="708" w:type="dxa"/>
            <w:shd w:val="clear" w:color="auto" w:fill="auto"/>
            <w:noWrap/>
            <w:hideMark/>
          </w:tcPr>
          <w:p w14:paraId="4FC33259" w14:textId="77777777" w:rsidR="00610E15" w:rsidRPr="00610E15" w:rsidRDefault="00610E15" w:rsidP="0025763C">
            <w:pPr>
              <w:widowControl/>
              <w:autoSpaceDE/>
              <w:autoSpaceDN/>
              <w:jc w:val="center"/>
              <w:rPr>
                <w:color w:val="000000"/>
                <w:sz w:val="24"/>
                <w:szCs w:val="24"/>
                <w:lang w:val="id-ID" w:eastAsia="id-ID"/>
              </w:rPr>
            </w:pPr>
            <w:r w:rsidRPr="00610E15">
              <w:rPr>
                <w:color w:val="000000"/>
                <w:sz w:val="24"/>
                <w:szCs w:val="24"/>
                <w:lang w:val="id-ID" w:eastAsia="id-ID"/>
              </w:rPr>
              <w:t>4</w:t>
            </w:r>
          </w:p>
        </w:tc>
        <w:tc>
          <w:tcPr>
            <w:tcW w:w="614" w:type="dxa"/>
            <w:shd w:val="clear" w:color="auto" w:fill="auto"/>
            <w:noWrap/>
            <w:hideMark/>
          </w:tcPr>
          <w:p w14:paraId="0E6F6E8E" w14:textId="77777777" w:rsidR="00610E15" w:rsidRPr="00610E15" w:rsidRDefault="00610E15" w:rsidP="0025763C">
            <w:pPr>
              <w:widowControl/>
              <w:autoSpaceDE/>
              <w:autoSpaceDN/>
              <w:jc w:val="center"/>
              <w:rPr>
                <w:color w:val="000000"/>
                <w:sz w:val="24"/>
                <w:szCs w:val="24"/>
                <w:lang w:val="id-ID" w:eastAsia="id-ID"/>
              </w:rPr>
            </w:pPr>
            <w:r w:rsidRPr="00610E15">
              <w:rPr>
                <w:color w:val="000000"/>
                <w:sz w:val="24"/>
                <w:szCs w:val="24"/>
                <w:lang w:val="id-ID" w:eastAsia="id-ID"/>
              </w:rPr>
              <w:t>4</w:t>
            </w:r>
          </w:p>
        </w:tc>
        <w:tc>
          <w:tcPr>
            <w:tcW w:w="910" w:type="dxa"/>
            <w:shd w:val="clear" w:color="auto" w:fill="auto"/>
            <w:noWrap/>
            <w:hideMark/>
          </w:tcPr>
          <w:p w14:paraId="63F0F87A" w14:textId="77777777" w:rsidR="00610E15" w:rsidRPr="00610E15" w:rsidRDefault="00610E15" w:rsidP="0025763C">
            <w:pPr>
              <w:widowControl/>
              <w:autoSpaceDE/>
              <w:autoSpaceDN/>
              <w:jc w:val="center"/>
              <w:rPr>
                <w:color w:val="000000"/>
                <w:sz w:val="24"/>
                <w:szCs w:val="24"/>
                <w:lang w:val="id-ID" w:eastAsia="id-ID"/>
              </w:rPr>
            </w:pPr>
            <w:r w:rsidRPr="00610E15">
              <w:rPr>
                <w:color w:val="000000"/>
                <w:sz w:val="24"/>
                <w:szCs w:val="24"/>
                <w:lang w:val="id-ID" w:eastAsia="id-ID"/>
              </w:rPr>
              <w:t>20</w:t>
            </w:r>
          </w:p>
        </w:tc>
        <w:tc>
          <w:tcPr>
            <w:tcW w:w="1028" w:type="dxa"/>
            <w:shd w:val="clear" w:color="auto" w:fill="auto"/>
            <w:noWrap/>
            <w:hideMark/>
          </w:tcPr>
          <w:p w14:paraId="2E7957AF" w14:textId="77777777" w:rsidR="00610E15" w:rsidRPr="00610E15" w:rsidRDefault="00610E15" w:rsidP="0025763C">
            <w:pPr>
              <w:widowControl/>
              <w:autoSpaceDE/>
              <w:autoSpaceDN/>
              <w:jc w:val="center"/>
              <w:rPr>
                <w:color w:val="000000"/>
                <w:sz w:val="24"/>
                <w:szCs w:val="24"/>
                <w:lang w:val="id-ID" w:eastAsia="id-ID"/>
              </w:rPr>
            </w:pPr>
            <w:r w:rsidRPr="00610E15">
              <w:rPr>
                <w:color w:val="000000"/>
                <w:sz w:val="24"/>
                <w:szCs w:val="24"/>
                <w:lang w:val="id-ID" w:eastAsia="id-ID"/>
              </w:rPr>
              <w:t>100</w:t>
            </w:r>
          </w:p>
        </w:tc>
      </w:tr>
      <w:tr w:rsidR="00610E15" w:rsidRPr="00610E15" w14:paraId="21F40E85" w14:textId="77777777" w:rsidTr="0021220B">
        <w:trPr>
          <w:trHeight w:val="315"/>
        </w:trPr>
        <w:tc>
          <w:tcPr>
            <w:tcW w:w="570" w:type="dxa"/>
            <w:shd w:val="clear" w:color="auto" w:fill="auto"/>
            <w:noWrap/>
            <w:hideMark/>
          </w:tcPr>
          <w:p w14:paraId="3CE974FD" w14:textId="77777777" w:rsidR="00610E15" w:rsidRPr="00610E15" w:rsidRDefault="00610E15" w:rsidP="0025763C">
            <w:pPr>
              <w:widowControl/>
              <w:autoSpaceDE/>
              <w:autoSpaceDN/>
              <w:jc w:val="center"/>
              <w:rPr>
                <w:color w:val="000000"/>
                <w:sz w:val="24"/>
                <w:szCs w:val="24"/>
                <w:lang w:val="id-ID" w:eastAsia="id-ID"/>
              </w:rPr>
            </w:pPr>
            <w:r w:rsidRPr="00610E15">
              <w:rPr>
                <w:color w:val="000000"/>
                <w:sz w:val="24"/>
                <w:szCs w:val="24"/>
                <w:lang w:val="id-ID" w:eastAsia="id-ID"/>
              </w:rPr>
              <w:t>4</w:t>
            </w:r>
          </w:p>
        </w:tc>
        <w:tc>
          <w:tcPr>
            <w:tcW w:w="3116" w:type="dxa"/>
            <w:shd w:val="clear" w:color="auto" w:fill="auto"/>
            <w:noWrap/>
            <w:vAlign w:val="bottom"/>
            <w:hideMark/>
          </w:tcPr>
          <w:p w14:paraId="6339D64A" w14:textId="77777777" w:rsidR="00610E15" w:rsidRPr="00610E15" w:rsidRDefault="00610E15" w:rsidP="0025763C">
            <w:pPr>
              <w:widowControl/>
              <w:autoSpaceDE/>
              <w:autoSpaceDN/>
              <w:rPr>
                <w:color w:val="000000"/>
                <w:sz w:val="24"/>
                <w:szCs w:val="24"/>
                <w:lang w:val="id-ID" w:eastAsia="id-ID"/>
              </w:rPr>
            </w:pPr>
            <w:r w:rsidRPr="00610E15">
              <w:rPr>
                <w:color w:val="000000"/>
                <w:sz w:val="24"/>
                <w:szCs w:val="24"/>
                <w:lang w:val="id-ID" w:eastAsia="id-ID"/>
              </w:rPr>
              <w:t>Dinda Angreni</w:t>
            </w:r>
          </w:p>
        </w:tc>
        <w:tc>
          <w:tcPr>
            <w:tcW w:w="709" w:type="dxa"/>
            <w:shd w:val="clear" w:color="auto" w:fill="auto"/>
            <w:noWrap/>
            <w:hideMark/>
          </w:tcPr>
          <w:p w14:paraId="3CDECEF1" w14:textId="77777777" w:rsidR="00610E15" w:rsidRPr="00610E15" w:rsidRDefault="00610E15" w:rsidP="0025763C">
            <w:pPr>
              <w:widowControl/>
              <w:autoSpaceDE/>
              <w:autoSpaceDN/>
              <w:jc w:val="center"/>
              <w:rPr>
                <w:color w:val="000000"/>
                <w:sz w:val="24"/>
                <w:szCs w:val="24"/>
                <w:lang w:val="id-ID" w:eastAsia="id-ID"/>
              </w:rPr>
            </w:pPr>
            <w:r w:rsidRPr="00610E15">
              <w:rPr>
                <w:color w:val="000000"/>
                <w:sz w:val="24"/>
                <w:szCs w:val="24"/>
                <w:lang w:val="id-ID" w:eastAsia="id-ID"/>
              </w:rPr>
              <w:t>3</w:t>
            </w:r>
          </w:p>
        </w:tc>
        <w:tc>
          <w:tcPr>
            <w:tcW w:w="709" w:type="dxa"/>
            <w:shd w:val="clear" w:color="auto" w:fill="auto"/>
            <w:noWrap/>
            <w:hideMark/>
          </w:tcPr>
          <w:p w14:paraId="4AB5C945" w14:textId="77777777" w:rsidR="00610E15" w:rsidRPr="00610E15" w:rsidRDefault="00610E15" w:rsidP="0025763C">
            <w:pPr>
              <w:widowControl/>
              <w:autoSpaceDE/>
              <w:autoSpaceDN/>
              <w:jc w:val="center"/>
              <w:rPr>
                <w:color w:val="000000"/>
                <w:sz w:val="24"/>
                <w:szCs w:val="24"/>
                <w:lang w:val="id-ID" w:eastAsia="id-ID"/>
              </w:rPr>
            </w:pPr>
            <w:r w:rsidRPr="00610E15">
              <w:rPr>
                <w:color w:val="000000"/>
                <w:sz w:val="24"/>
                <w:szCs w:val="24"/>
                <w:lang w:val="id-ID" w:eastAsia="id-ID"/>
              </w:rPr>
              <w:t>4</w:t>
            </w:r>
          </w:p>
        </w:tc>
        <w:tc>
          <w:tcPr>
            <w:tcW w:w="709" w:type="dxa"/>
            <w:shd w:val="clear" w:color="auto" w:fill="auto"/>
            <w:noWrap/>
            <w:hideMark/>
          </w:tcPr>
          <w:p w14:paraId="3AF72E1D" w14:textId="77777777" w:rsidR="00610E15" w:rsidRPr="00610E15" w:rsidRDefault="00610E15" w:rsidP="0025763C">
            <w:pPr>
              <w:widowControl/>
              <w:autoSpaceDE/>
              <w:autoSpaceDN/>
              <w:jc w:val="center"/>
              <w:rPr>
                <w:color w:val="000000"/>
                <w:sz w:val="24"/>
                <w:szCs w:val="24"/>
                <w:lang w:val="id-ID" w:eastAsia="id-ID"/>
              </w:rPr>
            </w:pPr>
            <w:r w:rsidRPr="00610E15">
              <w:rPr>
                <w:color w:val="000000"/>
                <w:sz w:val="24"/>
                <w:szCs w:val="24"/>
                <w:lang w:val="id-ID" w:eastAsia="id-ID"/>
              </w:rPr>
              <w:t>2</w:t>
            </w:r>
          </w:p>
        </w:tc>
        <w:tc>
          <w:tcPr>
            <w:tcW w:w="708" w:type="dxa"/>
            <w:shd w:val="clear" w:color="auto" w:fill="auto"/>
            <w:noWrap/>
            <w:hideMark/>
          </w:tcPr>
          <w:p w14:paraId="37B0E467" w14:textId="77777777" w:rsidR="00610E15" w:rsidRPr="00610E15" w:rsidRDefault="00610E15" w:rsidP="0025763C">
            <w:pPr>
              <w:widowControl/>
              <w:autoSpaceDE/>
              <w:autoSpaceDN/>
              <w:jc w:val="center"/>
              <w:rPr>
                <w:color w:val="000000"/>
                <w:sz w:val="24"/>
                <w:szCs w:val="24"/>
                <w:lang w:val="id-ID" w:eastAsia="id-ID"/>
              </w:rPr>
            </w:pPr>
            <w:r w:rsidRPr="00610E15">
              <w:rPr>
                <w:color w:val="000000"/>
                <w:sz w:val="24"/>
                <w:szCs w:val="24"/>
                <w:lang w:val="id-ID" w:eastAsia="id-ID"/>
              </w:rPr>
              <w:t>3</w:t>
            </w:r>
          </w:p>
        </w:tc>
        <w:tc>
          <w:tcPr>
            <w:tcW w:w="614" w:type="dxa"/>
            <w:shd w:val="clear" w:color="auto" w:fill="auto"/>
            <w:noWrap/>
            <w:hideMark/>
          </w:tcPr>
          <w:p w14:paraId="18372367" w14:textId="77777777" w:rsidR="00610E15" w:rsidRPr="00610E15" w:rsidRDefault="00610E15" w:rsidP="0025763C">
            <w:pPr>
              <w:widowControl/>
              <w:autoSpaceDE/>
              <w:autoSpaceDN/>
              <w:jc w:val="center"/>
              <w:rPr>
                <w:color w:val="000000"/>
                <w:sz w:val="24"/>
                <w:szCs w:val="24"/>
                <w:lang w:val="id-ID" w:eastAsia="id-ID"/>
              </w:rPr>
            </w:pPr>
            <w:r w:rsidRPr="00610E15">
              <w:rPr>
                <w:color w:val="000000"/>
                <w:sz w:val="24"/>
                <w:szCs w:val="24"/>
                <w:lang w:val="id-ID" w:eastAsia="id-ID"/>
              </w:rPr>
              <w:t>3</w:t>
            </w:r>
          </w:p>
        </w:tc>
        <w:tc>
          <w:tcPr>
            <w:tcW w:w="910" w:type="dxa"/>
            <w:shd w:val="clear" w:color="auto" w:fill="auto"/>
            <w:noWrap/>
            <w:hideMark/>
          </w:tcPr>
          <w:p w14:paraId="1655F40C" w14:textId="77777777" w:rsidR="00610E15" w:rsidRPr="00610E15" w:rsidRDefault="00610E15" w:rsidP="0025763C">
            <w:pPr>
              <w:widowControl/>
              <w:autoSpaceDE/>
              <w:autoSpaceDN/>
              <w:jc w:val="center"/>
              <w:rPr>
                <w:color w:val="000000"/>
                <w:sz w:val="24"/>
                <w:szCs w:val="24"/>
                <w:lang w:val="id-ID" w:eastAsia="id-ID"/>
              </w:rPr>
            </w:pPr>
            <w:r w:rsidRPr="00610E15">
              <w:rPr>
                <w:color w:val="000000"/>
                <w:sz w:val="24"/>
                <w:szCs w:val="24"/>
                <w:lang w:val="id-ID" w:eastAsia="id-ID"/>
              </w:rPr>
              <w:t>15</w:t>
            </w:r>
          </w:p>
        </w:tc>
        <w:tc>
          <w:tcPr>
            <w:tcW w:w="1028" w:type="dxa"/>
            <w:shd w:val="clear" w:color="auto" w:fill="auto"/>
            <w:noWrap/>
            <w:hideMark/>
          </w:tcPr>
          <w:p w14:paraId="7A802ABA" w14:textId="77777777" w:rsidR="00610E15" w:rsidRPr="00610E15" w:rsidRDefault="00610E15" w:rsidP="0025763C">
            <w:pPr>
              <w:widowControl/>
              <w:autoSpaceDE/>
              <w:autoSpaceDN/>
              <w:jc w:val="center"/>
              <w:rPr>
                <w:color w:val="000000"/>
                <w:sz w:val="24"/>
                <w:szCs w:val="24"/>
                <w:lang w:val="id-ID" w:eastAsia="id-ID"/>
              </w:rPr>
            </w:pPr>
            <w:r w:rsidRPr="00610E15">
              <w:rPr>
                <w:color w:val="000000"/>
                <w:sz w:val="24"/>
                <w:szCs w:val="24"/>
                <w:lang w:val="id-ID" w:eastAsia="id-ID"/>
              </w:rPr>
              <w:t>75</w:t>
            </w:r>
          </w:p>
        </w:tc>
      </w:tr>
      <w:tr w:rsidR="00610E15" w:rsidRPr="00610E15" w14:paraId="42D7BC78" w14:textId="77777777" w:rsidTr="0021220B">
        <w:trPr>
          <w:trHeight w:val="315"/>
        </w:trPr>
        <w:tc>
          <w:tcPr>
            <w:tcW w:w="570" w:type="dxa"/>
            <w:shd w:val="clear" w:color="auto" w:fill="auto"/>
            <w:noWrap/>
            <w:hideMark/>
          </w:tcPr>
          <w:p w14:paraId="2ADDBBD7" w14:textId="77777777" w:rsidR="00610E15" w:rsidRPr="00610E15" w:rsidRDefault="00610E15" w:rsidP="0025763C">
            <w:pPr>
              <w:widowControl/>
              <w:autoSpaceDE/>
              <w:autoSpaceDN/>
              <w:jc w:val="center"/>
              <w:rPr>
                <w:color w:val="000000"/>
                <w:sz w:val="24"/>
                <w:szCs w:val="24"/>
                <w:lang w:val="id-ID" w:eastAsia="id-ID"/>
              </w:rPr>
            </w:pPr>
            <w:r w:rsidRPr="00610E15">
              <w:rPr>
                <w:color w:val="000000"/>
                <w:sz w:val="24"/>
                <w:szCs w:val="24"/>
                <w:lang w:val="id-ID" w:eastAsia="id-ID"/>
              </w:rPr>
              <w:t>5</w:t>
            </w:r>
          </w:p>
        </w:tc>
        <w:tc>
          <w:tcPr>
            <w:tcW w:w="3116" w:type="dxa"/>
            <w:shd w:val="clear" w:color="auto" w:fill="auto"/>
            <w:noWrap/>
            <w:vAlign w:val="bottom"/>
            <w:hideMark/>
          </w:tcPr>
          <w:p w14:paraId="177BF170" w14:textId="77777777" w:rsidR="00610E15" w:rsidRPr="00610E15" w:rsidRDefault="00610E15" w:rsidP="0025763C">
            <w:pPr>
              <w:widowControl/>
              <w:autoSpaceDE/>
              <w:autoSpaceDN/>
              <w:rPr>
                <w:color w:val="000000"/>
                <w:sz w:val="24"/>
                <w:szCs w:val="24"/>
                <w:lang w:val="id-ID" w:eastAsia="id-ID"/>
              </w:rPr>
            </w:pPr>
            <w:r w:rsidRPr="00610E15">
              <w:rPr>
                <w:color w:val="000000"/>
                <w:sz w:val="24"/>
                <w:szCs w:val="24"/>
                <w:lang w:val="id-ID" w:eastAsia="id-ID"/>
              </w:rPr>
              <w:t>Finza Nurarifanazua</w:t>
            </w:r>
          </w:p>
        </w:tc>
        <w:tc>
          <w:tcPr>
            <w:tcW w:w="709" w:type="dxa"/>
            <w:shd w:val="clear" w:color="auto" w:fill="auto"/>
            <w:noWrap/>
            <w:hideMark/>
          </w:tcPr>
          <w:p w14:paraId="08EA105C" w14:textId="77777777" w:rsidR="00610E15" w:rsidRPr="00610E15" w:rsidRDefault="00610E15" w:rsidP="0025763C">
            <w:pPr>
              <w:widowControl/>
              <w:autoSpaceDE/>
              <w:autoSpaceDN/>
              <w:jc w:val="center"/>
              <w:rPr>
                <w:color w:val="000000"/>
                <w:sz w:val="24"/>
                <w:szCs w:val="24"/>
                <w:lang w:val="id-ID" w:eastAsia="id-ID"/>
              </w:rPr>
            </w:pPr>
            <w:r w:rsidRPr="00610E15">
              <w:rPr>
                <w:color w:val="000000"/>
                <w:sz w:val="24"/>
                <w:szCs w:val="24"/>
                <w:lang w:val="id-ID" w:eastAsia="id-ID"/>
              </w:rPr>
              <w:t>4</w:t>
            </w:r>
          </w:p>
        </w:tc>
        <w:tc>
          <w:tcPr>
            <w:tcW w:w="709" w:type="dxa"/>
            <w:shd w:val="clear" w:color="auto" w:fill="auto"/>
            <w:noWrap/>
            <w:hideMark/>
          </w:tcPr>
          <w:p w14:paraId="16825584" w14:textId="77777777" w:rsidR="00610E15" w:rsidRPr="00610E15" w:rsidRDefault="00610E15" w:rsidP="0025763C">
            <w:pPr>
              <w:widowControl/>
              <w:autoSpaceDE/>
              <w:autoSpaceDN/>
              <w:jc w:val="center"/>
              <w:rPr>
                <w:color w:val="000000"/>
                <w:sz w:val="24"/>
                <w:szCs w:val="24"/>
                <w:lang w:val="id-ID" w:eastAsia="id-ID"/>
              </w:rPr>
            </w:pPr>
            <w:r w:rsidRPr="00610E15">
              <w:rPr>
                <w:color w:val="000000"/>
                <w:sz w:val="24"/>
                <w:szCs w:val="24"/>
                <w:lang w:val="id-ID" w:eastAsia="id-ID"/>
              </w:rPr>
              <w:t>3</w:t>
            </w:r>
          </w:p>
        </w:tc>
        <w:tc>
          <w:tcPr>
            <w:tcW w:w="709" w:type="dxa"/>
            <w:shd w:val="clear" w:color="auto" w:fill="auto"/>
            <w:noWrap/>
            <w:hideMark/>
          </w:tcPr>
          <w:p w14:paraId="2117765B" w14:textId="77777777" w:rsidR="00610E15" w:rsidRPr="00610E15" w:rsidRDefault="00610E15" w:rsidP="0025763C">
            <w:pPr>
              <w:widowControl/>
              <w:autoSpaceDE/>
              <w:autoSpaceDN/>
              <w:jc w:val="center"/>
              <w:rPr>
                <w:color w:val="000000"/>
                <w:sz w:val="24"/>
                <w:szCs w:val="24"/>
                <w:lang w:val="id-ID" w:eastAsia="id-ID"/>
              </w:rPr>
            </w:pPr>
            <w:r w:rsidRPr="00610E15">
              <w:rPr>
                <w:color w:val="000000"/>
                <w:sz w:val="24"/>
                <w:szCs w:val="24"/>
                <w:lang w:val="id-ID" w:eastAsia="id-ID"/>
              </w:rPr>
              <w:t>3</w:t>
            </w:r>
          </w:p>
        </w:tc>
        <w:tc>
          <w:tcPr>
            <w:tcW w:w="708" w:type="dxa"/>
            <w:shd w:val="clear" w:color="auto" w:fill="auto"/>
            <w:noWrap/>
            <w:hideMark/>
          </w:tcPr>
          <w:p w14:paraId="1C244CE3" w14:textId="77777777" w:rsidR="00610E15" w:rsidRPr="00610E15" w:rsidRDefault="00610E15" w:rsidP="0025763C">
            <w:pPr>
              <w:widowControl/>
              <w:autoSpaceDE/>
              <w:autoSpaceDN/>
              <w:jc w:val="center"/>
              <w:rPr>
                <w:color w:val="000000"/>
                <w:sz w:val="24"/>
                <w:szCs w:val="24"/>
                <w:lang w:val="id-ID" w:eastAsia="id-ID"/>
              </w:rPr>
            </w:pPr>
            <w:r w:rsidRPr="00610E15">
              <w:rPr>
                <w:color w:val="000000"/>
                <w:sz w:val="24"/>
                <w:szCs w:val="24"/>
                <w:lang w:val="id-ID" w:eastAsia="id-ID"/>
              </w:rPr>
              <w:t>2</w:t>
            </w:r>
          </w:p>
        </w:tc>
        <w:tc>
          <w:tcPr>
            <w:tcW w:w="614" w:type="dxa"/>
            <w:shd w:val="clear" w:color="auto" w:fill="auto"/>
            <w:noWrap/>
            <w:hideMark/>
          </w:tcPr>
          <w:p w14:paraId="37A67369" w14:textId="77777777" w:rsidR="00610E15" w:rsidRPr="00610E15" w:rsidRDefault="00610E15" w:rsidP="0025763C">
            <w:pPr>
              <w:widowControl/>
              <w:autoSpaceDE/>
              <w:autoSpaceDN/>
              <w:jc w:val="center"/>
              <w:rPr>
                <w:color w:val="000000"/>
                <w:sz w:val="24"/>
                <w:szCs w:val="24"/>
                <w:lang w:val="id-ID" w:eastAsia="id-ID"/>
              </w:rPr>
            </w:pPr>
            <w:r w:rsidRPr="00610E15">
              <w:rPr>
                <w:color w:val="000000"/>
                <w:sz w:val="24"/>
                <w:szCs w:val="24"/>
                <w:lang w:val="id-ID" w:eastAsia="id-ID"/>
              </w:rPr>
              <w:t>2</w:t>
            </w:r>
          </w:p>
        </w:tc>
        <w:tc>
          <w:tcPr>
            <w:tcW w:w="910" w:type="dxa"/>
            <w:shd w:val="clear" w:color="auto" w:fill="auto"/>
            <w:noWrap/>
            <w:hideMark/>
          </w:tcPr>
          <w:p w14:paraId="07A65FE9" w14:textId="77777777" w:rsidR="00610E15" w:rsidRPr="00610E15" w:rsidRDefault="00610E15" w:rsidP="0025763C">
            <w:pPr>
              <w:widowControl/>
              <w:autoSpaceDE/>
              <w:autoSpaceDN/>
              <w:jc w:val="center"/>
              <w:rPr>
                <w:color w:val="000000"/>
                <w:sz w:val="24"/>
                <w:szCs w:val="24"/>
                <w:lang w:val="id-ID" w:eastAsia="id-ID"/>
              </w:rPr>
            </w:pPr>
            <w:r w:rsidRPr="00610E15">
              <w:rPr>
                <w:color w:val="000000"/>
                <w:sz w:val="24"/>
                <w:szCs w:val="24"/>
                <w:lang w:val="id-ID" w:eastAsia="id-ID"/>
              </w:rPr>
              <w:t>14</w:t>
            </w:r>
          </w:p>
        </w:tc>
        <w:tc>
          <w:tcPr>
            <w:tcW w:w="1028" w:type="dxa"/>
            <w:shd w:val="clear" w:color="auto" w:fill="auto"/>
            <w:noWrap/>
            <w:hideMark/>
          </w:tcPr>
          <w:p w14:paraId="14BA1C2E" w14:textId="77777777" w:rsidR="00610E15" w:rsidRPr="00610E15" w:rsidRDefault="00610E15" w:rsidP="0025763C">
            <w:pPr>
              <w:widowControl/>
              <w:autoSpaceDE/>
              <w:autoSpaceDN/>
              <w:jc w:val="center"/>
              <w:rPr>
                <w:color w:val="000000"/>
                <w:sz w:val="24"/>
                <w:szCs w:val="24"/>
                <w:lang w:val="id-ID" w:eastAsia="id-ID"/>
              </w:rPr>
            </w:pPr>
            <w:r w:rsidRPr="00610E15">
              <w:rPr>
                <w:color w:val="000000"/>
                <w:sz w:val="24"/>
                <w:szCs w:val="24"/>
                <w:lang w:val="id-ID" w:eastAsia="id-ID"/>
              </w:rPr>
              <w:t>70</w:t>
            </w:r>
          </w:p>
        </w:tc>
      </w:tr>
      <w:tr w:rsidR="00610E15" w:rsidRPr="00610E15" w14:paraId="23D73A22" w14:textId="77777777" w:rsidTr="0021220B">
        <w:trPr>
          <w:trHeight w:val="315"/>
        </w:trPr>
        <w:tc>
          <w:tcPr>
            <w:tcW w:w="570" w:type="dxa"/>
            <w:shd w:val="clear" w:color="auto" w:fill="auto"/>
            <w:noWrap/>
            <w:hideMark/>
          </w:tcPr>
          <w:p w14:paraId="6966246D" w14:textId="77777777" w:rsidR="00610E15" w:rsidRPr="00610E15" w:rsidRDefault="00610E15" w:rsidP="0025763C">
            <w:pPr>
              <w:widowControl/>
              <w:autoSpaceDE/>
              <w:autoSpaceDN/>
              <w:jc w:val="center"/>
              <w:rPr>
                <w:color w:val="000000"/>
                <w:sz w:val="24"/>
                <w:szCs w:val="24"/>
                <w:lang w:val="id-ID" w:eastAsia="id-ID"/>
              </w:rPr>
            </w:pPr>
            <w:r w:rsidRPr="00610E15">
              <w:rPr>
                <w:color w:val="000000"/>
                <w:sz w:val="24"/>
                <w:szCs w:val="24"/>
                <w:lang w:val="id-ID" w:eastAsia="id-ID"/>
              </w:rPr>
              <w:t>6</w:t>
            </w:r>
          </w:p>
        </w:tc>
        <w:tc>
          <w:tcPr>
            <w:tcW w:w="3116" w:type="dxa"/>
            <w:shd w:val="clear" w:color="auto" w:fill="auto"/>
            <w:noWrap/>
            <w:vAlign w:val="bottom"/>
            <w:hideMark/>
          </w:tcPr>
          <w:p w14:paraId="0E906BD4" w14:textId="77777777" w:rsidR="00610E15" w:rsidRPr="00610E15" w:rsidRDefault="00610E15" w:rsidP="0025763C">
            <w:pPr>
              <w:widowControl/>
              <w:autoSpaceDE/>
              <w:autoSpaceDN/>
              <w:rPr>
                <w:color w:val="000000"/>
                <w:sz w:val="24"/>
                <w:szCs w:val="24"/>
                <w:lang w:val="id-ID" w:eastAsia="id-ID"/>
              </w:rPr>
            </w:pPr>
            <w:r w:rsidRPr="00610E15">
              <w:rPr>
                <w:color w:val="000000"/>
                <w:sz w:val="24"/>
                <w:szCs w:val="24"/>
                <w:lang w:val="id-ID" w:eastAsia="id-ID"/>
              </w:rPr>
              <w:t>Indah Attay Altafunizah</w:t>
            </w:r>
          </w:p>
        </w:tc>
        <w:tc>
          <w:tcPr>
            <w:tcW w:w="709" w:type="dxa"/>
            <w:shd w:val="clear" w:color="auto" w:fill="auto"/>
            <w:noWrap/>
            <w:hideMark/>
          </w:tcPr>
          <w:p w14:paraId="55854BA7" w14:textId="77777777" w:rsidR="00610E15" w:rsidRPr="00610E15" w:rsidRDefault="00610E15" w:rsidP="0025763C">
            <w:pPr>
              <w:widowControl/>
              <w:autoSpaceDE/>
              <w:autoSpaceDN/>
              <w:jc w:val="center"/>
              <w:rPr>
                <w:color w:val="000000"/>
                <w:sz w:val="24"/>
                <w:szCs w:val="24"/>
                <w:lang w:val="id-ID" w:eastAsia="id-ID"/>
              </w:rPr>
            </w:pPr>
            <w:r w:rsidRPr="00610E15">
              <w:rPr>
                <w:color w:val="000000"/>
                <w:sz w:val="24"/>
                <w:szCs w:val="24"/>
                <w:lang w:val="id-ID" w:eastAsia="id-ID"/>
              </w:rPr>
              <w:t>4</w:t>
            </w:r>
          </w:p>
        </w:tc>
        <w:tc>
          <w:tcPr>
            <w:tcW w:w="709" w:type="dxa"/>
            <w:shd w:val="clear" w:color="auto" w:fill="auto"/>
            <w:noWrap/>
            <w:hideMark/>
          </w:tcPr>
          <w:p w14:paraId="75B422E0" w14:textId="77777777" w:rsidR="00610E15" w:rsidRPr="00610E15" w:rsidRDefault="00610E15" w:rsidP="0025763C">
            <w:pPr>
              <w:widowControl/>
              <w:autoSpaceDE/>
              <w:autoSpaceDN/>
              <w:jc w:val="center"/>
              <w:rPr>
                <w:color w:val="000000"/>
                <w:sz w:val="24"/>
                <w:szCs w:val="24"/>
                <w:lang w:val="id-ID" w:eastAsia="id-ID"/>
              </w:rPr>
            </w:pPr>
            <w:r w:rsidRPr="00610E15">
              <w:rPr>
                <w:color w:val="000000"/>
                <w:sz w:val="24"/>
                <w:szCs w:val="24"/>
                <w:lang w:val="id-ID" w:eastAsia="id-ID"/>
              </w:rPr>
              <w:t>4</w:t>
            </w:r>
          </w:p>
        </w:tc>
        <w:tc>
          <w:tcPr>
            <w:tcW w:w="709" w:type="dxa"/>
            <w:shd w:val="clear" w:color="auto" w:fill="auto"/>
            <w:noWrap/>
            <w:hideMark/>
          </w:tcPr>
          <w:p w14:paraId="1AAAEA15" w14:textId="77777777" w:rsidR="00610E15" w:rsidRPr="00610E15" w:rsidRDefault="00610E15" w:rsidP="0025763C">
            <w:pPr>
              <w:widowControl/>
              <w:autoSpaceDE/>
              <w:autoSpaceDN/>
              <w:jc w:val="center"/>
              <w:rPr>
                <w:color w:val="000000"/>
                <w:sz w:val="24"/>
                <w:szCs w:val="24"/>
                <w:lang w:val="id-ID" w:eastAsia="id-ID"/>
              </w:rPr>
            </w:pPr>
            <w:r w:rsidRPr="00610E15">
              <w:rPr>
                <w:color w:val="000000"/>
                <w:sz w:val="24"/>
                <w:szCs w:val="24"/>
                <w:lang w:val="id-ID" w:eastAsia="id-ID"/>
              </w:rPr>
              <w:t>4</w:t>
            </w:r>
          </w:p>
        </w:tc>
        <w:tc>
          <w:tcPr>
            <w:tcW w:w="708" w:type="dxa"/>
            <w:shd w:val="clear" w:color="auto" w:fill="auto"/>
            <w:noWrap/>
            <w:hideMark/>
          </w:tcPr>
          <w:p w14:paraId="29E2E11A" w14:textId="77777777" w:rsidR="00610E15" w:rsidRPr="00610E15" w:rsidRDefault="00610E15" w:rsidP="0025763C">
            <w:pPr>
              <w:widowControl/>
              <w:autoSpaceDE/>
              <w:autoSpaceDN/>
              <w:jc w:val="center"/>
              <w:rPr>
                <w:color w:val="000000"/>
                <w:sz w:val="24"/>
                <w:szCs w:val="24"/>
                <w:lang w:val="id-ID" w:eastAsia="id-ID"/>
              </w:rPr>
            </w:pPr>
            <w:r w:rsidRPr="00610E15">
              <w:rPr>
                <w:color w:val="000000"/>
                <w:sz w:val="24"/>
                <w:szCs w:val="24"/>
                <w:lang w:val="id-ID" w:eastAsia="id-ID"/>
              </w:rPr>
              <w:t>3</w:t>
            </w:r>
          </w:p>
        </w:tc>
        <w:tc>
          <w:tcPr>
            <w:tcW w:w="614" w:type="dxa"/>
            <w:shd w:val="clear" w:color="auto" w:fill="auto"/>
            <w:noWrap/>
            <w:hideMark/>
          </w:tcPr>
          <w:p w14:paraId="7FE26221" w14:textId="77777777" w:rsidR="00610E15" w:rsidRPr="00610E15" w:rsidRDefault="00610E15" w:rsidP="0025763C">
            <w:pPr>
              <w:widowControl/>
              <w:autoSpaceDE/>
              <w:autoSpaceDN/>
              <w:jc w:val="center"/>
              <w:rPr>
                <w:color w:val="000000"/>
                <w:sz w:val="24"/>
                <w:szCs w:val="24"/>
                <w:lang w:val="id-ID" w:eastAsia="id-ID"/>
              </w:rPr>
            </w:pPr>
            <w:r w:rsidRPr="00610E15">
              <w:rPr>
                <w:color w:val="000000"/>
                <w:sz w:val="24"/>
                <w:szCs w:val="24"/>
                <w:lang w:val="id-ID" w:eastAsia="id-ID"/>
              </w:rPr>
              <w:t>4</w:t>
            </w:r>
          </w:p>
        </w:tc>
        <w:tc>
          <w:tcPr>
            <w:tcW w:w="910" w:type="dxa"/>
            <w:shd w:val="clear" w:color="auto" w:fill="auto"/>
            <w:noWrap/>
            <w:hideMark/>
          </w:tcPr>
          <w:p w14:paraId="2ADB9B54" w14:textId="77777777" w:rsidR="00610E15" w:rsidRPr="00610E15" w:rsidRDefault="00610E15" w:rsidP="0025763C">
            <w:pPr>
              <w:widowControl/>
              <w:autoSpaceDE/>
              <w:autoSpaceDN/>
              <w:jc w:val="center"/>
              <w:rPr>
                <w:color w:val="000000"/>
                <w:sz w:val="24"/>
                <w:szCs w:val="24"/>
                <w:lang w:val="id-ID" w:eastAsia="id-ID"/>
              </w:rPr>
            </w:pPr>
            <w:r w:rsidRPr="00610E15">
              <w:rPr>
                <w:color w:val="000000"/>
                <w:sz w:val="24"/>
                <w:szCs w:val="24"/>
                <w:lang w:val="id-ID" w:eastAsia="id-ID"/>
              </w:rPr>
              <w:t>19</w:t>
            </w:r>
          </w:p>
        </w:tc>
        <w:tc>
          <w:tcPr>
            <w:tcW w:w="1028" w:type="dxa"/>
            <w:shd w:val="clear" w:color="auto" w:fill="auto"/>
            <w:noWrap/>
            <w:hideMark/>
          </w:tcPr>
          <w:p w14:paraId="45E2AB6C" w14:textId="77777777" w:rsidR="00610E15" w:rsidRPr="00610E15" w:rsidRDefault="00610E15" w:rsidP="0025763C">
            <w:pPr>
              <w:widowControl/>
              <w:autoSpaceDE/>
              <w:autoSpaceDN/>
              <w:jc w:val="center"/>
              <w:rPr>
                <w:color w:val="000000"/>
                <w:sz w:val="24"/>
                <w:szCs w:val="24"/>
                <w:lang w:val="id-ID" w:eastAsia="id-ID"/>
              </w:rPr>
            </w:pPr>
            <w:r w:rsidRPr="00610E15">
              <w:rPr>
                <w:color w:val="000000"/>
                <w:sz w:val="24"/>
                <w:szCs w:val="24"/>
                <w:lang w:val="id-ID" w:eastAsia="id-ID"/>
              </w:rPr>
              <w:t>95</w:t>
            </w:r>
          </w:p>
        </w:tc>
      </w:tr>
      <w:tr w:rsidR="00610E15" w:rsidRPr="00610E15" w14:paraId="128B8E1D" w14:textId="77777777" w:rsidTr="0021220B">
        <w:trPr>
          <w:trHeight w:val="315"/>
        </w:trPr>
        <w:tc>
          <w:tcPr>
            <w:tcW w:w="570" w:type="dxa"/>
            <w:shd w:val="clear" w:color="auto" w:fill="auto"/>
            <w:noWrap/>
            <w:hideMark/>
          </w:tcPr>
          <w:p w14:paraId="12DDF369" w14:textId="77777777" w:rsidR="00610E15" w:rsidRPr="00610E15" w:rsidRDefault="00610E15" w:rsidP="0025763C">
            <w:pPr>
              <w:widowControl/>
              <w:autoSpaceDE/>
              <w:autoSpaceDN/>
              <w:jc w:val="center"/>
              <w:rPr>
                <w:color w:val="000000"/>
                <w:sz w:val="24"/>
                <w:szCs w:val="24"/>
                <w:lang w:val="id-ID" w:eastAsia="id-ID"/>
              </w:rPr>
            </w:pPr>
            <w:r w:rsidRPr="00610E15">
              <w:rPr>
                <w:color w:val="000000"/>
                <w:sz w:val="24"/>
                <w:szCs w:val="24"/>
                <w:lang w:val="id-ID" w:eastAsia="id-ID"/>
              </w:rPr>
              <w:t>7</w:t>
            </w:r>
          </w:p>
        </w:tc>
        <w:tc>
          <w:tcPr>
            <w:tcW w:w="3116" w:type="dxa"/>
            <w:shd w:val="clear" w:color="auto" w:fill="auto"/>
            <w:noWrap/>
            <w:vAlign w:val="bottom"/>
            <w:hideMark/>
          </w:tcPr>
          <w:p w14:paraId="67CFBA71" w14:textId="77777777" w:rsidR="00610E15" w:rsidRPr="00610E15" w:rsidRDefault="00610E15" w:rsidP="0025763C">
            <w:pPr>
              <w:widowControl/>
              <w:autoSpaceDE/>
              <w:autoSpaceDN/>
              <w:rPr>
                <w:color w:val="000000"/>
                <w:sz w:val="24"/>
                <w:szCs w:val="24"/>
                <w:lang w:val="id-ID" w:eastAsia="id-ID"/>
              </w:rPr>
            </w:pPr>
            <w:r w:rsidRPr="00610E15">
              <w:rPr>
                <w:color w:val="000000"/>
                <w:sz w:val="24"/>
                <w:szCs w:val="24"/>
                <w:lang w:val="id-ID" w:eastAsia="id-ID"/>
              </w:rPr>
              <w:t>Nur Hikmah</w:t>
            </w:r>
          </w:p>
        </w:tc>
        <w:tc>
          <w:tcPr>
            <w:tcW w:w="709" w:type="dxa"/>
            <w:shd w:val="clear" w:color="auto" w:fill="auto"/>
            <w:noWrap/>
            <w:hideMark/>
          </w:tcPr>
          <w:p w14:paraId="27305CD7" w14:textId="77777777" w:rsidR="00610E15" w:rsidRPr="00610E15" w:rsidRDefault="00610E15" w:rsidP="0025763C">
            <w:pPr>
              <w:widowControl/>
              <w:autoSpaceDE/>
              <w:autoSpaceDN/>
              <w:jc w:val="center"/>
              <w:rPr>
                <w:color w:val="000000"/>
                <w:sz w:val="24"/>
                <w:szCs w:val="24"/>
                <w:lang w:val="id-ID" w:eastAsia="id-ID"/>
              </w:rPr>
            </w:pPr>
            <w:r w:rsidRPr="00610E15">
              <w:rPr>
                <w:color w:val="000000"/>
                <w:sz w:val="24"/>
                <w:szCs w:val="24"/>
                <w:lang w:val="id-ID" w:eastAsia="id-ID"/>
              </w:rPr>
              <w:t>3</w:t>
            </w:r>
          </w:p>
        </w:tc>
        <w:tc>
          <w:tcPr>
            <w:tcW w:w="709" w:type="dxa"/>
            <w:shd w:val="clear" w:color="auto" w:fill="auto"/>
            <w:noWrap/>
            <w:hideMark/>
          </w:tcPr>
          <w:p w14:paraId="05666B24" w14:textId="77777777" w:rsidR="00610E15" w:rsidRPr="00610E15" w:rsidRDefault="00610E15" w:rsidP="0025763C">
            <w:pPr>
              <w:widowControl/>
              <w:autoSpaceDE/>
              <w:autoSpaceDN/>
              <w:jc w:val="center"/>
              <w:rPr>
                <w:color w:val="000000"/>
                <w:sz w:val="24"/>
                <w:szCs w:val="24"/>
                <w:lang w:val="id-ID" w:eastAsia="id-ID"/>
              </w:rPr>
            </w:pPr>
            <w:r w:rsidRPr="00610E15">
              <w:rPr>
                <w:color w:val="000000"/>
                <w:sz w:val="24"/>
                <w:szCs w:val="24"/>
                <w:lang w:val="id-ID" w:eastAsia="id-ID"/>
              </w:rPr>
              <w:t>4</w:t>
            </w:r>
          </w:p>
        </w:tc>
        <w:tc>
          <w:tcPr>
            <w:tcW w:w="709" w:type="dxa"/>
            <w:shd w:val="clear" w:color="auto" w:fill="auto"/>
            <w:noWrap/>
            <w:hideMark/>
          </w:tcPr>
          <w:p w14:paraId="4528FF0C" w14:textId="77777777" w:rsidR="00610E15" w:rsidRPr="00610E15" w:rsidRDefault="00610E15" w:rsidP="0025763C">
            <w:pPr>
              <w:widowControl/>
              <w:autoSpaceDE/>
              <w:autoSpaceDN/>
              <w:jc w:val="center"/>
              <w:rPr>
                <w:color w:val="000000"/>
                <w:sz w:val="24"/>
                <w:szCs w:val="24"/>
                <w:lang w:val="id-ID" w:eastAsia="id-ID"/>
              </w:rPr>
            </w:pPr>
            <w:r w:rsidRPr="00610E15">
              <w:rPr>
                <w:color w:val="000000"/>
                <w:sz w:val="24"/>
                <w:szCs w:val="24"/>
                <w:lang w:val="id-ID" w:eastAsia="id-ID"/>
              </w:rPr>
              <w:t>2</w:t>
            </w:r>
          </w:p>
        </w:tc>
        <w:tc>
          <w:tcPr>
            <w:tcW w:w="708" w:type="dxa"/>
            <w:shd w:val="clear" w:color="auto" w:fill="auto"/>
            <w:noWrap/>
            <w:hideMark/>
          </w:tcPr>
          <w:p w14:paraId="50CD4753" w14:textId="77777777" w:rsidR="00610E15" w:rsidRPr="00610E15" w:rsidRDefault="00610E15" w:rsidP="0025763C">
            <w:pPr>
              <w:widowControl/>
              <w:autoSpaceDE/>
              <w:autoSpaceDN/>
              <w:jc w:val="center"/>
              <w:rPr>
                <w:color w:val="000000"/>
                <w:sz w:val="24"/>
                <w:szCs w:val="24"/>
                <w:lang w:val="id-ID" w:eastAsia="id-ID"/>
              </w:rPr>
            </w:pPr>
            <w:r w:rsidRPr="00610E15">
              <w:rPr>
                <w:color w:val="000000"/>
                <w:sz w:val="24"/>
                <w:szCs w:val="24"/>
                <w:lang w:val="id-ID" w:eastAsia="id-ID"/>
              </w:rPr>
              <w:t>2</w:t>
            </w:r>
          </w:p>
        </w:tc>
        <w:tc>
          <w:tcPr>
            <w:tcW w:w="614" w:type="dxa"/>
            <w:shd w:val="clear" w:color="auto" w:fill="auto"/>
            <w:noWrap/>
            <w:hideMark/>
          </w:tcPr>
          <w:p w14:paraId="6E361E6E" w14:textId="77777777" w:rsidR="00610E15" w:rsidRPr="00610E15" w:rsidRDefault="00610E15" w:rsidP="0025763C">
            <w:pPr>
              <w:widowControl/>
              <w:autoSpaceDE/>
              <w:autoSpaceDN/>
              <w:jc w:val="center"/>
              <w:rPr>
                <w:color w:val="000000"/>
                <w:sz w:val="24"/>
                <w:szCs w:val="24"/>
                <w:lang w:val="id-ID" w:eastAsia="id-ID"/>
              </w:rPr>
            </w:pPr>
            <w:r w:rsidRPr="00610E15">
              <w:rPr>
                <w:color w:val="000000"/>
                <w:sz w:val="24"/>
                <w:szCs w:val="24"/>
                <w:lang w:val="id-ID" w:eastAsia="id-ID"/>
              </w:rPr>
              <w:t>2</w:t>
            </w:r>
          </w:p>
        </w:tc>
        <w:tc>
          <w:tcPr>
            <w:tcW w:w="910" w:type="dxa"/>
            <w:shd w:val="clear" w:color="auto" w:fill="auto"/>
            <w:noWrap/>
            <w:hideMark/>
          </w:tcPr>
          <w:p w14:paraId="2D3A55A7" w14:textId="77777777" w:rsidR="00610E15" w:rsidRPr="00610E15" w:rsidRDefault="00610E15" w:rsidP="0025763C">
            <w:pPr>
              <w:widowControl/>
              <w:autoSpaceDE/>
              <w:autoSpaceDN/>
              <w:jc w:val="center"/>
              <w:rPr>
                <w:color w:val="000000"/>
                <w:sz w:val="24"/>
                <w:szCs w:val="24"/>
                <w:lang w:val="id-ID" w:eastAsia="id-ID"/>
              </w:rPr>
            </w:pPr>
            <w:r w:rsidRPr="00610E15">
              <w:rPr>
                <w:color w:val="000000"/>
                <w:sz w:val="24"/>
                <w:szCs w:val="24"/>
                <w:lang w:val="id-ID" w:eastAsia="id-ID"/>
              </w:rPr>
              <w:t>13</w:t>
            </w:r>
          </w:p>
        </w:tc>
        <w:tc>
          <w:tcPr>
            <w:tcW w:w="1028" w:type="dxa"/>
            <w:shd w:val="clear" w:color="auto" w:fill="auto"/>
            <w:noWrap/>
            <w:hideMark/>
          </w:tcPr>
          <w:p w14:paraId="31F4AC87" w14:textId="77777777" w:rsidR="00610E15" w:rsidRPr="00610E15" w:rsidRDefault="00610E15" w:rsidP="0025763C">
            <w:pPr>
              <w:widowControl/>
              <w:autoSpaceDE/>
              <w:autoSpaceDN/>
              <w:jc w:val="center"/>
              <w:rPr>
                <w:color w:val="000000"/>
                <w:sz w:val="24"/>
                <w:szCs w:val="24"/>
                <w:lang w:val="id-ID" w:eastAsia="id-ID"/>
              </w:rPr>
            </w:pPr>
            <w:r w:rsidRPr="00610E15">
              <w:rPr>
                <w:color w:val="000000"/>
                <w:sz w:val="24"/>
                <w:szCs w:val="24"/>
                <w:lang w:val="id-ID" w:eastAsia="id-ID"/>
              </w:rPr>
              <w:t>65</w:t>
            </w:r>
          </w:p>
        </w:tc>
      </w:tr>
      <w:tr w:rsidR="00610E15" w:rsidRPr="00610E15" w14:paraId="2064368C" w14:textId="77777777" w:rsidTr="0021220B">
        <w:trPr>
          <w:trHeight w:val="315"/>
        </w:trPr>
        <w:tc>
          <w:tcPr>
            <w:tcW w:w="570" w:type="dxa"/>
            <w:shd w:val="clear" w:color="auto" w:fill="auto"/>
            <w:noWrap/>
            <w:hideMark/>
          </w:tcPr>
          <w:p w14:paraId="0ED7A490" w14:textId="77777777" w:rsidR="00610E15" w:rsidRPr="00610E15" w:rsidRDefault="00610E15" w:rsidP="0025763C">
            <w:pPr>
              <w:widowControl/>
              <w:autoSpaceDE/>
              <w:autoSpaceDN/>
              <w:jc w:val="center"/>
              <w:rPr>
                <w:color w:val="000000"/>
                <w:sz w:val="24"/>
                <w:szCs w:val="24"/>
                <w:lang w:val="id-ID" w:eastAsia="id-ID"/>
              </w:rPr>
            </w:pPr>
            <w:r w:rsidRPr="00610E15">
              <w:rPr>
                <w:color w:val="000000"/>
                <w:sz w:val="24"/>
                <w:szCs w:val="24"/>
                <w:lang w:val="id-ID" w:eastAsia="id-ID"/>
              </w:rPr>
              <w:t>8</w:t>
            </w:r>
          </w:p>
        </w:tc>
        <w:tc>
          <w:tcPr>
            <w:tcW w:w="3116" w:type="dxa"/>
            <w:shd w:val="clear" w:color="auto" w:fill="auto"/>
            <w:noWrap/>
            <w:vAlign w:val="bottom"/>
            <w:hideMark/>
          </w:tcPr>
          <w:p w14:paraId="01D0DA5E" w14:textId="77777777" w:rsidR="00610E15" w:rsidRPr="00610E15" w:rsidRDefault="00610E15" w:rsidP="0025763C">
            <w:pPr>
              <w:widowControl/>
              <w:autoSpaceDE/>
              <w:autoSpaceDN/>
              <w:rPr>
                <w:color w:val="000000"/>
                <w:sz w:val="24"/>
                <w:szCs w:val="24"/>
                <w:lang w:val="id-ID" w:eastAsia="id-ID"/>
              </w:rPr>
            </w:pPr>
            <w:r w:rsidRPr="00610E15">
              <w:rPr>
                <w:color w:val="000000"/>
                <w:sz w:val="24"/>
                <w:szCs w:val="24"/>
                <w:lang w:val="id-ID" w:eastAsia="id-ID"/>
              </w:rPr>
              <w:t>Nur Janna</w:t>
            </w:r>
          </w:p>
        </w:tc>
        <w:tc>
          <w:tcPr>
            <w:tcW w:w="709" w:type="dxa"/>
            <w:shd w:val="clear" w:color="auto" w:fill="auto"/>
            <w:noWrap/>
            <w:hideMark/>
          </w:tcPr>
          <w:p w14:paraId="44560883" w14:textId="77777777" w:rsidR="00610E15" w:rsidRPr="00610E15" w:rsidRDefault="00610E15" w:rsidP="0025763C">
            <w:pPr>
              <w:widowControl/>
              <w:autoSpaceDE/>
              <w:autoSpaceDN/>
              <w:jc w:val="center"/>
              <w:rPr>
                <w:color w:val="000000"/>
                <w:sz w:val="24"/>
                <w:szCs w:val="24"/>
                <w:lang w:val="id-ID" w:eastAsia="id-ID"/>
              </w:rPr>
            </w:pPr>
            <w:r w:rsidRPr="00610E15">
              <w:rPr>
                <w:color w:val="000000"/>
                <w:sz w:val="24"/>
                <w:szCs w:val="24"/>
                <w:lang w:val="id-ID" w:eastAsia="id-ID"/>
              </w:rPr>
              <w:t>4</w:t>
            </w:r>
          </w:p>
        </w:tc>
        <w:tc>
          <w:tcPr>
            <w:tcW w:w="709" w:type="dxa"/>
            <w:shd w:val="clear" w:color="auto" w:fill="auto"/>
            <w:noWrap/>
            <w:hideMark/>
          </w:tcPr>
          <w:p w14:paraId="3391648E" w14:textId="77777777" w:rsidR="00610E15" w:rsidRPr="00610E15" w:rsidRDefault="00610E15" w:rsidP="0025763C">
            <w:pPr>
              <w:widowControl/>
              <w:autoSpaceDE/>
              <w:autoSpaceDN/>
              <w:jc w:val="center"/>
              <w:rPr>
                <w:color w:val="000000"/>
                <w:sz w:val="24"/>
                <w:szCs w:val="24"/>
                <w:lang w:val="id-ID" w:eastAsia="id-ID"/>
              </w:rPr>
            </w:pPr>
            <w:r w:rsidRPr="00610E15">
              <w:rPr>
                <w:color w:val="000000"/>
                <w:sz w:val="24"/>
                <w:szCs w:val="24"/>
                <w:lang w:val="id-ID" w:eastAsia="id-ID"/>
              </w:rPr>
              <w:t>4</w:t>
            </w:r>
          </w:p>
        </w:tc>
        <w:tc>
          <w:tcPr>
            <w:tcW w:w="709" w:type="dxa"/>
            <w:shd w:val="clear" w:color="auto" w:fill="auto"/>
            <w:noWrap/>
            <w:hideMark/>
          </w:tcPr>
          <w:p w14:paraId="6BCB79B2" w14:textId="77777777" w:rsidR="00610E15" w:rsidRPr="00610E15" w:rsidRDefault="00610E15" w:rsidP="0025763C">
            <w:pPr>
              <w:widowControl/>
              <w:autoSpaceDE/>
              <w:autoSpaceDN/>
              <w:jc w:val="center"/>
              <w:rPr>
                <w:color w:val="000000"/>
                <w:sz w:val="24"/>
                <w:szCs w:val="24"/>
                <w:lang w:val="id-ID" w:eastAsia="id-ID"/>
              </w:rPr>
            </w:pPr>
            <w:r w:rsidRPr="00610E15">
              <w:rPr>
                <w:color w:val="000000"/>
                <w:sz w:val="24"/>
                <w:szCs w:val="24"/>
                <w:lang w:val="id-ID" w:eastAsia="id-ID"/>
              </w:rPr>
              <w:t>3</w:t>
            </w:r>
          </w:p>
        </w:tc>
        <w:tc>
          <w:tcPr>
            <w:tcW w:w="708" w:type="dxa"/>
            <w:shd w:val="clear" w:color="auto" w:fill="auto"/>
            <w:noWrap/>
            <w:hideMark/>
          </w:tcPr>
          <w:p w14:paraId="780880E5" w14:textId="77777777" w:rsidR="00610E15" w:rsidRPr="00610E15" w:rsidRDefault="00610E15" w:rsidP="0025763C">
            <w:pPr>
              <w:widowControl/>
              <w:autoSpaceDE/>
              <w:autoSpaceDN/>
              <w:jc w:val="center"/>
              <w:rPr>
                <w:color w:val="000000"/>
                <w:sz w:val="24"/>
                <w:szCs w:val="24"/>
                <w:lang w:val="id-ID" w:eastAsia="id-ID"/>
              </w:rPr>
            </w:pPr>
            <w:r w:rsidRPr="00610E15">
              <w:rPr>
                <w:color w:val="000000"/>
                <w:sz w:val="24"/>
                <w:szCs w:val="24"/>
                <w:lang w:val="id-ID" w:eastAsia="id-ID"/>
              </w:rPr>
              <w:t>3</w:t>
            </w:r>
          </w:p>
        </w:tc>
        <w:tc>
          <w:tcPr>
            <w:tcW w:w="614" w:type="dxa"/>
            <w:shd w:val="clear" w:color="auto" w:fill="auto"/>
            <w:noWrap/>
            <w:hideMark/>
          </w:tcPr>
          <w:p w14:paraId="7945CC4C" w14:textId="77777777" w:rsidR="00610E15" w:rsidRPr="00610E15" w:rsidRDefault="00610E15" w:rsidP="0025763C">
            <w:pPr>
              <w:widowControl/>
              <w:autoSpaceDE/>
              <w:autoSpaceDN/>
              <w:jc w:val="center"/>
              <w:rPr>
                <w:color w:val="000000"/>
                <w:sz w:val="24"/>
                <w:szCs w:val="24"/>
                <w:lang w:val="id-ID" w:eastAsia="id-ID"/>
              </w:rPr>
            </w:pPr>
            <w:r w:rsidRPr="00610E15">
              <w:rPr>
                <w:color w:val="000000"/>
                <w:sz w:val="24"/>
                <w:szCs w:val="24"/>
                <w:lang w:val="id-ID" w:eastAsia="id-ID"/>
              </w:rPr>
              <w:t>4</w:t>
            </w:r>
          </w:p>
        </w:tc>
        <w:tc>
          <w:tcPr>
            <w:tcW w:w="910" w:type="dxa"/>
            <w:shd w:val="clear" w:color="auto" w:fill="auto"/>
            <w:noWrap/>
            <w:hideMark/>
          </w:tcPr>
          <w:p w14:paraId="05BB6A3C" w14:textId="77777777" w:rsidR="00610E15" w:rsidRPr="00610E15" w:rsidRDefault="00610E15" w:rsidP="0025763C">
            <w:pPr>
              <w:widowControl/>
              <w:autoSpaceDE/>
              <w:autoSpaceDN/>
              <w:jc w:val="center"/>
              <w:rPr>
                <w:color w:val="000000"/>
                <w:sz w:val="24"/>
                <w:szCs w:val="24"/>
                <w:lang w:val="id-ID" w:eastAsia="id-ID"/>
              </w:rPr>
            </w:pPr>
            <w:r w:rsidRPr="00610E15">
              <w:rPr>
                <w:color w:val="000000"/>
                <w:sz w:val="24"/>
                <w:szCs w:val="24"/>
                <w:lang w:val="id-ID" w:eastAsia="id-ID"/>
              </w:rPr>
              <w:t>18</w:t>
            </w:r>
          </w:p>
        </w:tc>
        <w:tc>
          <w:tcPr>
            <w:tcW w:w="1028" w:type="dxa"/>
            <w:shd w:val="clear" w:color="auto" w:fill="auto"/>
            <w:noWrap/>
            <w:hideMark/>
          </w:tcPr>
          <w:p w14:paraId="01E7458F" w14:textId="77777777" w:rsidR="00610E15" w:rsidRPr="00610E15" w:rsidRDefault="00610E15" w:rsidP="0025763C">
            <w:pPr>
              <w:widowControl/>
              <w:autoSpaceDE/>
              <w:autoSpaceDN/>
              <w:jc w:val="center"/>
              <w:rPr>
                <w:color w:val="000000"/>
                <w:sz w:val="24"/>
                <w:szCs w:val="24"/>
                <w:lang w:val="id-ID" w:eastAsia="id-ID"/>
              </w:rPr>
            </w:pPr>
            <w:r w:rsidRPr="00610E15">
              <w:rPr>
                <w:color w:val="000000"/>
                <w:sz w:val="24"/>
                <w:szCs w:val="24"/>
                <w:lang w:val="id-ID" w:eastAsia="id-ID"/>
              </w:rPr>
              <w:t>90</w:t>
            </w:r>
          </w:p>
        </w:tc>
      </w:tr>
      <w:tr w:rsidR="00610E15" w:rsidRPr="00610E15" w14:paraId="40C123D1" w14:textId="77777777" w:rsidTr="0021220B">
        <w:trPr>
          <w:trHeight w:val="315"/>
        </w:trPr>
        <w:tc>
          <w:tcPr>
            <w:tcW w:w="570" w:type="dxa"/>
            <w:shd w:val="clear" w:color="auto" w:fill="auto"/>
            <w:noWrap/>
            <w:hideMark/>
          </w:tcPr>
          <w:p w14:paraId="3F8D6A29" w14:textId="77777777" w:rsidR="00610E15" w:rsidRPr="00610E15" w:rsidRDefault="00610E15" w:rsidP="0025763C">
            <w:pPr>
              <w:widowControl/>
              <w:autoSpaceDE/>
              <w:autoSpaceDN/>
              <w:jc w:val="center"/>
              <w:rPr>
                <w:color w:val="000000"/>
                <w:sz w:val="24"/>
                <w:szCs w:val="24"/>
                <w:lang w:val="id-ID" w:eastAsia="id-ID"/>
              </w:rPr>
            </w:pPr>
            <w:r w:rsidRPr="00610E15">
              <w:rPr>
                <w:color w:val="000000"/>
                <w:sz w:val="24"/>
                <w:szCs w:val="24"/>
                <w:lang w:val="id-ID" w:eastAsia="id-ID"/>
              </w:rPr>
              <w:t>9</w:t>
            </w:r>
          </w:p>
        </w:tc>
        <w:tc>
          <w:tcPr>
            <w:tcW w:w="3116" w:type="dxa"/>
            <w:shd w:val="clear" w:color="auto" w:fill="auto"/>
            <w:noWrap/>
            <w:vAlign w:val="bottom"/>
            <w:hideMark/>
          </w:tcPr>
          <w:p w14:paraId="2F2E7472" w14:textId="77777777" w:rsidR="00610E15" w:rsidRPr="00610E15" w:rsidRDefault="00610E15" w:rsidP="0025763C">
            <w:pPr>
              <w:widowControl/>
              <w:autoSpaceDE/>
              <w:autoSpaceDN/>
              <w:rPr>
                <w:color w:val="000000"/>
                <w:sz w:val="24"/>
                <w:szCs w:val="24"/>
                <w:lang w:val="id-ID" w:eastAsia="id-ID"/>
              </w:rPr>
            </w:pPr>
            <w:r w:rsidRPr="00610E15">
              <w:rPr>
                <w:color w:val="000000"/>
                <w:sz w:val="24"/>
                <w:szCs w:val="24"/>
                <w:lang w:val="id-ID" w:eastAsia="id-ID"/>
              </w:rPr>
              <w:t>Nurain</w:t>
            </w:r>
          </w:p>
        </w:tc>
        <w:tc>
          <w:tcPr>
            <w:tcW w:w="709" w:type="dxa"/>
            <w:shd w:val="clear" w:color="auto" w:fill="auto"/>
            <w:noWrap/>
            <w:hideMark/>
          </w:tcPr>
          <w:p w14:paraId="2436132E" w14:textId="77777777" w:rsidR="00610E15" w:rsidRPr="00610E15" w:rsidRDefault="00610E15" w:rsidP="0025763C">
            <w:pPr>
              <w:widowControl/>
              <w:autoSpaceDE/>
              <w:autoSpaceDN/>
              <w:jc w:val="center"/>
              <w:rPr>
                <w:color w:val="000000"/>
                <w:sz w:val="24"/>
                <w:szCs w:val="24"/>
                <w:lang w:val="id-ID" w:eastAsia="id-ID"/>
              </w:rPr>
            </w:pPr>
            <w:r w:rsidRPr="00610E15">
              <w:rPr>
                <w:color w:val="000000"/>
                <w:sz w:val="24"/>
                <w:szCs w:val="24"/>
                <w:lang w:val="id-ID" w:eastAsia="id-ID"/>
              </w:rPr>
              <w:t>4</w:t>
            </w:r>
          </w:p>
        </w:tc>
        <w:tc>
          <w:tcPr>
            <w:tcW w:w="709" w:type="dxa"/>
            <w:shd w:val="clear" w:color="auto" w:fill="auto"/>
            <w:noWrap/>
            <w:hideMark/>
          </w:tcPr>
          <w:p w14:paraId="498A966A" w14:textId="77777777" w:rsidR="00610E15" w:rsidRPr="00610E15" w:rsidRDefault="00610E15" w:rsidP="0025763C">
            <w:pPr>
              <w:widowControl/>
              <w:autoSpaceDE/>
              <w:autoSpaceDN/>
              <w:jc w:val="center"/>
              <w:rPr>
                <w:color w:val="000000"/>
                <w:sz w:val="24"/>
                <w:szCs w:val="24"/>
                <w:lang w:val="id-ID" w:eastAsia="id-ID"/>
              </w:rPr>
            </w:pPr>
            <w:r w:rsidRPr="00610E15">
              <w:rPr>
                <w:color w:val="000000"/>
                <w:sz w:val="24"/>
                <w:szCs w:val="24"/>
                <w:lang w:val="id-ID" w:eastAsia="id-ID"/>
              </w:rPr>
              <w:t>4</w:t>
            </w:r>
          </w:p>
        </w:tc>
        <w:tc>
          <w:tcPr>
            <w:tcW w:w="709" w:type="dxa"/>
            <w:shd w:val="clear" w:color="auto" w:fill="auto"/>
            <w:noWrap/>
            <w:hideMark/>
          </w:tcPr>
          <w:p w14:paraId="64B93E04" w14:textId="77777777" w:rsidR="00610E15" w:rsidRPr="00610E15" w:rsidRDefault="00610E15" w:rsidP="0025763C">
            <w:pPr>
              <w:widowControl/>
              <w:autoSpaceDE/>
              <w:autoSpaceDN/>
              <w:jc w:val="center"/>
              <w:rPr>
                <w:color w:val="000000"/>
                <w:sz w:val="24"/>
                <w:szCs w:val="24"/>
                <w:lang w:val="id-ID" w:eastAsia="id-ID"/>
              </w:rPr>
            </w:pPr>
            <w:r w:rsidRPr="00610E15">
              <w:rPr>
                <w:color w:val="000000"/>
                <w:sz w:val="24"/>
                <w:szCs w:val="24"/>
                <w:lang w:val="id-ID" w:eastAsia="id-ID"/>
              </w:rPr>
              <w:t>4</w:t>
            </w:r>
          </w:p>
        </w:tc>
        <w:tc>
          <w:tcPr>
            <w:tcW w:w="708" w:type="dxa"/>
            <w:shd w:val="clear" w:color="auto" w:fill="auto"/>
            <w:noWrap/>
            <w:hideMark/>
          </w:tcPr>
          <w:p w14:paraId="318D13AB" w14:textId="77777777" w:rsidR="00610E15" w:rsidRPr="00610E15" w:rsidRDefault="00610E15" w:rsidP="0025763C">
            <w:pPr>
              <w:widowControl/>
              <w:autoSpaceDE/>
              <w:autoSpaceDN/>
              <w:jc w:val="center"/>
              <w:rPr>
                <w:color w:val="000000"/>
                <w:sz w:val="24"/>
                <w:szCs w:val="24"/>
                <w:lang w:val="id-ID" w:eastAsia="id-ID"/>
              </w:rPr>
            </w:pPr>
            <w:r w:rsidRPr="00610E15">
              <w:rPr>
                <w:color w:val="000000"/>
                <w:sz w:val="24"/>
                <w:szCs w:val="24"/>
                <w:lang w:val="id-ID" w:eastAsia="id-ID"/>
              </w:rPr>
              <w:t>4</w:t>
            </w:r>
          </w:p>
        </w:tc>
        <w:tc>
          <w:tcPr>
            <w:tcW w:w="614" w:type="dxa"/>
            <w:shd w:val="clear" w:color="auto" w:fill="auto"/>
            <w:noWrap/>
            <w:hideMark/>
          </w:tcPr>
          <w:p w14:paraId="0C385666" w14:textId="77777777" w:rsidR="00610E15" w:rsidRPr="00610E15" w:rsidRDefault="00610E15" w:rsidP="0025763C">
            <w:pPr>
              <w:widowControl/>
              <w:autoSpaceDE/>
              <w:autoSpaceDN/>
              <w:jc w:val="center"/>
              <w:rPr>
                <w:color w:val="000000"/>
                <w:sz w:val="24"/>
                <w:szCs w:val="24"/>
                <w:lang w:val="id-ID" w:eastAsia="id-ID"/>
              </w:rPr>
            </w:pPr>
            <w:r w:rsidRPr="00610E15">
              <w:rPr>
                <w:color w:val="000000"/>
                <w:sz w:val="24"/>
                <w:szCs w:val="24"/>
                <w:lang w:val="id-ID" w:eastAsia="id-ID"/>
              </w:rPr>
              <w:t>4</w:t>
            </w:r>
          </w:p>
        </w:tc>
        <w:tc>
          <w:tcPr>
            <w:tcW w:w="910" w:type="dxa"/>
            <w:shd w:val="clear" w:color="auto" w:fill="auto"/>
            <w:noWrap/>
            <w:hideMark/>
          </w:tcPr>
          <w:p w14:paraId="68574146" w14:textId="77777777" w:rsidR="00610E15" w:rsidRPr="00610E15" w:rsidRDefault="00610E15" w:rsidP="0025763C">
            <w:pPr>
              <w:widowControl/>
              <w:autoSpaceDE/>
              <w:autoSpaceDN/>
              <w:jc w:val="center"/>
              <w:rPr>
                <w:color w:val="000000"/>
                <w:sz w:val="24"/>
                <w:szCs w:val="24"/>
                <w:lang w:val="id-ID" w:eastAsia="id-ID"/>
              </w:rPr>
            </w:pPr>
            <w:r w:rsidRPr="00610E15">
              <w:rPr>
                <w:color w:val="000000"/>
                <w:sz w:val="24"/>
                <w:szCs w:val="24"/>
                <w:lang w:val="id-ID" w:eastAsia="id-ID"/>
              </w:rPr>
              <w:t>20</w:t>
            </w:r>
          </w:p>
        </w:tc>
        <w:tc>
          <w:tcPr>
            <w:tcW w:w="1028" w:type="dxa"/>
            <w:shd w:val="clear" w:color="auto" w:fill="auto"/>
            <w:noWrap/>
            <w:hideMark/>
          </w:tcPr>
          <w:p w14:paraId="766FF970" w14:textId="77777777" w:rsidR="00610E15" w:rsidRPr="00610E15" w:rsidRDefault="00610E15" w:rsidP="0025763C">
            <w:pPr>
              <w:widowControl/>
              <w:autoSpaceDE/>
              <w:autoSpaceDN/>
              <w:jc w:val="center"/>
              <w:rPr>
                <w:color w:val="000000"/>
                <w:sz w:val="24"/>
                <w:szCs w:val="24"/>
                <w:lang w:val="id-ID" w:eastAsia="id-ID"/>
              </w:rPr>
            </w:pPr>
            <w:r w:rsidRPr="00610E15">
              <w:rPr>
                <w:color w:val="000000"/>
                <w:sz w:val="24"/>
                <w:szCs w:val="24"/>
                <w:lang w:val="id-ID" w:eastAsia="id-ID"/>
              </w:rPr>
              <w:t>100</w:t>
            </w:r>
          </w:p>
        </w:tc>
      </w:tr>
      <w:tr w:rsidR="00610E15" w:rsidRPr="00610E15" w14:paraId="6F13E7B0" w14:textId="77777777" w:rsidTr="0021220B">
        <w:trPr>
          <w:trHeight w:val="315"/>
        </w:trPr>
        <w:tc>
          <w:tcPr>
            <w:tcW w:w="570" w:type="dxa"/>
            <w:shd w:val="clear" w:color="auto" w:fill="auto"/>
            <w:noWrap/>
            <w:hideMark/>
          </w:tcPr>
          <w:p w14:paraId="4C87D294" w14:textId="77777777" w:rsidR="00610E15" w:rsidRPr="00610E15" w:rsidRDefault="00610E15" w:rsidP="0025763C">
            <w:pPr>
              <w:widowControl/>
              <w:autoSpaceDE/>
              <w:autoSpaceDN/>
              <w:jc w:val="center"/>
              <w:rPr>
                <w:color w:val="000000"/>
                <w:sz w:val="24"/>
                <w:szCs w:val="24"/>
                <w:lang w:val="id-ID" w:eastAsia="id-ID"/>
              </w:rPr>
            </w:pPr>
            <w:r w:rsidRPr="00610E15">
              <w:rPr>
                <w:color w:val="000000"/>
                <w:sz w:val="24"/>
                <w:szCs w:val="24"/>
                <w:lang w:val="id-ID" w:eastAsia="id-ID"/>
              </w:rPr>
              <w:t>10</w:t>
            </w:r>
          </w:p>
        </w:tc>
        <w:tc>
          <w:tcPr>
            <w:tcW w:w="3116" w:type="dxa"/>
            <w:shd w:val="clear" w:color="auto" w:fill="auto"/>
            <w:noWrap/>
            <w:vAlign w:val="bottom"/>
            <w:hideMark/>
          </w:tcPr>
          <w:p w14:paraId="11A666D0" w14:textId="77777777" w:rsidR="00610E15" w:rsidRPr="00610E15" w:rsidRDefault="00610E15" w:rsidP="0025763C">
            <w:pPr>
              <w:widowControl/>
              <w:autoSpaceDE/>
              <w:autoSpaceDN/>
              <w:rPr>
                <w:color w:val="000000"/>
                <w:sz w:val="24"/>
                <w:szCs w:val="24"/>
                <w:lang w:val="id-ID" w:eastAsia="id-ID"/>
              </w:rPr>
            </w:pPr>
            <w:r w:rsidRPr="00610E15">
              <w:rPr>
                <w:color w:val="000000"/>
                <w:sz w:val="24"/>
                <w:szCs w:val="24"/>
                <w:lang w:val="id-ID" w:eastAsia="id-ID"/>
              </w:rPr>
              <w:t>Putri Aurel Ramadhani</w:t>
            </w:r>
          </w:p>
        </w:tc>
        <w:tc>
          <w:tcPr>
            <w:tcW w:w="709" w:type="dxa"/>
            <w:shd w:val="clear" w:color="auto" w:fill="auto"/>
            <w:noWrap/>
            <w:hideMark/>
          </w:tcPr>
          <w:p w14:paraId="37C2F462" w14:textId="77777777" w:rsidR="00610E15" w:rsidRPr="00610E15" w:rsidRDefault="00610E15" w:rsidP="0025763C">
            <w:pPr>
              <w:widowControl/>
              <w:autoSpaceDE/>
              <w:autoSpaceDN/>
              <w:jc w:val="center"/>
              <w:rPr>
                <w:color w:val="000000"/>
                <w:sz w:val="24"/>
                <w:szCs w:val="24"/>
                <w:lang w:val="id-ID" w:eastAsia="id-ID"/>
              </w:rPr>
            </w:pPr>
            <w:r w:rsidRPr="00610E15">
              <w:rPr>
                <w:color w:val="000000"/>
                <w:sz w:val="24"/>
                <w:szCs w:val="24"/>
                <w:lang w:val="id-ID" w:eastAsia="id-ID"/>
              </w:rPr>
              <w:t>4</w:t>
            </w:r>
          </w:p>
        </w:tc>
        <w:tc>
          <w:tcPr>
            <w:tcW w:w="709" w:type="dxa"/>
            <w:shd w:val="clear" w:color="auto" w:fill="auto"/>
            <w:noWrap/>
            <w:hideMark/>
          </w:tcPr>
          <w:p w14:paraId="4D261DA1" w14:textId="77777777" w:rsidR="00610E15" w:rsidRPr="00610E15" w:rsidRDefault="00610E15" w:rsidP="0025763C">
            <w:pPr>
              <w:widowControl/>
              <w:autoSpaceDE/>
              <w:autoSpaceDN/>
              <w:jc w:val="center"/>
              <w:rPr>
                <w:color w:val="000000"/>
                <w:sz w:val="24"/>
                <w:szCs w:val="24"/>
                <w:lang w:val="id-ID" w:eastAsia="id-ID"/>
              </w:rPr>
            </w:pPr>
            <w:r w:rsidRPr="00610E15">
              <w:rPr>
                <w:color w:val="000000"/>
                <w:sz w:val="24"/>
                <w:szCs w:val="24"/>
                <w:lang w:val="id-ID" w:eastAsia="id-ID"/>
              </w:rPr>
              <w:t>4</w:t>
            </w:r>
          </w:p>
        </w:tc>
        <w:tc>
          <w:tcPr>
            <w:tcW w:w="709" w:type="dxa"/>
            <w:shd w:val="clear" w:color="auto" w:fill="auto"/>
            <w:noWrap/>
            <w:hideMark/>
          </w:tcPr>
          <w:p w14:paraId="4A4B9503" w14:textId="77777777" w:rsidR="00610E15" w:rsidRPr="00610E15" w:rsidRDefault="00610E15" w:rsidP="0025763C">
            <w:pPr>
              <w:widowControl/>
              <w:autoSpaceDE/>
              <w:autoSpaceDN/>
              <w:jc w:val="center"/>
              <w:rPr>
                <w:color w:val="000000"/>
                <w:sz w:val="24"/>
                <w:szCs w:val="24"/>
                <w:lang w:val="id-ID" w:eastAsia="id-ID"/>
              </w:rPr>
            </w:pPr>
            <w:r w:rsidRPr="00610E15">
              <w:rPr>
                <w:color w:val="000000"/>
                <w:sz w:val="24"/>
                <w:szCs w:val="24"/>
                <w:lang w:val="id-ID" w:eastAsia="id-ID"/>
              </w:rPr>
              <w:t>4</w:t>
            </w:r>
          </w:p>
        </w:tc>
        <w:tc>
          <w:tcPr>
            <w:tcW w:w="708" w:type="dxa"/>
            <w:shd w:val="clear" w:color="auto" w:fill="auto"/>
            <w:noWrap/>
            <w:hideMark/>
          </w:tcPr>
          <w:p w14:paraId="50A060AA" w14:textId="77777777" w:rsidR="00610E15" w:rsidRPr="00610E15" w:rsidRDefault="00610E15" w:rsidP="0025763C">
            <w:pPr>
              <w:widowControl/>
              <w:autoSpaceDE/>
              <w:autoSpaceDN/>
              <w:jc w:val="center"/>
              <w:rPr>
                <w:color w:val="000000"/>
                <w:sz w:val="24"/>
                <w:szCs w:val="24"/>
                <w:lang w:val="id-ID" w:eastAsia="id-ID"/>
              </w:rPr>
            </w:pPr>
            <w:r w:rsidRPr="00610E15">
              <w:rPr>
                <w:color w:val="000000"/>
                <w:sz w:val="24"/>
                <w:szCs w:val="24"/>
                <w:lang w:val="id-ID" w:eastAsia="id-ID"/>
              </w:rPr>
              <w:t>3</w:t>
            </w:r>
          </w:p>
        </w:tc>
        <w:tc>
          <w:tcPr>
            <w:tcW w:w="614" w:type="dxa"/>
            <w:shd w:val="clear" w:color="auto" w:fill="auto"/>
            <w:noWrap/>
            <w:hideMark/>
          </w:tcPr>
          <w:p w14:paraId="33A94C06" w14:textId="77777777" w:rsidR="00610E15" w:rsidRPr="00610E15" w:rsidRDefault="00610E15" w:rsidP="0025763C">
            <w:pPr>
              <w:widowControl/>
              <w:autoSpaceDE/>
              <w:autoSpaceDN/>
              <w:jc w:val="center"/>
              <w:rPr>
                <w:color w:val="000000"/>
                <w:sz w:val="24"/>
                <w:szCs w:val="24"/>
                <w:lang w:val="id-ID" w:eastAsia="id-ID"/>
              </w:rPr>
            </w:pPr>
            <w:r w:rsidRPr="00610E15">
              <w:rPr>
                <w:color w:val="000000"/>
                <w:sz w:val="24"/>
                <w:szCs w:val="24"/>
                <w:lang w:val="id-ID" w:eastAsia="id-ID"/>
              </w:rPr>
              <w:t>2</w:t>
            </w:r>
          </w:p>
        </w:tc>
        <w:tc>
          <w:tcPr>
            <w:tcW w:w="910" w:type="dxa"/>
            <w:shd w:val="clear" w:color="auto" w:fill="auto"/>
            <w:noWrap/>
            <w:hideMark/>
          </w:tcPr>
          <w:p w14:paraId="00D65C19" w14:textId="77777777" w:rsidR="00610E15" w:rsidRPr="00610E15" w:rsidRDefault="00610E15" w:rsidP="0025763C">
            <w:pPr>
              <w:widowControl/>
              <w:autoSpaceDE/>
              <w:autoSpaceDN/>
              <w:jc w:val="center"/>
              <w:rPr>
                <w:color w:val="000000"/>
                <w:sz w:val="24"/>
                <w:szCs w:val="24"/>
                <w:lang w:val="id-ID" w:eastAsia="id-ID"/>
              </w:rPr>
            </w:pPr>
            <w:r w:rsidRPr="00610E15">
              <w:rPr>
                <w:color w:val="000000"/>
                <w:sz w:val="24"/>
                <w:szCs w:val="24"/>
                <w:lang w:val="id-ID" w:eastAsia="id-ID"/>
              </w:rPr>
              <w:t>17</w:t>
            </w:r>
          </w:p>
        </w:tc>
        <w:tc>
          <w:tcPr>
            <w:tcW w:w="1028" w:type="dxa"/>
            <w:shd w:val="clear" w:color="auto" w:fill="auto"/>
            <w:noWrap/>
            <w:hideMark/>
          </w:tcPr>
          <w:p w14:paraId="3A97DD5C" w14:textId="77777777" w:rsidR="00610E15" w:rsidRPr="00610E15" w:rsidRDefault="00610E15" w:rsidP="0025763C">
            <w:pPr>
              <w:widowControl/>
              <w:autoSpaceDE/>
              <w:autoSpaceDN/>
              <w:jc w:val="center"/>
              <w:rPr>
                <w:color w:val="000000"/>
                <w:sz w:val="24"/>
                <w:szCs w:val="24"/>
                <w:lang w:val="id-ID" w:eastAsia="id-ID"/>
              </w:rPr>
            </w:pPr>
            <w:r w:rsidRPr="00610E15">
              <w:rPr>
                <w:color w:val="000000"/>
                <w:sz w:val="24"/>
                <w:szCs w:val="24"/>
                <w:lang w:val="id-ID" w:eastAsia="id-ID"/>
              </w:rPr>
              <w:t>85</w:t>
            </w:r>
          </w:p>
        </w:tc>
      </w:tr>
      <w:tr w:rsidR="00610E15" w:rsidRPr="00610E15" w14:paraId="18FBCAAF" w14:textId="77777777" w:rsidTr="0021220B">
        <w:trPr>
          <w:trHeight w:val="315"/>
        </w:trPr>
        <w:tc>
          <w:tcPr>
            <w:tcW w:w="570" w:type="dxa"/>
            <w:shd w:val="clear" w:color="auto" w:fill="auto"/>
            <w:noWrap/>
            <w:hideMark/>
          </w:tcPr>
          <w:p w14:paraId="69AC4B5D" w14:textId="77777777" w:rsidR="00610E15" w:rsidRPr="00610E15" w:rsidRDefault="00610E15" w:rsidP="0025763C">
            <w:pPr>
              <w:widowControl/>
              <w:autoSpaceDE/>
              <w:autoSpaceDN/>
              <w:jc w:val="center"/>
              <w:rPr>
                <w:color w:val="000000"/>
                <w:sz w:val="24"/>
                <w:szCs w:val="24"/>
                <w:lang w:val="id-ID" w:eastAsia="id-ID"/>
              </w:rPr>
            </w:pPr>
            <w:r w:rsidRPr="00610E15">
              <w:rPr>
                <w:color w:val="000000"/>
                <w:sz w:val="24"/>
                <w:szCs w:val="24"/>
                <w:lang w:val="id-ID" w:eastAsia="id-ID"/>
              </w:rPr>
              <w:t>11</w:t>
            </w:r>
          </w:p>
        </w:tc>
        <w:tc>
          <w:tcPr>
            <w:tcW w:w="3116" w:type="dxa"/>
            <w:shd w:val="clear" w:color="auto" w:fill="auto"/>
            <w:noWrap/>
            <w:vAlign w:val="bottom"/>
            <w:hideMark/>
          </w:tcPr>
          <w:p w14:paraId="11D4155D" w14:textId="77777777" w:rsidR="00610E15" w:rsidRPr="00610E15" w:rsidRDefault="00610E15" w:rsidP="0025763C">
            <w:pPr>
              <w:widowControl/>
              <w:autoSpaceDE/>
              <w:autoSpaceDN/>
              <w:rPr>
                <w:color w:val="000000"/>
                <w:sz w:val="24"/>
                <w:szCs w:val="24"/>
                <w:lang w:val="id-ID" w:eastAsia="id-ID"/>
              </w:rPr>
            </w:pPr>
            <w:r w:rsidRPr="00610E15">
              <w:rPr>
                <w:color w:val="000000"/>
                <w:sz w:val="24"/>
                <w:szCs w:val="24"/>
                <w:lang w:val="id-ID" w:eastAsia="id-ID"/>
              </w:rPr>
              <w:t>Risma. S</w:t>
            </w:r>
          </w:p>
        </w:tc>
        <w:tc>
          <w:tcPr>
            <w:tcW w:w="709" w:type="dxa"/>
            <w:shd w:val="clear" w:color="auto" w:fill="auto"/>
            <w:noWrap/>
            <w:hideMark/>
          </w:tcPr>
          <w:p w14:paraId="10445DD1" w14:textId="77777777" w:rsidR="00610E15" w:rsidRPr="00610E15" w:rsidRDefault="00610E15" w:rsidP="0025763C">
            <w:pPr>
              <w:widowControl/>
              <w:autoSpaceDE/>
              <w:autoSpaceDN/>
              <w:jc w:val="center"/>
              <w:rPr>
                <w:color w:val="000000"/>
                <w:sz w:val="24"/>
                <w:szCs w:val="24"/>
                <w:lang w:val="id-ID" w:eastAsia="id-ID"/>
              </w:rPr>
            </w:pPr>
            <w:r w:rsidRPr="00610E15">
              <w:rPr>
                <w:color w:val="000000"/>
                <w:sz w:val="24"/>
                <w:szCs w:val="24"/>
                <w:lang w:val="id-ID" w:eastAsia="id-ID"/>
              </w:rPr>
              <w:t>4</w:t>
            </w:r>
          </w:p>
        </w:tc>
        <w:tc>
          <w:tcPr>
            <w:tcW w:w="709" w:type="dxa"/>
            <w:shd w:val="clear" w:color="auto" w:fill="auto"/>
            <w:noWrap/>
            <w:hideMark/>
          </w:tcPr>
          <w:p w14:paraId="29CFC3EA" w14:textId="77777777" w:rsidR="00610E15" w:rsidRPr="00610E15" w:rsidRDefault="00610E15" w:rsidP="0025763C">
            <w:pPr>
              <w:widowControl/>
              <w:autoSpaceDE/>
              <w:autoSpaceDN/>
              <w:jc w:val="center"/>
              <w:rPr>
                <w:color w:val="000000"/>
                <w:sz w:val="24"/>
                <w:szCs w:val="24"/>
                <w:lang w:val="id-ID" w:eastAsia="id-ID"/>
              </w:rPr>
            </w:pPr>
            <w:r w:rsidRPr="00610E15">
              <w:rPr>
                <w:color w:val="000000"/>
                <w:sz w:val="24"/>
                <w:szCs w:val="24"/>
                <w:lang w:val="id-ID" w:eastAsia="id-ID"/>
              </w:rPr>
              <w:t>3</w:t>
            </w:r>
          </w:p>
        </w:tc>
        <w:tc>
          <w:tcPr>
            <w:tcW w:w="709" w:type="dxa"/>
            <w:shd w:val="clear" w:color="auto" w:fill="auto"/>
            <w:noWrap/>
            <w:hideMark/>
          </w:tcPr>
          <w:p w14:paraId="229BA933" w14:textId="77777777" w:rsidR="00610E15" w:rsidRPr="00610E15" w:rsidRDefault="00610E15" w:rsidP="0025763C">
            <w:pPr>
              <w:widowControl/>
              <w:autoSpaceDE/>
              <w:autoSpaceDN/>
              <w:jc w:val="center"/>
              <w:rPr>
                <w:color w:val="000000"/>
                <w:sz w:val="24"/>
                <w:szCs w:val="24"/>
                <w:lang w:val="id-ID" w:eastAsia="id-ID"/>
              </w:rPr>
            </w:pPr>
            <w:r w:rsidRPr="00610E15">
              <w:rPr>
                <w:color w:val="000000"/>
                <w:sz w:val="24"/>
                <w:szCs w:val="24"/>
                <w:lang w:val="id-ID" w:eastAsia="id-ID"/>
              </w:rPr>
              <w:t>3</w:t>
            </w:r>
          </w:p>
        </w:tc>
        <w:tc>
          <w:tcPr>
            <w:tcW w:w="708" w:type="dxa"/>
            <w:shd w:val="clear" w:color="auto" w:fill="auto"/>
            <w:noWrap/>
            <w:hideMark/>
          </w:tcPr>
          <w:p w14:paraId="48B6BE0D" w14:textId="77777777" w:rsidR="00610E15" w:rsidRPr="00610E15" w:rsidRDefault="00610E15" w:rsidP="0025763C">
            <w:pPr>
              <w:widowControl/>
              <w:autoSpaceDE/>
              <w:autoSpaceDN/>
              <w:jc w:val="center"/>
              <w:rPr>
                <w:color w:val="000000"/>
                <w:sz w:val="24"/>
                <w:szCs w:val="24"/>
                <w:lang w:val="id-ID" w:eastAsia="id-ID"/>
              </w:rPr>
            </w:pPr>
            <w:r w:rsidRPr="00610E15">
              <w:rPr>
                <w:color w:val="000000"/>
                <w:sz w:val="24"/>
                <w:szCs w:val="24"/>
                <w:lang w:val="id-ID" w:eastAsia="id-ID"/>
              </w:rPr>
              <w:t>2</w:t>
            </w:r>
          </w:p>
        </w:tc>
        <w:tc>
          <w:tcPr>
            <w:tcW w:w="614" w:type="dxa"/>
            <w:shd w:val="clear" w:color="auto" w:fill="auto"/>
            <w:noWrap/>
            <w:hideMark/>
          </w:tcPr>
          <w:p w14:paraId="25A5DF3A" w14:textId="77777777" w:rsidR="00610E15" w:rsidRPr="00610E15" w:rsidRDefault="00610E15" w:rsidP="0025763C">
            <w:pPr>
              <w:widowControl/>
              <w:autoSpaceDE/>
              <w:autoSpaceDN/>
              <w:jc w:val="center"/>
              <w:rPr>
                <w:color w:val="000000"/>
                <w:sz w:val="24"/>
                <w:szCs w:val="24"/>
                <w:lang w:val="id-ID" w:eastAsia="id-ID"/>
              </w:rPr>
            </w:pPr>
            <w:r w:rsidRPr="00610E15">
              <w:rPr>
                <w:color w:val="000000"/>
                <w:sz w:val="24"/>
                <w:szCs w:val="24"/>
                <w:lang w:val="id-ID" w:eastAsia="id-ID"/>
              </w:rPr>
              <w:t>2</w:t>
            </w:r>
          </w:p>
        </w:tc>
        <w:tc>
          <w:tcPr>
            <w:tcW w:w="910" w:type="dxa"/>
            <w:shd w:val="clear" w:color="auto" w:fill="auto"/>
            <w:noWrap/>
            <w:hideMark/>
          </w:tcPr>
          <w:p w14:paraId="67717A20" w14:textId="77777777" w:rsidR="00610E15" w:rsidRPr="00610E15" w:rsidRDefault="00610E15" w:rsidP="0025763C">
            <w:pPr>
              <w:widowControl/>
              <w:autoSpaceDE/>
              <w:autoSpaceDN/>
              <w:jc w:val="center"/>
              <w:rPr>
                <w:color w:val="000000"/>
                <w:sz w:val="24"/>
                <w:szCs w:val="24"/>
                <w:lang w:val="id-ID" w:eastAsia="id-ID"/>
              </w:rPr>
            </w:pPr>
            <w:r w:rsidRPr="00610E15">
              <w:rPr>
                <w:color w:val="000000"/>
                <w:sz w:val="24"/>
                <w:szCs w:val="24"/>
                <w:lang w:val="id-ID" w:eastAsia="id-ID"/>
              </w:rPr>
              <w:t>14</w:t>
            </w:r>
          </w:p>
        </w:tc>
        <w:tc>
          <w:tcPr>
            <w:tcW w:w="1028" w:type="dxa"/>
            <w:shd w:val="clear" w:color="auto" w:fill="auto"/>
            <w:noWrap/>
            <w:hideMark/>
          </w:tcPr>
          <w:p w14:paraId="07671776" w14:textId="77777777" w:rsidR="00610E15" w:rsidRPr="00610E15" w:rsidRDefault="00610E15" w:rsidP="0025763C">
            <w:pPr>
              <w:widowControl/>
              <w:autoSpaceDE/>
              <w:autoSpaceDN/>
              <w:jc w:val="center"/>
              <w:rPr>
                <w:color w:val="000000"/>
                <w:sz w:val="24"/>
                <w:szCs w:val="24"/>
                <w:lang w:val="id-ID" w:eastAsia="id-ID"/>
              </w:rPr>
            </w:pPr>
            <w:r w:rsidRPr="00610E15">
              <w:rPr>
                <w:color w:val="000000"/>
                <w:sz w:val="24"/>
                <w:szCs w:val="24"/>
                <w:lang w:val="id-ID" w:eastAsia="id-ID"/>
              </w:rPr>
              <w:t>70</w:t>
            </w:r>
          </w:p>
        </w:tc>
      </w:tr>
      <w:tr w:rsidR="00610E15" w:rsidRPr="00610E15" w14:paraId="637FB01F" w14:textId="77777777" w:rsidTr="0021220B">
        <w:trPr>
          <w:trHeight w:val="315"/>
        </w:trPr>
        <w:tc>
          <w:tcPr>
            <w:tcW w:w="570" w:type="dxa"/>
            <w:shd w:val="clear" w:color="auto" w:fill="auto"/>
            <w:noWrap/>
            <w:hideMark/>
          </w:tcPr>
          <w:p w14:paraId="0E9B53A0" w14:textId="77777777" w:rsidR="00610E15" w:rsidRPr="00610E15" w:rsidRDefault="00610E15" w:rsidP="0025763C">
            <w:pPr>
              <w:widowControl/>
              <w:autoSpaceDE/>
              <w:autoSpaceDN/>
              <w:jc w:val="center"/>
              <w:rPr>
                <w:color w:val="000000"/>
                <w:sz w:val="24"/>
                <w:szCs w:val="24"/>
                <w:lang w:val="id-ID" w:eastAsia="id-ID"/>
              </w:rPr>
            </w:pPr>
            <w:r w:rsidRPr="00610E15">
              <w:rPr>
                <w:color w:val="000000"/>
                <w:sz w:val="24"/>
                <w:szCs w:val="24"/>
                <w:lang w:val="id-ID" w:eastAsia="id-ID"/>
              </w:rPr>
              <w:t>12</w:t>
            </w:r>
          </w:p>
        </w:tc>
        <w:tc>
          <w:tcPr>
            <w:tcW w:w="3116" w:type="dxa"/>
            <w:shd w:val="clear" w:color="auto" w:fill="auto"/>
            <w:noWrap/>
            <w:vAlign w:val="bottom"/>
            <w:hideMark/>
          </w:tcPr>
          <w:p w14:paraId="77E3CF81" w14:textId="77777777" w:rsidR="00610E15" w:rsidRPr="00610E15" w:rsidRDefault="00610E15" w:rsidP="0025763C">
            <w:pPr>
              <w:widowControl/>
              <w:autoSpaceDE/>
              <w:autoSpaceDN/>
              <w:rPr>
                <w:color w:val="000000"/>
                <w:sz w:val="24"/>
                <w:szCs w:val="24"/>
                <w:lang w:val="id-ID" w:eastAsia="id-ID"/>
              </w:rPr>
            </w:pPr>
            <w:r w:rsidRPr="00610E15">
              <w:rPr>
                <w:color w:val="000000"/>
                <w:sz w:val="24"/>
                <w:szCs w:val="24"/>
                <w:lang w:val="id-ID" w:eastAsia="id-ID"/>
              </w:rPr>
              <w:t>Sabrina. A</w:t>
            </w:r>
          </w:p>
        </w:tc>
        <w:tc>
          <w:tcPr>
            <w:tcW w:w="709" w:type="dxa"/>
            <w:shd w:val="clear" w:color="auto" w:fill="auto"/>
            <w:noWrap/>
            <w:hideMark/>
          </w:tcPr>
          <w:p w14:paraId="799C7268" w14:textId="77777777" w:rsidR="00610E15" w:rsidRPr="00610E15" w:rsidRDefault="00610E15" w:rsidP="0025763C">
            <w:pPr>
              <w:widowControl/>
              <w:autoSpaceDE/>
              <w:autoSpaceDN/>
              <w:jc w:val="center"/>
              <w:rPr>
                <w:color w:val="000000"/>
                <w:sz w:val="24"/>
                <w:szCs w:val="24"/>
                <w:lang w:val="id-ID" w:eastAsia="id-ID"/>
              </w:rPr>
            </w:pPr>
            <w:r w:rsidRPr="00610E15">
              <w:rPr>
                <w:color w:val="000000"/>
                <w:sz w:val="24"/>
                <w:szCs w:val="24"/>
                <w:lang w:val="id-ID" w:eastAsia="id-ID"/>
              </w:rPr>
              <w:t>3</w:t>
            </w:r>
          </w:p>
        </w:tc>
        <w:tc>
          <w:tcPr>
            <w:tcW w:w="709" w:type="dxa"/>
            <w:shd w:val="clear" w:color="auto" w:fill="auto"/>
            <w:noWrap/>
            <w:hideMark/>
          </w:tcPr>
          <w:p w14:paraId="01DE0B3A" w14:textId="77777777" w:rsidR="00610E15" w:rsidRPr="00610E15" w:rsidRDefault="00610E15" w:rsidP="0025763C">
            <w:pPr>
              <w:widowControl/>
              <w:autoSpaceDE/>
              <w:autoSpaceDN/>
              <w:jc w:val="center"/>
              <w:rPr>
                <w:color w:val="000000"/>
                <w:sz w:val="24"/>
                <w:szCs w:val="24"/>
                <w:lang w:val="id-ID" w:eastAsia="id-ID"/>
              </w:rPr>
            </w:pPr>
            <w:r w:rsidRPr="00610E15">
              <w:rPr>
                <w:color w:val="000000"/>
                <w:sz w:val="24"/>
                <w:szCs w:val="24"/>
                <w:lang w:val="id-ID" w:eastAsia="id-ID"/>
              </w:rPr>
              <w:t>4</w:t>
            </w:r>
          </w:p>
        </w:tc>
        <w:tc>
          <w:tcPr>
            <w:tcW w:w="709" w:type="dxa"/>
            <w:shd w:val="clear" w:color="auto" w:fill="auto"/>
            <w:noWrap/>
            <w:hideMark/>
          </w:tcPr>
          <w:p w14:paraId="3E6164E5" w14:textId="77777777" w:rsidR="00610E15" w:rsidRPr="00610E15" w:rsidRDefault="00610E15" w:rsidP="0025763C">
            <w:pPr>
              <w:widowControl/>
              <w:autoSpaceDE/>
              <w:autoSpaceDN/>
              <w:jc w:val="center"/>
              <w:rPr>
                <w:color w:val="000000"/>
                <w:sz w:val="24"/>
                <w:szCs w:val="24"/>
                <w:lang w:val="id-ID" w:eastAsia="id-ID"/>
              </w:rPr>
            </w:pPr>
            <w:r w:rsidRPr="00610E15">
              <w:rPr>
                <w:color w:val="000000"/>
                <w:sz w:val="24"/>
                <w:szCs w:val="24"/>
                <w:lang w:val="id-ID" w:eastAsia="id-ID"/>
              </w:rPr>
              <w:t>4</w:t>
            </w:r>
          </w:p>
        </w:tc>
        <w:tc>
          <w:tcPr>
            <w:tcW w:w="708" w:type="dxa"/>
            <w:shd w:val="clear" w:color="auto" w:fill="auto"/>
            <w:noWrap/>
            <w:hideMark/>
          </w:tcPr>
          <w:p w14:paraId="39688135" w14:textId="77777777" w:rsidR="00610E15" w:rsidRPr="00610E15" w:rsidRDefault="00610E15" w:rsidP="0025763C">
            <w:pPr>
              <w:widowControl/>
              <w:autoSpaceDE/>
              <w:autoSpaceDN/>
              <w:jc w:val="center"/>
              <w:rPr>
                <w:color w:val="000000"/>
                <w:sz w:val="24"/>
                <w:szCs w:val="24"/>
                <w:lang w:val="id-ID" w:eastAsia="id-ID"/>
              </w:rPr>
            </w:pPr>
            <w:r w:rsidRPr="00610E15">
              <w:rPr>
                <w:color w:val="000000"/>
                <w:sz w:val="24"/>
                <w:szCs w:val="24"/>
                <w:lang w:val="id-ID" w:eastAsia="id-ID"/>
              </w:rPr>
              <w:t>2</w:t>
            </w:r>
          </w:p>
        </w:tc>
        <w:tc>
          <w:tcPr>
            <w:tcW w:w="614" w:type="dxa"/>
            <w:shd w:val="clear" w:color="auto" w:fill="auto"/>
            <w:noWrap/>
            <w:hideMark/>
          </w:tcPr>
          <w:p w14:paraId="79319AD4" w14:textId="77777777" w:rsidR="00610E15" w:rsidRPr="00610E15" w:rsidRDefault="00610E15" w:rsidP="0025763C">
            <w:pPr>
              <w:widowControl/>
              <w:autoSpaceDE/>
              <w:autoSpaceDN/>
              <w:jc w:val="center"/>
              <w:rPr>
                <w:color w:val="000000"/>
                <w:sz w:val="24"/>
                <w:szCs w:val="24"/>
                <w:lang w:val="id-ID" w:eastAsia="id-ID"/>
              </w:rPr>
            </w:pPr>
            <w:r w:rsidRPr="00610E15">
              <w:rPr>
                <w:color w:val="000000"/>
                <w:sz w:val="24"/>
                <w:szCs w:val="24"/>
                <w:lang w:val="id-ID" w:eastAsia="id-ID"/>
              </w:rPr>
              <w:t>3</w:t>
            </w:r>
          </w:p>
        </w:tc>
        <w:tc>
          <w:tcPr>
            <w:tcW w:w="910" w:type="dxa"/>
            <w:shd w:val="clear" w:color="auto" w:fill="auto"/>
            <w:noWrap/>
            <w:hideMark/>
          </w:tcPr>
          <w:p w14:paraId="7F0DA947" w14:textId="77777777" w:rsidR="00610E15" w:rsidRPr="00610E15" w:rsidRDefault="00610E15" w:rsidP="0025763C">
            <w:pPr>
              <w:widowControl/>
              <w:autoSpaceDE/>
              <w:autoSpaceDN/>
              <w:jc w:val="center"/>
              <w:rPr>
                <w:color w:val="000000"/>
                <w:sz w:val="24"/>
                <w:szCs w:val="24"/>
                <w:lang w:val="id-ID" w:eastAsia="id-ID"/>
              </w:rPr>
            </w:pPr>
            <w:r w:rsidRPr="00610E15">
              <w:rPr>
                <w:color w:val="000000"/>
                <w:sz w:val="24"/>
                <w:szCs w:val="24"/>
                <w:lang w:val="id-ID" w:eastAsia="id-ID"/>
              </w:rPr>
              <w:t>16</w:t>
            </w:r>
          </w:p>
        </w:tc>
        <w:tc>
          <w:tcPr>
            <w:tcW w:w="1028" w:type="dxa"/>
            <w:shd w:val="clear" w:color="auto" w:fill="auto"/>
            <w:noWrap/>
            <w:hideMark/>
          </w:tcPr>
          <w:p w14:paraId="4A240925" w14:textId="77777777" w:rsidR="00610E15" w:rsidRPr="00610E15" w:rsidRDefault="00610E15" w:rsidP="0025763C">
            <w:pPr>
              <w:widowControl/>
              <w:autoSpaceDE/>
              <w:autoSpaceDN/>
              <w:jc w:val="center"/>
              <w:rPr>
                <w:color w:val="000000"/>
                <w:sz w:val="24"/>
                <w:szCs w:val="24"/>
                <w:lang w:val="id-ID" w:eastAsia="id-ID"/>
              </w:rPr>
            </w:pPr>
            <w:r w:rsidRPr="00610E15">
              <w:rPr>
                <w:color w:val="000000"/>
                <w:sz w:val="24"/>
                <w:szCs w:val="24"/>
                <w:lang w:val="id-ID" w:eastAsia="id-ID"/>
              </w:rPr>
              <w:t>80</w:t>
            </w:r>
          </w:p>
        </w:tc>
      </w:tr>
      <w:tr w:rsidR="00610E15" w:rsidRPr="00610E15" w14:paraId="5F0A78B7" w14:textId="77777777" w:rsidTr="0021220B">
        <w:trPr>
          <w:trHeight w:val="315"/>
        </w:trPr>
        <w:tc>
          <w:tcPr>
            <w:tcW w:w="570" w:type="dxa"/>
            <w:shd w:val="clear" w:color="auto" w:fill="auto"/>
            <w:noWrap/>
            <w:hideMark/>
          </w:tcPr>
          <w:p w14:paraId="349493BE" w14:textId="77777777" w:rsidR="00610E15" w:rsidRPr="00610E15" w:rsidRDefault="00610E15" w:rsidP="0025763C">
            <w:pPr>
              <w:widowControl/>
              <w:autoSpaceDE/>
              <w:autoSpaceDN/>
              <w:jc w:val="center"/>
              <w:rPr>
                <w:color w:val="000000"/>
                <w:sz w:val="24"/>
                <w:szCs w:val="24"/>
                <w:lang w:val="id-ID" w:eastAsia="id-ID"/>
              </w:rPr>
            </w:pPr>
            <w:r w:rsidRPr="00610E15">
              <w:rPr>
                <w:color w:val="000000"/>
                <w:sz w:val="24"/>
                <w:szCs w:val="24"/>
                <w:lang w:val="id-ID" w:eastAsia="id-ID"/>
              </w:rPr>
              <w:t>13</w:t>
            </w:r>
          </w:p>
        </w:tc>
        <w:tc>
          <w:tcPr>
            <w:tcW w:w="3116" w:type="dxa"/>
            <w:shd w:val="clear" w:color="auto" w:fill="auto"/>
            <w:noWrap/>
            <w:vAlign w:val="bottom"/>
            <w:hideMark/>
          </w:tcPr>
          <w:p w14:paraId="42F4AAE0" w14:textId="77777777" w:rsidR="00610E15" w:rsidRPr="00610E15" w:rsidRDefault="00610E15" w:rsidP="0025763C">
            <w:pPr>
              <w:widowControl/>
              <w:autoSpaceDE/>
              <w:autoSpaceDN/>
              <w:rPr>
                <w:color w:val="000000"/>
                <w:sz w:val="24"/>
                <w:szCs w:val="24"/>
                <w:lang w:val="id-ID" w:eastAsia="id-ID"/>
              </w:rPr>
            </w:pPr>
            <w:r w:rsidRPr="00610E15">
              <w:rPr>
                <w:color w:val="000000"/>
                <w:sz w:val="24"/>
                <w:szCs w:val="24"/>
                <w:lang w:val="id-ID" w:eastAsia="id-ID"/>
              </w:rPr>
              <w:t>Sahmyranda Wandini</w:t>
            </w:r>
          </w:p>
        </w:tc>
        <w:tc>
          <w:tcPr>
            <w:tcW w:w="709" w:type="dxa"/>
            <w:shd w:val="clear" w:color="auto" w:fill="auto"/>
            <w:noWrap/>
            <w:hideMark/>
          </w:tcPr>
          <w:p w14:paraId="3F4C3ED3" w14:textId="77777777" w:rsidR="00610E15" w:rsidRPr="00610E15" w:rsidRDefault="00610E15" w:rsidP="0025763C">
            <w:pPr>
              <w:widowControl/>
              <w:autoSpaceDE/>
              <w:autoSpaceDN/>
              <w:jc w:val="center"/>
              <w:rPr>
                <w:color w:val="000000"/>
                <w:sz w:val="24"/>
                <w:szCs w:val="24"/>
                <w:lang w:val="id-ID" w:eastAsia="id-ID"/>
              </w:rPr>
            </w:pPr>
            <w:r w:rsidRPr="00610E15">
              <w:rPr>
                <w:color w:val="000000"/>
                <w:sz w:val="24"/>
                <w:szCs w:val="24"/>
                <w:lang w:val="id-ID" w:eastAsia="id-ID"/>
              </w:rPr>
              <w:t>4</w:t>
            </w:r>
          </w:p>
        </w:tc>
        <w:tc>
          <w:tcPr>
            <w:tcW w:w="709" w:type="dxa"/>
            <w:shd w:val="clear" w:color="auto" w:fill="auto"/>
            <w:noWrap/>
            <w:hideMark/>
          </w:tcPr>
          <w:p w14:paraId="6B12EA42" w14:textId="77777777" w:rsidR="00610E15" w:rsidRPr="00610E15" w:rsidRDefault="00610E15" w:rsidP="0025763C">
            <w:pPr>
              <w:widowControl/>
              <w:autoSpaceDE/>
              <w:autoSpaceDN/>
              <w:jc w:val="center"/>
              <w:rPr>
                <w:color w:val="000000"/>
                <w:sz w:val="24"/>
                <w:szCs w:val="24"/>
                <w:lang w:val="id-ID" w:eastAsia="id-ID"/>
              </w:rPr>
            </w:pPr>
            <w:r w:rsidRPr="00610E15">
              <w:rPr>
                <w:color w:val="000000"/>
                <w:sz w:val="24"/>
                <w:szCs w:val="24"/>
                <w:lang w:val="id-ID" w:eastAsia="id-ID"/>
              </w:rPr>
              <w:t>4</w:t>
            </w:r>
          </w:p>
        </w:tc>
        <w:tc>
          <w:tcPr>
            <w:tcW w:w="709" w:type="dxa"/>
            <w:shd w:val="clear" w:color="auto" w:fill="auto"/>
            <w:noWrap/>
            <w:hideMark/>
          </w:tcPr>
          <w:p w14:paraId="4FB1DC5D" w14:textId="77777777" w:rsidR="00610E15" w:rsidRPr="00610E15" w:rsidRDefault="00610E15" w:rsidP="0025763C">
            <w:pPr>
              <w:widowControl/>
              <w:autoSpaceDE/>
              <w:autoSpaceDN/>
              <w:jc w:val="center"/>
              <w:rPr>
                <w:color w:val="000000"/>
                <w:sz w:val="24"/>
                <w:szCs w:val="24"/>
                <w:lang w:val="id-ID" w:eastAsia="id-ID"/>
              </w:rPr>
            </w:pPr>
            <w:r w:rsidRPr="00610E15">
              <w:rPr>
                <w:color w:val="000000"/>
                <w:sz w:val="24"/>
                <w:szCs w:val="24"/>
                <w:lang w:val="id-ID" w:eastAsia="id-ID"/>
              </w:rPr>
              <w:t>4</w:t>
            </w:r>
          </w:p>
        </w:tc>
        <w:tc>
          <w:tcPr>
            <w:tcW w:w="708" w:type="dxa"/>
            <w:shd w:val="clear" w:color="auto" w:fill="auto"/>
            <w:noWrap/>
            <w:hideMark/>
          </w:tcPr>
          <w:p w14:paraId="755FB552" w14:textId="77777777" w:rsidR="00610E15" w:rsidRPr="00610E15" w:rsidRDefault="00610E15" w:rsidP="0025763C">
            <w:pPr>
              <w:widowControl/>
              <w:autoSpaceDE/>
              <w:autoSpaceDN/>
              <w:jc w:val="center"/>
              <w:rPr>
                <w:color w:val="000000"/>
                <w:sz w:val="24"/>
                <w:szCs w:val="24"/>
                <w:lang w:val="id-ID" w:eastAsia="id-ID"/>
              </w:rPr>
            </w:pPr>
            <w:r w:rsidRPr="00610E15">
              <w:rPr>
                <w:color w:val="000000"/>
                <w:sz w:val="24"/>
                <w:szCs w:val="24"/>
                <w:lang w:val="id-ID" w:eastAsia="id-ID"/>
              </w:rPr>
              <w:t>4</w:t>
            </w:r>
          </w:p>
        </w:tc>
        <w:tc>
          <w:tcPr>
            <w:tcW w:w="614" w:type="dxa"/>
            <w:shd w:val="clear" w:color="auto" w:fill="auto"/>
            <w:noWrap/>
            <w:hideMark/>
          </w:tcPr>
          <w:p w14:paraId="73BC0D50" w14:textId="77777777" w:rsidR="00610E15" w:rsidRPr="00610E15" w:rsidRDefault="00610E15" w:rsidP="0025763C">
            <w:pPr>
              <w:widowControl/>
              <w:autoSpaceDE/>
              <w:autoSpaceDN/>
              <w:jc w:val="center"/>
              <w:rPr>
                <w:color w:val="000000"/>
                <w:sz w:val="24"/>
                <w:szCs w:val="24"/>
                <w:lang w:val="id-ID" w:eastAsia="id-ID"/>
              </w:rPr>
            </w:pPr>
            <w:r w:rsidRPr="00610E15">
              <w:rPr>
                <w:color w:val="000000"/>
                <w:sz w:val="24"/>
                <w:szCs w:val="24"/>
                <w:lang w:val="id-ID" w:eastAsia="id-ID"/>
              </w:rPr>
              <w:t>3</w:t>
            </w:r>
          </w:p>
        </w:tc>
        <w:tc>
          <w:tcPr>
            <w:tcW w:w="910" w:type="dxa"/>
            <w:shd w:val="clear" w:color="auto" w:fill="auto"/>
            <w:noWrap/>
            <w:hideMark/>
          </w:tcPr>
          <w:p w14:paraId="10579FF0" w14:textId="77777777" w:rsidR="00610E15" w:rsidRPr="00610E15" w:rsidRDefault="00610E15" w:rsidP="0025763C">
            <w:pPr>
              <w:widowControl/>
              <w:autoSpaceDE/>
              <w:autoSpaceDN/>
              <w:jc w:val="center"/>
              <w:rPr>
                <w:color w:val="000000"/>
                <w:sz w:val="24"/>
                <w:szCs w:val="24"/>
                <w:lang w:val="id-ID" w:eastAsia="id-ID"/>
              </w:rPr>
            </w:pPr>
            <w:r w:rsidRPr="00610E15">
              <w:rPr>
                <w:color w:val="000000"/>
                <w:sz w:val="24"/>
                <w:szCs w:val="24"/>
                <w:lang w:val="id-ID" w:eastAsia="id-ID"/>
              </w:rPr>
              <w:t>19</w:t>
            </w:r>
          </w:p>
        </w:tc>
        <w:tc>
          <w:tcPr>
            <w:tcW w:w="1028" w:type="dxa"/>
            <w:shd w:val="clear" w:color="auto" w:fill="auto"/>
            <w:noWrap/>
            <w:hideMark/>
          </w:tcPr>
          <w:p w14:paraId="0C9F86FE" w14:textId="77777777" w:rsidR="00610E15" w:rsidRPr="00610E15" w:rsidRDefault="00610E15" w:rsidP="0025763C">
            <w:pPr>
              <w:widowControl/>
              <w:autoSpaceDE/>
              <w:autoSpaceDN/>
              <w:jc w:val="center"/>
              <w:rPr>
                <w:color w:val="000000"/>
                <w:sz w:val="24"/>
                <w:szCs w:val="24"/>
                <w:lang w:val="id-ID" w:eastAsia="id-ID"/>
              </w:rPr>
            </w:pPr>
            <w:r w:rsidRPr="00610E15">
              <w:rPr>
                <w:color w:val="000000"/>
                <w:sz w:val="24"/>
                <w:szCs w:val="24"/>
                <w:lang w:val="id-ID" w:eastAsia="id-ID"/>
              </w:rPr>
              <w:t>95</w:t>
            </w:r>
          </w:p>
        </w:tc>
      </w:tr>
      <w:tr w:rsidR="00610E15" w:rsidRPr="00610E15" w14:paraId="502D5F87" w14:textId="77777777" w:rsidTr="0021220B">
        <w:trPr>
          <w:trHeight w:val="315"/>
        </w:trPr>
        <w:tc>
          <w:tcPr>
            <w:tcW w:w="570" w:type="dxa"/>
            <w:shd w:val="clear" w:color="auto" w:fill="auto"/>
            <w:noWrap/>
            <w:hideMark/>
          </w:tcPr>
          <w:p w14:paraId="2FC5F865" w14:textId="77777777" w:rsidR="00610E15" w:rsidRPr="00610E15" w:rsidRDefault="00610E15" w:rsidP="0025763C">
            <w:pPr>
              <w:widowControl/>
              <w:autoSpaceDE/>
              <w:autoSpaceDN/>
              <w:jc w:val="center"/>
              <w:rPr>
                <w:color w:val="000000"/>
                <w:sz w:val="24"/>
                <w:szCs w:val="24"/>
                <w:lang w:val="id-ID" w:eastAsia="id-ID"/>
              </w:rPr>
            </w:pPr>
            <w:r w:rsidRPr="00610E15">
              <w:rPr>
                <w:color w:val="000000"/>
                <w:sz w:val="24"/>
                <w:szCs w:val="24"/>
                <w:lang w:val="id-ID" w:eastAsia="id-ID"/>
              </w:rPr>
              <w:t>14</w:t>
            </w:r>
          </w:p>
        </w:tc>
        <w:tc>
          <w:tcPr>
            <w:tcW w:w="3116" w:type="dxa"/>
            <w:shd w:val="clear" w:color="auto" w:fill="auto"/>
            <w:noWrap/>
            <w:vAlign w:val="bottom"/>
            <w:hideMark/>
          </w:tcPr>
          <w:p w14:paraId="58D71474" w14:textId="77777777" w:rsidR="00610E15" w:rsidRPr="00610E15" w:rsidRDefault="00610E15" w:rsidP="0025763C">
            <w:pPr>
              <w:widowControl/>
              <w:autoSpaceDE/>
              <w:autoSpaceDN/>
              <w:rPr>
                <w:color w:val="000000"/>
                <w:sz w:val="24"/>
                <w:szCs w:val="24"/>
                <w:lang w:val="id-ID" w:eastAsia="id-ID"/>
              </w:rPr>
            </w:pPr>
            <w:r w:rsidRPr="00610E15">
              <w:rPr>
                <w:color w:val="000000"/>
                <w:sz w:val="24"/>
                <w:szCs w:val="24"/>
                <w:lang w:val="id-ID" w:eastAsia="id-ID"/>
              </w:rPr>
              <w:t>St. Humaero</w:t>
            </w:r>
          </w:p>
        </w:tc>
        <w:tc>
          <w:tcPr>
            <w:tcW w:w="709" w:type="dxa"/>
            <w:shd w:val="clear" w:color="auto" w:fill="auto"/>
            <w:noWrap/>
            <w:hideMark/>
          </w:tcPr>
          <w:p w14:paraId="4E389735" w14:textId="77777777" w:rsidR="00610E15" w:rsidRPr="00610E15" w:rsidRDefault="00610E15" w:rsidP="0025763C">
            <w:pPr>
              <w:widowControl/>
              <w:autoSpaceDE/>
              <w:autoSpaceDN/>
              <w:jc w:val="center"/>
              <w:rPr>
                <w:color w:val="000000"/>
                <w:sz w:val="24"/>
                <w:szCs w:val="24"/>
                <w:lang w:val="id-ID" w:eastAsia="id-ID"/>
              </w:rPr>
            </w:pPr>
            <w:r w:rsidRPr="00610E15">
              <w:rPr>
                <w:color w:val="000000"/>
                <w:sz w:val="24"/>
                <w:szCs w:val="24"/>
                <w:lang w:val="id-ID" w:eastAsia="id-ID"/>
              </w:rPr>
              <w:t>4</w:t>
            </w:r>
          </w:p>
        </w:tc>
        <w:tc>
          <w:tcPr>
            <w:tcW w:w="709" w:type="dxa"/>
            <w:shd w:val="clear" w:color="auto" w:fill="auto"/>
            <w:noWrap/>
            <w:hideMark/>
          </w:tcPr>
          <w:p w14:paraId="6C0DA9C3" w14:textId="77777777" w:rsidR="00610E15" w:rsidRPr="00610E15" w:rsidRDefault="00610E15" w:rsidP="0025763C">
            <w:pPr>
              <w:widowControl/>
              <w:autoSpaceDE/>
              <w:autoSpaceDN/>
              <w:jc w:val="center"/>
              <w:rPr>
                <w:color w:val="000000"/>
                <w:sz w:val="24"/>
                <w:szCs w:val="24"/>
                <w:lang w:val="id-ID" w:eastAsia="id-ID"/>
              </w:rPr>
            </w:pPr>
            <w:r w:rsidRPr="00610E15">
              <w:rPr>
                <w:color w:val="000000"/>
                <w:sz w:val="24"/>
                <w:szCs w:val="24"/>
                <w:lang w:val="id-ID" w:eastAsia="id-ID"/>
              </w:rPr>
              <w:t>3</w:t>
            </w:r>
          </w:p>
        </w:tc>
        <w:tc>
          <w:tcPr>
            <w:tcW w:w="709" w:type="dxa"/>
            <w:shd w:val="clear" w:color="auto" w:fill="auto"/>
            <w:noWrap/>
            <w:hideMark/>
          </w:tcPr>
          <w:p w14:paraId="6336920D" w14:textId="77777777" w:rsidR="00610E15" w:rsidRPr="00610E15" w:rsidRDefault="00610E15" w:rsidP="0025763C">
            <w:pPr>
              <w:widowControl/>
              <w:autoSpaceDE/>
              <w:autoSpaceDN/>
              <w:jc w:val="center"/>
              <w:rPr>
                <w:color w:val="000000"/>
                <w:sz w:val="24"/>
                <w:szCs w:val="24"/>
                <w:lang w:val="id-ID" w:eastAsia="id-ID"/>
              </w:rPr>
            </w:pPr>
            <w:r w:rsidRPr="00610E15">
              <w:rPr>
                <w:color w:val="000000"/>
                <w:sz w:val="24"/>
                <w:szCs w:val="24"/>
                <w:lang w:val="id-ID" w:eastAsia="id-ID"/>
              </w:rPr>
              <w:t>4</w:t>
            </w:r>
          </w:p>
        </w:tc>
        <w:tc>
          <w:tcPr>
            <w:tcW w:w="708" w:type="dxa"/>
            <w:shd w:val="clear" w:color="auto" w:fill="auto"/>
            <w:noWrap/>
            <w:hideMark/>
          </w:tcPr>
          <w:p w14:paraId="3F8DF26F" w14:textId="77777777" w:rsidR="00610E15" w:rsidRPr="00610E15" w:rsidRDefault="00610E15" w:rsidP="0025763C">
            <w:pPr>
              <w:widowControl/>
              <w:autoSpaceDE/>
              <w:autoSpaceDN/>
              <w:jc w:val="center"/>
              <w:rPr>
                <w:color w:val="000000"/>
                <w:sz w:val="24"/>
                <w:szCs w:val="24"/>
                <w:lang w:val="id-ID" w:eastAsia="id-ID"/>
              </w:rPr>
            </w:pPr>
            <w:r w:rsidRPr="00610E15">
              <w:rPr>
                <w:color w:val="000000"/>
                <w:sz w:val="24"/>
                <w:szCs w:val="24"/>
                <w:lang w:val="id-ID" w:eastAsia="id-ID"/>
              </w:rPr>
              <w:t>4</w:t>
            </w:r>
          </w:p>
        </w:tc>
        <w:tc>
          <w:tcPr>
            <w:tcW w:w="614" w:type="dxa"/>
            <w:shd w:val="clear" w:color="auto" w:fill="auto"/>
            <w:noWrap/>
            <w:hideMark/>
          </w:tcPr>
          <w:p w14:paraId="439A73E0" w14:textId="77777777" w:rsidR="00610E15" w:rsidRPr="00610E15" w:rsidRDefault="00610E15" w:rsidP="0025763C">
            <w:pPr>
              <w:widowControl/>
              <w:autoSpaceDE/>
              <w:autoSpaceDN/>
              <w:jc w:val="center"/>
              <w:rPr>
                <w:color w:val="000000"/>
                <w:sz w:val="24"/>
                <w:szCs w:val="24"/>
                <w:lang w:val="id-ID" w:eastAsia="id-ID"/>
              </w:rPr>
            </w:pPr>
            <w:r w:rsidRPr="00610E15">
              <w:rPr>
                <w:color w:val="000000"/>
                <w:sz w:val="24"/>
                <w:szCs w:val="24"/>
                <w:lang w:val="id-ID" w:eastAsia="id-ID"/>
              </w:rPr>
              <w:t>2</w:t>
            </w:r>
          </w:p>
        </w:tc>
        <w:tc>
          <w:tcPr>
            <w:tcW w:w="910" w:type="dxa"/>
            <w:shd w:val="clear" w:color="auto" w:fill="auto"/>
            <w:noWrap/>
            <w:hideMark/>
          </w:tcPr>
          <w:p w14:paraId="175C3344" w14:textId="77777777" w:rsidR="00610E15" w:rsidRPr="00610E15" w:rsidRDefault="00610E15" w:rsidP="0025763C">
            <w:pPr>
              <w:widowControl/>
              <w:autoSpaceDE/>
              <w:autoSpaceDN/>
              <w:jc w:val="center"/>
              <w:rPr>
                <w:color w:val="000000"/>
                <w:sz w:val="24"/>
                <w:szCs w:val="24"/>
                <w:lang w:val="id-ID" w:eastAsia="id-ID"/>
              </w:rPr>
            </w:pPr>
            <w:r w:rsidRPr="00610E15">
              <w:rPr>
                <w:color w:val="000000"/>
                <w:sz w:val="24"/>
                <w:szCs w:val="24"/>
                <w:lang w:val="id-ID" w:eastAsia="id-ID"/>
              </w:rPr>
              <w:t>17</w:t>
            </w:r>
          </w:p>
        </w:tc>
        <w:tc>
          <w:tcPr>
            <w:tcW w:w="1028" w:type="dxa"/>
            <w:shd w:val="clear" w:color="auto" w:fill="auto"/>
            <w:noWrap/>
            <w:hideMark/>
          </w:tcPr>
          <w:p w14:paraId="472777D7" w14:textId="77777777" w:rsidR="00610E15" w:rsidRPr="00610E15" w:rsidRDefault="00610E15" w:rsidP="0025763C">
            <w:pPr>
              <w:widowControl/>
              <w:autoSpaceDE/>
              <w:autoSpaceDN/>
              <w:jc w:val="center"/>
              <w:rPr>
                <w:color w:val="000000"/>
                <w:sz w:val="24"/>
                <w:szCs w:val="24"/>
                <w:lang w:val="id-ID" w:eastAsia="id-ID"/>
              </w:rPr>
            </w:pPr>
            <w:r w:rsidRPr="00610E15">
              <w:rPr>
                <w:color w:val="000000"/>
                <w:sz w:val="24"/>
                <w:szCs w:val="24"/>
                <w:lang w:val="id-ID" w:eastAsia="id-ID"/>
              </w:rPr>
              <w:t>85</w:t>
            </w:r>
          </w:p>
        </w:tc>
      </w:tr>
      <w:tr w:rsidR="00610E15" w:rsidRPr="00610E15" w14:paraId="2643A4CB" w14:textId="77777777" w:rsidTr="0021220B">
        <w:trPr>
          <w:trHeight w:val="315"/>
        </w:trPr>
        <w:tc>
          <w:tcPr>
            <w:tcW w:w="570" w:type="dxa"/>
            <w:shd w:val="clear" w:color="auto" w:fill="auto"/>
            <w:noWrap/>
            <w:hideMark/>
          </w:tcPr>
          <w:p w14:paraId="77B69183" w14:textId="77777777" w:rsidR="00610E15" w:rsidRPr="00610E15" w:rsidRDefault="00610E15" w:rsidP="0025763C">
            <w:pPr>
              <w:widowControl/>
              <w:autoSpaceDE/>
              <w:autoSpaceDN/>
              <w:jc w:val="center"/>
              <w:rPr>
                <w:color w:val="000000"/>
                <w:sz w:val="24"/>
                <w:szCs w:val="24"/>
                <w:lang w:val="id-ID" w:eastAsia="id-ID"/>
              </w:rPr>
            </w:pPr>
            <w:r w:rsidRPr="00610E15">
              <w:rPr>
                <w:color w:val="000000"/>
                <w:sz w:val="24"/>
                <w:szCs w:val="24"/>
                <w:lang w:val="id-ID" w:eastAsia="id-ID"/>
              </w:rPr>
              <w:t>15</w:t>
            </w:r>
          </w:p>
        </w:tc>
        <w:tc>
          <w:tcPr>
            <w:tcW w:w="3116" w:type="dxa"/>
            <w:shd w:val="clear" w:color="auto" w:fill="auto"/>
            <w:noWrap/>
            <w:vAlign w:val="bottom"/>
            <w:hideMark/>
          </w:tcPr>
          <w:p w14:paraId="31F935C4" w14:textId="77777777" w:rsidR="00610E15" w:rsidRPr="00610E15" w:rsidRDefault="00610E15" w:rsidP="0025763C">
            <w:pPr>
              <w:widowControl/>
              <w:autoSpaceDE/>
              <w:autoSpaceDN/>
              <w:rPr>
                <w:color w:val="000000"/>
                <w:sz w:val="24"/>
                <w:szCs w:val="24"/>
                <w:lang w:val="id-ID" w:eastAsia="id-ID"/>
              </w:rPr>
            </w:pPr>
            <w:r w:rsidRPr="00610E15">
              <w:rPr>
                <w:color w:val="000000"/>
                <w:sz w:val="24"/>
                <w:szCs w:val="24"/>
                <w:lang w:val="id-ID" w:eastAsia="id-ID"/>
              </w:rPr>
              <w:t>Adnan Fakhri</w:t>
            </w:r>
          </w:p>
        </w:tc>
        <w:tc>
          <w:tcPr>
            <w:tcW w:w="709" w:type="dxa"/>
            <w:shd w:val="clear" w:color="auto" w:fill="auto"/>
            <w:noWrap/>
            <w:hideMark/>
          </w:tcPr>
          <w:p w14:paraId="40907EB0" w14:textId="77777777" w:rsidR="00610E15" w:rsidRPr="00610E15" w:rsidRDefault="00610E15" w:rsidP="0025763C">
            <w:pPr>
              <w:widowControl/>
              <w:autoSpaceDE/>
              <w:autoSpaceDN/>
              <w:jc w:val="center"/>
              <w:rPr>
                <w:color w:val="000000"/>
                <w:sz w:val="24"/>
                <w:szCs w:val="24"/>
                <w:lang w:val="id-ID" w:eastAsia="id-ID"/>
              </w:rPr>
            </w:pPr>
            <w:r w:rsidRPr="00610E15">
              <w:rPr>
                <w:color w:val="000000"/>
                <w:sz w:val="24"/>
                <w:szCs w:val="24"/>
                <w:lang w:val="id-ID" w:eastAsia="id-ID"/>
              </w:rPr>
              <w:t>4</w:t>
            </w:r>
          </w:p>
        </w:tc>
        <w:tc>
          <w:tcPr>
            <w:tcW w:w="709" w:type="dxa"/>
            <w:shd w:val="clear" w:color="auto" w:fill="auto"/>
            <w:noWrap/>
            <w:hideMark/>
          </w:tcPr>
          <w:p w14:paraId="025901A7" w14:textId="77777777" w:rsidR="00610E15" w:rsidRPr="00610E15" w:rsidRDefault="00610E15" w:rsidP="0025763C">
            <w:pPr>
              <w:widowControl/>
              <w:autoSpaceDE/>
              <w:autoSpaceDN/>
              <w:jc w:val="center"/>
              <w:rPr>
                <w:color w:val="000000"/>
                <w:sz w:val="24"/>
                <w:szCs w:val="24"/>
                <w:lang w:val="id-ID" w:eastAsia="id-ID"/>
              </w:rPr>
            </w:pPr>
            <w:r w:rsidRPr="00610E15">
              <w:rPr>
                <w:color w:val="000000"/>
                <w:sz w:val="24"/>
                <w:szCs w:val="24"/>
                <w:lang w:val="id-ID" w:eastAsia="id-ID"/>
              </w:rPr>
              <w:t>4</w:t>
            </w:r>
          </w:p>
        </w:tc>
        <w:tc>
          <w:tcPr>
            <w:tcW w:w="709" w:type="dxa"/>
            <w:shd w:val="clear" w:color="auto" w:fill="auto"/>
            <w:noWrap/>
            <w:hideMark/>
          </w:tcPr>
          <w:p w14:paraId="2BA123BC" w14:textId="77777777" w:rsidR="00610E15" w:rsidRPr="00610E15" w:rsidRDefault="00610E15" w:rsidP="0025763C">
            <w:pPr>
              <w:widowControl/>
              <w:autoSpaceDE/>
              <w:autoSpaceDN/>
              <w:jc w:val="center"/>
              <w:rPr>
                <w:color w:val="000000"/>
                <w:sz w:val="24"/>
                <w:szCs w:val="24"/>
                <w:lang w:val="id-ID" w:eastAsia="id-ID"/>
              </w:rPr>
            </w:pPr>
            <w:r w:rsidRPr="00610E15">
              <w:rPr>
                <w:color w:val="000000"/>
                <w:sz w:val="24"/>
                <w:szCs w:val="24"/>
                <w:lang w:val="id-ID" w:eastAsia="id-ID"/>
              </w:rPr>
              <w:t>4</w:t>
            </w:r>
          </w:p>
        </w:tc>
        <w:tc>
          <w:tcPr>
            <w:tcW w:w="708" w:type="dxa"/>
            <w:shd w:val="clear" w:color="auto" w:fill="auto"/>
            <w:noWrap/>
            <w:hideMark/>
          </w:tcPr>
          <w:p w14:paraId="5FE4A263" w14:textId="77777777" w:rsidR="00610E15" w:rsidRPr="00610E15" w:rsidRDefault="00610E15" w:rsidP="0025763C">
            <w:pPr>
              <w:widowControl/>
              <w:autoSpaceDE/>
              <w:autoSpaceDN/>
              <w:jc w:val="center"/>
              <w:rPr>
                <w:color w:val="000000"/>
                <w:sz w:val="24"/>
                <w:szCs w:val="24"/>
                <w:lang w:val="id-ID" w:eastAsia="id-ID"/>
              </w:rPr>
            </w:pPr>
            <w:r w:rsidRPr="00610E15">
              <w:rPr>
                <w:color w:val="000000"/>
                <w:sz w:val="24"/>
                <w:szCs w:val="24"/>
                <w:lang w:val="id-ID" w:eastAsia="id-ID"/>
              </w:rPr>
              <w:t>4</w:t>
            </w:r>
          </w:p>
        </w:tc>
        <w:tc>
          <w:tcPr>
            <w:tcW w:w="614" w:type="dxa"/>
            <w:shd w:val="clear" w:color="auto" w:fill="auto"/>
            <w:noWrap/>
            <w:hideMark/>
          </w:tcPr>
          <w:p w14:paraId="61369E8F" w14:textId="77777777" w:rsidR="00610E15" w:rsidRPr="00610E15" w:rsidRDefault="00610E15" w:rsidP="0025763C">
            <w:pPr>
              <w:widowControl/>
              <w:autoSpaceDE/>
              <w:autoSpaceDN/>
              <w:jc w:val="center"/>
              <w:rPr>
                <w:color w:val="000000"/>
                <w:sz w:val="24"/>
                <w:szCs w:val="24"/>
                <w:lang w:val="id-ID" w:eastAsia="id-ID"/>
              </w:rPr>
            </w:pPr>
            <w:r w:rsidRPr="00610E15">
              <w:rPr>
                <w:color w:val="000000"/>
                <w:sz w:val="24"/>
                <w:szCs w:val="24"/>
                <w:lang w:val="id-ID" w:eastAsia="id-ID"/>
              </w:rPr>
              <w:t>4</w:t>
            </w:r>
          </w:p>
        </w:tc>
        <w:tc>
          <w:tcPr>
            <w:tcW w:w="910" w:type="dxa"/>
            <w:shd w:val="clear" w:color="auto" w:fill="auto"/>
            <w:noWrap/>
            <w:hideMark/>
          </w:tcPr>
          <w:p w14:paraId="076DB1B0" w14:textId="77777777" w:rsidR="00610E15" w:rsidRPr="00610E15" w:rsidRDefault="00610E15" w:rsidP="0025763C">
            <w:pPr>
              <w:widowControl/>
              <w:autoSpaceDE/>
              <w:autoSpaceDN/>
              <w:jc w:val="center"/>
              <w:rPr>
                <w:color w:val="000000"/>
                <w:sz w:val="24"/>
                <w:szCs w:val="24"/>
                <w:lang w:val="id-ID" w:eastAsia="id-ID"/>
              </w:rPr>
            </w:pPr>
            <w:r w:rsidRPr="00610E15">
              <w:rPr>
                <w:color w:val="000000"/>
                <w:sz w:val="24"/>
                <w:szCs w:val="24"/>
                <w:lang w:val="id-ID" w:eastAsia="id-ID"/>
              </w:rPr>
              <w:t>20</w:t>
            </w:r>
          </w:p>
        </w:tc>
        <w:tc>
          <w:tcPr>
            <w:tcW w:w="1028" w:type="dxa"/>
            <w:shd w:val="clear" w:color="auto" w:fill="auto"/>
            <w:noWrap/>
            <w:hideMark/>
          </w:tcPr>
          <w:p w14:paraId="16466955" w14:textId="77777777" w:rsidR="00610E15" w:rsidRPr="00610E15" w:rsidRDefault="00610E15" w:rsidP="0025763C">
            <w:pPr>
              <w:widowControl/>
              <w:autoSpaceDE/>
              <w:autoSpaceDN/>
              <w:jc w:val="center"/>
              <w:rPr>
                <w:color w:val="000000"/>
                <w:sz w:val="24"/>
                <w:szCs w:val="24"/>
                <w:lang w:val="id-ID" w:eastAsia="id-ID"/>
              </w:rPr>
            </w:pPr>
            <w:r w:rsidRPr="00610E15">
              <w:rPr>
                <w:color w:val="000000"/>
                <w:sz w:val="24"/>
                <w:szCs w:val="24"/>
                <w:lang w:val="id-ID" w:eastAsia="id-ID"/>
              </w:rPr>
              <w:t>100</w:t>
            </w:r>
          </w:p>
        </w:tc>
      </w:tr>
      <w:tr w:rsidR="00610E15" w:rsidRPr="00610E15" w14:paraId="7B7D6D4B" w14:textId="77777777" w:rsidTr="0021220B">
        <w:trPr>
          <w:trHeight w:val="315"/>
        </w:trPr>
        <w:tc>
          <w:tcPr>
            <w:tcW w:w="570" w:type="dxa"/>
            <w:shd w:val="clear" w:color="auto" w:fill="auto"/>
            <w:noWrap/>
            <w:hideMark/>
          </w:tcPr>
          <w:p w14:paraId="0C15BB18" w14:textId="77777777" w:rsidR="00610E15" w:rsidRPr="00610E15" w:rsidRDefault="00610E15" w:rsidP="0025763C">
            <w:pPr>
              <w:widowControl/>
              <w:autoSpaceDE/>
              <w:autoSpaceDN/>
              <w:jc w:val="center"/>
              <w:rPr>
                <w:color w:val="000000"/>
                <w:sz w:val="24"/>
                <w:szCs w:val="24"/>
                <w:lang w:val="id-ID" w:eastAsia="id-ID"/>
              </w:rPr>
            </w:pPr>
            <w:r w:rsidRPr="00610E15">
              <w:rPr>
                <w:color w:val="000000"/>
                <w:sz w:val="24"/>
                <w:szCs w:val="24"/>
                <w:lang w:val="id-ID" w:eastAsia="id-ID"/>
              </w:rPr>
              <w:t>16</w:t>
            </w:r>
          </w:p>
        </w:tc>
        <w:tc>
          <w:tcPr>
            <w:tcW w:w="3116" w:type="dxa"/>
            <w:shd w:val="clear" w:color="auto" w:fill="auto"/>
            <w:noWrap/>
            <w:vAlign w:val="bottom"/>
            <w:hideMark/>
          </w:tcPr>
          <w:p w14:paraId="38B735CD" w14:textId="77777777" w:rsidR="00610E15" w:rsidRPr="00610E15" w:rsidRDefault="00610E15" w:rsidP="0025763C">
            <w:pPr>
              <w:widowControl/>
              <w:autoSpaceDE/>
              <w:autoSpaceDN/>
              <w:rPr>
                <w:color w:val="000000"/>
                <w:sz w:val="24"/>
                <w:szCs w:val="24"/>
                <w:lang w:val="id-ID" w:eastAsia="id-ID"/>
              </w:rPr>
            </w:pPr>
            <w:r w:rsidRPr="00610E15">
              <w:rPr>
                <w:color w:val="000000"/>
                <w:sz w:val="24"/>
                <w:szCs w:val="24"/>
                <w:lang w:val="id-ID" w:eastAsia="id-ID"/>
              </w:rPr>
              <w:t>Ardan Jafar</w:t>
            </w:r>
          </w:p>
        </w:tc>
        <w:tc>
          <w:tcPr>
            <w:tcW w:w="709" w:type="dxa"/>
            <w:shd w:val="clear" w:color="auto" w:fill="auto"/>
            <w:noWrap/>
            <w:hideMark/>
          </w:tcPr>
          <w:p w14:paraId="6797C825" w14:textId="77777777" w:rsidR="00610E15" w:rsidRPr="00610E15" w:rsidRDefault="00610E15" w:rsidP="0025763C">
            <w:pPr>
              <w:widowControl/>
              <w:autoSpaceDE/>
              <w:autoSpaceDN/>
              <w:jc w:val="center"/>
              <w:rPr>
                <w:color w:val="000000"/>
                <w:sz w:val="24"/>
                <w:szCs w:val="24"/>
                <w:lang w:val="id-ID" w:eastAsia="id-ID"/>
              </w:rPr>
            </w:pPr>
            <w:r w:rsidRPr="00610E15">
              <w:rPr>
                <w:color w:val="000000"/>
                <w:sz w:val="24"/>
                <w:szCs w:val="24"/>
                <w:lang w:val="id-ID" w:eastAsia="id-ID"/>
              </w:rPr>
              <w:t>3</w:t>
            </w:r>
          </w:p>
        </w:tc>
        <w:tc>
          <w:tcPr>
            <w:tcW w:w="709" w:type="dxa"/>
            <w:shd w:val="clear" w:color="auto" w:fill="auto"/>
            <w:noWrap/>
            <w:hideMark/>
          </w:tcPr>
          <w:p w14:paraId="44E62901" w14:textId="77777777" w:rsidR="00610E15" w:rsidRPr="00610E15" w:rsidRDefault="00610E15" w:rsidP="0025763C">
            <w:pPr>
              <w:widowControl/>
              <w:autoSpaceDE/>
              <w:autoSpaceDN/>
              <w:jc w:val="center"/>
              <w:rPr>
                <w:color w:val="000000"/>
                <w:sz w:val="24"/>
                <w:szCs w:val="24"/>
                <w:lang w:val="id-ID" w:eastAsia="id-ID"/>
              </w:rPr>
            </w:pPr>
            <w:r w:rsidRPr="00610E15">
              <w:rPr>
                <w:color w:val="000000"/>
                <w:sz w:val="24"/>
                <w:szCs w:val="24"/>
                <w:lang w:val="id-ID" w:eastAsia="id-ID"/>
              </w:rPr>
              <w:t>3</w:t>
            </w:r>
          </w:p>
        </w:tc>
        <w:tc>
          <w:tcPr>
            <w:tcW w:w="709" w:type="dxa"/>
            <w:shd w:val="clear" w:color="auto" w:fill="auto"/>
            <w:noWrap/>
            <w:hideMark/>
          </w:tcPr>
          <w:p w14:paraId="4CBFE4FA" w14:textId="77777777" w:rsidR="00610E15" w:rsidRPr="00610E15" w:rsidRDefault="00610E15" w:rsidP="0025763C">
            <w:pPr>
              <w:widowControl/>
              <w:autoSpaceDE/>
              <w:autoSpaceDN/>
              <w:jc w:val="center"/>
              <w:rPr>
                <w:color w:val="000000"/>
                <w:sz w:val="24"/>
                <w:szCs w:val="24"/>
                <w:lang w:val="id-ID" w:eastAsia="id-ID"/>
              </w:rPr>
            </w:pPr>
            <w:r w:rsidRPr="00610E15">
              <w:rPr>
                <w:color w:val="000000"/>
                <w:sz w:val="24"/>
                <w:szCs w:val="24"/>
                <w:lang w:val="id-ID" w:eastAsia="id-ID"/>
              </w:rPr>
              <w:t>3</w:t>
            </w:r>
          </w:p>
        </w:tc>
        <w:tc>
          <w:tcPr>
            <w:tcW w:w="708" w:type="dxa"/>
            <w:shd w:val="clear" w:color="auto" w:fill="auto"/>
            <w:noWrap/>
            <w:hideMark/>
          </w:tcPr>
          <w:p w14:paraId="78C02DF3" w14:textId="77777777" w:rsidR="00610E15" w:rsidRPr="00610E15" w:rsidRDefault="00610E15" w:rsidP="0025763C">
            <w:pPr>
              <w:widowControl/>
              <w:autoSpaceDE/>
              <w:autoSpaceDN/>
              <w:jc w:val="center"/>
              <w:rPr>
                <w:color w:val="000000"/>
                <w:sz w:val="24"/>
                <w:szCs w:val="24"/>
                <w:lang w:val="id-ID" w:eastAsia="id-ID"/>
              </w:rPr>
            </w:pPr>
            <w:r w:rsidRPr="00610E15">
              <w:rPr>
                <w:color w:val="000000"/>
                <w:sz w:val="24"/>
                <w:szCs w:val="24"/>
                <w:lang w:val="id-ID" w:eastAsia="id-ID"/>
              </w:rPr>
              <w:t>4</w:t>
            </w:r>
          </w:p>
        </w:tc>
        <w:tc>
          <w:tcPr>
            <w:tcW w:w="614" w:type="dxa"/>
            <w:shd w:val="clear" w:color="auto" w:fill="auto"/>
            <w:noWrap/>
            <w:hideMark/>
          </w:tcPr>
          <w:p w14:paraId="7FAFA907" w14:textId="77777777" w:rsidR="00610E15" w:rsidRPr="00610E15" w:rsidRDefault="00610E15" w:rsidP="0025763C">
            <w:pPr>
              <w:widowControl/>
              <w:autoSpaceDE/>
              <w:autoSpaceDN/>
              <w:jc w:val="center"/>
              <w:rPr>
                <w:color w:val="000000"/>
                <w:sz w:val="24"/>
                <w:szCs w:val="24"/>
                <w:lang w:val="id-ID" w:eastAsia="id-ID"/>
              </w:rPr>
            </w:pPr>
            <w:r w:rsidRPr="00610E15">
              <w:rPr>
                <w:color w:val="000000"/>
                <w:sz w:val="24"/>
                <w:szCs w:val="24"/>
                <w:lang w:val="id-ID" w:eastAsia="id-ID"/>
              </w:rPr>
              <w:t>2</w:t>
            </w:r>
          </w:p>
        </w:tc>
        <w:tc>
          <w:tcPr>
            <w:tcW w:w="910" w:type="dxa"/>
            <w:shd w:val="clear" w:color="auto" w:fill="auto"/>
            <w:noWrap/>
            <w:hideMark/>
          </w:tcPr>
          <w:p w14:paraId="10F46503" w14:textId="77777777" w:rsidR="00610E15" w:rsidRPr="00610E15" w:rsidRDefault="00610E15" w:rsidP="0025763C">
            <w:pPr>
              <w:widowControl/>
              <w:autoSpaceDE/>
              <w:autoSpaceDN/>
              <w:jc w:val="center"/>
              <w:rPr>
                <w:color w:val="000000"/>
                <w:sz w:val="24"/>
                <w:szCs w:val="24"/>
                <w:lang w:val="id-ID" w:eastAsia="id-ID"/>
              </w:rPr>
            </w:pPr>
            <w:r w:rsidRPr="00610E15">
              <w:rPr>
                <w:color w:val="000000"/>
                <w:sz w:val="24"/>
                <w:szCs w:val="24"/>
                <w:lang w:val="id-ID" w:eastAsia="id-ID"/>
              </w:rPr>
              <w:t>15</w:t>
            </w:r>
          </w:p>
        </w:tc>
        <w:tc>
          <w:tcPr>
            <w:tcW w:w="1028" w:type="dxa"/>
            <w:shd w:val="clear" w:color="auto" w:fill="auto"/>
            <w:noWrap/>
            <w:hideMark/>
          </w:tcPr>
          <w:p w14:paraId="0AD3D41F" w14:textId="77777777" w:rsidR="00610E15" w:rsidRPr="00610E15" w:rsidRDefault="00610E15" w:rsidP="0025763C">
            <w:pPr>
              <w:widowControl/>
              <w:autoSpaceDE/>
              <w:autoSpaceDN/>
              <w:jc w:val="center"/>
              <w:rPr>
                <w:color w:val="000000"/>
                <w:sz w:val="24"/>
                <w:szCs w:val="24"/>
                <w:lang w:val="id-ID" w:eastAsia="id-ID"/>
              </w:rPr>
            </w:pPr>
            <w:r w:rsidRPr="00610E15">
              <w:rPr>
                <w:color w:val="000000"/>
                <w:sz w:val="24"/>
                <w:szCs w:val="24"/>
                <w:lang w:val="id-ID" w:eastAsia="id-ID"/>
              </w:rPr>
              <w:t>75</w:t>
            </w:r>
          </w:p>
        </w:tc>
      </w:tr>
      <w:tr w:rsidR="00610E15" w:rsidRPr="00610E15" w14:paraId="1CFE7784" w14:textId="77777777" w:rsidTr="0021220B">
        <w:trPr>
          <w:trHeight w:val="315"/>
        </w:trPr>
        <w:tc>
          <w:tcPr>
            <w:tcW w:w="570" w:type="dxa"/>
            <w:shd w:val="clear" w:color="auto" w:fill="auto"/>
            <w:noWrap/>
            <w:hideMark/>
          </w:tcPr>
          <w:p w14:paraId="15D6D3C1" w14:textId="77777777" w:rsidR="00610E15" w:rsidRPr="00610E15" w:rsidRDefault="00610E15" w:rsidP="0025763C">
            <w:pPr>
              <w:widowControl/>
              <w:autoSpaceDE/>
              <w:autoSpaceDN/>
              <w:jc w:val="center"/>
              <w:rPr>
                <w:color w:val="000000"/>
                <w:sz w:val="24"/>
                <w:szCs w:val="24"/>
                <w:lang w:val="id-ID" w:eastAsia="id-ID"/>
              </w:rPr>
            </w:pPr>
            <w:r w:rsidRPr="00610E15">
              <w:rPr>
                <w:color w:val="000000"/>
                <w:sz w:val="24"/>
                <w:szCs w:val="24"/>
                <w:lang w:val="id-ID" w:eastAsia="id-ID"/>
              </w:rPr>
              <w:t>17</w:t>
            </w:r>
          </w:p>
        </w:tc>
        <w:tc>
          <w:tcPr>
            <w:tcW w:w="3116" w:type="dxa"/>
            <w:shd w:val="clear" w:color="auto" w:fill="auto"/>
            <w:noWrap/>
            <w:vAlign w:val="bottom"/>
            <w:hideMark/>
          </w:tcPr>
          <w:p w14:paraId="6D86502D" w14:textId="77777777" w:rsidR="00610E15" w:rsidRPr="00610E15" w:rsidRDefault="00610E15" w:rsidP="0025763C">
            <w:pPr>
              <w:widowControl/>
              <w:autoSpaceDE/>
              <w:autoSpaceDN/>
              <w:rPr>
                <w:color w:val="000000"/>
                <w:sz w:val="24"/>
                <w:szCs w:val="24"/>
                <w:lang w:val="id-ID" w:eastAsia="id-ID"/>
              </w:rPr>
            </w:pPr>
            <w:r w:rsidRPr="00610E15">
              <w:rPr>
                <w:color w:val="000000"/>
                <w:sz w:val="24"/>
                <w:szCs w:val="24"/>
                <w:lang w:val="id-ID" w:eastAsia="id-ID"/>
              </w:rPr>
              <w:t>Aslam Sya</w:t>
            </w:r>
          </w:p>
        </w:tc>
        <w:tc>
          <w:tcPr>
            <w:tcW w:w="709" w:type="dxa"/>
            <w:shd w:val="clear" w:color="auto" w:fill="auto"/>
            <w:noWrap/>
            <w:hideMark/>
          </w:tcPr>
          <w:p w14:paraId="54BECFF9" w14:textId="77777777" w:rsidR="00610E15" w:rsidRPr="00610E15" w:rsidRDefault="00610E15" w:rsidP="0025763C">
            <w:pPr>
              <w:widowControl/>
              <w:autoSpaceDE/>
              <w:autoSpaceDN/>
              <w:jc w:val="center"/>
              <w:rPr>
                <w:color w:val="000000"/>
                <w:sz w:val="24"/>
                <w:szCs w:val="24"/>
                <w:lang w:val="id-ID" w:eastAsia="id-ID"/>
              </w:rPr>
            </w:pPr>
            <w:r w:rsidRPr="00610E15">
              <w:rPr>
                <w:color w:val="000000"/>
                <w:sz w:val="24"/>
                <w:szCs w:val="24"/>
                <w:lang w:val="id-ID" w:eastAsia="id-ID"/>
              </w:rPr>
              <w:t>3</w:t>
            </w:r>
          </w:p>
        </w:tc>
        <w:tc>
          <w:tcPr>
            <w:tcW w:w="709" w:type="dxa"/>
            <w:shd w:val="clear" w:color="auto" w:fill="auto"/>
            <w:noWrap/>
            <w:hideMark/>
          </w:tcPr>
          <w:p w14:paraId="373D6670" w14:textId="77777777" w:rsidR="00610E15" w:rsidRPr="00610E15" w:rsidRDefault="00610E15" w:rsidP="0025763C">
            <w:pPr>
              <w:widowControl/>
              <w:autoSpaceDE/>
              <w:autoSpaceDN/>
              <w:jc w:val="center"/>
              <w:rPr>
                <w:color w:val="000000"/>
                <w:sz w:val="24"/>
                <w:szCs w:val="24"/>
                <w:lang w:val="id-ID" w:eastAsia="id-ID"/>
              </w:rPr>
            </w:pPr>
            <w:r w:rsidRPr="00610E15">
              <w:rPr>
                <w:color w:val="000000"/>
                <w:sz w:val="24"/>
                <w:szCs w:val="24"/>
                <w:lang w:val="id-ID" w:eastAsia="id-ID"/>
              </w:rPr>
              <w:t>2</w:t>
            </w:r>
          </w:p>
        </w:tc>
        <w:tc>
          <w:tcPr>
            <w:tcW w:w="709" w:type="dxa"/>
            <w:shd w:val="clear" w:color="auto" w:fill="auto"/>
            <w:noWrap/>
            <w:hideMark/>
          </w:tcPr>
          <w:p w14:paraId="498FAE81" w14:textId="77777777" w:rsidR="00610E15" w:rsidRPr="00610E15" w:rsidRDefault="00610E15" w:rsidP="0025763C">
            <w:pPr>
              <w:widowControl/>
              <w:autoSpaceDE/>
              <w:autoSpaceDN/>
              <w:jc w:val="center"/>
              <w:rPr>
                <w:color w:val="000000"/>
                <w:sz w:val="24"/>
                <w:szCs w:val="24"/>
                <w:lang w:val="id-ID" w:eastAsia="id-ID"/>
              </w:rPr>
            </w:pPr>
            <w:r w:rsidRPr="00610E15">
              <w:rPr>
                <w:color w:val="000000"/>
                <w:sz w:val="24"/>
                <w:szCs w:val="24"/>
                <w:lang w:val="id-ID" w:eastAsia="id-ID"/>
              </w:rPr>
              <w:t>4</w:t>
            </w:r>
          </w:p>
        </w:tc>
        <w:tc>
          <w:tcPr>
            <w:tcW w:w="708" w:type="dxa"/>
            <w:shd w:val="clear" w:color="auto" w:fill="auto"/>
            <w:noWrap/>
            <w:hideMark/>
          </w:tcPr>
          <w:p w14:paraId="28266035" w14:textId="77777777" w:rsidR="00610E15" w:rsidRPr="00610E15" w:rsidRDefault="00610E15" w:rsidP="0025763C">
            <w:pPr>
              <w:widowControl/>
              <w:autoSpaceDE/>
              <w:autoSpaceDN/>
              <w:jc w:val="center"/>
              <w:rPr>
                <w:color w:val="000000"/>
                <w:sz w:val="24"/>
                <w:szCs w:val="24"/>
                <w:lang w:val="id-ID" w:eastAsia="id-ID"/>
              </w:rPr>
            </w:pPr>
            <w:r w:rsidRPr="00610E15">
              <w:rPr>
                <w:color w:val="000000"/>
                <w:sz w:val="24"/>
                <w:szCs w:val="24"/>
                <w:lang w:val="id-ID" w:eastAsia="id-ID"/>
              </w:rPr>
              <w:t>3</w:t>
            </w:r>
          </w:p>
        </w:tc>
        <w:tc>
          <w:tcPr>
            <w:tcW w:w="614" w:type="dxa"/>
            <w:shd w:val="clear" w:color="auto" w:fill="auto"/>
            <w:noWrap/>
            <w:hideMark/>
          </w:tcPr>
          <w:p w14:paraId="6345A6D2" w14:textId="77777777" w:rsidR="00610E15" w:rsidRPr="00610E15" w:rsidRDefault="00610E15" w:rsidP="0025763C">
            <w:pPr>
              <w:widowControl/>
              <w:autoSpaceDE/>
              <w:autoSpaceDN/>
              <w:jc w:val="center"/>
              <w:rPr>
                <w:color w:val="000000"/>
                <w:sz w:val="24"/>
                <w:szCs w:val="24"/>
                <w:lang w:val="id-ID" w:eastAsia="id-ID"/>
              </w:rPr>
            </w:pPr>
            <w:r w:rsidRPr="00610E15">
              <w:rPr>
                <w:color w:val="000000"/>
                <w:sz w:val="24"/>
                <w:szCs w:val="24"/>
                <w:lang w:val="id-ID" w:eastAsia="id-ID"/>
              </w:rPr>
              <w:t>3</w:t>
            </w:r>
          </w:p>
        </w:tc>
        <w:tc>
          <w:tcPr>
            <w:tcW w:w="910" w:type="dxa"/>
            <w:shd w:val="clear" w:color="auto" w:fill="auto"/>
            <w:noWrap/>
            <w:hideMark/>
          </w:tcPr>
          <w:p w14:paraId="021DB0C4" w14:textId="77777777" w:rsidR="00610E15" w:rsidRPr="00610E15" w:rsidRDefault="00610E15" w:rsidP="0025763C">
            <w:pPr>
              <w:widowControl/>
              <w:autoSpaceDE/>
              <w:autoSpaceDN/>
              <w:jc w:val="center"/>
              <w:rPr>
                <w:color w:val="000000"/>
                <w:sz w:val="24"/>
                <w:szCs w:val="24"/>
                <w:lang w:val="id-ID" w:eastAsia="id-ID"/>
              </w:rPr>
            </w:pPr>
            <w:r w:rsidRPr="00610E15">
              <w:rPr>
                <w:color w:val="000000"/>
                <w:sz w:val="24"/>
                <w:szCs w:val="24"/>
                <w:lang w:val="id-ID" w:eastAsia="id-ID"/>
              </w:rPr>
              <w:t>15</w:t>
            </w:r>
          </w:p>
        </w:tc>
        <w:tc>
          <w:tcPr>
            <w:tcW w:w="1028" w:type="dxa"/>
            <w:shd w:val="clear" w:color="auto" w:fill="auto"/>
            <w:noWrap/>
            <w:hideMark/>
          </w:tcPr>
          <w:p w14:paraId="481306F3" w14:textId="77777777" w:rsidR="00610E15" w:rsidRPr="00610E15" w:rsidRDefault="00610E15" w:rsidP="0025763C">
            <w:pPr>
              <w:widowControl/>
              <w:autoSpaceDE/>
              <w:autoSpaceDN/>
              <w:jc w:val="center"/>
              <w:rPr>
                <w:color w:val="000000"/>
                <w:sz w:val="24"/>
                <w:szCs w:val="24"/>
                <w:lang w:val="id-ID" w:eastAsia="id-ID"/>
              </w:rPr>
            </w:pPr>
            <w:r w:rsidRPr="00610E15">
              <w:rPr>
                <w:color w:val="000000"/>
                <w:sz w:val="24"/>
                <w:szCs w:val="24"/>
                <w:lang w:val="id-ID" w:eastAsia="id-ID"/>
              </w:rPr>
              <w:t>75</w:t>
            </w:r>
          </w:p>
        </w:tc>
      </w:tr>
      <w:tr w:rsidR="00610E15" w:rsidRPr="00610E15" w14:paraId="0229D18A" w14:textId="77777777" w:rsidTr="0021220B">
        <w:trPr>
          <w:trHeight w:val="315"/>
        </w:trPr>
        <w:tc>
          <w:tcPr>
            <w:tcW w:w="570" w:type="dxa"/>
            <w:shd w:val="clear" w:color="auto" w:fill="auto"/>
            <w:noWrap/>
            <w:hideMark/>
          </w:tcPr>
          <w:p w14:paraId="693BC842" w14:textId="77777777" w:rsidR="00610E15" w:rsidRPr="00610E15" w:rsidRDefault="00610E15" w:rsidP="0025763C">
            <w:pPr>
              <w:widowControl/>
              <w:autoSpaceDE/>
              <w:autoSpaceDN/>
              <w:jc w:val="center"/>
              <w:rPr>
                <w:color w:val="000000"/>
                <w:sz w:val="24"/>
                <w:szCs w:val="24"/>
                <w:lang w:val="id-ID" w:eastAsia="id-ID"/>
              </w:rPr>
            </w:pPr>
            <w:r w:rsidRPr="00610E15">
              <w:rPr>
                <w:color w:val="000000"/>
                <w:sz w:val="24"/>
                <w:szCs w:val="24"/>
                <w:lang w:val="id-ID" w:eastAsia="id-ID"/>
              </w:rPr>
              <w:t>18</w:t>
            </w:r>
          </w:p>
        </w:tc>
        <w:tc>
          <w:tcPr>
            <w:tcW w:w="3116" w:type="dxa"/>
            <w:shd w:val="clear" w:color="auto" w:fill="auto"/>
            <w:noWrap/>
            <w:vAlign w:val="bottom"/>
            <w:hideMark/>
          </w:tcPr>
          <w:p w14:paraId="357E8CDB" w14:textId="77777777" w:rsidR="00610E15" w:rsidRPr="00610E15" w:rsidRDefault="00610E15" w:rsidP="0025763C">
            <w:pPr>
              <w:widowControl/>
              <w:autoSpaceDE/>
              <w:autoSpaceDN/>
              <w:rPr>
                <w:color w:val="000000"/>
                <w:sz w:val="24"/>
                <w:szCs w:val="24"/>
                <w:lang w:val="id-ID" w:eastAsia="id-ID"/>
              </w:rPr>
            </w:pPr>
            <w:r w:rsidRPr="00610E15">
              <w:rPr>
                <w:color w:val="000000"/>
                <w:sz w:val="24"/>
                <w:szCs w:val="24"/>
                <w:lang w:val="id-ID" w:eastAsia="id-ID"/>
              </w:rPr>
              <w:t>Bayu Dwi Setiawan</w:t>
            </w:r>
          </w:p>
        </w:tc>
        <w:tc>
          <w:tcPr>
            <w:tcW w:w="709" w:type="dxa"/>
            <w:shd w:val="clear" w:color="auto" w:fill="auto"/>
            <w:noWrap/>
            <w:hideMark/>
          </w:tcPr>
          <w:p w14:paraId="52EE7138" w14:textId="77777777" w:rsidR="00610E15" w:rsidRPr="00610E15" w:rsidRDefault="00610E15" w:rsidP="0025763C">
            <w:pPr>
              <w:widowControl/>
              <w:autoSpaceDE/>
              <w:autoSpaceDN/>
              <w:jc w:val="center"/>
              <w:rPr>
                <w:color w:val="000000"/>
                <w:sz w:val="24"/>
                <w:szCs w:val="24"/>
                <w:lang w:val="id-ID" w:eastAsia="id-ID"/>
              </w:rPr>
            </w:pPr>
            <w:r w:rsidRPr="00610E15">
              <w:rPr>
                <w:color w:val="000000"/>
                <w:sz w:val="24"/>
                <w:szCs w:val="24"/>
                <w:lang w:val="id-ID" w:eastAsia="id-ID"/>
              </w:rPr>
              <w:t>4</w:t>
            </w:r>
          </w:p>
        </w:tc>
        <w:tc>
          <w:tcPr>
            <w:tcW w:w="709" w:type="dxa"/>
            <w:shd w:val="clear" w:color="auto" w:fill="auto"/>
            <w:noWrap/>
            <w:hideMark/>
          </w:tcPr>
          <w:p w14:paraId="207A4C02" w14:textId="77777777" w:rsidR="00610E15" w:rsidRPr="00610E15" w:rsidRDefault="00610E15" w:rsidP="0025763C">
            <w:pPr>
              <w:widowControl/>
              <w:autoSpaceDE/>
              <w:autoSpaceDN/>
              <w:jc w:val="center"/>
              <w:rPr>
                <w:color w:val="000000"/>
                <w:sz w:val="24"/>
                <w:szCs w:val="24"/>
                <w:lang w:val="id-ID" w:eastAsia="id-ID"/>
              </w:rPr>
            </w:pPr>
            <w:r w:rsidRPr="00610E15">
              <w:rPr>
                <w:color w:val="000000"/>
                <w:sz w:val="24"/>
                <w:szCs w:val="24"/>
                <w:lang w:val="id-ID" w:eastAsia="id-ID"/>
              </w:rPr>
              <w:t>3</w:t>
            </w:r>
          </w:p>
        </w:tc>
        <w:tc>
          <w:tcPr>
            <w:tcW w:w="709" w:type="dxa"/>
            <w:shd w:val="clear" w:color="auto" w:fill="auto"/>
            <w:noWrap/>
            <w:hideMark/>
          </w:tcPr>
          <w:p w14:paraId="0EC2BA54" w14:textId="77777777" w:rsidR="00610E15" w:rsidRPr="00610E15" w:rsidRDefault="00610E15" w:rsidP="0025763C">
            <w:pPr>
              <w:widowControl/>
              <w:autoSpaceDE/>
              <w:autoSpaceDN/>
              <w:jc w:val="center"/>
              <w:rPr>
                <w:color w:val="000000"/>
                <w:sz w:val="24"/>
                <w:szCs w:val="24"/>
                <w:lang w:val="id-ID" w:eastAsia="id-ID"/>
              </w:rPr>
            </w:pPr>
            <w:r w:rsidRPr="00610E15">
              <w:rPr>
                <w:color w:val="000000"/>
                <w:sz w:val="24"/>
                <w:szCs w:val="24"/>
                <w:lang w:val="id-ID" w:eastAsia="id-ID"/>
              </w:rPr>
              <w:t>3</w:t>
            </w:r>
          </w:p>
        </w:tc>
        <w:tc>
          <w:tcPr>
            <w:tcW w:w="708" w:type="dxa"/>
            <w:shd w:val="clear" w:color="auto" w:fill="auto"/>
            <w:noWrap/>
            <w:hideMark/>
          </w:tcPr>
          <w:p w14:paraId="5F72D492" w14:textId="77777777" w:rsidR="00610E15" w:rsidRPr="00610E15" w:rsidRDefault="00610E15" w:rsidP="0025763C">
            <w:pPr>
              <w:widowControl/>
              <w:autoSpaceDE/>
              <w:autoSpaceDN/>
              <w:jc w:val="center"/>
              <w:rPr>
                <w:color w:val="000000"/>
                <w:sz w:val="24"/>
                <w:szCs w:val="24"/>
                <w:lang w:val="id-ID" w:eastAsia="id-ID"/>
              </w:rPr>
            </w:pPr>
            <w:r w:rsidRPr="00610E15">
              <w:rPr>
                <w:color w:val="000000"/>
                <w:sz w:val="24"/>
                <w:szCs w:val="24"/>
                <w:lang w:val="id-ID" w:eastAsia="id-ID"/>
              </w:rPr>
              <w:t>3</w:t>
            </w:r>
          </w:p>
        </w:tc>
        <w:tc>
          <w:tcPr>
            <w:tcW w:w="614" w:type="dxa"/>
            <w:shd w:val="clear" w:color="auto" w:fill="auto"/>
            <w:noWrap/>
            <w:hideMark/>
          </w:tcPr>
          <w:p w14:paraId="5351DDBF" w14:textId="77777777" w:rsidR="00610E15" w:rsidRPr="00610E15" w:rsidRDefault="00610E15" w:rsidP="0025763C">
            <w:pPr>
              <w:widowControl/>
              <w:autoSpaceDE/>
              <w:autoSpaceDN/>
              <w:jc w:val="center"/>
              <w:rPr>
                <w:color w:val="000000"/>
                <w:sz w:val="24"/>
                <w:szCs w:val="24"/>
                <w:lang w:val="id-ID" w:eastAsia="id-ID"/>
              </w:rPr>
            </w:pPr>
            <w:r w:rsidRPr="00610E15">
              <w:rPr>
                <w:color w:val="000000"/>
                <w:sz w:val="24"/>
                <w:szCs w:val="24"/>
                <w:lang w:val="id-ID" w:eastAsia="id-ID"/>
              </w:rPr>
              <w:t>3</w:t>
            </w:r>
          </w:p>
        </w:tc>
        <w:tc>
          <w:tcPr>
            <w:tcW w:w="910" w:type="dxa"/>
            <w:shd w:val="clear" w:color="auto" w:fill="auto"/>
            <w:noWrap/>
            <w:hideMark/>
          </w:tcPr>
          <w:p w14:paraId="06B4DA22" w14:textId="77777777" w:rsidR="00610E15" w:rsidRPr="00610E15" w:rsidRDefault="00610E15" w:rsidP="0025763C">
            <w:pPr>
              <w:widowControl/>
              <w:autoSpaceDE/>
              <w:autoSpaceDN/>
              <w:jc w:val="center"/>
              <w:rPr>
                <w:color w:val="000000"/>
                <w:sz w:val="24"/>
                <w:szCs w:val="24"/>
                <w:lang w:val="id-ID" w:eastAsia="id-ID"/>
              </w:rPr>
            </w:pPr>
            <w:r w:rsidRPr="00610E15">
              <w:rPr>
                <w:color w:val="000000"/>
                <w:sz w:val="24"/>
                <w:szCs w:val="24"/>
                <w:lang w:val="id-ID" w:eastAsia="id-ID"/>
              </w:rPr>
              <w:t>16</w:t>
            </w:r>
          </w:p>
        </w:tc>
        <w:tc>
          <w:tcPr>
            <w:tcW w:w="1028" w:type="dxa"/>
            <w:shd w:val="clear" w:color="auto" w:fill="auto"/>
            <w:noWrap/>
            <w:hideMark/>
          </w:tcPr>
          <w:p w14:paraId="6320F37C" w14:textId="77777777" w:rsidR="00610E15" w:rsidRPr="00610E15" w:rsidRDefault="00610E15" w:rsidP="0025763C">
            <w:pPr>
              <w:widowControl/>
              <w:autoSpaceDE/>
              <w:autoSpaceDN/>
              <w:jc w:val="center"/>
              <w:rPr>
                <w:color w:val="000000"/>
                <w:sz w:val="24"/>
                <w:szCs w:val="24"/>
                <w:lang w:val="id-ID" w:eastAsia="id-ID"/>
              </w:rPr>
            </w:pPr>
            <w:r w:rsidRPr="00610E15">
              <w:rPr>
                <w:color w:val="000000"/>
                <w:sz w:val="24"/>
                <w:szCs w:val="24"/>
                <w:lang w:val="id-ID" w:eastAsia="id-ID"/>
              </w:rPr>
              <w:t>80</w:t>
            </w:r>
          </w:p>
        </w:tc>
      </w:tr>
      <w:tr w:rsidR="00610E15" w:rsidRPr="00610E15" w14:paraId="1FFD089A" w14:textId="77777777" w:rsidTr="0021220B">
        <w:trPr>
          <w:trHeight w:val="315"/>
        </w:trPr>
        <w:tc>
          <w:tcPr>
            <w:tcW w:w="570" w:type="dxa"/>
            <w:shd w:val="clear" w:color="auto" w:fill="auto"/>
            <w:noWrap/>
            <w:hideMark/>
          </w:tcPr>
          <w:p w14:paraId="1958476B" w14:textId="77777777" w:rsidR="00610E15" w:rsidRPr="00610E15" w:rsidRDefault="00610E15" w:rsidP="0025763C">
            <w:pPr>
              <w:widowControl/>
              <w:autoSpaceDE/>
              <w:autoSpaceDN/>
              <w:jc w:val="center"/>
              <w:rPr>
                <w:color w:val="000000"/>
                <w:sz w:val="24"/>
                <w:szCs w:val="24"/>
                <w:lang w:val="id-ID" w:eastAsia="id-ID"/>
              </w:rPr>
            </w:pPr>
            <w:r w:rsidRPr="00610E15">
              <w:rPr>
                <w:color w:val="000000"/>
                <w:sz w:val="24"/>
                <w:szCs w:val="24"/>
                <w:lang w:val="id-ID" w:eastAsia="id-ID"/>
              </w:rPr>
              <w:t>19</w:t>
            </w:r>
          </w:p>
        </w:tc>
        <w:tc>
          <w:tcPr>
            <w:tcW w:w="3116" w:type="dxa"/>
            <w:shd w:val="clear" w:color="auto" w:fill="auto"/>
            <w:noWrap/>
            <w:vAlign w:val="bottom"/>
            <w:hideMark/>
          </w:tcPr>
          <w:p w14:paraId="6AB894C2" w14:textId="77777777" w:rsidR="00610E15" w:rsidRPr="00610E15" w:rsidRDefault="00610E15" w:rsidP="0025763C">
            <w:pPr>
              <w:widowControl/>
              <w:autoSpaceDE/>
              <w:autoSpaceDN/>
              <w:rPr>
                <w:color w:val="000000"/>
                <w:sz w:val="24"/>
                <w:szCs w:val="24"/>
                <w:lang w:val="id-ID" w:eastAsia="id-ID"/>
              </w:rPr>
            </w:pPr>
            <w:r w:rsidRPr="00610E15">
              <w:rPr>
                <w:color w:val="000000"/>
                <w:sz w:val="24"/>
                <w:szCs w:val="24"/>
                <w:lang w:val="id-ID" w:eastAsia="id-ID"/>
              </w:rPr>
              <w:t>Irfan Is</w:t>
            </w:r>
          </w:p>
        </w:tc>
        <w:tc>
          <w:tcPr>
            <w:tcW w:w="709" w:type="dxa"/>
            <w:shd w:val="clear" w:color="auto" w:fill="auto"/>
            <w:noWrap/>
            <w:hideMark/>
          </w:tcPr>
          <w:p w14:paraId="462FD2DC" w14:textId="77777777" w:rsidR="00610E15" w:rsidRPr="00610E15" w:rsidRDefault="00610E15" w:rsidP="0025763C">
            <w:pPr>
              <w:widowControl/>
              <w:autoSpaceDE/>
              <w:autoSpaceDN/>
              <w:jc w:val="center"/>
              <w:rPr>
                <w:color w:val="000000"/>
                <w:sz w:val="24"/>
                <w:szCs w:val="24"/>
                <w:lang w:val="id-ID" w:eastAsia="id-ID"/>
              </w:rPr>
            </w:pPr>
            <w:r w:rsidRPr="00610E15">
              <w:rPr>
                <w:color w:val="000000"/>
                <w:sz w:val="24"/>
                <w:szCs w:val="24"/>
                <w:lang w:val="id-ID" w:eastAsia="id-ID"/>
              </w:rPr>
              <w:t>4</w:t>
            </w:r>
          </w:p>
        </w:tc>
        <w:tc>
          <w:tcPr>
            <w:tcW w:w="709" w:type="dxa"/>
            <w:shd w:val="clear" w:color="auto" w:fill="auto"/>
            <w:noWrap/>
            <w:hideMark/>
          </w:tcPr>
          <w:p w14:paraId="33B9097B" w14:textId="77777777" w:rsidR="00610E15" w:rsidRPr="00610E15" w:rsidRDefault="00610E15" w:rsidP="0025763C">
            <w:pPr>
              <w:widowControl/>
              <w:autoSpaceDE/>
              <w:autoSpaceDN/>
              <w:jc w:val="center"/>
              <w:rPr>
                <w:color w:val="000000"/>
                <w:sz w:val="24"/>
                <w:szCs w:val="24"/>
                <w:lang w:val="id-ID" w:eastAsia="id-ID"/>
              </w:rPr>
            </w:pPr>
            <w:r w:rsidRPr="00610E15">
              <w:rPr>
                <w:color w:val="000000"/>
                <w:sz w:val="24"/>
                <w:szCs w:val="24"/>
                <w:lang w:val="id-ID" w:eastAsia="id-ID"/>
              </w:rPr>
              <w:t>4</w:t>
            </w:r>
          </w:p>
        </w:tc>
        <w:tc>
          <w:tcPr>
            <w:tcW w:w="709" w:type="dxa"/>
            <w:shd w:val="clear" w:color="auto" w:fill="auto"/>
            <w:noWrap/>
            <w:hideMark/>
          </w:tcPr>
          <w:p w14:paraId="5CAD7911" w14:textId="77777777" w:rsidR="00610E15" w:rsidRPr="00610E15" w:rsidRDefault="00610E15" w:rsidP="0025763C">
            <w:pPr>
              <w:widowControl/>
              <w:autoSpaceDE/>
              <w:autoSpaceDN/>
              <w:jc w:val="center"/>
              <w:rPr>
                <w:color w:val="000000"/>
                <w:sz w:val="24"/>
                <w:szCs w:val="24"/>
                <w:lang w:val="id-ID" w:eastAsia="id-ID"/>
              </w:rPr>
            </w:pPr>
            <w:r w:rsidRPr="00610E15">
              <w:rPr>
                <w:color w:val="000000"/>
                <w:sz w:val="24"/>
                <w:szCs w:val="24"/>
                <w:lang w:val="id-ID" w:eastAsia="id-ID"/>
              </w:rPr>
              <w:t>4</w:t>
            </w:r>
          </w:p>
        </w:tc>
        <w:tc>
          <w:tcPr>
            <w:tcW w:w="708" w:type="dxa"/>
            <w:shd w:val="clear" w:color="auto" w:fill="auto"/>
            <w:noWrap/>
            <w:hideMark/>
          </w:tcPr>
          <w:p w14:paraId="060A62A9" w14:textId="77777777" w:rsidR="00610E15" w:rsidRPr="00610E15" w:rsidRDefault="00610E15" w:rsidP="0025763C">
            <w:pPr>
              <w:widowControl/>
              <w:autoSpaceDE/>
              <w:autoSpaceDN/>
              <w:jc w:val="center"/>
              <w:rPr>
                <w:color w:val="000000"/>
                <w:sz w:val="24"/>
                <w:szCs w:val="24"/>
                <w:lang w:val="id-ID" w:eastAsia="id-ID"/>
              </w:rPr>
            </w:pPr>
            <w:r w:rsidRPr="00610E15">
              <w:rPr>
                <w:color w:val="000000"/>
                <w:sz w:val="24"/>
                <w:szCs w:val="24"/>
                <w:lang w:val="id-ID" w:eastAsia="id-ID"/>
              </w:rPr>
              <w:t>4</w:t>
            </w:r>
          </w:p>
        </w:tc>
        <w:tc>
          <w:tcPr>
            <w:tcW w:w="614" w:type="dxa"/>
            <w:shd w:val="clear" w:color="auto" w:fill="auto"/>
            <w:noWrap/>
            <w:hideMark/>
          </w:tcPr>
          <w:p w14:paraId="5777ACEF" w14:textId="77777777" w:rsidR="00610E15" w:rsidRPr="00610E15" w:rsidRDefault="00610E15" w:rsidP="0025763C">
            <w:pPr>
              <w:widowControl/>
              <w:autoSpaceDE/>
              <w:autoSpaceDN/>
              <w:jc w:val="center"/>
              <w:rPr>
                <w:color w:val="000000"/>
                <w:sz w:val="24"/>
                <w:szCs w:val="24"/>
                <w:lang w:val="id-ID" w:eastAsia="id-ID"/>
              </w:rPr>
            </w:pPr>
            <w:r w:rsidRPr="00610E15">
              <w:rPr>
                <w:color w:val="000000"/>
                <w:sz w:val="24"/>
                <w:szCs w:val="24"/>
                <w:lang w:val="id-ID" w:eastAsia="id-ID"/>
              </w:rPr>
              <w:t>4</w:t>
            </w:r>
          </w:p>
        </w:tc>
        <w:tc>
          <w:tcPr>
            <w:tcW w:w="910" w:type="dxa"/>
            <w:shd w:val="clear" w:color="auto" w:fill="auto"/>
            <w:noWrap/>
            <w:hideMark/>
          </w:tcPr>
          <w:p w14:paraId="253227DD" w14:textId="77777777" w:rsidR="00610E15" w:rsidRPr="00610E15" w:rsidRDefault="00610E15" w:rsidP="0025763C">
            <w:pPr>
              <w:widowControl/>
              <w:autoSpaceDE/>
              <w:autoSpaceDN/>
              <w:jc w:val="center"/>
              <w:rPr>
                <w:color w:val="000000"/>
                <w:sz w:val="24"/>
                <w:szCs w:val="24"/>
                <w:lang w:val="id-ID" w:eastAsia="id-ID"/>
              </w:rPr>
            </w:pPr>
            <w:r w:rsidRPr="00610E15">
              <w:rPr>
                <w:color w:val="000000"/>
                <w:sz w:val="24"/>
                <w:szCs w:val="24"/>
                <w:lang w:val="id-ID" w:eastAsia="id-ID"/>
              </w:rPr>
              <w:t>20</w:t>
            </w:r>
          </w:p>
        </w:tc>
        <w:tc>
          <w:tcPr>
            <w:tcW w:w="1028" w:type="dxa"/>
            <w:shd w:val="clear" w:color="auto" w:fill="auto"/>
            <w:noWrap/>
            <w:hideMark/>
          </w:tcPr>
          <w:p w14:paraId="1030175D" w14:textId="77777777" w:rsidR="00610E15" w:rsidRPr="00610E15" w:rsidRDefault="00610E15" w:rsidP="0025763C">
            <w:pPr>
              <w:widowControl/>
              <w:autoSpaceDE/>
              <w:autoSpaceDN/>
              <w:jc w:val="center"/>
              <w:rPr>
                <w:color w:val="000000"/>
                <w:sz w:val="24"/>
                <w:szCs w:val="24"/>
                <w:lang w:val="id-ID" w:eastAsia="id-ID"/>
              </w:rPr>
            </w:pPr>
            <w:r w:rsidRPr="00610E15">
              <w:rPr>
                <w:color w:val="000000"/>
                <w:sz w:val="24"/>
                <w:szCs w:val="24"/>
                <w:lang w:val="id-ID" w:eastAsia="id-ID"/>
              </w:rPr>
              <w:t>100</w:t>
            </w:r>
          </w:p>
        </w:tc>
      </w:tr>
      <w:tr w:rsidR="00610E15" w:rsidRPr="00610E15" w14:paraId="1F37282B" w14:textId="77777777" w:rsidTr="0021220B">
        <w:trPr>
          <w:trHeight w:val="315"/>
        </w:trPr>
        <w:tc>
          <w:tcPr>
            <w:tcW w:w="570" w:type="dxa"/>
            <w:shd w:val="clear" w:color="auto" w:fill="auto"/>
            <w:noWrap/>
            <w:hideMark/>
          </w:tcPr>
          <w:p w14:paraId="493FD02A" w14:textId="77777777" w:rsidR="00610E15" w:rsidRPr="00610E15" w:rsidRDefault="00610E15" w:rsidP="0025763C">
            <w:pPr>
              <w:widowControl/>
              <w:autoSpaceDE/>
              <w:autoSpaceDN/>
              <w:jc w:val="center"/>
              <w:rPr>
                <w:color w:val="000000"/>
                <w:sz w:val="24"/>
                <w:szCs w:val="24"/>
                <w:lang w:val="id-ID" w:eastAsia="id-ID"/>
              </w:rPr>
            </w:pPr>
            <w:r w:rsidRPr="00610E15">
              <w:rPr>
                <w:color w:val="000000"/>
                <w:sz w:val="24"/>
                <w:szCs w:val="24"/>
                <w:lang w:val="id-ID" w:eastAsia="id-ID"/>
              </w:rPr>
              <w:t>20</w:t>
            </w:r>
          </w:p>
        </w:tc>
        <w:tc>
          <w:tcPr>
            <w:tcW w:w="3116" w:type="dxa"/>
            <w:shd w:val="clear" w:color="auto" w:fill="auto"/>
            <w:noWrap/>
            <w:vAlign w:val="bottom"/>
            <w:hideMark/>
          </w:tcPr>
          <w:p w14:paraId="3021BB64" w14:textId="77777777" w:rsidR="00610E15" w:rsidRPr="00610E15" w:rsidRDefault="00610E15" w:rsidP="0025763C">
            <w:pPr>
              <w:widowControl/>
              <w:autoSpaceDE/>
              <w:autoSpaceDN/>
              <w:rPr>
                <w:color w:val="000000"/>
                <w:sz w:val="24"/>
                <w:szCs w:val="24"/>
                <w:lang w:val="id-ID" w:eastAsia="id-ID"/>
              </w:rPr>
            </w:pPr>
            <w:r w:rsidRPr="00610E15">
              <w:rPr>
                <w:color w:val="000000"/>
                <w:sz w:val="24"/>
                <w:szCs w:val="24"/>
                <w:lang w:val="id-ID" w:eastAsia="id-ID"/>
              </w:rPr>
              <w:t>Jery</w:t>
            </w:r>
          </w:p>
        </w:tc>
        <w:tc>
          <w:tcPr>
            <w:tcW w:w="709" w:type="dxa"/>
            <w:shd w:val="clear" w:color="auto" w:fill="auto"/>
            <w:noWrap/>
            <w:hideMark/>
          </w:tcPr>
          <w:p w14:paraId="191EC6E5" w14:textId="77777777" w:rsidR="00610E15" w:rsidRPr="00610E15" w:rsidRDefault="00610E15" w:rsidP="0025763C">
            <w:pPr>
              <w:widowControl/>
              <w:autoSpaceDE/>
              <w:autoSpaceDN/>
              <w:jc w:val="center"/>
              <w:rPr>
                <w:color w:val="000000"/>
                <w:sz w:val="24"/>
                <w:szCs w:val="24"/>
                <w:lang w:val="id-ID" w:eastAsia="id-ID"/>
              </w:rPr>
            </w:pPr>
            <w:r w:rsidRPr="00610E15">
              <w:rPr>
                <w:color w:val="000000"/>
                <w:sz w:val="24"/>
                <w:szCs w:val="24"/>
                <w:lang w:val="id-ID" w:eastAsia="id-ID"/>
              </w:rPr>
              <w:t>3</w:t>
            </w:r>
          </w:p>
        </w:tc>
        <w:tc>
          <w:tcPr>
            <w:tcW w:w="709" w:type="dxa"/>
            <w:shd w:val="clear" w:color="auto" w:fill="auto"/>
            <w:noWrap/>
            <w:hideMark/>
          </w:tcPr>
          <w:p w14:paraId="4CC0F151" w14:textId="77777777" w:rsidR="00610E15" w:rsidRPr="00610E15" w:rsidRDefault="00610E15" w:rsidP="0025763C">
            <w:pPr>
              <w:widowControl/>
              <w:autoSpaceDE/>
              <w:autoSpaceDN/>
              <w:jc w:val="center"/>
              <w:rPr>
                <w:color w:val="000000"/>
                <w:sz w:val="24"/>
                <w:szCs w:val="24"/>
                <w:lang w:val="id-ID" w:eastAsia="id-ID"/>
              </w:rPr>
            </w:pPr>
            <w:r w:rsidRPr="00610E15">
              <w:rPr>
                <w:color w:val="000000"/>
                <w:sz w:val="24"/>
                <w:szCs w:val="24"/>
                <w:lang w:val="id-ID" w:eastAsia="id-ID"/>
              </w:rPr>
              <w:t>4</w:t>
            </w:r>
          </w:p>
        </w:tc>
        <w:tc>
          <w:tcPr>
            <w:tcW w:w="709" w:type="dxa"/>
            <w:shd w:val="clear" w:color="auto" w:fill="auto"/>
            <w:noWrap/>
            <w:hideMark/>
          </w:tcPr>
          <w:p w14:paraId="20F69E1F" w14:textId="77777777" w:rsidR="00610E15" w:rsidRPr="00610E15" w:rsidRDefault="00610E15" w:rsidP="0025763C">
            <w:pPr>
              <w:widowControl/>
              <w:autoSpaceDE/>
              <w:autoSpaceDN/>
              <w:jc w:val="center"/>
              <w:rPr>
                <w:color w:val="000000"/>
                <w:sz w:val="24"/>
                <w:szCs w:val="24"/>
                <w:lang w:val="id-ID" w:eastAsia="id-ID"/>
              </w:rPr>
            </w:pPr>
            <w:r w:rsidRPr="00610E15">
              <w:rPr>
                <w:color w:val="000000"/>
                <w:sz w:val="24"/>
                <w:szCs w:val="24"/>
                <w:lang w:val="id-ID" w:eastAsia="id-ID"/>
              </w:rPr>
              <w:t>4</w:t>
            </w:r>
          </w:p>
        </w:tc>
        <w:tc>
          <w:tcPr>
            <w:tcW w:w="708" w:type="dxa"/>
            <w:shd w:val="clear" w:color="auto" w:fill="auto"/>
            <w:noWrap/>
            <w:hideMark/>
          </w:tcPr>
          <w:p w14:paraId="301CE21B" w14:textId="77777777" w:rsidR="00610E15" w:rsidRPr="00610E15" w:rsidRDefault="00610E15" w:rsidP="0025763C">
            <w:pPr>
              <w:widowControl/>
              <w:autoSpaceDE/>
              <w:autoSpaceDN/>
              <w:jc w:val="center"/>
              <w:rPr>
                <w:color w:val="000000"/>
                <w:sz w:val="24"/>
                <w:szCs w:val="24"/>
                <w:lang w:val="id-ID" w:eastAsia="id-ID"/>
              </w:rPr>
            </w:pPr>
            <w:r w:rsidRPr="00610E15">
              <w:rPr>
                <w:color w:val="000000"/>
                <w:sz w:val="24"/>
                <w:szCs w:val="24"/>
                <w:lang w:val="id-ID" w:eastAsia="id-ID"/>
              </w:rPr>
              <w:t>4</w:t>
            </w:r>
          </w:p>
        </w:tc>
        <w:tc>
          <w:tcPr>
            <w:tcW w:w="614" w:type="dxa"/>
            <w:shd w:val="clear" w:color="auto" w:fill="auto"/>
            <w:noWrap/>
            <w:hideMark/>
          </w:tcPr>
          <w:p w14:paraId="5F1AED4A" w14:textId="77777777" w:rsidR="00610E15" w:rsidRPr="00610E15" w:rsidRDefault="00610E15" w:rsidP="0025763C">
            <w:pPr>
              <w:widowControl/>
              <w:autoSpaceDE/>
              <w:autoSpaceDN/>
              <w:jc w:val="center"/>
              <w:rPr>
                <w:color w:val="000000"/>
                <w:sz w:val="24"/>
                <w:szCs w:val="24"/>
                <w:lang w:val="id-ID" w:eastAsia="id-ID"/>
              </w:rPr>
            </w:pPr>
            <w:r w:rsidRPr="00610E15">
              <w:rPr>
                <w:color w:val="000000"/>
                <w:sz w:val="24"/>
                <w:szCs w:val="24"/>
                <w:lang w:val="id-ID" w:eastAsia="id-ID"/>
              </w:rPr>
              <w:t>2</w:t>
            </w:r>
          </w:p>
        </w:tc>
        <w:tc>
          <w:tcPr>
            <w:tcW w:w="910" w:type="dxa"/>
            <w:shd w:val="clear" w:color="auto" w:fill="auto"/>
            <w:noWrap/>
            <w:hideMark/>
          </w:tcPr>
          <w:p w14:paraId="270E14AA" w14:textId="77777777" w:rsidR="00610E15" w:rsidRPr="00610E15" w:rsidRDefault="00610E15" w:rsidP="0025763C">
            <w:pPr>
              <w:widowControl/>
              <w:autoSpaceDE/>
              <w:autoSpaceDN/>
              <w:jc w:val="center"/>
              <w:rPr>
                <w:color w:val="000000"/>
                <w:sz w:val="24"/>
                <w:szCs w:val="24"/>
                <w:lang w:val="id-ID" w:eastAsia="id-ID"/>
              </w:rPr>
            </w:pPr>
            <w:r w:rsidRPr="00610E15">
              <w:rPr>
                <w:color w:val="000000"/>
                <w:sz w:val="24"/>
                <w:szCs w:val="24"/>
                <w:lang w:val="id-ID" w:eastAsia="id-ID"/>
              </w:rPr>
              <w:t>17</w:t>
            </w:r>
          </w:p>
        </w:tc>
        <w:tc>
          <w:tcPr>
            <w:tcW w:w="1028" w:type="dxa"/>
            <w:shd w:val="clear" w:color="auto" w:fill="auto"/>
            <w:noWrap/>
            <w:hideMark/>
          </w:tcPr>
          <w:p w14:paraId="623B7CFF" w14:textId="77777777" w:rsidR="00610E15" w:rsidRPr="00610E15" w:rsidRDefault="00610E15" w:rsidP="0025763C">
            <w:pPr>
              <w:widowControl/>
              <w:autoSpaceDE/>
              <w:autoSpaceDN/>
              <w:jc w:val="center"/>
              <w:rPr>
                <w:color w:val="000000"/>
                <w:sz w:val="24"/>
                <w:szCs w:val="24"/>
                <w:lang w:val="id-ID" w:eastAsia="id-ID"/>
              </w:rPr>
            </w:pPr>
            <w:r w:rsidRPr="00610E15">
              <w:rPr>
                <w:color w:val="000000"/>
                <w:sz w:val="24"/>
                <w:szCs w:val="24"/>
                <w:lang w:val="id-ID" w:eastAsia="id-ID"/>
              </w:rPr>
              <w:t>85</w:t>
            </w:r>
          </w:p>
        </w:tc>
      </w:tr>
      <w:tr w:rsidR="00610E15" w:rsidRPr="00610E15" w14:paraId="7C02E3B3" w14:textId="77777777" w:rsidTr="0021220B">
        <w:trPr>
          <w:trHeight w:val="315"/>
        </w:trPr>
        <w:tc>
          <w:tcPr>
            <w:tcW w:w="570" w:type="dxa"/>
            <w:shd w:val="clear" w:color="auto" w:fill="auto"/>
            <w:noWrap/>
            <w:hideMark/>
          </w:tcPr>
          <w:p w14:paraId="220CB1D2" w14:textId="77777777" w:rsidR="00610E15" w:rsidRPr="00610E15" w:rsidRDefault="00610E15" w:rsidP="0025763C">
            <w:pPr>
              <w:widowControl/>
              <w:autoSpaceDE/>
              <w:autoSpaceDN/>
              <w:jc w:val="center"/>
              <w:rPr>
                <w:color w:val="000000"/>
                <w:sz w:val="24"/>
                <w:szCs w:val="24"/>
                <w:lang w:val="id-ID" w:eastAsia="id-ID"/>
              </w:rPr>
            </w:pPr>
            <w:r w:rsidRPr="00610E15">
              <w:rPr>
                <w:color w:val="000000"/>
                <w:sz w:val="24"/>
                <w:szCs w:val="24"/>
                <w:lang w:val="id-ID" w:eastAsia="id-ID"/>
              </w:rPr>
              <w:t>21</w:t>
            </w:r>
          </w:p>
        </w:tc>
        <w:tc>
          <w:tcPr>
            <w:tcW w:w="3116" w:type="dxa"/>
            <w:shd w:val="clear" w:color="auto" w:fill="auto"/>
            <w:noWrap/>
            <w:vAlign w:val="bottom"/>
            <w:hideMark/>
          </w:tcPr>
          <w:p w14:paraId="5C0E819B" w14:textId="77777777" w:rsidR="00610E15" w:rsidRPr="00610E15" w:rsidRDefault="00610E15" w:rsidP="0025763C">
            <w:pPr>
              <w:widowControl/>
              <w:autoSpaceDE/>
              <w:autoSpaceDN/>
              <w:rPr>
                <w:color w:val="000000"/>
                <w:sz w:val="24"/>
                <w:szCs w:val="24"/>
                <w:lang w:val="id-ID" w:eastAsia="id-ID"/>
              </w:rPr>
            </w:pPr>
            <w:r w:rsidRPr="00610E15">
              <w:rPr>
                <w:color w:val="000000"/>
                <w:sz w:val="24"/>
                <w:szCs w:val="24"/>
                <w:lang w:val="id-ID" w:eastAsia="id-ID"/>
              </w:rPr>
              <w:t>Khalil</w:t>
            </w:r>
          </w:p>
        </w:tc>
        <w:tc>
          <w:tcPr>
            <w:tcW w:w="709" w:type="dxa"/>
            <w:shd w:val="clear" w:color="auto" w:fill="auto"/>
            <w:noWrap/>
            <w:hideMark/>
          </w:tcPr>
          <w:p w14:paraId="338EF99E" w14:textId="77777777" w:rsidR="00610E15" w:rsidRPr="00610E15" w:rsidRDefault="00610E15" w:rsidP="0025763C">
            <w:pPr>
              <w:widowControl/>
              <w:autoSpaceDE/>
              <w:autoSpaceDN/>
              <w:jc w:val="center"/>
              <w:rPr>
                <w:color w:val="000000"/>
                <w:sz w:val="24"/>
                <w:szCs w:val="24"/>
                <w:lang w:val="id-ID" w:eastAsia="id-ID"/>
              </w:rPr>
            </w:pPr>
            <w:r w:rsidRPr="00610E15">
              <w:rPr>
                <w:color w:val="000000"/>
                <w:sz w:val="24"/>
                <w:szCs w:val="24"/>
                <w:lang w:val="id-ID" w:eastAsia="id-ID"/>
              </w:rPr>
              <w:t>4</w:t>
            </w:r>
          </w:p>
        </w:tc>
        <w:tc>
          <w:tcPr>
            <w:tcW w:w="709" w:type="dxa"/>
            <w:shd w:val="clear" w:color="auto" w:fill="auto"/>
            <w:noWrap/>
            <w:hideMark/>
          </w:tcPr>
          <w:p w14:paraId="0F0AE1DE" w14:textId="77777777" w:rsidR="00610E15" w:rsidRPr="00610E15" w:rsidRDefault="00610E15" w:rsidP="0025763C">
            <w:pPr>
              <w:widowControl/>
              <w:autoSpaceDE/>
              <w:autoSpaceDN/>
              <w:jc w:val="center"/>
              <w:rPr>
                <w:color w:val="000000"/>
                <w:sz w:val="24"/>
                <w:szCs w:val="24"/>
                <w:lang w:val="id-ID" w:eastAsia="id-ID"/>
              </w:rPr>
            </w:pPr>
            <w:r w:rsidRPr="00610E15">
              <w:rPr>
                <w:color w:val="000000"/>
                <w:sz w:val="24"/>
                <w:szCs w:val="24"/>
                <w:lang w:val="id-ID" w:eastAsia="id-ID"/>
              </w:rPr>
              <w:t>4</w:t>
            </w:r>
          </w:p>
        </w:tc>
        <w:tc>
          <w:tcPr>
            <w:tcW w:w="709" w:type="dxa"/>
            <w:shd w:val="clear" w:color="auto" w:fill="auto"/>
            <w:noWrap/>
            <w:hideMark/>
          </w:tcPr>
          <w:p w14:paraId="2F87AF5B" w14:textId="77777777" w:rsidR="00610E15" w:rsidRPr="00610E15" w:rsidRDefault="00610E15" w:rsidP="0025763C">
            <w:pPr>
              <w:widowControl/>
              <w:autoSpaceDE/>
              <w:autoSpaceDN/>
              <w:jc w:val="center"/>
              <w:rPr>
                <w:color w:val="000000"/>
                <w:sz w:val="24"/>
                <w:szCs w:val="24"/>
                <w:lang w:val="id-ID" w:eastAsia="id-ID"/>
              </w:rPr>
            </w:pPr>
            <w:r w:rsidRPr="00610E15">
              <w:rPr>
                <w:color w:val="000000"/>
                <w:sz w:val="24"/>
                <w:szCs w:val="24"/>
                <w:lang w:val="id-ID" w:eastAsia="id-ID"/>
              </w:rPr>
              <w:t>4</w:t>
            </w:r>
          </w:p>
        </w:tc>
        <w:tc>
          <w:tcPr>
            <w:tcW w:w="708" w:type="dxa"/>
            <w:shd w:val="clear" w:color="auto" w:fill="auto"/>
            <w:noWrap/>
            <w:hideMark/>
          </w:tcPr>
          <w:p w14:paraId="035F0842" w14:textId="77777777" w:rsidR="00610E15" w:rsidRPr="00610E15" w:rsidRDefault="00610E15" w:rsidP="0025763C">
            <w:pPr>
              <w:widowControl/>
              <w:autoSpaceDE/>
              <w:autoSpaceDN/>
              <w:jc w:val="center"/>
              <w:rPr>
                <w:color w:val="000000"/>
                <w:sz w:val="24"/>
                <w:szCs w:val="24"/>
                <w:lang w:val="id-ID" w:eastAsia="id-ID"/>
              </w:rPr>
            </w:pPr>
            <w:r w:rsidRPr="00610E15">
              <w:rPr>
                <w:color w:val="000000"/>
                <w:sz w:val="24"/>
                <w:szCs w:val="24"/>
                <w:lang w:val="id-ID" w:eastAsia="id-ID"/>
              </w:rPr>
              <w:t>3</w:t>
            </w:r>
          </w:p>
        </w:tc>
        <w:tc>
          <w:tcPr>
            <w:tcW w:w="614" w:type="dxa"/>
            <w:shd w:val="clear" w:color="auto" w:fill="auto"/>
            <w:noWrap/>
            <w:hideMark/>
          </w:tcPr>
          <w:p w14:paraId="6FCC896A" w14:textId="77777777" w:rsidR="00610E15" w:rsidRPr="00610E15" w:rsidRDefault="00610E15" w:rsidP="0025763C">
            <w:pPr>
              <w:widowControl/>
              <w:autoSpaceDE/>
              <w:autoSpaceDN/>
              <w:jc w:val="center"/>
              <w:rPr>
                <w:color w:val="000000"/>
                <w:sz w:val="24"/>
                <w:szCs w:val="24"/>
                <w:lang w:val="id-ID" w:eastAsia="id-ID"/>
              </w:rPr>
            </w:pPr>
            <w:r w:rsidRPr="00610E15">
              <w:rPr>
                <w:color w:val="000000"/>
                <w:sz w:val="24"/>
                <w:szCs w:val="24"/>
                <w:lang w:val="id-ID" w:eastAsia="id-ID"/>
              </w:rPr>
              <w:t>3</w:t>
            </w:r>
          </w:p>
        </w:tc>
        <w:tc>
          <w:tcPr>
            <w:tcW w:w="910" w:type="dxa"/>
            <w:shd w:val="clear" w:color="auto" w:fill="auto"/>
            <w:noWrap/>
            <w:hideMark/>
          </w:tcPr>
          <w:p w14:paraId="14C0A59D" w14:textId="77777777" w:rsidR="00610E15" w:rsidRPr="00610E15" w:rsidRDefault="00610E15" w:rsidP="0025763C">
            <w:pPr>
              <w:widowControl/>
              <w:autoSpaceDE/>
              <w:autoSpaceDN/>
              <w:jc w:val="center"/>
              <w:rPr>
                <w:color w:val="000000"/>
                <w:sz w:val="24"/>
                <w:szCs w:val="24"/>
                <w:lang w:val="id-ID" w:eastAsia="id-ID"/>
              </w:rPr>
            </w:pPr>
            <w:r w:rsidRPr="00610E15">
              <w:rPr>
                <w:color w:val="000000"/>
                <w:sz w:val="24"/>
                <w:szCs w:val="24"/>
                <w:lang w:val="id-ID" w:eastAsia="id-ID"/>
              </w:rPr>
              <w:t>18</w:t>
            </w:r>
          </w:p>
        </w:tc>
        <w:tc>
          <w:tcPr>
            <w:tcW w:w="1028" w:type="dxa"/>
            <w:shd w:val="clear" w:color="auto" w:fill="auto"/>
            <w:noWrap/>
            <w:hideMark/>
          </w:tcPr>
          <w:p w14:paraId="3D9E467C" w14:textId="77777777" w:rsidR="00610E15" w:rsidRPr="00610E15" w:rsidRDefault="00610E15" w:rsidP="0025763C">
            <w:pPr>
              <w:widowControl/>
              <w:autoSpaceDE/>
              <w:autoSpaceDN/>
              <w:jc w:val="center"/>
              <w:rPr>
                <w:color w:val="000000"/>
                <w:sz w:val="24"/>
                <w:szCs w:val="24"/>
                <w:lang w:val="id-ID" w:eastAsia="id-ID"/>
              </w:rPr>
            </w:pPr>
            <w:r w:rsidRPr="00610E15">
              <w:rPr>
                <w:color w:val="000000"/>
                <w:sz w:val="24"/>
                <w:szCs w:val="24"/>
                <w:lang w:val="id-ID" w:eastAsia="id-ID"/>
              </w:rPr>
              <w:t>90</w:t>
            </w:r>
          </w:p>
        </w:tc>
      </w:tr>
      <w:tr w:rsidR="00610E15" w:rsidRPr="00610E15" w14:paraId="64E0E64C" w14:textId="77777777" w:rsidTr="0021220B">
        <w:trPr>
          <w:trHeight w:val="315"/>
        </w:trPr>
        <w:tc>
          <w:tcPr>
            <w:tcW w:w="570" w:type="dxa"/>
            <w:shd w:val="clear" w:color="auto" w:fill="auto"/>
            <w:noWrap/>
            <w:hideMark/>
          </w:tcPr>
          <w:p w14:paraId="15E6565F" w14:textId="77777777" w:rsidR="00610E15" w:rsidRPr="00610E15" w:rsidRDefault="00610E15" w:rsidP="0025763C">
            <w:pPr>
              <w:widowControl/>
              <w:autoSpaceDE/>
              <w:autoSpaceDN/>
              <w:jc w:val="center"/>
              <w:rPr>
                <w:color w:val="000000"/>
                <w:sz w:val="24"/>
                <w:szCs w:val="24"/>
                <w:lang w:val="id-ID" w:eastAsia="id-ID"/>
              </w:rPr>
            </w:pPr>
            <w:r w:rsidRPr="00610E15">
              <w:rPr>
                <w:color w:val="000000"/>
                <w:sz w:val="24"/>
                <w:szCs w:val="24"/>
                <w:lang w:val="id-ID" w:eastAsia="id-ID"/>
              </w:rPr>
              <w:t>22</w:t>
            </w:r>
          </w:p>
        </w:tc>
        <w:tc>
          <w:tcPr>
            <w:tcW w:w="3116" w:type="dxa"/>
            <w:shd w:val="clear" w:color="auto" w:fill="auto"/>
            <w:noWrap/>
            <w:vAlign w:val="bottom"/>
            <w:hideMark/>
          </w:tcPr>
          <w:p w14:paraId="408C363B" w14:textId="77777777" w:rsidR="00610E15" w:rsidRPr="00610E15" w:rsidRDefault="00610E15" w:rsidP="0025763C">
            <w:pPr>
              <w:widowControl/>
              <w:autoSpaceDE/>
              <w:autoSpaceDN/>
              <w:rPr>
                <w:color w:val="000000"/>
                <w:sz w:val="24"/>
                <w:szCs w:val="24"/>
                <w:lang w:val="id-ID" w:eastAsia="id-ID"/>
              </w:rPr>
            </w:pPr>
            <w:r w:rsidRPr="00610E15">
              <w:rPr>
                <w:color w:val="000000"/>
                <w:sz w:val="24"/>
                <w:szCs w:val="24"/>
                <w:lang w:val="id-ID" w:eastAsia="id-ID"/>
              </w:rPr>
              <w:t>Muh. Faiz Aksan</w:t>
            </w:r>
          </w:p>
        </w:tc>
        <w:tc>
          <w:tcPr>
            <w:tcW w:w="709" w:type="dxa"/>
            <w:shd w:val="clear" w:color="auto" w:fill="auto"/>
            <w:noWrap/>
            <w:hideMark/>
          </w:tcPr>
          <w:p w14:paraId="5E09465B" w14:textId="77777777" w:rsidR="00610E15" w:rsidRPr="00610E15" w:rsidRDefault="00610E15" w:rsidP="0025763C">
            <w:pPr>
              <w:widowControl/>
              <w:autoSpaceDE/>
              <w:autoSpaceDN/>
              <w:jc w:val="center"/>
              <w:rPr>
                <w:color w:val="000000"/>
                <w:sz w:val="24"/>
                <w:szCs w:val="24"/>
                <w:lang w:val="id-ID" w:eastAsia="id-ID"/>
              </w:rPr>
            </w:pPr>
            <w:r w:rsidRPr="00610E15">
              <w:rPr>
                <w:color w:val="000000"/>
                <w:sz w:val="24"/>
                <w:szCs w:val="24"/>
                <w:lang w:val="id-ID" w:eastAsia="id-ID"/>
              </w:rPr>
              <w:t>4</w:t>
            </w:r>
          </w:p>
        </w:tc>
        <w:tc>
          <w:tcPr>
            <w:tcW w:w="709" w:type="dxa"/>
            <w:shd w:val="clear" w:color="auto" w:fill="auto"/>
            <w:noWrap/>
            <w:hideMark/>
          </w:tcPr>
          <w:p w14:paraId="24DCF17E" w14:textId="77777777" w:rsidR="00610E15" w:rsidRPr="00610E15" w:rsidRDefault="00610E15" w:rsidP="0025763C">
            <w:pPr>
              <w:widowControl/>
              <w:autoSpaceDE/>
              <w:autoSpaceDN/>
              <w:jc w:val="center"/>
              <w:rPr>
                <w:color w:val="000000"/>
                <w:sz w:val="24"/>
                <w:szCs w:val="24"/>
                <w:lang w:val="id-ID" w:eastAsia="id-ID"/>
              </w:rPr>
            </w:pPr>
            <w:r w:rsidRPr="00610E15">
              <w:rPr>
                <w:color w:val="000000"/>
                <w:sz w:val="24"/>
                <w:szCs w:val="24"/>
                <w:lang w:val="id-ID" w:eastAsia="id-ID"/>
              </w:rPr>
              <w:t>3</w:t>
            </w:r>
          </w:p>
        </w:tc>
        <w:tc>
          <w:tcPr>
            <w:tcW w:w="709" w:type="dxa"/>
            <w:shd w:val="clear" w:color="auto" w:fill="auto"/>
            <w:noWrap/>
            <w:hideMark/>
          </w:tcPr>
          <w:p w14:paraId="4B293FD8" w14:textId="77777777" w:rsidR="00610E15" w:rsidRPr="00610E15" w:rsidRDefault="00610E15" w:rsidP="0025763C">
            <w:pPr>
              <w:widowControl/>
              <w:autoSpaceDE/>
              <w:autoSpaceDN/>
              <w:jc w:val="center"/>
              <w:rPr>
                <w:color w:val="000000"/>
                <w:sz w:val="24"/>
                <w:szCs w:val="24"/>
                <w:lang w:val="id-ID" w:eastAsia="id-ID"/>
              </w:rPr>
            </w:pPr>
            <w:r w:rsidRPr="00610E15">
              <w:rPr>
                <w:color w:val="000000"/>
                <w:sz w:val="24"/>
                <w:szCs w:val="24"/>
                <w:lang w:val="id-ID" w:eastAsia="id-ID"/>
              </w:rPr>
              <w:t>2</w:t>
            </w:r>
          </w:p>
        </w:tc>
        <w:tc>
          <w:tcPr>
            <w:tcW w:w="708" w:type="dxa"/>
            <w:shd w:val="clear" w:color="auto" w:fill="auto"/>
            <w:noWrap/>
            <w:hideMark/>
          </w:tcPr>
          <w:p w14:paraId="08832FD8" w14:textId="77777777" w:rsidR="00610E15" w:rsidRPr="00610E15" w:rsidRDefault="00610E15" w:rsidP="0025763C">
            <w:pPr>
              <w:widowControl/>
              <w:autoSpaceDE/>
              <w:autoSpaceDN/>
              <w:jc w:val="center"/>
              <w:rPr>
                <w:color w:val="000000"/>
                <w:sz w:val="24"/>
                <w:szCs w:val="24"/>
                <w:lang w:val="id-ID" w:eastAsia="id-ID"/>
              </w:rPr>
            </w:pPr>
            <w:r w:rsidRPr="00610E15">
              <w:rPr>
                <w:color w:val="000000"/>
                <w:sz w:val="24"/>
                <w:szCs w:val="24"/>
                <w:lang w:val="id-ID" w:eastAsia="id-ID"/>
              </w:rPr>
              <w:t>3</w:t>
            </w:r>
          </w:p>
        </w:tc>
        <w:tc>
          <w:tcPr>
            <w:tcW w:w="614" w:type="dxa"/>
            <w:shd w:val="clear" w:color="auto" w:fill="auto"/>
            <w:noWrap/>
            <w:hideMark/>
          </w:tcPr>
          <w:p w14:paraId="2BCF13F0" w14:textId="77777777" w:rsidR="00610E15" w:rsidRPr="00610E15" w:rsidRDefault="00610E15" w:rsidP="0025763C">
            <w:pPr>
              <w:widowControl/>
              <w:autoSpaceDE/>
              <w:autoSpaceDN/>
              <w:jc w:val="center"/>
              <w:rPr>
                <w:color w:val="000000"/>
                <w:sz w:val="24"/>
                <w:szCs w:val="24"/>
                <w:lang w:val="id-ID" w:eastAsia="id-ID"/>
              </w:rPr>
            </w:pPr>
            <w:r w:rsidRPr="00610E15">
              <w:rPr>
                <w:color w:val="000000"/>
                <w:sz w:val="24"/>
                <w:szCs w:val="24"/>
                <w:lang w:val="id-ID" w:eastAsia="id-ID"/>
              </w:rPr>
              <w:t>3</w:t>
            </w:r>
          </w:p>
        </w:tc>
        <w:tc>
          <w:tcPr>
            <w:tcW w:w="910" w:type="dxa"/>
            <w:shd w:val="clear" w:color="auto" w:fill="auto"/>
            <w:noWrap/>
            <w:hideMark/>
          </w:tcPr>
          <w:p w14:paraId="423CA6F1" w14:textId="77777777" w:rsidR="00610E15" w:rsidRPr="00610E15" w:rsidRDefault="00610E15" w:rsidP="0025763C">
            <w:pPr>
              <w:widowControl/>
              <w:autoSpaceDE/>
              <w:autoSpaceDN/>
              <w:jc w:val="center"/>
              <w:rPr>
                <w:color w:val="000000"/>
                <w:sz w:val="24"/>
                <w:szCs w:val="24"/>
                <w:lang w:val="id-ID" w:eastAsia="id-ID"/>
              </w:rPr>
            </w:pPr>
            <w:r w:rsidRPr="00610E15">
              <w:rPr>
                <w:color w:val="000000"/>
                <w:sz w:val="24"/>
                <w:szCs w:val="24"/>
                <w:lang w:val="id-ID" w:eastAsia="id-ID"/>
              </w:rPr>
              <w:t>15</w:t>
            </w:r>
          </w:p>
        </w:tc>
        <w:tc>
          <w:tcPr>
            <w:tcW w:w="1028" w:type="dxa"/>
            <w:shd w:val="clear" w:color="auto" w:fill="auto"/>
            <w:noWrap/>
            <w:hideMark/>
          </w:tcPr>
          <w:p w14:paraId="2BDD53B4" w14:textId="77777777" w:rsidR="00610E15" w:rsidRPr="00610E15" w:rsidRDefault="00610E15" w:rsidP="0025763C">
            <w:pPr>
              <w:widowControl/>
              <w:autoSpaceDE/>
              <w:autoSpaceDN/>
              <w:jc w:val="center"/>
              <w:rPr>
                <w:color w:val="000000"/>
                <w:sz w:val="24"/>
                <w:szCs w:val="24"/>
                <w:lang w:val="id-ID" w:eastAsia="id-ID"/>
              </w:rPr>
            </w:pPr>
            <w:r w:rsidRPr="00610E15">
              <w:rPr>
                <w:color w:val="000000"/>
                <w:sz w:val="24"/>
                <w:szCs w:val="24"/>
                <w:lang w:val="id-ID" w:eastAsia="id-ID"/>
              </w:rPr>
              <w:t>75</w:t>
            </w:r>
          </w:p>
        </w:tc>
      </w:tr>
      <w:tr w:rsidR="00610E15" w:rsidRPr="00610E15" w14:paraId="4F1D7267" w14:textId="77777777" w:rsidTr="0021220B">
        <w:trPr>
          <w:trHeight w:val="315"/>
        </w:trPr>
        <w:tc>
          <w:tcPr>
            <w:tcW w:w="570" w:type="dxa"/>
            <w:shd w:val="clear" w:color="auto" w:fill="auto"/>
            <w:noWrap/>
            <w:hideMark/>
          </w:tcPr>
          <w:p w14:paraId="22EFDD82" w14:textId="77777777" w:rsidR="00610E15" w:rsidRPr="00610E15" w:rsidRDefault="00610E15" w:rsidP="0025763C">
            <w:pPr>
              <w:widowControl/>
              <w:autoSpaceDE/>
              <w:autoSpaceDN/>
              <w:jc w:val="center"/>
              <w:rPr>
                <w:color w:val="000000"/>
                <w:sz w:val="24"/>
                <w:szCs w:val="24"/>
                <w:lang w:val="id-ID" w:eastAsia="id-ID"/>
              </w:rPr>
            </w:pPr>
            <w:r w:rsidRPr="00610E15">
              <w:rPr>
                <w:color w:val="000000"/>
                <w:sz w:val="24"/>
                <w:szCs w:val="24"/>
                <w:lang w:val="id-ID" w:eastAsia="id-ID"/>
              </w:rPr>
              <w:t>23</w:t>
            </w:r>
          </w:p>
        </w:tc>
        <w:tc>
          <w:tcPr>
            <w:tcW w:w="3116" w:type="dxa"/>
            <w:shd w:val="clear" w:color="auto" w:fill="auto"/>
            <w:noWrap/>
            <w:vAlign w:val="bottom"/>
            <w:hideMark/>
          </w:tcPr>
          <w:p w14:paraId="67118D48" w14:textId="77777777" w:rsidR="00610E15" w:rsidRPr="00610E15" w:rsidRDefault="00610E15" w:rsidP="0025763C">
            <w:pPr>
              <w:widowControl/>
              <w:autoSpaceDE/>
              <w:autoSpaceDN/>
              <w:rPr>
                <w:color w:val="000000"/>
                <w:sz w:val="24"/>
                <w:szCs w:val="24"/>
                <w:lang w:val="id-ID" w:eastAsia="id-ID"/>
              </w:rPr>
            </w:pPr>
            <w:r w:rsidRPr="00610E15">
              <w:rPr>
                <w:color w:val="000000"/>
                <w:sz w:val="24"/>
                <w:szCs w:val="24"/>
                <w:lang w:val="id-ID" w:eastAsia="id-ID"/>
              </w:rPr>
              <w:t>Muh. Furqan Hidayat</w:t>
            </w:r>
          </w:p>
        </w:tc>
        <w:tc>
          <w:tcPr>
            <w:tcW w:w="709" w:type="dxa"/>
            <w:shd w:val="clear" w:color="auto" w:fill="auto"/>
            <w:noWrap/>
            <w:hideMark/>
          </w:tcPr>
          <w:p w14:paraId="2765E0D2" w14:textId="77777777" w:rsidR="00610E15" w:rsidRPr="00610E15" w:rsidRDefault="00610E15" w:rsidP="0025763C">
            <w:pPr>
              <w:widowControl/>
              <w:autoSpaceDE/>
              <w:autoSpaceDN/>
              <w:jc w:val="center"/>
              <w:rPr>
                <w:color w:val="000000"/>
                <w:sz w:val="24"/>
                <w:szCs w:val="24"/>
                <w:lang w:val="id-ID" w:eastAsia="id-ID"/>
              </w:rPr>
            </w:pPr>
            <w:r w:rsidRPr="00610E15">
              <w:rPr>
                <w:color w:val="000000"/>
                <w:sz w:val="24"/>
                <w:szCs w:val="24"/>
                <w:lang w:val="id-ID" w:eastAsia="id-ID"/>
              </w:rPr>
              <w:t>3</w:t>
            </w:r>
          </w:p>
        </w:tc>
        <w:tc>
          <w:tcPr>
            <w:tcW w:w="709" w:type="dxa"/>
            <w:shd w:val="clear" w:color="auto" w:fill="auto"/>
            <w:noWrap/>
            <w:hideMark/>
          </w:tcPr>
          <w:p w14:paraId="0A6E8DB7" w14:textId="77777777" w:rsidR="00610E15" w:rsidRPr="00610E15" w:rsidRDefault="00610E15" w:rsidP="0025763C">
            <w:pPr>
              <w:widowControl/>
              <w:autoSpaceDE/>
              <w:autoSpaceDN/>
              <w:jc w:val="center"/>
              <w:rPr>
                <w:color w:val="000000"/>
                <w:sz w:val="24"/>
                <w:szCs w:val="24"/>
                <w:lang w:val="id-ID" w:eastAsia="id-ID"/>
              </w:rPr>
            </w:pPr>
            <w:r w:rsidRPr="00610E15">
              <w:rPr>
                <w:color w:val="000000"/>
                <w:sz w:val="24"/>
                <w:szCs w:val="24"/>
                <w:lang w:val="id-ID" w:eastAsia="id-ID"/>
              </w:rPr>
              <w:t>3</w:t>
            </w:r>
          </w:p>
        </w:tc>
        <w:tc>
          <w:tcPr>
            <w:tcW w:w="709" w:type="dxa"/>
            <w:shd w:val="clear" w:color="auto" w:fill="auto"/>
            <w:noWrap/>
            <w:hideMark/>
          </w:tcPr>
          <w:p w14:paraId="4E3F6C83" w14:textId="77777777" w:rsidR="00610E15" w:rsidRPr="00610E15" w:rsidRDefault="00610E15" w:rsidP="0025763C">
            <w:pPr>
              <w:widowControl/>
              <w:autoSpaceDE/>
              <w:autoSpaceDN/>
              <w:jc w:val="center"/>
              <w:rPr>
                <w:color w:val="000000"/>
                <w:sz w:val="24"/>
                <w:szCs w:val="24"/>
                <w:lang w:val="id-ID" w:eastAsia="id-ID"/>
              </w:rPr>
            </w:pPr>
            <w:r w:rsidRPr="00610E15">
              <w:rPr>
                <w:color w:val="000000"/>
                <w:sz w:val="24"/>
                <w:szCs w:val="24"/>
                <w:lang w:val="id-ID" w:eastAsia="id-ID"/>
              </w:rPr>
              <w:t>4</w:t>
            </w:r>
          </w:p>
        </w:tc>
        <w:tc>
          <w:tcPr>
            <w:tcW w:w="708" w:type="dxa"/>
            <w:shd w:val="clear" w:color="auto" w:fill="auto"/>
            <w:noWrap/>
            <w:hideMark/>
          </w:tcPr>
          <w:p w14:paraId="7232BEEB" w14:textId="77777777" w:rsidR="00610E15" w:rsidRPr="00610E15" w:rsidRDefault="00610E15" w:rsidP="0025763C">
            <w:pPr>
              <w:widowControl/>
              <w:autoSpaceDE/>
              <w:autoSpaceDN/>
              <w:jc w:val="center"/>
              <w:rPr>
                <w:color w:val="000000"/>
                <w:sz w:val="24"/>
                <w:szCs w:val="24"/>
                <w:lang w:val="id-ID" w:eastAsia="id-ID"/>
              </w:rPr>
            </w:pPr>
            <w:r w:rsidRPr="00610E15">
              <w:rPr>
                <w:color w:val="000000"/>
                <w:sz w:val="24"/>
                <w:szCs w:val="24"/>
                <w:lang w:val="id-ID" w:eastAsia="id-ID"/>
              </w:rPr>
              <w:t>3</w:t>
            </w:r>
          </w:p>
        </w:tc>
        <w:tc>
          <w:tcPr>
            <w:tcW w:w="614" w:type="dxa"/>
            <w:shd w:val="clear" w:color="auto" w:fill="auto"/>
            <w:noWrap/>
            <w:hideMark/>
          </w:tcPr>
          <w:p w14:paraId="1FD33BB4" w14:textId="77777777" w:rsidR="00610E15" w:rsidRPr="00610E15" w:rsidRDefault="00610E15" w:rsidP="0025763C">
            <w:pPr>
              <w:widowControl/>
              <w:autoSpaceDE/>
              <w:autoSpaceDN/>
              <w:jc w:val="center"/>
              <w:rPr>
                <w:color w:val="000000"/>
                <w:sz w:val="24"/>
                <w:szCs w:val="24"/>
                <w:lang w:val="id-ID" w:eastAsia="id-ID"/>
              </w:rPr>
            </w:pPr>
            <w:r w:rsidRPr="00610E15">
              <w:rPr>
                <w:color w:val="000000"/>
                <w:sz w:val="24"/>
                <w:szCs w:val="24"/>
                <w:lang w:val="id-ID" w:eastAsia="id-ID"/>
              </w:rPr>
              <w:t>3</w:t>
            </w:r>
          </w:p>
        </w:tc>
        <w:tc>
          <w:tcPr>
            <w:tcW w:w="910" w:type="dxa"/>
            <w:shd w:val="clear" w:color="auto" w:fill="auto"/>
            <w:noWrap/>
            <w:hideMark/>
          </w:tcPr>
          <w:p w14:paraId="05A62550" w14:textId="77777777" w:rsidR="00610E15" w:rsidRPr="00610E15" w:rsidRDefault="00610E15" w:rsidP="0025763C">
            <w:pPr>
              <w:widowControl/>
              <w:autoSpaceDE/>
              <w:autoSpaceDN/>
              <w:jc w:val="center"/>
              <w:rPr>
                <w:color w:val="000000"/>
                <w:sz w:val="24"/>
                <w:szCs w:val="24"/>
                <w:lang w:val="id-ID" w:eastAsia="id-ID"/>
              </w:rPr>
            </w:pPr>
            <w:r w:rsidRPr="00610E15">
              <w:rPr>
                <w:color w:val="000000"/>
                <w:sz w:val="24"/>
                <w:szCs w:val="24"/>
                <w:lang w:val="id-ID" w:eastAsia="id-ID"/>
              </w:rPr>
              <w:t>16</w:t>
            </w:r>
          </w:p>
        </w:tc>
        <w:tc>
          <w:tcPr>
            <w:tcW w:w="1028" w:type="dxa"/>
            <w:shd w:val="clear" w:color="auto" w:fill="auto"/>
            <w:noWrap/>
            <w:hideMark/>
          </w:tcPr>
          <w:p w14:paraId="51F21506" w14:textId="77777777" w:rsidR="00610E15" w:rsidRPr="00610E15" w:rsidRDefault="00610E15" w:rsidP="0025763C">
            <w:pPr>
              <w:widowControl/>
              <w:autoSpaceDE/>
              <w:autoSpaceDN/>
              <w:jc w:val="center"/>
              <w:rPr>
                <w:color w:val="000000"/>
                <w:sz w:val="24"/>
                <w:szCs w:val="24"/>
                <w:lang w:val="id-ID" w:eastAsia="id-ID"/>
              </w:rPr>
            </w:pPr>
            <w:r w:rsidRPr="00610E15">
              <w:rPr>
                <w:color w:val="000000"/>
                <w:sz w:val="24"/>
                <w:szCs w:val="24"/>
                <w:lang w:val="id-ID" w:eastAsia="id-ID"/>
              </w:rPr>
              <w:t>80</w:t>
            </w:r>
          </w:p>
        </w:tc>
      </w:tr>
      <w:tr w:rsidR="00610E15" w:rsidRPr="00610E15" w14:paraId="25B97ABF" w14:textId="77777777" w:rsidTr="0021220B">
        <w:trPr>
          <w:trHeight w:val="315"/>
        </w:trPr>
        <w:tc>
          <w:tcPr>
            <w:tcW w:w="570" w:type="dxa"/>
            <w:shd w:val="clear" w:color="auto" w:fill="auto"/>
            <w:noWrap/>
            <w:hideMark/>
          </w:tcPr>
          <w:p w14:paraId="37BAB07C" w14:textId="77777777" w:rsidR="00610E15" w:rsidRPr="00610E15" w:rsidRDefault="00610E15" w:rsidP="0025763C">
            <w:pPr>
              <w:widowControl/>
              <w:autoSpaceDE/>
              <w:autoSpaceDN/>
              <w:jc w:val="center"/>
              <w:rPr>
                <w:color w:val="000000"/>
                <w:sz w:val="24"/>
                <w:szCs w:val="24"/>
                <w:lang w:val="id-ID" w:eastAsia="id-ID"/>
              </w:rPr>
            </w:pPr>
            <w:r w:rsidRPr="00610E15">
              <w:rPr>
                <w:color w:val="000000"/>
                <w:sz w:val="24"/>
                <w:szCs w:val="24"/>
                <w:lang w:val="id-ID" w:eastAsia="id-ID"/>
              </w:rPr>
              <w:t>24</w:t>
            </w:r>
          </w:p>
        </w:tc>
        <w:tc>
          <w:tcPr>
            <w:tcW w:w="3116" w:type="dxa"/>
            <w:shd w:val="clear" w:color="auto" w:fill="auto"/>
            <w:noWrap/>
            <w:vAlign w:val="bottom"/>
            <w:hideMark/>
          </w:tcPr>
          <w:p w14:paraId="10116170" w14:textId="77777777" w:rsidR="00610E15" w:rsidRPr="00610E15" w:rsidRDefault="00610E15" w:rsidP="0025763C">
            <w:pPr>
              <w:widowControl/>
              <w:autoSpaceDE/>
              <w:autoSpaceDN/>
              <w:rPr>
                <w:color w:val="000000"/>
                <w:sz w:val="24"/>
                <w:szCs w:val="24"/>
                <w:lang w:val="id-ID" w:eastAsia="id-ID"/>
              </w:rPr>
            </w:pPr>
            <w:r w:rsidRPr="00610E15">
              <w:rPr>
                <w:color w:val="000000"/>
                <w:sz w:val="24"/>
                <w:szCs w:val="24"/>
                <w:lang w:val="id-ID" w:eastAsia="id-ID"/>
              </w:rPr>
              <w:t>Muhammad Attalah Aubin</w:t>
            </w:r>
          </w:p>
        </w:tc>
        <w:tc>
          <w:tcPr>
            <w:tcW w:w="709" w:type="dxa"/>
            <w:shd w:val="clear" w:color="auto" w:fill="auto"/>
            <w:noWrap/>
            <w:hideMark/>
          </w:tcPr>
          <w:p w14:paraId="05D3B7BE" w14:textId="77777777" w:rsidR="00610E15" w:rsidRPr="00610E15" w:rsidRDefault="00610E15" w:rsidP="0025763C">
            <w:pPr>
              <w:widowControl/>
              <w:autoSpaceDE/>
              <w:autoSpaceDN/>
              <w:jc w:val="center"/>
              <w:rPr>
                <w:color w:val="000000"/>
                <w:sz w:val="24"/>
                <w:szCs w:val="24"/>
                <w:lang w:val="id-ID" w:eastAsia="id-ID"/>
              </w:rPr>
            </w:pPr>
            <w:r w:rsidRPr="00610E15">
              <w:rPr>
                <w:color w:val="000000"/>
                <w:sz w:val="24"/>
                <w:szCs w:val="24"/>
                <w:lang w:val="id-ID" w:eastAsia="id-ID"/>
              </w:rPr>
              <w:t>4</w:t>
            </w:r>
          </w:p>
        </w:tc>
        <w:tc>
          <w:tcPr>
            <w:tcW w:w="709" w:type="dxa"/>
            <w:shd w:val="clear" w:color="auto" w:fill="auto"/>
            <w:noWrap/>
            <w:hideMark/>
          </w:tcPr>
          <w:p w14:paraId="263CB464" w14:textId="77777777" w:rsidR="00610E15" w:rsidRPr="00610E15" w:rsidRDefault="00610E15" w:rsidP="0025763C">
            <w:pPr>
              <w:widowControl/>
              <w:autoSpaceDE/>
              <w:autoSpaceDN/>
              <w:jc w:val="center"/>
              <w:rPr>
                <w:color w:val="000000"/>
                <w:sz w:val="24"/>
                <w:szCs w:val="24"/>
                <w:lang w:val="id-ID" w:eastAsia="id-ID"/>
              </w:rPr>
            </w:pPr>
            <w:r w:rsidRPr="00610E15">
              <w:rPr>
                <w:color w:val="000000"/>
                <w:sz w:val="24"/>
                <w:szCs w:val="24"/>
                <w:lang w:val="id-ID" w:eastAsia="id-ID"/>
              </w:rPr>
              <w:t>4</w:t>
            </w:r>
          </w:p>
        </w:tc>
        <w:tc>
          <w:tcPr>
            <w:tcW w:w="709" w:type="dxa"/>
            <w:shd w:val="clear" w:color="auto" w:fill="auto"/>
            <w:noWrap/>
            <w:hideMark/>
          </w:tcPr>
          <w:p w14:paraId="01E114EF" w14:textId="77777777" w:rsidR="00610E15" w:rsidRPr="00610E15" w:rsidRDefault="00610E15" w:rsidP="0025763C">
            <w:pPr>
              <w:widowControl/>
              <w:autoSpaceDE/>
              <w:autoSpaceDN/>
              <w:jc w:val="center"/>
              <w:rPr>
                <w:color w:val="000000"/>
                <w:sz w:val="24"/>
                <w:szCs w:val="24"/>
                <w:lang w:val="id-ID" w:eastAsia="id-ID"/>
              </w:rPr>
            </w:pPr>
            <w:r w:rsidRPr="00610E15">
              <w:rPr>
                <w:color w:val="000000"/>
                <w:sz w:val="24"/>
                <w:szCs w:val="24"/>
                <w:lang w:val="id-ID" w:eastAsia="id-ID"/>
              </w:rPr>
              <w:t>4</w:t>
            </w:r>
          </w:p>
        </w:tc>
        <w:tc>
          <w:tcPr>
            <w:tcW w:w="708" w:type="dxa"/>
            <w:shd w:val="clear" w:color="auto" w:fill="auto"/>
            <w:noWrap/>
            <w:hideMark/>
          </w:tcPr>
          <w:p w14:paraId="32ECB592" w14:textId="77777777" w:rsidR="00610E15" w:rsidRPr="00610E15" w:rsidRDefault="00610E15" w:rsidP="0025763C">
            <w:pPr>
              <w:widowControl/>
              <w:autoSpaceDE/>
              <w:autoSpaceDN/>
              <w:jc w:val="center"/>
              <w:rPr>
                <w:color w:val="000000"/>
                <w:sz w:val="24"/>
                <w:szCs w:val="24"/>
                <w:lang w:val="id-ID" w:eastAsia="id-ID"/>
              </w:rPr>
            </w:pPr>
            <w:r w:rsidRPr="00610E15">
              <w:rPr>
                <w:color w:val="000000"/>
                <w:sz w:val="24"/>
                <w:szCs w:val="24"/>
                <w:lang w:val="id-ID" w:eastAsia="id-ID"/>
              </w:rPr>
              <w:t>4</w:t>
            </w:r>
          </w:p>
        </w:tc>
        <w:tc>
          <w:tcPr>
            <w:tcW w:w="614" w:type="dxa"/>
            <w:shd w:val="clear" w:color="auto" w:fill="auto"/>
            <w:noWrap/>
            <w:hideMark/>
          </w:tcPr>
          <w:p w14:paraId="3DFE63FB" w14:textId="77777777" w:rsidR="00610E15" w:rsidRPr="00610E15" w:rsidRDefault="00610E15" w:rsidP="0025763C">
            <w:pPr>
              <w:widowControl/>
              <w:autoSpaceDE/>
              <w:autoSpaceDN/>
              <w:jc w:val="center"/>
              <w:rPr>
                <w:color w:val="000000"/>
                <w:sz w:val="24"/>
                <w:szCs w:val="24"/>
                <w:lang w:val="id-ID" w:eastAsia="id-ID"/>
              </w:rPr>
            </w:pPr>
            <w:r w:rsidRPr="00610E15">
              <w:rPr>
                <w:color w:val="000000"/>
                <w:sz w:val="24"/>
                <w:szCs w:val="24"/>
                <w:lang w:val="id-ID" w:eastAsia="id-ID"/>
              </w:rPr>
              <w:t>4</w:t>
            </w:r>
          </w:p>
        </w:tc>
        <w:tc>
          <w:tcPr>
            <w:tcW w:w="910" w:type="dxa"/>
            <w:shd w:val="clear" w:color="auto" w:fill="auto"/>
            <w:noWrap/>
            <w:hideMark/>
          </w:tcPr>
          <w:p w14:paraId="634E58AB" w14:textId="77777777" w:rsidR="00610E15" w:rsidRPr="00610E15" w:rsidRDefault="00610E15" w:rsidP="0025763C">
            <w:pPr>
              <w:widowControl/>
              <w:autoSpaceDE/>
              <w:autoSpaceDN/>
              <w:jc w:val="center"/>
              <w:rPr>
                <w:color w:val="000000"/>
                <w:sz w:val="24"/>
                <w:szCs w:val="24"/>
                <w:lang w:val="id-ID" w:eastAsia="id-ID"/>
              </w:rPr>
            </w:pPr>
            <w:r w:rsidRPr="00610E15">
              <w:rPr>
                <w:color w:val="000000"/>
                <w:sz w:val="24"/>
                <w:szCs w:val="24"/>
                <w:lang w:val="id-ID" w:eastAsia="id-ID"/>
              </w:rPr>
              <w:t>20</w:t>
            </w:r>
          </w:p>
        </w:tc>
        <w:tc>
          <w:tcPr>
            <w:tcW w:w="1028" w:type="dxa"/>
            <w:shd w:val="clear" w:color="auto" w:fill="auto"/>
            <w:noWrap/>
            <w:hideMark/>
          </w:tcPr>
          <w:p w14:paraId="4FAC72B5" w14:textId="77777777" w:rsidR="00610E15" w:rsidRPr="00610E15" w:rsidRDefault="00610E15" w:rsidP="0025763C">
            <w:pPr>
              <w:widowControl/>
              <w:autoSpaceDE/>
              <w:autoSpaceDN/>
              <w:jc w:val="center"/>
              <w:rPr>
                <w:color w:val="000000"/>
                <w:sz w:val="24"/>
                <w:szCs w:val="24"/>
                <w:lang w:val="id-ID" w:eastAsia="id-ID"/>
              </w:rPr>
            </w:pPr>
            <w:r w:rsidRPr="00610E15">
              <w:rPr>
                <w:color w:val="000000"/>
                <w:sz w:val="24"/>
                <w:szCs w:val="24"/>
                <w:lang w:val="id-ID" w:eastAsia="id-ID"/>
              </w:rPr>
              <w:t>100</w:t>
            </w:r>
          </w:p>
        </w:tc>
      </w:tr>
      <w:tr w:rsidR="00610E15" w:rsidRPr="00610E15" w14:paraId="5EF50953" w14:textId="77777777" w:rsidTr="0021220B">
        <w:trPr>
          <w:trHeight w:val="315"/>
        </w:trPr>
        <w:tc>
          <w:tcPr>
            <w:tcW w:w="570" w:type="dxa"/>
            <w:shd w:val="clear" w:color="auto" w:fill="auto"/>
            <w:noWrap/>
            <w:hideMark/>
          </w:tcPr>
          <w:p w14:paraId="57A6C7EE" w14:textId="77777777" w:rsidR="00610E15" w:rsidRPr="00610E15" w:rsidRDefault="00610E15" w:rsidP="0025763C">
            <w:pPr>
              <w:widowControl/>
              <w:autoSpaceDE/>
              <w:autoSpaceDN/>
              <w:jc w:val="center"/>
              <w:rPr>
                <w:color w:val="000000"/>
                <w:sz w:val="24"/>
                <w:szCs w:val="24"/>
                <w:lang w:val="id-ID" w:eastAsia="id-ID"/>
              </w:rPr>
            </w:pPr>
            <w:r w:rsidRPr="00610E15">
              <w:rPr>
                <w:color w:val="000000"/>
                <w:sz w:val="24"/>
                <w:szCs w:val="24"/>
                <w:lang w:val="id-ID" w:eastAsia="id-ID"/>
              </w:rPr>
              <w:t>25</w:t>
            </w:r>
          </w:p>
        </w:tc>
        <w:tc>
          <w:tcPr>
            <w:tcW w:w="3116" w:type="dxa"/>
            <w:shd w:val="clear" w:color="auto" w:fill="auto"/>
            <w:noWrap/>
            <w:vAlign w:val="bottom"/>
            <w:hideMark/>
          </w:tcPr>
          <w:p w14:paraId="3450C76F" w14:textId="77777777" w:rsidR="00610E15" w:rsidRPr="00610E15" w:rsidRDefault="00610E15" w:rsidP="0025763C">
            <w:pPr>
              <w:widowControl/>
              <w:autoSpaceDE/>
              <w:autoSpaceDN/>
              <w:rPr>
                <w:color w:val="000000"/>
                <w:sz w:val="24"/>
                <w:szCs w:val="24"/>
                <w:lang w:val="id-ID" w:eastAsia="id-ID"/>
              </w:rPr>
            </w:pPr>
            <w:r w:rsidRPr="00610E15">
              <w:rPr>
                <w:color w:val="000000"/>
                <w:sz w:val="24"/>
                <w:szCs w:val="24"/>
                <w:lang w:val="id-ID" w:eastAsia="id-ID"/>
              </w:rPr>
              <w:t>Muhammad Al Mutaffifin</w:t>
            </w:r>
          </w:p>
        </w:tc>
        <w:tc>
          <w:tcPr>
            <w:tcW w:w="709" w:type="dxa"/>
            <w:shd w:val="clear" w:color="auto" w:fill="auto"/>
            <w:noWrap/>
            <w:hideMark/>
          </w:tcPr>
          <w:p w14:paraId="19FFBC3A" w14:textId="77777777" w:rsidR="00610E15" w:rsidRPr="00610E15" w:rsidRDefault="00610E15" w:rsidP="0025763C">
            <w:pPr>
              <w:widowControl/>
              <w:autoSpaceDE/>
              <w:autoSpaceDN/>
              <w:jc w:val="center"/>
              <w:rPr>
                <w:color w:val="000000"/>
                <w:sz w:val="24"/>
                <w:szCs w:val="24"/>
                <w:lang w:val="id-ID" w:eastAsia="id-ID"/>
              </w:rPr>
            </w:pPr>
            <w:r w:rsidRPr="00610E15">
              <w:rPr>
                <w:color w:val="000000"/>
                <w:sz w:val="24"/>
                <w:szCs w:val="24"/>
                <w:lang w:val="id-ID" w:eastAsia="id-ID"/>
              </w:rPr>
              <w:t>4</w:t>
            </w:r>
          </w:p>
        </w:tc>
        <w:tc>
          <w:tcPr>
            <w:tcW w:w="709" w:type="dxa"/>
            <w:shd w:val="clear" w:color="auto" w:fill="auto"/>
            <w:noWrap/>
            <w:hideMark/>
          </w:tcPr>
          <w:p w14:paraId="02E4BAD1" w14:textId="77777777" w:rsidR="00610E15" w:rsidRPr="00610E15" w:rsidRDefault="00610E15" w:rsidP="0025763C">
            <w:pPr>
              <w:widowControl/>
              <w:autoSpaceDE/>
              <w:autoSpaceDN/>
              <w:jc w:val="center"/>
              <w:rPr>
                <w:color w:val="000000"/>
                <w:sz w:val="24"/>
                <w:szCs w:val="24"/>
                <w:lang w:val="id-ID" w:eastAsia="id-ID"/>
              </w:rPr>
            </w:pPr>
            <w:r w:rsidRPr="00610E15">
              <w:rPr>
                <w:color w:val="000000"/>
                <w:sz w:val="24"/>
                <w:szCs w:val="24"/>
                <w:lang w:val="id-ID" w:eastAsia="id-ID"/>
              </w:rPr>
              <w:t>4</w:t>
            </w:r>
          </w:p>
        </w:tc>
        <w:tc>
          <w:tcPr>
            <w:tcW w:w="709" w:type="dxa"/>
            <w:shd w:val="clear" w:color="auto" w:fill="auto"/>
            <w:noWrap/>
            <w:hideMark/>
          </w:tcPr>
          <w:p w14:paraId="1BDF8AD1" w14:textId="77777777" w:rsidR="00610E15" w:rsidRPr="00610E15" w:rsidRDefault="00610E15" w:rsidP="0025763C">
            <w:pPr>
              <w:widowControl/>
              <w:autoSpaceDE/>
              <w:autoSpaceDN/>
              <w:jc w:val="center"/>
              <w:rPr>
                <w:color w:val="000000"/>
                <w:sz w:val="24"/>
                <w:szCs w:val="24"/>
                <w:lang w:val="id-ID" w:eastAsia="id-ID"/>
              </w:rPr>
            </w:pPr>
            <w:r w:rsidRPr="00610E15">
              <w:rPr>
                <w:color w:val="000000"/>
                <w:sz w:val="24"/>
                <w:szCs w:val="24"/>
                <w:lang w:val="id-ID" w:eastAsia="id-ID"/>
              </w:rPr>
              <w:t>3</w:t>
            </w:r>
          </w:p>
        </w:tc>
        <w:tc>
          <w:tcPr>
            <w:tcW w:w="708" w:type="dxa"/>
            <w:shd w:val="clear" w:color="auto" w:fill="auto"/>
            <w:noWrap/>
            <w:hideMark/>
          </w:tcPr>
          <w:p w14:paraId="69DD31D1" w14:textId="77777777" w:rsidR="00610E15" w:rsidRPr="00610E15" w:rsidRDefault="00610E15" w:rsidP="0025763C">
            <w:pPr>
              <w:widowControl/>
              <w:autoSpaceDE/>
              <w:autoSpaceDN/>
              <w:jc w:val="center"/>
              <w:rPr>
                <w:color w:val="000000"/>
                <w:sz w:val="24"/>
                <w:szCs w:val="24"/>
                <w:lang w:val="id-ID" w:eastAsia="id-ID"/>
              </w:rPr>
            </w:pPr>
            <w:r w:rsidRPr="00610E15">
              <w:rPr>
                <w:color w:val="000000"/>
                <w:sz w:val="24"/>
                <w:szCs w:val="24"/>
                <w:lang w:val="id-ID" w:eastAsia="id-ID"/>
              </w:rPr>
              <w:t>3</w:t>
            </w:r>
          </w:p>
        </w:tc>
        <w:tc>
          <w:tcPr>
            <w:tcW w:w="614" w:type="dxa"/>
            <w:shd w:val="clear" w:color="auto" w:fill="auto"/>
            <w:noWrap/>
            <w:hideMark/>
          </w:tcPr>
          <w:p w14:paraId="65CD111D" w14:textId="77777777" w:rsidR="00610E15" w:rsidRPr="00610E15" w:rsidRDefault="00610E15" w:rsidP="0025763C">
            <w:pPr>
              <w:widowControl/>
              <w:autoSpaceDE/>
              <w:autoSpaceDN/>
              <w:jc w:val="center"/>
              <w:rPr>
                <w:color w:val="000000"/>
                <w:sz w:val="24"/>
                <w:szCs w:val="24"/>
                <w:lang w:val="id-ID" w:eastAsia="id-ID"/>
              </w:rPr>
            </w:pPr>
            <w:r w:rsidRPr="00610E15">
              <w:rPr>
                <w:color w:val="000000"/>
                <w:sz w:val="24"/>
                <w:szCs w:val="24"/>
                <w:lang w:val="id-ID" w:eastAsia="id-ID"/>
              </w:rPr>
              <w:t>3</w:t>
            </w:r>
          </w:p>
        </w:tc>
        <w:tc>
          <w:tcPr>
            <w:tcW w:w="910" w:type="dxa"/>
            <w:shd w:val="clear" w:color="auto" w:fill="auto"/>
            <w:noWrap/>
            <w:hideMark/>
          </w:tcPr>
          <w:p w14:paraId="07167ED9" w14:textId="77777777" w:rsidR="00610E15" w:rsidRPr="00610E15" w:rsidRDefault="00610E15" w:rsidP="0025763C">
            <w:pPr>
              <w:widowControl/>
              <w:autoSpaceDE/>
              <w:autoSpaceDN/>
              <w:jc w:val="center"/>
              <w:rPr>
                <w:color w:val="000000"/>
                <w:sz w:val="24"/>
                <w:szCs w:val="24"/>
                <w:lang w:val="id-ID" w:eastAsia="id-ID"/>
              </w:rPr>
            </w:pPr>
            <w:r w:rsidRPr="00610E15">
              <w:rPr>
                <w:color w:val="000000"/>
                <w:sz w:val="24"/>
                <w:szCs w:val="24"/>
                <w:lang w:val="id-ID" w:eastAsia="id-ID"/>
              </w:rPr>
              <w:t>17</w:t>
            </w:r>
          </w:p>
        </w:tc>
        <w:tc>
          <w:tcPr>
            <w:tcW w:w="1028" w:type="dxa"/>
            <w:shd w:val="clear" w:color="auto" w:fill="auto"/>
            <w:noWrap/>
            <w:hideMark/>
          </w:tcPr>
          <w:p w14:paraId="050D013C" w14:textId="77777777" w:rsidR="00610E15" w:rsidRPr="00610E15" w:rsidRDefault="00610E15" w:rsidP="0025763C">
            <w:pPr>
              <w:widowControl/>
              <w:autoSpaceDE/>
              <w:autoSpaceDN/>
              <w:jc w:val="center"/>
              <w:rPr>
                <w:color w:val="000000"/>
                <w:sz w:val="24"/>
                <w:szCs w:val="24"/>
                <w:lang w:val="id-ID" w:eastAsia="id-ID"/>
              </w:rPr>
            </w:pPr>
            <w:r w:rsidRPr="00610E15">
              <w:rPr>
                <w:color w:val="000000"/>
                <w:sz w:val="24"/>
                <w:szCs w:val="24"/>
                <w:lang w:val="id-ID" w:eastAsia="id-ID"/>
              </w:rPr>
              <w:t>85</w:t>
            </w:r>
          </w:p>
        </w:tc>
      </w:tr>
      <w:tr w:rsidR="00610E15" w:rsidRPr="00610E15" w14:paraId="1F155211" w14:textId="77777777" w:rsidTr="0021220B">
        <w:trPr>
          <w:trHeight w:val="315"/>
        </w:trPr>
        <w:tc>
          <w:tcPr>
            <w:tcW w:w="570" w:type="dxa"/>
            <w:shd w:val="clear" w:color="auto" w:fill="auto"/>
            <w:noWrap/>
            <w:hideMark/>
          </w:tcPr>
          <w:p w14:paraId="7973ADA2" w14:textId="77777777" w:rsidR="00610E15" w:rsidRPr="00610E15" w:rsidRDefault="00610E15" w:rsidP="0025763C">
            <w:pPr>
              <w:widowControl/>
              <w:autoSpaceDE/>
              <w:autoSpaceDN/>
              <w:jc w:val="center"/>
              <w:rPr>
                <w:color w:val="000000"/>
                <w:sz w:val="24"/>
                <w:szCs w:val="24"/>
                <w:lang w:val="id-ID" w:eastAsia="id-ID"/>
              </w:rPr>
            </w:pPr>
            <w:r w:rsidRPr="00610E15">
              <w:rPr>
                <w:color w:val="000000"/>
                <w:sz w:val="24"/>
                <w:szCs w:val="24"/>
                <w:lang w:val="id-ID" w:eastAsia="id-ID"/>
              </w:rPr>
              <w:t>26</w:t>
            </w:r>
          </w:p>
        </w:tc>
        <w:tc>
          <w:tcPr>
            <w:tcW w:w="3116" w:type="dxa"/>
            <w:shd w:val="clear" w:color="auto" w:fill="auto"/>
            <w:noWrap/>
            <w:vAlign w:val="bottom"/>
            <w:hideMark/>
          </w:tcPr>
          <w:p w14:paraId="65D9230D" w14:textId="77777777" w:rsidR="00610E15" w:rsidRPr="00610E15" w:rsidRDefault="00610E15" w:rsidP="0025763C">
            <w:pPr>
              <w:widowControl/>
              <w:autoSpaceDE/>
              <w:autoSpaceDN/>
              <w:rPr>
                <w:color w:val="000000"/>
                <w:sz w:val="24"/>
                <w:szCs w:val="24"/>
                <w:lang w:val="id-ID" w:eastAsia="id-ID"/>
              </w:rPr>
            </w:pPr>
            <w:r w:rsidRPr="00610E15">
              <w:rPr>
                <w:color w:val="000000"/>
                <w:sz w:val="24"/>
                <w:szCs w:val="24"/>
                <w:lang w:val="id-ID" w:eastAsia="id-ID"/>
              </w:rPr>
              <w:t>Muhammad Takwin</w:t>
            </w:r>
          </w:p>
        </w:tc>
        <w:tc>
          <w:tcPr>
            <w:tcW w:w="709" w:type="dxa"/>
            <w:shd w:val="clear" w:color="auto" w:fill="auto"/>
            <w:noWrap/>
            <w:hideMark/>
          </w:tcPr>
          <w:p w14:paraId="562285A9" w14:textId="77777777" w:rsidR="00610E15" w:rsidRPr="00610E15" w:rsidRDefault="00610E15" w:rsidP="0025763C">
            <w:pPr>
              <w:widowControl/>
              <w:autoSpaceDE/>
              <w:autoSpaceDN/>
              <w:jc w:val="center"/>
              <w:rPr>
                <w:color w:val="000000"/>
                <w:sz w:val="24"/>
                <w:szCs w:val="24"/>
                <w:lang w:val="id-ID" w:eastAsia="id-ID"/>
              </w:rPr>
            </w:pPr>
            <w:r w:rsidRPr="00610E15">
              <w:rPr>
                <w:color w:val="000000"/>
                <w:sz w:val="24"/>
                <w:szCs w:val="24"/>
                <w:lang w:val="id-ID" w:eastAsia="id-ID"/>
              </w:rPr>
              <w:t>4</w:t>
            </w:r>
          </w:p>
        </w:tc>
        <w:tc>
          <w:tcPr>
            <w:tcW w:w="709" w:type="dxa"/>
            <w:shd w:val="clear" w:color="auto" w:fill="auto"/>
            <w:noWrap/>
            <w:hideMark/>
          </w:tcPr>
          <w:p w14:paraId="056E795E" w14:textId="77777777" w:rsidR="00610E15" w:rsidRPr="00610E15" w:rsidRDefault="00610E15" w:rsidP="0025763C">
            <w:pPr>
              <w:widowControl/>
              <w:autoSpaceDE/>
              <w:autoSpaceDN/>
              <w:jc w:val="center"/>
              <w:rPr>
                <w:color w:val="000000"/>
                <w:sz w:val="24"/>
                <w:szCs w:val="24"/>
                <w:lang w:val="id-ID" w:eastAsia="id-ID"/>
              </w:rPr>
            </w:pPr>
            <w:r w:rsidRPr="00610E15">
              <w:rPr>
                <w:color w:val="000000"/>
                <w:sz w:val="24"/>
                <w:szCs w:val="24"/>
                <w:lang w:val="id-ID" w:eastAsia="id-ID"/>
              </w:rPr>
              <w:t>3</w:t>
            </w:r>
          </w:p>
        </w:tc>
        <w:tc>
          <w:tcPr>
            <w:tcW w:w="709" w:type="dxa"/>
            <w:shd w:val="clear" w:color="auto" w:fill="auto"/>
            <w:noWrap/>
            <w:hideMark/>
          </w:tcPr>
          <w:p w14:paraId="7A32BDDF" w14:textId="77777777" w:rsidR="00610E15" w:rsidRPr="00610E15" w:rsidRDefault="00610E15" w:rsidP="0025763C">
            <w:pPr>
              <w:widowControl/>
              <w:autoSpaceDE/>
              <w:autoSpaceDN/>
              <w:jc w:val="center"/>
              <w:rPr>
                <w:color w:val="000000"/>
                <w:sz w:val="24"/>
                <w:szCs w:val="24"/>
                <w:lang w:val="id-ID" w:eastAsia="id-ID"/>
              </w:rPr>
            </w:pPr>
            <w:r w:rsidRPr="00610E15">
              <w:rPr>
                <w:color w:val="000000"/>
                <w:sz w:val="24"/>
                <w:szCs w:val="24"/>
                <w:lang w:val="id-ID" w:eastAsia="id-ID"/>
              </w:rPr>
              <w:t>4</w:t>
            </w:r>
          </w:p>
        </w:tc>
        <w:tc>
          <w:tcPr>
            <w:tcW w:w="708" w:type="dxa"/>
            <w:shd w:val="clear" w:color="auto" w:fill="auto"/>
            <w:noWrap/>
            <w:hideMark/>
          </w:tcPr>
          <w:p w14:paraId="07AB1318" w14:textId="77777777" w:rsidR="00610E15" w:rsidRPr="00610E15" w:rsidRDefault="00610E15" w:rsidP="0025763C">
            <w:pPr>
              <w:widowControl/>
              <w:autoSpaceDE/>
              <w:autoSpaceDN/>
              <w:jc w:val="center"/>
              <w:rPr>
                <w:color w:val="000000"/>
                <w:sz w:val="24"/>
                <w:szCs w:val="24"/>
                <w:lang w:val="id-ID" w:eastAsia="id-ID"/>
              </w:rPr>
            </w:pPr>
            <w:r w:rsidRPr="00610E15">
              <w:rPr>
                <w:color w:val="000000"/>
                <w:sz w:val="24"/>
                <w:szCs w:val="24"/>
                <w:lang w:val="id-ID" w:eastAsia="id-ID"/>
              </w:rPr>
              <w:t>4</w:t>
            </w:r>
          </w:p>
        </w:tc>
        <w:tc>
          <w:tcPr>
            <w:tcW w:w="614" w:type="dxa"/>
            <w:shd w:val="clear" w:color="auto" w:fill="auto"/>
            <w:noWrap/>
            <w:hideMark/>
          </w:tcPr>
          <w:p w14:paraId="49083598" w14:textId="77777777" w:rsidR="00610E15" w:rsidRPr="00610E15" w:rsidRDefault="00610E15" w:rsidP="0025763C">
            <w:pPr>
              <w:widowControl/>
              <w:autoSpaceDE/>
              <w:autoSpaceDN/>
              <w:jc w:val="center"/>
              <w:rPr>
                <w:color w:val="000000"/>
                <w:sz w:val="24"/>
                <w:szCs w:val="24"/>
                <w:lang w:val="id-ID" w:eastAsia="id-ID"/>
              </w:rPr>
            </w:pPr>
            <w:r w:rsidRPr="00610E15">
              <w:rPr>
                <w:color w:val="000000"/>
                <w:sz w:val="24"/>
                <w:szCs w:val="24"/>
                <w:lang w:val="id-ID" w:eastAsia="id-ID"/>
              </w:rPr>
              <w:t>2</w:t>
            </w:r>
          </w:p>
        </w:tc>
        <w:tc>
          <w:tcPr>
            <w:tcW w:w="910" w:type="dxa"/>
            <w:shd w:val="clear" w:color="auto" w:fill="auto"/>
            <w:noWrap/>
            <w:hideMark/>
          </w:tcPr>
          <w:p w14:paraId="5AFCD2B2" w14:textId="77777777" w:rsidR="00610E15" w:rsidRPr="00610E15" w:rsidRDefault="00610E15" w:rsidP="0025763C">
            <w:pPr>
              <w:widowControl/>
              <w:autoSpaceDE/>
              <w:autoSpaceDN/>
              <w:jc w:val="center"/>
              <w:rPr>
                <w:color w:val="000000"/>
                <w:sz w:val="24"/>
                <w:szCs w:val="24"/>
                <w:lang w:val="id-ID" w:eastAsia="id-ID"/>
              </w:rPr>
            </w:pPr>
            <w:r w:rsidRPr="00610E15">
              <w:rPr>
                <w:color w:val="000000"/>
                <w:sz w:val="24"/>
                <w:szCs w:val="24"/>
                <w:lang w:val="id-ID" w:eastAsia="id-ID"/>
              </w:rPr>
              <w:t>17</w:t>
            </w:r>
          </w:p>
        </w:tc>
        <w:tc>
          <w:tcPr>
            <w:tcW w:w="1028" w:type="dxa"/>
            <w:shd w:val="clear" w:color="auto" w:fill="auto"/>
            <w:noWrap/>
            <w:hideMark/>
          </w:tcPr>
          <w:p w14:paraId="302BE5A2" w14:textId="77777777" w:rsidR="00610E15" w:rsidRPr="00610E15" w:rsidRDefault="00610E15" w:rsidP="0025763C">
            <w:pPr>
              <w:widowControl/>
              <w:autoSpaceDE/>
              <w:autoSpaceDN/>
              <w:jc w:val="center"/>
              <w:rPr>
                <w:color w:val="000000"/>
                <w:sz w:val="24"/>
                <w:szCs w:val="24"/>
                <w:lang w:val="id-ID" w:eastAsia="id-ID"/>
              </w:rPr>
            </w:pPr>
            <w:r w:rsidRPr="00610E15">
              <w:rPr>
                <w:color w:val="000000"/>
                <w:sz w:val="24"/>
                <w:szCs w:val="24"/>
                <w:lang w:val="id-ID" w:eastAsia="id-ID"/>
              </w:rPr>
              <w:t>85</w:t>
            </w:r>
          </w:p>
        </w:tc>
      </w:tr>
      <w:tr w:rsidR="00610E15" w:rsidRPr="00610E15" w14:paraId="134BF65C" w14:textId="77777777" w:rsidTr="0021220B">
        <w:trPr>
          <w:trHeight w:val="315"/>
        </w:trPr>
        <w:tc>
          <w:tcPr>
            <w:tcW w:w="570" w:type="dxa"/>
            <w:shd w:val="clear" w:color="auto" w:fill="auto"/>
            <w:noWrap/>
            <w:hideMark/>
          </w:tcPr>
          <w:p w14:paraId="0FFA2454" w14:textId="77777777" w:rsidR="00610E15" w:rsidRPr="00610E15" w:rsidRDefault="00610E15" w:rsidP="0025763C">
            <w:pPr>
              <w:widowControl/>
              <w:autoSpaceDE/>
              <w:autoSpaceDN/>
              <w:jc w:val="center"/>
              <w:rPr>
                <w:color w:val="000000"/>
                <w:sz w:val="24"/>
                <w:szCs w:val="24"/>
                <w:lang w:val="id-ID" w:eastAsia="id-ID"/>
              </w:rPr>
            </w:pPr>
            <w:r w:rsidRPr="00610E15">
              <w:rPr>
                <w:color w:val="000000"/>
                <w:sz w:val="24"/>
                <w:szCs w:val="24"/>
                <w:lang w:val="id-ID" w:eastAsia="id-ID"/>
              </w:rPr>
              <w:t>27</w:t>
            </w:r>
          </w:p>
        </w:tc>
        <w:tc>
          <w:tcPr>
            <w:tcW w:w="3116" w:type="dxa"/>
            <w:shd w:val="clear" w:color="auto" w:fill="auto"/>
            <w:noWrap/>
            <w:vAlign w:val="bottom"/>
            <w:hideMark/>
          </w:tcPr>
          <w:p w14:paraId="0A506F4E" w14:textId="77777777" w:rsidR="00610E15" w:rsidRPr="00610E15" w:rsidRDefault="00610E15" w:rsidP="0025763C">
            <w:pPr>
              <w:widowControl/>
              <w:autoSpaceDE/>
              <w:autoSpaceDN/>
              <w:rPr>
                <w:color w:val="000000"/>
                <w:sz w:val="24"/>
                <w:szCs w:val="24"/>
                <w:lang w:val="id-ID" w:eastAsia="id-ID"/>
              </w:rPr>
            </w:pPr>
            <w:r w:rsidRPr="00610E15">
              <w:rPr>
                <w:color w:val="000000"/>
                <w:sz w:val="24"/>
                <w:szCs w:val="24"/>
                <w:lang w:val="id-ID" w:eastAsia="id-ID"/>
              </w:rPr>
              <w:t>Rehan</w:t>
            </w:r>
          </w:p>
        </w:tc>
        <w:tc>
          <w:tcPr>
            <w:tcW w:w="709" w:type="dxa"/>
            <w:shd w:val="clear" w:color="auto" w:fill="auto"/>
            <w:noWrap/>
            <w:hideMark/>
          </w:tcPr>
          <w:p w14:paraId="4ACAAD12" w14:textId="77777777" w:rsidR="00610E15" w:rsidRPr="00610E15" w:rsidRDefault="00610E15" w:rsidP="0025763C">
            <w:pPr>
              <w:widowControl/>
              <w:autoSpaceDE/>
              <w:autoSpaceDN/>
              <w:jc w:val="center"/>
              <w:rPr>
                <w:color w:val="000000"/>
                <w:sz w:val="24"/>
                <w:szCs w:val="24"/>
                <w:lang w:val="id-ID" w:eastAsia="id-ID"/>
              </w:rPr>
            </w:pPr>
            <w:r w:rsidRPr="00610E15">
              <w:rPr>
                <w:color w:val="000000"/>
                <w:sz w:val="24"/>
                <w:szCs w:val="24"/>
                <w:lang w:val="id-ID" w:eastAsia="id-ID"/>
              </w:rPr>
              <w:t>4</w:t>
            </w:r>
          </w:p>
        </w:tc>
        <w:tc>
          <w:tcPr>
            <w:tcW w:w="709" w:type="dxa"/>
            <w:shd w:val="clear" w:color="auto" w:fill="auto"/>
            <w:noWrap/>
            <w:hideMark/>
          </w:tcPr>
          <w:p w14:paraId="5C5E6C0C" w14:textId="77777777" w:rsidR="00610E15" w:rsidRPr="00610E15" w:rsidRDefault="00610E15" w:rsidP="0025763C">
            <w:pPr>
              <w:widowControl/>
              <w:autoSpaceDE/>
              <w:autoSpaceDN/>
              <w:jc w:val="center"/>
              <w:rPr>
                <w:color w:val="000000"/>
                <w:sz w:val="24"/>
                <w:szCs w:val="24"/>
                <w:lang w:val="id-ID" w:eastAsia="id-ID"/>
              </w:rPr>
            </w:pPr>
            <w:r w:rsidRPr="00610E15">
              <w:rPr>
                <w:color w:val="000000"/>
                <w:sz w:val="24"/>
                <w:szCs w:val="24"/>
                <w:lang w:val="id-ID" w:eastAsia="id-ID"/>
              </w:rPr>
              <w:t>3</w:t>
            </w:r>
          </w:p>
        </w:tc>
        <w:tc>
          <w:tcPr>
            <w:tcW w:w="709" w:type="dxa"/>
            <w:shd w:val="clear" w:color="auto" w:fill="auto"/>
            <w:noWrap/>
            <w:hideMark/>
          </w:tcPr>
          <w:p w14:paraId="2D63E067" w14:textId="77777777" w:rsidR="00610E15" w:rsidRPr="00610E15" w:rsidRDefault="00610E15" w:rsidP="0025763C">
            <w:pPr>
              <w:widowControl/>
              <w:autoSpaceDE/>
              <w:autoSpaceDN/>
              <w:jc w:val="center"/>
              <w:rPr>
                <w:color w:val="000000"/>
                <w:sz w:val="24"/>
                <w:szCs w:val="24"/>
                <w:lang w:val="id-ID" w:eastAsia="id-ID"/>
              </w:rPr>
            </w:pPr>
            <w:r w:rsidRPr="00610E15">
              <w:rPr>
                <w:color w:val="000000"/>
                <w:sz w:val="24"/>
                <w:szCs w:val="24"/>
                <w:lang w:val="id-ID" w:eastAsia="id-ID"/>
              </w:rPr>
              <w:t>3</w:t>
            </w:r>
          </w:p>
        </w:tc>
        <w:tc>
          <w:tcPr>
            <w:tcW w:w="708" w:type="dxa"/>
            <w:shd w:val="clear" w:color="auto" w:fill="auto"/>
            <w:noWrap/>
            <w:hideMark/>
          </w:tcPr>
          <w:p w14:paraId="6BA4934D" w14:textId="77777777" w:rsidR="00610E15" w:rsidRPr="00610E15" w:rsidRDefault="00610E15" w:rsidP="0025763C">
            <w:pPr>
              <w:widowControl/>
              <w:autoSpaceDE/>
              <w:autoSpaceDN/>
              <w:jc w:val="center"/>
              <w:rPr>
                <w:color w:val="000000"/>
                <w:sz w:val="24"/>
                <w:szCs w:val="24"/>
                <w:lang w:val="id-ID" w:eastAsia="id-ID"/>
              </w:rPr>
            </w:pPr>
            <w:r w:rsidRPr="00610E15">
              <w:rPr>
                <w:color w:val="000000"/>
                <w:sz w:val="24"/>
                <w:szCs w:val="24"/>
                <w:lang w:val="id-ID" w:eastAsia="id-ID"/>
              </w:rPr>
              <w:t>3</w:t>
            </w:r>
          </w:p>
        </w:tc>
        <w:tc>
          <w:tcPr>
            <w:tcW w:w="614" w:type="dxa"/>
            <w:shd w:val="clear" w:color="auto" w:fill="auto"/>
            <w:noWrap/>
            <w:hideMark/>
          </w:tcPr>
          <w:p w14:paraId="23B3E08B" w14:textId="77777777" w:rsidR="00610E15" w:rsidRPr="00610E15" w:rsidRDefault="00610E15" w:rsidP="0025763C">
            <w:pPr>
              <w:widowControl/>
              <w:autoSpaceDE/>
              <w:autoSpaceDN/>
              <w:jc w:val="center"/>
              <w:rPr>
                <w:color w:val="000000"/>
                <w:sz w:val="24"/>
                <w:szCs w:val="24"/>
                <w:lang w:val="id-ID" w:eastAsia="id-ID"/>
              </w:rPr>
            </w:pPr>
            <w:r w:rsidRPr="00610E15">
              <w:rPr>
                <w:color w:val="000000"/>
                <w:sz w:val="24"/>
                <w:szCs w:val="24"/>
                <w:lang w:val="id-ID" w:eastAsia="id-ID"/>
              </w:rPr>
              <w:t>2</w:t>
            </w:r>
          </w:p>
        </w:tc>
        <w:tc>
          <w:tcPr>
            <w:tcW w:w="910" w:type="dxa"/>
            <w:shd w:val="clear" w:color="auto" w:fill="auto"/>
            <w:noWrap/>
            <w:hideMark/>
          </w:tcPr>
          <w:p w14:paraId="46B9F9CE" w14:textId="77777777" w:rsidR="00610E15" w:rsidRPr="00610E15" w:rsidRDefault="00610E15" w:rsidP="0025763C">
            <w:pPr>
              <w:widowControl/>
              <w:autoSpaceDE/>
              <w:autoSpaceDN/>
              <w:jc w:val="center"/>
              <w:rPr>
                <w:color w:val="000000"/>
                <w:sz w:val="24"/>
                <w:szCs w:val="24"/>
                <w:lang w:val="id-ID" w:eastAsia="id-ID"/>
              </w:rPr>
            </w:pPr>
            <w:r w:rsidRPr="00610E15">
              <w:rPr>
                <w:color w:val="000000"/>
                <w:sz w:val="24"/>
                <w:szCs w:val="24"/>
                <w:lang w:val="id-ID" w:eastAsia="id-ID"/>
              </w:rPr>
              <w:t>15</w:t>
            </w:r>
          </w:p>
        </w:tc>
        <w:tc>
          <w:tcPr>
            <w:tcW w:w="1028" w:type="dxa"/>
            <w:shd w:val="clear" w:color="auto" w:fill="auto"/>
            <w:noWrap/>
            <w:hideMark/>
          </w:tcPr>
          <w:p w14:paraId="67B12E59" w14:textId="77777777" w:rsidR="00610E15" w:rsidRPr="00610E15" w:rsidRDefault="00610E15" w:rsidP="0025763C">
            <w:pPr>
              <w:widowControl/>
              <w:autoSpaceDE/>
              <w:autoSpaceDN/>
              <w:jc w:val="center"/>
              <w:rPr>
                <w:color w:val="000000"/>
                <w:sz w:val="24"/>
                <w:szCs w:val="24"/>
                <w:lang w:val="id-ID" w:eastAsia="id-ID"/>
              </w:rPr>
            </w:pPr>
            <w:r w:rsidRPr="00610E15">
              <w:rPr>
                <w:color w:val="000000"/>
                <w:sz w:val="24"/>
                <w:szCs w:val="24"/>
                <w:lang w:val="id-ID" w:eastAsia="id-ID"/>
              </w:rPr>
              <w:t>75</w:t>
            </w:r>
          </w:p>
        </w:tc>
      </w:tr>
      <w:tr w:rsidR="00610E15" w:rsidRPr="00610E15" w14:paraId="03B39037" w14:textId="77777777" w:rsidTr="0021220B">
        <w:trPr>
          <w:trHeight w:val="315"/>
        </w:trPr>
        <w:tc>
          <w:tcPr>
            <w:tcW w:w="570" w:type="dxa"/>
            <w:shd w:val="clear" w:color="auto" w:fill="auto"/>
            <w:noWrap/>
            <w:hideMark/>
          </w:tcPr>
          <w:p w14:paraId="6436DBB8" w14:textId="77777777" w:rsidR="00610E15" w:rsidRPr="00610E15" w:rsidRDefault="00610E15" w:rsidP="0025763C">
            <w:pPr>
              <w:widowControl/>
              <w:autoSpaceDE/>
              <w:autoSpaceDN/>
              <w:jc w:val="center"/>
              <w:rPr>
                <w:color w:val="000000"/>
                <w:sz w:val="24"/>
                <w:szCs w:val="24"/>
                <w:lang w:val="id-ID" w:eastAsia="id-ID"/>
              </w:rPr>
            </w:pPr>
            <w:r w:rsidRPr="00610E15">
              <w:rPr>
                <w:color w:val="000000"/>
                <w:sz w:val="24"/>
                <w:szCs w:val="24"/>
                <w:lang w:val="id-ID" w:eastAsia="id-ID"/>
              </w:rPr>
              <w:t>28</w:t>
            </w:r>
          </w:p>
        </w:tc>
        <w:tc>
          <w:tcPr>
            <w:tcW w:w="3116" w:type="dxa"/>
            <w:shd w:val="clear" w:color="auto" w:fill="auto"/>
            <w:noWrap/>
            <w:vAlign w:val="bottom"/>
            <w:hideMark/>
          </w:tcPr>
          <w:p w14:paraId="279819CE" w14:textId="77777777" w:rsidR="00610E15" w:rsidRPr="00610E15" w:rsidRDefault="00610E15" w:rsidP="0025763C">
            <w:pPr>
              <w:widowControl/>
              <w:autoSpaceDE/>
              <w:autoSpaceDN/>
              <w:rPr>
                <w:color w:val="000000"/>
                <w:sz w:val="24"/>
                <w:szCs w:val="24"/>
                <w:lang w:val="id-ID" w:eastAsia="id-ID"/>
              </w:rPr>
            </w:pPr>
            <w:r w:rsidRPr="00610E15">
              <w:rPr>
                <w:color w:val="000000"/>
                <w:sz w:val="24"/>
                <w:szCs w:val="24"/>
                <w:lang w:val="id-ID" w:eastAsia="id-ID"/>
              </w:rPr>
              <w:t>Muh. Rifaldi</w:t>
            </w:r>
          </w:p>
        </w:tc>
        <w:tc>
          <w:tcPr>
            <w:tcW w:w="709" w:type="dxa"/>
            <w:shd w:val="clear" w:color="auto" w:fill="auto"/>
            <w:noWrap/>
            <w:hideMark/>
          </w:tcPr>
          <w:p w14:paraId="1122C643" w14:textId="77777777" w:rsidR="00610E15" w:rsidRPr="00610E15" w:rsidRDefault="00610E15" w:rsidP="0025763C">
            <w:pPr>
              <w:widowControl/>
              <w:autoSpaceDE/>
              <w:autoSpaceDN/>
              <w:jc w:val="center"/>
              <w:rPr>
                <w:color w:val="000000"/>
                <w:sz w:val="24"/>
                <w:szCs w:val="24"/>
                <w:lang w:val="id-ID" w:eastAsia="id-ID"/>
              </w:rPr>
            </w:pPr>
            <w:r w:rsidRPr="00610E15">
              <w:rPr>
                <w:color w:val="000000"/>
                <w:sz w:val="24"/>
                <w:szCs w:val="24"/>
                <w:lang w:val="id-ID" w:eastAsia="id-ID"/>
              </w:rPr>
              <w:t>3</w:t>
            </w:r>
          </w:p>
        </w:tc>
        <w:tc>
          <w:tcPr>
            <w:tcW w:w="709" w:type="dxa"/>
            <w:shd w:val="clear" w:color="auto" w:fill="auto"/>
            <w:noWrap/>
            <w:hideMark/>
          </w:tcPr>
          <w:p w14:paraId="7E1CA452" w14:textId="77777777" w:rsidR="00610E15" w:rsidRPr="00610E15" w:rsidRDefault="00610E15" w:rsidP="0025763C">
            <w:pPr>
              <w:widowControl/>
              <w:autoSpaceDE/>
              <w:autoSpaceDN/>
              <w:jc w:val="center"/>
              <w:rPr>
                <w:color w:val="000000"/>
                <w:sz w:val="24"/>
                <w:szCs w:val="24"/>
                <w:lang w:val="id-ID" w:eastAsia="id-ID"/>
              </w:rPr>
            </w:pPr>
            <w:r w:rsidRPr="00610E15">
              <w:rPr>
                <w:color w:val="000000"/>
                <w:sz w:val="24"/>
                <w:szCs w:val="24"/>
                <w:lang w:val="id-ID" w:eastAsia="id-ID"/>
              </w:rPr>
              <w:t>4</w:t>
            </w:r>
          </w:p>
        </w:tc>
        <w:tc>
          <w:tcPr>
            <w:tcW w:w="709" w:type="dxa"/>
            <w:shd w:val="clear" w:color="auto" w:fill="auto"/>
            <w:noWrap/>
            <w:hideMark/>
          </w:tcPr>
          <w:p w14:paraId="2BD8CF88" w14:textId="77777777" w:rsidR="00610E15" w:rsidRPr="00610E15" w:rsidRDefault="00610E15" w:rsidP="0025763C">
            <w:pPr>
              <w:widowControl/>
              <w:autoSpaceDE/>
              <w:autoSpaceDN/>
              <w:jc w:val="center"/>
              <w:rPr>
                <w:color w:val="000000"/>
                <w:sz w:val="24"/>
                <w:szCs w:val="24"/>
                <w:lang w:val="id-ID" w:eastAsia="id-ID"/>
              </w:rPr>
            </w:pPr>
            <w:r w:rsidRPr="00610E15">
              <w:rPr>
                <w:color w:val="000000"/>
                <w:sz w:val="24"/>
                <w:szCs w:val="24"/>
                <w:lang w:val="id-ID" w:eastAsia="id-ID"/>
              </w:rPr>
              <w:t>4</w:t>
            </w:r>
          </w:p>
        </w:tc>
        <w:tc>
          <w:tcPr>
            <w:tcW w:w="708" w:type="dxa"/>
            <w:shd w:val="clear" w:color="auto" w:fill="auto"/>
            <w:noWrap/>
            <w:hideMark/>
          </w:tcPr>
          <w:p w14:paraId="379E63E8" w14:textId="77777777" w:rsidR="00610E15" w:rsidRPr="00610E15" w:rsidRDefault="00610E15" w:rsidP="0025763C">
            <w:pPr>
              <w:widowControl/>
              <w:autoSpaceDE/>
              <w:autoSpaceDN/>
              <w:jc w:val="center"/>
              <w:rPr>
                <w:color w:val="000000"/>
                <w:sz w:val="24"/>
                <w:szCs w:val="24"/>
                <w:lang w:val="id-ID" w:eastAsia="id-ID"/>
              </w:rPr>
            </w:pPr>
            <w:r w:rsidRPr="00610E15">
              <w:rPr>
                <w:color w:val="000000"/>
                <w:sz w:val="24"/>
                <w:szCs w:val="24"/>
                <w:lang w:val="id-ID" w:eastAsia="id-ID"/>
              </w:rPr>
              <w:t>3</w:t>
            </w:r>
          </w:p>
        </w:tc>
        <w:tc>
          <w:tcPr>
            <w:tcW w:w="614" w:type="dxa"/>
            <w:shd w:val="clear" w:color="auto" w:fill="auto"/>
            <w:noWrap/>
            <w:hideMark/>
          </w:tcPr>
          <w:p w14:paraId="526B8A68" w14:textId="77777777" w:rsidR="00610E15" w:rsidRPr="00610E15" w:rsidRDefault="00610E15" w:rsidP="0025763C">
            <w:pPr>
              <w:widowControl/>
              <w:autoSpaceDE/>
              <w:autoSpaceDN/>
              <w:jc w:val="center"/>
              <w:rPr>
                <w:color w:val="000000"/>
                <w:sz w:val="24"/>
                <w:szCs w:val="24"/>
                <w:lang w:val="id-ID" w:eastAsia="id-ID"/>
              </w:rPr>
            </w:pPr>
            <w:r w:rsidRPr="00610E15">
              <w:rPr>
                <w:color w:val="000000"/>
                <w:sz w:val="24"/>
                <w:szCs w:val="24"/>
                <w:lang w:val="id-ID" w:eastAsia="id-ID"/>
              </w:rPr>
              <w:t>2</w:t>
            </w:r>
          </w:p>
        </w:tc>
        <w:tc>
          <w:tcPr>
            <w:tcW w:w="910" w:type="dxa"/>
            <w:shd w:val="clear" w:color="auto" w:fill="auto"/>
            <w:noWrap/>
            <w:hideMark/>
          </w:tcPr>
          <w:p w14:paraId="02A98A6E" w14:textId="77777777" w:rsidR="00610E15" w:rsidRPr="00610E15" w:rsidRDefault="00610E15" w:rsidP="0025763C">
            <w:pPr>
              <w:widowControl/>
              <w:autoSpaceDE/>
              <w:autoSpaceDN/>
              <w:jc w:val="center"/>
              <w:rPr>
                <w:color w:val="000000"/>
                <w:sz w:val="24"/>
                <w:szCs w:val="24"/>
                <w:lang w:val="id-ID" w:eastAsia="id-ID"/>
              </w:rPr>
            </w:pPr>
            <w:r w:rsidRPr="00610E15">
              <w:rPr>
                <w:color w:val="000000"/>
                <w:sz w:val="24"/>
                <w:szCs w:val="24"/>
                <w:lang w:val="id-ID" w:eastAsia="id-ID"/>
              </w:rPr>
              <w:t>16</w:t>
            </w:r>
          </w:p>
        </w:tc>
        <w:tc>
          <w:tcPr>
            <w:tcW w:w="1028" w:type="dxa"/>
            <w:shd w:val="clear" w:color="auto" w:fill="auto"/>
            <w:noWrap/>
            <w:hideMark/>
          </w:tcPr>
          <w:p w14:paraId="3D305ED9" w14:textId="77777777" w:rsidR="00610E15" w:rsidRPr="00610E15" w:rsidRDefault="00610E15" w:rsidP="0025763C">
            <w:pPr>
              <w:widowControl/>
              <w:autoSpaceDE/>
              <w:autoSpaceDN/>
              <w:jc w:val="center"/>
              <w:rPr>
                <w:color w:val="000000"/>
                <w:sz w:val="24"/>
                <w:szCs w:val="24"/>
                <w:lang w:val="id-ID" w:eastAsia="id-ID"/>
              </w:rPr>
            </w:pPr>
            <w:r w:rsidRPr="00610E15">
              <w:rPr>
                <w:color w:val="000000"/>
                <w:sz w:val="24"/>
                <w:szCs w:val="24"/>
                <w:lang w:val="id-ID" w:eastAsia="id-ID"/>
              </w:rPr>
              <w:t>80</w:t>
            </w:r>
          </w:p>
        </w:tc>
      </w:tr>
    </w:tbl>
    <w:p w14:paraId="3BC00210" w14:textId="7287502A" w:rsidR="00D25053" w:rsidRPr="00246CC0" w:rsidRDefault="00D25053" w:rsidP="00610E15">
      <w:pPr>
        <w:widowControl/>
        <w:autoSpaceDE/>
        <w:autoSpaceDN/>
        <w:spacing w:after="200" w:line="276" w:lineRule="auto"/>
        <w:jc w:val="right"/>
        <w:rPr>
          <w:sz w:val="24"/>
          <w:szCs w:val="24"/>
          <w:lang w:val="id-ID"/>
        </w:rPr>
      </w:pPr>
    </w:p>
    <w:p w14:paraId="7F9BD5FB" w14:textId="77777777" w:rsidR="0021220B" w:rsidRDefault="0021220B">
      <w:pPr>
        <w:widowControl/>
        <w:autoSpaceDE/>
        <w:autoSpaceDN/>
        <w:spacing w:after="200" w:line="276" w:lineRule="auto"/>
        <w:rPr>
          <w:sz w:val="24"/>
          <w:szCs w:val="24"/>
          <w:lang w:val="id-ID"/>
        </w:rPr>
      </w:pPr>
      <w:r>
        <w:rPr>
          <w:sz w:val="24"/>
          <w:szCs w:val="24"/>
          <w:lang w:val="id-ID"/>
        </w:rPr>
        <w:br w:type="page"/>
      </w:r>
    </w:p>
    <w:p w14:paraId="7F5E9C5E" w14:textId="264E6D11" w:rsidR="0021220B" w:rsidRDefault="00B04274" w:rsidP="0021220B">
      <w:pPr>
        <w:widowControl/>
        <w:autoSpaceDE/>
        <w:autoSpaceDN/>
        <w:spacing w:line="276" w:lineRule="auto"/>
        <w:ind w:left="-284"/>
        <w:rPr>
          <w:sz w:val="24"/>
          <w:szCs w:val="24"/>
          <w:lang w:val="id-ID"/>
        </w:rPr>
      </w:pPr>
      <w:r>
        <w:rPr>
          <w:sz w:val="24"/>
          <w:szCs w:val="24"/>
          <w:lang w:val="id-ID"/>
        </w:rPr>
        <w:lastRenderedPageBreak/>
        <w:t>Lampiran 14</w:t>
      </w:r>
      <w:r w:rsidR="00082520" w:rsidRPr="00246CC0">
        <w:rPr>
          <w:sz w:val="24"/>
          <w:szCs w:val="24"/>
          <w:lang w:val="id-ID"/>
        </w:rPr>
        <w:t xml:space="preserve">. Hasil </w:t>
      </w:r>
      <w:r w:rsidR="00DD2427">
        <w:rPr>
          <w:i/>
          <w:sz w:val="24"/>
          <w:szCs w:val="24"/>
          <w:lang w:val="id-ID"/>
        </w:rPr>
        <w:t>Pre</w:t>
      </w:r>
      <w:r w:rsidR="00082520" w:rsidRPr="0021220B">
        <w:rPr>
          <w:i/>
          <w:sz w:val="24"/>
          <w:szCs w:val="24"/>
          <w:lang w:val="id-ID"/>
        </w:rPr>
        <w:t>test</w:t>
      </w:r>
      <w:r w:rsidR="00082520" w:rsidRPr="00246CC0">
        <w:rPr>
          <w:sz w:val="24"/>
          <w:szCs w:val="24"/>
          <w:lang w:val="id-ID"/>
        </w:rPr>
        <w:t xml:space="preserve"> Kelas Kontrol</w:t>
      </w:r>
    </w:p>
    <w:tbl>
      <w:tblPr>
        <w:tblpPr w:leftFromText="180" w:rightFromText="180" w:vertAnchor="page" w:horzAnchor="margin" w:tblpXSpec="center" w:tblpY="3283"/>
        <w:tblW w:w="86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119"/>
        <w:gridCol w:w="708"/>
        <w:gridCol w:w="516"/>
        <w:gridCol w:w="618"/>
        <w:gridCol w:w="567"/>
        <w:gridCol w:w="709"/>
        <w:gridCol w:w="990"/>
        <w:gridCol w:w="850"/>
      </w:tblGrid>
      <w:tr w:rsidR="0021220B" w:rsidRPr="0021220B" w14:paraId="4DDB4FD0" w14:textId="77777777" w:rsidTr="0021220B">
        <w:trPr>
          <w:trHeight w:val="315"/>
        </w:trPr>
        <w:tc>
          <w:tcPr>
            <w:tcW w:w="817" w:type="dxa"/>
            <w:vMerge w:val="restart"/>
            <w:shd w:val="clear" w:color="auto" w:fill="auto"/>
            <w:noWrap/>
            <w:vAlign w:val="center"/>
            <w:hideMark/>
          </w:tcPr>
          <w:p w14:paraId="5B9D5F74" w14:textId="77777777" w:rsidR="0021220B" w:rsidRPr="0021220B" w:rsidRDefault="0021220B" w:rsidP="0021220B">
            <w:pPr>
              <w:widowControl/>
              <w:autoSpaceDE/>
              <w:autoSpaceDN/>
              <w:jc w:val="center"/>
              <w:rPr>
                <w:b/>
                <w:color w:val="000000"/>
                <w:sz w:val="24"/>
                <w:szCs w:val="24"/>
                <w:lang w:val="id-ID" w:eastAsia="id-ID"/>
              </w:rPr>
            </w:pPr>
            <w:r w:rsidRPr="0021220B">
              <w:rPr>
                <w:b/>
                <w:color w:val="000000"/>
                <w:sz w:val="24"/>
                <w:szCs w:val="24"/>
                <w:lang w:val="id-ID" w:eastAsia="id-ID"/>
              </w:rPr>
              <w:t>No.</w:t>
            </w:r>
          </w:p>
        </w:tc>
        <w:tc>
          <w:tcPr>
            <w:tcW w:w="3119" w:type="dxa"/>
            <w:vMerge w:val="restart"/>
            <w:shd w:val="clear" w:color="auto" w:fill="auto"/>
            <w:noWrap/>
            <w:vAlign w:val="center"/>
            <w:hideMark/>
          </w:tcPr>
          <w:p w14:paraId="3F63C75F" w14:textId="77777777" w:rsidR="0021220B" w:rsidRPr="0021220B" w:rsidRDefault="0021220B" w:rsidP="0021220B">
            <w:pPr>
              <w:widowControl/>
              <w:autoSpaceDE/>
              <w:autoSpaceDN/>
              <w:jc w:val="center"/>
              <w:rPr>
                <w:b/>
                <w:color w:val="000000"/>
                <w:sz w:val="24"/>
                <w:szCs w:val="24"/>
                <w:lang w:val="id-ID" w:eastAsia="id-ID"/>
              </w:rPr>
            </w:pPr>
            <w:r w:rsidRPr="0021220B">
              <w:rPr>
                <w:b/>
                <w:color w:val="000000"/>
                <w:sz w:val="24"/>
                <w:szCs w:val="24"/>
                <w:lang w:val="id-ID" w:eastAsia="id-ID"/>
              </w:rPr>
              <w:t>Nama Peserta Didik</w:t>
            </w:r>
          </w:p>
        </w:tc>
        <w:tc>
          <w:tcPr>
            <w:tcW w:w="3118" w:type="dxa"/>
            <w:gridSpan w:val="5"/>
            <w:shd w:val="clear" w:color="auto" w:fill="auto"/>
            <w:noWrap/>
            <w:vAlign w:val="center"/>
            <w:hideMark/>
          </w:tcPr>
          <w:p w14:paraId="71E4665E" w14:textId="77777777" w:rsidR="0021220B" w:rsidRPr="0021220B" w:rsidRDefault="0021220B" w:rsidP="0021220B">
            <w:pPr>
              <w:widowControl/>
              <w:autoSpaceDE/>
              <w:autoSpaceDN/>
              <w:jc w:val="center"/>
              <w:rPr>
                <w:b/>
                <w:color w:val="000000"/>
                <w:sz w:val="24"/>
                <w:szCs w:val="24"/>
                <w:lang w:val="id-ID" w:eastAsia="id-ID"/>
              </w:rPr>
            </w:pPr>
            <w:r w:rsidRPr="0021220B">
              <w:rPr>
                <w:b/>
                <w:color w:val="000000"/>
                <w:sz w:val="24"/>
                <w:szCs w:val="24"/>
                <w:lang w:val="id-ID" w:eastAsia="id-ID"/>
              </w:rPr>
              <w:t>No. Butir Soal</w:t>
            </w:r>
          </w:p>
        </w:tc>
        <w:tc>
          <w:tcPr>
            <w:tcW w:w="768" w:type="dxa"/>
            <w:vMerge w:val="restart"/>
            <w:shd w:val="clear" w:color="auto" w:fill="auto"/>
            <w:noWrap/>
            <w:vAlign w:val="center"/>
            <w:hideMark/>
          </w:tcPr>
          <w:p w14:paraId="623822B3" w14:textId="77777777" w:rsidR="0021220B" w:rsidRPr="0021220B" w:rsidRDefault="0021220B" w:rsidP="0021220B">
            <w:pPr>
              <w:widowControl/>
              <w:autoSpaceDE/>
              <w:autoSpaceDN/>
              <w:jc w:val="center"/>
              <w:rPr>
                <w:b/>
                <w:color w:val="000000"/>
                <w:sz w:val="24"/>
                <w:szCs w:val="24"/>
                <w:lang w:val="id-ID" w:eastAsia="id-ID"/>
              </w:rPr>
            </w:pPr>
            <w:r w:rsidRPr="0021220B">
              <w:rPr>
                <w:b/>
                <w:color w:val="000000"/>
                <w:sz w:val="24"/>
                <w:szCs w:val="24"/>
                <w:lang w:val="id-ID" w:eastAsia="id-ID"/>
              </w:rPr>
              <w:t>Jumlah Skor</w:t>
            </w:r>
          </w:p>
        </w:tc>
        <w:tc>
          <w:tcPr>
            <w:tcW w:w="850" w:type="dxa"/>
            <w:vMerge w:val="restart"/>
            <w:shd w:val="clear" w:color="auto" w:fill="auto"/>
            <w:noWrap/>
            <w:vAlign w:val="center"/>
            <w:hideMark/>
          </w:tcPr>
          <w:p w14:paraId="1E98254A" w14:textId="77777777" w:rsidR="0021220B" w:rsidRPr="0021220B" w:rsidRDefault="0021220B" w:rsidP="0021220B">
            <w:pPr>
              <w:widowControl/>
              <w:autoSpaceDE/>
              <w:autoSpaceDN/>
              <w:jc w:val="center"/>
              <w:rPr>
                <w:b/>
                <w:color w:val="000000"/>
                <w:sz w:val="24"/>
                <w:szCs w:val="24"/>
                <w:lang w:val="id-ID" w:eastAsia="id-ID"/>
              </w:rPr>
            </w:pPr>
            <w:r w:rsidRPr="0021220B">
              <w:rPr>
                <w:b/>
                <w:color w:val="000000"/>
                <w:sz w:val="24"/>
                <w:szCs w:val="24"/>
                <w:lang w:val="id-ID" w:eastAsia="id-ID"/>
              </w:rPr>
              <w:t>Nilai</w:t>
            </w:r>
          </w:p>
        </w:tc>
      </w:tr>
      <w:tr w:rsidR="0021220B" w:rsidRPr="0021220B" w14:paraId="7A66DEEE" w14:textId="77777777" w:rsidTr="0021220B">
        <w:trPr>
          <w:trHeight w:val="315"/>
        </w:trPr>
        <w:tc>
          <w:tcPr>
            <w:tcW w:w="817" w:type="dxa"/>
            <w:vMerge/>
            <w:vAlign w:val="center"/>
            <w:hideMark/>
          </w:tcPr>
          <w:p w14:paraId="7191C6C9" w14:textId="77777777" w:rsidR="0021220B" w:rsidRPr="0021220B" w:rsidRDefault="0021220B" w:rsidP="0021220B">
            <w:pPr>
              <w:widowControl/>
              <w:autoSpaceDE/>
              <w:autoSpaceDN/>
              <w:rPr>
                <w:color w:val="000000"/>
                <w:sz w:val="24"/>
                <w:szCs w:val="24"/>
                <w:lang w:val="id-ID" w:eastAsia="id-ID"/>
              </w:rPr>
            </w:pPr>
          </w:p>
        </w:tc>
        <w:tc>
          <w:tcPr>
            <w:tcW w:w="3119" w:type="dxa"/>
            <w:vMerge/>
            <w:vAlign w:val="center"/>
            <w:hideMark/>
          </w:tcPr>
          <w:p w14:paraId="00840043" w14:textId="77777777" w:rsidR="0021220B" w:rsidRPr="0021220B" w:rsidRDefault="0021220B" w:rsidP="0021220B">
            <w:pPr>
              <w:widowControl/>
              <w:autoSpaceDE/>
              <w:autoSpaceDN/>
              <w:rPr>
                <w:color w:val="000000"/>
                <w:sz w:val="24"/>
                <w:szCs w:val="24"/>
                <w:lang w:val="id-ID" w:eastAsia="id-ID"/>
              </w:rPr>
            </w:pPr>
          </w:p>
        </w:tc>
        <w:tc>
          <w:tcPr>
            <w:tcW w:w="708" w:type="dxa"/>
            <w:shd w:val="clear" w:color="auto" w:fill="auto"/>
            <w:noWrap/>
            <w:vAlign w:val="center"/>
            <w:hideMark/>
          </w:tcPr>
          <w:p w14:paraId="630ACBC0" w14:textId="77777777" w:rsidR="0021220B" w:rsidRPr="0021220B" w:rsidRDefault="0021220B" w:rsidP="0021220B">
            <w:pPr>
              <w:widowControl/>
              <w:autoSpaceDE/>
              <w:autoSpaceDN/>
              <w:jc w:val="center"/>
              <w:rPr>
                <w:b/>
                <w:bCs/>
                <w:color w:val="000000"/>
                <w:sz w:val="24"/>
                <w:szCs w:val="24"/>
                <w:lang w:val="id-ID" w:eastAsia="id-ID"/>
              </w:rPr>
            </w:pPr>
            <w:r w:rsidRPr="0021220B">
              <w:rPr>
                <w:b/>
                <w:bCs/>
                <w:color w:val="000000"/>
                <w:sz w:val="24"/>
                <w:szCs w:val="24"/>
                <w:lang w:val="id-ID" w:eastAsia="id-ID"/>
              </w:rPr>
              <w:t>1</w:t>
            </w:r>
          </w:p>
        </w:tc>
        <w:tc>
          <w:tcPr>
            <w:tcW w:w="516" w:type="dxa"/>
            <w:shd w:val="clear" w:color="auto" w:fill="auto"/>
            <w:noWrap/>
            <w:vAlign w:val="center"/>
            <w:hideMark/>
          </w:tcPr>
          <w:p w14:paraId="3037748C" w14:textId="77777777" w:rsidR="0021220B" w:rsidRPr="0021220B" w:rsidRDefault="0021220B" w:rsidP="0021220B">
            <w:pPr>
              <w:widowControl/>
              <w:autoSpaceDE/>
              <w:autoSpaceDN/>
              <w:jc w:val="center"/>
              <w:rPr>
                <w:b/>
                <w:bCs/>
                <w:color w:val="000000"/>
                <w:sz w:val="24"/>
                <w:szCs w:val="24"/>
                <w:lang w:val="id-ID" w:eastAsia="id-ID"/>
              </w:rPr>
            </w:pPr>
            <w:r w:rsidRPr="0021220B">
              <w:rPr>
                <w:b/>
                <w:bCs/>
                <w:color w:val="000000"/>
                <w:sz w:val="24"/>
                <w:szCs w:val="24"/>
                <w:lang w:val="id-ID" w:eastAsia="id-ID"/>
              </w:rPr>
              <w:t>2</w:t>
            </w:r>
          </w:p>
        </w:tc>
        <w:tc>
          <w:tcPr>
            <w:tcW w:w="618" w:type="dxa"/>
            <w:shd w:val="clear" w:color="auto" w:fill="auto"/>
            <w:noWrap/>
            <w:vAlign w:val="center"/>
            <w:hideMark/>
          </w:tcPr>
          <w:p w14:paraId="5A7EDE19" w14:textId="77777777" w:rsidR="0021220B" w:rsidRPr="0021220B" w:rsidRDefault="0021220B" w:rsidP="0021220B">
            <w:pPr>
              <w:widowControl/>
              <w:autoSpaceDE/>
              <w:autoSpaceDN/>
              <w:jc w:val="center"/>
              <w:rPr>
                <w:b/>
                <w:bCs/>
                <w:color w:val="000000"/>
                <w:sz w:val="24"/>
                <w:szCs w:val="24"/>
                <w:lang w:val="id-ID" w:eastAsia="id-ID"/>
              </w:rPr>
            </w:pPr>
            <w:r w:rsidRPr="0021220B">
              <w:rPr>
                <w:b/>
                <w:bCs/>
                <w:color w:val="000000"/>
                <w:sz w:val="24"/>
                <w:szCs w:val="24"/>
                <w:lang w:val="id-ID" w:eastAsia="id-ID"/>
              </w:rPr>
              <w:t>3</w:t>
            </w:r>
          </w:p>
        </w:tc>
        <w:tc>
          <w:tcPr>
            <w:tcW w:w="567" w:type="dxa"/>
            <w:shd w:val="clear" w:color="auto" w:fill="auto"/>
            <w:noWrap/>
            <w:vAlign w:val="center"/>
            <w:hideMark/>
          </w:tcPr>
          <w:p w14:paraId="501B4A9C" w14:textId="77777777" w:rsidR="0021220B" w:rsidRPr="0021220B" w:rsidRDefault="0021220B" w:rsidP="0021220B">
            <w:pPr>
              <w:widowControl/>
              <w:autoSpaceDE/>
              <w:autoSpaceDN/>
              <w:jc w:val="center"/>
              <w:rPr>
                <w:b/>
                <w:bCs/>
                <w:color w:val="000000"/>
                <w:sz w:val="24"/>
                <w:szCs w:val="24"/>
                <w:lang w:val="id-ID" w:eastAsia="id-ID"/>
              </w:rPr>
            </w:pPr>
            <w:r w:rsidRPr="0021220B">
              <w:rPr>
                <w:b/>
                <w:bCs/>
                <w:color w:val="000000"/>
                <w:sz w:val="24"/>
                <w:szCs w:val="24"/>
                <w:lang w:val="id-ID" w:eastAsia="id-ID"/>
              </w:rPr>
              <w:t>4</w:t>
            </w:r>
          </w:p>
        </w:tc>
        <w:tc>
          <w:tcPr>
            <w:tcW w:w="709" w:type="dxa"/>
            <w:shd w:val="clear" w:color="auto" w:fill="auto"/>
            <w:noWrap/>
            <w:vAlign w:val="center"/>
            <w:hideMark/>
          </w:tcPr>
          <w:p w14:paraId="420A213B" w14:textId="77777777" w:rsidR="0021220B" w:rsidRPr="0021220B" w:rsidRDefault="0021220B" w:rsidP="0021220B">
            <w:pPr>
              <w:widowControl/>
              <w:autoSpaceDE/>
              <w:autoSpaceDN/>
              <w:jc w:val="center"/>
              <w:rPr>
                <w:b/>
                <w:bCs/>
                <w:color w:val="000000"/>
                <w:sz w:val="24"/>
                <w:szCs w:val="24"/>
                <w:lang w:val="id-ID" w:eastAsia="id-ID"/>
              </w:rPr>
            </w:pPr>
            <w:r w:rsidRPr="0021220B">
              <w:rPr>
                <w:b/>
                <w:bCs/>
                <w:color w:val="000000"/>
                <w:sz w:val="24"/>
                <w:szCs w:val="24"/>
                <w:lang w:val="id-ID" w:eastAsia="id-ID"/>
              </w:rPr>
              <w:t>5</w:t>
            </w:r>
          </w:p>
        </w:tc>
        <w:tc>
          <w:tcPr>
            <w:tcW w:w="768" w:type="dxa"/>
            <w:vMerge/>
            <w:vAlign w:val="center"/>
            <w:hideMark/>
          </w:tcPr>
          <w:p w14:paraId="19A9B71E" w14:textId="77777777" w:rsidR="0021220B" w:rsidRPr="0021220B" w:rsidRDefault="0021220B" w:rsidP="0021220B">
            <w:pPr>
              <w:widowControl/>
              <w:autoSpaceDE/>
              <w:autoSpaceDN/>
              <w:rPr>
                <w:color w:val="000000"/>
                <w:sz w:val="24"/>
                <w:szCs w:val="24"/>
                <w:lang w:val="id-ID" w:eastAsia="id-ID"/>
              </w:rPr>
            </w:pPr>
          </w:p>
        </w:tc>
        <w:tc>
          <w:tcPr>
            <w:tcW w:w="850" w:type="dxa"/>
            <w:vMerge/>
            <w:vAlign w:val="center"/>
            <w:hideMark/>
          </w:tcPr>
          <w:p w14:paraId="1EE2B5D8" w14:textId="77777777" w:rsidR="0021220B" w:rsidRPr="0021220B" w:rsidRDefault="0021220B" w:rsidP="0021220B">
            <w:pPr>
              <w:widowControl/>
              <w:autoSpaceDE/>
              <w:autoSpaceDN/>
              <w:rPr>
                <w:color w:val="000000"/>
                <w:sz w:val="24"/>
                <w:szCs w:val="24"/>
                <w:lang w:val="id-ID" w:eastAsia="id-ID"/>
              </w:rPr>
            </w:pPr>
          </w:p>
        </w:tc>
      </w:tr>
      <w:tr w:rsidR="0021220B" w:rsidRPr="0021220B" w14:paraId="68D32713" w14:textId="77777777" w:rsidTr="0021220B">
        <w:trPr>
          <w:trHeight w:val="315"/>
        </w:trPr>
        <w:tc>
          <w:tcPr>
            <w:tcW w:w="817" w:type="dxa"/>
            <w:shd w:val="clear" w:color="auto" w:fill="auto"/>
            <w:noWrap/>
            <w:hideMark/>
          </w:tcPr>
          <w:p w14:paraId="57834AE5" w14:textId="77777777" w:rsidR="0021220B" w:rsidRPr="0021220B" w:rsidRDefault="0021220B" w:rsidP="0021220B">
            <w:pPr>
              <w:widowControl/>
              <w:autoSpaceDE/>
              <w:autoSpaceDN/>
              <w:jc w:val="center"/>
              <w:rPr>
                <w:color w:val="000000"/>
                <w:sz w:val="24"/>
                <w:szCs w:val="24"/>
                <w:lang w:val="id-ID" w:eastAsia="id-ID"/>
              </w:rPr>
            </w:pPr>
            <w:r w:rsidRPr="0021220B">
              <w:rPr>
                <w:color w:val="000000"/>
                <w:sz w:val="24"/>
                <w:szCs w:val="24"/>
                <w:lang w:val="id-ID" w:eastAsia="id-ID"/>
              </w:rPr>
              <w:t>1</w:t>
            </w:r>
          </w:p>
        </w:tc>
        <w:tc>
          <w:tcPr>
            <w:tcW w:w="3119" w:type="dxa"/>
            <w:shd w:val="clear" w:color="auto" w:fill="auto"/>
            <w:noWrap/>
            <w:vAlign w:val="bottom"/>
            <w:hideMark/>
          </w:tcPr>
          <w:p w14:paraId="62DD0563" w14:textId="77777777" w:rsidR="0021220B" w:rsidRPr="0021220B" w:rsidRDefault="0021220B" w:rsidP="0021220B">
            <w:pPr>
              <w:widowControl/>
              <w:autoSpaceDE/>
              <w:autoSpaceDN/>
              <w:rPr>
                <w:color w:val="000000"/>
                <w:sz w:val="24"/>
                <w:szCs w:val="24"/>
                <w:lang w:val="id-ID" w:eastAsia="id-ID"/>
              </w:rPr>
            </w:pPr>
            <w:r w:rsidRPr="0021220B">
              <w:rPr>
                <w:color w:val="000000"/>
                <w:sz w:val="24"/>
                <w:szCs w:val="24"/>
                <w:lang w:val="id-ID" w:eastAsia="id-ID"/>
              </w:rPr>
              <w:t>Asisah Zahra</w:t>
            </w:r>
          </w:p>
        </w:tc>
        <w:tc>
          <w:tcPr>
            <w:tcW w:w="708" w:type="dxa"/>
            <w:shd w:val="clear" w:color="auto" w:fill="auto"/>
            <w:noWrap/>
            <w:vAlign w:val="center"/>
            <w:hideMark/>
          </w:tcPr>
          <w:p w14:paraId="54248AC5" w14:textId="77777777" w:rsidR="0021220B" w:rsidRPr="0021220B" w:rsidRDefault="0021220B" w:rsidP="0021220B">
            <w:pPr>
              <w:widowControl/>
              <w:autoSpaceDE/>
              <w:autoSpaceDN/>
              <w:jc w:val="center"/>
              <w:rPr>
                <w:color w:val="000000"/>
                <w:sz w:val="24"/>
                <w:szCs w:val="24"/>
                <w:lang w:val="id-ID" w:eastAsia="id-ID"/>
              </w:rPr>
            </w:pPr>
            <w:r w:rsidRPr="0021220B">
              <w:rPr>
                <w:color w:val="000000"/>
                <w:sz w:val="24"/>
                <w:szCs w:val="24"/>
                <w:lang w:val="id-ID" w:eastAsia="id-ID"/>
              </w:rPr>
              <w:t>1</w:t>
            </w:r>
          </w:p>
        </w:tc>
        <w:tc>
          <w:tcPr>
            <w:tcW w:w="516" w:type="dxa"/>
            <w:shd w:val="clear" w:color="auto" w:fill="auto"/>
            <w:noWrap/>
            <w:vAlign w:val="center"/>
            <w:hideMark/>
          </w:tcPr>
          <w:p w14:paraId="18EC7F4F" w14:textId="77777777" w:rsidR="0021220B" w:rsidRPr="0021220B" w:rsidRDefault="0021220B" w:rsidP="0021220B">
            <w:pPr>
              <w:widowControl/>
              <w:autoSpaceDE/>
              <w:autoSpaceDN/>
              <w:jc w:val="center"/>
              <w:rPr>
                <w:color w:val="000000"/>
                <w:sz w:val="24"/>
                <w:szCs w:val="24"/>
                <w:lang w:val="id-ID" w:eastAsia="id-ID"/>
              </w:rPr>
            </w:pPr>
            <w:r w:rsidRPr="0021220B">
              <w:rPr>
                <w:color w:val="000000"/>
                <w:sz w:val="24"/>
                <w:szCs w:val="24"/>
                <w:lang w:val="id-ID" w:eastAsia="id-ID"/>
              </w:rPr>
              <w:t>2</w:t>
            </w:r>
          </w:p>
        </w:tc>
        <w:tc>
          <w:tcPr>
            <w:tcW w:w="618" w:type="dxa"/>
            <w:shd w:val="clear" w:color="auto" w:fill="auto"/>
            <w:noWrap/>
            <w:vAlign w:val="center"/>
            <w:hideMark/>
          </w:tcPr>
          <w:p w14:paraId="43DCC813" w14:textId="77777777" w:rsidR="0021220B" w:rsidRPr="0021220B" w:rsidRDefault="0021220B" w:rsidP="0021220B">
            <w:pPr>
              <w:widowControl/>
              <w:autoSpaceDE/>
              <w:autoSpaceDN/>
              <w:jc w:val="center"/>
              <w:rPr>
                <w:color w:val="000000"/>
                <w:sz w:val="24"/>
                <w:szCs w:val="24"/>
                <w:lang w:val="id-ID" w:eastAsia="id-ID"/>
              </w:rPr>
            </w:pPr>
            <w:r w:rsidRPr="0021220B">
              <w:rPr>
                <w:color w:val="000000"/>
                <w:sz w:val="24"/>
                <w:szCs w:val="24"/>
                <w:lang w:val="id-ID" w:eastAsia="id-ID"/>
              </w:rPr>
              <w:t>2</w:t>
            </w:r>
          </w:p>
        </w:tc>
        <w:tc>
          <w:tcPr>
            <w:tcW w:w="567" w:type="dxa"/>
            <w:shd w:val="clear" w:color="auto" w:fill="auto"/>
            <w:noWrap/>
            <w:vAlign w:val="center"/>
            <w:hideMark/>
          </w:tcPr>
          <w:p w14:paraId="07F45A98" w14:textId="77777777" w:rsidR="0021220B" w:rsidRPr="0021220B" w:rsidRDefault="0021220B" w:rsidP="0021220B">
            <w:pPr>
              <w:widowControl/>
              <w:autoSpaceDE/>
              <w:autoSpaceDN/>
              <w:jc w:val="center"/>
              <w:rPr>
                <w:color w:val="000000"/>
                <w:sz w:val="24"/>
                <w:szCs w:val="24"/>
                <w:lang w:val="id-ID" w:eastAsia="id-ID"/>
              </w:rPr>
            </w:pPr>
            <w:r w:rsidRPr="0021220B">
              <w:rPr>
                <w:color w:val="000000"/>
                <w:sz w:val="24"/>
                <w:szCs w:val="24"/>
                <w:lang w:val="id-ID" w:eastAsia="id-ID"/>
              </w:rPr>
              <w:t>2</w:t>
            </w:r>
          </w:p>
        </w:tc>
        <w:tc>
          <w:tcPr>
            <w:tcW w:w="709" w:type="dxa"/>
            <w:shd w:val="clear" w:color="auto" w:fill="auto"/>
            <w:noWrap/>
            <w:vAlign w:val="center"/>
            <w:hideMark/>
          </w:tcPr>
          <w:p w14:paraId="44443CF4" w14:textId="77777777" w:rsidR="0021220B" w:rsidRPr="0021220B" w:rsidRDefault="0021220B" w:rsidP="0021220B">
            <w:pPr>
              <w:widowControl/>
              <w:autoSpaceDE/>
              <w:autoSpaceDN/>
              <w:jc w:val="center"/>
              <w:rPr>
                <w:color w:val="000000"/>
                <w:sz w:val="24"/>
                <w:szCs w:val="24"/>
                <w:lang w:val="id-ID" w:eastAsia="id-ID"/>
              </w:rPr>
            </w:pPr>
            <w:r w:rsidRPr="0021220B">
              <w:rPr>
                <w:color w:val="000000"/>
                <w:sz w:val="24"/>
                <w:szCs w:val="24"/>
                <w:lang w:val="id-ID" w:eastAsia="id-ID"/>
              </w:rPr>
              <w:t>2</w:t>
            </w:r>
          </w:p>
        </w:tc>
        <w:tc>
          <w:tcPr>
            <w:tcW w:w="768" w:type="dxa"/>
            <w:shd w:val="clear" w:color="auto" w:fill="auto"/>
            <w:noWrap/>
            <w:vAlign w:val="center"/>
            <w:hideMark/>
          </w:tcPr>
          <w:p w14:paraId="08E33E47" w14:textId="77777777" w:rsidR="0021220B" w:rsidRPr="0021220B" w:rsidRDefault="0021220B" w:rsidP="0021220B">
            <w:pPr>
              <w:widowControl/>
              <w:autoSpaceDE/>
              <w:autoSpaceDN/>
              <w:jc w:val="center"/>
              <w:rPr>
                <w:color w:val="000000"/>
                <w:sz w:val="24"/>
                <w:szCs w:val="24"/>
                <w:lang w:val="id-ID" w:eastAsia="id-ID"/>
              </w:rPr>
            </w:pPr>
            <w:r w:rsidRPr="0021220B">
              <w:rPr>
                <w:color w:val="000000"/>
                <w:sz w:val="24"/>
                <w:szCs w:val="24"/>
                <w:lang w:val="id-ID" w:eastAsia="id-ID"/>
              </w:rPr>
              <w:t>9</w:t>
            </w:r>
          </w:p>
        </w:tc>
        <w:tc>
          <w:tcPr>
            <w:tcW w:w="850" w:type="dxa"/>
            <w:shd w:val="clear" w:color="auto" w:fill="auto"/>
            <w:noWrap/>
            <w:vAlign w:val="center"/>
            <w:hideMark/>
          </w:tcPr>
          <w:p w14:paraId="10D8D0E9" w14:textId="77777777" w:rsidR="0021220B" w:rsidRPr="0021220B" w:rsidRDefault="0021220B" w:rsidP="0021220B">
            <w:pPr>
              <w:widowControl/>
              <w:autoSpaceDE/>
              <w:autoSpaceDN/>
              <w:jc w:val="center"/>
              <w:rPr>
                <w:color w:val="000000"/>
                <w:sz w:val="24"/>
                <w:szCs w:val="24"/>
                <w:lang w:val="id-ID" w:eastAsia="id-ID"/>
              </w:rPr>
            </w:pPr>
            <w:r w:rsidRPr="0021220B">
              <w:rPr>
                <w:color w:val="000000"/>
                <w:sz w:val="24"/>
                <w:szCs w:val="24"/>
                <w:lang w:val="id-ID" w:eastAsia="id-ID"/>
              </w:rPr>
              <w:t>45</w:t>
            </w:r>
          </w:p>
        </w:tc>
      </w:tr>
      <w:tr w:rsidR="0021220B" w:rsidRPr="0021220B" w14:paraId="7695F3F9" w14:textId="77777777" w:rsidTr="0021220B">
        <w:trPr>
          <w:trHeight w:val="315"/>
        </w:trPr>
        <w:tc>
          <w:tcPr>
            <w:tcW w:w="817" w:type="dxa"/>
            <w:shd w:val="clear" w:color="auto" w:fill="auto"/>
            <w:noWrap/>
            <w:hideMark/>
          </w:tcPr>
          <w:p w14:paraId="078EF918" w14:textId="77777777" w:rsidR="0021220B" w:rsidRPr="0021220B" w:rsidRDefault="0021220B" w:rsidP="0021220B">
            <w:pPr>
              <w:widowControl/>
              <w:autoSpaceDE/>
              <w:autoSpaceDN/>
              <w:jc w:val="center"/>
              <w:rPr>
                <w:color w:val="000000"/>
                <w:sz w:val="24"/>
                <w:szCs w:val="24"/>
                <w:lang w:val="id-ID" w:eastAsia="id-ID"/>
              </w:rPr>
            </w:pPr>
            <w:r w:rsidRPr="0021220B">
              <w:rPr>
                <w:color w:val="000000"/>
                <w:sz w:val="24"/>
                <w:szCs w:val="24"/>
                <w:lang w:val="id-ID" w:eastAsia="id-ID"/>
              </w:rPr>
              <w:t>2</w:t>
            </w:r>
          </w:p>
        </w:tc>
        <w:tc>
          <w:tcPr>
            <w:tcW w:w="3119" w:type="dxa"/>
            <w:shd w:val="clear" w:color="auto" w:fill="auto"/>
            <w:noWrap/>
            <w:vAlign w:val="bottom"/>
            <w:hideMark/>
          </w:tcPr>
          <w:p w14:paraId="12F6C47F" w14:textId="77777777" w:rsidR="0021220B" w:rsidRPr="0021220B" w:rsidRDefault="0021220B" w:rsidP="0021220B">
            <w:pPr>
              <w:widowControl/>
              <w:autoSpaceDE/>
              <w:autoSpaceDN/>
              <w:rPr>
                <w:color w:val="000000"/>
                <w:sz w:val="24"/>
                <w:szCs w:val="24"/>
                <w:lang w:val="id-ID" w:eastAsia="id-ID"/>
              </w:rPr>
            </w:pPr>
            <w:r w:rsidRPr="0021220B">
              <w:rPr>
                <w:color w:val="000000"/>
                <w:sz w:val="24"/>
                <w:szCs w:val="24"/>
                <w:lang w:val="id-ID" w:eastAsia="id-ID"/>
              </w:rPr>
              <w:t>Azrifa Almaqfhira Syamsul</w:t>
            </w:r>
          </w:p>
        </w:tc>
        <w:tc>
          <w:tcPr>
            <w:tcW w:w="708" w:type="dxa"/>
            <w:shd w:val="clear" w:color="auto" w:fill="auto"/>
            <w:noWrap/>
            <w:vAlign w:val="center"/>
            <w:hideMark/>
          </w:tcPr>
          <w:p w14:paraId="1FDCE726" w14:textId="77777777" w:rsidR="0021220B" w:rsidRPr="0021220B" w:rsidRDefault="0021220B" w:rsidP="0021220B">
            <w:pPr>
              <w:widowControl/>
              <w:autoSpaceDE/>
              <w:autoSpaceDN/>
              <w:jc w:val="center"/>
              <w:rPr>
                <w:color w:val="000000"/>
                <w:sz w:val="24"/>
                <w:szCs w:val="24"/>
                <w:lang w:val="id-ID" w:eastAsia="id-ID"/>
              </w:rPr>
            </w:pPr>
            <w:r w:rsidRPr="0021220B">
              <w:rPr>
                <w:color w:val="000000"/>
                <w:sz w:val="24"/>
                <w:szCs w:val="24"/>
                <w:lang w:val="id-ID" w:eastAsia="id-ID"/>
              </w:rPr>
              <w:t>3</w:t>
            </w:r>
          </w:p>
        </w:tc>
        <w:tc>
          <w:tcPr>
            <w:tcW w:w="516" w:type="dxa"/>
            <w:shd w:val="clear" w:color="auto" w:fill="auto"/>
            <w:noWrap/>
            <w:vAlign w:val="center"/>
            <w:hideMark/>
          </w:tcPr>
          <w:p w14:paraId="789C5A51" w14:textId="77777777" w:rsidR="0021220B" w:rsidRPr="0021220B" w:rsidRDefault="0021220B" w:rsidP="0021220B">
            <w:pPr>
              <w:widowControl/>
              <w:autoSpaceDE/>
              <w:autoSpaceDN/>
              <w:jc w:val="center"/>
              <w:rPr>
                <w:color w:val="000000"/>
                <w:sz w:val="24"/>
                <w:szCs w:val="24"/>
                <w:lang w:val="id-ID" w:eastAsia="id-ID"/>
              </w:rPr>
            </w:pPr>
            <w:r w:rsidRPr="0021220B">
              <w:rPr>
                <w:color w:val="000000"/>
                <w:sz w:val="24"/>
                <w:szCs w:val="24"/>
                <w:lang w:val="id-ID" w:eastAsia="id-ID"/>
              </w:rPr>
              <w:t>2</w:t>
            </w:r>
          </w:p>
        </w:tc>
        <w:tc>
          <w:tcPr>
            <w:tcW w:w="618" w:type="dxa"/>
            <w:shd w:val="clear" w:color="auto" w:fill="auto"/>
            <w:noWrap/>
            <w:vAlign w:val="center"/>
            <w:hideMark/>
          </w:tcPr>
          <w:p w14:paraId="2141DA80" w14:textId="77777777" w:rsidR="0021220B" w:rsidRPr="0021220B" w:rsidRDefault="0021220B" w:rsidP="0021220B">
            <w:pPr>
              <w:widowControl/>
              <w:autoSpaceDE/>
              <w:autoSpaceDN/>
              <w:jc w:val="center"/>
              <w:rPr>
                <w:color w:val="000000"/>
                <w:sz w:val="24"/>
                <w:szCs w:val="24"/>
                <w:lang w:val="id-ID" w:eastAsia="id-ID"/>
              </w:rPr>
            </w:pPr>
            <w:r w:rsidRPr="0021220B">
              <w:rPr>
                <w:color w:val="000000"/>
                <w:sz w:val="24"/>
                <w:szCs w:val="24"/>
                <w:lang w:val="id-ID" w:eastAsia="id-ID"/>
              </w:rPr>
              <w:t>1</w:t>
            </w:r>
          </w:p>
        </w:tc>
        <w:tc>
          <w:tcPr>
            <w:tcW w:w="567" w:type="dxa"/>
            <w:shd w:val="clear" w:color="auto" w:fill="auto"/>
            <w:noWrap/>
            <w:vAlign w:val="center"/>
            <w:hideMark/>
          </w:tcPr>
          <w:p w14:paraId="76682AC0" w14:textId="77777777" w:rsidR="0021220B" w:rsidRPr="0021220B" w:rsidRDefault="0021220B" w:rsidP="0021220B">
            <w:pPr>
              <w:widowControl/>
              <w:autoSpaceDE/>
              <w:autoSpaceDN/>
              <w:jc w:val="center"/>
              <w:rPr>
                <w:color w:val="000000"/>
                <w:sz w:val="24"/>
                <w:szCs w:val="24"/>
                <w:lang w:val="id-ID" w:eastAsia="id-ID"/>
              </w:rPr>
            </w:pPr>
            <w:r w:rsidRPr="0021220B">
              <w:rPr>
                <w:color w:val="000000"/>
                <w:sz w:val="24"/>
                <w:szCs w:val="24"/>
                <w:lang w:val="id-ID" w:eastAsia="id-ID"/>
              </w:rPr>
              <w:t>2</w:t>
            </w:r>
          </w:p>
        </w:tc>
        <w:tc>
          <w:tcPr>
            <w:tcW w:w="709" w:type="dxa"/>
            <w:shd w:val="clear" w:color="auto" w:fill="auto"/>
            <w:noWrap/>
            <w:vAlign w:val="center"/>
            <w:hideMark/>
          </w:tcPr>
          <w:p w14:paraId="153D082E" w14:textId="77777777" w:rsidR="0021220B" w:rsidRPr="0021220B" w:rsidRDefault="0021220B" w:rsidP="0021220B">
            <w:pPr>
              <w:widowControl/>
              <w:autoSpaceDE/>
              <w:autoSpaceDN/>
              <w:jc w:val="center"/>
              <w:rPr>
                <w:color w:val="000000"/>
                <w:sz w:val="24"/>
                <w:szCs w:val="24"/>
                <w:lang w:val="id-ID" w:eastAsia="id-ID"/>
              </w:rPr>
            </w:pPr>
            <w:r w:rsidRPr="0021220B">
              <w:rPr>
                <w:color w:val="000000"/>
                <w:sz w:val="24"/>
                <w:szCs w:val="24"/>
                <w:lang w:val="id-ID" w:eastAsia="id-ID"/>
              </w:rPr>
              <w:t>1</w:t>
            </w:r>
          </w:p>
        </w:tc>
        <w:tc>
          <w:tcPr>
            <w:tcW w:w="768" w:type="dxa"/>
            <w:shd w:val="clear" w:color="auto" w:fill="auto"/>
            <w:noWrap/>
            <w:vAlign w:val="center"/>
            <w:hideMark/>
          </w:tcPr>
          <w:p w14:paraId="616F8CEC" w14:textId="77777777" w:rsidR="0021220B" w:rsidRPr="0021220B" w:rsidRDefault="0021220B" w:rsidP="0021220B">
            <w:pPr>
              <w:widowControl/>
              <w:autoSpaceDE/>
              <w:autoSpaceDN/>
              <w:jc w:val="center"/>
              <w:rPr>
                <w:color w:val="000000"/>
                <w:sz w:val="24"/>
                <w:szCs w:val="24"/>
                <w:lang w:val="id-ID" w:eastAsia="id-ID"/>
              </w:rPr>
            </w:pPr>
            <w:r w:rsidRPr="0021220B">
              <w:rPr>
                <w:color w:val="000000"/>
                <w:sz w:val="24"/>
                <w:szCs w:val="24"/>
                <w:lang w:val="id-ID" w:eastAsia="id-ID"/>
              </w:rPr>
              <w:t>9</w:t>
            </w:r>
          </w:p>
        </w:tc>
        <w:tc>
          <w:tcPr>
            <w:tcW w:w="850" w:type="dxa"/>
            <w:shd w:val="clear" w:color="auto" w:fill="auto"/>
            <w:noWrap/>
            <w:vAlign w:val="center"/>
            <w:hideMark/>
          </w:tcPr>
          <w:p w14:paraId="0F7E2D21" w14:textId="77777777" w:rsidR="0021220B" w:rsidRPr="0021220B" w:rsidRDefault="0021220B" w:rsidP="0021220B">
            <w:pPr>
              <w:widowControl/>
              <w:autoSpaceDE/>
              <w:autoSpaceDN/>
              <w:jc w:val="center"/>
              <w:rPr>
                <w:color w:val="000000"/>
                <w:sz w:val="24"/>
                <w:szCs w:val="24"/>
                <w:lang w:val="id-ID" w:eastAsia="id-ID"/>
              </w:rPr>
            </w:pPr>
            <w:r w:rsidRPr="0021220B">
              <w:rPr>
                <w:color w:val="000000"/>
                <w:sz w:val="24"/>
                <w:szCs w:val="24"/>
                <w:lang w:val="id-ID" w:eastAsia="id-ID"/>
              </w:rPr>
              <w:t>45</w:t>
            </w:r>
          </w:p>
        </w:tc>
      </w:tr>
      <w:tr w:rsidR="0021220B" w:rsidRPr="0021220B" w14:paraId="63569EB5" w14:textId="77777777" w:rsidTr="0021220B">
        <w:trPr>
          <w:trHeight w:val="315"/>
        </w:trPr>
        <w:tc>
          <w:tcPr>
            <w:tcW w:w="817" w:type="dxa"/>
            <w:shd w:val="clear" w:color="auto" w:fill="auto"/>
            <w:noWrap/>
            <w:hideMark/>
          </w:tcPr>
          <w:p w14:paraId="71BD7F01" w14:textId="77777777" w:rsidR="0021220B" w:rsidRPr="0021220B" w:rsidRDefault="0021220B" w:rsidP="0021220B">
            <w:pPr>
              <w:widowControl/>
              <w:autoSpaceDE/>
              <w:autoSpaceDN/>
              <w:jc w:val="center"/>
              <w:rPr>
                <w:color w:val="000000"/>
                <w:sz w:val="24"/>
                <w:szCs w:val="24"/>
                <w:lang w:val="id-ID" w:eastAsia="id-ID"/>
              </w:rPr>
            </w:pPr>
            <w:r w:rsidRPr="0021220B">
              <w:rPr>
                <w:color w:val="000000"/>
                <w:sz w:val="24"/>
                <w:szCs w:val="24"/>
                <w:lang w:val="id-ID" w:eastAsia="id-ID"/>
              </w:rPr>
              <w:t>3</w:t>
            </w:r>
          </w:p>
        </w:tc>
        <w:tc>
          <w:tcPr>
            <w:tcW w:w="3119" w:type="dxa"/>
            <w:shd w:val="clear" w:color="auto" w:fill="auto"/>
            <w:noWrap/>
            <w:vAlign w:val="bottom"/>
            <w:hideMark/>
          </w:tcPr>
          <w:p w14:paraId="0DBE4A9E" w14:textId="77777777" w:rsidR="0021220B" w:rsidRPr="0021220B" w:rsidRDefault="0021220B" w:rsidP="0021220B">
            <w:pPr>
              <w:widowControl/>
              <w:autoSpaceDE/>
              <w:autoSpaceDN/>
              <w:rPr>
                <w:color w:val="000000"/>
                <w:sz w:val="24"/>
                <w:szCs w:val="24"/>
                <w:lang w:val="id-ID" w:eastAsia="id-ID"/>
              </w:rPr>
            </w:pPr>
            <w:r w:rsidRPr="0021220B">
              <w:rPr>
                <w:color w:val="000000"/>
                <w:sz w:val="24"/>
                <w:szCs w:val="24"/>
                <w:lang w:val="id-ID" w:eastAsia="id-ID"/>
              </w:rPr>
              <w:t>Devi Sriyanti</w:t>
            </w:r>
          </w:p>
        </w:tc>
        <w:tc>
          <w:tcPr>
            <w:tcW w:w="708" w:type="dxa"/>
            <w:shd w:val="clear" w:color="auto" w:fill="auto"/>
            <w:noWrap/>
            <w:vAlign w:val="center"/>
            <w:hideMark/>
          </w:tcPr>
          <w:p w14:paraId="58414F9C" w14:textId="77777777" w:rsidR="0021220B" w:rsidRPr="0021220B" w:rsidRDefault="0021220B" w:rsidP="0021220B">
            <w:pPr>
              <w:widowControl/>
              <w:autoSpaceDE/>
              <w:autoSpaceDN/>
              <w:jc w:val="center"/>
              <w:rPr>
                <w:color w:val="000000"/>
                <w:sz w:val="24"/>
                <w:szCs w:val="24"/>
                <w:lang w:val="id-ID" w:eastAsia="id-ID"/>
              </w:rPr>
            </w:pPr>
            <w:r w:rsidRPr="0021220B">
              <w:rPr>
                <w:color w:val="000000"/>
                <w:sz w:val="24"/>
                <w:szCs w:val="24"/>
                <w:lang w:val="id-ID" w:eastAsia="id-ID"/>
              </w:rPr>
              <w:t>2</w:t>
            </w:r>
          </w:p>
        </w:tc>
        <w:tc>
          <w:tcPr>
            <w:tcW w:w="516" w:type="dxa"/>
            <w:shd w:val="clear" w:color="auto" w:fill="auto"/>
            <w:noWrap/>
            <w:vAlign w:val="center"/>
            <w:hideMark/>
          </w:tcPr>
          <w:p w14:paraId="5C98070F" w14:textId="77777777" w:rsidR="0021220B" w:rsidRPr="0021220B" w:rsidRDefault="0021220B" w:rsidP="0021220B">
            <w:pPr>
              <w:widowControl/>
              <w:autoSpaceDE/>
              <w:autoSpaceDN/>
              <w:jc w:val="center"/>
              <w:rPr>
                <w:color w:val="000000"/>
                <w:sz w:val="24"/>
                <w:szCs w:val="24"/>
                <w:lang w:val="id-ID" w:eastAsia="id-ID"/>
              </w:rPr>
            </w:pPr>
            <w:r w:rsidRPr="0021220B">
              <w:rPr>
                <w:color w:val="000000"/>
                <w:sz w:val="24"/>
                <w:szCs w:val="24"/>
                <w:lang w:val="id-ID" w:eastAsia="id-ID"/>
              </w:rPr>
              <w:t>3</w:t>
            </w:r>
          </w:p>
        </w:tc>
        <w:tc>
          <w:tcPr>
            <w:tcW w:w="618" w:type="dxa"/>
            <w:shd w:val="clear" w:color="auto" w:fill="auto"/>
            <w:noWrap/>
            <w:vAlign w:val="center"/>
            <w:hideMark/>
          </w:tcPr>
          <w:p w14:paraId="4F53C029" w14:textId="77777777" w:rsidR="0021220B" w:rsidRPr="0021220B" w:rsidRDefault="0021220B" w:rsidP="0021220B">
            <w:pPr>
              <w:widowControl/>
              <w:autoSpaceDE/>
              <w:autoSpaceDN/>
              <w:jc w:val="center"/>
              <w:rPr>
                <w:color w:val="000000"/>
                <w:sz w:val="24"/>
                <w:szCs w:val="24"/>
                <w:lang w:val="id-ID" w:eastAsia="id-ID"/>
              </w:rPr>
            </w:pPr>
            <w:r w:rsidRPr="0021220B">
              <w:rPr>
                <w:color w:val="000000"/>
                <w:sz w:val="24"/>
                <w:szCs w:val="24"/>
                <w:lang w:val="id-ID" w:eastAsia="id-ID"/>
              </w:rPr>
              <w:t>2</w:t>
            </w:r>
          </w:p>
        </w:tc>
        <w:tc>
          <w:tcPr>
            <w:tcW w:w="567" w:type="dxa"/>
            <w:shd w:val="clear" w:color="auto" w:fill="auto"/>
            <w:noWrap/>
            <w:vAlign w:val="center"/>
            <w:hideMark/>
          </w:tcPr>
          <w:p w14:paraId="5AFFCC72" w14:textId="77777777" w:rsidR="0021220B" w:rsidRPr="0021220B" w:rsidRDefault="0021220B" w:rsidP="0021220B">
            <w:pPr>
              <w:widowControl/>
              <w:autoSpaceDE/>
              <w:autoSpaceDN/>
              <w:jc w:val="center"/>
              <w:rPr>
                <w:color w:val="000000"/>
                <w:sz w:val="24"/>
                <w:szCs w:val="24"/>
                <w:lang w:val="id-ID" w:eastAsia="id-ID"/>
              </w:rPr>
            </w:pPr>
            <w:r w:rsidRPr="0021220B">
              <w:rPr>
                <w:color w:val="000000"/>
                <w:sz w:val="24"/>
                <w:szCs w:val="24"/>
                <w:lang w:val="id-ID" w:eastAsia="id-ID"/>
              </w:rPr>
              <w:t>2</w:t>
            </w:r>
          </w:p>
        </w:tc>
        <w:tc>
          <w:tcPr>
            <w:tcW w:w="709" w:type="dxa"/>
            <w:shd w:val="clear" w:color="auto" w:fill="auto"/>
            <w:noWrap/>
            <w:vAlign w:val="center"/>
            <w:hideMark/>
          </w:tcPr>
          <w:p w14:paraId="22530C4E" w14:textId="77777777" w:rsidR="0021220B" w:rsidRPr="0021220B" w:rsidRDefault="0021220B" w:rsidP="0021220B">
            <w:pPr>
              <w:widowControl/>
              <w:autoSpaceDE/>
              <w:autoSpaceDN/>
              <w:jc w:val="center"/>
              <w:rPr>
                <w:color w:val="000000"/>
                <w:sz w:val="24"/>
                <w:szCs w:val="24"/>
                <w:lang w:val="id-ID" w:eastAsia="id-ID"/>
              </w:rPr>
            </w:pPr>
            <w:r w:rsidRPr="0021220B">
              <w:rPr>
                <w:color w:val="000000"/>
                <w:sz w:val="24"/>
                <w:szCs w:val="24"/>
                <w:lang w:val="id-ID" w:eastAsia="id-ID"/>
              </w:rPr>
              <w:t>2</w:t>
            </w:r>
          </w:p>
        </w:tc>
        <w:tc>
          <w:tcPr>
            <w:tcW w:w="768" w:type="dxa"/>
            <w:shd w:val="clear" w:color="auto" w:fill="auto"/>
            <w:noWrap/>
            <w:vAlign w:val="center"/>
            <w:hideMark/>
          </w:tcPr>
          <w:p w14:paraId="670BCC79" w14:textId="77777777" w:rsidR="0021220B" w:rsidRPr="0021220B" w:rsidRDefault="0021220B" w:rsidP="0021220B">
            <w:pPr>
              <w:widowControl/>
              <w:autoSpaceDE/>
              <w:autoSpaceDN/>
              <w:jc w:val="center"/>
              <w:rPr>
                <w:color w:val="000000"/>
                <w:sz w:val="24"/>
                <w:szCs w:val="24"/>
                <w:lang w:val="id-ID" w:eastAsia="id-ID"/>
              </w:rPr>
            </w:pPr>
            <w:r w:rsidRPr="0021220B">
              <w:rPr>
                <w:color w:val="000000"/>
                <w:sz w:val="24"/>
                <w:szCs w:val="24"/>
                <w:lang w:val="id-ID" w:eastAsia="id-ID"/>
              </w:rPr>
              <w:t>11</w:t>
            </w:r>
          </w:p>
        </w:tc>
        <w:tc>
          <w:tcPr>
            <w:tcW w:w="850" w:type="dxa"/>
            <w:shd w:val="clear" w:color="auto" w:fill="auto"/>
            <w:noWrap/>
            <w:vAlign w:val="center"/>
            <w:hideMark/>
          </w:tcPr>
          <w:p w14:paraId="4AB02A61" w14:textId="77777777" w:rsidR="0021220B" w:rsidRPr="0021220B" w:rsidRDefault="0021220B" w:rsidP="0021220B">
            <w:pPr>
              <w:widowControl/>
              <w:autoSpaceDE/>
              <w:autoSpaceDN/>
              <w:jc w:val="center"/>
              <w:rPr>
                <w:color w:val="000000"/>
                <w:sz w:val="24"/>
                <w:szCs w:val="24"/>
                <w:lang w:val="id-ID" w:eastAsia="id-ID"/>
              </w:rPr>
            </w:pPr>
            <w:r w:rsidRPr="0021220B">
              <w:rPr>
                <w:color w:val="000000"/>
                <w:sz w:val="24"/>
                <w:szCs w:val="24"/>
                <w:lang w:val="id-ID" w:eastAsia="id-ID"/>
              </w:rPr>
              <w:t>55</w:t>
            </w:r>
          </w:p>
        </w:tc>
      </w:tr>
      <w:tr w:rsidR="0021220B" w:rsidRPr="0021220B" w14:paraId="2C5345E3" w14:textId="77777777" w:rsidTr="0021220B">
        <w:trPr>
          <w:trHeight w:val="315"/>
        </w:trPr>
        <w:tc>
          <w:tcPr>
            <w:tcW w:w="817" w:type="dxa"/>
            <w:shd w:val="clear" w:color="auto" w:fill="auto"/>
            <w:noWrap/>
            <w:hideMark/>
          </w:tcPr>
          <w:p w14:paraId="0D136CEF" w14:textId="77777777" w:rsidR="0021220B" w:rsidRPr="0021220B" w:rsidRDefault="0021220B" w:rsidP="0021220B">
            <w:pPr>
              <w:widowControl/>
              <w:autoSpaceDE/>
              <w:autoSpaceDN/>
              <w:jc w:val="center"/>
              <w:rPr>
                <w:color w:val="000000"/>
                <w:sz w:val="24"/>
                <w:szCs w:val="24"/>
                <w:lang w:val="id-ID" w:eastAsia="id-ID"/>
              </w:rPr>
            </w:pPr>
            <w:r w:rsidRPr="0021220B">
              <w:rPr>
                <w:color w:val="000000"/>
                <w:sz w:val="24"/>
                <w:szCs w:val="24"/>
                <w:lang w:val="id-ID" w:eastAsia="id-ID"/>
              </w:rPr>
              <w:t>4</w:t>
            </w:r>
          </w:p>
        </w:tc>
        <w:tc>
          <w:tcPr>
            <w:tcW w:w="3119" w:type="dxa"/>
            <w:shd w:val="clear" w:color="auto" w:fill="auto"/>
            <w:noWrap/>
            <w:vAlign w:val="bottom"/>
            <w:hideMark/>
          </w:tcPr>
          <w:p w14:paraId="3D46C4DF" w14:textId="77777777" w:rsidR="0021220B" w:rsidRPr="0021220B" w:rsidRDefault="0021220B" w:rsidP="0021220B">
            <w:pPr>
              <w:widowControl/>
              <w:autoSpaceDE/>
              <w:autoSpaceDN/>
              <w:rPr>
                <w:color w:val="000000"/>
                <w:sz w:val="24"/>
                <w:szCs w:val="24"/>
                <w:lang w:val="id-ID" w:eastAsia="id-ID"/>
              </w:rPr>
            </w:pPr>
            <w:r w:rsidRPr="0021220B">
              <w:rPr>
                <w:color w:val="000000"/>
                <w:sz w:val="24"/>
                <w:szCs w:val="24"/>
                <w:lang w:val="id-ID" w:eastAsia="id-ID"/>
              </w:rPr>
              <w:t>Ema Syakira Hamzah</w:t>
            </w:r>
          </w:p>
        </w:tc>
        <w:tc>
          <w:tcPr>
            <w:tcW w:w="708" w:type="dxa"/>
            <w:shd w:val="clear" w:color="auto" w:fill="auto"/>
            <w:noWrap/>
            <w:vAlign w:val="center"/>
            <w:hideMark/>
          </w:tcPr>
          <w:p w14:paraId="5EFB73C1" w14:textId="77777777" w:rsidR="0021220B" w:rsidRPr="0021220B" w:rsidRDefault="0021220B" w:rsidP="0021220B">
            <w:pPr>
              <w:widowControl/>
              <w:autoSpaceDE/>
              <w:autoSpaceDN/>
              <w:jc w:val="center"/>
              <w:rPr>
                <w:color w:val="000000"/>
                <w:sz w:val="24"/>
                <w:szCs w:val="24"/>
                <w:lang w:val="id-ID" w:eastAsia="id-ID"/>
              </w:rPr>
            </w:pPr>
            <w:r w:rsidRPr="0021220B">
              <w:rPr>
                <w:color w:val="000000"/>
                <w:sz w:val="24"/>
                <w:szCs w:val="24"/>
                <w:lang w:val="id-ID" w:eastAsia="id-ID"/>
              </w:rPr>
              <w:t>3</w:t>
            </w:r>
          </w:p>
        </w:tc>
        <w:tc>
          <w:tcPr>
            <w:tcW w:w="516" w:type="dxa"/>
            <w:shd w:val="clear" w:color="auto" w:fill="auto"/>
            <w:noWrap/>
            <w:vAlign w:val="center"/>
            <w:hideMark/>
          </w:tcPr>
          <w:p w14:paraId="6F949DA9" w14:textId="77777777" w:rsidR="0021220B" w:rsidRPr="0021220B" w:rsidRDefault="0021220B" w:rsidP="0021220B">
            <w:pPr>
              <w:widowControl/>
              <w:autoSpaceDE/>
              <w:autoSpaceDN/>
              <w:jc w:val="center"/>
              <w:rPr>
                <w:color w:val="000000"/>
                <w:sz w:val="24"/>
                <w:szCs w:val="24"/>
                <w:lang w:val="id-ID" w:eastAsia="id-ID"/>
              </w:rPr>
            </w:pPr>
            <w:r w:rsidRPr="0021220B">
              <w:rPr>
                <w:color w:val="000000"/>
                <w:sz w:val="24"/>
                <w:szCs w:val="24"/>
                <w:lang w:val="id-ID" w:eastAsia="id-ID"/>
              </w:rPr>
              <w:t>2</w:t>
            </w:r>
          </w:p>
        </w:tc>
        <w:tc>
          <w:tcPr>
            <w:tcW w:w="618" w:type="dxa"/>
            <w:shd w:val="clear" w:color="auto" w:fill="auto"/>
            <w:noWrap/>
            <w:vAlign w:val="center"/>
            <w:hideMark/>
          </w:tcPr>
          <w:p w14:paraId="33714179" w14:textId="77777777" w:rsidR="0021220B" w:rsidRPr="0021220B" w:rsidRDefault="0021220B" w:rsidP="0021220B">
            <w:pPr>
              <w:widowControl/>
              <w:autoSpaceDE/>
              <w:autoSpaceDN/>
              <w:jc w:val="center"/>
              <w:rPr>
                <w:color w:val="000000"/>
                <w:sz w:val="24"/>
                <w:szCs w:val="24"/>
                <w:lang w:val="id-ID" w:eastAsia="id-ID"/>
              </w:rPr>
            </w:pPr>
            <w:r w:rsidRPr="0021220B">
              <w:rPr>
                <w:color w:val="000000"/>
                <w:sz w:val="24"/>
                <w:szCs w:val="24"/>
                <w:lang w:val="id-ID" w:eastAsia="id-ID"/>
              </w:rPr>
              <w:t>2</w:t>
            </w:r>
          </w:p>
        </w:tc>
        <w:tc>
          <w:tcPr>
            <w:tcW w:w="567" w:type="dxa"/>
            <w:shd w:val="clear" w:color="auto" w:fill="auto"/>
            <w:noWrap/>
            <w:vAlign w:val="center"/>
            <w:hideMark/>
          </w:tcPr>
          <w:p w14:paraId="1AE99A26" w14:textId="77777777" w:rsidR="0021220B" w:rsidRPr="0021220B" w:rsidRDefault="0021220B" w:rsidP="0021220B">
            <w:pPr>
              <w:widowControl/>
              <w:autoSpaceDE/>
              <w:autoSpaceDN/>
              <w:jc w:val="center"/>
              <w:rPr>
                <w:color w:val="000000"/>
                <w:sz w:val="24"/>
                <w:szCs w:val="24"/>
                <w:lang w:val="id-ID" w:eastAsia="id-ID"/>
              </w:rPr>
            </w:pPr>
            <w:r w:rsidRPr="0021220B">
              <w:rPr>
                <w:color w:val="000000"/>
                <w:sz w:val="24"/>
                <w:szCs w:val="24"/>
                <w:lang w:val="id-ID" w:eastAsia="id-ID"/>
              </w:rPr>
              <w:t>2</w:t>
            </w:r>
          </w:p>
        </w:tc>
        <w:tc>
          <w:tcPr>
            <w:tcW w:w="709" w:type="dxa"/>
            <w:shd w:val="clear" w:color="auto" w:fill="auto"/>
            <w:noWrap/>
            <w:vAlign w:val="center"/>
            <w:hideMark/>
          </w:tcPr>
          <w:p w14:paraId="0ECB5975" w14:textId="77777777" w:rsidR="0021220B" w:rsidRPr="0021220B" w:rsidRDefault="0021220B" w:rsidP="0021220B">
            <w:pPr>
              <w:widowControl/>
              <w:autoSpaceDE/>
              <w:autoSpaceDN/>
              <w:jc w:val="center"/>
              <w:rPr>
                <w:color w:val="000000"/>
                <w:sz w:val="24"/>
                <w:szCs w:val="24"/>
                <w:lang w:val="id-ID" w:eastAsia="id-ID"/>
              </w:rPr>
            </w:pPr>
            <w:r w:rsidRPr="0021220B">
              <w:rPr>
                <w:color w:val="000000"/>
                <w:sz w:val="24"/>
                <w:szCs w:val="24"/>
                <w:lang w:val="id-ID" w:eastAsia="id-ID"/>
              </w:rPr>
              <w:t>1</w:t>
            </w:r>
          </w:p>
        </w:tc>
        <w:tc>
          <w:tcPr>
            <w:tcW w:w="768" w:type="dxa"/>
            <w:shd w:val="clear" w:color="auto" w:fill="auto"/>
            <w:noWrap/>
            <w:vAlign w:val="center"/>
            <w:hideMark/>
          </w:tcPr>
          <w:p w14:paraId="2A339314" w14:textId="77777777" w:rsidR="0021220B" w:rsidRPr="0021220B" w:rsidRDefault="0021220B" w:rsidP="0021220B">
            <w:pPr>
              <w:widowControl/>
              <w:autoSpaceDE/>
              <w:autoSpaceDN/>
              <w:jc w:val="center"/>
              <w:rPr>
                <w:color w:val="000000"/>
                <w:sz w:val="24"/>
                <w:szCs w:val="24"/>
                <w:lang w:val="id-ID" w:eastAsia="id-ID"/>
              </w:rPr>
            </w:pPr>
            <w:r w:rsidRPr="0021220B">
              <w:rPr>
                <w:color w:val="000000"/>
                <w:sz w:val="24"/>
                <w:szCs w:val="24"/>
                <w:lang w:val="id-ID" w:eastAsia="id-ID"/>
              </w:rPr>
              <w:t>10</w:t>
            </w:r>
          </w:p>
        </w:tc>
        <w:tc>
          <w:tcPr>
            <w:tcW w:w="850" w:type="dxa"/>
            <w:shd w:val="clear" w:color="auto" w:fill="auto"/>
            <w:noWrap/>
            <w:vAlign w:val="center"/>
            <w:hideMark/>
          </w:tcPr>
          <w:p w14:paraId="179E3B3D" w14:textId="77777777" w:rsidR="0021220B" w:rsidRPr="0021220B" w:rsidRDefault="0021220B" w:rsidP="0021220B">
            <w:pPr>
              <w:widowControl/>
              <w:autoSpaceDE/>
              <w:autoSpaceDN/>
              <w:jc w:val="center"/>
              <w:rPr>
                <w:color w:val="000000"/>
                <w:sz w:val="24"/>
                <w:szCs w:val="24"/>
                <w:lang w:val="id-ID" w:eastAsia="id-ID"/>
              </w:rPr>
            </w:pPr>
            <w:r w:rsidRPr="0021220B">
              <w:rPr>
                <w:color w:val="000000"/>
                <w:sz w:val="24"/>
                <w:szCs w:val="24"/>
                <w:lang w:val="id-ID" w:eastAsia="id-ID"/>
              </w:rPr>
              <w:t>50</w:t>
            </w:r>
          </w:p>
        </w:tc>
      </w:tr>
      <w:tr w:rsidR="0021220B" w:rsidRPr="0021220B" w14:paraId="53A59CE8" w14:textId="77777777" w:rsidTr="0021220B">
        <w:trPr>
          <w:trHeight w:val="315"/>
        </w:trPr>
        <w:tc>
          <w:tcPr>
            <w:tcW w:w="817" w:type="dxa"/>
            <w:shd w:val="clear" w:color="auto" w:fill="auto"/>
            <w:noWrap/>
            <w:hideMark/>
          </w:tcPr>
          <w:p w14:paraId="11ACEE2F" w14:textId="77777777" w:rsidR="0021220B" w:rsidRPr="0021220B" w:rsidRDefault="0021220B" w:rsidP="0021220B">
            <w:pPr>
              <w:widowControl/>
              <w:autoSpaceDE/>
              <w:autoSpaceDN/>
              <w:jc w:val="center"/>
              <w:rPr>
                <w:color w:val="000000"/>
                <w:sz w:val="24"/>
                <w:szCs w:val="24"/>
                <w:lang w:val="id-ID" w:eastAsia="id-ID"/>
              </w:rPr>
            </w:pPr>
            <w:r w:rsidRPr="0021220B">
              <w:rPr>
                <w:color w:val="000000"/>
                <w:sz w:val="24"/>
                <w:szCs w:val="24"/>
                <w:lang w:val="id-ID" w:eastAsia="id-ID"/>
              </w:rPr>
              <w:t>5</w:t>
            </w:r>
          </w:p>
        </w:tc>
        <w:tc>
          <w:tcPr>
            <w:tcW w:w="3119" w:type="dxa"/>
            <w:shd w:val="clear" w:color="auto" w:fill="auto"/>
            <w:noWrap/>
            <w:vAlign w:val="bottom"/>
            <w:hideMark/>
          </w:tcPr>
          <w:p w14:paraId="323A36F3" w14:textId="77777777" w:rsidR="0021220B" w:rsidRPr="0021220B" w:rsidRDefault="0021220B" w:rsidP="0021220B">
            <w:pPr>
              <w:widowControl/>
              <w:autoSpaceDE/>
              <w:autoSpaceDN/>
              <w:rPr>
                <w:color w:val="000000"/>
                <w:sz w:val="24"/>
                <w:szCs w:val="24"/>
                <w:lang w:val="id-ID" w:eastAsia="id-ID"/>
              </w:rPr>
            </w:pPr>
            <w:r w:rsidRPr="0021220B">
              <w:rPr>
                <w:color w:val="000000"/>
                <w:sz w:val="24"/>
                <w:szCs w:val="24"/>
                <w:lang w:val="id-ID" w:eastAsia="id-ID"/>
              </w:rPr>
              <w:t>Fhya Asyarafah</w:t>
            </w:r>
          </w:p>
        </w:tc>
        <w:tc>
          <w:tcPr>
            <w:tcW w:w="708" w:type="dxa"/>
            <w:shd w:val="clear" w:color="auto" w:fill="auto"/>
            <w:noWrap/>
            <w:vAlign w:val="center"/>
            <w:hideMark/>
          </w:tcPr>
          <w:p w14:paraId="7E5AD2C1" w14:textId="77777777" w:rsidR="0021220B" w:rsidRPr="0021220B" w:rsidRDefault="0021220B" w:rsidP="0021220B">
            <w:pPr>
              <w:widowControl/>
              <w:autoSpaceDE/>
              <w:autoSpaceDN/>
              <w:jc w:val="center"/>
              <w:rPr>
                <w:color w:val="000000"/>
                <w:sz w:val="24"/>
                <w:szCs w:val="24"/>
                <w:lang w:val="id-ID" w:eastAsia="id-ID"/>
              </w:rPr>
            </w:pPr>
            <w:r w:rsidRPr="0021220B">
              <w:rPr>
                <w:color w:val="000000"/>
                <w:sz w:val="24"/>
                <w:szCs w:val="24"/>
                <w:lang w:val="id-ID" w:eastAsia="id-ID"/>
              </w:rPr>
              <w:t>4</w:t>
            </w:r>
          </w:p>
        </w:tc>
        <w:tc>
          <w:tcPr>
            <w:tcW w:w="516" w:type="dxa"/>
            <w:shd w:val="clear" w:color="auto" w:fill="auto"/>
            <w:noWrap/>
            <w:vAlign w:val="center"/>
            <w:hideMark/>
          </w:tcPr>
          <w:p w14:paraId="7D542514" w14:textId="77777777" w:rsidR="0021220B" w:rsidRPr="0021220B" w:rsidRDefault="0021220B" w:rsidP="0021220B">
            <w:pPr>
              <w:widowControl/>
              <w:autoSpaceDE/>
              <w:autoSpaceDN/>
              <w:jc w:val="center"/>
              <w:rPr>
                <w:color w:val="000000"/>
                <w:sz w:val="24"/>
                <w:szCs w:val="24"/>
                <w:lang w:val="id-ID" w:eastAsia="id-ID"/>
              </w:rPr>
            </w:pPr>
            <w:r w:rsidRPr="0021220B">
              <w:rPr>
                <w:color w:val="000000"/>
                <w:sz w:val="24"/>
                <w:szCs w:val="24"/>
                <w:lang w:val="id-ID" w:eastAsia="id-ID"/>
              </w:rPr>
              <w:t>3</w:t>
            </w:r>
          </w:p>
        </w:tc>
        <w:tc>
          <w:tcPr>
            <w:tcW w:w="618" w:type="dxa"/>
            <w:shd w:val="clear" w:color="auto" w:fill="auto"/>
            <w:noWrap/>
            <w:vAlign w:val="center"/>
            <w:hideMark/>
          </w:tcPr>
          <w:p w14:paraId="201F70EB" w14:textId="77777777" w:rsidR="0021220B" w:rsidRPr="0021220B" w:rsidRDefault="0021220B" w:rsidP="0021220B">
            <w:pPr>
              <w:widowControl/>
              <w:autoSpaceDE/>
              <w:autoSpaceDN/>
              <w:jc w:val="center"/>
              <w:rPr>
                <w:color w:val="000000"/>
                <w:sz w:val="24"/>
                <w:szCs w:val="24"/>
                <w:lang w:val="id-ID" w:eastAsia="id-ID"/>
              </w:rPr>
            </w:pPr>
            <w:r w:rsidRPr="0021220B">
              <w:rPr>
                <w:color w:val="000000"/>
                <w:sz w:val="24"/>
                <w:szCs w:val="24"/>
                <w:lang w:val="id-ID" w:eastAsia="id-ID"/>
              </w:rPr>
              <w:t>2</w:t>
            </w:r>
          </w:p>
        </w:tc>
        <w:tc>
          <w:tcPr>
            <w:tcW w:w="567" w:type="dxa"/>
            <w:shd w:val="clear" w:color="auto" w:fill="auto"/>
            <w:noWrap/>
            <w:vAlign w:val="center"/>
            <w:hideMark/>
          </w:tcPr>
          <w:p w14:paraId="713BBC90" w14:textId="77777777" w:rsidR="0021220B" w:rsidRPr="0021220B" w:rsidRDefault="0021220B" w:rsidP="0021220B">
            <w:pPr>
              <w:widowControl/>
              <w:autoSpaceDE/>
              <w:autoSpaceDN/>
              <w:jc w:val="center"/>
              <w:rPr>
                <w:color w:val="000000"/>
                <w:sz w:val="24"/>
                <w:szCs w:val="24"/>
                <w:lang w:val="id-ID" w:eastAsia="id-ID"/>
              </w:rPr>
            </w:pPr>
            <w:r w:rsidRPr="0021220B">
              <w:rPr>
                <w:color w:val="000000"/>
                <w:sz w:val="24"/>
                <w:szCs w:val="24"/>
                <w:lang w:val="id-ID" w:eastAsia="id-ID"/>
              </w:rPr>
              <w:t>3</w:t>
            </w:r>
          </w:p>
        </w:tc>
        <w:tc>
          <w:tcPr>
            <w:tcW w:w="709" w:type="dxa"/>
            <w:shd w:val="clear" w:color="auto" w:fill="auto"/>
            <w:noWrap/>
            <w:vAlign w:val="center"/>
            <w:hideMark/>
          </w:tcPr>
          <w:p w14:paraId="1BBDCE4F" w14:textId="77777777" w:rsidR="0021220B" w:rsidRPr="0021220B" w:rsidRDefault="0021220B" w:rsidP="0021220B">
            <w:pPr>
              <w:widowControl/>
              <w:autoSpaceDE/>
              <w:autoSpaceDN/>
              <w:jc w:val="center"/>
              <w:rPr>
                <w:color w:val="000000"/>
                <w:sz w:val="24"/>
                <w:szCs w:val="24"/>
                <w:lang w:val="id-ID" w:eastAsia="id-ID"/>
              </w:rPr>
            </w:pPr>
            <w:r w:rsidRPr="0021220B">
              <w:rPr>
                <w:color w:val="000000"/>
                <w:sz w:val="24"/>
                <w:szCs w:val="24"/>
                <w:lang w:val="id-ID" w:eastAsia="id-ID"/>
              </w:rPr>
              <w:t>2</w:t>
            </w:r>
          </w:p>
        </w:tc>
        <w:tc>
          <w:tcPr>
            <w:tcW w:w="768" w:type="dxa"/>
            <w:shd w:val="clear" w:color="auto" w:fill="auto"/>
            <w:noWrap/>
            <w:vAlign w:val="center"/>
            <w:hideMark/>
          </w:tcPr>
          <w:p w14:paraId="5BA0790D" w14:textId="77777777" w:rsidR="0021220B" w:rsidRPr="0021220B" w:rsidRDefault="0021220B" w:rsidP="0021220B">
            <w:pPr>
              <w:widowControl/>
              <w:autoSpaceDE/>
              <w:autoSpaceDN/>
              <w:jc w:val="center"/>
              <w:rPr>
                <w:color w:val="000000"/>
                <w:sz w:val="24"/>
                <w:szCs w:val="24"/>
                <w:lang w:val="id-ID" w:eastAsia="id-ID"/>
              </w:rPr>
            </w:pPr>
            <w:r w:rsidRPr="0021220B">
              <w:rPr>
                <w:color w:val="000000"/>
                <w:sz w:val="24"/>
                <w:szCs w:val="24"/>
                <w:lang w:val="id-ID" w:eastAsia="id-ID"/>
              </w:rPr>
              <w:t>14</w:t>
            </w:r>
          </w:p>
        </w:tc>
        <w:tc>
          <w:tcPr>
            <w:tcW w:w="850" w:type="dxa"/>
            <w:shd w:val="clear" w:color="auto" w:fill="auto"/>
            <w:noWrap/>
            <w:vAlign w:val="center"/>
            <w:hideMark/>
          </w:tcPr>
          <w:p w14:paraId="3650C516" w14:textId="77777777" w:rsidR="0021220B" w:rsidRPr="0021220B" w:rsidRDefault="0021220B" w:rsidP="0021220B">
            <w:pPr>
              <w:widowControl/>
              <w:autoSpaceDE/>
              <w:autoSpaceDN/>
              <w:jc w:val="center"/>
              <w:rPr>
                <w:color w:val="000000"/>
                <w:sz w:val="24"/>
                <w:szCs w:val="24"/>
                <w:lang w:val="id-ID" w:eastAsia="id-ID"/>
              </w:rPr>
            </w:pPr>
            <w:r w:rsidRPr="0021220B">
              <w:rPr>
                <w:color w:val="000000"/>
                <w:sz w:val="24"/>
                <w:szCs w:val="24"/>
                <w:lang w:val="id-ID" w:eastAsia="id-ID"/>
              </w:rPr>
              <w:t>70</w:t>
            </w:r>
          </w:p>
        </w:tc>
      </w:tr>
      <w:tr w:rsidR="0021220B" w:rsidRPr="0021220B" w14:paraId="51857B47" w14:textId="77777777" w:rsidTr="0021220B">
        <w:trPr>
          <w:trHeight w:val="315"/>
        </w:trPr>
        <w:tc>
          <w:tcPr>
            <w:tcW w:w="817" w:type="dxa"/>
            <w:shd w:val="clear" w:color="auto" w:fill="auto"/>
            <w:noWrap/>
            <w:hideMark/>
          </w:tcPr>
          <w:p w14:paraId="138147CD" w14:textId="77777777" w:rsidR="0021220B" w:rsidRPr="0021220B" w:rsidRDefault="0021220B" w:rsidP="0021220B">
            <w:pPr>
              <w:widowControl/>
              <w:autoSpaceDE/>
              <w:autoSpaceDN/>
              <w:jc w:val="center"/>
              <w:rPr>
                <w:color w:val="000000"/>
                <w:sz w:val="24"/>
                <w:szCs w:val="24"/>
                <w:lang w:val="id-ID" w:eastAsia="id-ID"/>
              </w:rPr>
            </w:pPr>
            <w:r w:rsidRPr="0021220B">
              <w:rPr>
                <w:color w:val="000000"/>
                <w:sz w:val="24"/>
                <w:szCs w:val="24"/>
                <w:lang w:val="id-ID" w:eastAsia="id-ID"/>
              </w:rPr>
              <w:t>6</w:t>
            </w:r>
          </w:p>
        </w:tc>
        <w:tc>
          <w:tcPr>
            <w:tcW w:w="3119" w:type="dxa"/>
            <w:shd w:val="clear" w:color="auto" w:fill="auto"/>
            <w:noWrap/>
            <w:vAlign w:val="bottom"/>
            <w:hideMark/>
          </w:tcPr>
          <w:p w14:paraId="61AC3CF1" w14:textId="77777777" w:rsidR="0021220B" w:rsidRPr="0021220B" w:rsidRDefault="0021220B" w:rsidP="0021220B">
            <w:pPr>
              <w:widowControl/>
              <w:autoSpaceDE/>
              <w:autoSpaceDN/>
              <w:rPr>
                <w:color w:val="000000"/>
                <w:sz w:val="24"/>
                <w:szCs w:val="24"/>
                <w:lang w:val="id-ID" w:eastAsia="id-ID"/>
              </w:rPr>
            </w:pPr>
            <w:r w:rsidRPr="0021220B">
              <w:rPr>
                <w:color w:val="000000"/>
                <w:sz w:val="24"/>
                <w:szCs w:val="24"/>
                <w:lang w:val="id-ID" w:eastAsia="id-ID"/>
              </w:rPr>
              <w:t>Isa Saputri</w:t>
            </w:r>
          </w:p>
        </w:tc>
        <w:tc>
          <w:tcPr>
            <w:tcW w:w="708" w:type="dxa"/>
            <w:shd w:val="clear" w:color="auto" w:fill="auto"/>
            <w:noWrap/>
            <w:vAlign w:val="center"/>
            <w:hideMark/>
          </w:tcPr>
          <w:p w14:paraId="27AACF9B" w14:textId="77777777" w:rsidR="0021220B" w:rsidRPr="0021220B" w:rsidRDefault="0021220B" w:rsidP="0021220B">
            <w:pPr>
              <w:widowControl/>
              <w:autoSpaceDE/>
              <w:autoSpaceDN/>
              <w:jc w:val="center"/>
              <w:rPr>
                <w:color w:val="000000"/>
                <w:sz w:val="24"/>
                <w:szCs w:val="24"/>
                <w:lang w:val="id-ID" w:eastAsia="id-ID"/>
              </w:rPr>
            </w:pPr>
            <w:r w:rsidRPr="0021220B">
              <w:rPr>
                <w:color w:val="000000"/>
                <w:sz w:val="24"/>
                <w:szCs w:val="24"/>
                <w:lang w:val="id-ID" w:eastAsia="id-ID"/>
              </w:rPr>
              <w:t>4</w:t>
            </w:r>
          </w:p>
        </w:tc>
        <w:tc>
          <w:tcPr>
            <w:tcW w:w="516" w:type="dxa"/>
            <w:shd w:val="clear" w:color="auto" w:fill="auto"/>
            <w:noWrap/>
            <w:vAlign w:val="center"/>
            <w:hideMark/>
          </w:tcPr>
          <w:p w14:paraId="5EEB2FEB" w14:textId="77777777" w:rsidR="0021220B" w:rsidRPr="0021220B" w:rsidRDefault="0021220B" w:rsidP="0021220B">
            <w:pPr>
              <w:widowControl/>
              <w:autoSpaceDE/>
              <w:autoSpaceDN/>
              <w:jc w:val="center"/>
              <w:rPr>
                <w:color w:val="000000"/>
                <w:sz w:val="24"/>
                <w:szCs w:val="24"/>
                <w:lang w:val="id-ID" w:eastAsia="id-ID"/>
              </w:rPr>
            </w:pPr>
            <w:r w:rsidRPr="0021220B">
              <w:rPr>
                <w:color w:val="000000"/>
                <w:sz w:val="24"/>
                <w:szCs w:val="24"/>
                <w:lang w:val="id-ID" w:eastAsia="id-ID"/>
              </w:rPr>
              <w:t>2</w:t>
            </w:r>
          </w:p>
        </w:tc>
        <w:tc>
          <w:tcPr>
            <w:tcW w:w="618" w:type="dxa"/>
            <w:shd w:val="clear" w:color="auto" w:fill="auto"/>
            <w:noWrap/>
            <w:vAlign w:val="center"/>
            <w:hideMark/>
          </w:tcPr>
          <w:p w14:paraId="7F9A3690" w14:textId="77777777" w:rsidR="0021220B" w:rsidRPr="0021220B" w:rsidRDefault="0021220B" w:rsidP="0021220B">
            <w:pPr>
              <w:widowControl/>
              <w:autoSpaceDE/>
              <w:autoSpaceDN/>
              <w:jc w:val="center"/>
              <w:rPr>
                <w:color w:val="000000"/>
                <w:sz w:val="24"/>
                <w:szCs w:val="24"/>
                <w:lang w:val="id-ID" w:eastAsia="id-ID"/>
              </w:rPr>
            </w:pPr>
            <w:r w:rsidRPr="0021220B">
              <w:rPr>
                <w:color w:val="000000"/>
                <w:sz w:val="24"/>
                <w:szCs w:val="24"/>
                <w:lang w:val="id-ID" w:eastAsia="id-ID"/>
              </w:rPr>
              <w:t>2</w:t>
            </w:r>
          </w:p>
        </w:tc>
        <w:tc>
          <w:tcPr>
            <w:tcW w:w="567" w:type="dxa"/>
            <w:shd w:val="clear" w:color="auto" w:fill="auto"/>
            <w:noWrap/>
            <w:vAlign w:val="center"/>
            <w:hideMark/>
          </w:tcPr>
          <w:p w14:paraId="5A2C3D9A" w14:textId="77777777" w:rsidR="0021220B" w:rsidRPr="0021220B" w:rsidRDefault="0021220B" w:rsidP="0021220B">
            <w:pPr>
              <w:widowControl/>
              <w:autoSpaceDE/>
              <w:autoSpaceDN/>
              <w:jc w:val="center"/>
              <w:rPr>
                <w:color w:val="000000"/>
                <w:sz w:val="24"/>
                <w:szCs w:val="24"/>
                <w:lang w:val="id-ID" w:eastAsia="id-ID"/>
              </w:rPr>
            </w:pPr>
            <w:r w:rsidRPr="0021220B">
              <w:rPr>
                <w:color w:val="000000"/>
                <w:sz w:val="24"/>
                <w:szCs w:val="24"/>
                <w:lang w:val="id-ID" w:eastAsia="id-ID"/>
              </w:rPr>
              <w:t>2</w:t>
            </w:r>
          </w:p>
        </w:tc>
        <w:tc>
          <w:tcPr>
            <w:tcW w:w="709" w:type="dxa"/>
            <w:shd w:val="clear" w:color="auto" w:fill="auto"/>
            <w:noWrap/>
            <w:vAlign w:val="center"/>
            <w:hideMark/>
          </w:tcPr>
          <w:p w14:paraId="6E44308F" w14:textId="77777777" w:rsidR="0021220B" w:rsidRPr="0021220B" w:rsidRDefault="0021220B" w:rsidP="0021220B">
            <w:pPr>
              <w:widowControl/>
              <w:autoSpaceDE/>
              <w:autoSpaceDN/>
              <w:jc w:val="center"/>
              <w:rPr>
                <w:color w:val="000000"/>
                <w:sz w:val="24"/>
                <w:szCs w:val="24"/>
                <w:lang w:val="id-ID" w:eastAsia="id-ID"/>
              </w:rPr>
            </w:pPr>
            <w:r w:rsidRPr="0021220B">
              <w:rPr>
                <w:color w:val="000000"/>
                <w:sz w:val="24"/>
                <w:szCs w:val="24"/>
                <w:lang w:val="id-ID" w:eastAsia="id-ID"/>
              </w:rPr>
              <w:t>2</w:t>
            </w:r>
          </w:p>
        </w:tc>
        <w:tc>
          <w:tcPr>
            <w:tcW w:w="768" w:type="dxa"/>
            <w:shd w:val="clear" w:color="auto" w:fill="auto"/>
            <w:noWrap/>
            <w:vAlign w:val="center"/>
            <w:hideMark/>
          </w:tcPr>
          <w:p w14:paraId="4907C234" w14:textId="77777777" w:rsidR="0021220B" w:rsidRPr="0021220B" w:rsidRDefault="0021220B" w:rsidP="0021220B">
            <w:pPr>
              <w:widowControl/>
              <w:autoSpaceDE/>
              <w:autoSpaceDN/>
              <w:jc w:val="center"/>
              <w:rPr>
                <w:color w:val="000000"/>
                <w:sz w:val="24"/>
                <w:szCs w:val="24"/>
                <w:lang w:val="id-ID" w:eastAsia="id-ID"/>
              </w:rPr>
            </w:pPr>
            <w:r w:rsidRPr="0021220B">
              <w:rPr>
                <w:color w:val="000000"/>
                <w:sz w:val="24"/>
                <w:szCs w:val="24"/>
                <w:lang w:val="id-ID" w:eastAsia="id-ID"/>
              </w:rPr>
              <w:t>12</w:t>
            </w:r>
          </w:p>
        </w:tc>
        <w:tc>
          <w:tcPr>
            <w:tcW w:w="850" w:type="dxa"/>
            <w:shd w:val="clear" w:color="auto" w:fill="auto"/>
            <w:noWrap/>
            <w:vAlign w:val="center"/>
            <w:hideMark/>
          </w:tcPr>
          <w:p w14:paraId="49B22014" w14:textId="77777777" w:rsidR="0021220B" w:rsidRPr="0021220B" w:rsidRDefault="0021220B" w:rsidP="0021220B">
            <w:pPr>
              <w:widowControl/>
              <w:autoSpaceDE/>
              <w:autoSpaceDN/>
              <w:jc w:val="center"/>
              <w:rPr>
                <w:color w:val="000000"/>
                <w:sz w:val="24"/>
                <w:szCs w:val="24"/>
                <w:lang w:val="id-ID" w:eastAsia="id-ID"/>
              </w:rPr>
            </w:pPr>
            <w:r w:rsidRPr="0021220B">
              <w:rPr>
                <w:color w:val="000000"/>
                <w:sz w:val="24"/>
                <w:szCs w:val="24"/>
                <w:lang w:val="id-ID" w:eastAsia="id-ID"/>
              </w:rPr>
              <w:t>60</w:t>
            </w:r>
          </w:p>
        </w:tc>
      </w:tr>
      <w:tr w:rsidR="0021220B" w:rsidRPr="0021220B" w14:paraId="127616FC" w14:textId="77777777" w:rsidTr="0021220B">
        <w:trPr>
          <w:trHeight w:val="315"/>
        </w:trPr>
        <w:tc>
          <w:tcPr>
            <w:tcW w:w="817" w:type="dxa"/>
            <w:shd w:val="clear" w:color="auto" w:fill="auto"/>
            <w:noWrap/>
            <w:hideMark/>
          </w:tcPr>
          <w:p w14:paraId="08D72EBC" w14:textId="77777777" w:rsidR="0021220B" w:rsidRPr="0021220B" w:rsidRDefault="0021220B" w:rsidP="0021220B">
            <w:pPr>
              <w:widowControl/>
              <w:autoSpaceDE/>
              <w:autoSpaceDN/>
              <w:jc w:val="center"/>
              <w:rPr>
                <w:color w:val="000000"/>
                <w:sz w:val="24"/>
                <w:szCs w:val="24"/>
                <w:lang w:val="id-ID" w:eastAsia="id-ID"/>
              </w:rPr>
            </w:pPr>
            <w:r w:rsidRPr="0021220B">
              <w:rPr>
                <w:color w:val="000000"/>
                <w:sz w:val="24"/>
                <w:szCs w:val="24"/>
                <w:lang w:val="id-ID" w:eastAsia="id-ID"/>
              </w:rPr>
              <w:t>7</w:t>
            </w:r>
          </w:p>
        </w:tc>
        <w:tc>
          <w:tcPr>
            <w:tcW w:w="3119" w:type="dxa"/>
            <w:shd w:val="clear" w:color="auto" w:fill="auto"/>
            <w:noWrap/>
            <w:vAlign w:val="bottom"/>
            <w:hideMark/>
          </w:tcPr>
          <w:p w14:paraId="422890E7" w14:textId="77777777" w:rsidR="0021220B" w:rsidRPr="0021220B" w:rsidRDefault="0021220B" w:rsidP="0021220B">
            <w:pPr>
              <w:widowControl/>
              <w:autoSpaceDE/>
              <w:autoSpaceDN/>
              <w:rPr>
                <w:color w:val="000000"/>
                <w:sz w:val="24"/>
                <w:szCs w:val="24"/>
                <w:lang w:val="id-ID" w:eastAsia="id-ID"/>
              </w:rPr>
            </w:pPr>
            <w:r w:rsidRPr="0021220B">
              <w:rPr>
                <w:color w:val="000000"/>
                <w:sz w:val="24"/>
                <w:szCs w:val="24"/>
                <w:lang w:val="id-ID" w:eastAsia="id-ID"/>
              </w:rPr>
              <w:t>Nur Afni</w:t>
            </w:r>
          </w:p>
        </w:tc>
        <w:tc>
          <w:tcPr>
            <w:tcW w:w="708" w:type="dxa"/>
            <w:shd w:val="clear" w:color="auto" w:fill="auto"/>
            <w:noWrap/>
            <w:vAlign w:val="center"/>
            <w:hideMark/>
          </w:tcPr>
          <w:p w14:paraId="294BC702" w14:textId="77777777" w:rsidR="0021220B" w:rsidRPr="0021220B" w:rsidRDefault="0021220B" w:rsidP="0021220B">
            <w:pPr>
              <w:widowControl/>
              <w:autoSpaceDE/>
              <w:autoSpaceDN/>
              <w:jc w:val="center"/>
              <w:rPr>
                <w:color w:val="000000"/>
                <w:sz w:val="24"/>
                <w:szCs w:val="24"/>
                <w:lang w:val="id-ID" w:eastAsia="id-ID"/>
              </w:rPr>
            </w:pPr>
            <w:r w:rsidRPr="0021220B">
              <w:rPr>
                <w:color w:val="000000"/>
                <w:sz w:val="24"/>
                <w:szCs w:val="24"/>
                <w:lang w:val="id-ID" w:eastAsia="id-ID"/>
              </w:rPr>
              <w:t>2</w:t>
            </w:r>
          </w:p>
        </w:tc>
        <w:tc>
          <w:tcPr>
            <w:tcW w:w="516" w:type="dxa"/>
            <w:shd w:val="clear" w:color="auto" w:fill="auto"/>
            <w:noWrap/>
            <w:vAlign w:val="center"/>
            <w:hideMark/>
          </w:tcPr>
          <w:p w14:paraId="5B1E7071" w14:textId="77777777" w:rsidR="0021220B" w:rsidRPr="0021220B" w:rsidRDefault="0021220B" w:rsidP="0021220B">
            <w:pPr>
              <w:widowControl/>
              <w:autoSpaceDE/>
              <w:autoSpaceDN/>
              <w:jc w:val="center"/>
              <w:rPr>
                <w:color w:val="000000"/>
                <w:sz w:val="24"/>
                <w:szCs w:val="24"/>
                <w:lang w:val="id-ID" w:eastAsia="id-ID"/>
              </w:rPr>
            </w:pPr>
            <w:r w:rsidRPr="0021220B">
              <w:rPr>
                <w:color w:val="000000"/>
                <w:sz w:val="24"/>
                <w:szCs w:val="24"/>
                <w:lang w:val="id-ID" w:eastAsia="id-ID"/>
              </w:rPr>
              <w:t>2</w:t>
            </w:r>
          </w:p>
        </w:tc>
        <w:tc>
          <w:tcPr>
            <w:tcW w:w="618" w:type="dxa"/>
            <w:shd w:val="clear" w:color="auto" w:fill="auto"/>
            <w:noWrap/>
            <w:vAlign w:val="center"/>
            <w:hideMark/>
          </w:tcPr>
          <w:p w14:paraId="39CC7B4A" w14:textId="77777777" w:rsidR="0021220B" w:rsidRPr="0021220B" w:rsidRDefault="0021220B" w:rsidP="0021220B">
            <w:pPr>
              <w:widowControl/>
              <w:autoSpaceDE/>
              <w:autoSpaceDN/>
              <w:jc w:val="center"/>
              <w:rPr>
                <w:color w:val="000000"/>
                <w:sz w:val="24"/>
                <w:szCs w:val="24"/>
                <w:lang w:val="id-ID" w:eastAsia="id-ID"/>
              </w:rPr>
            </w:pPr>
            <w:r w:rsidRPr="0021220B">
              <w:rPr>
                <w:color w:val="000000"/>
                <w:sz w:val="24"/>
                <w:szCs w:val="24"/>
                <w:lang w:val="id-ID" w:eastAsia="id-ID"/>
              </w:rPr>
              <w:t>1</w:t>
            </w:r>
          </w:p>
        </w:tc>
        <w:tc>
          <w:tcPr>
            <w:tcW w:w="567" w:type="dxa"/>
            <w:shd w:val="clear" w:color="auto" w:fill="auto"/>
            <w:noWrap/>
            <w:vAlign w:val="center"/>
            <w:hideMark/>
          </w:tcPr>
          <w:p w14:paraId="74A2905C" w14:textId="77777777" w:rsidR="0021220B" w:rsidRPr="0021220B" w:rsidRDefault="0021220B" w:rsidP="0021220B">
            <w:pPr>
              <w:widowControl/>
              <w:autoSpaceDE/>
              <w:autoSpaceDN/>
              <w:jc w:val="center"/>
              <w:rPr>
                <w:color w:val="000000"/>
                <w:sz w:val="24"/>
                <w:szCs w:val="24"/>
                <w:lang w:val="id-ID" w:eastAsia="id-ID"/>
              </w:rPr>
            </w:pPr>
            <w:r w:rsidRPr="0021220B">
              <w:rPr>
                <w:color w:val="000000"/>
                <w:sz w:val="24"/>
                <w:szCs w:val="24"/>
                <w:lang w:val="id-ID" w:eastAsia="id-ID"/>
              </w:rPr>
              <w:t>1</w:t>
            </w:r>
          </w:p>
        </w:tc>
        <w:tc>
          <w:tcPr>
            <w:tcW w:w="709" w:type="dxa"/>
            <w:shd w:val="clear" w:color="auto" w:fill="auto"/>
            <w:noWrap/>
            <w:vAlign w:val="center"/>
            <w:hideMark/>
          </w:tcPr>
          <w:p w14:paraId="1B890865" w14:textId="77777777" w:rsidR="0021220B" w:rsidRPr="0021220B" w:rsidRDefault="0021220B" w:rsidP="0021220B">
            <w:pPr>
              <w:widowControl/>
              <w:autoSpaceDE/>
              <w:autoSpaceDN/>
              <w:jc w:val="center"/>
              <w:rPr>
                <w:color w:val="000000"/>
                <w:sz w:val="24"/>
                <w:szCs w:val="24"/>
                <w:lang w:val="id-ID" w:eastAsia="id-ID"/>
              </w:rPr>
            </w:pPr>
            <w:r w:rsidRPr="0021220B">
              <w:rPr>
                <w:color w:val="000000"/>
                <w:sz w:val="24"/>
                <w:szCs w:val="24"/>
                <w:lang w:val="id-ID" w:eastAsia="id-ID"/>
              </w:rPr>
              <w:t>1</w:t>
            </w:r>
          </w:p>
        </w:tc>
        <w:tc>
          <w:tcPr>
            <w:tcW w:w="768" w:type="dxa"/>
            <w:shd w:val="clear" w:color="auto" w:fill="auto"/>
            <w:noWrap/>
            <w:vAlign w:val="center"/>
            <w:hideMark/>
          </w:tcPr>
          <w:p w14:paraId="7313BE9D" w14:textId="77777777" w:rsidR="0021220B" w:rsidRPr="0021220B" w:rsidRDefault="0021220B" w:rsidP="0021220B">
            <w:pPr>
              <w:widowControl/>
              <w:autoSpaceDE/>
              <w:autoSpaceDN/>
              <w:jc w:val="center"/>
              <w:rPr>
                <w:color w:val="000000"/>
                <w:sz w:val="24"/>
                <w:szCs w:val="24"/>
                <w:lang w:val="id-ID" w:eastAsia="id-ID"/>
              </w:rPr>
            </w:pPr>
            <w:r w:rsidRPr="0021220B">
              <w:rPr>
                <w:color w:val="000000"/>
                <w:sz w:val="24"/>
                <w:szCs w:val="24"/>
                <w:lang w:val="id-ID" w:eastAsia="id-ID"/>
              </w:rPr>
              <w:t>7</w:t>
            </w:r>
          </w:p>
        </w:tc>
        <w:tc>
          <w:tcPr>
            <w:tcW w:w="850" w:type="dxa"/>
            <w:shd w:val="clear" w:color="auto" w:fill="auto"/>
            <w:noWrap/>
            <w:vAlign w:val="center"/>
            <w:hideMark/>
          </w:tcPr>
          <w:p w14:paraId="57848884" w14:textId="77777777" w:rsidR="0021220B" w:rsidRPr="0021220B" w:rsidRDefault="0021220B" w:rsidP="0021220B">
            <w:pPr>
              <w:widowControl/>
              <w:autoSpaceDE/>
              <w:autoSpaceDN/>
              <w:jc w:val="center"/>
              <w:rPr>
                <w:color w:val="000000"/>
                <w:sz w:val="24"/>
                <w:szCs w:val="24"/>
                <w:lang w:val="id-ID" w:eastAsia="id-ID"/>
              </w:rPr>
            </w:pPr>
            <w:r w:rsidRPr="0021220B">
              <w:rPr>
                <w:color w:val="000000"/>
                <w:sz w:val="24"/>
                <w:szCs w:val="24"/>
                <w:lang w:val="id-ID" w:eastAsia="id-ID"/>
              </w:rPr>
              <w:t>35</w:t>
            </w:r>
          </w:p>
        </w:tc>
      </w:tr>
      <w:tr w:rsidR="0021220B" w:rsidRPr="0021220B" w14:paraId="5B2E312E" w14:textId="77777777" w:rsidTr="0021220B">
        <w:trPr>
          <w:trHeight w:val="315"/>
        </w:trPr>
        <w:tc>
          <w:tcPr>
            <w:tcW w:w="817" w:type="dxa"/>
            <w:shd w:val="clear" w:color="auto" w:fill="auto"/>
            <w:noWrap/>
            <w:hideMark/>
          </w:tcPr>
          <w:p w14:paraId="575C6BA8" w14:textId="77777777" w:rsidR="0021220B" w:rsidRPr="0021220B" w:rsidRDefault="0021220B" w:rsidP="0021220B">
            <w:pPr>
              <w:widowControl/>
              <w:autoSpaceDE/>
              <w:autoSpaceDN/>
              <w:jc w:val="center"/>
              <w:rPr>
                <w:color w:val="000000"/>
                <w:sz w:val="24"/>
                <w:szCs w:val="24"/>
                <w:lang w:val="id-ID" w:eastAsia="id-ID"/>
              </w:rPr>
            </w:pPr>
            <w:r w:rsidRPr="0021220B">
              <w:rPr>
                <w:color w:val="000000"/>
                <w:sz w:val="24"/>
                <w:szCs w:val="24"/>
                <w:lang w:val="id-ID" w:eastAsia="id-ID"/>
              </w:rPr>
              <w:t>8</w:t>
            </w:r>
          </w:p>
        </w:tc>
        <w:tc>
          <w:tcPr>
            <w:tcW w:w="3119" w:type="dxa"/>
            <w:shd w:val="clear" w:color="auto" w:fill="auto"/>
            <w:noWrap/>
            <w:vAlign w:val="bottom"/>
            <w:hideMark/>
          </w:tcPr>
          <w:p w14:paraId="0F9AE905" w14:textId="77777777" w:rsidR="0021220B" w:rsidRPr="0021220B" w:rsidRDefault="0021220B" w:rsidP="0021220B">
            <w:pPr>
              <w:widowControl/>
              <w:autoSpaceDE/>
              <w:autoSpaceDN/>
              <w:rPr>
                <w:color w:val="000000"/>
                <w:sz w:val="24"/>
                <w:szCs w:val="24"/>
                <w:lang w:val="id-ID" w:eastAsia="id-ID"/>
              </w:rPr>
            </w:pPr>
            <w:r w:rsidRPr="0021220B">
              <w:rPr>
                <w:color w:val="000000"/>
                <w:sz w:val="24"/>
                <w:szCs w:val="24"/>
                <w:lang w:val="id-ID" w:eastAsia="id-ID"/>
              </w:rPr>
              <w:t>Nur Fauziah W</w:t>
            </w:r>
          </w:p>
        </w:tc>
        <w:tc>
          <w:tcPr>
            <w:tcW w:w="708" w:type="dxa"/>
            <w:shd w:val="clear" w:color="auto" w:fill="auto"/>
            <w:noWrap/>
            <w:vAlign w:val="center"/>
            <w:hideMark/>
          </w:tcPr>
          <w:p w14:paraId="44EA2840" w14:textId="77777777" w:rsidR="0021220B" w:rsidRPr="0021220B" w:rsidRDefault="0021220B" w:rsidP="0021220B">
            <w:pPr>
              <w:widowControl/>
              <w:autoSpaceDE/>
              <w:autoSpaceDN/>
              <w:jc w:val="center"/>
              <w:rPr>
                <w:color w:val="000000"/>
                <w:sz w:val="24"/>
                <w:szCs w:val="24"/>
                <w:lang w:val="id-ID" w:eastAsia="id-ID"/>
              </w:rPr>
            </w:pPr>
            <w:r w:rsidRPr="0021220B">
              <w:rPr>
                <w:color w:val="000000"/>
                <w:sz w:val="24"/>
                <w:szCs w:val="24"/>
                <w:lang w:val="id-ID" w:eastAsia="id-ID"/>
              </w:rPr>
              <w:t>2</w:t>
            </w:r>
          </w:p>
        </w:tc>
        <w:tc>
          <w:tcPr>
            <w:tcW w:w="516" w:type="dxa"/>
            <w:shd w:val="clear" w:color="auto" w:fill="auto"/>
            <w:noWrap/>
            <w:vAlign w:val="center"/>
            <w:hideMark/>
          </w:tcPr>
          <w:p w14:paraId="66170B5F" w14:textId="77777777" w:rsidR="0021220B" w:rsidRPr="0021220B" w:rsidRDefault="0021220B" w:rsidP="0021220B">
            <w:pPr>
              <w:widowControl/>
              <w:autoSpaceDE/>
              <w:autoSpaceDN/>
              <w:jc w:val="center"/>
              <w:rPr>
                <w:color w:val="000000"/>
                <w:sz w:val="24"/>
                <w:szCs w:val="24"/>
                <w:lang w:val="id-ID" w:eastAsia="id-ID"/>
              </w:rPr>
            </w:pPr>
            <w:r w:rsidRPr="0021220B">
              <w:rPr>
                <w:color w:val="000000"/>
                <w:sz w:val="24"/>
                <w:szCs w:val="24"/>
                <w:lang w:val="id-ID" w:eastAsia="id-ID"/>
              </w:rPr>
              <w:t>3</w:t>
            </w:r>
          </w:p>
        </w:tc>
        <w:tc>
          <w:tcPr>
            <w:tcW w:w="618" w:type="dxa"/>
            <w:shd w:val="clear" w:color="auto" w:fill="auto"/>
            <w:noWrap/>
            <w:vAlign w:val="center"/>
            <w:hideMark/>
          </w:tcPr>
          <w:p w14:paraId="1D1C1979" w14:textId="77777777" w:rsidR="0021220B" w:rsidRPr="0021220B" w:rsidRDefault="0021220B" w:rsidP="0021220B">
            <w:pPr>
              <w:widowControl/>
              <w:autoSpaceDE/>
              <w:autoSpaceDN/>
              <w:jc w:val="center"/>
              <w:rPr>
                <w:color w:val="000000"/>
                <w:sz w:val="24"/>
                <w:szCs w:val="24"/>
                <w:lang w:val="id-ID" w:eastAsia="id-ID"/>
              </w:rPr>
            </w:pPr>
            <w:r w:rsidRPr="0021220B">
              <w:rPr>
                <w:color w:val="000000"/>
                <w:sz w:val="24"/>
                <w:szCs w:val="24"/>
                <w:lang w:val="id-ID" w:eastAsia="id-ID"/>
              </w:rPr>
              <w:t>2</w:t>
            </w:r>
          </w:p>
        </w:tc>
        <w:tc>
          <w:tcPr>
            <w:tcW w:w="567" w:type="dxa"/>
            <w:shd w:val="clear" w:color="auto" w:fill="auto"/>
            <w:noWrap/>
            <w:vAlign w:val="center"/>
            <w:hideMark/>
          </w:tcPr>
          <w:p w14:paraId="5A0A0841" w14:textId="77777777" w:rsidR="0021220B" w:rsidRPr="0021220B" w:rsidRDefault="0021220B" w:rsidP="0021220B">
            <w:pPr>
              <w:widowControl/>
              <w:autoSpaceDE/>
              <w:autoSpaceDN/>
              <w:jc w:val="center"/>
              <w:rPr>
                <w:color w:val="000000"/>
                <w:sz w:val="24"/>
                <w:szCs w:val="24"/>
                <w:lang w:val="id-ID" w:eastAsia="id-ID"/>
              </w:rPr>
            </w:pPr>
            <w:r w:rsidRPr="0021220B">
              <w:rPr>
                <w:color w:val="000000"/>
                <w:sz w:val="24"/>
                <w:szCs w:val="24"/>
                <w:lang w:val="id-ID" w:eastAsia="id-ID"/>
              </w:rPr>
              <w:t>2</w:t>
            </w:r>
          </w:p>
        </w:tc>
        <w:tc>
          <w:tcPr>
            <w:tcW w:w="709" w:type="dxa"/>
            <w:shd w:val="clear" w:color="auto" w:fill="auto"/>
            <w:noWrap/>
            <w:vAlign w:val="center"/>
            <w:hideMark/>
          </w:tcPr>
          <w:p w14:paraId="4DEB8286" w14:textId="77777777" w:rsidR="0021220B" w:rsidRPr="0021220B" w:rsidRDefault="0021220B" w:rsidP="0021220B">
            <w:pPr>
              <w:widowControl/>
              <w:autoSpaceDE/>
              <w:autoSpaceDN/>
              <w:jc w:val="center"/>
              <w:rPr>
                <w:color w:val="000000"/>
                <w:sz w:val="24"/>
                <w:szCs w:val="24"/>
                <w:lang w:val="id-ID" w:eastAsia="id-ID"/>
              </w:rPr>
            </w:pPr>
            <w:r w:rsidRPr="0021220B">
              <w:rPr>
                <w:color w:val="000000"/>
                <w:sz w:val="24"/>
                <w:szCs w:val="24"/>
                <w:lang w:val="id-ID" w:eastAsia="id-ID"/>
              </w:rPr>
              <w:t>2</w:t>
            </w:r>
          </w:p>
        </w:tc>
        <w:tc>
          <w:tcPr>
            <w:tcW w:w="768" w:type="dxa"/>
            <w:shd w:val="clear" w:color="auto" w:fill="auto"/>
            <w:noWrap/>
            <w:vAlign w:val="center"/>
            <w:hideMark/>
          </w:tcPr>
          <w:p w14:paraId="5EFB3182" w14:textId="77777777" w:rsidR="0021220B" w:rsidRPr="0021220B" w:rsidRDefault="0021220B" w:rsidP="0021220B">
            <w:pPr>
              <w:widowControl/>
              <w:autoSpaceDE/>
              <w:autoSpaceDN/>
              <w:jc w:val="center"/>
              <w:rPr>
                <w:color w:val="000000"/>
                <w:sz w:val="24"/>
                <w:szCs w:val="24"/>
                <w:lang w:val="id-ID" w:eastAsia="id-ID"/>
              </w:rPr>
            </w:pPr>
            <w:r w:rsidRPr="0021220B">
              <w:rPr>
                <w:color w:val="000000"/>
                <w:sz w:val="24"/>
                <w:szCs w:val="24"/>
                <w:lang w:val="id-ID" w:eastAsia="id-ID"/>
              </w:rPr>
              <w:t>11</w:t>
            </w:r>
          </w:p>
        </w:tc>
        <w:tc>
          <w:tcPr>
            <w:tcW w:w="850" w:type="dxa"/>
            <w:shd w:val="clear" w:color="auto" w:fill="auto"/>
            <w:noWrap/>
            <w:vAlign w:val="center"/>
            <w:hideMark/>
          </w:tcPr>
          <w:p w14:paraId="65A73878" w14:textId="77777777" w:rsidR="0021220B" w:rsidRPr="0021220B" w:rsidRDefault="0021220B" w:rsidP="0021220B">
            <w:pPr>
              <w:widowControl/>
              <w:autoSpaceDE/>
              <w:autoSpaceDN/>
              <w:jc w:val="center"/>
              <w:rPr>
                <w:color w:val="000000"/>
                <w:sz w:val="24"/>
                <w:szCs w:val="24"/>
                <w:lang w:val="id-ID" w:eastAsia="id-ID"/>
              </w:rPr>
            </w:pPr>
            <w:r w:rsidRPr="0021220B">
              <w:rPr>
                <w:color w:val="000000"/>
                <w:sz w:val="24"/>
                <w:szCs w:val="24"/>
                <w:lang w:val="id-ID" w:eastAsia="id-ID"/>
              </w:rPr>
              <w:t>55</w:t>
            </w:r>
          </w:p>
        </w:tc>
      </w:tr>
      <w:tr w:rsidR="0021220B" w:rsidRPr="0021220B" w14:paraId="5B09EF93" w14:textId="77777777" w:rsidTr="0021220B">
        <w:trPr>
          <w:trHeight w:val="315"/>
        </w:trPr>
        <w:tc>
          <w:tcPr>
            <w:tcW w:w="817" w:type="dxa"/>
            <w:shd w:val="clear" w:color="auto" w:fill="auto"/>
            <w:noWrap/>
            <w:hideMark/>
          </w:tcPr>
          <w:p w14:paraId="16218688" w14:textId="77777777" w:rsidR="0021220B" w:rsidRPr="0021220B" w:rsidRDefault="0021220B" w:rsidP="0021220B">
            <w:pPr>
              <w:widowControl/>
              <w:autoSpaceDE/>
              <w:autoSpaceDN/>
              <w:jc w:val="center"/>
              <w:rPr>
                <w:color w:val="000000"/>
                <w:sz w:val="24"/>
                <w:szCs w:val="24"/>
                <w:lang w:val="id-ID" w:eastAsia="id-ID"/>
              </w:rPr>
            </w:pPr>
            <w:r w:rsidRPr="0021220B">
              <w:rPr>
                <w:color w:val="000000"/>
                <w:sz w:val="24"/>
                <w:szCs w:val="24"/>
                <w:lang w:val="id-ID" w:eastAsia="id-ID"/>
              </w:rPr>
              <w:t>9</w:t>
            </w:r>
          </w:p>
        </w:tc>
        <w:tc>
          <w:tcPr>
            <w:tcW w:w="3119" w:type="dxa"/>
            <w:shd w:val="clear" w:color="auto" w:fill="auto"/>
            <w:noWrap/>
            <w:vAlign w:val="bottom"/>
            <w:hideMark/>
          </w:tcPr>
          <w:p w14:paraId="1F32DA90" w14:textId="77777777" w:rsidR="0021220B" w:rsidRPr="0021220B" w:rsidRDefault="0021220B" w:rsidP="0021220B">
            <w:pPr>
              <w:widowControl/>
              <w:autoSpaceDE/>
              <w:autoSpaceDN/>
              <w:rPr>
                <w:color w:val="000000"/>
                <w:sz w:val="24"/>
                <w:szCs w:val="24"/>
                <w:lang w:val="id-ID" w:eastAsia="id-ID"/>
              </w:rPr>
            </w:pPr>
            <w:r w:rsidRPr="0021220B">
              <w:rPr>
                <w:color w:val="000000"/>
                <w:sz w:val="24"/>
                <w:szCs w:val="24"/>
                <w:lang w:val="id-ID" w:eastAsia="id-ID"/>
              </w:rPr>
              <w:t>Nur Halisa</w:t>
            </w:r>
          </w:p>
        </w:tc>
        <w:tc>
          <w:tcPr>
            <w:tcW w:w="708" w:type="dxa"/>
            <w:shd w:val="clear" w:color="auto" w:fill="auto"/>
            <w:noWrap/>
            <w:vAlign w:val="center"/>
            <w:hideMark/>
          </w:tcPr>
          <w:p w14:paraId="7CF780E7" w14:textId="77777777" w:rsidR="0021220B" w:rsidRPr="0021220B" w:rsidRDefault="0021220B" w:rsidP="0021220B">
            <w:pPr>
              <w:widowControl/>
              <w:autoSpaceDE/>
              <w:autoSpaceDN/>
              <w:jc w:val="center"/>
              <w:rPr>
                <w:color w:val="000000"/>
                <w:sz w:val="24"/>
                <w:szCs w:val="24"/>
                <w:lang w:val="id-ID" w:eastAsia="id-ID"/>
              </w:rPr>
            </w:pPr>
            <w:r w:rsidRPr="0021220B">
              <w:rPr>
                <w:color w:val="000000"/>
                <w:sz w:val="24"/>
                <w:szCs w:val="24"/>
                <w:lang w:val="id-ID" w:eastAsia="id-ID"/>
              </w:rPr>
              <w:t>3</w:t>
            </w:r>
          </w:p>
        </w:tc>
        <w:tc>
          <w:tcPr>
            <w:tcW w:w="516" w:type="dxa"/>
            <w:shd w:val="clear" w:color="auto" w:fill="auto"/>
            <w:noWrap/>
            <w:vAlign w:val="center"/>
            <w:hideMark/>
          </w:tcPr>
          <w:p w14:paraId="3E191FC5" w14:textId="77777777" w:rsidR="0021220B" w:rsidRPr="0021220B" w:rsidRDefault="0021220B" w:rsidP="0021220B">
            <w:pPr>
              <w:widowControl/>
              <w:autoSpaceDE/>
              <w:autoSpaceDN/>
              <w:jc w:val="center"/>
              <w:rPr>
                <w:color w:val="000000"/>
                <w:sz w:val="24"/>
                <w:szCs w:val="24"/>
                <w:lang w:val="id-ID" w:eastAsia="id-ID"/>
              </w:rPr>
            </w:pPr>
            <w:r w:rsidRPr="0021220B">
              <w:rPr>
                <w:color w:val="000000"/>
                <w:sz w:val="24"/>
                <w:szCs w:val="24"/>
                <w:lang w:val="id-ID" w:eastAsia="id-ID"/>
              </w:rPr>
              <w:t>2</w:t>
            </w:r>
          </w:p>
        </w:tc>
        <w:tc>
          <w:tcPr>
            <w:tcW w:w="618" w:type="dxa"/>
            <w:shd w:val="clear" w:color="auto" w:fill="auto"/>
            <w:noWrap/>
            <w:vAlign w:val="center"/>
            <w:hideMark/>
          </w:tcPr>
          <w:p w14:paraId="64E49A29" w14:textId="77777777" w:rsidR="0021220B" w:rsidRPr="0021220B" w:rsidRDefault="0021220B" w:rsidP="0021220B">
            <w:pPr>
              <w:widowControl/>
              <w:autoSpaceDE/>
              <w:autoSpaceDN/>
              <w:jc w:val="center"/>
              <w:rPr>
                <w:color w:val="000000"/>
                <w:sz w:val="24"/>
                <w:szCs w:val="24"/>
                <w:lang w:val="id-ID" w:eastAsia="id-ID"/>
              </w:rPr>
            </w:pPr>
            <w:r w:rsidRPr="0021220B">
              <w:rPr>
                <w:color w:val="000000"/>
                <w:sz w:val="24"/>
                <w:szCs w:val="24"/>
                <w:lang w:val="id-ID" w:eastAsia="id-ID"/>
              </w:rPr>
              <w:t>2</w:t>
            </w:r>
          </w:p>
        </w:tc>
        <w:tc>
          <w:tcPr>
            <w:tcW w:w="567" w:type="dxa"/>
            <w:shd w:val="clear" w:color="auto" w:fill="auto"/>
            <w:noWrap/>
            <w:vAlign w:val="center"/>
            <w:hideMark/>
          </w:tcPr>
          <w:p w14:paraId="30FB0FAE" w14:textId="77777777" w:rsidR="0021220B" w:rsidRPr="0021220B" w:rsidRDefault="0021220B" w:rsidP="0021220B">
            <w:pPr>
              <w:widowControl/>
              <w:autoSpaceDE/>
              <w:autoSpaceDN/>
              <w:jc w:val="center"/>
              <w:rPr>
                <w:color w:val="000000"/>
                <w:sz w:val="24"/>
                <w:szCs w:val="24"/>
                <w:lang w:val="id-ID" w:eastAsia="id-ID"/>
              </w:rPr>
            </w:pPr>
            <w:r w:rsidRPr="0021220B">
              <w:rPr>
                <w:color w:val="000000"/>
                <w:sz w:val="24"/>
                <w:szCs w:val="24"/>
                <w:lang w:val="id-ID" w:eastAsia="id-ID"/>
              </w:rPr>
              <w:t>2</w:t>
            </w:r>
          </w:p>
        </w:tc>
        <w:tc>
          <w:tcPr>
            <w:tcW w:w="709" w:type="dxa"/>
            <w:shd w:val="clear" w:color="auto" w:fill="auto"/>
            <w:noWrap/>
            <w:vAlign w:val="center"/>
            <w:hideMark/>
          </w:tcPr>
          <w:p w14:paraId="2A95588F" w14:textId="77777777" w:rsidR="0021220B" w:rsidRPr="0021220B" w:rsidRDefault="0021220B" w:rsidP="0021220B">
            <w:pPr>
              <w:widowControl/>
              <w:autoSpaceDE/>
              <w:autoSpaceDN/>
              <w:jc w:val="center"/>
              <w:rPr>
                <w:color w:val="000000"/>
                <w:sz w:val="24"/>
                <w:szCs w:val="24"/>
                <w:lang w:val="id-ID" w:eastAsia="id-ID"/>
              </w:rPr>
            </w:pPr>
            <w:r w:rsidRPr="0021220B">
              <w:rPr>
                <w:color w:val="000000"/>
                <w:sz w:val="24"/>
                <w:szCs w:val="24"/>
                <w:lang w:val="id-ID" w:eastAsia="id-ID"/>
              </w:rPr>
              <w:t>2</w:t>
            </w:r>
          </w:p>
        </w:tc>
        <w:tc>
          <w:tcPr>
            <w:tcW w:w="768" w:type="dxa"/>
            <w:shd w:val="clear" w:color="auto" w:fill="auto"/>
            <w:noWrap/>
            <w:vAlign w:val="center"/>
            <w:hideMark/>
          </w:tcPr>
          <w:p w14:paraId="3E733154" w14:textId="77777777" w:rsidR="0021220B" w:rsidRPr="0021220B" w:rsidRDefault="0021220B" w:rsidP="0021220B">
            <w:pPr>
              <w:widowControl/>
              <w:autoSpaceDE/>
              <w:autoSpaceDN/>
              <w:jc w:val="center"/>
              <w:rPr>
                <w:color w:val="000000"/>
                <w:sz w:val="24"/>
                <w:szCs w:val="24"/>
                <w:lang w:val="id-ID" w:eastAsia="id-ID"/>
              </w:rPr>
            </w:pPr>
            <w:r w:rsidRPr="0021220B">
              <w:rPr>
                <w:color w:val="000000"/>
                <w:sz w:val="24"/>
                <w:szCs w:val="24"/>
                <w:lang w:val="id-ID" w:eastAsia="id-ID"/>
              </w:rPr>
              <w:t>11</w:t>
            </w:r>
          </w:p>
        </w:tc>
        <w:tc>
          <w:tcPr>
            <w:tcW w:w="850" w:type="dxa"/>
            <w:shd w:val="clear" w:color="auto" w:fill="auto"/>
            <w:noWrap/>
            <w:vAlign w:val="center"/>
            <w:hideMark/>
          </w:tcPr>
          <w:p w14:paraId="64383303" w14:textId="77777777" w:rsidR="0021220B" w:rsidRPr="0021220B" w:rsidRDefault="0021220B" w:rsidP="0021220B">
            <w:pPr>
              <w:widowControl/>
              <w:autoSpaceDE/>
              <w:autoSpaceDN/>
              <w:jc w:val="center"/>
              <w:rPr>
                <w:color w:val="000000"/>
                <w:sz w:val="24"/>
                <w:szCs w:val="24"/>
                <w:lang w:val="id-ID" w:eastAsia="id-ID"/>
              </w:rPr>
            </w:pPr>
            <w:r w:rsidRPr="0021220B">
              <w:rPr>
                <w:color w:val="000000"/>
                <w:sz w:val="24"/>
                <w:szCs w:val="24"/>
                <w:lang w:val="id-ID" w:eastAsia="id-ID"/>
              </w:rPr>
              <w:t>55</w:t>
            </w:r>
          </w:p>
        </w:tc>
      </w:tr>
      <w:tr w:rsidR="0021220B" w:rsidRPr="0021220B" w14:paraId="00296CB9" w14:textId="77777777" w:rsidTr="0021220B">
        <w:trPr>
          <w:trHeight w:val="315"/>
        </w:trPr>
        <w:tc>
          <w:tcPr>
            <w:tcW w:w="817" w:type="dxa"/>
            <w:shd w:val="clear" w:color="auto" w:fill="auto"/>
            <w:noWrap/>
            <w:hideMark/>
          </w:tcPr>
          <w:p w14:paraId="2738D36A" w14:textId="77777777" w:rsidR="0021220B" w:rsidRPr="0021220B" w:rsidRDefault="0021220B" w:rsidP="0021220B">
            <w:pPr>
              <w:widowControl/>
              <w:autoSpaceDE/>
              <w:autoSpaceDN/>
              <w:jc w:val="center"/>
              <w:rPr>
                <w:color w:val="000000"/>
                <w:sz w:val="24"/>
                <w:szCs w:val="24"/>
                <w:lang w:val="id-ID" w:eastAsia="id-ID"/>
              </w:rPr>
            </w:pPr>
            <w:r w:rsidRPr="0021220B">
              <w:rPr>
                <w:color w:val="000000"/>
                <w:sz w:val="24"/>
                <w:szCs w:val="24"/>
                <w:lang w:val="id-ID" w:eastAsia="id-ID"/>
              </w:rPr>
              <w:t>10</w:t>
            </w:r>
          </w:p>
        </w:tc>
        <w:tc>
          <w:tcPr>
            <w:tcW w:w="3119" w:type="dxa"/>
            <w:shd w:val="clear" w:color="auto" w:fill="auto"/>
            <w:noWrap/>
            <w:vAlign w:val="bottom"/>
            <w:hideMark/>
          </w:tcPr>
          <w:p w14:paraId="4A134A65" w14:textId="77777777" w:rsidR="0021220B" w:rsidRPr="0021220B" w:rsidRDefault="0021220B" w:rsidP="0021220B">
            <w:pPr>
              <w:widowControl/>
              <w:autoSpaceDE/>
              <w:autoSpaceDN/>
              <w:rPr>
                <w:color w:val="000000"/>
                <w:sz w:val="24"/>
                <w:szCs w:val="24"/>
                <w:lang w:val="id-ID" w:eastAsia="id-ID"/>
              </w:rPr>
            </w:pPr>
            <w:r w:rsidRPr="0021220B">
              <w:rPr>
                <w:color w:val="000000"/>
                <w:sz w:val="24"/>
                <w:szCs w:val="24"/>
                <w:lang w:val="id-ID" w:eastAsia="id-ID"/>
              </w:rPr>
              <w:t>Nuralya Syafiqah</w:t>
            </w:r>
          </w:p>
        </w:tc>
        <w:tc>
          <w:tcPr>
            <w:tcW w:w="708" w:type="dxa"/>
            <w:shd w:val="clear" w:color="auto" w:fill="auto"/>
            <w:noWrap/>
            <w:vAlign w:val="center"/>
            <w:hideMark/>
          </w:tcPr>
          <w:p w14:paraId="6119EA11" w14:textId="77777777" w:rsidR="0021220B" w:rsidRPr="0021220B" w:rsidRDefault="0021220B" w:rsidP="0021220B">
            <w:pPr>
              <w:widowControl/>
              <w:autoSpaceDE/>
              <w:autoSpaceDN/>
              <w:jc w:val="center"/>
              <w:rPr>
                <w:color w:val="000000"/>
                <w:sz w:val="24"/>
                <w:szCs w:val="24"/>
                <w:lang w:val="id-ID" w:eastAsia="id-ID"/>
              </w:rPr>
            </w:pPr>
            <w:r w:rsidRPr="0021220B">
              <w:rPr>
                <w:color w:val="000000"/>
                <w:sz w:val="24"/>
                <w:szCs w:val="24"/>
                <w:lang w:val="id-ID" w:eastAsia="id-ID"/>
              </w:rPr>
              <w:t>2</w:t>
            </w:r>
          </w:p>
        </w:tc>
        <w:tc>
          <w:tcPr>
            <w:tcW w:w="516" w:type="dxa"/>
            <w:shd w:val="clear" w:color="auto" w:fill="auto"/>
            <w:noWrap/>
            <w:vAlign w:val="center"/>
            <w:hideMark/>
          </w:tcPr>
          <w:p w14:paraId="3A35852A" w14:textId="77777777" w:rsidR="0021220B" w:rsidRPr="0021220B" w:rsidRDefault="0021220B" w:rsidP="0021220B">
            <w:pPr>
              <w:widowControl/>
              <w:autoSpaceDE/>
              <w:autoSpaceDN/>
              <w:jc w:val="center"/>
              <w:rPr>
                <w:color w:val="000000"/>
                <w:sz w:val="24"/>
                <w:szCs w:val="24"/>
                <w:lang w:val="id-ID" w:eastAsia="id-ID"/>
              </w:rPr>
            </w:pPr>
            <w:r w:rsidRPr="0021220B">
              <w:rPr>
                <w:color w:val="000000"/>
                <w:sz w:val="24"/>
                <w:szCs w:val="24"/>
                <w:lang w:val="id-ID" w:eastAsia="id-ID"/>
              </w:rPr>
              <w:t>2</w:t>
            </w:r>
          </w:p>
        </w:tc>
        <w:tc>
          <w:tcPr>
            <w:tcW w:w="618" w:type="dxa"/>
            <w:shd w:val="clear" w:color="auto" w:fill="auto"/>
            <w:noWrap/>
            <w:vAlign w:val="center"/>
            <w:hideMark/>
          </w:tcPr>
          <w:p w14:paraId="324260D2" w14:textId="77777777" w:rsidR="0021220B" w:rsidRPr="0021220B" w:rsidRDefault="0021220B" w:rsidP="0021220B">
            <w:pPr>
              <w:widowControl/>
              <w:autoSpaceDE/>
              <w:autoSpaceDN/>
              <w:jc w:val="center"/>
              <w:rPr>
                <w:color w:val="000000"/>
                <w:sz w:val="24"/>
                <w:szCs w:val="24"/>
                <w:lang w:val="id-ID" w:eastAsia="id-ID"/>
              </w:rPr>
            </w:pPr>
            <w:r w:rsidRPr="0021220B">
              <w:rPr>
                <w:color w:val="000000"/>
                <w:sz w:val="24"/>
                <w:szCs w:val="24"/>
                <w:lang w:val="id-ID" w:eastAsia="id-ID"/>
              </w:rPr>
              <w:t>2</w:t>
            </w:r>
          </w:p>
        </w:tc>
        <w:tc>
          <w:tcPr>
            <w:tcW w:w="567" w:type="dxa"/>
            <w:shd w:val="clear" w:color="auto" w:fill="auto"/>
            <w:noWrap/>
            <w:vAlign w:val="center"/>
            <w:hideMark/>
          </w:tcPr>
          <w:p w14:paraId="3789137C" w14:textId="77777777" w:rsidR="0021220B" w:rsidRPr="0021220B" w:rsidRDefault="0021220B" w:rsidP="0021220B">
            <w:pPr>
              <w:widowControl/>
              <w:autoSpaceDE/>
              <w:autoSpaceDN/>
              <w:jc w:val="center"/>
              <w:rPr>
                <w:color w:val="000000"/>
                <w:sz w:val="24"/>
                <w:szCs w:val="24"/>
                <w:lang w:val="id-ID" w:eastAsia="id-ID"/>
              </w:rPr>
            </w:pPr>
            <w:r w:rsidRPr="0021220B">
              <w:rPr>
                <w:color w:val="000000"/>
                <w:sz w:val="24"/>
                <w:szCs w:val="24"/>
                <w:lang w:val="id-ID" w:eastAsia="id-ID"/>
              </w:rPr>
              <w:t>2</w:t>
            </w:r>
          </w:p>
        </w:tc>
        <w:tc>
          <w:tcPr>
            <w:tcW w:w="709" w:type="dxa"/>
            <w:shd w:val="clear" w:color="auto" w:fill="auto"/>
            <w:noWrap/>
            <w:vAlign w:val="center"/>
            <w:hideMark/>
          </w:tcPr>
          <w:p w14:paraId="20BD428E" w14:textId="77777777" w:rsidR="0021220B" w:rsidRPr="0021220B" w:rsidRDefault="0021220B" w:rsidP="0021220B">
            <w:pPr>
              <w:widowControl/>
              <w:autoSpaceDE/>
              <w:autoSpaceDN/>
              <w:jc w:val="center"/>
              <w:rPr>
                <w:color w:val="000000"/>
                <w:sz w:val="24"/>
                <w:szCs w:val="24"/>
                <w:lang w:val="id-ID" w:eastAsia="id-ID"/>
              </w:rPr>
            </w:pPr>
            <w:r w:rsidRPr="0021220B">
              <w:rPr>
                <w:color w:val="000000"/>
                <w:sz w:val="24"/>
                <w:szCs w:val="24"/>
                <w:lang w:val="id-ID" w:eastAsia="id-ID"/>
              </w:rPr>
              <w:t>2</w:t>
            </w:r>
          </w:p>
        </w:tc>
        <w:tc>
          <w:tcPr>
            <w:tcW w:w="768" w:type="dxa"/>
            <w:shd w:val="clear" w:color="auto" w:fill="auto"/>
            <w:noWrap/>
            <w:vAlign w:val="center"/>
            <w:hideMark/>
          </w:tcPr>
          <w:p w14:paraId="17AF1881" w14:textId="77777777" w:rsidR="0021220B" w:rsidRPr="0021220B" w:rsidRDefault="0021220B" w:rsidP="0021220B">
            <w:pPr>
              <w:widowControl/>
              <w:autoSpaceDE/>
              <w:autoSpaceDN/>
              <w:jc w:val="center"/>
              <w:rPr>
                <w:color w:val="000000"/>
                <w:sz w:val="24"/>
                <w:szCs w:val="24"/>
                <w:lang w:val="id-ID" w:eastAsia="id-ID"/>
              </w:rPr>
            </w:pPr>
            <w:r w:rsidRPr="0021220B">
              <w:rPr>
                <w:color w:val="000000"/>
                <w:sz w:val="24"/>
                <w:szCs w:val="24"/>
                <w:lang w:val="id-ID" w:eastAsia="id-ID"/>
              </w:rPr>
              <w:t>10</w:t>
            </w:r>
          </w:p>
        </w:tc>
        <w:tc>
          <w:tcPr>
            <w:tcW w:w="850" w:type="dxa"/>
            <w:shd w:val="clear" w:color="auto" w:fill="auto"/>
            <w:noWrap/>
            <w:vAlign w:val="center"/>
            <w:hideMark/>
          </w:tcPr>
          <w:p w14:paraId="334BDB50" w14:textId="77777777" w:rsidR="0021220B" w:rsidRPr="0021220B" w:rsidRDefault="0021220B" w:rsidP="0021220B">
            <w:pPr>
              <w:widowControl/>
              <w:autoSpaceDE/>
              <w:autoSpaceDN/>
              <w:jc w:val="center"/>
              <w:rPr>
                <w:color w:val="000000"/>
                <w:sz w:val="24"/>
                <w:szCs w:val="24"/>
                <w:lang w:val="id-ID" w:eastAsia="id-ID"/>
              </w:rPr>
            </w:pPr>
            <w:r w:rsidRPr="0021220B">
              <w:rPr>
                <w:color w:val="000000"/>
                <w:sz w:val="24"/>
                <w:szCs w:val="24"/>
                <w:lang w:val="id-ID" w:eastAsia="id-ID"/>
              </w:rPr>
              <w:t>50</w:t>
            </w:r>
          </w:p>
        </w:tc>
      </w:tr>
      <w:tr w:rsidR="0021220B" w:rsidRPr="0021220B" w14:paraId="1682B061" w14:textId="77777777" w:rsidTr="0021220B">
        <w:trPr>
          <w:trHeight w:val="315"/>
        </w:trPr>
        <w:tc>
          <w:tcPr>
            <w:tcW w:w="817" w:type="dxa"/>
            <w:shd w:val="clear" w:color="auto" w:fill="auto"/>
            <w:noWrap/>
            <w:hideMark/>
          </w:tcPr>
          <w:p w14:paraId="503CB4D2" w14:textId="77777777" w:rsidR="0021220B" w:rsidRPr="0021220B" w:rsidRDefault="0021220B" w:rsidP="0021220B">
            <w:pPr>
              <w:widowControl/>
              <w:autoSpaceDE/>
              <w:autoSpaceDN/>
              <w:jc w:val="center"/>
              <w:rPr>
                <w:color w:val="000000"/>
                <w:sz w:val="24"/>
                <w:szCs w:val="24"/>
                <w:lang w:val="id-ID" w:eastAsia="id-ID"/>
              </w:rPr>
            </w:pPr>
            <w:r w:rsidRPr="0021220B">
              <w:rPr>
                <w:color w:val="000000"/>
                <w:sz w:val="24"/>
                <w:szCs w:val="24"/>
                <w:lang w:val="id-ID" w:eastAsia="id-ID"/>
              </w:rPr>
              <w:t>11</w:t>
            </w:r>
          </w:p>
        </w:tc>
        <w:tc>
          <w:tcPr>
            <w:tcW w:w="3119" w:type="dxa"/>
            <w:shd w:val="clear" w:color="auto" w:fill="auto"/>
            <w:noWrap/>
            <w:vAlign w:val="bottom"/>
            <w:hideMark/>
          </w:tcPr>
          <w:p w14:paraId="43F1BE4C" w14:textId="77777777" w:rsidR="0021220B" w:rsidRPr="0021220B" w:rsidRDefault="0021220B" w:rsidP="0021220B">
            <w:pPr>
              <w:widowControl/>
              <w:autoSpaceDE/>
              <w:autoSpaceDN/>
              <w:rPr>
                <w:color w:val="000000"/>
                <w:sz w:val="24"/>
                <w:szCs w:val="24"/>
                <w:lang w:val="id-ID" w:eastAsia="id-ID"/>
              </w:rPr>
            </w:pPr>
            <w:r w:rsidRPr="0021220B">
              <w:rPr>
                <w:color w:val="000000"/>
                <w:sz w:val="24"/>
                <w:szCs w:val="24"/>
                <w:lang w:val="id-ID" w:eastAsia="id-ID"/>
              </w:rPr>
              <w:t>Nurul Fadillah Arief</w:t>
            </w:r>
          </w:p>
        </w:tc>
        <w:tc>
          <w:tcPr>
            <w:tcW w:w="708" w:type="dxa"/>
            <w:shd w:val="clear" w:color="auto" w:fill="auto"/>
            <w:noWrap/>
            <w:vAlign w:val="center"/>
            <w:hideMark/>
          </w:tcPr>
          <w:p w14:paraId="2C1E41F4" w14:textId="77777777" w:rsidR="0021220B" w:rsidRPr="0021220B" w:rsidRDefault="0021220B" w:rsidP="0021220B">
            <w:pPr>
              <w:widowControl/>
              <w:autoSpaceDE/>
              <w:autoSpaceDN/>
              <w:jc w:val="center"/>
              <w:rPr>
                <w:color w:val="000000"/>
                <w:sz w:val="24"/>
                <w:szCs w:val="24"/>
                <w:lang w:val="id-ID" w:eastAsia="id-ID"/>
              </w:rPr>
            </w:pPr>
            <w:r w:rsidRPr="0021220B">
              <w:rPr>
                <w:color w:val="000000"/>
                <w:sz w:val="24"/>
                <w:szCs w:val="24"/>
                <w:lang w:val="id-ID" w:eastAsia="id-ID"/>
              </w:rPr>
              <w:t>3</w:t>
            </w:r>
          </w:p>
        </w:tc>
        <w:tc>
          <w:tcPr>
            <w:tcW w:w="516" w:type="dxa"/>
            <w:shd w:val="clear" w:color="auto" w:fill="auto"/>
            <w:noWrap/>
            <w:vAlign w:val="center"/>
            <w:hideMark/>
          </w:tcPr>
          <w:p w14:paraId="1FD4E70A" w14:textId="77777777" w:rsidR="0021220B" w:rsidRPr="0021220B" w:rsidRDefault="0021220B" w:rsidP="0021220B">
            <w:pPr>
              <w:widowControl/>
              <w:autoSpaceDE/>
              <w:autoSpaceDN/>
              <w:jc w:val="center"/>
              <w:rPr>
                <w:color w:val="000000"/>
                <w:sz w:val="24"/>
                <w:szCs w:val="24"/>
                <w:lang w:val="id-ID" w:eastAsia="id-ID"/>
              </w:rPr>
            </w:pPr>
            <w:r w:rsidRPr="0021220B">
              <w:rPr>
                <w:color w:val="000000"/>
                <w:sz w:val="24"/>
                <w:szCs w:val="24"/>
                <w:lang w:val="id-ID" w:eastAsia="id-ID"/>
              </w:rPr>
              <w:t>2</w:t>
            </w:r>
          </w:p>
        </w:tc>
        <w:tc>
          <w:tcPr>
            <w:tcW w:w="618" w:type="dxa"/>
            <w:shd w:val="clear" w:color="auto" w:fill="auto"/>
            <w:noWrap/>
            <w:vAlign w:val="center"/>
            <w:hideMark/>
          </w:tcPr>
          <w:p w14:paraId="45B0235A" w14:textId="77777777" w:rsidR="0021220B" w:rsidRPr="0021220B" w:rsidRDefault="0021220B" w:rsidP="0021220B">
            <w:pPr>
              <w:widowControl/>
              <w:autoSpaceDE/>
              <w:autoSpaceDN/>
              <w:jc w:val="center"/>
              <w:rPr>
                <w:color w:val="000000"/>
                <w:sz w:val="24"/>
                <w:szCs w:val="24"/>
                <w:lang w:val="id-ID" w:eastAsia="id-ID"/>
              </w:rPr>
            </w:pPr>
            <w:r w:rsidRPr="0021220B">
              <w:rPr>
                <w:color w:val="000000"/>
                <w:sz w:val="24"/>
                <w:szCs w:val="24"/>
                <w:lang w:val="id-ID" w:eastAsia="id-ID"/>
              </w:rPr>
              <w:t>1</w:t>
            </w:r>
          </w:p>
        </w:tc>
        <w:tc>
          <w:tcPr>
            <w:tcW w:w="567" w:type="dxa"/>
            <w:shd w:val="clear" w:color="auto" w:fill="auto"/>
            <w:noWrap/>
            <w:vAlign w:val="center"/>
            <w:hideMark/>
          </w:tcPr>
          <w:p w14:paraId="114920CB" w14:textId="77777777" w:rsidR="0021220B" w:rsidRPr="0021220B" w:rsidRDefault="0021220B" w:rsidP="0021220B">
            <w:pPr>
              <w:widowControl/>
              <w:autoSpaceDE/>
              <w:autoSpaceDN/>
              <w:jc w:val="center"/>
              <w:rPr>
                <w:color w:val="000000"/>
                <w:sz w:val="24"/>
                <w:szCs w:val="24"/>
                <w:lang w:val="id-ID" w:eastAsia="id-ID"/>
              </w:rPr>
            </w:pPr>
            <w:r w:rsidRPr="0021220B">
              <w:rPr>
                <w:color w:val="000000"/>
                <w:sz w:val="24"/>
                <w:szCs w:val="24"/>
                <w:lang w:val="id-ID" w:eastAsia="id-ID"/>
              </w:rPr>
              <w:t>1</w:t>
            </w:r>
          </w:p>
        </w:tc>
        <w:tc>
          <w:tcPr>
            <w:tcW w:w="709" w:type="dxa"/>
            <w:shd w:val="clear" w:color="auto" w:fill="auto"/>
            <w:noWrap/>
            <w:vAlign w:val="center"/>
            <w:hideMark/>
          </w:tcPr>
          <w:p w14:paraId="3D7BD135" w14:textId="77777777" w:rsidR="0021220B" w:rsidRPr="0021220B" w:rsidRDefault="0021220B" w:rsidP="0021220B">
            <w:pPr>
              <w:widowControl/>
              <w:autoSpaceDE/>
              <w:autoSpaceDN/>
              <w:jc w:val="center"/>
              <w:rPr>
                <w:color w:val="000000"/>
                <w:sz w:val="24"/>
                <w:szCs w:val="24"/>
                <w:lang w:val="id-ID" w:eastAsia="id-ID"/>
              </w:rPr>
            </w:pPr>
            <w:r w:rsidRPr="0021220B">
              <w:rPr>
                <w:color w:val="000000"/>
                <w:sz w:val="24"/>
                <w:szCs w:val="24"/>
                <w:lang w:val="id-ID" w:eastAsia="id-ID"/>
              </w:rPr>
              <w:t>1</w:t>
            </w:r>
          </w:p>
        </w:tc>
        <w:tc>
          <w:tcPr>
            <w:tcW w:w="768" w:type="dxa"/>
            <w:shd w:val="clear" w:color="auto" w:fill="auto"/>
            <w:noWrap/>
            <w:vAlign w:val="center"/>
            <w:hideMark/>
          </w:tcPr>
          <w:p w14:paraId="5215A057" w14:textId="77777777" w:rsidR="0021220B" w:rsidRPr="0021220B" w:rsidRDefault="0021220B" w:rsidP="0021220B">
            <w:pPr>
              <w:widowControl/>
              <w:autoSpaceDE/>
              <w:autoSpaceDN/>
              <w:jc w:val="center"/>
              <w:rPr>
                <w:color w:val="000000"/>
                <w:sz w:val="24"/>
                <w:szCs w:val="24"/>
                <w:lang w:val="id-ID" w:eastAsia="id-ID"/>
              </w:rPr>
            </w:pPr>
            <w:r w:rsidRPr="0021220B">
              <w:rPr>
                <w:color w:val="000000"/>
                <w:sz w:val="24"/>
                <w:szCs w:val="24"/>
                <w:lang w:val="id-ID" w:eastAsia="id-ID"/>
              </w:rPr>
              <w:t>8</w:t>
            </w:r>
          </w:p>
        </w:tc>
        <w:tc>
          <w:tcPr>
            <w:tcW w:w="850" w:type="dxa"/>
            <w:shd w:val="clear" w:color="auto" w:fill="auto"/>
            <w:noWrap/>
            <w:vAlign w:val="center"/>
            <w:hideMark/>
          </w:tcPr>
          <w:p w14:paraId="22B50B64" w14:textId="77777777" w:rsidR="0021220B" w:rsidRPr="0021220B" w:rsidRDefault="0021220B" w:rsidP="0021220B">
            <w:pPr>
              <w:widowControl/>
              <w:autoSpaceDE/>
              <w:autoSpaceDN/>
              <w:jc w:val="center"/>
              <w:rPr>
                <w:color w:val="000000"/>
                <w:sz w:val="24"/>
                <w:szCs w:val="24"/>
                <w:lang w:val="id-ID" w:eastAsia="id-ID"/>
              </w:rPr>
            </w:pPr>
            <w:r w:rsidRPr="0021220B">
              <w:rPr>
                <w:color w:val="000000"/>
                <w:sz w:val="24"/>
                <w:szCs w:val="24"/>
                <w:lang w:val="id-ID" w:eastAsia="id-ID"/>
              </w:rPr>
              <w:t>40</w:t>
            </w:r>
          </w:p>
        </w:tc>
      </w:tr>
      <w:tr w:rsidR="0021220B" w:rsidRPr="0021220B" w14:paraId="62C5949C" w14:textId="77777777" w:rsidTr="0021220B">
        <w:trPr>
          <w:trHeight w:val="315"/>
        </w:trPr>
        <w:tc>
          <w:tcPr>
            <w:tcW w:w="817" w:type="dxa"/>
            <w:shd w:val="clear" w:color="auto" w:fill="auto"/>
            <w:noWrap/>
            <w:hideMark/>
          </w:tcPr>
          <w:p w14:paraId="2EB543CB" w14:textId="77777777" w:rsidR="0021220B" w:rsidRPr="0021220B" w:rsidRDefault="0021220B" w:rsidP="0021220B">
            <w:pPr>
              <w:widowControl/>
              <w:autoSpaceDE/>
              <w:autoSpaceDN/>
              <w:jc w:val="center"/>
              <w:rPr>
                <w:color w:val="000000"/>
                <w:sz w:val="24"/>
                <w:szCs w:val="24"/>
                <w:lang w:val="id-ID" w:eastAsia="id-ID"/>
              </w:rPr>
            </w:pPr>
            <w:r w:rsidRPr="0021220B">
              <w:rPr>
                <w:color w:val="000000"/>
                <w:sz w:val="24"/>
                <w:szCs w:val="24"/>
                <w:lang w:val="id-ID" w:eastAsia="id-ID"/>
              </w:rPr>
              <w:t>12</w:t>
            </w:r>
          </w:p>
        </w:tc>
        <w:tc>
          <w:tcPr>
            <w:tcW w:w="3119" w:type="dxa"/>
            <w:shd w:val="clear" w:color="auto" w:fill="auto"/>
            <w:noWrap/>
            <w:vAlign w:val="bottom"/>
            <w:hideMark/>
          </w:tcPr>
          <w:p w14:paraId="7AF69251" w14:textId="77777777" w:rsidR="0021220B" w:rsidRPr="0021220B" w:rsidRDefault="0021220B" w:rsidP="0021220B">
            <w:pPr>
              <w:widowControl/>
              <w:autoSpaceDE/>
              <w:autoSpaceDN/>
              <w:rPr>
                <w:color w:val="000000"/>
                <w:sz w:val="24"/>
                <w:szCs w:val="24"/>
                <w:lang w:val="id-ID" w:eastAsia="id-ID"/>
              </w:rPr>
            </w:pPr>
            <w:r w:rsidRPr="0021220B">
              <w:rPr>
                <w:color w:val="000000"/>
                <w:sz w:val="24"/>
                <w:szCs w:val="24"/>
                <w:lang w:val="id-ID" w:eastAsia="id-ID"/>
              </w:rPr>
              <w:t>Nurul Umaira Izati Samimi</w:t>
            </w:r>
          </w:p>
        </w:tc>
        <w:tc>
          <w:tcPr>
            <w:tcW w:w="708" w:type="dxa"/>
            <w:shd w:val="clear" w:color="auto" w:fill="auto"/>
            <w:noWrap/>
            <w:vAlign w:val="center"/>
            <w:hideMark/>
          </w:tcPr>
          <w:p w14:paraId="605829E1" w14:textId="77777777" w:rsidR="0021220B" w:rsidRPr="0021220B" w:rsidRDefault="0021220B" w:rsidP="0021220B">
            <w:pPr>
              <w:widowControl/>
              <w:autoSpaceDE/>
              <w:autoSpaceDN/>
              <w:jc w:val="center"/>
              <w:rPr>
                <w:color w:val="000000"/>
                <w:sz w:val="24"/>
                <w:szCs w:val="24"/>
                <w:lang w:val="id-ID" w:eastAsia="id-ID"/>
              </w:rPr>
            </w:pPr>
            <w:r w:rsidRPr="0021220B">
              <w:rPr>
                <w:color w:val="000000"/>
                <w:sz w:val="24"/>
                <w:szCs w:val="24"/>
                <w:lang w:val="id-ID" w:eastAsia="id-ID"/>
              </w:rPr>
              <w:t>2</w:t>
            </w:r>
          </w:p>
        </w:tc>
        <w:tc>
          <w:tcPr>
            <w:tcW w:w="516" w:type="dxa"/>
            <w:shd w:val="clear" w:color="auto" w:fill="auto"/>
            <w:noWrap/>
            <w:vAlign w:val="center"/>
            <w:hideMark/>
          </w:tcPr>
          <w:p w14:paraId="314B91B4" w14:textId="77777777" w:rsidR="0021220B" w:rsidRPr="0021220B" w:rsidRDefault="0021220B" w:rsidP="0021220B">
            <w:pPr>
              <w:widowControl/>
              <w:autoSpaceDE/>
              <w:autoSpaceDN/>
              <w:jc w:val="center"/>
              <w:rPr>
                <w:color w:val="000000"/>
                <w:sz w:val="24"/>
                <w:szCs w:val="24"/>
                <w:lang w:val="id-ID" w:eastAsia="id-ID"/>
              </w:rPr>
            </w:pPr>
            <w:r w:rsidRPr="0021220B">
              <w:rPr>
                <w:color w:val="000000"/>
                <w:sz w:val="24"/>
                <w:szCs w:val="24"/>
                <w:lang w:val="id-ID" w:eastAsia="id-ID"/>
              </w:rPr>
              <w:t>3</w:t>
            </w:r>
          </w:p>
        </w:tc>
        <w:tc>
          <w:tcPr>
            <w:tcW w:w="618" w:type="dxa"/>
            <w:shd w:val="clear" w:color="auto" w:fill="auto"/>
            <w:noWrap/>
            <w:vAlign w:val="center"/>
            <w:hideMark/>
          </w:tcPr>
          <w:p w14:paraId="3B216E9F" w14:textId="77777777" w:rsidR="0021220B" w:rsidRPr="0021220B" w:rsidRDefault="0021220B" w:rsidP="0021220B">
            <w:pPr>
              <w:widowControl/>
              <w:autoSpaceDE/>
              <w:autoSpaceDN/>
              <w:jc w:val="center"/>
              <w:rPr>
                <w:color w:val="000000"/>
                <w:sz w:val="24"/>
                <w:szCs w:val="24"/>
                <w:lang w:val="id-ID" w:eastAsia="id-ID"/>
              </w:rPr>
            </w:pPr>
            <w:r w:rsidRPr="0021220B">
              <w:rPr>
                <w:color w:val="000000"/>
                <w:sz w:val="24"/>
                <w:szCs w:val="24"/>
                <w:lang w:val="id-ID" w:eastAsia="id-ID"/>
              </w:rPr>
              <w:t>2</w:t>
            </w:r>
          </w:p>
        </w:tc>
        <w:tc>
          <w:tcPr>
            <w:tcW w:w="567" w:type="dxa"/>
            <w:shd w:val="clear" w:color="auto" w:fill="auto"/>
            <w:noWrap/>
            <w:vAlign w:val="center"/>
            <w:hideMark/>
          </w:tcPr>
          <w:p w14:paraId="0C9DA780" w14:textId="77777777" w:rsidR="0021220B" w:rsidRPr="0021220B" w:rsidRDefault="0021220B" w:rsidP="0021220B">
            <w:pPr>
              <w:widowControl/>
              <w:autoSpaceDE/>
              <w:autoSpaceDN/>
              <w:jc w:val="center"/>
              <w:rPr>
                <w:color w:val="000000"/>
                <w:sz w:val="24"/>
                <w:szCs w:val="24"/>
                <w:lang w:val="id-ID" w:eastAsia="id-ID"/>
              </w:rPr>
            </w:pPr>
            <w:r w:rsidRPr="0021220B">
              <w:rPr>
                <w:color w:val="000000"/>
                <w:sz w:val="24"/>
                <w:szCs w:val="24"/>
                <w:lang w:val="id-ID" w:eastAsia="id-ID"/>
              </w:rPr>
              <w:t>2</w:t>
            </w:r>
          </w:p>
        </w:tc>
        <w:tc>
          <w:tcPr>
            <w:tcW w:w="709" w:type="dxa"/>
            <w:shd w:val="clear" w:color="auto" w:fill="auto"/>
            <w:noWrap/>
            <w:vAlign w:val="center"/>
            <w:hideMark/>
          </w:tcPr>
          <w:p w14:paraId="172F95E5" w14:textId="77777777" w:rsidR="0021220B" w:rsidRPr="0021220B" w:rsidRDefault="0021220B" w:rsidP="0021220B">
            <w:pPr>
              <w:widowControl/>
              <w:autoSpaceDE/>
              <w:autoSpaceDN/>
              <w:jc w:val="center"/>
              <w:rPr>
                <w:color w:val="000000"/>
                <w:sz w:val="24"/>
                <w:szCs w:val="24"/>
                <w:lang w:val="id-ID" w:eastAsia="id-ID"/>
              </w:rPr>
            </w:pPr>
            <w:r w:rsidRPr="0021220B">
              <w:rPr>
                <w:color w:val="000000"/>
                <w:sz w:val="24"/>
                <w:szCs w:val="24"/>
                <w:lang w:val="id-ID" w:eastAsia="id-ID"/>
              </w:rPr>
              <w:t>2</w:t>
            </w:r>
          </w:p>
        </w:tc>
        <w:tc>
          <w:tcPr>
            <w:tcW w:w="768" w:type="dxa"/>
            <w:shd w:val="clear" w:color="auto" w:fill="auto"/>
            <w:noWrap/>
            <w:vAlign w:val="center"/>
            <w:hideMark/>
          </w:tcPr>
          <w:p w14:paraId="1796351B" w14:textId="77777777" w:rsidR="0021220B" w:rsidRPr="0021220B" w:rsidRDefault="0021220B" w:rsidP="0021220B">
            <w:pPr>
              <w:widowControl/>
              <w:autoSpaceDE/>
              <w:autoSpaceDN/>
              <w:jc w:val="center"/>
              <w:rPr>
                <w:color w:val="000000"/>
                <w:sz w:val="24"/>
                <w:szCs w:val="24"/>
                <w:lang w:val="id-ID" w:eastAsia="id-ID"/>
              </w:rPr>
            </w:pPr>
            <w:r w:rsidRPr="0021220B">
              <w:rPr>
                <w:color w:val="000000"/>
                <w:sz w:val="24"/>
                <w:szCs w:val="24"/>
                <w:lang w:val="id-ID" w:eastAsia="id-ID"/>
              </w:rPr>
              <w:t>11</w:t>
            </w:r>
          </w:p>
        </w:tc>
        <w:tc>
          <w:tcPr>
            <w:tcW w:w="850" w:type="dxa"/>
            <w:shd w:val="clear" w:color="auto" w:fill="auto"/>
            <w:noWrap/>
            <w:vAlign w:val="center"/>
            <w:hideMark/>
          </w:tcPr>
          <w:p w14:paraId="78800826" w14:textId="77777777" w:rsidR="0021220B" w:rsidRPr="0021220B" w:rsidRDefault="0021220B" w:rsidP="0021220B">
            <w:pPr>
              <w:widowControl/>
              <w:autoSpaceDE/>
              <w:autoSpaceDN/>
              <w:jc w:val="center"/>
              <w:rPr>
                <w:color w:val="000000"/>
                <w:sz w:val="24"/>
                <w:szCs w:val="24"/>
                <w:lang w:val="id-ID" w:eastAsia="id-ID"/>
              </w:rPr>
            </w:pPr>
            <w:r w:rsidRPr="0021220B">
              <w:rPr>
                <w:color w:val="000000"/>
                <w:sz w:val="24"/>
                <w:szCs w:val="24"/>
                <w:lang w:val="id-ID" w:eastAsia="id-ID"/>
              </w:rPr>
              <w:t>55</w:t>
            </w:r>
          </w:p>
        </w:tc>
      </w:tr>
      <w:tr w:rsidR="0021220B" w:rsidRPr="0021220B" w14:paraId="6D7A1FC3" w14:textId="77777777" w:rsidTr="0021220B">
        <w:trPr>
          <w:trHeight w:val="315"/>
        </w:trPr>
        <w:tc>
          <w:tcPr>
            <w:tcW w:w="817" w:type="dxa"/>
            <w:shd w:val="clear" w:color="auto" w:fill="auto"/>
            <w:noWrap/>
            <w:hideMark/>
          </w:tcPr>
          <w:p w14:paraId="50E319C9" w14:textId="77777777" w:rsidR="0021220B" w:rsidRPr="0021220B" w:rsidRDefault="0021220B" w:rsidP="0021220B">
            <w:pPr>
              <w:widowControl/>
              <w:autoSpaceDE/>
              <w:autoSpaceDN/>
              <w:jc w:val="center"/>
              <w:rPr>
                <w:color w:val="000000"/>
                <w:sz w:val="24"/>
                <w:szCs w:val="24"/>
                <w:lang w:val="id-ID" w:eastAsia="id-ID"/>
              </w:rPr>
            </w:pPr>
            <w:r w:rsidRPr="0021220B">
              <w:rPr>
                <w:color w:val="000000"/>
                <w:sz w:val="24"/>
                <w:szCs w:val="24"/>
                <w:lang w:val="id-ID" w:eastAsia="id-ID"/>
              </w:rPr>
              <w:t>13</w:t>
            </w:r>
          </w:p>
        </w:tc>
        <w:tc>
          <w:tcPr>
            <w:tcW w:w="3119" w:type="dxa"/>
            <w:shd w:val="clear" w:color="auto" w:fill="auto"/>
            <w:noWrap/>
            <w:vAlign w:val="bottom"/>
            <w:hideMark/>
          </w:tcPr>
          <w:p w14:paraId="33610A30" w14:textId="77777777" w:rsidR="0021220B" w:rsidRPr="0021220B" w:rsidRDefault="0021220B" w:rsidP="0021220B">
            <w:pPr>
              <w:widowControl/>
              <w:autoSpaceDE/>
              <w:autoSpaceDN/>
              <w:rPr>
                <w:color w:val="000000"/>
                <w:sz w:val="24"/>
                <w:szCs w:val="24"/>
                <w:lang w:val="id-ID" w:eastAsia="id-ID"/>
              </w:rPr>
            </w:pPr>
            <w:r w:rsidRPr="0021220B">
              <w:rPr>
                <w:color w:val="000000"/>
                <w:sz w:val="24"/>
                <w:szCs w:val="24"/>
                <w:lang w:val="id-ID" w:eastAsia="id-ID"/>
              </w:rPr>
              <w:t>Putri Najura Nurhidaya</w:t>
            </w:r>
          </w:p>
        </w:tc>
        <w:tc>
          <w:tcPr>
            <w:tcW w:w="708" w:type="dxa"/>
            <w:shd w:val="clear" w:color="auto" w:fill="auto"/>
            <w:noWrap/>
            <w:vAlign w:val="center"/>
            <w:hideMark/>
          </w:tcPr>
          <w:p w14:paraId="2CD0A8EF" w14:textId="77777777" w:rsidR="0021220B" w:rsidRPr="0021220B" w:rsidRDefault="0021220B" w:rsidP="0021220B">
            <w:pPr>
              <w:widowControl/>
              <w:autoSpaceDE/>
              <w:autoSpaceDN/>
              <w:jc w:val="center"/>
              <w:rPr>
                <w:color w:val="000000"/>
                <w:sz w:val="24"/>
                <w:szCs w:val="24"/>
                <w:lang w:val="id-ID" w:eastAsia="id-ID"/>
              </w:rPr>
            </w:pPr>
            <w:r w:rsidRPr="0021220B">
              <w:rPr>
                <w:color w:val="000000"/>
                <w:sz w:val="24"/>
                <w:szCs w:val="24"/>
                <w:lang w:val="id-ID" w:eastAsia="id-ID"/>
              </w:rPr>
              <w:t>3</w:t>
            </w:r>
          </w:p>
        </w:tc>
        <w:tc>
          <w:tcPr>
            <w:tcW w:w="516" w:type="dxa"/>
            <w:shd w:val="clear" w:color="auto" w:fill="auto"/>
            <w:noWrap/>
            <w:vAlign w:val="center"/>
            <w:hideMark/>
          </w:tcPr>
          <w:p w14:paraId="5BED95F7" w14:textId="77777777" w:rsidR="0021220B" w:rsidRPr="0021220B" w:rsidRDefault="0021220B" w:rsidP="0021220B">
            <w:pPr>
              <w:widowControl/>
              <w:autoSpaceDE/>
              <w:autoSpaceDN/>
              <w:jc w:val="center"/>
              <w:rPr>
                <w:color w:val="000000"/>
                <w:sz w:val="24"/>
                <w:szCs w:val="24"/>
                <w:lang w:val="id-ID" w:eastAsia="id-ID"/>
              </w:rPr>
            </w:pPr>
            <w:r w:rsidRPr="0021220B">
              <w:rPr>
                <w:color w:val="000000"/>
                <w:sz w:val="24"/>
                <w:szCs w:val="24"/>
                <w:lang w:val="id-ID" w:eastAsia="id-ID"/>
              </w:rPr>
              <w:t>2</w:t>
            </w:r>
          </w:p>
        </w:tc>
        <w:tc>
          <w:tcPr>
            <w:tcW w:w="618" w:type="dxa"/>
            <w:shd w:val="clear" w:color="auto" w:fill="auto"/>
            <w:noWrap/>
            <w:vAlign w:val="center"/>
            <w:hideMark/>
          </w:tcPr>
          <w:p w14:paraId="449F06F6" w14:textId="77777777" w:rsidR="0021220B" w:rsidRPr="0021220B" w:rsidRDefault="0021220B" w:rsidP="0021220B">
            <w:pPr>
              <w:widowControl/>
              <w:autoSpaceDE/>
              <w:autoSpaceDN/>
              <w:jc w:val="center"/>
              <w:rPr>
                <w:color w:val="000000"/>
                <w:sz w:val="24"/>
                <w:szCs w:val="24"/>
                <w:lang w:val="id-ID" w:eastAsia="id-ID"/>
              </w:rPr>
            </w:pPr>
            <w:r w:rsidRPr="0021220B">
              <w:rPr>
                <w:color w:val="000000"/>
                <w:sz w:val="24"/>
                <w:szCs w:val="24"/>
                <w:lang w:val="id-ID" w:eastAsia="id-ID"/>
              </w:rPr>
              <w:t>1</w:t>
            </w:r>
          </w:p>
        </w:tc>
        <w:tc>
          <w:tcPr>
            <w:tcW w:w="567" w:type="dxa"/>
            <w:shd w:val="clear" w:color="auto" w:fill="auto"/>
            <w:noWrap/>
            <w:vAlign w:val="center"/>
            <w:hideMark/>
          </w:tcPr>
          <w:p w14:paraId="23DAEA3A" w14:textId="77777777" w:rsidR="0021220B" w:rsidRPr="0021220B" w:rsidRDefault="0021220B" w:rsidP="0021220B">
            <w:pPr>
              <w:widowControl/>
              <w:autoSpaceDE/>
              <w:autoSpaceDN/>
              <w:jc w:val="center"/>
              <w:rPr>
                <w:color w:val="000000"/>
                <w:sz w:val="24"/>
                <w:szCs w:val="24"/>
                <w:lang w:val="id-ID" w:eastAsia="id-ID"/>
              </w:rPr>
            </w:pPr>
            <w:r w:rsidRPr="0021220B">
              <w:rPr>
                <w:color w:val="000000"/>
                <w:sz w:val="24"/>
                <w:szCs w:val="24"/>
                <w:lang w:val="id-ID" w:eastAsia="id-ID"/>
              </w:rPr>
              <w:t>2</w:t>
            </w:r>
          </w:p>
        </w:tc>
        <w:tc>
          <w:tcPr>
            <w:tcW w:w="709" w:type="dxa"/>
            <w:shd w:val="clear" w:color="auto" w:fill="auto"/>
            <w:noWrap/>
            <w:vAlign w:val="center"/>
            <w:hideMark/>
          </w:tcPr>
          <w:p w14:paraId="20588B43" w14:textId="77777777" w:rsidR="0021220B" w:rsidRPr="0021220B" w:rsidRDefault="0021220B" w:rsidP="0021220B">
            <w:pPr>
              <w:widowControl/>
              <w:autoSpaceDE/>
              <w:autoSpaceDN/>
              <w:jc w:val="center"/>
              <w:rPr>
                <w:color w:val="000000"/>
                <w:sz w:val="24"/>
                <w:szCs w:val="24"/>
                <w:lang w:val="id-ID" w:eastAsia="id-ID"/>
              </w:rPr>
            </w:pPr>
            <w:r w:rsidRPr="0021220B">
              <w:rPr>
                <w:color w:val="000000"/>
                <w:sz w:val="24"/>
                <w:szCs w:val="24"/>
                <w:lang w:val="id-ID" w:eastAsia="id-ID"/>
              </w:rPr>
              <w:t>2</w:t>
            </w:r>
          </w:p>
        </w:tc>
        <w:tc>
          <w:tcPr>
            <w:tcW w:w="768" w:type="dxa"/>
            <w:shd w:val="clear" w:color="auto" w:fill="auto"/>
            <w:noWrap/>
            <w:vAlign w:val="center"/>
            <w:hideMark/>
          </w:tcPr>
          <w:p w14:paraId="7FE35B28" w14:textId="77777777" w:rsidR="0021220B" w:rsidRPr="0021220B" w:rsidRDefault="0021220B" w:rsidP="0021220B">
            <w:pPr>
              <w:widowControl/>
              <w:autoSpaceDE/>
              <w:autoSpaceDN/>
              <w:jc w:val="center"/>
              <w:rPr>
                <w:color w:val="000000"/>
                <w:sz w:val="24"/>
                <w:szCs w:val="24"/>
                <w:lang w:val="id-ID" w:eastAsia="id-ID"/>
              </w:rPr>
            </w:pPr>
            <w:r w:rsidRPr="0021220B">
              <w:rPr>
                <w:color w:val="000000"/>
                <w:sz w:val="24"/>
                <w:szCs w:val="24"/>
                <w:lang w:val="id-ID" w:eastAsia="id-ID"/>
              </w:rPr>
              <w:t>10</w:t>
            </w:r>
          </w:p>
        </w:tc>
        <w:tc>
          <w:tcPr>
            <w:tcW w:w="850" w:type="dxa"/>
            <w:shd w:val="clear" w:color="auto" w:fill="auto"/>
            <w:noWrap/>
            <w:vAlign w:val="center"/>
            <w:hideMark/>
          </w:tcPr>
          <w:p w14:paraId="502D1B38" w14:textId="77777777" w:rsidR="0021220B" w:rsidRPr="0021220B" w:rsidRDefault="0021220B" w:rsidP="0021220B">
            <w:pPr>
              <w:widowControl/>
              <w:autoSpaceDE/>
              <w:autoSpaceDN/>
              <w:jc w:val="center"/>
              <w:rPr>
                <w:color w:val="000000"/>
                <w:sz w:val="24"/>
                <w:szCs w:val="24"/>
                <w:lang w:val="id-ID" w:eastAsia="id-ID"/>
              </w:rPr>
            </w:pPr>
            <w:r w:rsidRPr="0021220B">
              <w:rPr>
                <w:color w:val="000000"/>
                <w:sz w:val="24"/>
                <w:szCs w:val="24"/>
                <w:lang w:val="id-ID" w:eastAsia="id-ID"/>
              </w:rPr>
              <w:t>50</w:t>
            </w:r>
          </w:p>
        </w:tc>
      </w:tr>
      <w:tr w:rsidR="0021220B" w:rsidRPr="0021220B" w14:paraId="0F58216D" w14:textId="77777777" w:rsidTr="0021220B">
        <w:trPr>
          <w:trHeight w:val="315"/>
        </w:trPr>
        <w:tc>
          <w:tcPr>
            <w:tcW w:w="817" w:type="dxa"/>
            <w:shd w:val="clear" w:color="auto" w:fill="auto"/>
            <w:noWrap/>
            <w:hideMark/>
          </w:tcPr>
          <w:p w14:paraId="012175AD" w14:textId="77777777" w:rsidR="0021220B" w:rsidRPr="0021220B" w:rsidRDefault="0021220B" w:rsidP="0021220B">
            <w:pPr>
              <w:widowControl/>
              <w:autoSpaceDE/>
              <w:autoSpaceDN/>
              <w:jc w:val="center"/>
              <w:rPr>
                <w:color w:val="000000"/>
                <w:sz w:val="24"/>
                <w:szCs w:val="24"/>
                <w:lang w:val="id-ID" w:eastAsia="id-ID"/>
              </w:rPr>
            </w:pPr>
            <w:r w:rsidRPr="0021220B">
              <w:rPr>
                <w:color w:val="000000"/>
                <w:sz w:val="24"/>
                <w:szCs w:val="24"/>
                <w:lang w:val="id-ID" w:eastAsia="id-ID"/>
              </w:rPr>
              <w:t>14</w:t>
            </w:r>
          </w:p>
        </w:tc>
        <w:tc>
          <w:tcPr>
            <w:tcW w:w="3119" w:type="dxa"/>
            <w:shd w:val="clear" w:color="auto" w:fill="auto"/>
            <w:noWrap/>
            <w:vAlign w:val="bottom"/>
            <w:hideMark/>
          </w:tcPr>
          <w:p w14:paraId="7BAC2EA8" w14:textId="77777777" w:rsidR="0021220B" w:rsidRPr="0021220B" w:rsidRDefault="0021220B" w:rsidP="0021220B">
            <w:pPr>
              <w:widowControl/>
              <w:autoSpaceDE/>
              <w:autoSpaceDN/>
              <w:rPr>
                <w:color w:val="000000"/>
                <w:sz w:val="24"/>
                <w:szCs w:val="24"/>
                <w:lang w:val="id-ID" w:eastAsia="id-ID"/>
              </w:rPr>
            </w:pPr>
            <w:r w:rsidRPr="0021220B">
              <w:rPr>
                <w:color w:val="000000"/>
                <w:sz w:val="24"/>
                <w:szCs w:val="24"/>
                <w:lang w:val="id-ID" w:eastAsia="id-ID"/>
              </w:rPr>
              <w:t>Renzi Aulia</w:t>
            </w:r>
          </w:p>
        </w:tc>
        <w:tc>
          <w:tcPr>
            <w:tcW w:w="708" w:type="dxa"/>
            <w:shd w:val="clear" w:color="auto" w:fill="auto"/>
            <w:noWrap/>
            <w:vAlign w:val="center"/>
            <w:hideMark/>
          </w:tcPr>
          <w:p w14:paraId="1786E7CF" w14:textId="77777777" w:rsidR="0021220B" w:rsidRPr="0021220B" w:rsidRDefault="0021220B" w:rsidP="0021220B">
            <w:pPr>
              <w:widowControl/>
              <w:autoSpaceDE/>
              <w:autoSpaceDN/>
              <w:jc w:val="center"/>
              <w:rPr>
                <w:color w:val="000000"/>
                <w:sz w:val="24"/>
                <w:szCs w:val="24"/>
                <w:lang w:val="id-ID" w:eastAsia="id-ID"/>
              </w:rPr>
            </w:pPr>
            <w:r w:rsidRPr="0021220B">
              <w:rPr>
                <w:color w:val="000000"/>
                <w:sz w:val="24"/>
                <w:szCs w:val="24"/>
                <w:lang w:val="id-ID" w:eastAsia="id-ID"/>
              </w:rPr>
              <w:t>3</w:t>
            </w:r>
          </w:p>
        </w:tc>
        <w:tc>
          <w:tcPr>
            <w:tcW w:w="516" w:type="dxa"/>
            <w:shd w:val="clear" w:color="auto" w:fill="auto"/>
            <w:noWrap/>
            <w:vAlign w:val="center"/>
            <w:hideMark/>
          </w:tcPr>
          <w:p w14:paraId="2D77AA1F" w14:textId="77777777" w:rsidR="0021220B" w:rsidRPr="0021220B" w:rsidRDefault="0021220B" w:rsidP="0021220B">
            <w:pPr>
              <w:widowControl/>
              <w:autoSpaceDE/>
              <w:autoSpaceDN/>
              <w:jc w:val="center"/>
              <w:rPr>
                <w:color w:val="000000"/>
                <w:sz w:val="24"/>
                <w:szCs w:val="24"/>
                <w:lang w:val="id-ID" w:eastAsia="id-ID"/>
              </w:rPr>
            </w:pPr>
            <w:r w:rsidRPr="0021220B">
              <w:rPr>
                <w:color w:val="000000"/>
                <w:sz w:val="24"/>
                <w:szCs w:val="24"/>
                <w:lang w:val="id-ID" w:eastAsia="id-ID"/>
              </w:rPr>
              <w:t>2</w:t>
            </w:r>
          </w:p>
        </w:tc>
        <w:tc>
          <w:tcPr>
            <w:tcW w:w="618" w:type="dxa"/>
            <w:shd w:val="clear" w:color="auto" w:fill="auto"/>
            <w:noWrap/>
            <w:vAlign w:val="center"/>
            <w:hideMark/>
          </w:tcPr>
          <w:p w14:paraId="62C62A65" w14:textId="77777777" w:rsidR="0021220B" w:rsidRPr="0021220B" w:rsidRDefault="0021220B" w:rsidP="0021220B">
            <w:pPr>
              <w:widowControl/>
              <w:autoSpaceDE/>
              <w:autoSpaceDN/>
              <w:jc w:val="center"/>
              <w:rPr>
                <w:color w:val="000000"/>
                <w:sz w:val="24"/>
                <w:szCs w:val="24"/>
                <w:lang w:val="id-ID" w:eastAsia="id-ID"/>
              </w:rPr>
            </w:pPr>
            <w:r w:rsidRPr="0021220B">
              <w:rPr>
                <w:color w:val="000000"/>
                <w:sz w:val="24"/>
                <w:szCs w:val="24"/>
                <w:lang w:val="id-ID" w:eastAsia="id-ID"/>
              </w:rPr>
              <w:t>2</w:t>
            </w:r>
          </w:p>
        </w:tc>
        <w:tc>
          <w:tcPr>
            <w:tcW w:w="567" w:type="dxa"/>
            <w:shd w:val="clear" w:color="auto" w:fill="auto"/>
            <w:noWrap/>
            <w:vAlign w:val="center"/>
            <w:hideMark/>
          </w:tcPr>
          <w:p w14:paraId="67555B4D" w14:textId="77777777" w:rsidR="0021220B" w:rsidRPr="0021220B" w:rsidRDefault="0021220B" w:rsidP="0021220B">
            <w:pPr>
              <w:widowControl/>
              <w:autoSpaceDE/>
              <w:autoSpaceDN/>
              <w:jc w:val="center"/>
              <w:rPr>
                <w:color w:val="000000"/>
                <w:sz w:val="24"/>
                <w:szCs w:val="24"/>
                <w:lang w:val="id-ID" w:eastAsia="id-ID"/>
              </w:rPr>
            </w:pPr>
            <w:r w:rsidRPr="0021220B">
              <w:rPr>
                <w:color w:val="000000"/>
                <w:sz w:val="24"/>
                <w:szCs w:val="24"/>
                <w:lang w:val="id-ID" w:eastAsia="id-ID"/>
              </w:rPr>
              <w:t>2</w:t>
            </w:r>
          </w:p>
        </w:tc>
        <w:tc>
          <w:tcPr>
            <w:tcW w:w="709" w:type="dxa"/>
            <w:shd w:val="clear" w:color="auto" w:fill="auto"/>
            <w:noWrap/>
            <w:vAlign w:val="center"/>
            <w:hideMark/>
          </w:tcPr>
          <w:p w14:paraId="509C876B" w14:textId="77777777" w:rsidR="0021220B" w:rsidRPr="0021220B" w:rsidRDefault="0021220B" w:rsidP="0021220B">
            <w:pPr>
              <w:widowControl/>
              <w:autoSpaceDE/>
              <w:autoSpaceDN/>
              <w:jc w:val="center"/>
              <w:rPr>
                <w:color w:val="000000"/>
                <w:sz w:val="24"/>
                <w:szCs w:val="24"/>
                <w:lang w:val="id-ID" w:eastAsia="id-ID"/>
              </w:rPr>
            </w:pPr>
            <w:r w:rsidRPr="0021220B">
              <w:rPr>
                <w:color w:val="000000"/>
                <w:sz w:val="24"/>
                <w:szCs w:val="24"/>
                <w:lang w:val="id-ID" w:eastAsia="id-ID"/>
              </w:rPr>
              <w:t>2</w:t>
            </w:r>
          </w:p>
        </w:tc>
        <w:tc>
          <w:tcPr>
            <w:tcW w:w="768" w:type="dxa"/>
            <w:shd w:val="clear" w:color="auto" w:fill="auto"/>
            <w:noWrap/>
            <w:vAlign w:val="center"/>
            <w:hideMark/>
          </w:tcPr>
          <w:p w14:paraId="2003E3AC" w14:textId="77777777" w:rsidR="0021220B" w:rsidRPr="0021220B" w:rsidRDefault="0021220B" w:rsidP="0021220B">
            <w:pPr>
              <w:widowControl/>
              <w:autoSpaceDE/>
              <w:autoSpaceDN/>
              <w:jc w:val="center"/>
              <w:rPr>
                <w:color w:val="000000"/>
                <w:sz w:val="24"/>
                <w:szCs w:val="24"/>
                <w:lang w:val="id-ID" w:eastAsia="id-ID"/>
              </w:rPr>
            </w:pPr>
            <w:r w:rsidRPr="0021220B">
              <w:rPr>
                <w:color w:val="000000"/>
                <w:sz w:val="24"/>
                <w:szCs w:val="24"/>
                <w:lang w:val="id-ID" w:eastAsia="id-ID"/>
              </w:rPr>
              <w:t>11</w:t>
            </w:r>
          </w:p>
        </w:tc>
        <w:tc>
          <w:tcPr>
            <w:tcW w:w="850" w:type="dxa"/>
            <w:shd w:val="clear" w:color="auto" w:fill="auto"/>
            <w:noWrap/>
            <w:vAlign w:val="center"/>
            <w:hideMark/>
          </w:tcPr>
          <w:p w14:paraId="5042021E" w14:textId="77777777" w:rsidR="0021220B" w:rsidRPr="0021220B" w:rsidRDefault="0021220B" w:rsidP="0021220B">
            <w:pPr>
              <w:widowControl/>
              <w:autoSpaceDE/>
              <w:autoSpaceDN/>
              <w:jc w:val="center"/>
              <w:rPr>
                <w:color w:val="000000"/>
                <w:sz w:val="24"/>
                <w:szCs w:val="24"/>
                <w:lang w:val="id-ID" w:eastAsia="id-ID"/>
              </w:rPr>
            </w:pPr>
            <w:r w:rsidRPr="0021220B">
              <w:rPr>
                <w:color w:val="000000"/>
                <w:sz w:val="24"/>
                <w:szCs w:val="24"/>
                <w:lang w:val="id-ID" w:eastAsia="id-ID"/>
              </w:rPr>
              <w:t>55</w:t>
            </w:r>
          </w:p>
        </w:tc>
      </w:tr>
      <w:tr w:rsidR="0021220B" w:rsidRPr="0021220B" w14:paraId="52B6C2D6" w14:textId="77777777" w:rsidTr="0021220B">
        <w:trPr>
          <w:trHeight w:val="315"/>
        </w:trPr>
        <w:tc>
          <w:tcPr>
            <w:tcW w:w="817" w:type="dxa"/>
            <w:shd w:val="clear" w:color="auto" w:fill="auto"/>
            <w:noWrap/>
            <w:hideMark/>
          </w:tcPr>
          <w:p w14:paraId="430714FC" w14:textId="77777777" w:rsidR="0021220B" w:rsidRPr="0021220B" w:rsidRDefault="0021220B" w:rsidP="0021220B">
            <w:pPr>
              <w:widowControl/>
              <w:autoSpaceDE/>
              <w:autoSpaceDN/>
              <w:jc w:val="center"/>
              <w:rPr>
                <w:color w:val="000000"/>
                <w:sz w:val="24"/>
                <w:szCs w:val="24"/>
                <w:lang w:val="id-ID" w:eastAsia="id-ID"/>
              </w:rPr>
            </w:pPr>
            <w:r w:rsidRPr="0021220B">
              <w:rPr>
                <w:color w:val="000000"/>
                <w:sz w:val="24"/>
                <w:szCs w:val="24"/>
                <w:lang w:val="id-ID" w:eastAsia="id-ID"/>
              </w:rPr>
              <w:t>15</w:t>
            </w:r>
          </w:p>
        </w:tc>
        <w:tc>
          <w:tcPr>
            <w:tcW w:w="3119" w:type="dxa"/>
            <w:shd w:val="clear" w:color="auto" w:fill="auto"/>
            <w:noWrap/>
            <w:vAlign w:val="bottom"/>
            <w:hideMark/>
          </w:tcPr>
          <w:p w14:paraId="01BCDED8" w14:textId="77777777" w:rsidR="0021220B" w:rsidRPr="0021220B" w:rsidRDefault="0021220B" w:rsidP="0021220B">
            <w:pPr>
              <w:widowControl/>
              <w:autoSpaceDE/>
              <w:autoSpaceDN/>
              <w:rPr>
                <w:color w:val="000000"/>
                <w:sz w:val="24"/>
                <w:szCs w:val="24"/>
                <w:lang w:val="id-ID" w:eastAsia="id-ID"/>
              </w:rPr>
            </w:pPr>
            <w:r w:rsidRPr="0021220B">
              <w:rPr>
                <w:color w:val="000000"/>
                <w:sz w:val="24"/>
                <w:szCs w:val="24"/>
                <w:lang w:val="id-ID" w:eastAsia="id-ID"/>
              </w:rPr>
              <w:t>Restu Septriasa N</w:t>
            </w:r>
          </w:p>
        </w:tc>
        <w:tc>
          <w:tcPr>
            <w:tcW w:w="708" w:type="dxa"/>
            <w:shd w:val="clear" w:color="auto" w:fill="auto"/>
            <w:noWrap/>
            <w:vAlign w:val="center"/>
            <w:hideMark/>
          </w:tcPr>
          <w:p w14:paraId="45BDA909" w14:textId="77777777" w:rsidR="0021220B" w:rsidRPr="0021220B" w:rsidRDefault="0021220B" w:rsidP="0021220B">
            <w:pPr>
              <w:widowControl/>
              <w:autoSpaceDE/>
              <w:autoSpaceDN/>
              <w:jc w:val="center"/>
              <w:rPr>
                <w:color w:val="000000"/>
                <w:sz w:val="24"/>
                <w:szCs w:val="24"/>
                <w:lang w:val="id-ID" w:eastAsia="id-ID"/>
              </w:rPr>
            </w:pPr>
            <w:r w:rsidRPr="0021220B">
              <w:rPr>
                <w:color w:val="000000"/>
                <w:sz w:val="24"/>
                <w:szCs w:val="24"/>
                <w:lang w:val="id-ID" w:eastAsia="id-ID"/>
              </w:rPr>
              <w:t>3</w:t>
            </w:r>
          </w:p>
        </w:tc>
        <w:tc>
          <w:tcPr>
            <w:tcW w:w="516" w:type="dxa"/>
            <w:shd w:val="clear" w:color="auto" w:fill="auto"/>
            <w:noWrap/>
            <w:vAlign w:val="center"/>
            <w:hideMark/>
          </w:tcPr>
          <w:p w14:paraId="180A8A54" w14:textId="77777777" w:rsidR="0021220B" w:rsidRPr="0021220B" w:rsidRDefault="0021220B" w:rsidP="0021220B">
            <w:pPr>
              <w:widowControl/>
              <w:autoSpaceDE/>
              <w:autoSpaceDN/>
              <w:jc w:val="center"/>
              <w:rPr>
                <w:color w:val="000000"/>
                <w:sz w:val="24"/>
                <w:szCs w:val="24"/>
                <w:lang w:val="id-ID" w:eastAsia="id-ID"/>
              </w:rPr>
            </w:pPr>
            <w:r w:rsidRPr="0021220B">
              <w:rPr>
                <w:color w:val="000000"/>
                <w:sz w:val="24"/>
                <w:szCs w:val="24"/>
                <w:lang w:val="id-ID" w:eastAsia="id-ID"/>
              </w:rPr>
              <w:t>1</w:t>
            </w:r>
          </w:p>
        </w:tc>
        <w:tc>
          <w:tcPr>
            <w:tcW w:w="618" w:type="dxa"/>
            <w:shd w:val="clear" w:color="auto" w:fill="auto"/>
            <w:noWrap/>
            <w:vAlign w:val="center"/>
            <w:hideMark/>
          </w:tcPr>
          <w:p w14:paraId="67696AA4" w14:textId="77777777" w:rsidR="0021220B" w:rsidRPr="0021220B" w:rsidRDefault="0021220B" w:rsidP="0021220B">
            <w:pPr>
              <w:widowControl/>
              <w:autoSpaceDE/>
              <w:autoSpaceDN/>
              <w:jc w:val="center"/>
              <w:rPr>
                <w:color w:val="000000"/>
                <w:sz w:val="24"/>
                <w:szCs w:val="24"/>
                <w:lang w:val="id-ID" w:eastAsia="id-ID"/>
              </w:rPr>
            </w:pPr>
            <w:r w:rsidRPr="0021220B">
              <w:rPr>
                <w:color w:val="000000"/>
                <w:sz w:val="24"/>
                <w:szCs w:val="24"/>
                <w:lang w:val="id-ID" w:eastAsia="id-ID"/>
              </w:rPr>
              <w:t>2</w:t>
            </w:r>
          </w:p>
        </w:tc>
        <w:tc>
          <w:tcPr>
            <w:tcW w:w="567" w:type="dxa"/>
            <w:shd w:val="clear" w:color="auto" w:fill="auto"/>
            <w:noWrap/>
            <w:vAlign w:val="center"/>
            <w:hideMark/>
          </w:tcPr>
          <w:p w14:paraId="522D0346" w14:textId="77777777" w:rsidR="0021220B" w:rsidRPr="0021220B" w:rsidRDefault="0021220B" w:rsidP="0021220B">
            <w:pPr>
              <w:widowControl/>
              <w:autoSpaceDE/>
              <w:autoSpaceDN/>
              <w:jc w:val="center"/>
              <w:rPr>
                <w:color w:val="000000"/>
                <w:sz w:val="24"/>
                <w:szCs w:val="24"/>
                <w:lang w:val="id-ID" w:eastAsia="id-ID"/>
              </w:rPr>
            </w:pPr>
            <w:r w:rsidRPr="0021220B">
              <w:rPr>
                <w:color w:val="000000"/>
                <w:sz w:val="24"/>
                <w:szCs w:val="24"/>
                <w:lang w:val="id-ID" w:eastAsia="id-ID"/>
              </w:rPr>
              <w:t>2</w:t>
            </w:r>
          </w:p>
        </w:tc>
        <w:tc>
          <w:tcPr>
            <w:tcW w:w="709" w:type="dxa"/>
            <w:shd w:val="clear" w:color="auto" w:fill="auto"/>
            <w:noWrap/>
            <w:vAlign w:val="center"/>
            <w:hideMark/>
          </w:tcPr>
          <w:p w14:paraId="23E36B46" w14:textId="77777777" w:rsidR="0021220B" w:rsidRPr="0021220B" w:rsidRDefault="0021220B" w:rsidP="0021220B">
            <w:pPr>
              <w:widowControl/>
              <w:autoSpaceDE/>
              <w:autoSpaceDN/>
              <w:jc w:val="center"/>
              <w:rPr>
                <w:color w:val="000000"/>
                <w:sz w:val="24"/>
                <w:szCs w:val="24"/>
                <w:lang w:val="id-ID" w:eastAsia="id-ID"/>
              </w:rPr>
            </w:pPr>
            <w:r w:rsidRPr="0021220B">
              <w:rPr>
                <w:color w:val="000000"/>
                <w:sz w:val="24"/>
                <w:szCs w:val="24"/>
                <w:lang w:val="id-ID" w:eastAsia="id-ID"/>
              </w:rPr>
              <w:t>2</w:t>
            </w:r>
          </w:p>
        </w:tc>
        <w:tc>
          <w:tcPr>
            <w:tcW w:w="768" w:type="dxa"/>
            <w:shd w:val="clear" w:color="auto" w:fill="auto"/>
            <w:noWrap/>
            <w:vAlign w:val="center"/>
            <w:hideMark/>
          </w:tcPr>
          <w:p w14:paraId="669723E9" w14:textId="77777777" w:rsidR="0021220B" w:rsidRPr="0021220B" w:rsidRDefault="0021220B" w:rsidP="0021220B">
            <w:pPr>
              <w:widowControl/>
              <w:autoSpaceDE/>
              <w:autoSpaceDN/>
              <w:jc w:val="center"/>
              <w:rPr>
                <w:color w:val="000000"/>
                <w:sz w:val="24"/>
                <w:szCs w:val="24"/>
                <w:lang w:val="id-ID" w:eastAsia="id-ID"/>
              </w:rPr>
            </w:pPr>
            <w:r w:rsidRPr="0021220B">
              <w:rPr>
                <w:color w:val="000000"/>
                <w:sz w:val="24"/>
                <w:szCs w:val="24"/>
                <w:lang w:val="id-ID" w:eastAsia="id-ID"/>
              </w:rPr>
              <w:t>10</w:t>
            </w:r>
          </w:p>
        </w:tc>
        <w:tc>
          <w:tcPr>
            <w:tcW w:w="850" w:type="dxa"/>
            <w:shd w:val="clear" w:color="auto" w:fill="auto"/>
            <w:noWrap/>
            <w:vAlign w:val="center"/>
            <w:hideMark/>
          </w:tcPr>
          <w:p w14:paraId="4F49866C" w14:textId="77777777" w:rsidR="0021220B" w:rsidRPr="0021220B" w:rsidRDefault="0021220B" w:rsidP="0021220B">
            <w:pPr>
              <w:widowControl/>
              <w:autoSpaceDE/>
              <w:autoSpaceDN/>
              <w:jc w:val="center"/>
              <w:rPr>
                <w:color w:val="000000"/>
                <w:sz w:val="24"/>
                <w:szCs w:val="24"/>
                <w:lang w:val="id-ID" w:eastAsia="id-ID"/>
              </w:rPr>
            </w:pPr>
            <w:r w:rsidRPr="0021220B">
              <w:rPr>
                <w:color w:val="000000"/>
                <w:sz w:val="24"/>
                <w:szCs w:val="24"/>
                <w:lang w:val="id-ID" w:eastAsia="id-ID"/>
              </w:rPr>
              <w:t>50</w:t>
            </w:r>
          </w:p>
        </w:tc>
      </w:tr>
      <w:tr w:rsidR="0021220B" w:rsidRPr="0021220B" w14:paraId="0241B80E" w14:textId="77777777" w:rsidTr="0021220B">
        <w:trPr>
          <w:trHeight w:val="315"/>
        </w:trPr>
        <w:tc>
          <w:tcPr>
            <w:tcW w:w="817" w:type="dxa"/>
            <w:shd w:val="clear" w:color="auto" w:fill="auto"/>
            <w:noWrap/>
            <w:hideMark/>
          </w:tcPr>
          <w:p w14:paraId="485D7145" w14:textId="77777777" w:rsidR="0021220B" w:rsidRPr="0021220B" w:rsidRDefault="0021220B" w:rsidP="0021220B">
            <w:pPr>
              <w:widowControl/>
              <w:autoSpaceDE/>
              <w:autoSpaceDN/>
              <w:jc w:val="center"/>
              <w:rPr>
                <w:color w:val="000000"/>
                <w:sz w:val="24"/>
                <w:szCs w:val="24"/>
                <w:lang w:val="id-ID" w:eastAsia="id-ID"/>
              </w:rPr>
            </w:pPr>
            <w:r w:rsidRPr="0021220B">
              <w:rPr>
                <w:color w:val="000000"/>
                <w:sz w:val="24"/>
                <w:szCs w:val="24"/>
                <w:lang w:val="id-ID" w:eastAsia="id-ID"/>
              </w:rPr>
              <w:t>16</w:t>
            </w:r>
          </w:p>
        </w:tc>
        <w:tc>
          <w:tcPr>
            <w:tcW w:w="3119" w:type="dxa"/>
            <w:shd w:val="clear" w:color="auto" w:fill="auto"/>
            <w:noWrap/>
            <w:vAlign w:val="bottom"/>
            <w:hideMark/>
          </w:tcPr>
          <w:p w14:paraId="43CF42A0" w14:textId="77777777" w:rsidR="0021220B" w:rsidRPr="0021220B" w:rsidRDefault="0021220B" w:rsidP="0021220B">
            <w:pPr>
              <w:widowControl/>
              <w:autoSpaceDE/>
              <w:autoSpaceDN/>
              <w:rPr>
                <w:color w:val="000000"/>
                <w:sz w:val="24"/>
                <w:szCs w:val="24"/>
                <w:lang w:val="id-ID" w:eastAsia="id-ID"/>
              </w:rPr>
            </w:pPr>
            <w:r w:rsidRPr="0021220B">
              <w:rPr>
                <w:color w:val="000000"/>
                <w:sz w:val="24"/>
                <w:szCs w:val="24"/>
                <w:lang w:val="id-ID" w:eastAsia="id-ID"/>
              </w:rPr>
              <w:t>Salsabila Islamiyah</w:t>
            </w:r>
          </w:p>
        </w:tc>
        <w:tc>
          <w:tcPr>
            <w:tcW w:w="708" w:type="dxa"/>
            <w:shd w:val="clear" w:color="auto" w:fill="auto"/>
            <w:noWrap/>
            <w:vAlign w:val="center"/>
            <w:hideMark/>
          </w:tcPr>
          <w:p w14:paraId="013BD6CF" w14:textId="77777777" w:rsidR="0021220B" w:rsidRPr="0021220B" w:rsidRDefault="0021220B" w:rsidP="0021220B">
            <w:pPr>
              <w:widowControl/>
              <w:autoSpaceDE/>
              <w:autoSpaceDN/>
              <w:jc w:val="center"/>
              <w:rPr>
                <w:color w:val="000000"/>
                <w:sz w:val="24"/>
                <w:szCs w:val="24"/>
                <w:lang w:val="id-ID" w:eastAsia="id-ID"/>
              </w:rPr>
            </w:pPr>
            <w:r w:rsidRPr="0021220B">
              <w:rPr>
                <w:color w:val="000000"/>
                <w:sz w:val="24"/>
                <w:szCs w:val="24"/>
                <w:lang w:val="id-ID" w:eastAsia="id-ID"/>
              </w:rPr>
              <w:t>3</w:t>
            </w:r>
          </w:p>
        </w:tc>
        <w:tc>
          <w:tcPr>
            <w:tcW w:w="516" w:type="dxa"/>
            <w:shd w:val="clear" w:color="auto" w:fill="auto"/>
            <w:noWrap/>
            <w:vAlign w:val="center"/>
            <w:hideMark/>
          </w:tcPr>
          <w:p w14:paraId="6FAC7F24" w14:textId="77777777" w:rsidR="0021220B" w:rsidRPr="0021220B" w:rsidRDefault="0021220B" w:rsidP="0021220B">
            <w:pPr>
              <w:widowControl/>
              <w:autoSpaceDE/>
              <w:autoSpaceDN/>
              <w:jc w:val="center"/>
              <w:rPr>
                <w:color w:val="000000"/>
                <w:sz w:val="24"/>
                <w:szCs w:val="24"/>
                <w:lang w:val="id-ID" w:eastAsia="id-ID"/>
              </w:rPr>
            </w:pPr>
            <w:r w:rsidRPr="0021220B">
              <w:rPr>
                <w:color w:val="000000"/>
                <w:sz w:val="24"/>
                <w:szCs w:val="24"/>
                <w:lang w:val="id-ID" w:eastAsia="id-ID"/>
              </w:rPr>
              <w:t>2</w:t>
            </w:r>
          </w:p>
        </w:tc>
        <w:tc>
          <w:tcPr>
            <w:tcW w:w="618" w:type="dxa"/>
            <w:shd w:val="clear" w:color="auto" w:fill="auto"/>
            <w:noWrap/>
            <w:vAlign w:val="center"/>
            <w:hideMark/>
          </w:tcPr>
          <w:p w14:paraId="47966DE8" w14:textId="77777777" w:rsidR="0021220B" w:rsidRPr="0021220B" w:rsidRDefault="0021220B" w:rsidP="0021220B">
            <w:pPr>
              <w:widowControl/>
              <w:autoSpaceDE/>
              <w:autoSpaceDN/>
              <w:jc w:val="center"/>
              <w:rPr>
                <w:color w:val="000000"/>
                <w:sz w:val="24"/>
                <w:szCs w:val="24"/>
                <w:lang w:val="id-ID" w:eastAsia="id-ID"/>
              </w:rPr>
            </w:pPr>
            <w:r w:rsidRPr="0021220B">
              <w:rPr>
                <w:color w:val="000000"/>
                <w:sz w:val="24"/>
                <w:szCs w:val="24"/>
                <w:lang w:val="id-ID" w:eastAsia="id-ID"/>
              </w:rPr>
              <w:t>2</w:t>
            </w:r>
          </w:p>
        </w:tc>
        <w:tc>
          <w:tcPr>
            <w:tcW w:w="567" w:type="dxa"/>
            <w:shd w:val="clear" w:color="auto" w:fill="auto"/>
            <w:noWrap/>
            <w:vAlign w:val="center"/>
            <w:hideMark/>
          </w:tcPr>
          <w:p w14:paraId="71033CD0" w14:textId="77777777" w:rsidR="0021220B" w:rsidRPr="0021220B" w:rsidRDefault="0021220B" w:rsidP="0021220B">
            <w:pPr>
              <w:widowControl/>
              <w:autoSpaceDE/>
              <w:autoSpaceDN/>
              <w:jc w:val="center"/>
              <w:rPr>
                <w:color w:val="000000"/>
                <w:sz w:val="24"/>
                <w:szCs w:val="24"/>
                <w:lang w:val="id-ID" w:eastAsia="id-ID"/>
              </w:rPr>
            </w:pPr>
            <w:r w:rsidRPr="0021220B">
              <w:rPr>
                <w:color w:val="000000"/>
                <w:sz w:val="24"/>
                <w:szCs w:val="24"/>
                <w:lang w:val="id-ID" w:eastAsia="id-ID"/>
              </w:rPr>
              <w:t>2</w:t>
            </w:r>
          </w:p>
        </w:tc>
        <w:tc>
          <w:tcPr>
            <w:tcW w:w="709" w:type="dxa"/>
            <w:shd w:val="clear" w:color="auto" w:fill="auto"/>
            <w:noWrap/>
            <w:vAlign w:val="center"/>
            <w:hideMark/>
          </w:tcPr>
          <w:p w14:paraId="2440E81B" w14:textId="77777777" w:rsidR="0021220B" w:rsidRPr="0021220B" w:rsidRDefault="0021220B" w:rsidP="0021220B">
            <w:pPr>
              <w:widowControl/>
              <w:autoSpaceDE/>
              <w:autoSpaceDN/>
              <w:jc w:val="center"/>
              <w:rPr>
                <w:color w:val="000000"/>
                <w:sz w:val="24"/>
                <w:szCs w:val="24"/>
                <w:lang w:val="id-ID" w:eastAsia="id-ID"/>
              </w:rPr>
            </w:pPr>
            <w:r w:rsidRPr="0021220B">
              <w:rPr>
                <w:color w:val="000000"/>
                <w:sz w:val="24"/>
                <w:szCs w:val="24"/>
                <w:lang w:val="id-ID" w:eastAsia="id-ID"/>
              </w:rPr>
              <w:t>1</w:t>
            </w:r>
          </w:p>
        </w:tc>
        <w:tc>
          <w:tcPr>
            <w:tcW w:w="768" w:type="dxa"/>
            <w:shd w:val="clear" w:color="auto" w:fill="auto"/>
            <w:noWrap/>
            <w:vAlign w:val="center"/>
            <w:hideMark/>
          </w:tcPr>
          <w:p w14:paraId="691526E7" w14:textId="77777777" w:rsidR="0021220B" w:rsidRPr="0021220B" w:rsidRDefault="0021220B" w:rsidP="0021220B">
            <w:pPr>
              <w:widowControl/>
              <w:autoSpaceDE/>
              <w:autoSpaceDN/>
              <w:jc w:val="center"/>
              <w:rPr>
                <w:color w:val="000000"/>
                <w:sz w:val="24"/>
                <w:szCs w:val="24"/>
                <w:lang w:val="id-ID" w:eastAsia="id-ID"/>
              </w:rPr>
            </w:pPr>
            <w:r w:rsidRPr="0021220B">
              <w:rPr>
                <w:color w:val="000000"/>
                <w:sz w:val="24"/>
                <w:szCs w:val="24"/>
                <w:lang w:val="id-ID" w:eastAsia="id-ID"/>
              </w:rPr>
              <w:t>10</w:t>
            </w:r>
          </w:p>
        </w:tc>
        <w:tc>
          <w:tcPr>
            <w:tcW w:w="850" w:type="dxa"/>
            <w:shd w:val="clear" w:color="auto" w:fill="auto"/>
            <w:noWrap/>
            <w:vAlign w:val="center"/>
            <w:hideMark/>
          </w:tcPr>
          <w:p w14:paraId="6B82569D" w14:textId="77777777" w:rsidR="0021220B" w:rsidRPr="0021220B" w:rsidRDefault="0021220B" w:rsidP="0021220B">
            <w:pPr>
              <w:widowControl/>
              <w:autoSpaceDE/>
              <w:autoSpaceDN/>
              <w:jc w:val="center"/>
              <w:rPr>
                <w:color w:val="000000"/>
                <w:sz w:val="24"/>
                <w:szCs w:val="24"/>
                <w:lang w:val="id-ID" w:eastAsia="id-ID"/>
              </w:rPr>
            </w:pPr>
            <w:r w:rsidRPr="0021220B">
              <w:rPr>
                <w:color w:val="000000"/>
                <w:sz w:val="24"/>
                <w:szCs w:val="24"/>
                <w:lang w:val="id-ID" w:eastAsia="id-ID"/>
              </w:rPr>
              <w:t>50</w:t>
            </w:r>
          </w:p>
        </w:tc>
      </w:tr>
      <w:tr w:rsidR="0021220B" w:rsidRPr="0021220B" w14:paraId="236912A5" w14:textId="77777777" w:rsidTr="0021220B">
        <w:trPr>
          <w:trHeight w:val="315"/>
        </w:trPr>
        <w:tc>
          <w:tcPr>
            <w:tcW w:w="817" w:type="dxa"/>
            <w:shd w:val="clear" w:color="auto" w:fill="auto"/>
            <w:noWrap/>
            <w:hideMark/>
          </w:tcPr>
          <w:p w14:paraId="2E3E9DAB" w14:textId="77777777" w:rsidR="0021220B" w:rsidRPr="0021220B" w:rsidRDefault="0021220B" w:rsidP="0021220B">
            <w:pPr>
              <w:widowControl/>
              <w:autoSpaceDE/>
              <w:autoSpaceDN/>
              <w:jc w:val="center"/>
              <w:rPr>
                <w:color w:val="000000"/>
                <w:sz w:val="24"/>
                <w:szCs w:val="24"/>
                <w:lang w:val="id-ID" w:eastAsia="id-ID"/>
              </w:rPr>
            </w:pPr>
            <w:r w:rsidRPr="0021220B">
              <w:rPr>
                <w:color w:val="000000"/>
                <w:sz w:val="24"/>
                <w:szCs w:val="24"/>
                <w:lang w:val="id-ID" w:eastAsia="id-ID"/>
              </w:rPr>
              <w:t>17</w:t>
            </w:r>
          </w:p>
        </w:tc>
        <w:tc>
          <w:tcPr>
            <w:tcW w:w="3119" w:type="dxa"/>
            <w:shd w:val="clear" w:color="auto" w:fill="auto"/>
            <w:noWrap/>
            <w:vAlign w:val="bottom"/>
            <w:hideMark/>
          </w:tcPr>
          <w:p w14:paraId="333385E3" w14:textId="77777777" w:rsidR="0021220B" w:rsidRPr="0021220B" w:rsidRDefault="0021220B" w:rsidP="0021220B">
            <w:pPr>
              <w:widowControl/>
              <w:autoSpaceDE/>
              <w:autoSpaceDN/>
              <w:rPr>
                <w:color w:val="000000"/>
                <w:sz w:val="24"/>
                <w:szCs w:val="24"/>
                <w:lang w:val="id-ID" w:eastAsia="id-ID"/>
              </w:rPr>
            </w:pPr>
            <w:r w:rsidRPr="0021220B">
              <w:rPr>
                <w:color w:val="000000"/>
                <w:sz w:val="24"/>
                <w:szCs w:val="24"/>
                <w:lang w:val="id-ID" w:eastAsia="id-ID"/>
              </w:rPr>
              <w:t>Arvel Nugrah Pakiding. A</w:t>
            </w:r>
          </w:p>
        </w:tc>
        <w:tc>
          <w:tcPr>
            <w:tcW w:w="708" w:type="dxa"/>
            <w:shd w:val="clear" w:color="auto" w:fill="auto"/>
            <w:noWrap/>
            <w:vAlign w:val="center"/>
            <w:hideMark/>
          </w:tcPr>
          <w:p w14:paraId="5AA41AFF" w14:textId="77777777" w:rsidR="0021220B" w:rsidRPr="0021220B" w:rsidRDefault="0021220B" w:rsidP="0021220B">
            <w:pPr>
              <w:widowControl/>
              <w:autoSpaceDE/>
              <w:autoSpaceDN/>
              <w:jc w:val="center"/>
              <w:rPr>
                <w:color w:val="000000"/>
                <w:sz w:val="24"/>
                <w:szCs w:val="24"/>
                <w:lang w:val="id-ID" w:eastAsia="id-ID"/>
              </w:rPr>
            </w:pPr>
            <w:r w:rsidRPr="0021220B">
              <w:rPr>
                <w:color w:val="000000"/>
                <w:sz w:val="24"/>
                <w:szCs w:val="24"/>
                <w:lang w:val="id-ID" w:eastAsia="id-ID"/>
              </w:rPr>
              <w:t>3</w:t>
            </w:r>
          </w:p>
        </w:tc>
        <w:tc>
          <w:tcPr>
            <w:tcW w:w="516" w:type="dxa"/>
            <w:shd w:val="clear" w:color="auto" w:fill="auto"/>
            <w:noWrap/>
            <w:vAlign w:val="center"/>
            <w:hideMark/>
          </w:tcPr>
          <w:p w14:paraId="64AC980E" w14:textId="77777777" w:rsidR="0021220B" w:rsidRPr="0021220B" w:rsidRDefault="0021220B" w:rsidP="0021220B">
            <w:pPr>
              <w:widowControl/>
              <w:autoSpaceDE/>
              <w:autoSpaceDN/>
              <w:jc w:val="center"/>
              <w:rPr>
                <w:color w:val="000000"/>
                <w:sz w:val="24"/>
                <w:szCs w:val="24"/>
                <w:lang w:val="id-ID" w:eastAsia="id-ID"/>
              </w:rPr>
            </w:pPr>
            <w:r w:rsidRPr="0021220B">
              <w:rPr>
                <w:color w:val="000000"/>
                <w:sz w:val="24"/>
                <w:szCs w:val="24"/>
                <w:lang w:val="id-ID" w:eastAsia="id-ID"/>
              </w:rPr>
              <w:t>2</w:t>
            </w:r>
          </w:p>
        </w:tc>
        <w:tc>
          <w:tcPr>
            <w:tcW w:w="618" w:type="dxa"/>
            <w:shd w:val="clear" w:color="auto" w:fill="auto"/>
            <w:noWrap/>
            <w:vAlign w:val="center"/>
            <w:hideMark/>
          </w:tcPr>
          <w:p w14:paraId="4C522EBF" w14:textId="77777777" w:rsidR="0021220B" w:rsidRPr="0021220B" w:rsidRDefault="0021220B" w:rsidP="0021220B">
            <w:pPr>
              <w:widowControl/>
              <w:autoSpaceDE/>
              <w:autoSpaceDN/>
              <w:jc w:val="center"/>
              <w:rPr>
                <w:color w:val="000000"/>
                <w:sz w:val="24"/>
                <w:szCs w:val="24"/>
                <w:lang w:val="id-ID" w:eastAsia="id-ID"/>
              </w:rPr>
            </w:pPr>
            <w:r w:rsidRPr="0021220B">
              <w:rPr>
                <w:color w:val="000000"/>
                <w:sz w:val="24"/>
                <w:szCs w:val="24"/>
                <w:lang w:val="id-ID" w:eastAsia="id-ID"/>
              </w:rPr>
              <w:t>1</w:t>
            </w:r>
          </w:p>
        </w:tc>
        <w:tc>
          <w:tcPr>
            <w:tcW w:w="567" w:type="dxa"/>
            <w:shd w:val="clear" w:color="auto" w:fill="auto"/>
            <w:noWrap/>
            <w:vAlign w:val="center"/>
            <w:hideMark/>
          </w:tcPr>
          <w:p w14:paraId="07D8312D" w14:textId="77777777" w:rsidR="0021220B" w:rsidRPr="0021220B" w:rsidRDefault="0021220B" w:rsidP="0021220B">
            <w:pPr>
              <w:widowControl/>
              <w:autoSpaceDE/>
              <w:autoSpaceDN/>
              <w:jc w:val="center"/>
              <w:rPr>
                <w:color w:val="000000"/>
                <w:sz w:val="24"/>
                <w:szCs w:val="24"/>
                <w:lang w:val="id-ID" w:eastAsia="id-ID"/>
              </w:rPr>
            </w:pPr>
            <w:r w:rsidRPr="0021220B">
              <w:rPr>
                <w:color w:val="000000"/>
                <w:sz w:val="24"/>
                <w:szCs w:val="24"/>
                <w:lang w:val="id-ID" w:eastAsia="id-ID"/>
              </w:rPr>
              <w:t>1</w:t>
            </w:r>
          </w:p>
        </w:tc>
        <w:tc>
          <w:tcPr>
            <w:tcW w:w="709" w:type="dxa"/>
            <w:shd w:val="clear" w:color="auto" w:fill="auto"/>
            <w:noWrap/>
            <w:vAlign w:val="center"/>
            <w:hideMark/>
          </w:tcPr>
          <w:p w14:paraId="0BE35262" w14:textId="77777777" w:rsidR="0021220B" w:rsidRPr="0021220B" w:rsidRDefault="0021220B" w:rsidP="0021220B">
            <w:pPr>
              <w:widowControl/>
              <w:autoSpaceDE/>
              <w:autoSpaceDN/>
              <w:jc w:val="center"/>
              <w:rPr>
                <w:color w:val="000000"/>
                <w:sz w:val="24"/>
                <w:szCs w:val="24"/>
                <w:lang w:val="id-ID" w:eastAsia="id-ID"/>
              </w:rPr>
            </w:pPr>
            <w:r w:rsidRPr="0021220B">
              <w:rPr>
                <w:color w:val="000000"/>
                <w:sz w:val="24"/>
                <w:szCs w:val="24"/>
                <w:lang w:val="id-ID" w:eastAsia="id-ID"/>
              </w:rPr>
              <w:t>2</w:t>
            </w:r>
          </w:p>
        </w:tc>
        <w:tc>
          <w:tcPr>
            <w:tcW w:w="768" w:type="dxa"/>
            <w:shd w:val="clear" w:color="auto" w:fill="auto"/>
            <w:noWrap/>
            <w:vAlign w:val="center"/>
            <w:hideMark/>
          </w:tcPr>
          <w:p w14:paraId="2ADC3492" w14:textId="77777777" w:rsidR="0021220B" w:rsidRPr="0021220B" w:rsidRDefault="0021220B" w:rsidP="0021220B">
            <w:pPr>
              <w:widowControl/>
              <w:autoSpaceDE/>
              <w:autoSpaceDN/>
              <w:jc w:val="center"/>
              <w:rPr>
                <w:color w:val="000000"/>
                <w:sz w:val="24"/>
                <w:szCs w:val="24"/>
                <w:lang w:val="id-ID" w:eastAsia="id-ID"/>
              </w:rPr>
            </w:pPr>
            <w:r w:rsidRPr="0021220B">
              <w:rPr>
                <w:color w:val="000000"/>
                <w:sz w:val="24"/>
                <w:szCs w:val="24"/>
                <w:lang w:val="id-ID" w:eastAsia="id-ID"/>
              </w:rPr>
              <w:t>9</w:t>
            </w:r>
          </w:p>
        </w:tc>
        <w:tc>
          <w:tcPr>
            <w:tcW w:w="850" w:type="dxa"/>
            <w:shd w:val="clear" w:color="auto" w:fill="auto"/>
            <w:noWrap/>
            <w:vAlign w:val="center"/>
            <w:hideMark/>
          </w:tcPr>
          <w:p w14:paraId="5CD99D01" w14:textId="77777777" w:rsidR="0021220B" w:rsidRPr="0021220B" w:rsidRDefault="0021220B" w:rsidP="0021220B">
            <w:pPr>
              <w:widowControl/>
              <w:autoSpaceDE/>
              <w:autoSpaceDN/>
              <w:jc w:val="center"/>
              <w:rPr>
                <w:color w:val="000000"/>
                <w:sz w:val="24"/>
                <w:szCs w:val="24"/>
                <w:lang w:val="id-ID" w:eastAsia="id-ID"/>
              </w:rPr>
            </w:pPr>
            <w:r w:rsidRPr="0021220B">
              <w:rPr>
                <w:color w:val="000000"/>
                <w:sz w:val="24"/>
                <w:szCs w:val="24"/>
                <w:lang w:val="id-ID" w:eastAsia="id-ID"/>
              </w:rPr>
              <w:t>45</w:t>
            </w:r>
          </w:p>
        </w:tc>
      </w:tr>
      <w:tr w:rsidR="0021220B" w:rsidRPr="0021220B" w14:paraId="049A3BF1" w14:textId="77777777" w:rsidTr="0021220B">
        <w:trPr>
          <w:trHeight w:val="315"/>
        </w:trPr>
        <w:tc>
          <w:tcPr>
            <w:tcW w:w="817" w:type="dxa"/>
            <w:shd w:val="clear" w:color="auto" w:fill="auto"/>
            <w:noWrap/>
            <w:hideMark/>
          </w:tcPr>
          <w:p w14:paraId="10FD1145" w14:textId="77777777" w:rsidR="0021220B" w:rsidRPr="0021220B" w:rsidRDefault="0021220B" w:rsidP="0021220B">
            <w:pPr>
              <w:widowControl/>
              <w:autoSpaceDE/>
              <w:autoSpaceDN/>
              <w:jc w:val="center"/>
              <w:rPr>
                <w:color w:val="000000"/>
                <w:sz w:val="24"/>
                <w:szCs w:val="24"/>
                <w:lang w:val="id-ID" w:eastAsia="id-ID"/>
              </w:rPr>
            </w:pPr>
            <w:r w:rsidRPr="0021220B">
              <w:rPr>
                <w:color w:val="000000"/>
                <w:sz w:val="24"/>
                <w:szCs w:val="24"/>
                <w:lang w:val="id-ID" w:eastAsia="id-ID"/>
              </w:rPr>
              <w:t>18</w:t>
            </w:r>
          </w:p>
        </w:tc>
        <w:tc>
          <w:tcPr>
            <w:tcW w:w="3119" w:type="dxa"/>
            <w:shd w:val="clear" w:color="auto" w:fill="auto"/>
            <w:noWrap/>
            <w:vAlign w:val="bottom"/>
            <w:hideMark/>
          </w:tcPr>
          <w:p w14:paraId="578C48ED" w14:textId="77777777" w:rsidR="0021220B" w:rsidRPr="0021220B" w:rsidRDefault="0021220B" w:rsidP="0021220B">
            <w:pPr>
              <w:widowControl/>
              <w:autoSpaceDE/>
              <w:autoSpaceDN/>
              <w:rPr>
                <w:color w:val="000000"/>
                <w:sz w:val="24"/>
                <w:szCs w:val="24"/>
                <w:lang w:val="id-ID" w:eastAsia="id-ID"/>
              </w:rPr>
            </w:pPr>
            <w:r w:rsidRPr="0021220B">
              <w:rPr>
                <w:color w:val="000000"/>
                <w:sz w:val="24"/>
                <w:szCs w:val="24"/>
                <w:lang w:val="id-ID" w:eastAsia="id-ID"/>
              </w:rPr>
              <w:t>Asrullah</w:t>
            </w:r>
          </w:p>
        </w:tc>
        <w:tc>
          <w:tcPr>
            <w:tcW w:w="708" w:type="dxa"/>
            <w:shd w:val="clear" w:color="auto" w:fill="auto"/>
            <w:noWrap/>
            <w:vAlign w:val="center"/>
            <w:hideMark/>
          </w:tcPr>
          <w:p w14:paraId="3BD6832A" w14:textId="77777777" w:rsidR="0021220B" w:rsidRPr="0021220B" w:rsidRDefault="0021220B" w:rsidP="0021220B">
            <w:pPr>
              <w:widowControl/>
              <w:autoSpaceDE/>
              <w:autoSpaceDN/>
              <w:jc w:val="center"/>
              <w:rPr>
                <w:color w:val="000000"/>
                <w:sz w:val="24"/>
                <w:szCs w:val="24"/>
                <w:lang w:val="id-ID" w:eastAsia="id-ID"/>
              </w:rPr>
            </w:pPr>
            <w:r w:rsidRPr="0021220B">
              <w:rPr>
                <w:color w:val="000000"/>
                <w:sz w:val="24"/>
                <w:szCs w:val="24"/>
                <w:lang w:val="id-ID" w:eastAsia="id-ID"/>
              </w:rPr>
              <w:t>1</w:t>
            </w:r>
          </w:p>
        </w:tc>
        <w:tc>
          <w:tcPr>
            <w:tcW w:w="516" w:type="dxa"/>
            <w:shd w:val="clear" w:color="auto" w:fill="auto"/>
            <w:noWrap/>
            <w:vAlign w:val="center"/>
            <w:hideMark/>
          </w:tcPr>
          <w:p w14:paraId="2F72BEA5" w14:textId="77777777" w:rsidR="0021220B" w:rsidRPr="0021220B" w:rsidRDefault="0021220B" w:rsidP="0021220B">
            <w:pPr>
              <w:widowControl/>
              <w:autoSpaceDE/>
              <w:autoSpaceDN/>
              <w:jc w:val="center"/>
              <w:rPr>
                <w:color w:val="000000"/>
                <w:sz w:val="24"/>
                <w:szCs w:val="24"/>
                <w:lang w:val="id-ID" w:eastAsia="id-ID"/>
              </w:rPr>
            </w:pPr>
            <w:r w:rsidRPr="0021220B">
              <w:rPr>
                <w:color w:val="000000"/>
                <w:sz w:val="24"/>
                <w:szCs w:val="24"/>
                <w:lang w:val="id-ID" w:eastAsia="id-ID"/>
              </w:rPr>
              <w:t>2</w:t>
            </w:r>
          </w:p>
        </w:tc>
        <w:tc>
          <w:tcPr>
            <w:tcW w:w="618" w:type="dxa"/>
            <w:shd w:val="clear" w:color="auto" w:fill="auto"/>
            <w:noWrap/>
            <w:vAlign w:val="center"/>
            <w:hideMark/>
          </w:tcPr>
          <w:p w14:paraId="6008985B" w14:textId="77777777" w:rsidR="0021220B" w:rsidRPr="0021220B" w:rsidRDefault="0021220B" w:rsidP="0021220B">
            <w:pPr>
              <w:widowControl/>
              <w:autoSpaceDE/>
              <w:autoSpaceDN/>
              <w:jc w:val="center"/>
              <w:rPr>
                <w:color w:val="000000"/>
                <w:sz w:val="24"/>
                <w:szCs w:val="24"/>
                <w:lang w:val="id-ID" w:eastAsia="id-ID"/>
              </w:rPr>
            </w:pPr>
            <w:r w:rsidRPr="0021220B">
              <w:rPr>
                <w:color w:val="000000"/>
                <w:sz w:val="24"/>
                <w:szCs w:val="24"/>
                <w:lang w:val="id-ID" w:eastAsia="id-ID"/>
              </w:rPr>
              <w:t>2</w:t>
            </w:r>
          </w:p>
        </w:tc>
        <w:tc>
          <w:tcPr>
            <w:tcW w:w="567" w:type="dxa"/>
            <w:shd w:val="clear" w:color="auto" w:fill="auto"/>
            <w:noWrap/>
            <w:vAlign w:val="center"/>
            <w:hideMark/>
          </w:tcPr>
          <w:p w14:paraId="44C9C1C9" w14:textId="77777777" w:rsidR="0021220B" w:rsidRPr="0021220B" w:rsidRDefault="0021220B" w:rsidP="0021220B">
            <w:pPr>
              <w:widowControl/>
              <w:autoSpaceDE/>
              <w:autoSpaceDN/>
              <w:jc w:val="center"/>
              <w:rPr>
                <w:color w:val="000000"/>
                <w:sz w:val="24"/>
                <w:szCs w:val="24"/>
                <w:lang w:val="id-ID" w:eastAsia="id-ID"/>
              </w:rPr>
            </w:pPr>
            <w:r w:rsidRPr="0021220B">
              <w:rPr>
                <w:color w:val="000000"/>
                <w:sz w:val="24"/>
                <w:szCs w:val="24"/>
                <w:lang w:val="id-ID" w:eastAsia="id-ID"/>
              </w:rPr>
              <w:t>2</w:t>
            </w:r>
          </w:p>
        </w:tc>
        <w:tc>
          <w:tcPr>
            <w:tcW w:w="709" w:type="dxa"/>
            <w:shd w:val="clear" w:color="auto" w:fill="auto"/>
            <w:noWrap/>
            <w:vAlign w:val="center"/>
            <w:hideMark/>
          </w:tcPr>
          <w:p w14:paraId="0B1C16FC" w14:textId="77777777" w:rsidR="0021220B" w:rsidRPr="0021220B" w:rsidRDefault="0021220B" w:rsidP="0021220B">
            <w:pPr>
              <w:widowControl/>
              <w:autoSpaceDE/>
              <w:autoSpaceDN/>
              <w:jc w:val="center"/>
              <w:rPr>
                <w:color w:val="000000"/>
                <w:sz w:val="24"/>
                <w:szCs w:val="24"/>
                <w:lang w:val="id-ID" w:eastAsia="id-ID"/>
              </w:rPr>
            </w:pPr>
            <w:r w:rsidRPr="0021220B">
              <w:rPr>
                <w:color w:val="000000"/>
                <w:sz w:val="24"/>
                <w:szCs w:val="24"/>
                <w:lang w:val="id-ID" w:eastAsia="id-ID"/>
              </w:rPr>
              <w:t>2</w:t>
            </w:r>
          </w:p>
        </w:tc>
        <w:tc>
          <w:tcPr>
            <w:tcW w:w="768" w:type="dxa"/>
            <w:shd w:val="clear" w:color="auto" w:fill="auto"/>
            <w:noWrap/>
            <w:vAlign w:val="center"/>
            <w:hideMark/>
          </w:tcPr>
          <w:p w14:paraId="4FAA88A7" w14:textId="77777777" w:rsidR="0021220B" w:rsidRPr="0021220B" w:rsidRDefault="0021220B" w:rsidP="0021220B">
            <w:pPr>
              <w:widowControl/>
              <w:autoSpaceDE/>
              <w:autoSpaceDN/>
              <w:jc w:val="center"/>
              <w:rPr>
                <w:color w:val="000000"/>
                <w:sz w:val="24"/>
                <w:szCs w:val="24"/>
                <w:lang w:val="id-ID" w:eastAsia="id-ID"/>
              </w:rPr>
            </w:pPr>
            <w:r w:rsidRPr="0021220B">
              <w:rPr>
                <w:color w:val="000000"/>
                <w:sz w:val="24"/>
                <w:szCs w:val="24"/>
                <w:lang w:val="id-ID" w:eastAsia="id-ID"/>
              </w:rPr>
              <w:t>9</w:t>
            </w:r>
          </w:p>
        </w:tc>
        <w:tc>
          <w:tcPr>
            <w:tcW w:w="850" w:type="dxa"/>
            <w:shd w:val="clear" w:color="auto" w:fill="auto"/>
            <w:noWrap/>
            <w:vAlign w:val="center"/>
            <w:hideMark/>
          </w:tcPr>
          <w:p w14:paraId="5C4956F7" w14:textId="77777777" w:rsidR="0021220B" w:rsidRPr="0021220B" w:rsidRDefault="0021220B" w:rsidP="0021220B">
            <w:pPr>
              <w:widowControl/>
              <w:autoSpaceDE/>
              <w:autoSpaceDN/>
              <w:jc w:val="center"/>
              <w:rPr>
                <w:color w:val="000000"/>
                <w:sz w:val="24"/>
                <w:szCs w:val="24"/>
                <w:lang w:val="id-ID" w:eastAsia="id-ID"/>
              </w:rPr>
            </w:pPr>
            <w:r w:rsidRPr="0021220B">
              <w:rPr>
                <w:color w:val="000000"/>
                <w:sz w:val="24"/>
                <w:szCs w:val="24"/>
                <w:lang w:val="id-ID" w:eastAsia="id-ID"/>
              </w:rPr>
              <w:t>55</w:t>
            </w:r>
          </w:p>
        </w:tc>
      </w:tr>
      <w:tr w:rsidR="0021220B" w:rsidRPr="0021220B" w14:paraId="3A617CA6" w14:textId="77777777" w:rsidTr="0021220B">
        <w:trPr>
          <w:trHeight w:val="315"/>
        </w:trPr>
        <w:tc>
          <w:tcPr>
            <w:tcW w:w="817" w:type="dxa"/>
            <w:shd w:val="clear" w:color="auto" w:fill="auto"/>
            <w:noWrap/>
            <w:hideMark/>
          </w:tcPr>
          <w:p w14:paraId="2BFA49D8" w14:textId="77777777" w:rsidR="0021220B" w:rsidRPr="0021220B" w:rsidRDefault="0021220B" w:rsidP="0021220B">
            <w:pPr>
              <w:widowControl/>
              <w:autoSpaceDE/>
              <w:autoSpaceDN/>
              <w:jc w:val="center"/>
              <w:rPr>
                <w:color w:val="000000"/>
                <w:sz w:val="24"/>
                <w:szCs w:val="24"/>
                <w:lang w:val="id-ID" w:eastAsia="id-ID"/>
              </w:rPr>
            </w:pPr>
            <w:r w:rsidRPr="0021220B">
              <w:rPr>
                <w:color w:val="000000"/>
                <w:sz w:val="24"/>
                <w:szCs w:val="24"/>
                <w:lang w:val="id-ID" w:eastAsia="id-ID"/>
              </w:rPr>
              <w:t>19</w:t>
            </w:r>
          </w:p>
        </w:tc>
        <w:tc>
          <w:tcPr>
            <w:tcW w:w="3119" w:type="dxa"/>
            <w:shd w:val="clear" w:color="auto" w:fill="auto"/>
            <w:noWrap/>
            <w:vAlign w:val="bottom"/>
            <w:hideMark/>
          </w:tcPr>
          <w:p w14:paraId="3BEFAD46" w14:textId="77777777" w:rsidR="0021220B" w:rsidRPr="0021220B" w:rsidRDefault="0021220B" w:rsidP="0021220B">
            <w:pPr>
              <w:widowControl/>
              <w:autoSpaceDE/>
              <w:autoSpaceDN/>
              <w:rPr>
                <w:color w:val="000000"/>
                <w:sz w:val="24"/>
                <w:szCs w:val="24"/>
                <w:lang w:val="id-ID" w:eastAsia="id-ID"/>
              </w:rPr>
            </w:pPr>
            <w:r w:rsidRPr="0021220B">
              <w:rPr>
                <w:color w:val="000000"/>
                <w:sz w:val="24"/>
                <w:szCs w:val="24"/>
                <w:lang w:val="id-ID" w:eastAsia="id-ID"/>
              </w:rPr>
              <w:t>Edwin Van Ask</w:t>
            </w:r>
          </w:p>
        </w:tc>
        <w:tc>
          <w:tcPr>
            <w:tcW w:w="708" w:type="dxa"/>
            <w:shd w:val="clear" w:color="auto" w:fill="auto"/>
            <w:noWrap/>
            <w:vAlign w:val="center"/>
            <w:hideMark/>
          </w:tcPr>
          <w:p w14:paraId="74D72D0B" w14:textId="77777777" w:rsidR="0021220B" w:rsidRPr="0021220B" w:rsidRDefault="0021220B" w:rsidP="0021220B">
            <w:pPr>
              <w:widowControl/>
              <w:autoSpaceDE/>
              <w:autoSpaceDN/>
              <w:jc w:val="center"/>
              <w:rPr>
                <w:color w:val="000000"/>
                <w:sz w:val="24"/>
                <w:szCs w:val="24"/>
                <w:lang w:val="id-ID" w:eastAsia="id-ID"/>
              </w:rPr>
            </w:pPr>
            <w:r w:rsidRPr="0021220B">
              <w:rPr>
                <w:color w:val="000000"/>
                <w:sz w:val="24"/>
                <w:szCs w:val="24"/>
                <w:lang w:val="id-ID" w:eastAsia="id-ID"/>
              </w:rPr>
              <w:t>2</w:t>
            </w:r>
          </w:p>
        </w:tc>
        <w:tc>
          <w:tcPr>
            <w:tcW w:w="516" w:type="dxa"/>
            <w:shd w:val="clear" w:color="auto" w:fill="auto"/>
            <w:noWrap/>
            <w:vAlign w:val="center"/>
            <w:hideMark/>
          </w:tcPr>
          <w:p w14:paraId="7DE7FE4C" w14:textId="77777777" w:rsidR="0021220B" w:rsidRPr="0021220B" w:rsidRDefault="0021220B" w:rsidP="0021220B">
            <w:pPr>
              <w:widowControl/>
              <w:autoSpaceDE/>
              <w:autoSpaceDN/>
              <w:jc w:val="center"/>
              <w:rPr>
                <w:color w:val="000000"/>
                <w:sz w:val="24"/>
                <w:szCs w:val="24"/>
                <w:lang w:val="id-ID" w:eastAsia="id-ID"/>
              </w:rPr>
            </w:pPr>
            <w:r w:rsidRPr="0021220B">
              <w:rPr>
                <w:color w:val="000000"/>
                <w:sz w:val="24"/>
                <w:szCs w:val="24"/>
                <w:lang w:val="id-ID" w:eastAsia="id-ID"/>
              </w:rPr>
              <w:t>2</w:t>
            </w:r>
          </w:p>
        </w:tc>
        <w:tc>
          <w:tcPr>
            <w:tcW w:w="618" w:type="dxa"/>
            <w:shd w:val="clear" w:color="auto" w:fill="auto"/>
            <w:noWrap/>
            <w:vAlign w:val="center"/>
            <w:hideMark/>
          </w:tcPr>
          <w:p w14:paraId="48139AD3" w14:textId="77777777" w:rsidR="0021220B" w:rsidRPr="0021220B" w:rsidRDefault="0021220B" w:rsidP="0021220B">
            <w:pPr>
              <w:widowControl/>
              <w:autoSpaceDE/>
              <w:autoSpaceDN/>
              <w:jc w:val="center"/>
              <w:rPr>
                <w:color w:val="000000"/>
                <w:sz w:val="24"/>
                <w:szCs w:val="24"/>
                <w:lang w:val="id-ID" w:eastAsia="id-ID"/>
              </w:rPr>
            </w:pPr>
            <w:r w:rsidRPr="0021220B">
              <w:rPr>
                <w:color w:val="000000"/>
                <w:sz w:val="24"/>
                <w:szCs w:val="24"/>
                <w:lang w:val="id-ID" w:eastAsia="id-ID"/>
              </w:rPr>
              <w:t>1</w:t>
            </w:r>
          </w:p>
        </w:tc>
        <w:tc>
          <w:tcPr>
            <w:tcW w:w="567" w:type="dxa"/>
            <w:shd w:val="clear" w:color="auto" w:fill="auto"/>
            <w:noWrap/>
            <w:vAlign w:val="center"/>
            <w:hideMark/>
          </w:tcPr>
          <w:p w14:paraId="33277C2D" w14:textId="77777777" w:rsidR="0021220B" w:rsidRPr="0021220B" w:rsidRDefault="0021220B" w:rsidP="0021220B">
            <w:pPr>
              <w:widowControl/>
              <w:autoSpaceDE/>
              <w:autoSpaceDN/>
              <w:jc w:val="center"/>
              <w:rPr>
                <w:color w:val="000000"/>
                <w:sz w:val="24"/>
                <w:szCs w:val="24"/>
                <w:lang w:val="id-ID" w:eastAsia="id-ID"/>
              </w:rPr>
            </w:pPr>
            <w:r w:rsidRPr="0021220B">
              <w:rPr>
                <w:color w:val="000000"/>
                <w:sz w:val="24"/>
                <w:szCs w:val="24"/>
                <w:lang w:val="id-ID" w:eastAsia="id-ID"/>
              </w:rPr>
              <w:t>1</w:t>
            </w:r>
          </w:p>
        </w:tc>
        <w:tc>
          <w:tcPr>
            <w:tcW w:w="709" w:type="dxa"/>
            <w:shd w:val="clear" w:color="auto" w:fill="auto"/>
            <w:noWrap/>
            <w:vAlign w:val="center"/>
            <w:hideMark/>
          </w:tcPr>
          <w:p w14:paraId="0CD396EE" w14:textId="77777777" w:rsidR="0021220B" w:rsidRPr="0021220B" w:rsidRDefault="0021220B" w:rsidP="0021220B">
            <w:pPr>
              <w:widowControl/>
              <w:autoSpaceDE/>
              <w:autoSpaceDN/>
              <w:jc w:val="center"/>
              <w:rPr>
                <w:color w:val="000000"/>
                <w:sz w:val="24"/>
                <w:szCs w:val="24"/>
                <w:lang w:val="id-ID" w:eastAsia="id-ID"/>
              </w:rPr>
            </w:pPr>
            <w:r w:rsidRPr="0021220B">
              <w:rPr>
                <w:color w:val="000000"/>
                <w:sz w:val="24"/>
                <w:szCs w:val="24"/>
                <w:lang w:val="id-ID" w:eastAsia="id-ID"/>
              </w:rPr>
              <w:t>1</w:t>
            </w:r>
          </w:p>
        </w:tc>
        <w:tc>
          <w:tcPr>
            <w:tcW w:w="768" w:type="dxa"/>
            <w:shd w:val="clear" w:color="auto" w:fill="auto"/>
            <w:noWrap/>
            <w:vAlign w:val="center"/>
            <w:hideMark/>
          </w:tcPr>
          <w:p w14:paraId="2C51CE00" w14:textId="77777777" w:rsidR="0021220B" w:rsidRPr="0021220B" w:rsidRDefault="0021220B" w:rsidP="0021220B">
            <w:pPr>
              <w:widowControl/>
              <w:autoSpaceDE/>
              <w:autoSpaceDN/>
              <w:jc w:val="center"/>
              <w:rPr>
                <w:color w:val="000000"/>
                <w:sz w:val="24"/>
                <w:szCs w:val="24"/>
                <w:lang w:val="id-ID" w:eastAsia="id-ID"/>
              </w:rPr>
            </w:pPr>
            <w:r w:rsidRPr="0021220B">
              <w:rPr>
                <w:color w:val="000000"/>
                <w:sz w:val="24"/>
                <w:szCs w:val="24"/>
                <w:lang w:val="id-ID" w:eastAsia="id-ID"/>
              </w:rPr>
              <w:t>7</w:t>
            </w:r>
          </w:p>
        </w:tc>
        <w:tc>
          <w:tcPr>
            <w:tcW w:w="850" w:type="dxa"/>
            <w:shd w:val="clear" w:color="auto" w:fill="auto"/>
            <w:noWrap/>
            <w:vAlign w:val="center"/>
            <w:hideMark/>
          </w:tcPr>
          <w:p w14:paraId="5958AFEA" w14:textId="77777777" w:rsidR="0021220B" w:rsidRPr="0021220B" w:rsidRDefault="0021220B" w:rsidP="0021220B">
            <w:pPr>
              <w:widowControl/>
              <w:autoSpaceDE/>
              <w:autoSpaceDN/>
              <w:jc w:val="center"/>
              <w:rPr>
                <w:color w:val="000000"/>
                <w:sz w:val="24"/>
                <w:szCs w:val="24"/>
                <w:lang w:val="id-ID" w:eastAsia="id-ID"/>
              </w:rPr>
            </w:pPr>
            <w:r w:rsidRPr="0021220B">
              <w:rPr>
                <w:color w:val="000000"/>
                <w:sz w:val="24"/>
                <w:szCs w:val="24"/>
                <w:lang w:val="id-ID" w:eastAsia="id-ID"/>
              </w:rPr>
              <w:t>55</w:t>
            </w:r>
          </w:p>
        </w:tc>
      </w:tr>
      <w:tr w:rsidR="0021220B" w:rsidRPr="0021220B" w14:paraId="3DB753BE" w14:textId="77777777" w:rsidTr="0021220B">
        <w:trPr>
          <w:trHeight w:val="315"/>
        </w:trPr>
        <w:tc>
          <w:tcPr>
            <w:tcW w:w="817" w:type="dxa"/>
            <w:shd w:val="clear" w:color="auto" w:fill="auto"/>
            <w:noWrap/>
            <w:hideMark/>
          </w:tcPr>
          <w:p w14:paraId="48F7C193" w14:textId="77777777" w:rsidR="0021220B" w:rsidRPr="0021220B" w:rsidRDefault="0021220B" w:rsidP="0021220B">
            <w:pPr>
              <w:widowControl/>
              <w:autoSpaceDE/>
              <w:autoSpaceDN/>
              <w:jc w:val="center"/>
              <w:rPr>
                <w:color w:val="000000"/>
                <w:sz w:val="24"/>
                <w:szCs w:val="24"/>
                <w:lang w:val="id-ID" w:eastAsia="id-ID"/>
              </w:rPr>
            </w:pPr>
            <w:r w:rsidRPr="0021220B">
              <w:rPr>
                <w:color w:val="000000"/>
                <w:sz w:val="24"/>
                <w:szCs w:val="24"/>
                <w:lang w:val="id-ID" w:eastAsia="id-ID"/>
              </w:rPr>
              <w:t>20</w:t>
            </w:r>
          </w:p>
        </w:tc>
        <w:tc>
          <w:tcPr>
            <w:tcW w:w="3119" w:type="dxa"/>
            <w:shd w:val="clear" w:color="auto" w:fill="auto"/>
            <w:noWrap/>
            <w:vAlign w:val="bottom"/>
            <w:hideMark/>
          </w:tcPr>
          <w:p w14:paraId="63C9F300" w14:textId="77777777" w:rsidR="0021220B" w:rsidRPr="0021220B" w:rsidRDefault="0021220B" w:rsidP="0021220B">
            <w:pPr>
              <w:widowControl/>
              <w:autoSpaceDE/>
              <w:autoSpaceDN/>
              <w:rPr>
                <w:color w:val="000000"/>
                <w:sz w:val="24"/>
                <w:szCs w:val="24"/>
                <w:lang w:val="id-ID" w:eastAsia="id-ID"/>
              </w:rPr>
            </w:pPr>
            <w:r w:rsidRPr="0021220B">
              <w:rPr>
                <w:color w:val="000000"/>
                <w:sz w:val="24"/>
                <w:szCs w:val="24"/>
                <w:lang w:val="id-ID" w:eastAsia="id-ID"/>
              </w:rPr>
              <w:t>Ismail</w:t>
            </w:r>
          </w:p>
        </w:tc>
        <w:tc>
          <w:tcPr>
            <w:tcW w:w="708" w:type="dxa"/>
            <w:shd w:val="clear" w:color="auto" w:fill="auto"/>
            <w:noWrap/>
            <w:vAlign w:val="center"/>
            <w:hideMark/>
          </w:tcPr>
          <w:p w14:paraId="557C3598" w14:textId="77777777" w:rsidR="0021220B" w:rsidRPr="0021220B" w:rsidRDefault="0021220B" w:rsidP="0021220B">
            <w:pPr>
              <w:widowControl/>
              <w:autoSpaceDE/>
              <w:autoSpaceDN/>
              <w:jc w:val="center"/>
              <w:rPr>
                <w:color w:val="000000"/>
                <w:sz w:val="24"/>
                <w:szCs w:val="24"/>
                <w:lang w:val="id-ID" w:eastAsia="id-ID"/>
              </w:rPr>
            </w:pPr>
            <w:r w:rsidRPr="0021220B">
              <w:rPr>
                <w:color w:val="000000"/>
                <w:sz w:val="24"/>
                <w:szCs w:val="24"/>
                <w:lang w:val="id-ID" w:eastAsia="id-ID"/>
              </w:rPr>
              <w:t>2</w:t>
            </w:r>
          </w:p>
        </w:tc>
        <w:tc>
          <w:tcPr>
            <w:tcW w:w="516" w:type="dxa"/>
            <w:shd w:val="clear" w:color="auto" w:fill="auto"/>
            <w:noWrap/>
            <w:vAlign w:val="center"/>
            <w:hideMark/>
          </w:tcPr>
          <w:p w14:paraId="1920E5F5" w14:textId="77777777" w:rsidR="0021220B" w:rsidRPr="0021220B" w:rsidRDefault="0021220B" w:rsidP="0021220B">
            <w:pPr>
              <w:widowControl/>
              <w:autoSpaceDE/>
              <w:autoSpaceDN/>
              <w:jc w:val="center"/>
              <w:rPr>
                <w:color w:val="000000"/>
                <w:sz w:val="24"/>
                <w:szCs w:val="24"/>
                <w:lang w:val="id-ID" w:eastAsia="id-ID"/>
              </w:rPr>
            </w:pPr>
            <w:r w:rsidRPr="0021220B">
              <w:rPr>
                <w:color w:val="000000"/>
                <w:sz w:val="24"/>
                <w:szCs w:val="24"/>
                <w:lang w:val="id-ID" w:eastAsia="id-ID"/>
              </w:rPr>
              <w:t>1</w:t>
            </w:r>
          </w:p>
        </w:tc>
        <w:tc>
          <w:tcPr>
            <w:tcW w:w="618" w:type="dxa"/>
            <w:shd w:val="clear" w:color="auto" w:fill="auto"/>
            <w:noWrap/>
            <w:vAlign w:val="center"/>
            <w:hideMark/>
          </w:tcPr>
          <w:p w14:paraId="1E22A466" w14:textId="77777777" w:rsidR="0021220B" w:rsidRPr="0021220B" w:rsidRDefault="0021220B" w:rsidP="0021220B">
            <w:pPr>
              <w:widowControl/>
              <w:autoSpaceDE/>
              <w:autoSpaceDN/>
              <w:jc w:val="center"/>
              <w:rPr>
                <w:color w:val="000000"/>
                <w:sz w:val="24"/>
                <w:szCs w:val="24"/>
                <w:lang w:val="id-ID" w:eastAsia="id-ID"/>
              </w:rPr>
            </w:pPr>
            <w:r w:rsidRPr="0021220B">
              <w:rPr>
                <w:color w:val="000000"/>
                <w:sz w:val="24"/>
                <w:szCs w:val="24"/>
                <w:lang w:val="id-ID" w:eastAsia="id-ID"/>
              </w:rPr>
              <w:t>1</w:t>
            </w:r>
          </w:p>
        </w:tc>
        <w:tc>
          <w:tcPr>
            <w:tcW w:w="567" w:type="dxa"/>
            <w:shd w:val="clear" w:color="auto" w:fill="auto"/>
            <w:noWrap/>
            <w:vAlign w:val="center"/>
            <w:hideMark/>
          </w:tcPr>
          <w:p w14:paraId="32099FF8" w14:textId="77777777" w:rsidR="0021220B" w:rsidRPr="0021220B" w:rsidRDefault="0021220B" w:rsidP="0021220B">
            <w:pPr>
              <w:widowControl/>
              <w:autoSpaceDE/>
              <w:autoSpaceDN/>
              <w:jc w:val="center"/>
              <w:rPr>
                <w:color w:val="000000"/>
                <w:sz w:val="24"/>
                <w:szCs w:val="24"/>
                <w:lang w:val="id-ID" w:eastAsia="id-ID"/>
              </w:rPr>
            </w:pPr>
            <w:r w:rsidRPr="0021220B">
              <w:rPr>
                <w:color w:val="000000"/>
                <w:sz w:val="24"/>
                <w:szCs w:val="24"/>
                <w:lang w:val="id-ID" w:eastAsia="id-ID"/>
              </w:rPr>
              <w:t>1</w:t>
            </w:r>
          </w:p>
        </w:tc>
        <w:tc>
          <w:tcPr>
            <w:tcW w:w="709" w:type="dxa"/>
            <w:shd w:val="clear" w:color="auto" w:fill="auto"/>
            <w:noWrap/>
            <w:vAlign w:val="center"/>
            <w:hideMark/>
          </w:tcPr>
          <w:p w14:paraId="364AA870" w14:textId="77777777" w:rsidR="0021220B" w:rsidRPr="0021220B" w:rsidRDefault="0021220B" w:rsidP="0021220B">
            <w:pPr>
              <w:widowControl/>
              <w:autoSpaceDE/>
              <w:autoSpaceDN/>
              <w:jc w:val="center"/>
              <w:rPr>
                <w:color w:val="000000"/>
                <w:sz w:val="24"/>
                <w:szCs w:val="24"/>
                <w:lang w:val="id-ID" w:eastAsia="id-ID"/>
              </w:rPr>
            </w:pPr>
            <w:r w:rsidRPr="0021220B">
              <w:rPr>
                <w:color w:val="000000"/>
                <w:sz w:val="24"/>
                <w:szCs w:val="24"/>
                <w:lang w:val="id-ID" w:eastAsia="id-ID"/>
              </w:rPr>
              <w:t>2</w:t>
            </w:r>
          </w:p>
        </w:tc>
        <w:tc>
          <w:tcPr>
            <w:tcW w:w="768" w:type="dxa"/>
            <w:shd w:val="clear" w:color="auto" w:fill="auto"/>
            <w:noWrap/>
            <w:vAlign w:val="center"/>
            <w:hideMark/>
          </w:tcPr>
          <w:p w14:paraId="692CA521" w14:textId="77777777" w:rsidR="0021220B" w:rsidRPr="0021220B" w:rsidRDefault="0021220B" w:rsidP="0021220B">
            <w:pPr>
              <w:widowControl/>
              <w:autoSpaceDE/>
              <w:autoSpaceDN/>
              <w:jc w:val="center"/>
              <w:rPr>
                <w:color w:val="000000"/>
                <w:sz w:val="24"/>
                <w:szCs w:val="24"/>
                <w:lang w:val="id-ID" w:eastAsia="id-ID"/>
              </w:rPr>
            </w:pPr>
            <w:r w:rsidRPr="0021220B">
              <w:rPr>
                <w:color w:val="000000"/>
                <w:sz w:val="24"/>
                <w:szCs w:val="24"/>
                <w:lang w:val="id-ID" w:eastAsia="id-ID"/>
              </w:rPr>
              <w:t>7</w:t>
            </w:r>
          </w:p>
        </w:tc>
        <w:tc>
          <w:tcPr>
            <w:tcW w:w="850" w:type="dxa"/>
            <w:shd w:val="clear" w:color="auto" w:fill="auto"/>
            <w:noWrap/>
            <w:vAlign w:val="center"/>
            <w:hideMark/>
          </w:tcPr>
          <w:p w14:paraId="70C7D806" w14:textId="77777777" w:rsidR="0021220B" w:rsidRPr="0021220B" w:rsidRDefault="0021220B" w:rsidP="0021220B">
            <w:pPr>
              <w:widowControl/>
              <w:autoSpaceDE/>
              <w:autoSpaceDN/>
              <w:jc w:val="center"/>
              <w:rPr>
                <w:color w:val="000000"/>
                <w:sz w:val="24"/>
                <w:szCs w:val="24"/>
                <w:lang w:val="id-ID" w:eastAsia="id-ID"/>
              </w:rPr>
            </w:pPr>
            <w:r w:rsidRPr="0021220B">
              <w:rPr>
                <w:color w:val="000000"/>
                <w:sz w:val="24"/>
                <w:szCs w:val="24"/>
                <w:lang w:val="id-ID" w:eastAsia="id-ID"/>
              </w:rPr>
              <w:t>60</w:t>
            </w:r>
          </w:p>
        </w:tc>
      </w:tr>
      <w:tr w:rsidR="0021220B" w:rsidRPr="0021220B" w14:paraId="390074B6" w14:textId="77777777" w:rsidTr="0021220B">
        <w:trPr>
          <w:trHeight w:val="315"/>
        </w:trPr>
        <w:tc>
          <w:tcPr>
            <w:tcW w:w="817" w:type="dxa"/>
            <w:shd w:val="clear" w:color="auto" w:fill="auto"/>
            <w:noWrap/>
            <w:hideMark/>
          </w:tcPr>
          <w:p w14:paraId="3D1479B7" w14:textId="77777777" w:rsidR="0021220B" w:rsidRPr="0021220B" w:rsidRDefault="0021220B" w:rsidP="0021220B">
            <w:pPr>
              <w:widowControl/>
              <w:autoSpaceDE/>
              <w:autoSpaceDN/>
              <w:jc w:val="center"/>
              <w:rPr>
                <w:color w:val="000000"/>
                <w:sz w:val="24"/>
                <w:szCs w:val="24"/>
                <w:lang w:val="id-ID" w:eastAsia="id-ID"/>
              </w:rPr>
            </w:pPr>
            <w:r w:rsidRPr="0021220B">
              <w:rPr>
                <w:color w:val="000000"/>
                <w:sz w:val="24"/>
                <w:szCs w:val="24"/>
                <w:lang w:val="id-ID" w:eastAsia="id-ID"/>
              </w:rPr>
              <w:t>21</w:t>
            </w:r>
          </w:p>
        </w:tc>
        <w:tc>
          <w:tcPr>
            <w:tcW w:w="3119" w:type="dxa"/>
            <w:shd w:val="clear" w:color="auto" w:fill="auto"/>
            <w:noWrap/>
            <w:vAlign w:val="bottom"/>
            <w:hideMark/>
          </w:tcPr>
          <w:p w14:paraId="558E2537" w14:textId="77777777" w:rsidR="0021220B" w:rsidRPr="0021220B" w:rsidRDefault="0021220B" w:rsidP="0021220B">
            <w:pPr>
              <w:widowControl/>
              <w:autoSpaceDE/>
              <w:autoSpaceDN/>
              <w:rPr>
                <w:color w:val="000000"/>
                <w:sz w:val="24"/>
                <w:szCs w:val="24"/>
                <w:lang w:val="id-ID" w:eastAsia="id-ID"/>
              </w:rPr>
            </w:pPr>
            <w:r w:rsidRPr="0021220B">
              <w:rPr>
                <w:color w:val="000000"/>
                <w:sz w:val="24"/>
                <w:szCs w:val="24"/>
                <w:lang w:val="id-ID" w:eastAsia="id-ID"/>
              </w:rPr>
              <w:t>Kristiano Agung Rante Tasak</w:t>
            </w:r>
          </w:p>
        </w:tc>
        <w:tc>
          <w:tcPr>
            <w:tcW w:w="708" w:type="dxa"/>
            <w:shd w:val="clear" w:color="auto" w:fill="auto"/>
            <w:noWrap/>
            <w:vAlign w:val="center"/>
            <w:hideMark/>
          </w:tcPr>
          <w:p w14:paraId="4936909D" w14:textId="77777777" w:rsidR="0021220B" w:rsidRPr="0021220B" w:rsidRDefault="0021220B" w:rsidP="0021220B">
            <w:pPr>
              <w:widowControl/>
              <w:autoSpaceDE/>
              <w:autoSpaceDN/>
              <w:jc w:val="center"/>
              <w:rPr>
                <w:color w:val="000000"/>
                <w:sz w:val="24"/>
                <w:szCs w:val="24"/>
                <w:lang w:val="id-ID" w:eastAsia="id-ID"/>
              </w:rPr>
            </w:pPr>
            <w:r w:rsidRPr="0021220B">
              <w:rPr>
                <w:color w:val="000000"/>
                <w:sz w:val="24"/>
                <w:szCs w:val="24"/>
                <w:lang w:val="id-ID" w:eastAsia="id-ID"/>
              </w:rPr>
              <w:t>1</w:t>
            </w:r>
          </w:p>
        </w:tc>
        <w:tc>
          <w:tcPr>
            <w:tcW w:w="516" w:type="dxa"/>
            <w:shd w:val="clear" w:color="auto" w:fill="auto"/>
            <w:noWrap/>
            <w:vAlign w:val="center"/>
            <w:hideMark/>
          </w:tcPr>
          <w:p w14:paraId="4D56A483" w14:textId="77777777" w:rsidR="0021220B" w:rsidRPr="0021220B" w:rsidRDefault="0021220B" w:rsidP="0021220B">
            <w:pPr>
              <w:widowControl/>
              <w:autoSpaceDE/>
              <w:autoSpaceDN/>
              <w:jc w:val="center"/>
              <w:rPr>
                <w:color w:val="000000"/>
                <w:sz w:val="24"/>
                <w:szCs w:val="24"/>
                <w:lang w:val="id-ID" w:eastAsia="id-ID"/>
              </w:rPr>
            </w:pPr>
            <w:r w:rsidRPr="0021220B">
              <w:rPr>
                <w:color w:val="000000"/>
                <w:sz w:val="24"/>
                <w:szCs w:val="24"/>
                <w:lang w:val="id-ID" w:eastAsia="id-ID"/>
              </w:rPr>
              <w:t>1</w:t>
            </w:r>
          </w:p>
        </w:tc>
        <w:tc>
          <w:tcPr>
            <w:tcW w:w="618" w:type="dxa"/>
            <w:shd w:val="clear" w:color="auto" w:fill="auto"/>
            <w:noWrap/>
            <w:vAlign w:val="center"/>
            <w:hideMark/>
          </w:tcPr>
          <w:p w14:paraId="0FF20864" w14:textId="77777777" w:rsidR="0021220B" w:rsidRPr="0021220B" w:rsidRDefault="0021220B" w:rsidP="0021220B">
            <w:pPr>
              <w:widowControl/>
              <w:autoSpaceDE/>
              <w:autoSpaceDN/>
              <w:jc w:val="center"/>
              <w:rPr>
                <w:color w:val="000000"/>
                <w:sz w:val="24"/>
                <w:szCs w:val="24"/>
                <w:lang w:val="id-ID" w:eastAsia="id-ID"/>
              </w:rPr>
            </w:pPr>
            <w:r w:rsidRPr="0021220B">
              <w:rPr>
                <w:color w:val="000000"/>
                <w:sz w:val="24"/>
                <w:szCs w:val="24"/>
                <w:lang w:val="id-ID" w:eastAsia="id-ID"/>
              </w:rPr>
              <w:t>2</w:t>
            </w:r>
          </w:p>
        </w:tc>
        <w:tc>
          <w:tcPr>
            <w:tcW w:w="567" w:type="dxa"/>
            <w:shd w:val="clear" w:color="auto" w:fill="auto"/>
            <w:noWrap/>
            <w:vAlign w:val="center"/>
            <w:hideMark/>
          </w:tcPr>
          <w:p w14:paraId="53388CCA" w14:textId="77777777" w:rsidR="0021220B" w:rsidRPr="0021220B" w:rsidRDefault="0021220B" w:rsidP="0021220B">
            <w:pPr>
              <w:widowControl/>
              <w:autoSpaceDE/>
              <w:autoSpaceDN/>
              <w:jc w:val="center"/>
              <w:rPr>
                <w:color w:val="000000"/>
                <w:sz w:val="24"/>
                <w:szCs w:val="24"/>
                <w:lang w:val="id-ID" w:eastAsia="id-ID"/>
              </w:rPr>
            </w:pPr>
            <w:r w:rsidRPr="0021220B">
              <w:rPr>
                <w:color w:val="000000"/>
                <w:sz w:val="24"/>
                <w:szCs w:val="24"/>
                <w:lang w:val="id-ID" w:eastAsia="id-ID"/>
              </w:rPr>
              <w:t>1</w:t>
            </w:r>
          </w:p>
        </w:tc>
        <w:tc>
          <w:tcPr>
            <w:tcW w:w="709" w:type="dxa"/>
            <w:shd w:val="clear" w:color="auto" w:fill="auto"/>
            <w:noWrap/>
            <w:vAlign w:val="center"/>
            <w:hideMark/>
          </w:tcPr>
          <w:p w14:paraId="3B7DFE85" w14:textId="77777777" w:rsidR="0021220B" w:rsidRPr="0021220B" w:rsidRDefault="0021220B" w:rsidP="0021220B">
            <w:pPr>
              <w:widowControl/>
              <w:autoSpaceDE/>
              <w:autoSpaceDN/>
              <w:jc w:val="center"/>
              <w:rPr>
                <w:color w:val="000000"/>
                <w:sz w:val="24"/>
                <w:szCs w:val="24"/>
                <w:lang w:val="id-ID" w:eastAsia="id-ID"/>
              </w:rPr>
            </w:pPr>
            <w:r w:rsidRPr="0021220B">
              <w:rPr>
                <w:color w:val="000000"/>
                <w:sz w:val="24"/>
                <w:szCs w:val="24"/>
                <w:lang w:val="id-ID" w:eastAsia="id-ID"/>
              </w:rPr>
              <w:t>1</w:t>
            </w:r>
          </w:p>
        </w:tc>
        <w:tc>
          <w:tcPr>
            <w:tcW w:w="768" w:type="dxa"/>
            <w:shd w:val="clear" w:color="auto" w:fill="auto"/>
            <w:noWrap/>
            <w:vAlign w:val="center"/>
            <w:hideMark/>
          </w:tcPr>
          <w:p w14:paraId="6B9A05B0" w14:textId="77777777" w:rsidR="0021220B" w:rsidRPr="0021220B" w:rsidRDefault="0021220B" w:rsidP="0021220B">
            <w:pPr>
              <w:widowControl/>
              <w:autoSpaceDE/>
              <w:autoSpaceDN/>
              <w:jc w:val="center"/>
              <w:rPr>
                <w:color w:val="000000"/>
                <w:sz w:val="24"/>
                <w:szCs w:val="24"/>
                <w:lang w:val="id-ID" w:eastAsia="id-ID"/>
              </w:rPr>
            </w:pPr>
            <w:r w:rsidRPr="0021220B">
              <w:rPr>
                <w:color w:val="000000"/>
                <w:sz w:val="24"/>
                <w:szCs w:val="24"/>
                <w:lang w:val="id-ID" w:eastAsia="id-ID"/>
              </w:rPr>
              <w:t>6</w:t>
            </w:r>
          </w:p>
        </w:tc>
        <w:tc>
          <w:tcPr>
            <w:tcW w:w="850" w:type="dxa"/>
            <w:shd w:val="clear" w:color="auto" w:fill="auto"/>
            <w:noWrap/>
            <w:vAlign w:val="center"/>
            <w:hideMark/>
          </w:tcPr>
          <w:p w14:paraId="0ED914D2" w14:textId="77777777" w:rsidR="0021220B" w:rsidRPr="0021220B" w:rsidRDefault="0021220B" w:rsidP="0021220B">
            <w:pPr>
              <w:widowControl/>
              <w:autoSpaceDE/>
              <w:autoSpaceDN/>
              <w:jc w:val="center"/>
              <w:rPr>
                <w:color w:val="000000"/>
                <w:sz w:val="24"/>
                <w:szCs w:val="24"/>
                <w:lang w:val="id-ID" w:eastAsia="id-ID"/>
              </w:rPr>
            </w:pPr>
            <w:r w:rsidRPr="0021220B">
              <w:rPr>
                <w:color w:val="000000"/>
                <w:sz w:val="24"/>
                <w:szCs w:val="24"/>
                <w:lang w:val="id-ID" w:eastAsia="id-ID"/>
              </w:rPr>
              <w:t>75</w:t>
            </w:r>
          </w:p>
        </w:tc>
      </w:tr>
      <w:tr w:rsidR="0021220B" w:rsidRPr="0021220B" w14:paraId="03EB638B" w14:textId="77777777" w:rsidTr="0021220B">
        <w:trPr>
          <w:trHeight w:val="315"/>
        </w:trPr>
        <w:tc>
          <w:tcPr>
            <w:tcW w:w="817" w:type="dxa"/>
            <w:shd w:val="clear" w:color="auto" w:fill="auto"/>
            <w:noWrap/>
            <w:hideMark/>
          </w:tcPr>
          <w:p w14:paraId="618A3B56" w14:textId="77777777" w:rsidR="0021220B" w:rsidRPr="0021220B" w:rsidRDefault="0021220B" w:rsidP="0021220B">
            <w:pPr>
              <w:widowControl/>
              <w:autoSpaceDE/>
              <w:autoSpaceDN/>
              <w:jc w:val="center"/>
              <w:rPr>
                <w:color w:val="000000"/>
                <w:sz w:val="24"/>
                <w:szCs w:val="24"/>
                <w:lang w:val="id-ID" w:eastAsia="id-ID"/>
              </w:rPr>
            </w:pPr>
            <w:r w:rsidRPr="0021220B">
              <w:rPr>
                <w:color w:val="000000"/>
                <w:sz w:val="24"/>
                <w:szCs w:val="24"/>
                <w:lang w:val="id-ID" w:eastAsia="id-ID"/>
              </w:rPr>
              <w:t>22</w:t>
            </w:r>
          </w:p>
        </w:tc>
        <w:tc>
          <w:tcPr>
            <w:tcW w:w="3119" w:type="dxa"/>
            <w:shd w:val="clear" w:color="auto" w:fill="auto"/>
            <w:noWrap/>
            <w:vAlign w:val="bottom"/>
            <w:hideMark/>
          </w:tcPr>
          <w:p w14:paraId="0F134E8D" w14:textId="77777777" w:rsidR="0021220B" w:rsidRPr="0021220B" w:rsidRDefault="0021220B" w:rsidP="0021220B">
            <w:pPr>
              <w:widowControl/>
              <w:autoSpaceDE/>
              <w:autoSpaceDN/>
              <w:rPr>
                <w:color w:val="000000"/>
                <w:sz w:val="24"/>
                <w:szCs w:val="24"/>
                <w:lang w:val="id-ID" w:eastAsia="id-ID"/>
              </w:rPr>
            </w:pPr>
            <w:r w:rsidRPr="0021220B">
              <w:rPr>
                <w:color w:val="000000"/>
                <w:sz w:val="24"/>
                <w:szCs w:val="24"/>
                <w:lang w:val="id-ID" w:eastAsia="id-ID"/>
              </w:rPr>
              <w:t>Muh. Fadli</w:t>
            </w:r>
          </w:p>
        </w:tc>
        <w:tc>
          <w:tcPr>
            <w:tcW w:w="708" w:type="dxa"/>
            <w:shd w:val="clear" w:color="auto" w:fill="auto"/>
            <w:noWrap/>
            <w:vAlign w:val="center"/>
            <w:hideMark/>
          </w:tcPr>
          <w:p w14:paraId="72B937CF" w14:textId="77777777" w:rsidR="0021220B" w:rsidRPr="0021220B" w:rsidRDefault="0021220B" w:rsidP="0021220B">
            <w:pPr>
              <w:widowControl/>
              <w:autoSpaceDE/>
              <w:autoSpaceDN/>
              <w:jc w:val="center"/>
              <w:rPr>
                <w:color w:val="000000"/>
                <w:sz w:val="24"/>
                <w:szCs w:val="24"/>
                <w:lang w:val="id-ID" w:eastAsia="id-ID"/>
              </w:rPr>
            </w:pPr>
            <w:r w:rsidRPr="0021220B">
              <w:rPr>
                <w:color w:val="000000"/>
                <w:sz w:val="24"/>
                <w:szCs w:val="24"/>
                <w:lang w:val="id-ID" w:eastAsia="id-ID"/>
              </w:rPr>
              <w:t>1</w:t>
            </w:r>
          </w:p>
        </w:tc>
        <w:tc>
          <w:tcPr>
            <w:tcW w:w="516" w:type="dxa"/>
            <w:shd w:val="clear" w:color="auto" w:fill="auto"/>
            <w:noWrap/>
            <w:vAlign w:val="center"/>
            <w:hideMark/>
          </w:tcPr>
          <w:p w14:paraId="469EF011" w14:textId="77777777" w:rsidR="0021220B" w:rsidRPr="0021220B" w:rsidRDefault="0021220B" w:rsidP="0021220B">
            <w:pPr>
              <w:widowControl/>
              <w:autoSpaceDE/>
              <w:autoSpaceDN/>
              <w:jc w:val="center"/>
              <w:rPr>
                <w:color w:val="000000"/>
                <w:sz w:val="24"/>
                <w:szCs w:val="24"/>
                <w:lang w:val="id-ID" w:eastAsia="id-ID"/>
              </w:rPr>
            </w:pPr>
            <w:r w:rsidRPr="0021220B">
              <w:rPr>
                <w:color w:val="000000"/>
                <w:sz w:val="24"/>
                <w:szCs w:val="24"/>
                <w:lang w:val="id-ID" w:eastAsia="id-ID"/>
              </w:rPr>
              <w:t>3</w:t>
            </w:r>
          </w:p>
        </w:tc>
        <w:tc>
          <w:tcPr>
            <w:tcW w:w="618" w:type="dxa"/>
            <w:shd w:val="clear" w:color="auto" w:fill="auto"/>
            <w:noWrap/>
            <w:vAlign w:val="center"/>
            <w:hideMark/>
          </w:tcPr>
          <w:p w14:paraId="5A6C9D5B" w14:textId="77777777" w:rsidR="0021220B" w:rsidRPr="0021220B" w:rsidRDefault="0021220B" w:rsidP="0021220B">
            <w:pPr>
              <w:widowControl/>
              <w:autoSpaceDE/>
              <w:autoSpaceDN/>
              <w:jc w:val="center"/>
              <w:rPr>
                <w:color w:val="000000"/>
                <w:sz w:val="24"/>
                <w:szCs w:val="24"/>
                <w:lang w:val="id-ID" w:eastAsia="id-ID"/>
              </w:rPr>
            </w:pPr>
            <w:r w:rsidRPr="0021220B">
              <w:rPr>
                <w:color w:val="000000"/>
                <w:sz w:val="24"/>
                <w:szCs w:val="24"/>
                <w:lang w:val="id-ID" w:eastAsia="id-ID"/>
              </w:rPr>
              <w:t>1</w:t>
            </w:r>
          </w:p>
        </w:tc>
        <w:tc>
          <w:tcPr>
            <w:tcW w:w="567" w:type="dxa"/>
            <w:shd w:val="clear" w:color="auto" w:fill="auto"/>
            <w:noWrap/>
            <w:vAlign w:val="center"/>
            <w:hideMark/>
          </w:tcPr>
          <w:p w14:paraId="13DD9C74" w14:textId="77777777" w:rsidR="0021220B" w:rsidRPr="0021220B" w:rsidRDefault="0021220B" w:rsidP="0021220B">
            <w:pPr>
              <w:widowControl/>
              <w:autoSpaceDE/>
              <w:autoSpaceDN/>
              <w:jc w:val="center"/>
              <w:rPr>
                <w:color w:val="000000"/>
                <w:sz w:val="24"/>
                <w:szCs w:val="24"/>
                <w:lang w:val="id-ID" w:eastAsia="id-ID"/>
              </w:rPr>
            </w:pPr>
            <w:r w:rsidRPr="0021220B">
              <w:rPr>
                <w:color w:val="000000"/>
                <w:sz w:val="24"/>
                <w:szCs w:val="24"/>
                <w:lang w:val="id-ID" w:eastAsia="id-ID"/>
              </w:rPr>
              <w:t>1</w:t>
            </w:r>
          </w:p>
        </w:tc>
        <w:tc>
          <w:tcPr>
            <w:tcW w:w="709" w:type="dxa"/>
            <w:shd w:val="clear" w:color="auto" w:fill="auto"/>
            <w:noWrap/>
            <w:vAlign w:val="center"/>
            <w:hideMark/>
          </w:tcPr>
          <w:p w14:paraId="37C7D34D" w14:textId="77777777" w:rsidR="0021220B" w:rsidRPr="0021220B" w:rsidRDefault="0021220B" w:rsidP="0021220B">
            <w:pPr>
              <w:widowControl/>
              <w:autoSpaceDE/>
              <w:autoSpaceDN/>
              <w:jc w:val="center"/>
              <w:rPr>
                <w:color w:val="000000"/>
                <w:sz w:val="24"/>
                <w:szCs w:val="24"/>
                <w:lang w:val="id-ID" w:eastAsia="id-ID"/>
              </w:rPr>
            </w:pPr>
            <w:r w:rsidRPr="0021220B">
              <w:rPr>
                <w:color w:val="000000"/>
                <w:sz w:val="24"/>
                <w:szCs w:val="24"/>
                <w:lang w:val="id-ID" w:eastAsia="id-ID"/>
              </w:rPr>
              <w:t>1</w:t>
            </w:r>
          </w:p>
        </w:tc>
        <w:tc>
          <w:tcPr>
            <w:tcW w:w="768" w:type="dxa"/>
            <w:shd w:val="clear" w:color="auto" w:fill="auto"/>
            <w:noWrap/>
            <w:vAlign w:val="center"/>
            <w:hideMark/>
          </w:tcPr>
          <w:p w14:paraId="0801FD8E" w14:textId="77777777" w:rsidR="0021220B" w:rsidRPr="0021220B" w:rsidRDefault="0021220B" w:rsidP="0021220B">
            <w:pPr>
              <w:widowControl/>
              <w:autoSpaceDE/>
              <w:autoSpaceDN/>
              <w:jc w:val="center"/>
              <w:rPr>
                <w:color w:val="000000"/>
                <w:sz w:val="24"/>
                <w:szCs w:val="24"/>
                <w:lang w:val="id-ID" w:eastAsia="id-ID"/>
              </w:rPr>
            </w:pPr>
            <w:r w:rsidRPr="0021220B">
              <w:rPr>
                <w:color w:val="000000"/>
                <w:sz w:val="24"/>
                <w:szCs w:val="24"/>
                <w:lang w:val="id-ID" w:eastAsia="id-ID"/>
              </w:rPr>
              <w:t>7</w:t>
            </w:r>
          </w:p>
        </w:tc>
        <w:tc>
          <w:tcPr>
            <w:tcW w:w="850" w:type="dxa"/>
            <w:shd w:val="clear" w:color="auto" w:fill="auto"/>
            <w:noWrap/>
            <w:vAlign w:val="center"/>
            <w:hideMark/>
          </w:tcPr>
          <w:p w14:paraId="4F68D620" w14:textId="77777777" w:rsidR="0021220B" w:rsidRPr="0021220B" w:rsidRDefault="0021220B" w:rsidP="0021220B">
            <w:pPr>
              <w:widowControl/>
              <w:autoSpaceDE/>
              <w:autoSpaceDN/>
              <w:jc w:val="center"/>
              <w:rPr>
                <w:color w:val="000000"/>
                <w:sz w:val="24"/>
                <w:szCs w:val="24"/>
                <w:lang w:val="id-ID" w:eastAsia="id-ID"/>
              </w:rPr>
            </w:pPr>
            <w:r w:rsidRPr="0021220B">
              <w:rPr>
                <w:color w:val="000000"/>
                <w:sz w:val="24"/>
                <w:szCs w:val="24"/>
                <w:lang w:val="id-ID" w:eastAsia="id-ID"/>
              </w:rPr>
              <w:t>45</w:t>
            </w:r>
          </w:p>
        </w:tc>
      </w:tr>
      <w:tr w:rsidR="0021220B" w:rsidRPr="0021220B" w14:paraId="2E7464A7" w14:textId="77777777" w:rsidTr="0021220B">
        <w:trPr>
          <w:trHeight w:val="315"/>
        </w:trPr>
        <w:tc>
          <w:tcPr>
            <w:tcW w:w="817" w:type="dxa"/>
            <w:shd w:val="clear" w:color="auto" w:fill="auto"/>
            <w:noWrap/>
            <w:hideMark/>
          </w:tcPr>
          <w:p w14:paraId="78567DC5" w14:textId="77777777" w:rsidR="0021220B" w:rsidRPr="0021220B" w:rsidRDefault="0021220B" w:rsidP="0021220B">
            <w:pPr>
              <w:widowControl/>
              <w:autoSpaceDE/>
              <w:autoSpaceDN/>
              <w:jc w:val="center"/>
              <w:rPr>
                <w:color w:val="000000"/>
                <w:sz w:val="24"/>
                <w:szCs w:val="24"/>
                <w:lang w:val="id-ID" w:eastAsia="id-ID"/>
              </w:rPr>
            </w:pPr>
            <w:r w:rsidRPr="0021220B">
              <w:rPr>
                <w:color w:val="000000"/>
                <w:sz w:val="24"/>
                <w:szCs w:val="24"/>
                <w:lang w:val="id-ID" w:eastAsia="id-ID"/>
              </w:rPr>
              <w:t>23</w:t>
            </w:r>
          </w:p>
        </w:tc>
        <w:tc>
          <w:tcPr>
            <w:tcW w:w="3119" w:type="dxa"/>
            <w:shd w:val="clear" w:color="auto" w:fill="auto"/>
            <w:noWrap/>
            <w:vAlign w:val="bottom"/>
            <w:hideMark/>
          </w:tcPr>
          <w:p w14:paraId="2923EA33" w14:textId="77777777" w:rsidR="0021220B" w:rsidRPr="0021220B" w:rsidRDefault="0021220B" w:rsidP="0021220B">
            <w:pPr>
              <w:widowControl/>
              <w:autoSpaceDE/>
              <w:autoSpaceDN/>
              <w:rPr>
                <w:color w:val="000000"/>
                <w:sz w:val="24"/>
                <w:szCs w:val="24"/>
                <w:lang w:val="id-ID" w:eastAsia="id-ID"/>
              </w:rPr>
            </w:pPr>
            <w:r w:rsidRPr="0021220B">
              <w:rPr>
                <w:color w:val="000000"/>
                <w:sz w:val="24"/>
                <w:szCs w:val="24"/>
                <w:lang w:val="id-ID" w:eastAsia="id-ID"/>
              </w:rPr>
              <w:t>Muh. Rizky Alfattah</w:t>
            </w:r>
          </w:p>
        </w:tc>
        <w:tc>
          <w:tcPr>
            <w:tcW w:w="708" w:type="dxa"/>
            <w:shd w:val="clear" w:color="auto" w:fill="auto"/>
            <w:noWrap/>
            <w:vAlign w:val="center"/>
            <w:hideMark/>
          </w:tcPr>
          <w:p w14:paraId="61DC7520" w14:textId="77777777" w:rsidR="0021220B" w:rsidRPr="0021220B" w:rsidRDefault="0021220B" w:rsidP="0021220B">
            <w:pPr>
              <w:widowControl/>
              <w:autoSpaceDE/>
              <w:autoSpaceDN/>
              <w:jc w:val="center"/>
              <w:rPr>
                <w:color w:val="000000"/>
                <w:sz w:val="24"/>
                <w:szCs w:val="24"/>
                <w:lang w:val="id-ID" w:eastAsia="id-ID"/>
              </w:rPr>
            </w:pPr>
            <w:r w:rsidRPr="0021220B">
              <w:rPr>
                <w:color w:val="000000"/>
                <w:sz w:val="24"/>
                <w:szCs w:val="24"/>
                <w:lang w:val="id-ID" w:eastAsia="id-ID"/>
              </w:rPr>
              <w:t>1</w:t>
            </w:r>
          </w:p>
        </w:tc>
        <w:tc>
          <w:tcPr>
            <w:tcW w:w="516" w:type="dxa"/>
            <w:shd w:val="clear" w:color="auto" w:fill="auto"/>
            <w:noWrap/>
            <w:vAlign w:val="center"/>
            <w:hideMark/>
          </w:tcPr>
          <w:p w14:paraId="61863B38" w14:textId="77777777" w:rsidR="0021220B" w:rsidRPr="0021220B" w:rsidRDefault="0021220B" w:rsidP="0021220B">
            <w:pPr>
              <w:widowControl/>
              <w:autoSpaceDE/>
              <w:autoSpaceDN/>
              <w:jc w:val="center"/>
              <w:rPr>
                <w:color w:val="000000"/>
                <w:sz w:val="24"/>
                <w:szCs w:val="24"/>
                <w:lang w:val="id-ID" w:eastAsia="id-ID"/>
              </w:rPr>
            </w:pPr>
            <w:r w:rsidRPr="0021220B">
              <w:rPr>
                <w:color w:val="000000"/>
                <w:sz w:val="24"/>
                <w:szCs w:val="24"/>
                <w:lang w:val="id-ID" w:eastAsia="id-ID"/>
              </w:rPr>
              <w:t>1</w:t>
            </w:r>
          </w:p>
        </w:tc>
        <w:tc>
          <w:tcPr>
            <w:tcW w:w="618" w:type="dxa"/>
            <w:shd w:val="clear" w:color="auto" w:fill="auto"/>
            <w:noWrap/>
            <w:vAlign w:val="center"/>
            <w:hideMark/>
          </w:tcPr>
          <w:p w14:paraId="759AB113" w14:textId="77777777" w:rsidR="0021220B" w:rsidRPr="0021220B" w:rsidRDefault="0021220B" w:rsidP="0021220B">
            <w:pPr>
              <w:widowControl/>
              <w:autoSpaceDE/>
              <w:autoSpaceDN/>
              <w:jc w:val="center"/>
              <w:rPr>
                <w:color w:val="000000"/>
                <w:sz w:val="24"/>
                <w:szCs w:val="24"/>
                <w:lang w:val="id-ID" w:eastAsia="id-ID"/>
              </w:rPr>
            </w:pPr>
            <w:r w:rsidRPr="0021220B">
              <w:rPr>
                <w:color w:val="000000"/>
                <w:sz w:val="24"/>
                <w:szCs w:val="24"/>
                <w:lang w:val="id-ID" w:eastAsia="id-ID"/>
              </w:rPr>
              <w:t>2</w:t>
            </w:r>
          </w:p>
        </w:tc>
        <w:tc>
          <w:tcPr>
            <w:tcW w:w="567" w:type="dxa"/>
            <w:shd w:val="clear" w:color="auto" w:fill="auto"/>
            <w:noWrap/>
            <w:vAlign w:val="center"/>
            <w:hideMark/>
          </w:tcPr>
          <w:p w14:paraId="4A882F05" w14:textId="77777777" w:rsidR="0021220B" w:rsidRPr="0021220B" w:rsidRDefault="0021220B" w:rsidP="0021220B">
            <w:pPr>
              <w:widowControl/>
              <w:autoSpaceDE/>
              <w:autoSpaceDN/>
              <w:jc w:val="center"/>
              <w:rPr>
                <w:color w:val="000000"/>
                <w:sz w:val="24"/>
                <w:szCs w:val="24"/>
                <w:lang w:val="id-ID" w:eastAsia="id-ID"/>
              </w:rPr>
            </w:pPr>
            <w:r w:rsidRPr="0021220B">
              <w:rPr>
                <w:color w:val="000000"/>
                <w:sz w:val="24"/>
                <w:szCs w:val="24"/>
                <w:lang w:val="id-ID" w:eastAsia="id-ID"/>
              </w:rPr>
              <w:t>1</w:t>
            </w:r>
          </w:p>
        </w:tc>
        <w:tc>
          <w:tcPr>
            <w:tcW w:w="709" w:type="dxa"/>
            <w:shd w:val="clear" w:color="auto" w:fill="auto"/>
            <w:noWrap/>
            <w:vAlign w:val="center"/>
            <w:hideMark/>
          </w:tcPr>
          <w:p w14:paraId="6580BC17" w14:textId="77777777" w:rsidR="0021220B" w:rsidRPr="0021220B" w:rsidRDefault="0021220B" w:rsidP="0021220B">
            <w:pPr>
              <w:widowControl/>
              <w:autoSpaceDE/>
              <w:autoSpaceDN/>
              <w:jc w:val="center"/>
              <w:rPr>
                <w:color w:val="000000"/>
                <w:sz w:val="24"/>
                <w:szCs w:val="24"/>
                <w:lang w:val="id-ID" w:eastAsia="id-ID"/>
              </w:rPr>
            </w:pPr>
            <w:r w:rsidRPr="0021220B">
              <w:rPr>
                <w:color w:val="000000"/>
                <w:sz w:val="24"/>
                <w:szCs w:val="24"/>
                <w:lang w:val="id-ID" w:eastAsia="id-ID"/>
              </w:rPr>
              <w:t>1</w:t>
            </w:r>
          </w:p>
        </w:tc>
        <w:tc>
          <w:tcPr>
            <w:tcW w:w="768" w:type="dxa"/>
            <w:shd w:val="clear" w:color="auto" w:fill="auto"/>
            <w:noWrap/>
            <w:vAlign w:val="center"/>
            <w:hideMark/>
          </w:tcPr>
          <w:p w14:paraId="16BCA011" w14:textId="77777777" w:rsidR="0021220B" w:rsidRPr="0021220B" w:rsidRDefault="0021220B" w:rsidP="0021220B">
            <w:pPr>
              <w:widowControl/>
              <w:autoSpaceDE/>
              <w:autoSpaceDN/>
              <w:jc w:val="center"/>
              <w:rPr>
                <w:color w:val="000000"/>
                <w:sz w:val="24"/>
                <w:szCs w:val="24"/>
                <w:lang w:val="id-ID" w:eastAsia="id-ID"/>
              </w:rPr>
            </w:pPr>
            <w:r w:rsidRPr="0021220B">
              <w:rPr>
                <w:color w:val="000000"/>
                <w:sz w:val="24"/>
                <w:szCs w:val="24"/>
                <w:lang w:val="id-ID" w:eastAsia="id-ID"/>
              </w:rPr>
              <w:t>6</w:t>
            </w:r>
          </w:p>
        </w:tc>
        <w:tc>
          <w:tcPr>
            <w:tcW w:w="850" w:type="dxa"/>
            <w:shd w:val="clear" w:color="auto" w:fill="auto"/>
            <w:noWrap/>
            <w:vAlign w:val="center"/>
            <w:hideMark/>
          </w:tcPr>
          <w:p w14:paraId="5D555A41" w14:textId="77777777" w:rsidR="0021220B" w:rsidRPr="0021220B" w:rsidRDefault="0021220B" w:rsidP="0021220B">
            <w:pPr>
              <w:widowControl/>
              <w:autoSpaceDE/>
              <w:autoSpaceDN/>
              <w:jc w:val="center"/>
              <w:rPr>
                <w:color w:val="000000"/>
                <w:sz w:val="24"/>
                <w:szCs w:val="24"/>
                <w:lang w:val="id-ID" w:eastAsia="id-ID"/>
              </w:rPr>
            </w:pPr>
            <w:r w:rsidRPr="0021220B">
              <w:rPr>
                <w:color w:val="000000"/>
                <w:sz w:val="24"/>
                <w:szCs w:val="24"/>
                <w:lang w:val="id-ID" w:eastAsia="id-ID"/>
              </w:rPr>
              <w:t>60</w:t>
            </w:r>
          </w:p>
        </w:tc>
      </w:tr>
      <w:tr w:rsidR="0021220B" w:rsidRPr="0021220B" w14:paraId="6ABDBCA4" w14:textId="77777777" w:rsidTr="0021220B">
        <w:trPr>
          <w:trHeight w:val="315"/>
        </w:trPr>
        <w:tc>
          <w:tcPr>
            <w:tcW w:w="817" w:type="dxa"/>
            <w:shd w:val="clear" w:color="auto" w:fill="auto"/>
            <w:noWrap/>
            <w:hideMark/>
          </w:tcPr>
          <w:p w14:paraId="424629DE" w14:textId="77777777" w:rsidR="0021220B" w:rsidRPr="0021220B" w:rsidRDefault="0021220B" w:rsidP="0021220B">
            <w:pPr>
              <w:widowControl/>
              <w:autoSpaceDE/>
              <w:autoSpaceDN/>
              <w:jc w:val="center"/>
              <w:rPr>
                <w:color w:val="000000"/>
                <w:sz w:val="24"/>
                <w:szCs w:val="24"/>
                <w:lang w:val="id-ID" w:eastAsia="id-ID"/>
              </w:rPr>
            </w:pPr>
            <w:r w:rsidRPr="0021220B">
              <w:rPr>
                <w:color w:val="000000"/>
                <w:sz w:val="24"/>
                <w:szCs w:val="24"/>
                <w:lang w:val="id-ID" w:eastAsia="id-ID"/>
              </w:rPr>
              <w:t>24</w:t>
            </w:r>
          </w:p>
        </w:tc>
        <w:tc>
          <w:tcPr>
            <w:tcW w:w="3119" w:type="dxa"/>
            <w:shd w:val="clear" w:color="auto" w:fill="auto"/>
            <w:noWrap/>
            <w:vAlign w:val="bottom"/>
            <w:hideMark/>
          </w:tcPr>
          <w:p w14:paraId="18C10344" w14:textId="77777777" w:rsidR="0021220B" w:rsidRPr="0021220B" w:rsidRDefault="0021220B" w:rsidP="0021220B">
            <w:pPr>
              <w:widowControl/>
              <w:autoSpaceDE/>
              <w:autoSpaceDN/>
              <w:rPr>
                <w:color w:val="000000"/>
                <w:sz w:val="24"/>
                <w:szCs w:val="24"/>
                <w:lang w:val="id-ID" w:eastAsia="id-ID"/>
              </w:rPr>
            </w:pPr>
            <w:r w:rsidRPr="0021220B">
              <w:rPr>
                <w:color w:val="000000"/>
                <w:sz w:val="24"/>
                <w:szCs w:val="24"/>
                <w:lang w:val="id-ID" w:eastAsia="id-ID"/>
              </w:rPr>
              <w:t>Muh. Angga Saputra</w:t>
            </w:r>
          </w:p>
        </w:tc>
        <w:tc>
          <w:tcPr>
            <w:tcW w:w="708" w:type="dxa"/>
            <w:shd w:val="clear" w:color="auto" w:fill="auto"/>
            <w:noWrap/>
            <w:vAlign w:val="center"/>
            <w:hideMark/>
          </w:tcPr>
          <w:p w14:paraId="3FA70478" w14:textId="77777777" w:rsidR="0021220B" w:rsidRPr="0021220B" w:rsidRDefault="0021220B" w:rsidP="0021220B">
            <w:pPr>
              <w:widowControl/>
              <w:autoSpaceDE/>
              <w:autoSpaceDN/>
              <w:jc w:val="center"/>
              <w:rPr>
                <w:color w:val="000000"/>
                <w:sz w:val="24"/>
                <w:szCs w:val="24"/>
                <w:lang w:val="id-ID" w:eastAsia="id-ID"/>
              </w:rPr>
            </w:pPr>
            <w:r w:rsidRPr="0021220B">
              <w:rPr>
                <w:color w:val="000000"/>
                <w:sz w:val="24"/>
                <w:szCs w:val="24"/>
                <w:lang w:val="id-ID" w:eastAsia="id-ID"/>
              </w:rPr>
              <w:t>1</w:t>
            </w:r>
          </w:p>
        </w:tc>
        <w:tc>
          <w:tcPr>
            <w:tcW w:w="516" w:type="dxa"/>
            <w:shd w:val="clear" w:color="auto" w:fill="auto"/>
            <w:noWrap/>
            <w:vAlign w:val="center"/>
            <w:hideMark/>
          </w:tcPr>
          <w:p w14:paraId="0563555A" w14:textId="77777777" w:rsidR="0021220B" w:rsidRPr="0021220B" w:rsidRDefault="0021220B" w:rsidP="0021220B">
            <w:pPr>
              <w:widowControl/>
              <w:autoSpaceDE/>
              <w:autoSpaceDN/>
              <w:jc w:val="center"/>
              <w:rPr>
                <w:color w:val="000000"/>
                <w:sz w:val="24"/>
                <w:szCs w:val="24"/>
                <w:lang w:val="id-ID" w:eastAsia="id-ID"/>
              </w:rPr>
            </w:pPr>
            <w:r w:rsidRPr="0021220B">
              <w:rPr>
                <w:color w:val="000000"/>
                <w:sz w:val="24"/>
                <w:szCs w:val="24"/>
                <w:lang w:val="id-ID" w:eastAsia="id-ID"/>
              </w:rPr>
              <w:t>2</w:t>
            </w:r>
          </w:p>
        </w:tc>
        <w:tc>
          <w:tcPr>
            <w:tcW w:w="618" w:type="dxa"/>
            <w:shd w:val="clear" w:color="auto" w:fill="auto"/>
            <w:noWrap/>
            <w:vAlign w:val="center"/>
            <w:hideMark/>
          </w:tcPr>
          <w:p w14:paraId="4ECE046F" w14:textId="77777777" w:rsidR="0021220B" w:rsidRPr="0021220B" w:rsidRDefault="0021220B" w:rsidP="0021220B">
            <w:pPr>
              <w:widowControl/>
              <w:autoSpaceDE/>
              <w:autoSpaceDN/>
              <w:jc w:val="center"/>
              <w:rPr>
                <w:color w:val="000000"/>
                <w:sz w:val="24"/>
                <w:szCs w:val="24"/>
                <w:lang w:val="id-ID" w:eastAsia="id-ID"/>
              </w:rPr>
            </w:pPr>
            <w:r w:rsidRPr="0021220B">
              <w:rPr>
                <w:color w:val="000000"/>
                <w:sz w:val="24"/>
                <w:szCs w:val="24"/>
                <w:lang w:val="id-ID" w:eastAsia="id-ID"/>
              </w:rPr>
              <w:t>1</w:t>
            </w:r>
          </w:p>
        </w:tc>
        <w:tc>
          <w:tcPr>
            <w:tcW w:w="567" w:type="dxa"/>
            <w:shd w:val="clear" w:color="auto" w:fill="auto"/>
            <w:noWrap/>
            <w:vAlign w:val="center"/>
            <w:hideMark/>
          </w:tcPr>
          <w:p w14:paraId="508CECA4" w14:textId="77777777" w:rsidR="0021220B" w:rsidRPr="0021220B" w:rsidRDefault="0021220B" w:rsidP="0021220B">
            <w:pPr>
              <w:widowControl/>
              <w:autoSpaceDE/>
              <w:autoSpaceDN/>
              <w:jc w:val="center"/>
              <w:rPr>
                <w:color w:val="000000"/>
                <w:sz w:val="24"/>
                <w:szCs w:val="24"/>
                <w:lang w:val="id-ID" w:eastAsia="id-ID"/>
              </w:rPr>
            </w:pPr>
            <w:r w:rsidRPr="0021220B">
              <w:rPr>
                <w:color w:val="000000"/>
                <w:sz w:val="24"/>
                <w:szCs w:val="24"/>
                <w:lang w:val="id-ID" w:eastAsia="id-ID"/>
              </w:rPr>
              <w:t>1</w:t>
            </w:r>
          </w:p>
        </w:tc>
        <w:tc>
          <w:tcPr>
            <w:tcW w:w="709" w:type="dxa"/>
            <w:shd w:val="clear" w:color="auto" w:fill="auto"/>
            <w:noWrap/>
            <w:vAlign w:val="center"/>
            <w:hideMark/>
          </w:tcPr>
          <w:p w14:paraId="495F3302" w14:textId="77777777" w:rsidR="0021220B" w:rsidRPr="0021220B" w:rsidRDefault="0021220B" w:rsidP="0021220B">
            <w:pPr>
              <w:widowControl/>
              <w:autoSpaceDE/>
              <w:autoSpaceDN/>
              <w:jc w:val="center"/>
              <w:rPr>
                <w:color w:val="000000"/>
                <w:sz w:val="24"/>
                <w:szCs w:val="24"/>
                <w:lang w:val="id-ID" w:eastAsia="id-ID"/>
              </w:rPr>
            </w:pPr>
            <w:r w:rsidRPr="0021220B">
              <w:rPr>
                <w:color w:val="000000"/>
                <w:sz w:val="24"/>
                <w:szCs w:val="24"/>
                <w:lang w:val="id-ID" w:eastAsia="id-ID"/>
              </w:rPr>
              <w:t>1</w:t>
            </w:r>
          </w:p>
        </w:tc>
        <w:tc>
          <w:tcPr>
            <w:tcW w:w="768" w:type="dxa"/>
            <w:shd w:val="clear" w:color="auto" w:fill="auto"/>
            <w:noWrap/>
            <w:vAlign w:val="center"/>
            <w:hideMark/>
          </w:tcPr>
          <w:p w14:paraId="6434AEFD" w14:textId="77777777" w:rsidR="0021220B" w:rsidRPr="0021220B" w:rsidRDefault="0021220B" w:rsidP="0021220B">
            <w:pPr>
              <w:widowControl/>
              <w:autoSpaceDE/>
              <w:autoSpaceDN/>
              <w:jc w:val="center"/>
              <w:rPr>
                <w:color w:val="000000"/>
                <w:sz w:val="24"/>
                <w:szCs w:val="24"/>
                <w:lang w:val="id-ID" w:eastAsia="id-ID"/>
              </w:rPr>
            </w:pPr>
            <w:r w:rsidRPr="0021220B">
              <w:rPr>
                <w:color w:val="000000"/>
                <w:sz w:val="24"/>
                <w:szCs w:val="24"/>
                <w:lang w:val="id-ID" w:eastAsia="id-ID"/>
              </w:rPr>
              <w:t>6</w:t>
            </w:r>
          </w:p>
        </w:tc>
        <w:tc>
          <w:tcPr>
            <w:tcW w:w="850" w:type="dxa"/>
            <w:shd w:val="clear" w:color="auto" w:fill="auto"/>
            <w:noWrap/>
            <w:vAlign w:val="center"/>
            <w:hideMark/>
          </w:tcPr>
          <w:p w14:paraId="542A02E4" w14:textId="77777777" w:rsidR="0021220B" w:rsidRPr="0021220B" w:rsidRDefault="0021220B" w:rsidP="0021220B">
            <w:pPr>
              <w:widowControl/>
              <w:autoSpaceDE/>
              <w:autoSpaceDN/>
              <w:jc w:val="center"/>
              <w:rPr>
                <w:color w:val="000000"/>
                <w:sz w:val="24"/>
                <w:szCs w:val="24"/>
                <w:lang w:val="id-ID" w:eastAsia="id-ID"/>
              </w:rPr>
            </w:pPr>
            <w:r w:rsidRPr="0021220B">
              <w:rPr>
                <w:color w:val="000000"/>
                <w:sz w:val="24"/>
                <w:szCs w:val="24"/>
                <w:lang w:val="id-ID" w:eastAsia="id-ID"/>
              </w:rPr>
              <w:t>65</w:t>
            </w:r>
          </w:p>
        </w:tc>
      </w:tr>
      <w:tr w:rsidR="0021220B" w:rsidRPr="0021220B" w14:paraId="10906CD0" w14:textId="77777777" w:rsidTr="0021220B">
        <w:trPr>
          <w:trHeight w:val="315"/>
        </w:trPr>
        <w:tc>
          <w:tcPr>
            <w:tcW w:w="817" w:type="dxa"/>
            <w:shd w:val="clear" w:color="auto" w:fill="auto"/>
            <w:noWrap/>
            <w:hideMark/>
          </w:tcPr>
          <w:p w14:paraId="0BFADB4A" w14:textId="77777777" w:rsidR="0021220B" w:rsidRPr="0021220B" w:rsidRDefault="0021220B" w:rsidP="0021220B">
            <w:pPr>
              <w:widowControl/>
              <w:autoSpaceDE/>
              <w:autoSpaceDN/>
              <w:jc w:val="center"/>
              <w:rPr>
                <w:color w:val="000000"/>
                <w:sz w:val="24"/>
                <w:szCs w:val="24"/>
                <w:lang w:val="id-ID" w:eastAsia="id-ID"/>
              </w:rPr>
            </w:pPr>
            <w:r w:rsidRPr="0021220B">
              <w:rPr>
                <w:color w:val="000000"/>
                <w:sz w:val="24"/>
                <w:szCs w:val="24"/>
                <w:lang w:val="id-ID" w:eastAsia="id-ID"/>
              </w:rPr>
              <w:t>25</w:t>
            </w:r>
          </w:p>
        </w:tc>
        <w:tc>
          <w:tcPr>
            <w:tcW w:w="3119" w:type="dxa"/>
            <w:shd w:val="clear" w:color="auto" w:fill="auto"/>
            <w:noWrap/>
            <w:vAlign w:val="bottom"/>
            <w:hideMark/>
          </w:tcPr>
          <w:p w14:paraId="31BB5517" w14:textId="77777777" w:rsidR="0021220B" w:rsidRPr="0021220B" w:rsidRDefault="0021220B" w:rsidP="0021220B">
            <w:pPr>
              <w:widowControl/>
              <w:autoSpaceDE/>
              <w:autoSpaceDN/>
              <w:rPr>
                <w:color w:val="000000"/>
                <w:sz w:val="24"/>
                <w:szCs w:val="24"/>
                <w:lang w:val="id-ID" w:eastAsia="id-ID"/>
              </w:rPr>
            </w:pPr>
            <w:r w:rsidRPr="0021220B">
              <w:rPr>
                <w:color w:val="000000"/>
                <w:sz w:val="24"/>
                <w:szCs w:val="24"/>
                <w:lang w:val="id-ID" w:eastAsia="id-ID"/>
              </w:rPr>
              <w:t>Muhammad Ridho</w:t>
            </w:r>
          </w:p>
        </w:tc>
        <w:tc>
          <w:tcPr>
            <w:tcW w:w="708" w:type="dxa"/>
            <w:shd w:val="clear" w:color="auto" w:fill="auto"/>
            <w:noWrap/>
            <w:vAlign w:val="center"/>
            <w:hideMark/>
          </w:tcPr>
          <w:p w14:paraId="7ABC1776" w14:textId="77777777" w:rsidR="0021220B" w:rsidRPr="0021220B" w:rsidRDefault="0021220B" w:rsidP="0021220B">
            <w:pPr>
              <w:widowControl/>
              <w:autoSpaceDE/>
              <w:autoSpaceDN/>
              <w:jc w:val="center"/>
              <w:rPr>
                <w:color w:val="000000"/>
                <w:sz w:val="24"/>
                <w:szCs w:val="24"/>
                <w:lang w:val="id-ID" w:eastAsia="id-ID"/>
              </w:rPr>
            </w:pPr>
            <w:r w:rsidRPr="0021220B">
              <w:rPr>
                <w:color w:val="000000"/>
                <w:sz w:val="24"/>
                <w:szCs w:val="24"/>
                <w:lang w:val="id-ID" w:eastAsia="id-ID"/>
              </w:rPr>
              <w:t>2</w:t>
            </w:r>
          </w:p>
        </w:tc>
        <w:tc>
          <w:tcPr>
            <w:tcW w:w="516" w:type="dxa"/>
            <w:shd w:val="clear" w:color="auto" w:fill="auto"/>
            <w:noWrap/>
            <w:vAlign w:val="center"/>
            <w:hideMark/>
          </w:tcPr>
          <w:p w14:paraId="1CDD0E58" w14:textId="77777777" w:rsidR="0021220B" w:rsidRPr="0021220B" w:rsidRDefault="0021220B" w:rsidP="0021220B">
            <w:pPr>
              <w:widowControl/>
              <w:autoSpaceDE/>
              <w:autoSpaceDN/>
              <w:jc w:val="center"/>
              <w:rPr>
                <w:color w:val="000000"/>
                <w:sz w:val="24"/>
                <w:szCs w:val="24"/>
                <w:lang w:val="id-ID" w:eastAsia="id-ID"/>
              </w:rPr>
            </w:pPr>
            <w:r w:rsidRPr="0021220B">
              <w:rPr>
                <w:color w:val="000000"/>
                <w:sz w:val="24"/>
                <w:szCs w:val="24"/>
                <w:lang w:val="id-ID" w:eastAsia="id-ID"/>
              </w:rPr>
              <w:t>1</w:t>
            </w:r>
          </w:p>
        </w:tc>
        <w:tc>
          <w:tcPr>
            <w:tcW w:w="618" w:type="dxa"/>
            <w:shd w:val="clear" w:color="auto" w:fill="auto"/>
            <w:noWrap/>
            <w:vAlign w:val="center"/>
            <w:hideMark/>
          </w:tcPr>
          <w:p w14:paraId="677BFED6" w14:textId="77777777" w:rsidR="0021220B" w:rsidRPr="0021220B" w:rsidRDefault="0021220B" w:rsidP="0021220B">
            <w:pPr>
              <w:widowControl/>
              <w:autoSpaceDE/>
              <w:autoSpaceDN/>
              <w:jc w:val="center"/>
              <w:rPr>
                <w:color w:val="000000"/>
                <w:sz w:val="24"/>
                <w:szCs w:val="24"/>
                <w:lang w:val="id-ID" w:eastAsia="id-ID"/>
              </w:rPr>
            </w:pPr>
            <w:r w:rsidRPr="0021220B">
              <w:rPr>
                <w:color w:val="000000"/>
                <w:sz w:val="24"/>
                <w:szCs w:val="24"/>
                <w:lang w:val="id-ID" w:eastAsia="id-ID"/>
              </w:rPr>
              <w:t>2</w:t>
            </w:r>
          </w:p>
        </w:tc>
        <w:tc>
          <w:tcPr>
            <w:tcW w:w="567" w:type="dxa"/>
            <w:shd w:val="clear" w:color="auto" w:fill="auto"/>
            <w:noWrap/>
            <w:vAlign w:val="center"/>
            <w:hideMark/>
          </w:tcPr>
          <w:p w14:paraId="1AEC52C7" w14:textId="77777777" w:rsidR="0021220B" w:rsidRPr="0021220B" w:rsidRDefault="0021220B" w:rsidP="0021220B">
            <w:pPr>
              <w:widowControl/>
              <w:autoSpaceDE/>
              <w:autoSpaceDN/>
              <w:jc w:val="center"/>
              <w:rPr>
                <w:color w:val="000000"/>
                <w:sz w:val="24"/>
                <w:szCs w:val="24"/>
                <w:lang w:val="id-ID" w:eastAsia="id-ID"/>
              </w:rPr>
            </w:pPr>
            <w:r w:rsidRPr="0021220B">
              <w:rPr>
                <w:color w:val="000000"/>
                <w:sz w:val="24"/>
                <w:szCs w:val="24"/>
                <w:lang w:val="id-ID" w:eastAsia="id-ID"/>
              </w:rPr>
              <w:t>1</w:t>
            </w:r>
          </w:p>
        </w:tc>
        <w:tc>
          <w:tcPr>
            <w:tcW w:w="709" w:type="dxa"/>
            <w:shd w:val="clear" w:color="auto" w:fill="auto"/>
            <w:noWrap/>
            <w:vAlign w:val="center"/>
            <w:hideMark/>
          </w:tcPr>
          <w:p w14:paraId="77305982" w14:textId="77777777" w:rsidR="0021220B" w:rsidRPr="0021220B" w:rsidRDefault="0021220B" w:rsidP="0021220B">
            <w:pPr>
              <w:widowControl/>
              <w:autoSpaceDE/>
              <w:autoSpaceDN/>
              <w:jc w:val="center"/>
              <w:rPr>
                <w:color w:val="000000"/>
                <w:sz w:val="24"/>
                <w:szCs w:val="24"/>
                <w:lang w:val="id-ID" w:eastAsia="id-ID"/>
              </w:rPr>
            </w:pPr>
            <w:r w:rsidRPr="0021220B">
              <w:rPr>
                <w:color w:val="000000"/>
                <w:sz w:val="24"/>
                <w:szCs w:val="24"/>
                <w:lang w:val="id-ID" w:eastAsia="id-ID"/>
              </w:rPr>
              <w:t>1</w:t>
            </w:r>
          </w:p>
        </w:tc>
        <w:tc>
          <w:tcPr>
            <w:tcW w:w="768" w:type="dxa"/>
            <w:shd w:val="clear" w:color="auto" w:fill="auto"/>
            <w:noWrap/>
            <w:vAlign w:val="center"/>
            <w:hideMark/>
          </w:tcPr>
          <w:p w14:paraId="14E6B96E" w14:textId="77777777" w:rsidR="0021220B" w:rsidRPr="0021220B" w:rsidRDefault="0021220B" w:rsidP="0021220B">
            <w:pPr>
              <w:widowControl/>
              <w:autoSpaceDE/>
              <w:autoSpaceDN/>
              <w:jc w:val="center"/>
              <w:rPr>
                <w:color w:val="000000"/>
                <w:sz w:val="24"/>
                <w:szCs w:val="24"/>
                <w:lang w:val="id-ID" w:eastAsia="id-ID"/>
              </w:rPr>
            </w:pPr>
            <w:r w:rsidRPr="0021220B">
              <w:rPr>
                <w:color w:val="000000"/>
                <w:sz w:val="24"/>
                <w:szCs w:val="24"/>
                <w:lang w:val="id-ID" w:eastAsia="id-ID"/>
              </w:rPr>
              <w:t>7</w:t>
            </w:r>
          </w:p>
        </w:tc>
        <w:tc>
          <w:tcPr>
            <w:tcW w:w="850" w:type="dxa"/>
            <w:shd w:val="clear" w:color="auto" w:fill="auto"/>
            <w:noWrap/>
            <w:vAlign w:val="center"/>
            <w:hideMark/>
          </w:tcPr>
          <w:p w14:paraId="72646555" w14:textId="77777777" w:rsidR="0021220B" w:rsidRPr="0021220B" w:rsidRDefault="0021220B" w:rsidP="0021220B">
            <w:pPr>
              <w:widowControl/>
              <w:autoSpaceDE/>
              <w:autoSpaceDN/>
              <w:jc w:val="center"/>
              <w:rPr>
                <w:color w:val="000000"/>
                <w:sz w:val="24"/>
                <w:szCs w:val="24"/>
                <w:lang w:val="id-ID" w:eastAsia="id-ID"/>
              </w:rPr>
            </w:pPr>
            <w:r w:rsidRPr="0021220B">
              <w:rPr>
                <w:color w:val="000000"/>
                <w:sz w:val="24"/>
                <w:szCs w:val="24"/>
                <w:lang w:val="id-ID" w:eastAsia="id-ID"/>
              </w:rPr>
              <w:t>60</w:t>
            </w:r>
          </w:p>
        </w:tc>
      </w:tr>
      <w:tr w:rsidR="0021220B" w:rsidRPr="0021220B" w14:paraId="056D7759" w14:textId="77777777" w:rsidTr="0021220B">
        <w:trPr>
          <w:trHeight w:val="315"/>
        </w:trPr>
        <w:tc>
          <w:tcPr>
            <w:tcW w:w="817" w:type="dxa"/>
            <w:shd w:val="clear" w:color="auto" w:fill="auto"/>
            <w:noWrap/>
            <w:hideMark/>
          </w:tcPr>
          <w:p w14:paraId="0FAB0F81" w14:textId="77777777" w:rsidR="0021220B" w:rsidRPr="0021220B" w:rsidRDefault="0021220B" w:rsidP="0021220B">
            <w:pPr>
              <w:widowControl/>
              <w:autoSpaceDE/>
              <w:autoSpaceDN/>
              <w:jc w:val="center"/>
              <w:rPr>
                <w:color w:val="000000"/>
                <w:sz w:val="24"/>
                <w:szCs w:val="24"/>
                <w:lang w:val="id-ID" w:eastAsia="id-ID"/>
              </w:rPr>
            </w:pPr>
            <w:r w:rsidRPr="0021220B">
              <w:rPr>
                <w:color w:val="000000"/>
                <w:sz w:val="24"/>
                <w:szCs w:val="24"/>
                <w:lang w:val="id-ID" w:eastAsia="id-ID"/>
              </w:rPr>
              <w:t>26</w:t>
            </w:r>
          </w:p>
        </w:tc>
        <w:tc>
          <w:tcPr>
            <w:tcW w:w="3119" w:type="dxa"/>
            <w:shd w:val="clear" w:color="auto" w:fill="auto"/>
            <w:noWrap/>
            <w:vAlign w:val="bottom"/>
            <w:hideMark/>
          </w:tcPr>
          <w:p w14:paraId="307E7439" w14:textId="77777777" w:rsidR="0021220B" w:rsidRPr="0021220B" w:rsidRDefault="0021220B" w:rsidP="0021220B">
            <w:pPr>
              <w:widowControl/>
              <w:autoSpaceDE/>
              <w:autoSpaceDN/>
              <w:rPr>
                <w:color w:val="000000"/>
                <w:sz w:val="24"/>
                <w:szCs w:val="24"/>
                <w:lang w:val="id-ID" w:eastAsia="id-ID"/>
              </w:rPr>
            </w:pPr>
            <w:r w:rsidRPr="0021220B">
              <w:rPr>
                <w:color w:val="000000"/>
                <w:sz w:val="24"/>
                <w:szCs w:val="24"/>
                <w:lang w:val="id-ID" w:eastAsia="id-ID"/>
              </w:rPr>
              <w:t>Muhammad Wlidam</w:t>
            </w:r>
          </w:p>
        </w:tc>
        <w:tc>
          <w:tcPr>
            <w:tcW w:w="708" w:type="dxa"/>
            <w:shd w:val="clear" w:color="auto" w:fill="auto"/>
            <w:noWrap/>
            <w:vAlign w:val="center"/>
            <w:hideMark/>
          </w:tcPr>
          <w:p w14:paraId="7E3D768F" w14:textId="77777777" w:rsidR="0021220B" w:rsidRPr="0021220B" w:rsidRDefault="0021220B" w:rsidP="0021220B">
            <w:pPr>
              <w:widowControl/>
              <w:autoSpaceDE/>
              <w:autoSpaceDN/>
              <w:jc w:val="center"/>
              <w:rPr>
                <w:color w:val="000000"/>
                <w:sz w:val="24"/>
                <w:szCs w:val="24"/>
                <w:lang w:val="id-ID" w:eastAsia="id-ID"/>
              </w:rPr>
            </w:pPr>
            <w:r w:rsidRPr="0021220B">
              <w:rPr>
                <w:color w:val="000000"/>
                <w:sz w:val="24"/>
                <w:szCs w:val="24"/>
                <w:lang w:val="id-ID" w:eastAsia="id-ID"/>
              </w:rPr>
              <w:t>1</w:t>
            </w:r>
          </w:p>
        </w:tc>
        <w:tc>
          <w:tcPr>
            <w:tcW w:w="516" w:type="dxa"/>
            <w:shd w:val="clear" w:color="auto" w:fill="auto"/>
            <w:noWrap/>
            <w:vAlign w:val="center"/>
            <w:hideMark/>
          </w:tcPr>
          <w:p w14:paraId="16FA5392" w14:textId="77777777" w:rsidR="0021220B" w:rsidRPr="0021220B" w:rsidRDefault="0021220B" w:rsidP="0021220B">
            <w:pPr>
              <w:widowControl/>
              <w:autoSpaceDE/>
              <w:autoSpaceDN/>
              <w:jc w:val="center"/>
              <w:rPr>
                <w:color w:val="000000"/>
                <w:sz w:val="24"/>
                <w:szCs w:val="24"/>
                <w:lang w:val="id-ID" w:eastAsia="id-ID"/>
              </w:rPr>
            </w:pPr>
            <w:r w:rsidRPr="0021220B">
              <w:rPr>
                <w:color w:val="000000"/>
                <w:sz w:val="24"/>
                <w:szCs w:val="24"/>
                <w:lang w:val="id-ID" w:eastAsia="id-ID"/>
              </w:rPr>
              <w:t>2</w:t>
            </w:r>
          </w:p>
        </w:tc>
        <w:tc>
          <w:tcPr>
            <w:tcW w:w="618" w:type="dxa"/>
            <w:shd w:val="clear" w:color="auto" w:fill="auto"/>
            <w:noWrap/>
            <w:vAlign w:val="center"/>
            <w:hideMark/>
          </w:tcPr>
          <w:p w14:paraId="1C64D90A" w14:textId="77777777" w:rsidR="0021220B" w:rsidRPr="0021220B" w:rsidRDefault="0021220B" w:rsidP="0021220B">
            <w:pPr>
              <w:widowControl/>
              <w:autoSpaceDE/>
              <w:autoSpaceDN/>
              <w:jc w:val="center"/>
              <w:rPr>
                <w:color w:val="000000"/>
                <w:sz w:val="24"/>
                <w:szCs w:val="24"/>
                <w:lang w:val="id-ID" w:eastAsia="id-ID"/>
              </w:rPr>
            </w:pPr>
            <w:r w:rsidRPr="0021220B">
              <w:rPr>
                <w:color w:val="000000"/>
                <w:sz w:val="24"/>
                <w:szCs w:val="24"/>
                <w:lang w:val="id-ID" w:eastAsia="id-ID"/>
              </w:rPr>
              <w:t>1</w:t>
            </w:r>
          </w:p>
        </w:tc>
        <w:tc>
          <w:tcPr>
            <w:tcW w:w="567" w:type="dxa"/>
            <w:shd w:val="clear" w:color="auto" w:fill="auto"/>
            <w:noWrap/>
            <w:vAlign w:val="center"/>
            <w:hideMark/>
          </w:tcPr>
          <w:p w14:paraId="63E715AB" w14:textId="77777777" w:rsidR="0021220B" w:rsidRPr="0021220B" w:rsidRDefault="0021220B" w:rsidP="0021220B">
            <w:pPr>
              <w:widowControl/>
              <w:autoSpaceDE/>
              <w:autoSpaceDN/>
              <w:jc w:val="center"/>
              <w:rPr>
                <w:color w:val="000000"/>
                <w:sz w:val="24"/>
                <w:szCs w:val="24"/>
                <w:lang w:val="id-ID" w:eastAsia="id-ID"/>
              </w:rPr>
            </w:pPr>
            <w:r w:rsidRPr="0021220B">
              <w:rPr>
                <w:color w:val="000000"/>
                <w:sz w:val="24"/>
                <w:szCs w:val="24"/>
                <w:lang w:val="id-ID" w:eastAsia="id-ID"/>
              </w:rPr>
              <w:t>2</w:t>
            </w:r>
          </w:p>
        </w:tc>
        <w:tc>
          <w:tcPr>
            <w:tcW w:w="709" w:type="dxa"/>
            <w:shd w:val="clear" w:color="auto" w:fill="auto"/>
            <w:noWrap/>
            <w:vAlign w:val="center"/>
            <w:hideMark/>
          </w:tcPr>
          <w:p w14:paraId="33373470" w14:textId="77777777" w:rsidR="0021220B" w:rsidRPr="0021220B" w:rsidRDefault="0021220B" w:rsidP="0021220B">
            <w:pPr>
              <w:widowControl/>
              <w:autoSpaceDE/>
              <w:autoSpaceDN/>
              <w:jc w:val="center"/>
              <w:rPr>
                <w:color w:val="000000"/>
                <w:sz w:val="24"/>
                <w:szCs w:val="24"/>
                <w:lang w:val="id-ID" w:eastAsia="id-ID"/>
              </w:rPr>
            </w:pPr>
            <w:r w:rsidRPr="0021220B">
              <w:rPr>
                <w:color w:val="000000"/>
                <w:sz w:val="24"/>
                <w:szCs w:val="24"/>
                <w:lang w:val="id-ID" w:eastAsia="id-ID"/>
              </w:rPr>
              <w:t>1</w:t>
            </w:r>
          </w:p>
        </w:tc>
        <w:tc>
          <w:tcPr>
            <w:tcW w:w="768" w:type="dxa"/>
            <w:shd w:val="clear" w:color="auto" w:fill="auto"/>
            <w:noWrap/>
            <w:vAlign w:val="center"/>
            <w:hideMark/>
          </w:tcPr>
          <w:p w14:paraId="67E37511" w14:textId="77777777" w:rsidR="0021220B" w:rsidRPr="0021220B" w:rsidRDefault="0021220B" w:rsidP="0021220B">
            <w:pPr>
              <w:widowControl/>
              <w:autoSpaceDE/>
              <w:autoSpaceDN/>
              <w:jc w:val="center"/>
              <w:rPr>
                <w:color w:val="000000"/>
                <w:sz w:val="24"/>
                <w:szCs w:val="24"/>
                <w:lang w:val="id-ID" w:eastAsia="id-ID"/>
              </w:rPr>
            </w:pPr>
            <w:r w:rsidRPr="0021220B">
              <w:rPr>
                <w:color w:val="000000"/>
                <w:sz w:val="24"/>
                <w:szCs w:val="24"/>
                <w:lang w:val="id-ID" w:eastAsia="id-ID"/>
              </w:rPr>
              <w:t>7</w:t>
            </w:r>
          </w:p>
        </w:tc>
        <w:tc>
          <w:tcPr>
            <w:tcW w:w="850" w:type="dxa"/>
            <w:shd w:val="clear" w:color="auto" w:fill="auto"/>
            <w:noWrap/>
            <w:vAlign w:val="center"/>
            <w:hideMark/>
          </w:tcPr>
          <w:p w14:paraId="1C0EF8DA" w14:textId="77777777" w:rsidR="0021220B" w:rsidRPr="0021220B" w:rsidRDefault="0021220B" w:rsidP="0021220B">
            <w:pPr>
              <w:widowControl/>
              <w:autoSpaceDE/>
              <w:autoSpaceDN/>
              <w:jc w:val="center"/>
              <w:rPr>
                <w:color w:val="000000"/>
                <w:sz w:val="24"/>
                <w:szCs w:val="24"/>
                <w:lang w:val="id-ID" w:eastAsia="id-ID"/>
              </w:rPr>
            </w:pPr>
            <w:r w:rsidRPr="0021220B">
              <w:rPr>
                <w:color w:val="000000"/>
                <w:sz w:val="24"/>
                <w:szCs w:val="24"/>
                <w:lang w:val="id-ID" w:eastAsia="id-ID"/>
              </w:rPr>
              <w:t>45</w:t>
            </w:r>
          </w:p>
        </w:tc>
      </w:tr>
      <w:tr w:rsidR="0021220B" w:rsidRPr="0021220B" w14:paraId="491C5C70" w14:textId="77777777" w:rsidTr="0021220B">
        <w:trPr>
          <w:trHeight w:val="315"/>
        </w:trPr>
        <w:tc>
          <w:tcPr>
            <w:tcW w:w="817" w:type="dxa"/>
            <w:shd w:val="clear" w:color="auto" w:fill="auto"/>
            <w:noWrap/>
            <w:hideMark/>
          </w:tcPr>
          <w:p w14:paraId="538854FE" w14:textId="77777777" w:rsidR="0021220B" w:rsidRPr="0021220B" w:rsidRDefault="0021220B" w:rsidP="0021220B">
            <w:pPr>
              <w:widowControl/>
              <w:autoSpaceDE/>
              <w:autoSpaceDN/>
              <w:jc w:val="center"/>
              <w:rPr>
                <w:color w:val="000000"/>
                <w:sz w:val="24"/>
                <w:szCs w:val="24"/>
                <w:lang w:val="id-ID" w:eastAsia="id-ID"/>
              </w:rPr>
            </w:pPr>
            <w:r w:rsidRPr="0021220B">
              <w:rPr>
                <w:color w:val="000000"/>
                <w:sz w:val="24"/>
                <w:szCs w:val="24"/>
                <w:lang w:val="id-ID" w:eastAsia="id-ID"/>
              </w:rPr>
              <w:t>27</w:t>
            </w:r>
          </w:p>
        </w:tc>
        <w:tc>
          <w:tcPr>
            <w:tcW w:w="3119" w:type="dxa"/>
            <w:shd w:val="clear" w:color="auto" w:fill="auto"/>
            <w:noWrap/>
            <w:vAlign w:val="bottom"/>
            <w:hideMark/>
          </w:tcPr>
          <w:p w14:paraId="30316EF0" w14:textId="77777777" w:rsidR="0021220B" w:rsidRPr="0021220B" w:rsidRDefault="0021220B" w:rsidP="0021220B">
            <w:pPr>
              <w:widowControl/>
              <w:autoSpaceDE/>
              <w:autoSpaceDN/>
              <w:rPr>
                <w:color w:val="000000"/>
                <w:sz w:val="24"/>
                <w:szCs w:val="24"/>
                <w:lang w:val="id-ID" w:eastAsia="id-ID"/>
              </w:rPr>
            </w:pPr>
            <w:r w:rsidRPr="0021220B">
              <w:rPr>
                <w:color w:val="000000"/>
                <w:sz w:val="24"/>
                <w:szCs w:val="24"/>
                <w:lang w:val="id-ID" w:eastAsia="id-ID"/>
              </w:rPr>
              <w:t>Nabil Rahmatullah</w:t>
            </w:r>
          </w:p>
        </w:tc>
        <w:tc>
          <w:tcPr>
            <w:tcW w:w="708" w:type="dxa"/>
            <w:shd w:val="clear" w:color="auto" w:fill="auto"/>
            <w:noWrap/>
            <w:vAlign w:val="center"/>
            <w:hideMark/>
          </w:tcPr>
          <w:p w14:paraId="7379BEC8" w14:textId="77777777" w:rsidR="0021220B" w:rsidRPr="0021220B" w:rsidRDefault="0021220B" w:rsidP="0021220B">
            <w:pPr>
              <w:widowControl/>
              <w:autoSpaceDE/>
              <w:autoSpaceDN/>
              <w:jc w:val="center"/>
              <w:rPr>
                <w:color w:val="000000"/>
                <w:sz w:val="24"/>
                <w:szCs w:val="24"/>
                <w:lang w:val="id-ID" w:eastAsia="id-ID"/>
              </w:rPr>
            </w:pPr>
            <w:r w:rsidRPr="0021220B">
              <w:rPr>
                <w:color w:val="000000"/>
                <w:sz w:val="24"/>
                <w:szCs w:val="24"/>
                <w:lang w:val="id-ID" w:eastAsia="id-ID"/>
              </w:rPr>
              <w:t>1</w:t>
            </w:r>
          </w:p>
        </w:tc>
        <w:tc>
          <w:tcPr>
            <w:tcW w:w="516" w:type="dxa"/>
            <w:shd w:val="clear" w:color="auto" w:fill="auto"/>
            <w:noWrap/>
            <w:vAlign w:val="center"/>
            <w:hideMark/>
          </w:tcPr>
          <w:p w14:paraId="2098F771" w14:textId="77777777" w:rsidR="0021220B" w:rsidRPr="0021220B" w:rsidRDefault="0021220B" w:rsidP="0021220B">
            <w:pPr>
              <w:widowControl/>
              <w:autoSpaceDE/>
              <w:autoSpaceDN/>
              <w:jc w:val="center"/>
              <w:rPr>
                <w:color w:val="000000"/>
                <w:sz w:val="24"/>
                <w:szCs w:val="24"/>
                <w:lang w:val="id-ID" w:eastAsia="id-ID"/>
              </w:rPr>
            </w:pPr>
            <w:r w:rsidRPr="0021220B">
              <w:rPr>
                <w:color w:val="000000"/>
                <w:sz w:val="24"/>
                <w:szCs w:val="24"/>
                <w:lang w:val="id-ID" w:eastAsia="id-ID"/>
              </w:rPr>
              <w:t>1</w:t>
            </w:r>
          </w:p>
        </w:tc>
        <w:tc>
          <w:tcPr>
            <w:tcW w:w="618" w:type="dxa"/>
            <w:shd w:val="clear" w:color="auto" w:fill="auto"/>
            <w:noWrap/>
            <w:vAlign w:val="center"/>
            <w:hideMark/>
          </w:tcPr>
          <w:p w14:paraId="27597C66" w14:textId="77777777" w:rsidR="0021220B" w:rsidRPr="0021220B" w:rsidRDefault="0021220B" w:rsidP="0021220B">
            <w:pPr>
              <w:widowControl/>
              <w:autoSpaceDE/>
              <w:autoSpaceDN/>
              <w:jc w:val="center"/>
              <w:rPr>
                <w:color w:val="000000"/>
                <w:sz w:val="24"/>
                <w:szCs w:val="24"/>
                <w:lang w:val="id-ID" w:eastAsia="id-ID"/>
              </w:rPr>
            </w:pPr>
            <w:r w:rsidRPr="0021220B">
              <w:rPr>
                <w:color w:val="000000"/>
                <w:sz w:val="24"/>
                <w:szCs w:val="24"/>
                <w:lang w:val="id-ID" w:eastAsia="id-ID"/>
              </w:rPr>
              <w:t>2</w:t>
            </w:r>
          </w:p>
        </w:tc>
        <w:tc>
          <w:tcPr>
            <w:tcW w:w="567" w:type="dxa"/>
            <w:shd w:val="clear" w:color="auto" w:fill="auto"/>
            <w:noWrap/>
            <w:vAlign w:val="center"/>
            <w:hideMark/>
          </w:tcPr>
          <w:p w14:paraId="2F06206F" w14:textId="77777777" w:rsidR="0021220B" w:rsidRPr="0021220B" w:rsidRDefault="0021220B" w:rsidP="0021220B">
            <w:pPr>
              <w:widowControl/>
              <w:autoSpaceDE/>
              <w:autoSpaceDN/>
              <w:jc w:val="center"/>
              <w:rPr>
                <w:color w:val="000000"/>
                <w:sz w:val="24"/>
                <w:szCs w:val="24"/>
                <w:lang w:val="id-ID" w:eastAsia="id-ID"/>
              </w:rPr>
            </w:pPr>
            <w:r w:rsidRPr="0021220B">
              <w:rPr>
                <w:color w:val="000000"/>
                <w:sz w:val="24"/>
                <w:szCs w:val="24"/>
                <w:lang w:val="id-ID" w:eastAsia="id-ID"/>
              </w:rPr>
              <w:t>2</w:t>
            </w:r>
          </w:p>
        </w:tc>
        <w:tc>
          <w:tcPr>
            <w:tcW w:w="709" w:type="dxa"/>
            <w:shd w:val="clear" w:color="auto" w:fill="auto"/>
            <w:noWrap/>
            <w:vAlign w:val="center"/>
            <w:hideMark/>
          </w:tcPr>
          <w:p w14:paraId="191711D3" w14:textId="77777777" w:rsidR="0021220B" w:rsidRPr="0021220B" w:rsidRDefault="0021220B" w:rsidP="0021220B">
            <w:pPr>
              <w:widowControl/>
              <w:autoSpaceDE/>
              <w:autoSpaceDN/>
              <w:jc w:val="center"/>
              <w:rPr>
                <w:color w:val="000000"/>
                <w:sz w:val="24"/>
                <w:szCs w:val="24"/>
                <w:lang w:val="id-ID" w:eastAsia="id-ID"/>
              </w:rPr>
            </w:pPr>
            <w:r w:rsidRPr="0021220B">
              <w:rPr>
                <w:color w:val="000000"/>
                <w:sz w:val="24"/>
                <w:szCs w:val="24"/>
                <w:lang w:val="id-ID" w:eastAsia="id-ID"/>
              </w:rPr>
              <w:t>1</w:t>
            </w:r>
          </w:p>
        </w:tc>
        <w:tc>
          <w:tcPr>
            <w:tcW w:w="768" w:type="dxa"/>
            <w:shd w:val="clear" w:color="auto" w:fill="auto"/>
            <w:noWrap/>
            <w:vAlign w:val="center"/>
            <w:hideMark/>
          </w:tcPr>
          <w:p w14:paraId="25139AC7" w14:textId="77777777" w:rsidR="0021220B" w:rsidRPr="0021220B" w:rsidRDefault="0021220B" w:rsidP="0021220B">
            <w:pPr>
              <w:widowControl/>
              <w:autoSpaceDE/>
              <w:autoSpaceDN/>
              <w:jc w:val="center"/>
              <w:rPr>
                <w:color w:val="000000"/>
                <w:sz w:val="24"/>
                <w:szCs w:val="24"/>
                <w:lang w:val="id-ID" w:eastAsia="id-ID"/>
              </w:rPr>
            </w:pPr>
            <w:r w:rsidRPr="0021220B">
              <w:rPr>
                <w:color w:val="000000"/>
                <w:sz w:val="24"/>
                <w:szCs w:val="24"/>
                <w:lang w:val="id-ID" w:eastAsia="id-ID"/>
              </w:rPr>
              <w:t>7</w:t>
            </w:r>
          </w:p>
        </w:tc>
        <w:tc>
          <w:tcPr>
            <w:tcW w:w="850" w:type="dxa"/>
            <w:shd w:val="clear" w:color="auto" w:fill="auto"/>
            <w:noWrap/>
            <w:vAlign w:val="center"/>
            <w:hideMark/>
          </w:tcPr>
          <w:p w14:paraId="7C2596EF" w14:textId="77777777" w:rsidR="0021220B" w:rsidRPr="0021220B" w:rsidRDefault="0021220B" w:rsidP="0021220B">
            <w:pPr>
              <w:widowControl/>
              <w:autoSpaceDE/>
              <w:autoSpaceDN/>
              <w:jc w:val="center"/>
              <w:rPr>
                <w:color w:val="000000"/>
                <w:sz w:val="24"/>
                <w:szCs w:val="24"/>
                <w:lang w:val="id-ID" w:eastAsia="id-ID"/>
              </w:rPr>
            </w:pPr>
            <w:r w:rsidRPr="0021220B">
              <w:rPr>
                <w:color w:val="000000"/>
                <w:sz w:val="24"/>
                <w:szCs w:val="24"/>
                <w:lang w:val="id-ID" w:eastAsia="id-ID"/>
              </w:rPr>
              <w:t>45</w:t>
            </w:r>
          </w:p>
        </w:tc>
      </w:tr>
      <w:tr w:rsidR="0021220B" w:rsidRPr="0021220B" w14:paraId="11C50E1B" w14:textId="77777777" w:rsidTr="0021220B">
        <w:trPr>
          <w:trHeight w:val="315"/>
        </w:trPr>
        <w:tc>
          <w:tcPr>
            <w:tcW w:w="817" w:type="dxa"/>
            <w:shd w:val="clear" w:color="auto" w:fill="auto"/>
            <w:noWrap/>
            <w:hideMark/>
          </w:tcPr>
          <w:p w14:paraId="60131A10" w14:textId="77777777" w:rsidR="0021220B" w:rsidRPr="0021220B" w:rsidRDefault="0021220B" w:rsidP="0021220B">
            <w:pPr>
              <w:widowControl/>
              <w:autoSpaceDE/>
              <w:autoSpaceDN/>
              <w:jc w:val="center"/>
              <w:rPr>
                <w:color w:val="000000"/>
                <w:sz w:val="24"/>
                <w:szCs w:val="24"/>
                <w:lang w:val="id-ID" w:eastAsia="id-ID"/>
              </w:rPr>
            </w:pPr>
            <w:r w:rsidRPr="0021220B">
              <w:rPr>
                <w:color w:val="000000"/>
                <w:sz w:val="24"/>
                <w:szCs w:val="24"/>
                <w:lang w:val="id-ID" w:eastAsia="id-ID"/>
              </w:rPr>
              <w:t>28</w:t>
            </w:r>
          </w:p>
        </w:tc>
        <w:tc>
          <w:tcPr>
            <w:tcW w:w="3119" w:type="dxa"/>
            <w:shd w:val="clear" w:color="auto" w:fill="auto"/>
            <w:noWrap/>
            <w:vAlign w:val="bottom"/>
            <w:hideMark/>
          </w:tcPr>
          <w:p w14:paraId="57DBCECC" w14:textId="77777777" w:rsidR="0021220B" w:rsidRPr="0021220B" w:rsidRDefault="0021220B" w:rsidP="0021220B">
            <w:pPr>
              <w:widowControl/>
              <w:autoSpaceDE/>
              <w:autoSpaceDN/>
              <w:rPr>
                <w:color w:val="000000"/>
                <w:sz w:val="24"/>
                <w:szCs w:val="24"/>
                <w:lang w:val="id-ID" w:eastAsia="id-ID"/>
              </w:rPr>
            </w:pPr>
            <w:r w:rsidRPr="0021220B">
              <w:rPr>
                <w:color w:val="000000"/>
                <w:sz w:val="24"/>
                <w:szCs w:val="24"/>
                <w:lang w:val="id-ID" w:eastAsia="id-ID"/>
              </w:rPr>
              <w:t>Restu Aditya</w:t>
            </w:r>
          </w:p>
        </w:tc>
        <w:tc>
          <w:tcPr>
            <w:tcW w:w="708" w:type="dxa"/>
            <w:shd w:val="clear" w:color="auto" w:fill="auto"/>
            <w:noWrap/>
            <w:vAlign w:val="center"/>
            <w:hideMark/>
          </w:tcPr>
          <w:p w14:paraId="26995309" w14:textId="77777777" w:rsidR="0021220B" w:rsidRPr="0021220B" w:rsidRDefault="0021220B" w:rsidP="0021220B">
            <w:pPr>
              <w:widowControl/>
              <w:autoSpaceDE/>
              <w:autoSpaceDN/>
              <w:jc w:val="center"/>
              <w:rPr>
                <w:color w:val="000000"/>
                <w:sz w:val="24"/>
                <w:szCs w:val="24"/>
                <w:lang w:val="id-ID" w:eastAsia="id-ID"/>
              </w:rPr>
            </w:pPr>
            <w:r w:rsidRPr="0021220B">
              <w:rPr>
                <w:color w:val="000000"/>
                <w:sz w:val="24"/>
                <w:szCs w:val="24"/>
                <w:lang w:val="id-ID" w:eastAsia="id-ID"/>
              </w:rPr>
              <w:t>3</w:t>
            </w:r>
          </w:p>
        </w:tc>
        <w:tc>
          <w:tcPr>
            <w:tcW w:w="516" w:type="dxa"/>
            <w:shd w:val="clear" w:color="auto" w:fill="auto"/>
            <w:noWrap/>
            <w:vAlign w:val="center"/>
            <w:hideMark/>
          </w:tcPr>
          <w:p w14:paraId="63133B76" w14:textId="77777777" w:rsidR="0021220B" w:rsidRPr="0021220B" w:rsidRDefault="0021220B" w:rsidP="0021220B">
            <w:pPr>
              <w:widowControl/>
              <w:autoSpaceDE/>
              <w:autoSpaceDN/>
              <w:jc w:val="center"/>
              <w:rPr>
                <w:color w:val="000000"/>
                <w:sz w:val="24"/>
                <w:szCs w:val="24"/>
                <w:lang w:val="id-ID" w:eastAsia="id-ID"/>
              </w:rPr>
            </w:pPr>
            <w:r w:rsidRPr="0021220B">
              <w:rPr>
                <w:color w:val="000000"/>
                <w:sz w:val="24"/>
                <w:szCs w:val="24"/>
                <w:lang w:val="id-ID" w:eastAsia="id-ID"/>
              </w:rPr>
              <w:t>2</w:t>
            </w:r>
          </w:p>
        </w:tc>
        <w:tc>
          <w:tcPr>
            <w:tcW w:w="618" w:type="dxa"/>
            <w:shd w:val="clear" w:color="auto" w:fill="auto"/>
            <w:noWrap/>
            <w:vAlign w:val="center"/>
            <w:hideMark/>
          </w:tcPr>
          <w:p w14:paraId="73DD0ABC" w14:textId="77777777" w:rsidR="0021220B" w:rsidRPr="0021220B" w:rsidRDefault="0021220B" w:rsidP="0021220B">
            <w:pPr>
              <w:widowControl/>
              <w:autoSpaceDE/>
              <w:autoSpaceDN/>
              <w:jc w:val="center"/>
              <w:rPr>
                <w:color w:val="000000"/>
                <w:sz w:val="24"/>
                <w:szCs w:val="24"/>
                <w:lang w:val="id-ID" w:eastAsia="id-ID"/>
              </w:rPr>
            </w:pPr>
            <w:r w:rsidRPr="0021220B">
              <w:rPr>
                <w:color w:val="000000"/>
                <w:sz w:val="24"/>
                <w:szCs w:val="24"/>
                <w:lang w:val="id-ID" w:eastAsia="id-ID"/>
              </w:rPr>
              <w:t>1</w:t>
            </w:r>
          </w:p>
        </w:tc>
        <w:tc>
          <w:tcPr>
            <w:tcW w:w="567" w:type="dxa"/>
            <w:shd w:val="clear" w:color="auto" w:fill="auto"/>
            <w:noWrap/>
            <w:vAlign w:val="center"/>
            <w:hideMark/>
          </w:tcPr>
          <w:p w14:paraId="01F1CB95" w14:textId="77777777" w:rsidR="0021220B" w:rsidRPr="0021220B" w:rsidRDefault="0021220B" w:rsidP="0021220B">
            <w:pPr>
              <w:widowControl/>
              <w:autoSpaceDE/>
              <w:autoSpaceDN/>
              <w:jc w:val="center"/>
              <w:rPr>
                <w:color w:val="000000"/>
                <w:sz w:val="24"/>
                <w:szCs w:val="24"/>
                <w:lang w:val="id-ID" w:eastAsia="id-ID"/>
              </w:rPr>
            </w:pPr>
            <w:r w:rsidRPr="0021220B">
              <w:rPr>
                <w:color w:val="000000"/>
                <w:sz w:val="24"/>
                <w:szCs w:val="24"/>
                <w:lang w:val="id-ID" w:eastAsia="id-ID"/>
              </w:rPr>
              <w:t>1</w:t>
            </w:r>
          </w:p>
        </w:tc>
        <w:tc>
          <w:tcPr>
            <w:tcW w:w="709" w:type="dxa"/>
            <w:shd w:val="clear" w:color="auto" w:fill="auto"/>
            <w:noWrap/>
            <w:vAlign w:val="center"/>
            <w:hideMark/>
          </w:tcPr>
          <w:p w14:paraId="341BBB37" w14:textId="77777777" w:rsidR="0021220B" w:rsidRPr="0021220B" w:rsidRDefault="0021220B" w:rsidP="0021220B">
            <w:pPr>
              <w:widowControl/>
              <w:autoSpaceDE/>
              <w:autoSpaceDN/>
              <w:jc w:val="center"/>
              <w:rPr>
                <w:color w:val="000000"/>
                <w:sz w:val="24"/>
                <w:szCs w:val="24"/>
                <w:lang w:val="id-ID" w:eastAsia="id-ID"/>
              </w:rPr>
            </w:pPr>
            <w:r w:rsidRPr="0021220B">
              <w:rPr>
                <w:color w:val="000000"/>
                <w:sz w:val="24"/>
                <w:szCs w:val="24"/>
                <w:lang w:val="id-ID" w:eastAsia="id-ID"/>
              </w:rPr>
              <w:t>1</w:t>
            </w:r>
          </w:p>
        </w:tc>
        <w:tc>
          <w:tcPr>
            <w:tcW w:w="768" w:type="dxa"/>
            <w:shd w:val="clear" w:color="auto" w:fill="auto"/>
            <w:noWrap/>
            <w:vAlign w:val="center"/>
            <w:hideMark/>
          </w:tcPr>
          <w:p w14:paraId="26EA0DA4" w14:textId="77777777" w:rsidR="0021220B" w:rsidRPr="0021220B" w:rsidRDefault="0021220B" w:rsidP="0021220B">
            <w:pPr>
              <w:widowControl/>
              <w:autoSpaceDE/>
              <w:autoSpaceDN/>
              <w:jc w:val="center"/>
              <w:rPr>
                <w:color w:val="000000"/>
                <w:sz w:val="24"/>
                <w:szCs w:val="24"/>
                <w:lang w:val="id-ID" w:eastAsia="id-ID"/>
              </w:rPr>
            </w:pPr>
            <w:r w:rsidRPr="0021220B">
              <w:rPr>
                <w:color w:val="000000"/>
                <w:sz w:val="24"/>
                <w:szCs w:val="24"/>
                <w:lang w:val="id-ID" w:eastAsia="id-ID"/>
              </w:rPr>
              <w:t>8</w:t>
            </w:r>
          </w:p>
        </w:tc>
        <w:tc>
          <w:tcPr>
            <w:tcW w:w="850" w:type="dxa"/>
            <w:shd w:val="clear" w:color="auto" w:fill="auto"/>
            <w:noWrap/>
            <w:vAlign w:val="center"/>
            <w:hideMark/>
          </w:tcPr>
          <w:p w14:paraId="7C1A2331" w14:textId="77777777" w:rsidR="0021220B" w:rsidRPr="0021220B" w:rsidRDefault="0021220B" w:rsidP="0021220B">
            <w:pPr>
              <w:widowControl/>
              <w:autoSpaceDE/>
              <w:autoSpaceDN/>
              <w:jc w:val="center"/>
              <w:rPr>
                <w:color w:val="000000"/>
                <w:sz w:val="24"/>
                <w:szCs w:val="24"/>
                <w:lang w:val="id-ID" w:eastAsia="id-ID"/>
              </w:rPr>
            </w:pPr>
            <w:r w:rsidRPr="0021220B">
              <w:rPr>
                <w:color w:val="000000"/>
                <w:sz w:val="24"/>
                <w:szCs w:val="24"/>
                <w:lang w:val="id-ID" w:eastAsia="id-ID"/>
              </w:rPr>
              <w:t>55</w:t>
            </w:r>
          </w:p>
        </w:tc>
      </w:tr>
    </w:tbl>
    <w:p w14:paraId="32D1DBE0" w14:textId="2F24C66C" w:rsidR="00CE5371" w:rsidRPr="00246CC0" w:rsidRDefault="00CE5371">
      <w:pPr>
        <w:widowControl/>
        <w:autoSpaceDE/>
        <w:autoSpaceDN/>
        <w:spacing w:after="200" w:line="276" w:lineRule="auto"/>
        <w:rPr>
          <w:sz w:val="24"/>
          <w:szCs w:val="24"/>
          <w:lang w:val="id-ID"/>
        </w:rPr>
      </w:pPr>
    </w:p>
    <w:p w14:paraId="0307BC82" w14:textId="77777777" w:rsidR="00C47735" w:rsidRDefault="00C47735">
      <w:pPr>
        <w:widowControl/>
        <w:autoSpaceDE/>
        <w:autoSpaceDN/>
        <w:spacing w:after="200" w:line="276" w:lineRule="auto"/>
        <w:rPr>
          <w:sz w:val="24"/>
          <w:szCs w:val="24"/>
          <w:lang w:val="id-ID"/>
        </w:rPr>
      </w:pPr>
      <w:r>
        <w:rPr>
          <w:sz w:val="24"/>
          <w:szCs w:val="24"/>
          <w:lang w:val="id-ID"/>
        </w:rPr>
        <w:br w:type="page"/>
      </w:r>
    </w:p>
    <w:p w14:paraId="6BDFDCC2" w14:textId="4681F7AF" w:rsidR="00CE5371" w:rsidRDefault="0025763C" w:rsidP="00CE5371">
      <w:pPr>
        <w:widowControl/>
        <w:autoSpaceDE/>
        <w:autoSpaceDN/>
        <w:spacing w:line="276" w:lineRule="auto"/>
        <w:rPr>
          <w:sz w:val="24"/>
          <w:szCs w:val="24"/>
          <w:lang w:val="id-ID"/>
        </w:rPr>
      </w:pPr>
      <w:r>
        <w:rPr>
          <w:sz w:val="24"/>
          <w:szCs w:val="24"/>
          <w:lang w:val="id-ID"/>
        </w:rPr>
        <w:lastRenderedPageBreak/>
        <w:t>La</w:t>
      </w:r>
      <w:r w:rsidR="00B04274">
        <w:rPr>
          <w:sz w:val="24"/>
          <w:szCs w:val="24"/>
          <w:lang w:val="id-ID"/>
        </w:rPr>
        <w:t>mpiran 15</w:t>
      </w:r>
      <w:r w:rsidR="00CE5371" w:rsidRPr="00246CC0">
        <w:rPr>
          <w:sz w:val="24"/>
          <w:szCs w:val="24"/>
          <w:lang w:val="id-ID"/>
        </w:rPr>
        <w:t xml:space="preserve">. Hasil </w:t>
      </w:r>
      <w:r w:rsidR="00DD2427">
        <w:rPr>
          <w:i/>
          <w:sz w:val="24"/>
          <w:szCs w:val="24"/>
          <w:lang w:val="id-ID"/>
        </w:rPr>
        <w:t>Postt</w:t>
      </w:r>
      <w:r w:rsidR="00CE5371" w:rsidRPr="00246CC0">
        <w:rPr>
          <w:i/>
          <w:sz w:val="24"/>
          <w:szCs w:val="24"/>
          <w:lang w:val="id-ID"/>
        </w:rPr>
        <w:t>est</w:t>
      </w:r>
      <w:r w:rsidR="00CE5371" w:rsidRPr="00246CC0">
        <w:rPr>
          <w:sz w:val="24"/>
          <w:szCs w:val="24"/>
          <w:lang w:val="id-ID"/>
        </w:rPr>
        <w:t xml:space="preserve"> Kelas Kontrol</w:t>
      </w:r>
    </w:p>
    <w:p w14:paraId="525EE896" w14:textId="77777777" w:rsidR="004D4461" w:rsidRPr="00246CC0" w:rsidRDefault="004D4461" w:rsidP="00CE5371">
      <w:pPr>
        <w:widowControl/>
        <w:autoSpaceDE/>
        <w:autoSpaceDN/>
        <w:spacing w:line="276" w:lineRule="auto"/>
        <w:rPr>
          <w:sz w:val="24"/>
          <w:szCs w:val="24"/>
          <w:lang w:val="id-ID"/>
        </w:rPr>
      </w:pPr>
    </w:p>
    <w:tbl>
      <w:tblPr>
        <w:tblW w:w="88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2835"/>
        <w:gridCol w:w="709"/>
        <w:gridCol w:w="709"/>
        <w:gridCol w:w="708"/>
        <w:gridCol w:w="709"/>
        <w:gridCol w:w="709"/>
        <w:gridCol w:w="992"/>
        <w:gridCol w:w="711"/>
      </w:tblGrid>
      <w:tr w:rsidR="0025763C" w:rsidRPr="0025763C" w14:paraId="7A2EBA20" w14:textId="77777777" w:rsidTr="0025763C">
        <w:trPr>
          <w:trHeight w:val="315"/>
        </w:trPr>
        <w:tc>
          <w:tcPr>
            <w:tcW w:w="817" w:type="dxa"/>
            <w:vMerge w:val="restart"/>
            <w:shd w:val="clear" w:color="auto" w:fill="auto"/>
            <w:noWrap/>
            <w:vAlign w:val="center"/>
            <w:hideMark/>
          </w:tcPr>
          <w:p w14:paraId="08E46C28" w14:textId="77777777" w:rsidR="0025763C" w:rsidRPr="0025763C" w:rsidRDefault="0025763C" w:rsidP="0025763C">
            <w:pPr>
              <w:widowControl/>
              <w:autoSpaceDE/>
              <w:autoSpaceDN/>
              <w:jc w:val="center"/>
              <w:rPr>
                <w:color w:val="000000"/>
                <w:sz w:val="24"/>
                <w:szCs w:val="24"/>
                <w:lang w:val="id-ID" w:eastAsia="id-ID"/>
              </w:rPr>
            </w:pPr>
            <w:r w:rsidRPr="0025763C">
              <w:rPr>
                <w:color w:val="000000"/>
                <w:sz w:val="24"/>
                <w:szCs w:val="24"/>
                <w:lang w:val="id-ID" w:eastAsia="id-ID"/>
              </w:rPr>
              <w:t>No.</w:t>
            </w:r>
          </w:p>
        </w:tc>
        <w:tc>
          <w:tcPr>
            <w:tcW w:w="2835" w:type="dxa"/>
            <w:vMerge w:val="restart"/>
            <w:shd w:val="clear" w:color="auto" w:fill="auto"/>
            <w:noWrap/>
            <w:vAlign w:val="center"/>
            <w:hideMark/>
          </w:tcPr>
          <w:p w14:paraId="3E15F20E" w14:textId="77777777" w:rsidR="0025763C" w:rsidRPr="0025763C" w:rsidRDefault="0025763C" w:rsidP="0025763C">
            <w:pPr>
              <w:widowControl/>
              <w:autoSpaceDE/>
              <w:autoSpaceDN/>
              <w:jc w:val="center"/>
              <w:rPr>
                <w:color w:val="000000"/>
                <w:sz w:val="24"/>
                <w:szCs w:val="24"/>
                <w:lang w:val="id-ID" w:eastAsia="id-ID"/>
              </w:rPr>
            </w:pPr>
            <w:r w:rsidRPr="0025763C">
              <w:rPr>
                <w:color w:val="000000"/>
                <w:sz w:val="24"/>
                <w:szCs w:val="24"/>
                <w:lang w:val="id-ID" w:eastAsia="id-ID"/>
              </w:rPr>
              <w:t>Nama Peserta Didik</w:t>
            </w:r>
          </w:p>
        </w:tc>
        <w:tc>
          <w:tcPr>
            <w:tcW w:w="3544" w:type="dxa"/>
            <w:gridSpan w:val="5"/>
            <w:shd w:val="clear" w:color="auto" w:fill="auto"/>
            <w:noWrap/>
            <w:vAlign w:val="bottom"/>
            <w:hideMark/>
          </w:tcPr>
          <w:p w14:paraId="6AF3CD6A" w14:textId="77777777" w:rsidR="0025763C" w:rsidRPr="0025763C" w:rsidRDefault="0025763C" w:rsidP="0025763C">
            <w:pPr>
              <w:widowControl/>
              <w:autoSpaceDE/>
              <w:autoSpaceDN/>
              <w:jc w:val="center"/>
              <w:rPr>
                <w:color w:val="000000"/>
                <w:sz w:val="24"/>
                <w:szCs w:val="24"/>
                <w:lang w:val="id-ID" w:eastAsia="id-ID"/>
              </w:rPr>
            </w:pPr>
            <w:r w:rsidRPr="0025763C">
              <w:rPr>
                <w:color w:val="000000"/>
                <w:sz w:val="24"/>
                <w:szCs w:val="24"/>
                <w:lang w:val="id-ID" w:eastAsia="id-ID"/>
              </w:rPr>
              <w:t>No. Butir Soal</w:t>
            </w:r>
          </w:p>
        </w:tc>
        <w:tc>
          <w:tcPr>
            <w:tcW w:w="992" w:type="dxa"/>
            <w:vMerge w:val="restart"/>
            <w:shd w:val="clear" w:color="auto" w:fill="auto"/>
            <w:noWrap/>
            <w:vAlign w:val="center"/>
            <w:hideMark/>
          </w:tcPr>
          <w:p w14:paraId="261C3C8B" w14:textId="77777777" w:rsidR="0025763C" w:rsidRPr="0025763C" w:rsidRDefault="0025763C" w:rsidP="0025763C">
            <w:pPr>
              <w:widowControl/>
              <w:autoSpaceDE/>
              <w:autoSpaceDN/>
              <w:jc w:val="center"/>
              <w:rPr>
                <w:color w:val="000000"/>
                <w:sz w:val="24"/>
                <w:szCs w:val="24"/>
                <w:lang w:val="id-ID" w:eastAsia="id-ID"/>
              </w:rPr>
            </w:pPr>
            <w:r w:rsidRPr="0025763C">
              <w:rPr>
                <w:color w:val="000000"/>
                <w:sz w:val="24"/>
                <w:szCs w:val="24"/>
                <w:lang w:val="id-ID" w:eastAsia="id-ID"/>
              </w:rPr>
              <w:t>Jumlah Skor</w:t>
            </w:r>
          </w:p>
        </w:tc>
        <w:tc>
          <w:tcPr>
            <w:tcW w:w="711" w:type="dxa"/>
            <w:vMerge w:val="restart"/>
            <w:shd w:val="clear" w:color="auto" w:fill="auto"/>
            <w:noWrap/>
            <w:vAlign w:val="center"/>
            <w:hideMark/>
          </w:tcPr>
          <w:p w14:paraId="244B5CAA" w14:textId="77777777" w:rsidR="0025763C" w:rsidRPr="0025763C" w:rsidRDefault="0025763C" w:rsidP="0025763C">
            <w:pPr>
              <w:widowControl/>
              <w:autoSpaceDE/>
              <w:autoSpaceDN/>
              <w:jc w:val="center"/>
              <w:rPr>
                <w:color w:val="000000"/>
                <w:sz w:val="24"/>
                <w:szCs w:val="24"/>
                <w:lang w:val="id-ID" w:eastAsia="id-ID"/>
              </w:rPr>
            </w:pPr>
            <w:r w:rsidRPr="0025763C">
              <w:rPr>
                <w:color w:val="000000"/>
                <w:sz w:val="24"/>
                <w:szCs w:val="24"/>
                <w:lang w:val="id-ID" w:eastAsia="id-ID"/>
              </w:rPr>
              <w:t>Nilai</w:t>
            </w:r>
          </w:p>
        </w:tc>
      </w:tr>
      <w:tr w:rsidR="0025763C" w:rsidRPr="0025763C" w14:paraId="1F94CDC2" w14:textId="77777777" w:rsidTr="0025763C">
        <w:trPr>
          <w:trHeight w:val="315"/>
        </w:trPr>
        <w:tc>
          <w:tcPr>
            <w:tcW w:w="817" w:type="dxa"/>
            <w:vMerge/>
            <w:vAlign w:val="center"/>
            <w:hideMark/>
          </w:tcPr>
          <w:p w14:paraId="6DA74BB1" w14:textId="77777777" w:rsidR="0025763C" w:rsidRPr="0025763C" w:rsidRDefault="0025763C" w:rsidP="0025763C">
            <w:pPr>
              <w:widowControl/>
              <w:autoSpaceDE/>
              <w:autoSpaceDN/>
              <w:rPr>
                <w:color w:val="000000"/>
                <w:sz w:val="24"/>
                <w:szCs w:val="24"/>
                <w:lang w:val="id-ID" w:eastAsia="id-ID"/>
              </w:rPr>
            </w:pPr>
          </w:p>
        </w:tc>
        <w:tc>
          <w:tcPr>
            <w:tcW w:w="2835" w:type="dxa"/>
            <w:vMerge/>
            <w:vAlign w:val="center"/>
            <w:hideMark/>
          </w:tcPr>
          <w:p w14:paraId="460FBF0F" w14:textId="77777777" w:rsidR="0025763C" w:rsidRPr="0025763C" w:rsidRDefault="0025763C" w:rsidP="0025763C">
            <w:pPr>
              <w:widowControl/>
              <w:autoSpaceDE/>
              <w:autoSpaceDN/>
              <w:rPr>
                <w:color w:val="000000"/>
                <w:sz w:val="24"/>
                <w:szCs w:val="24"/>
                <w:lang w:val="id-ID" w:eastAsia="id-ID"/>
              </w:rPr>
            </w:pPr>
          </w:p>
        </w:tc>
        <w:tc>
          <w:tcPr>
            <w:tcW w:w="709" w:type="dxa"/>
            <w:shd w:val="clear" w:color="auto" w:fill="auto"/>
            <w:noWrap/>
            <w:hideMark/>
          </w:tcPr>
          <w:p w14:paraId="652182BB" w14:textId="77777777" w:rsidR="0025763C" w:rsidRPr="0025763C" w:rsidRDefault="0025763C" w:rsidP="0025763C">
            <w:pPr>
              <w:widowControl/>
              <w:autoSpaceDE/>
              <w:autoSpaceDN/>
              <w:jc w:val="center"/>
              <w:rPr>
                <w:b/>
                <w:bCs/>
                <w:color w:val="000000"/>
                <w:sz w:val="24"/>
                <w:szCs w:val="24"/>
                <w:lang w:val="id-ID" w:eastAsia="id-ID"/>
              </w:rPr>
            </w:pPr>
            <w:r w:rsidRPr="0025763C">
              <w:rPr>
                <w:b/>
                <w:bCs/>
                <w:color w:val="000000"/>
                <w:sz w:val="24"/>
                <w:szCs w:val="24"/>
                <w:lang w:val="id-ID" w:eastAsia="id-ID"/>
              </w:rPr>
              <w:t>1</w:t>
            </w:r>
          </w:p>
        </w:tc>
        <w:tc>
          <w:tcPr>
            <w:tcW w:w="709" w:type="dxa"/>
            <w:shd w:val="clear" w:color="auto" w:fill="auto"/>
            <w:noWrap/>
            <w:hideMark/>
          </w:tcPr>
          <w:p w14:paraId="51A1296F" w14:textId="77777777" w:rsidR="0025763C" w:rsidRPr="0025763C" w:rsidRDefault="0025763C" w:rsidP="0025763C">
            <w:pPr>
              <w:widowControl/>
              <w:autoSpaceDE/>
              <w:autoSpaceDN/>
              <w:jc w:val="center"/>
              <w:rPr>
                <w:b/>
                <w:bCs/>
                <w:color w:val="000000"/>
                <w:sz w:val="24"/>
                <w:szCs w:val="24"/>
                <w:lang w:val="id-ID" w:eastAsia="id-ID"/>
              </w:rPr>
            </w:pPr>
            <w:r w:rsidRPr="0025763C">
              <w:rPr>
                <w:b/>
                <w:bCs/>
                <w:color w:val="000000"/>
                <w:sz w:val="24"/>
                <w:szCs w:val="24"/>
                <w:lang w:val="id-ID" w:eastAsia="id-ID"/>
              </w:rPr>
              <w:t>2</w:t>
            </w:r>
          </w:p>
        </w:tc>
        <w:tc>
          <w:tcPr>
            <w:tcW w:w="708" w:type="dxa"/>
            <w:shd w:val="clear" w:color="auto" w:fill="auto"/>
            <w:noWrap/>
            <w:hideMark/>
          </w:tcPr>
          <w:p w14:paraId="2EBF5793" w14:textId="77777777" w:rsidR="0025763C" w:rsidRPr="0025763C" w:rsidRDefault="0025763C" w:rsidP="0025763C">
            <w:pPr>
              <w:widowControl/>
              <w:autoSpaceDE/>
              <w:autoSpaceDN/>
              <w:jc w:val="center"/>
              <w:rPr>
                <w:b/>
                <w:bCs/>
                <w:color w:val="000000"/>
                <w:sz w:val="24"/>
                <w:szCs w:val="24"/>
                <w:lang w:val="id-ID" w:eastAsia="id-ID"/>
              </w:rPr>
            </w:pPr>
            <w:r w:rsidRPr="0025763C">
              <w:rPr>
                <w:b/>
                <w:bCs/>
                <w:color w:val="000000"/>
                <w:sz w:val="24"/>
                <w:szCs w:val="24"/>
                <w:lang w:val="id-ID" w:eastAsia="id-ID"/>
              </w:rPr>
              <w:t>3</w:t>
            </w:r>
          </w:p>
        </w:tc>
        <w:tc>
          <w:tcPr>
            <w:tcW w:w="709" w:type="dxa"/>
            <w:shd w:val="clear" w:color="auto" w:fill="auto"/>
            <w:noWrap/>
            <w:hideMark/>
          </w:tcPr>
          <w:p w14:paraId="7D8F6A7B" w14:textId="77777777" w:rsidR="0025763C" w:rsidRPr="0025763C" w:rsidRDefault="0025763C" w:rsidP="0025763C">
            <w:pPr>
              <w:widowControl/>
              <w:autoSpaceDE/>
              <w:autoSpaceDN/>
              <w:jc w:val="center"/>
              <w:rPr>
                <w:b/>
                <w:bCs/>
                <w:color w:val="000000"/>
                <w:sz w:val="24"/>
                <w:szCs w:val="24"/>
                <w:lang w:val="id-ID" w:eastAsia="id-ID"/>
              </w:rPr>
            </w:pPr>
            <w:r w:rsidRPr="0025763C">
              <w:rPr>
                <w:b/>
                <w:bCs/>
                <w:color w:val="000000"/>
                <w:sz w:val="24"/>
                <w:szCs w:val="24"/>
                <w:lang w:val="id-ID" w:eastAsia="id-ID"/>
              </w:rPr>
              <w:t>4</w:t>
            </w:r>
          </w:p>
        </w:tc>
        <w:tc>
          <w:tcPr>
            <w:tcW w:w="709" w:type="dxa"/>
            <w:shd w:val="clear" w:color="auto" w:fill="auto"/>
            <w:noWrap/>
            <w:hideMark/>
          </w:tcPr>
          <w:p w14:paraId="01F4E6DA" w14:textId="77777777" w:rsidR="0025763C" w:rsidRPr="0025763C" w:rsidRDefault="0025763C" w:rsidP="0025763C">
            <w:pPr>
              <w:widowControl/>
              <w:autoSpaceDE/>
              <w:autoSpaceDN/>
              <w:jc w:val="center"/>
              <w:rPr>
                <w:b/>
                <w:bCs/>
                <w:color w:val="000000"/>
                <w:sz w:val="24"/>
                <w:szCs w:val="24"/>
                <w:lang w:val="id-ID" w:eastAsia="id-ID"/>
              </w:rPr>
            </w:pPr>
            <w:r w:rsidRPr="0025763C">
              <w:rPr>
                <w:b/>
                <w:bCs/>
                <w:color w:val="000000"/>
                <w:sz w:val="24"/>
                <w:szCs w:val="24"/>
                <w:lang w:val="id-ID" w:eastAsia="id-ID"/>
              </w:rPr>
              <w:t>5</w:t>
            </w:r>
          </w:p>
        </w:tc>
        <w:tc>
          <w:tcPr>
            <w:tcW w:w="992" w:type="dxa"/>
            <w:vMerge/>
            <w:vAlign w:val="center"/>
            <w:hideMark/>
          </w:tcPr>
          <w:p w14:paraId="2B48D78B" w14:textId="77777777" w:rsidR="0025763C" w:rsidRPr="0025763C" w:rsidRDefault="0025763C" w:rsidP="0025763C">
            <w:pPr>
              <w:widowControl/>
              <w:autoSpaceDE/>
              <w:autoSpaceDN/>
              <w:rPr>
                <w:color w:val="000000"/>
                <w:sz w:val="24"/>
                <w:szCs w:val="24"/>
                <w:lang w:val="id-ID" w:eastAsia="id-ID"/>
              </w:rPr>
            </w:pPr>
          </w:p>
        </w:tc>
        <w:tc>
          <w:tcPr>
            <w:tcW w:w="711" w:type="dxa"/>
            <w:vMerge/>
            <w:vAlign w:val="center"/>
            <w:hideMark/>
          </w:tcPr>
          <w:p w14:paraId="2481B8A1" w14:textId="77777777" w:rsidR="0025763C" w:rsidRPr="0025763C" w:rsidRDefault="0025763C" w:rsidP="0025763C">
            <w:pPr>
              <w:widowControl/>
              <w:autoSpaceDE/>
              <w:autoSpaceDN/>
              <w:rPr>
                <w:color w:val="000000"/>
                <w:sz w:val="24"/>
                <w:szCs w:val="24"/>
                <w:lang w:val="id-ID" w:eastAsia="id-ID"/>
              </w:rPr>
            </w:pPr>
          </w:p>
        </w:tc>
      </w:tr>
      <w:tr w:rsidR="0025763C" w:rsidRPr="0025763C" w14:paraId="2AF715EB" w14:textId="77777777" w:rsidTr="0025763C">
        <w:trPr>
          <w:trHeight w:val="315"/>
        </w:trPr>
        <w:tc>
          <w:tcPr>
            <w:tcW w:w="817" w:type="dxa"/>
            <w:shd w:val="clear" w:color="auto" w:fill="auto"/>
            <w:noWrap/>
            <w:hideMark/>
          </w:tcPr>
          <w:p w14:paraId="2AA65A14" w14:textId="77777777" w:rsidR="0025763C" w:rsidRPr="0025763C" w:rsidRDefault="0025763C" w:rsidP="0025763C">
            <w:pPr>
              <w:widowControl/>
              <w:autoSpaceDE/>
              <w:autoSpaceDN/>
              <w:jc w:val="center"/>
              <w:rPr>
                <w:color w:val="000000"/>
                <w:sz w:val="24"/>
                <w:szCs w:val="24"/>
                <w:lang w:val="id-ID" w:eastAsia="id-ID"/>
              </w:rPr>
            </w:pPr>
            <w:r w:rsidRPr="0025763C">
              <w:rPr>
                <w:color w:val="000000"/>
                <w:sz w:val="24"/>
                <w:szCs w:val="24"/>
                <w:lang w:val="id-ID" w:eastAsia="id-ID"/>
              </w:rPr>
              <w:t>1</w:t>
            </w:r>
          </w:p>
        </w:tc>
        <w:tc>
          <w:tcPr>
            <w:tcW w:w="2835" w:type="dxa"/>
            <w:shd w:val="clear" w:color="auto" w:fill="auto"/>
            <w:noWrap/>
            <w:vAlign w:val="bottom"/>
            <w:hideMark/>
          </w:tcPr>
          <w:p w14:paraId="4ADA797F" w14:textId="77777777" w:rsidR="0025763C" w:rsidRPr="0025763C" w:rsidRDefault="0025763C" w:rsidP="0025763C">
            <w:pPr>
              <w:widowControl/>
              <w:autoSpaceDE/>
              <w:autoSpaceDN/>
              <w:rPr>
                <w:color w:val="000000"/>
                <w:sz w:val="24"/>
                <w:szCs w:val="24"/>
                <w:lang w:val="id-ID" w:eastAsia="id-ID"/>
              </w:rPr>
            </w:pPr>
            <w:r w:rsidRPr="0025763C">
              <w:rPr>
                <w:color w:val="000000"/>
                <w:sz w:val="24"/>
                <w:szCs w:val="24"/>
                <w:lang w:val="id-ID" w:eastAsia="id-ID"/>
              </w:rPr>
              <w:t>Asisah Zahra</w:t>
            </w:r>
          </w:p>
        </w:tc>
        <w:tc>
          <w:tcPr>
            <w:tcW w:w="709" w:type="dxa"/>
            <w:shd w:val="clear" w:color="auto" w:fill="auto"/>
            <w:noWrap/>
            <w:vAlign w:val="center"/>
            <w:hideMark/>
          </w:tcPr>
          <w:p w14:paraId="3A73DADF" w14:textId="77777777" w:rsidR="0025763C" w:rsidRPr="0025763C" w:rsidRDefault="0025763C" w:rsidP="0025763C">
            <w:pPr>
              <w:widowControl/>
              <w:autoSpaceDE/>
              <w:autoSpaceDN/>
              <w:jc w:val="center"/>
              <w:rPr>
                <w:color w:val="000000"/>
                <w:sz w:val="24"/>
                <w:szCs w:val="24"/>
                <w:lang w:val="id-ID" w:eastAsia="id-ID"/>
              </w:rPr>
            </w:pPr>
            <w:r w:rsidRPr="0025763C">
              <w:rPr>
                <w:color w:val="000000"/>
                <w:sz w:val="24"/>
                <w:szCs w:val="24"/>
                <w:lang w:val="id-ID" w:eastAsia="id-ID"/>
              </w:rPr>
              <w:t>4</w:t>
            </w:r>
          </w:p>
        </w:tc>
        <w:tc>
          <w:tcPr>
            <w:tcW w:w="709" w:type="dxa"/>
            <w:shd w:val="clear" w:color="auto" w:fill="auto"/>
            <w:noWrap/>
            <w:vAlign w:val="center"/>
            <w:hideMark/>
          </w:tcPr>
          <w:p w14:paraId="09A07FC5" w14:textId="77777777" w:rsidR="0025763C" w:rsidRPr="0025763C" w:rsidRDefault="0025763C" w:rsidP="0025763C">
            <w:pPr>
              <w:widowControl/>
              <w:autoSpaceDE/>
              <w:autoSpaceDN/>
              <w:jc w:val="center"/>
              <w:rPr>
                <w:color w:val="000000"/>
                <w:sz w:val="24"/>
                <w:szCs w:val="24"/>
                <w:lang w:val="id-ID" w:eastAsia="id-ID"/>
              </w:rPr>
            </w:pPr>
            <w:r w:rsidRPr="0025763C">
              <w:rPr>
                <w:color w:val="000000"/>
                <w:sz w:val="24"/>
                <w:szCs w:val="24"/>
                <w:lang w:val="id-ID" w:eastAsia="id-ID"/>
              </w:rPr>
              <w:t>3</w:t>
            </w:r>
          </w:p>
        </w:tc>
        <w:tc>
          <w:tcPr>
            <w:tcW w:w="708" w:type="dxa"/>
            <w:shd w:val="clear" w:color="auto" w:fill="auto"/>
            <w:noWrap/>
            <w:vAlign w:val="center"/>
            <w:hideMark/>
          </w:tcPr>
          <w:p w14:paraId="6D526B7A" w14:textId="77777777" w:rsidR="0025763C" w:rsidRPr="0025763C" w:rsidRDefault="0025763C" w:rsidP="0025763C">
            <w:pPr>
              <w:widowControl/>
              <w:autoSpaceDE/>
              <w:autoSpaceDN/>
              <w:jc w:val="center"/>
              <w:rPr>
                <w:color w:val="000000"/>
                <w:sz w:val="24"/>
                <w:szCs w:val="24"/>
                <w:lang w:val="id-ID" w:eastAsia="id-ID"/>
              </w:rPr>
            </w:pPr>
            <w:r w:rsidRPr="0025763C">
              <w:rPr>
                <w:color w:val="000000"/>
                <w:sz w:val="24"/>
                <w:szCs w:val="24"/>
                <w:lang w:val="id-ID" w:eastAsia="id-ID"/>
              </w:rPr>
              <w:t>2</w:t>
            </w:r>
          </w:p>
        </w:tc>
        <w:tc>
          <w:tcPr>
            <w:tcW w:w="709" w:type="dxa"/>
            <w:shd w:val="clear" w:color="auto" w:fill="auto"/>
            <w:noWrap/>
            <w:vAlign w:val="center"/>
            <w:hideMark/>
          </w:tcPr>
          <w:p w14:paraId="0DF20908" w14:textId="77777777" w:rsidR="0025763C" w:rsidRPr="0025763C" w:rsidRDefault="0025763C" w:rsidP="0025763C">
            <w:pPr>
              <w:widowControl/>
              <w:autoSpaceDE/>
              <w:autoSpaceDN/>
              <w:jc w:val="center"/>
              <w:rPr>
                <w:color w:val="000000"/>
                <w:sz w:val="24"/>
                <w:szCs w:val="24"/>
                <w:lang w:val="id-ID" w:eastAsia="id-ID"/>
              </w:rPr>
            </w:pPr>
            <w:r w:rsidRPr="0025763C">
              <w:rPr>
                <w:color w:val="000000"/>
                <w:sz w:val="24"/>
                <w:szCs w:val="24"/>
                <w:lang w:val="id-ID" w:eastAsia="id-ID"/>
              </w:rPr>
              <w:t>3</w:t>
            </w:r>
          </w:p>
        </w:tc>
        <w:tc>
          <w:tcPr>
            <w:tcW w:w="709" w:type="dxa"/>
            <w:shd w:val="clear" w:color="auto" w:fill="auto"/>
            <w:noWrap/>
            <w:vAlign w:val="center"/>
            <w:hideMark/>
          </w:tcPr>
          <w:p w14:paraId="195125FD" w14:textId="77777777" w:rsidR="0025763C" w:rsidRPr="0025763C" w:rsidRDefault="0025763C" w:rsidP="0025763C">
            <w:pPr>
              <w:widowControl/>
              <w:autoSpaceDE/>
              <w:autoSpaceDN/>
              <w:jc w:val="center"/>
              <w:rPr>
                <w:color w:val="000000"/>
                <w:sz w:val="24"/>
                <w:szCs w:val="24"/>
                <w:lang w:val="id-ID" w:eastAsia="id-ID"/>
              </w:rPr>
            </w:pPr>
            <w:r w:rsidRPr="0025763C">
              <w:rPr>
                <w:color w:val="000000"/>
                <w:sz w:val="24"/>
                <w:szCs w:val="24"/>
                <w:lang w:val="id-ID" w:eastAsia="id-ID"/>
              </w:rPr>
              <w:t>1</w:t>
            </w:r>
          </w:p>
        </w:tc>
        <w:tc>
          <w:tcPr>
            <w:tcW w:w="992" w:type="dxa"/>
            <w:shd w:val="clear" w:color="auto" w:fill="auto"/>
            <w:noWrap/>
            <w:vAlign w:val="center"/>
            <w:hideMark/>
          </w:tcPr>
          <w:p w14:paraId="592B2995" w14:textId="77777777" w:rsidR="0025763C" w:rsidRPr="0025763C" w:rsidRDefault="0025763C" w:rsidP="0025763C">
            <w:pPr>
              <w:widowControl/>
              <w:autoSpaceDE/>
              <w:autoSpaceDN/>
              <w:jc w:val="center"/>
              <w:rPr>
                <w:color w:val="000000"/>
                <w:sz w:val="24"/>
                <w:szCs w:val="24"/>
                <w:lang w:val="id-ID" w:eastAsia="id-ID"/>
              </w:rPr>
            </w:pPr>
            <w:r w:rsidRPr="0025763C">
              <w:rPr>
                <w:color w:val="000000"/>
                <w:sz w:val="24"/>
                <w:szCs w:val="24"/>
                <w:lang w:val="id-ID" w:eastAsia="id-ID"/>
              </w:rPr>
              <w:t>13</w:t>
            </w:r>
          </w:p>
        </w:tc>
        <w:tc>
          <w:tcPr>
            <w:tcW w:w="711" w:type="dxa"/>
            <w:shd w:val="clear" w:color="auto" w:fill="auto"/>
            <w:noWrap/>
            <w:vAlign w:val="center"/>
            <w:hideMark/>
          </w:tcPr>
          <w:p w14:paraId="67E72EB0" w14:textId="77777777" w:rsidR="0025763C" w:rsidRPr="0025763C" w:rsidRDefault="0025763C" w:rsidP="0025763C">
            <w:pPr>
              <w:widowControl/>
              <w:autoSpaceDE/>
              <w:autoSpaceDN/>
              <w:jc w:val="center"/>
              <w:rPr>
                <w:color w:val="000000"/>
                <w:sz w:val="24"/>
                <w:szCs w:val="24"/>
                <w:lang w:val="id-ID" w:eastAsia="id-ID"/>
              </w:rPr>
            </w:pPr>
            <w:r w:rsidRPr="0025763C">
              <w:rPr>
                <w:color w:val="000000"/>
                <w:sz w:val="24"/>
                <w:szCs w:val="24"/>
                <w:lang w:val="id-ID" w:eastAsia="id-ID"/>
              </w:rPr>
              <w:t>70</w:t>
            </w:r>
          </w:p>
        </w:tc>
      </w:tr>
      <w:tr w:rsidR="0025763C" w:rsidRPr="0025763C" w14:paraId="702690F0" w14:textId="77777777" w:rsidTr="0025763C">
        <w:trPr>
          <w:trHeight w:val="315"/>
        </w:trPr>
        <w:tc>
          <w:tcPr>
            <w:tcW w:w="817" w:type="dxa"/>
            <w:shd w:val="clear" w:color="auto" w:fill="auto"/>
            <w:noWrap/>
            <w:hideMark/>
          </w:tcPr>
          <w:p w14:paraId="64109523" w14:textId="77777777" w:rsidR="0025763C" w:rsidRPr="0025763C" w:rsidRDefault="0025763C" w:rsidP="0025763C">
            <w:pPr>
              <w:widowControl/>
              <w:autoSpaceDE/>
              <w:autoSpaceDN/>
              <w:jc w:val="center"/>
              <w:rPr>
                <w:color w:val="000000"/>
                <w:sz w:val="24"/>
                <w:szCs w:val="24"/>
                <w:lang w:val="id-ID" w:eastAsia="id-ID"/>
              </w:rPr>
            </w:pPr>
            <w:r w:rsidRPr="0025763C">
              <w:rPr>
                <w:color w:val="000000"/>
                <w:sz w:val="24"/>
                <w:szCs w:val="24"/>
                <w:lang w:val="id-ID" w:eastAsia="id-ID"/>
              </w:rPr>
              <w:t>2</w:t>
            </w:r>
          </w:p>
        </w:tc>
        <w:tc>
          <w:tcPr>
            <w:tcW w:w="2835" w:type="dxa"/>
            <w:shd w:val="clear" w:color="auto" w:fill="auto"/>
            <w:noWrap/>
            <w:vAlign w:val="bottom"/>
            <w:hideMark/>
          </w:tcPr>
          <w:p w14:paraId="6B364577" w14:textId="77777777" w:rsidR="0025763C" w:rsidRPr="0025763C" w:rsidRDefault="0025763C" w:rsidP="0025763C">
            <w:pPr>
              <w:widowControl/>
              <w:autoSpaceDE/>
              <w:autoSpaceDN/>
              <w:rPr>
                <w:color w:val="000000"/>
                <w:sz w:val="24"/>
                <w:szCs w:val="24"/>
                <w:lang w:val="id-ID" w:eastAsia="id-ID"/>
              </w:rPr>
            </w:pPr>
            <w:r w:rsidRPr="0025763C">
              <w:rPr>
                <w:color w:val="000000"/>
                <w:sz w:val="24"/>
                <w:szCs w:val="24"/>
                <w:lang w:val="id-ID" w:eastAsia="id-ID"/>
              </w:rPr>
              <w:t>Azrifa Almaqfhira Syamsul</w:t>
            </w:r>
          </w:p>
        </w:tc>
        <w:tc>
          <w:tcPr>
            <w:tcW w:w="709" w:type="dxa"/>
            <w:shd w:val="clear" w:color="auto" w:fill="auto"/>
            <w:noWrap/>
            <w:vAlign w:val="center"/>
            <w:hideMark/>
          </w:tcPr>
          <w:p w14:paraId="1C13D9B3" w14:textId="77777777" w:rsidR="0025763C" w:rsidRPr="0025763C" w:rsidRDefault="0025763C" w:rsidP="0025763C">
            <w:pPr>
              <w:widowControl/>
              <w:autoSpaceDE/>
              <w:autoSpaceDN/>
              <w:jc w:val="center"/>
              <w:rPr>
                <w:color w:val="000000"/>
                <w:sz w:val="24"/>
                <w:szCs w:val="24"/>
                <w:lang w:val="id-ID" w:eastAsia="id-ID"/>
              </w:rPr>
            </w:pPr>
            <w:r w:rsidRPr="0025763C">
              <w:rPr>
                <w:color w:val="000000"/>
                <w:sz w:val="24"/>
                <w:szCs w:val="24"/>
                <w:lang w:val="id-ID" w:eastAsia="id-ID"/>
              </w:rPr>
              <w:t>3</w:t>
            </w:r>
          </w:p>
        </w:tc>
        <w:tc>
          <w:tcPr>
            <w:tcW w:w="709" w:type="dxa"/>
            <w:shd w:val="clear" w:color="auto" w:fill="auto"/>
            <w:noWrap/>
            <w:vAlign w:val="center"/>
            <w:hideMark/>
          </w:tcPr>
          <w:p w14:paraId="4093580F" w14:textId="77777777" w:rsidR="0025763C" w:rsidRPr="0025763C" w:rsidRDefault="0025763C" w:rsidP="0025763C">
            <w:pPr>
              <w:widowControl/>
              <w:autoSpaceDE/>
              <w:autoSpaceDN/>
              <w:jc w:val="center"/>
              <w:rPr>
                <w:color w:val="000000"/>
                <w:sz w:val="24"/>
                <w:szCs w:val="24"/>
                <w:lang w:val="id-ID" w:eastAsia="id-ID"/>
              </w:rPr>
            </w:pPr>
            <w:r w:rsidRPr="0025763C">
              <w:rPr>
                <w:color w:val="000000"/>
                <w:sz w:val="24"/>
                <w:szCs w:val="24"/>
                <w:lang w:val="id-ID" w:eastAsia="id-ID"/>
              </w:rPr>
              <w:t>2</w:t>
            </w:r>
          </w:p>
        </w:tc>
        <w:tc>
          <w:tcPr>
            <w:tcW w:w="708" w:type="dxa"/>
            <w:shd w:val="clear" w:color="auto" w:fill="auto"/>
            <w:noWrap/>
            <w:vAlign w:val="center"/>
            <w:hideMark/>
          </w:tcPr>
          <w:p w14:paraId="6FA5FB7B" w14:textId="77777777" w:rsidR="0025763C" w:rsidRPr="0025763C" w:rsidRDefault="0025763C" w:rsidP="0025763C">
            <w:pPr>
              <w:widowControl/>
              <w:autoSpaceDE/>
              <w:autoSpaceDN/>
              <w:jc w:val="center"/>
              <w:rPr>
                <w:color w:val="000000"/>
                <w:sz w:val="24"/>
                <w:szCs w:val="24"/>
                <w:lang w:val="id-ID" w:eastAsia="id-ID"/>
              </w:rPr>
            </w:pPr>
            <w:r w:rsidRPr="0025763C">
              <w:rPr>
                <w:color w:val="000000"/>
                <w:sz w:val="24"/>
                <w:szCs w:val="24"/>
                <w:lang w:val="id-ID" w:eastAsia="id-ID"/>
              </w:rPr>
              <w:t>3</w:t>
            </w:r>
          </w:p>
        </w:tc>
        <w:tc>
          <w:tcPr>
            <w:tcW w:w="709" w:type="dxa"/>
            <w:shd w:val="clear" w:color="auto" w:fill="auto"/>
            <w:noWrap/>
            <w:vAlign w:val="center"/>
            <w:hideMark/>
          </w:tcPr>
          <w:p w14:paraId="4DAD9B30" w14:textId="77777777" w:rsidR="0025763C" w:rsidRPr="0025763C" w:rsidRDefault="0025763C" w:rsidP="0025763C">
            <w:pPr>
              <w:widowControl/>
              <w:autoSpaceDE/>
              <w:autoSpaceDN/>
              <w:jc w:val="center"/>
              <w:rPr>
                <w:color w:val="000000"/>
                <w:sz w:val="24"/>
                <w:szCs w:val="24"/>
                <w:lang w:val="id-ID" w:eastAsia="id-ID"/>
              </w:rPr>
            </w:pPr>
            <w:r w:rsidRPr="0025763C">
              <w:rPr>
                <w:color w:val="000000"/>
                <w:sz w:val="24"/>
                <w:szCs w:val="24"/>
                <w:lang w:val="id-ID" w:eastAsia="id-ID"/>
              </w:rPr>
              <w:t>3</w:t>
            </w:r>
          </w:p>
        </w:tc>
        <w:tc>
          <w:tcPr>
            <w:tcW w:w="709" w:type="dxa"/>
            <w:shd w:val="clear" w:color="auto" w:fill="auto"/>
            <w:noWrap/>
            <w:vAlign w:val="center"/>
            <w:hideMark/>
          </w:tcPr>
          <w:p w14:paraId="182763DF" w14:textId="77777777" w:rsidR="0025763C" w:rsidRPr="0025763C" w:rsidRDefault="0025763C" w:rsidP="0025763C">
            <w:pPr>
              <w:widowControl/>
              <w:autoSpaceDE/>
              <w:autoSpaceDN/>
              <w:jc w:val="center"/>
              <w:rPr>
                <w:color w:val="000000"/>
                <w:sz w:val="24"/>
                <w:szCs w:val="24"/>
                <w:lang w:val="id-ID" w:eastAsia="id-ID"/>
              </w:rPr>
            </w:pPr>
            <w:r w:rsidRPr="0025763C">
              <w:rPr>
                <w:color w:val="000000"/>
                <w:sz w:val="24"/>
                <w:szCs w:val="24"/>
                <w:lang w:val="id-ID" w:eastAsia="id-ID"/>
              </w:rPr>
              <w:t>3</w:t>
            </w:r>
          </w:p>
        </w:tc>
        <w:tc>
          <w:tcPr>
            <w:tcW w:w="992" w:type="dxa"/>
            <w:shd w:val="clear" w:color="auto" w:fill="auto"/>
            <w:noWrap/>
            <w:vAlign w:val="center"/>
            <w:hideMark/>
          </w:tcPr>
          <w:p w14:paraId="3A2F16E9" w14:textId="77777777" w:rsidR="0025763C" w:rsidRPr="0025763C" w:rsidRDefault="0025763C" w:rsidP="0025763C">
            <w:pPr>
              <w:widowControl/>
              <w:autoSpaceDE/>
              <w:autoSpaceDN/>
              <w:jc w:val="center"/>
              <w:rPr>
                <w:color w:val="000000"/>
                <w:sz w:val="24"/>
                <w:szCs w:val="24"/>
                <w:lang w:val="id-ID" w:eastAsia="id-ID"/>
              </w:rPr>
            </w:pPr>
            <w:r w:rsidRPr="0025763C">
              <w:rPr>
                <w:color w:val="000000"/>
                <w:sz w:val="24"/>
                <w:szCs w:val="24"/>
                <w:lang w:val="id-ID" w:eastAsia="id-ID"/>
              </w:rPr>
              <w:t>14</w:t>
            </w:r>
          </w:p>
        </w:tc>
        <w:tc>
          <w:tcPr>
            <w:tcW w:w="711" w:type="dxa"/>
            <w:shd w:val="clear" w:color="auto" w:fill="auto"/>
            <w:noWrap/>
            <w:vAlign w:val="center"/>
            <w:hideMark/>
          </w:tcPr>
          <w:p w14:paraId="3B8ECBA0" w14:textId="77777777" w:rsidR="0025763C" w:rsidRPr="0025763C" w:rsidRDefault="0025763C" w:rsidP="0025763C">
            <w:pPr>
              <w:widowControl/>
              <w:autoSpaceDE/>
              <w:autoSpaceDN/>
              <w:jc w:val="center"/>
              <w:rPr>
                <w:color w:val="000000"/>
                <w:sz w:val="24"/>
                <w:szCs w:val="24"/>
                <w:lang w:val="id-ID" w:eastAsia="id-ID"/>
              </w:rPr>
            </w:pPr>
            <w:r w:rsidRPr="0025763C">
              <w:rPr>
                <w:color w:val="000000"/>
                <w:sz w:val="24"/>
                <w:szCs w:val="24"/>
                <w:lang w:val="id-ID" w:eastAsia="id-ID"/>
              </w:rPr>
              <w:t>70</w:t>
            </w:r>
          </w:p>
        </w:tc>
      </w:tr>
      <w:tr w:rsidR="0025763C" w:rsidRPr="0025763C" w14:paraId="785FF4C8" w14:textId="77777777" w:rsidTr="0025763C">
        <w:trPr>
          <w:trHeight w:val="315"/>
        </w:trPr>
        <w:tc>
          <w:tcPr>
            <w:tcW w:w="817" w:type="dxa"/>
            <w:shd w:val="clear" w:color="auto" w:fill="auto"/>
            <w:noWrap/>
            <w:hideMark/>
          </w:tcPr>
          <w:p w14:paraId="129342E6" w14:textId="77777777" w:rsidR="0025763C" w:rsidRPr="0025763C" w:rsidRDefault="0025763C" w:rsidP="0025763C">
            <w:pPr>
              <w:widowControl/>
              <w:autoSpaceDE/>
              <w:autoSpaceDN/>
              <w:jc w:val="center"/>
              <w:rPr>
                <w:color w:val="000000"/>
                <w:sz w:val="24"/>
                <w:szCs w:val="24"/>
                <w:lang w:val="id-ID" w:eastAsia="id-ID"/>
              </w:rPr>
            </w:pPr>
            <w:r w:rsidRPr="0025763C">
              <w:rPr>
                <w:color w:val="000000"/>
                <w:sz w:val="24"/>
                <w:szCs w:val="24"/>
                <w:lang w:val="id-ID" w:eastAsia="id-ID"/>
              </w:rPr>
              <w:t>3</w:t>
            </w:r>
          </w:p>
        </w:tc>
        <w:tc>
          <w:tcPr>
            <w:tcW w:w="2835" w:type="dxa"/>
            <w:shd w:val="clear" w:color="auto" w:fill="auto"/>
            <w:noWrap/>
            <w:vAlign w:val="bottom"/>
            <w:hideMark/>
          </w:tcPr>
          <w:p w14:paraId="367A20D6" w14:textId="77777777" w:rsidR="0025763C" w:rsidRPr="0025763C" w:rsidRDefault="0025763C" w:rsidP="0025763C">
            <w:pPr>
              <w:widowControl/>
              <w:autoSpaceDE/>
              <w:autoSpaceDN/>
              <w:rPr>
                <w:color w:val="000000"/>
                <w:sz w:val="24"/>
                <w:szCs w:val="24"/>
                <w:lang w:val="id-ID" w:eastAsia="id-ID"/>
              </w:rPr>
            </w:pPr>
            <w:r w:rsidRPr="0025763C">
              <w:rPr>
                <w:color w:val="000000"/>
                <w:sz w:val="24"/>
                <w:szCs w:val="24"/>
                <w:lang w:val="id-ID" w:eastAsia="id-ID"/>
              </w:rPr>
              <w:t>Devi Sriyanti</w:t>
            </w:r>
          </w:p>
        </w:tc>
        <w:tc>
          <w:tcPr>
            <w:tcW w:w="709" w:type="dxa"/>
            <w:shd w:val="clear" w:color="auto" w:fill="auto"/>
            <w:noWrap/>
            <w:vAlign w:val="center"/>
            <w:hideMark/>
          </w:tcPr>
          <w:p w14:paraId="064A7CD3" w14:textId="77777777" w:rsidR="0025763C" w:rsidRPr="0025763C" w:rsidRDefault="0025763C" w:rsidP="0025763C">
            <w:pPr>
              <w:widowControl/>
              <w:autoSpaceDE/>
              <w:autoSpaceDN/>
              <w:jc w:val="center"/>
              <w:rPr>
                <w:color w:val="000000"/>
                <w:sz w:val="24"/>
                <w:szCs w:val="24"/>
                <w:lang w:val="id-ID" w:eastAsia="id-ID"/>
              </w:rPr>
            </w:pPr>
            <w:r w:rsidRPr="0025763C">
              <w:rPr>
                <w:color w:val="000000"/>
                <w:sz w:val="24"/>
                <w:szCs w:val="24"/>
                <w:lang w:val="id-ID" w:eastAsia="id-ID"/>
              </w:rPr>
              <w:t>4</w:t>
            </w:r>
          </w:p>
        </w:tc>
        <w:tc>
          <w:tcPr>
            <w:tcW w:w="709" w:type="dxa"/>
            <w:shd w:val="clear" w:color="auto" w:fill="auto"/>
            <w:noWrap/>
            <w:vAlign w:val="center"/>
            <w:hideMark/>
          </w:tcPr>
          <w:p w14:paraId="72A35E46" w14:textId="77777777" w:rsidR="0025763C" w:rsidRPr="0025763C" w:rsidRDefault="0025763C" w:rsidP="0025763C">
            <w:pPr>
              <w:widowControl/>
              <w:autoSpaceDE/>
              <w:autoSpaceDN/>
              <w:jc w:val="center"/>
              <w:rPr>
                <w:color w:val="000000"/>
                <w:sz w:val="24"/>
                <w:szCs w:val="24"/>
                <w:lang w:val="id-ID" w:eastAsia="id-ID"/>
              </w:rPr>
            </w:pPr>
            <w:r w:rsidRPr="0025763C">
              <w:rPr>
                <w:color w:val="000000"/>
                <w:sz w:val="24"/>
                <w:szCs w:val="24"/>
                <w:lang w:val="id-ID" w:eastAsia="id-ID"/>
              </w:rPr>
              <w:t>3</w:t>
            </w:r>
          </w:p>
        </w:tc>
        <w:tc>
          <w:tcPr>
            <w:tcW w:w="708" w:type="dxa"/>
            <w:shd w:val="clear" w:color="auto" w:fill="auto"/>
            <w:noWrap/>
            <w:vAlign w:val="center"/>
            <w:hideMark/>
          </w:tcPr>
          <w:p w14:paraId="0064A968" w14:textId="77777777" w:rsidR="0025763C" w:rsidRPr="0025763C" w:rsidRDefault="0025763C" w:rsidP="0025763C">
            <w:pPr>
              <w:widowControl/>
              <w:autoSpaceDE/>
              <w:autoSpaceDN/>
              <w:jc w:val="center"/>
              <w:rPr>
                <w:color w:val="000000"/>
                <w:sz w:val="24"/>
                <w:szCs w:val="24"/>
                <w:lang w:val="id-ID" w:eastAsia="id-ID"/>
              </w:rPr>
            </w:pPr>
            <w:r w:rsidRPr="0025763C">
              <w:rPr>
                <w:color w:val="000000"/>
                <w:sz w:val="24"/>
                <w:szCs w:val="24"/>
                <w:lang w:val="id-ID" w:eastAsia="id-ID"/>
              </w:rPr>
              <w:t>3</w:t>
            </w:r>
          </w:p>
        </w:tc>
        <w:tc>
          <w:tcPr>
            <w:tcW w:w="709" w:type="dxa"/>
            <w:shd w:val="clear" w:color="auto" w:fill="auto"/>
            <w:noWrap/>
            <w:vAlign w:val="center"/>
            <w:hideMark/>
          </w:tcPr>
          <w:p w14:paraId="30C3A591" w14:textId="77777777" w:rsidR="0025763C" w:rsidRPr="0025763C" w:rsidRDefault="0025763C" w:rsidP="0025763C">
            <w:pPr>
              <w:widowControl/>
              <w:autoSpaceDE/>
              <w:autoSpaceDN/>
              <w:jc w:val="center"/>
              <w:rPr>
                <w:color w:val="000000"/>
                <w:sz w:val="24"/>
                <w:szCs w:val="24"/>
                <w:lang w:val="id-ID" w:eastAsia="id-ID"/>
              </w:rPr>
            </w:pPr>
            <w:r w:rsidRPr="0025763C">
              <w:rPr>
                <w:color w:val="000000"/>
                <w:sz w:val="24"/>
                <w:szCs w:val="24"/>
                <w:lang w:val="id-ID" w:eastAsia="id-ID"/>
              </w:rPr>
              <w:t>2</w:t>
            </w:r>
          </w:p>
        </w:tc>
        <w:tc>
          <w:tcPr>
            <w:tcW w:w="709" w:type="dxa"/>
            <w:shd w:val="clear" w:color="auto" w:fill="auto"/>
            <w:noWrap/>
            <w:vAlign w:val="center"/>
            <w:hideMark/>
          </w:tcPr>
          <w:p w14:paraId="5CB37AA6" w14:textId="77777777" w:rsidR="0025763C" w:rsidRPr="0025763C" w:rsidRDefault="0025763C" w:rsidP="0025763C">
            <w:pPr>
              <w:widowControl/>
              <w:autoSpaceDE/>
              <w:autoSpaceDN/>
              <w:jc w:val="center"/>
              <w:rPr>
                <w:color w:val="000000"/>
                <w:sz w:val="24"/>
                <w:szCs w:val="24"/>
                <w:lang w:val="id-ID" w:eastAsia="id-ID"/>
              </w:rPr>
            </w:pPr>
            <w:r w:rsidRPr="0025763C">
              <w:rPr>
                <w:color w:val="000000"/>
                <w:sz w:val="24"/>
                <w:szCs w:val="24"/>
                <w:lang w:val="id-ID" w:eastAsia="id-ID"/>
              </w:rPr>
              <w:t>2</w:t>
            </w:r>
          </w:p>
        </w:tc>
        <w:tc>
          <w:tcPr>
            <w:tcW w:w="992" w:type="dxa"/>
            <w:shd w:val="clear" w:color="auto" w:fill="auto"/>
            <w:noWrap/>
            <w:vAlign w:val="center"/>
            <w:hideMark/>
          </w:tcPr>
          <w:p w14:paraId="6C752BC3" w14:textId="77777777" w:rsidR="0025763C" w:rsidRPr="0025763C" w:rsidRDefault="0025763C" w:rsidP="0025763C">
            <w:pPr>
              <w:widowControl/>
              <w:autoSpaceDE/>
              <w:autoSpaceDN/>
              <w:jc w:val="center"/>
              <w:rPr>
                <w:color w:val="000000"/>
                <w:sz w:val="24"/>
                <w:szCs w:val="24"/>
                <w:lang w:val="id-ID" w:eastAsia="id-ID"/>
              </w:rPr>
            </w:pPr>
            <w:r w:rsidRPr="0025763C">
              <w:rPr>
                <w:color w:val="000000"/>
                <w:sz w:val="24"/>
                <w:szCs w:val="24"/>
                <w:lang w:val="id-ID" w:eastAsia="id-ID"/>
              </w:rPr>
              <w:t>14</w:t>
            </w:r>
          </w:p>
        </w:tc>
        <w:tc>
          <w:tcPr>
            <w:tcW w:w="711" w:type="dxa"/>
            <w:shd w:val="clear" w:color="auto" w:fill="auto"/>
            <w:noWrap/>
            <w:vAlign w:val="center"/>
            <w:hideMark/>
          </w:tcPr>
          <w:p w14:paraId="661CC289" w14:textId="77777777" w:rsidR="0025763C" w:rsidRPr="0025763C" w:rsidRDefault="0025763C" w:rsidP="0025763C">
            <w:pPr>
              <w:widowControl/>
              <w:autoSpaceDE/>
              <w:autoSpaceDN/>
              <w:jc w:val="center"/>
              <w:rPr>
                <w:color w:val="000000"/>
                <w:sz w:val="24"/>
                <w:szCs w:val="24"/>
                <w:lang w:val="id-ID" w:eastAsia="id-ID"/>
              </w:rPr>
            </w:pPr>
            <w:r w:rsidRPr="0025763C">
              <w:rPr>
                <w:color w:val="000000"/>
                <w:sz w:val="24"/>
                <w:szCs w:val="24"/>
                <w:lang w:val="id-ID" w:eastAsia="id-ID"/>
              </w:rPr>
              <w:t>70</w:t>
            </w:r>
          </w:p>
        </w:tc>
      </w:tr>
      <w:tr w:rsidR="0025763C" w:rsidRPr="0025763C" w14:paraId="156E43E3" w14:textId="77777777" w:rsidTr="0025763C">
        <w:trPr>
          <w:trHeight w:val="315"/>
        </w:trPr>
        <w:tc>
          <w:tcPr>
            <w:tcW w:w="817" w:type="dxa"/>
            <w:shd w:val="clear" w:color="auto" w:fill="auto"/>
            <w:noWrap/>
            <w:hideMark/>
          </w:tcPr>
          <w:p w14:paraId="143E95E5" w14:textId="77777777" w:rsidR="0025763C" w:rsidRPr="0025763C" w:rsidRDefault="0025763C" w:rsidP="0025763C">
            <w:pPr>
              <w:widowControl/>
              <w:autoSpaceDE/>
              <w:autoSpaceDN/>
              <w:jc w:val="center"/>
              <w:rPr>
                <w:color w:val="000000"/>
                <w:sz w:val="24"/>
                <w:szCs w:val="24"/>
                <w:lang w:val="id-ID" w:eastAsia="id-ID"/>
              </w:rPr>
            </w:pPr>
            <w:r w:rsidRPr="0025763C">
              <w:rPr>
                <w:color w:val="000000"/>
                <w:sz w:val="24"/>
                <w:szCs w:val="24"/>
                <w:lang w:val="id-ID" w:eastAsia="id-ID"/>
              </w:rPr>
              <w:t>4</w:t>
            </w:r>
          </w:p>
        </w:tc>
        <w:tc>
          <w:tcPr>
            <w:tcW w:w="2835" w:type="dxa"/>
            <w:shd w:val="clear" w:color="auto" w:fill="auto"/>
            <w:noWrap/>
            <w:vAlign w:val="bottom"/>
            <w:hideMark/>
          </w:tcPr>
          <w:p w14:paraId="4009219F" w14:textId="77777777" w:rsidR="0025763C" w:rsidRPr="0025763C" w:rsidRDefault="0025763C" w:rsidP="0025763C">
            <w:pPr>
              <w:widowControl/>
              <w:autoSpaceDE/>
              <w:autoSpaceDN/>
              <w:rPr>
                <w:color w:val="000000"/>
                <w:sz w:val="24"/>
                <w:szCs w:val="24"/>
                <w:lang w:val="id-ID" w:eastAsia="id-ID"/>
              </w:rPr>
            </w:pPr>
            <w:r w:rsidRPr="0025763C">
              <w:rPr>
                <w:color w:val="000000"/>
                <w:sz w:val="24"/>
                <w:szCs w:val="24"/>
                <w:lang w:val="id-ID" w:eastAsia="id-ID"/>
              </w:rPr>
              <w:t>Ema Syakira Hamzah</w:t>
            </w:r>
          </w:p>
        </w:tc>
        <w:tc>
          <w:tcPr>
            <w:tcW w:w="709" w:type="dxa"/>
            <w:shd w:val="clear" w:color="auto" w:fill="auto"/>
            <w:noWrap/>
            <w:vAlign w:val="center"/>
            <w:hideMark/>
          </w:tcPr>
          <w:p w14:paraId="395BA9C7" w14:textId="77777777" w:rsidR="0025763C" w:rsidRPr="0025763C" w:rsidRDefault="0025763C" w:rsidP="0025763C">
            <w:pPr>
              <w:widowControl/>
              <w:autoSpaceDE/>
              <w:autoSpaceDN/>
              <w:jc w:val="center"/>
              <w:rPr>
                <w:color w:val="000000"/>
                <w:sz w:val="24"/>
                <w:szCs w:val="24"/>
                <w:lang w:val="id-ID" w:eastAsia="id-ID"/>
              </w:rPr>
            </w:pPr>
            <w:r w:rsidRPr="0025763C">
              <w:rPr>
                <w:color w:val="000000"/>
                <w:sz w:val="24"/>
                <w:szCs w:val="24"/>
                <w:lang w:val="id-ID" w:eastAsia="id-ID"/>
              </w:rPr>
              <w:t>4</w:t>
            </w:r>
          </w:p>
        </w:tc>
        <w:tc>
          <w:tcPr>
            <w:tcW w:w="709" w:type="dxa"/>
            <w:shd w:val="clear" w:color="auto" w:fill="auto"/>
            <w:noWrap/>
            <w:vAlign w:val="center"/>
            <w:hideMark/>
          </w:tcPr>
          <w:p w14:paraId="0C8D090B" w14:textId="77777777" w:rsidR="0025763C" w:rsidRPr="0025763C" w:rsidRDefault="0025763C" w:rsidP="0025763C">
            <w:pPr>
              <w:widowControl/>
              <w:autoSpaceDE/>
              <w:autoSpaceDN/>
              <w:jc w:val="center"/>
              <w:rPr>
                <w:color w:val="000000"/>
                <w:sz w:val="24"/>
                <w:szCs w:val="24"/>
                <w:lang w:val="id-ID" w:eastAsia="id-ID"/>
              </w:rPr>
            </w:pPr>
            <w:r w:rsidRPr="0025763C">
              <w:rPr>
                <w:color w:val="000000"/>
                <w:sz w:val="24"/>
                <w:szCs w:val="24"/>
                <w:lang w:val="id-ID" w:eastAsia="id-ID"/>
              </w:rPr>
              <w:t>4</w:t>
            </w:r>
          </w:p>
        </w:tc>
        <w:tc>
          <w:tcPr>
            <w:tcW w:w="708" w:type="dxa"/>
            <w:shd w:val="clear" w:color="auto" w:fill="auto"/>
            <w:noWrap/>
            <w:vAlign w:val="center"/>
            <w:hideMark/>
          </w:tcPr>
          <w:p w14:paraId="19A0A4FE" w14:textId="77777777" w:rsidR="0025763C" w:rsidRPr="0025763C" w:rsidRDefault="0025763C" w:rsidP="0025763C">
            <w:pPr>
              <w:widowControl/>
              <w:autoSpaceDE/>
              <w:autoSpaceDN/>
              <w:jc w:val="center"/>
              <w:rPr>
                <w:color w:val="000000"/>
                <w:sz w:val="24"/>
                <w:szCs w:val="24"/>
                <w:lang w:val="id-ID" w:eastAsia="id-ID"/>
              </w:rPr>
            </w:pPr>
            <w:r w:rsidRPr="0025763C">
              <w:rPr>
                <w:color w:val="000000"/>
                <w:sz w:val="24"/>
                <w:szCs w:val="24"/>
                <w:lang w:val="id-ID" w:eastAsia="id-ID"/>
              </w:rPr>
              <w:t>1</w:t>
            </w:r>
          </w:p>
        </w:tc>
        <w:tc>
          <w:tcPr>
            <w:tcW w:w="709" w:type="dxa"/>
            <w:shd w:val="clear" w:color="auto" w:fill="auto"/>
            <w:noWrap/>
            <w:vAlign w:val="center"/>
            <w:hideMark/>
          </w:tcPr>
          <w:p w14:paraId="42E66E61" w14:textId="77777777" w:rsidR="0025763C" w:rsidRPr="0025763C" w:rsidRDefault="0025763C" w:rsidP="0025763C">
            <w:pPr>
              <w:widowControl/>
              <w:autoSpaceDE/>
              <w:autoSpaceDN/>
              <w:jc w:val="center"/>
              <w:rPr>
                <w:color w:val="000000"/>
                <w:sz w:val="24"/>
                <w:szCs w:val="24"/>
                <w:lang w:val="id-ID" w:eastAsia="id-ID"/>
              </w:rPr>
            </w:pPr>
            <w:r w:rsidRPr="0025763C">
              <w:rPr>
                <w:color w:val="000000"/>
                <w:sz w:val="24"/>
                <w:szCs w:val="24"/>
                <w:lang w:val="id-ID" w:eastAsia="id-ID"/>
              </w:rPr>
              <w:t>2</w:t>
            </w:r>
          </w:p>
        </w:tc>
        <w:tc>
          <w:tcPr>
            <w:tcW w:w="709" w:type="dxa"/>
            <w:shd w:val="clear" w:color="auto" w:fill="auto"/>
            <w:noWrap/>
            <w:vAlign w:val="center"/>
            <w:hideMark/>
          </w:tcPr>
          <w:p w14:paraId="1D254B5E" w14:textId="77777777" w:rsidR="0025763C" w:rsidRPr="0025763C" w:rsidRDefault="0025763C" w:rsidP="0025763C">
            <w:pPr>
              <w:widowControl/>
              <w:autoSpaceDE/>
              <w:autoSpaceDN/>
              <w:jc w:val="center"/>
              <w:rPr>
                <w:color w:val="000000"/>
                <w:sz w:val="24"/>
                <w:szCs w:val="24"/>
                <w:lang w:val="id-ID" w:eastAsia="id-ID"/>
              </w:rPr>
            </w:pPr>
            <w:r w:rsidRPr="0025763C">
              <w:rPr>
                <w:color w:val="000000"/>
                <w:sz w:val="24"/>
                <w:szCs w:val="24"/>
                <w:lang w:val="id-ID" w:eastAsia="id-ID"/>
              </w:rPr>
              <w:t>2</w:t>
            </w:r>
          </w:p>
        </w:tc>
        <w:tc>
          <w:tcPr>
            <w:tcW w:w="992" w:type="dxa"/>
            <w:shd w:val="clear" w:color="auto" w:fill="auto"/>
            <w:noWrap/>
            <w:vAlign w:val="center"/>
            <w:hideMark/>
          </w:tcPr>
          <w:p w14:paraId="3AC91D9B" w14:textId="77777777" w:rsidR="0025763C" w:rsidRPr="0025763C" w:rsidRDefault="0025763C" w:rsidP="0025763C">
            <w:pPr>
              <w:widowControl/>
              <w:autoSpaceDE/>
              <w:autoSpaceDN/>
              <w:jc w:val="center"/>
              <w:rPr>
                <w:color w:val="000000"/>
                <w:sz w:val="24"/>
                <w:szCs w:val="24"/>
                <w:lang w:val="id-ID" w:eastAsia="id-ID"/>
              </w:rPr>
            </w:pPr>
            <w:r w:rsidRPr="0025763C">
              <w:rPr>
                <w:color w:val="000000"/>
                <w:sz w:val="24"/>
                <w:szCs w:val="24"/>
                <w:lang w:val="id-ID" w:eastAsia="id-ID"/>
              </w:rPr>
              <w:t>13</w:t>
            </w:r>
          </w:p>
        </w:tc>
        <w:tc>
          <w:tcPr>
            <w:tcW w:w="711" w:type="dxa"/>
            <w:shd w:val="clear" w:color="auto" w:fill="auto"/>
            <w:noWrap/>
            <w:vAlign w:val="center"/>
            <w:hideMark/>
          </w:tcPr>
          <w:p w14:paraId="50818F96" w14:textId="77777777" w:rsidR="0025763C" w:rsidRPr="0025763C" w:rsidRDefault="0025763C" w:rsidP="0025763C">
            <w:pPr>
              <w:widowControl/>
              <w:autoSpaceDE/>
              <w:autoSpaceDN/>
              <w:jc w:val="center"/>
              <w:rPr>
                <w:color w:val="000000"/>
                <w:sz w:val="24"/>
                <w:szCs w:val="24"/>
                <w:lang w:val="id-ID" w:eastAsia="id-ID"/>
              </w:rPr>
            </w:pPr>
            <w:r w:rsidRPr="0025763C">
              <w:rPr>
                <w:color w:val="000000"/>
                <w:sz w:val="24"/>
                <w:szCs w:val="24"/>
                <w:lang w:val="id-ID" w:eastAsia="id-ID"/>
              </w:rPr>
              <w:t>80</w:t>
            </w:r>
          </w:p>
        </w:tc>
      </w:tr>
      <w:tr w:rsidR="0025763C" w:rsidRPr="0025763C" w14:paraId="66D51D49" w14:textId="77777777" w:rsidTr="0025763C">
        <w:trPr>
          <w:trHeight w:val="315"/>
        </w:trPr>
        <w:tc>
          <w:tcPr>
            <w:tcW w:w="817" w:type="dxa"/>
            <w:shd w:val="clear" w:color="auto" w:fill="auto"/>
            <w:noWrap/>
            <w:hideMark/>
          </w:tcPr>
          <w:p w14:paraId="422F1F80" w14:textId="77777777" w:rsidR="0025763C" w:rsidRPr="0025763C" w:rsidRDefault="0025763C" w:rsidP="0025763C">
            <w:pPr>
              <w:widowControl/>
              <w:autoSpaceDE/>
              <w:autoSpaceDN/>
              <w:jc w:val="center"/>
              <w:rPr>
                <w:color w:val="000000"/>
                <w:sz w:val="24"/>
                <w:szCs w:val="24"/>
                <w:lang w:val="id-ID" w:eastAsia="id-ID"/>
              </w:rPr>
            </w:pPr>
            <w:r w:rsidRPr="0025763C">
              <w:rPr>
                <w:color w:val="000000"/>
                <w:sz w:val="24"/>
                <w:szCs w:val="24"/>
                <w:lang w:val="id-ID" w:eastAsia="id-ID"/>
              </w:rPr>
              <w:t>5</w:t>
            </w:r>
          </w:p>
        </w:tc>
        <w:tc>
          <w:tcPr>
            <w:tcW w:w="2835" w:type="dxa"/>
            <w:shd w:val="clear" w:color="auto" w:fill="auto"/>
            <w:noWrap/>
            <w:vAlign w:val="bottom"/>
            <w:hideMark/>
          </w:tcPr>
          <w:p w14:paraId="24D848A5" w14:textId="77777777" w:rsidR="0025763C" w:rsidRPr="0025763C" w:rsidRDefault="0025763C" w:rsidP="0025763C">
            <w:pPr>
              <w:widowControl/>
              <w:autoSpaceDE/>
              <w:autoSpaceDN/>
              <w:rPr>
                <w:color w:val="000000"/>
                <w:sz w:val="24"/>
                <w:szCs w:val="24"/>
                <w:lang w:val="id-ID" w:eastAsia="id-ID"/>
              </w:rPr>
            </w:pPr>
            <w:r w:rsidRPr="0025763C">
              <w:rPr>
                <w:color w:val="000000"/>
                <w:sz w:val="24"/>
                <w:szCs w:val="24"/>
                <w:lang w:val="id-ID" w:eastAsia="id-ID"/>
              </w:rPr>
              <w:t>Fhya Asyarafah</w:t>
            </w:r>
          </w:p>
        </w:tc>
        <w:tc>
          <w:tcPr>
            <w:tcW w:w="709" w:type="dxa"/>
            <w:shd w:val="clear" w:color="auto" w:fill="auto"/>
            <w:noWrap/>
            <w:vAlign w:val="center"/>
            <w:hideMark/>
          </w:tcPr>
          <w:p w14:paraId="18679EF0" w14:textId="77777777" w:rsidR="0025763C" w:rsidRPr="0025763C" w:rsidRDefault="0025763C" w:rsidP="0025763C">
            <w:pPr>
              <w:widowControl/>
              <w:autoSpaceDE/>
              <w:autoSpaceDN/>
              <w:jc w:val="center"/>
              <w:rPr>
                <w:color w:val="000000"/>
                <w:sz w:val="24"/>
                <w:szCs w:val="24"/>
                <w:lang w:val="id-ID" w:eastAsia="id-ID"/>
              </w:rPr>
            </w:pPr>
            <w:r w:rsidRPr="0025763C">
              <w:rPr>
                <w:color w:val="000000"/>
                <w:sz w:val="24"/>
                <w:szCs w:val="24"/>
                <w:lang w:val="id-ID" w:eastAsia="id-ID"/>
              </w:rPr>
              <w:t>3</w:t>
            </w:r>
          </w:p>
        </w:tc>
        <w:tc>
          <w:tcPr>
            <w:tcW w:w="709" w:type="dxa"/>
            <w:shd w:val="clear" w:color="auto" w:fill="auto"/>
            <w:noWrap/>
            <w:vAlign w:val="center"/>
            <w:hideMark/>
          </w:tcPr>
          <w:p w14:paraId="5A490B1E" w14:textId="77777777" w:rsidR="0025763C" w:rsidRPr="0025763C" w:rsidRDefault="0025763C" w:rsidP="0025763C">
            <w:pPr>
              <w:widowControl/>
              <w:autoSpaceDE/>
              <w:autoSpaceDN/>
              <w:jc w:val="center"/>
              <w:rPr>
                <w:color w:val="000000"/>
                <w:sz w:val="24"/>
                <w:szCs w:val="24"/>
                <w:lang w:val="id-ID" w:eastAsia="id-ID"/>
              </w:rPr>
            </w:pPr>
            <w:r w:rsidRPr="0025763C">
              <w:rPr>
                <w:color w:val="000000"/>
                <w:sz w:val="24"/>
                <w:szCs w:val="24"/>
                <w:lang w:val="id-ID" w:eastAsia="id-ID"/>
              </w:rPr>
              <w:t>3</w:t>
            </w:r>
          </w:p>
        </w:tc>
        <w:tc>
          <w:tcPr>
            <w:tcW w:w="708" w:type="dxa"/>
            <w:shd w:val="clear" w:color="auto" w:fill="auto"/>
            <w:noWrap/>
            <w:vAlign w:val="center"/>
            <w:hideMark/>
          </w:tcPr>
          <w:p w14:paraId="3F3C6500" w14:textId="77777777" w:rsidR="0025763C" w:rsidRPr="0025763C" w:rsidRDefault="0025763C" w:rsidP="0025763C">
            <w:pPr>
              <w:widowControl/>
              <w:autoSpaceDE/>
              <w:autoSpaceDN/>
              <w:jc w:val="center"/>
              <w:rPr>
                <w:color w:val="000000"/>
                <w:sz w:val="24"/>
                <w:szCs w:val="24"/>
                <w:lang w:val="id-ID" w:eastAsia="id-ID"/>
              </w:rPr>
            </w:pPr>
            <w:r w:rsidRPr="0025763C">
              <w:rPr>
                <w:color w:val="000000"/>
                <w:sz w:val="24"/>
                <w:szCs w:val="24"/>
                <w:lang w:val="id-ID" w:eastAsia="id-ID"/>
              </w:rPr>
              <w:t>2</w:t>
            </w:r>
          </w:p>
        </w:tc>
        <w:tc>
          <w:tcPr>
            <w:tcW w:w="709" w:type="dxa"/>
            <w:shd w:val="clear" w:color="auto" w:fill="auto"/>
            <w:noWrap/>
            <w:vAlign w:val="center"/>
            <w:hideMark/>
          </w:tcPr>
          <w:p w14:paraId="0AFB8872" w14:textId="77777777" w:rsidR="0025763C" w:rsidRPr="0025763C" w:rsidRDefault="0025763C" w:rsidP="0025763C">
            <w:pPr>
              <w:widowControl/>
              <w:autoSpaceDE/>
              <w:autoSpaceDN/>
              <w:jc w:val="center"/>
              <w:rPr>
                <w:color w:val="000000"/>
                <w:sz w:val="24"/>
                <w:szCs w:val="24"/>
                <w:lang w:val="id-ID" w:eastAsia="id-ID"/>
              </w:rPr>
            </w:pPr>
            <w:r w:rsidRPr="0025763C">
              <w:rPr>
                <w:color w:val="000000"/>
                <w:sz w:val="24"/>
                <w:szCs w:val="24"/>
                <w:lang w:val="id-ID" w:eastAsia="id-ID"/>
              </w:rPr>
              <w:t>4</w:t>
            </w:r>
          </w:p>
        </w:tc>
        <w:tc>
          <w:tcPr>
            <w:tcW w:w="709" w:type="dxa"/>
            <w:shd w:val="clear" w:color="auto" w:fill="auto"/>
            <w:noWrap/>
            <w:vAlign w:val="center"/>
            <w:hideMark/>
          </w:tcPr>
          <w:p w14:paraId="6EAE2FEA" w14:textId="77777777" w:rsidR="0025763C" w:rsidRPr="0025763C" w:rsidRDefault="0025763C" w:rsidP="0025763C">
            <w:pPr>
              <w:widowControl/>
              <w:autoSpaceDE/>
              <w:autoSpaceDN/>
              <w:jc w:val="center"/>
              <w:rPr>
                <w:color w:val="000000"/>
                <w:sz w:val="24"/>
                <w:szCs w:val="24"/>
                <w:lang w:val="id-ID" w:eastAsia="id-ID"/>
              </w:rPr>
            </w:pPr>
            <w:r w:rsidRPr="0025763C">
              <w:rPr>
                <w:color w:val="000000"/>
                <w:sz w:val="24"/>
                <w:szCs w:val="24"/>
                <w:lang w:val="id-ID" w:eastAsia="id-ID"/>
              </w:rPr>
              <w:t>4</w:t>
            </w:r>
          </w:p>
        </w:tc>
        <w:tc>
          <w:tcPr>
            <w:tcW w:w="992" w:type="dxa"/>
            <w:shd w:val="clear" w:color="auto" w:fill="auto"/>
            <w:noWrap/>
            <w:vAlign w:val="center"/>
            <w:hideMark/>
          </w:tcPr>
          <w:p w14:paraId="2B710E2F" w14:textId="77777777" w:rsidR="0025763C" w:rsidRPr="0025763C" w:rsidRDefault="0025763C" w:rsidP="0025763C">
            <w:pPr>
              <w:widowControl/>
              <w:autoSpaceDE/>
              <w:autoSpaceDN/>
              <w:jc w:val="center"/>
              <w:rPr>
                <w:color w:val="000000"/>
                <w:sz w:val="24"/>
                <w:szCs w:val="24"/>
                <w:lang w:val="id-ID" w:eastAsia="id-ID"/>
              </w:rPr>
            </w:pPr>
            <w:r w:rsidRPr="0025763C">
              <w:rPr>
                <w:color w:val="000000"/>
                <w:sz w:val="24"/>
                <w:szCs w:val="24"/>
                <w:lang w:val="id-ID" w:eastAsia="id-ID"/>
              </w:rPr>
              <w:t>16</w:t>
            </w:r>
          </w:p>
        </w:tc>
        <w:tc>
          <w:tcPr>
            <w:tcW w:w="711" w:type="dxa"/>
            <w:shd w:val="clear" w:color="auto" w:fill="auto"/>
            <w:noWrap/>
            <w:vAlign w:val="center"/>
            <w:hideMark/>
          </w:tcPr>
          <w:p w14:paraId="2B39E363" w14:textId="77777777" w:rsidR="0025763C" w:rsidRPr="0025763C" w:rsidRDefault="0025763C" w:rsidP="0025763C">
            <w:pPr>
              <w:widowControl/>
              <w:autoSpaceDE/>
              <w:autoSpaceDN/>
              <w:jc w:val="center"/>
              <w:rPr>
                <w:color w:val="000000"/>
                <w:sz w:val="24"/>
                <w:szCs w:val="24"/>
                <w:lang w:val="id-ID" w:eastAsia="id-ID"/>
              </w:rPr>
            </w:pPr>
            <w:r w:rsidRPr="0025763C">
              <w:rPr>
                <w:color w:val="000000"/>
                <w:sz w:val="24"/>
                <w:szCs w:val="24"/>
                <w:lang w:val="id-ID" w:eastAsia="id-ID"/>
              </w:rPr>
              <w:t>80</w:t>
            </w:r>
          </w:p>
        </w:tc>
      </w:tr>
      <w:tr w:rsidR="0025763C" w:rsidRPr="0025763C" w14:paraId="37BC978D" w14:textId="77777777" w:rsidTr="0025763C">
        <w:trPr>
          <w:trHeight w:val="315"/>
        </w:trPr>
        <w:tc>
          <w:tcPr>
            <w:tcW w:w="817" w:type="dxa"/>
            <w:shd w:val="clear" w:color="auto" w:fill="auto"/>
            <w:noWrap/>
            <w:hideMark/>
          </w:tcPr>
          <w:p w14:paraId="18D16EEF" w14:textId="77777777" w:rsidR="0025763C" w:rsidRPr="0025763C" w:rsidRDefault="0025763C" w:rsidP="0025763C">
            <w:pPr>
              <w:widowControl/>
              <w:autoSpaceDE/>
              <w:autoSpaceDN/>
              <w:jc w:val="center"/>
              <w:rPr>
                <w:color w:val="000000"/>
                <w:sz w:val="24"/>
                <w:szCs w:val="24"/>
                <w:lang w:val="id-ID" w:eastAsia="id-ID"/>
              </w:rPr>
            </w:pPr>
            <w:r w:rsidRPr="0025763C">
              <w:rPr>
                <w:color w:val="000000"/>
                <w:sz w:val="24"/>
                <w:szCs w:val="24"/>
                <w:lang w:val="id-ID" w:eastAsia="id-ID"/>
              </w:rPr>
              <w:t>6</w:t>
            </w:r>
          </w:p>
        </w:tc>
        <w:tc>
          <w:tcPr>
            <w:tcW w:w="2835" w:type="dxa"/>
            <w:shd w:val="clear" w:color="auto" w:fill="auto"/>
            <w:noWrap/>
            <w:vAlign w:val="bottom"/>
            <w:hideMark/>
          </w:tcPr>
          <w:p w14:paraId="35999281" w14:textId="77777777" w:rsidR="0025763C" w:rsidRPr="0025763C" w:rsidRDefault="0025763C" w:rsidP="0025763C">
            <w:pPr>
              <w:widowControl/>
              <w:autoSpaceDE/>
              <w:autoSpaceDN/>
              <w:rPr>
                <w:color w:val="000000"/>
                <w:sz w:val="24"/>
                <w:szCs w:val="24"/>
                <w:lang w:val="id-ID" w:eastAsia="id-ID"/>
              </w:rPr>
            </w:pPr>
            <w:r w:rsidRPr="0025763C">
              <w:rPr>
                <w:color w:val="000000"/>
                <w:sz w:val="24"/>
                <w:szCs w:val="24"/>
                <w:lang w:val="id-ID" w:eastAsia="id-ID"/>
              </w:rPr>
              <w:t>Isa Saputri</w:t>
            </w:r>
          </w:p>
        </w:tc>
        <w:tc>
          <w:tcPr>
            <w:tcW w:w="709" w:type="dxa"/>
            <w:shd w:val="clear" w:color="auto" w:fill="auto"/>
            <w:noWrap/>
            <w:vAlign w:val="center"/>
            <w:hideMark/>
          </w:tcPr>
          <w:p w14:paraId="5F9623DF" w14:textId="77777777" w:rsidR="0025763C" w:rsidRPr="0025763C" w:rsidRDefault="0025763C" w:rsidP="0025763C">
            <w:pPr>
              <w:widowControl/>
              <w:autoSpaceDE/>
              <w:autoSpaceDN/>
              <w:jc w:val="center"/>
              <w:rPr>
                <w:color w:val="000000"/>
                <w:sz w:val="24"/>
                <w:szCs w:val="24"/>
                <w:lang w:val="id-ID" w:eastAsia="id-ID"/>
              </w:rPr>
            </w:pPr>
            <w:r w:rsidRPr="0025763C">
              <w:rPr>
                <w:color w:val="000000"/>
                <w:sz w:val="24"/>
                <w:szCs w:val="24"/>
                <w:lang w:val="id-ID" w:eastAsia="id-ID"/>
              </w:rPr>
              <w:t>3</w:t>
            </w:r>
          </w:p>
        </w:tc>
        <w:tc>
          <w:tcPr>
            <w:tcW w:w="709" w:type="dxa"/>
            <w:shd w:val="clear" w:color="auto" w:fill="auto"/>
            <w:noWrap/>
            <w:vAlign w:val="center"/>
            <w:hideMark/>
          </w:tcPr>
          <w:p w14:paraId="1DEB0704" w14:textId="77777777" w:rsidR="0025763C" w:rsidRPr="0025763C" w:rsidRDefault="0025763C" w:rsidP="0025763C">
            <w:pPr>
              <w:widowControl/>
              <w:autoSpaceDE/>
              <w:autoSpaceDN/>
              <w:jc w:val="center"/>
              <w:rPr>
                <w:color w:val="000000"/>
                <w:sz w:val="24"/>
                <w:szCs w:val="24"/>
                <w:lang w:val="id-ID" w:eastAsia="id-ID"/>
              </w:rPr>
            </w:pPr>
            <w:r w:rsidRPr="0025763C">
              <w:rPr>
                <w:color w:val="000000"/>
                <w:sz w:val="24"/>
                <w:szCs w:val="24"/>
                <w:lang w:val="id-ID" w:eastAsia="id-ID"/>
              </w:rPr>
              <w:t>3</w:t>
            </w:r>
          </w:p>
        </w:tc>
        <w:tc>
          <w:tcPr>
            <w:tcW w:w="708" w:type="dxa"/>
            <w:shd w:val="clear" w:color="auto" w:fill="auto"/>
            <w:noWrap/>
            <w:vAlign w:val="center"/>
            <w:hideMark/>
          </w:tcPr>
          <w:p w14:paraId="5C78F899" w14:textId="77777777" w:rsidR="0025763C" w:rsidRPr="0025763C" w:rsidRDefault="0025763C" w:rsidP="0025763C">
            <w:pPr>
              <w:widowControl/>
              <w:autoSpaceDE/>
              <w:autoSpaceDN/>
              <w:jc w:val="center"/>
              <w:rPr>
                <w:color w:val="000000"/>
                <w:sz w:val="24"/>
                <w:szCs w:val="24"/>
                <w:lang w:val="id-ID" w:eastAsia="id-ID"/>
              </w:rPr>
            </w:pPr>
            <w:r w:rsidRPr="0025763C">
              <w:rPr>
                <w:color w:val="000000"/>
                <w:sz w:val="24"/>
                <w:szCs w:val="24"/>
                <w:lang w:val="id-ID" w:eastAsia="id-ID"/>
              </w:rPr>
              <w:t>1</w:t>
            </w:r>
          </w:p>
        </w:tc>
        <w:tc>
          <w:tcPr>
            <w:tcW w:w="709" w:type="dxa"/>
            <w:shd w:val="clear" w:color="auto" w:fill="auto"/>
            <w:noWrap/>
            <w:vAlign w:val="center"/>
            <w:hideMark/>
          </w:tcPr>
          <w:p w14:paraId="27E5DEC0" w14:textId="77777777" w:rsidR="0025763C" w:rsidRPr="0025763C" w:rsidRDefault="0025763C" w:rsidP="0025763C">
            <w:pPr>
              <w:widowControl/>
              <w:autoSpaceDE/>
              <w:autoSpaceDN/>
              <w:jc w:val="center"/>
              <w:rPr>
                <w:color w:val="000000"/>
                <w:sz w:val="24"/>
                <w:szCs w:val="24"/>
                <w:lang w:val="id-ID" w:eastAsia="id-ID"/>
              </w:rPr>
            </w:pPr>
            <w:r w:rsidRPr="0025763C">
              <w:rPr>
                <w:color w:val="000000"/>
                <w:sz w:val="24"/>
                <w:szCs w:val="24"/>
                <w:lang w:val="id-ID" w:eastAsia="id-ID"/>
              </w:rPr>
              <w:t>2</w:t>
            </w:r>
          </w:p>
        </w:tc>
        <w:tc>
          <w:tcPr>
            <w:tcW w:w="709" w:type="dxa"/>
            <w:shd w:val="clear" w:color="auto" w:fill="auto"/>
            <w:noWrap/>
            <w:vAlign w:val="center"/>
            <w:hideMark/>
          </w:tcPr>
          <w:p w14:paraId="389F2512" w14:textId="77777777" w:rsidR="0025763C" w:rsidRPr="0025763C" w:rsidRDefault="0025763C" w:rsidP="0025763C">
            <w:pPr>
              <w:widowControl/>
              <w:autoSpaceDE/>
              <w:autoSpaceDN/>
              <w:jc w:val="center"/>
              <w:rPr>
                <w:color w:val="000000"/>
                <w:sz w:val="24"/>
                <w:szCs w:val="24"/>
                <w:lang w:val="id-ID" w:eastAsia="id-ID"/>
              </w:rPr>
            </w:pPr>
            <w:r w:rsidRPr="0025763C">
              <w:rPr>
                <w:color w:val="000000"/>
                <w:sz w:val="24"/>
                <w:szCs w:val="24"/>
                <w:lang w:val="id-ID" w:eastAsia="id-ID"/>
              </w:rPr>
              <w:t>2</w:t>
            </w:r>
          </w:p>
        </w:tc>
        <w:tc>
          <w:tcPr>
            <w:tcW w:w="992" w:type="dxa"/>
            <w:shd w:val="clear" w:color="auto" w:fill="auto"/>
            <w:noWrap/>
            <w:vAlign w:val="center"/>
            <w:hideMark/>
          </w:tcPr>
          <w:p w14:paraId="4C5DFBA8" w14:textId="77777777" w:rsidR="0025763C" w:rsidRPr="0025763C" w:rsidRDefault="0025763C" w:rsidP="0025763C">
            <w:pPr>
              <w:widowControl/>
              <w:autoSpaceDE/>
              <w:autoSpaceDN/>
              <w:jc w:val="center"/>
              <w:rPr>
                <w:color w:val="000000"/>
                <w:sz w:val="24"/>
                <w:szCs w:val="24"/>
                <w:lang w:val="id-ID" w:eastAsia="id-ID"/>
              </w:rPr>
            </w:pPr>
            <w:r w:rsidRPr="0025763C">
              <w:rPr>
                <w:color w:val="000000"/>
                <w:sz w:val="24"/>
                <w:szCs w:val="24"/>
                <w:lang w:val="id-ID" w:eastAsia="id-ID"/>
              </w:rPr>
              <w:t>11</w:t>
            </w:r>
          </w:p>
        </w:tc>
        <w:tc>
          <w:tcPr>
            <w:tcW w:w="711" w:type="dxa"/>
            <w:shd w:val="clear" w:color="auto" w:fill="auto"/>
            <w:noWrap/>
            <w:vAlign w:val="center"/>
            <w:hideMark/>
          </w:tcPr>
          <w:p w14:paraId="4C8C26E2" w14:textId="77777777" w:rsidR="0025763C" w:rsidRPr="0025763C" w:rsidRDefault="0025763C" w:rsidP="0025763C">
            <w:pPr>
              <w:widowControl/>
              <w:autoSpaceDE/>
              <w:autoSpaceDN/>
              <w:jc w:val="center"/>
              <w:rPr>
                <w:color w:val="000000"/>
                <w:sz w:val="24"/>
                <w:szCs w:val="24"/>
                <w:lang w:val="id-ID" w:eastAsia="id-ID"/>
              </w:rPr>
            </w:pPr>
            <w:r w:rsidRPr="0025763C">
              <w:rPr>
                <w:color w:val="000000"/>
                <w:sz w:val="24"/>
                <w:szCs w:val="24"/>
                <w:lang w:val="id-ID" w:eastAsia="id-ID"/>
              </w:rPr>
              <w:t>90</w:t>
            </w:r>
          </w:p>
        </w:tc>
      </w:tr>
      <w:tr w:rsidR="0025763C" w:rsidRPr="0025763C" w14:paraId="7654B220" w14:textId="77777777" w:rsidTr="0025763C">
        <w:trPr>
          <w:trHeight w:val="315"/>
        </w:trPr>
        <w:tc>
          <w:tcPr>
            <w:tcW w:w="817" w:type="dxa"/>
            <w:shd w:val="clear" w:color="auto" w:fill="auto"/>
            <w:noWrap/>
            <w:hideMark/>
          </w:tcPr>
          <w:p w14:paraId="590EC1D4" w14:textId="77777777" w:rsidR="0025763C" w:rsidRPr="0025763C" w:rsidRDefault="0025763C" w:rsidP="0025763C">
            <w:pPr>
              <w:widowControl/>
              <w:autoSpaceDE/>
              <w:autoSpaceDN/>
              <w:jc w:val="center"/>
              <w:rPr>
                <w:color w:val="000000"/>
                <w:sz w:val="24"/>
                <w:szCs w:val="24"/>
                <w:lang w:val="id-ID" w:eastAsia="id-ID"/>
              </w:rPr>
            </w:pPr>
            <w:r w:rsidRPr="0025763C">
              <w:rPr>
                <w:color w:val="000000"/>
                <w:sz w:val="24"/>
                <w:szCs w:val="24"/>
                <w:lang w:val="id-ID" w:eastAsia="id-ID"/>
              </w:rPr>
              <w:t>7</w:t>
            </w:r>
          </w:p>
        </w:tc>
        <w:tc>
          <w:tcPr>
            <w:tcW w:w="2835" w:type="dxa"/>
            <w:shd w:val="clear" w:color="auto" w:fill="auto"/>
            <w:noWrap/>
            <w:vAlign w:val="bottom"/>
            <w:hideMark/>
          </w:tcPr>
          <w:p w14:paraId="262ED867" w14:textId="77777777" w:rsidR="0025763C" w:rsidRPr="0025763C" w:rsidRDefault="0025763C" w:rsidP="0025763C">
            <w:pPr>
              <w:widowControl/>
              <w:autoSpaceDE/>
              <w:autoSpaceDN/>
              <w:rPr>
                <w:color w:val="000000"/>
                <w:sz w:val="24"/>
                <w:szCs w:val="24"/>
                <w:lang w:val="id-ID" w:eastAsia="id-ID"/>
              </w:rPr>
            </w:pPr>
            <w:r w:rsidRPr="0025763C">
              <w:rPr>
                <w:color w:val="000000"/>
                <w:sz w:val="24"/>
                <w:szCs w:val="24"/>
                <w:lang w:val="id-ID" w:eastAsia="id-ID"/>
              </w:rPr>
              <w:t>Nur Afni</w:t>
            </w:r>
          </w:p>
        </w:tc>
        <w:tc>
          <w:tcPr>
            <w:tcW w:w="709" w:type="dxa"/>
            <w:shd w:val="clear" w:color="auto" w:fill="auto"/>
            <w:noWrap/>
            <w:vAlign w:val="center"/>
            <w:hideMark/>
          </w:tcPr>
          <w:p w14:paraId="6E30C0F4" w14:textId="77777777" w:rsidR="0025763C" w:rsidRPr="0025763C" w:rsidRDefault="0025763C" w:rsidP="0025763C">
            <w:pPr>
              <w:widowControl/>
              <w:autoSpaceDE/>
              <w:autoSpaceDN/>
              <w:jc w:val="center"/>
              <w:rPr>
                <w:color w:val="000000"/>
                <w:sz w:val="24"/>
                <w:szCs w:val="24"/>
                <w:lang w:val="id-ID" w:eastAsia="id-ID"/>
              </w:rPr>
            </w:pPr>
            <w:r w:rsidRPr="0025763C">
              <w:rPr>
                <w:color w:val="000000"/>
                <w:sz w:val="24"/>
                <w:szCs w:val="24"/>
                <w:lang w:val="id-ID" w:eastAsia="id-ID"/>
              </w:rPr>
              <w:t>3</w:t>
            </w:r>
          </w:p>
        </w:tc>
        <w:tc>
          <w:tcPr>
            <w:tcW w:w="709" w:type="dxa"/>
            <w:shd w:val="clear" w:color="auto" w:fill="auto"/>
            <w:noWrap/>
            <w:vAlign w:val="center"/>
            <w:hideMark/>
          </w:tcPr>
          <w:p w14:paraId="5F67532A" w14:textId="77777777" w:rsidR="0025763C" w:rsidRPr="0025763C" w:rsidRDefault="0025763C" w:rsidP="0025763C">
            <w:pPr>
              <w:widowControl/>
              <w:autoSpaceDE/>
              <w:autoSpaceDN/>
              <w:jc w:val="center"/>
              <w:rPr>
                <w:color w:val="000000"/>
                <w:sz w:val="24"/>
                <w:szCs w:val="24"/>
                <w:lang w:val="id-ID" w:eastAsia="id-ID"/>
              </w:rPr>
            </w:pPr>
            <w:r w:rsidRPr="0025763C">
              <w:rPr>
                <w:color w:val="000000"/>
                <w:sz w:val="24"/>
                <w:szCs w:val="24"/>
                <w:lang w:val="id-ID" w:eastAsia="id-ID"/>
              </w:rPr>
              <w:t>3</w:t>
            </w:r>
          </w:p>
        </w:tc>
        <w:tc>
          <w:tcPr>
            <w:tcW w:w="708" w:type="dxa"/>
            <w:shd w:val="clear" w:color="auto" w:fill="auto"/>
            <w:noWrap/>
            <w:vAlign w:val="center"/>
            <w:hideMark/>
          </w:tcPr>
          <w:p w14:paraId="19EE5C22" w14:textId="77777777" w:rsidR="0025763C" w:rsidRPr="0025763C" w:rsidRDefault="0025763C" w:rsidP="0025763C">
            <w:pPr>
              <w:widowControl/>
              <w:autoSpaceDE/>
              <w:autoSpaceDN/>
              <w:jc w:val="center"/>
              <w:rPr>
                <w:color w:val="000000"/>
                <w:sz w:val="24"/>
                <w:szCs w:val="24"/>
                <w:lang w:val="id-ID" w:eastAsia="id-ID"/>
              </w:rPr>
            </w:pPr>
            <w:r w:rsidRPr="0025763C">
              <w:rPr>
                <w:color w:val="000000"/>
                <w:sz w:val="24"/>
                <w:szCs w:val="24"/>
                <w:lang w:val="id-ID" w:eastAsia="id-ID"/>
              </w:rPr>
              <w:t>1</w:t>
            </w:r>
          </w:p>
        </w:tc>
        <w:tc>
          <w:tcPr>
            <w:tcW w:w="709" w:type="dxa"/>
            <w:shd w:val="clear" w:color="auto" w:fill="auto"/>
            <w:noWrap/>
            <w:vAlign w:val="center"/>
            <w:hideMark/>
          </w:tcPr>
          <w:p w14:paraId="68515113" w14:textId="77777777" w:rsidR="0025763C" w:rsidRPr="0025763C" w:rsidRDefault="0025763C" w:rsidP="0025763C">
            <w:pPr>
              <w:widowControl/>
              <w:autoSpaceDE/>
              <w:autoSpaceDN/>
              <w:jc w:val="center"/>
              <w:rPr>
                <w:color w:val="000000"/>
                <w:sz w:val="24"/>
                <w:szCs w:val="24"/>
                <w:lang w:val="id-ID" w:eastAsia="id-ID"/>
              </w:rPr>
            </w:pPr>
            <w:r w:rsidRPr="0025763C">
              <w:rPr>
                <w:color w:val="000000"/>
                <w:sz w:val="24"/>
                <w:szCs w:val="24"/>
                <w:lang w:val="id-ID" w:eastAsia="id-ID"/>
              </w:rPr>
              <w:t>2</w:t>
            </w:r>
          </w:p>
        </w:tc>
        <w:tc>
          <w:tcPr>
            <w:tcW w:w="709" w:type="dxa"/>
            <w:shd w:val="clear" w:color="auto" w:fill="auto"/>
            <w:noWrap/>
            <w:vAlign w:val="center"/>
            <w:hideMark/>
          </w:tcPr>
          <w:p w14:paraId="12A0461C" w14:textId="77777777" w:rsidR="0025763C" w:rsidRPr="0025763C" w:rsidRDefault="0025763C" w:rsidP="0025763C">
            <w:pPr>
              <w:widowControl/>
              <w:autoSpaceDE/>
              <w:autoSpaceDN/>
              <w:jc w:val="center"/>
              <w:rPr>
                <w:color w:val="000000"/>
                <w:sz w:val="24"/>
                <w:szCs w:val="24"/>
                <w:lang w:val="id-ID" w:eastAsia="id-ID"/>
              </w:rPr>
            </w:pPr>
            <w:r w:rsidRPr="0025763C">
              <w:rPr>
                <w:color w:val="000000"/>
                <w:sz w:val="24"/>
                <w:szCs w:val="24"/>
                <w:lang w:val="id-ID" w:eastAsia="id-ID"/>
              </w:rPr>
              <w:t>2</w:t>
            </w:r>
          </w:p>
        </w:tc>
        <w:tc>
          <w:tcPr>
            <w:tcW w:w="992" w:type="dxa"/>
            <w:shd w:val="clear" w:color="auto" w:fill="auto"/>
            <w:noWrap/>
            <w:vAlign w:val="center"/>
            <w:hideMark/>
          </w:tcPr>
          <w:p w14:paraId="29AE4B7B" w14:textId="77777777" w:rsidR="0025763C" w:rsidRPr="0025763C" w:rsidRDefault="0025763C" w:rsidP="0025763C">
            <w:pPr>
              <w:widowControl/>
              <w:autoSpaceDE/>
              <w:autoSpaceDN/>
              <w:jc w:val="center"/>
              <w:rPr>
                <w:color w:val="000000"/>
                <w:sz w:val="24"/>
                <w:szCs w:val="24"/>
                <w:lang w:val="id-ID" w:eastAsia="id-ID"/>
              </w:rPr>
            </w:pPr>
            <w:r w:rsidRPr="0025763C">
              <w:rPr>
                <w:color w:val="000000"/>
                <w:sz w:val="24"/>
                <w:szCs w:val="24"/>
                <w:lang w:val="id-ID" w:eastAsia="id-ID"/>
              </w:rPr>
              <w:t>11</w:t>
            </w:r>
          </w:p>
        </w:tc>
        <w:tc>
          <w:tcPr>
            <w:tcW w:w="711" w:type="dxa"/>
            <w:shd w:val="clear" w:color="auto" w:fill="auto"/>
            <w:noWrap/>
            <w:vAlign w:val="center"/>
            <w:hideMark/>
          </w:tcPr>
          <w:p w14:paraId="1E928713" w14:textId="77777777" w:rsidR="0025763C" w:rsidRPr="0025763C" w:rsidRDefault="0025763C" w:rsidP="0025763C">
            <w:pPr>
              <w:widowControl/>
              <w:autoSpaceDE/>
              <w:autoSpaceDN/>
              <w:jc w:val="center"/>
              <w:rPr>
                <w:color w:val="000000"/>
                <w:sz w:val="24"/>
                <w:szCs w:val="24"/>
                <w:lang w:val="id-ID" w:eastAsia="id-ID"/>
              </w:rPr>
            </w:pPr>
            <w:r w:rsidRPr="0025763C">
              <w:rPr>
                <w:color w:val="000000"/>
                <w:sz w:val="24"/>
                <w:szCs w:val="24"/>
                <w:lang w:val="id-ID" w:eastAsia="id-ID"/>
              </w:rPr>
              <w:t>85</w:t>
            </w:r>
          </w:p>
        </w:tc>
      </w:tr>
      <w:tr w:rsidR="0025763C" w:rsidRPr="0025763C" w14:paraId="2C96799D" w14:textId="77777777" w:rsidTr="0025763C">
        <w:trPr>
          <w:trHeight w:val="315"/>
        </w:trPr>
        <w:tc>
          <w:tcPr>
            <w:tcW w:w="817" w:type="dxa"/>
            <w:shd w:val="clear" w:color="auto" w:fill="auto"/>
            <w:noWrap/>
            <w:hideMark/>
          </w:tcPr>
          <w:p w14:paraId="2A4267BE" w14:textId="77777777" w:rsidR="0025763C" w:rsidRPr="0025763C" w:rsidRDefault="0025763C" w:rsidP="0025763C">
            <w:pPr>
              <w:widowControl/>
              <w:autoSpaceDE/>
              <w:autoSpaceDN/>
              <w:jc w:val="center"/>
              <w:rPr>
                <w:color w:val="000000"/>
                <w:sz w:val="24"/>
                <w:szCs w:val="24"/>
                <w:lang w:val="id-ID" w:eastAsia="id-ID"/>
              </w:rPr>
            </w:pPr>
            <w:r w:rsidRPr="0025763C">
              <w:rPr>
                <w:color w:val="000000"/>
                <w:sz w:val="24"/>
                <w:szCs w:val="24"/>
                <w:lang w:val="id-ID" w:eastAsia="id-ID"/>
              </w:rPr>
              <w:t>8</w:t>
            </w:r>
          </w:p>
        </w:tc>
        <w:tc>
          <w:tcPr>
            <w:tcW w:w="2835" w:type="dxa"/>
            <w:shd w:val="clear" w:color="auto" w:fill="auto"/>
            <w:noWrap/>
            <w:vAlign w:val="bottom"/>
            <w:hideMark/>
          </w:tcPr>
          <w:p w14:paraId="5092B013" w14:textId="77777777" w:rsidR="0025763C" w:rsidRPr="0025763C" w:rsidRDefault="0025763C" w:rsidP="0025763C">
            <w:pPr>
              <w:widowControl/>
              <w:autoSpaceDE/>
              <w:autoSpaceDN/>
              <w:rPr>
                <w:color w:val="000000"/>
                <w:sz w:val="24"/>
                <w:szCs w:val="24"/>
                <w:lang w:val="id-ID" w:eastAsia="id-ID"/>
              </w:rPr>
            </w:pPr>
            <w:r w:rsidRPr="0025763C">
              <w:rPr>
                <w:color w:val="000000"/>
                <w:sz w:val="24"/>
                <w:szCs w:val="24"/>
                <w:lang w:val="id-ID" w:eastAsia="id-ID"/>
              </w:rPr>
              <w:t>Nur Fauziah W</w:t>
            </w:r>
          </w:p>
        </w:tc>
        <w:tc>
          <w:tcPr>
            <w:tcW w:w="709" w:type="dxa"/>
            <w:shd w:val="clear" w:color="auto" w:fill="auto"/>
            <w:noWrap/>
            <w:vAlign w:val="center"/>
            <w:hideMark/>
          </w:tcPr>
          <w:p w14:paraId="2679B0C1" w14:textId="77777777" w:rsidR="0025763C" w:rsidRPr="0025763C" w:rsidRDefault="0025763C" w:rsidP="0025763C">
            <w:pPr>
              <w:widowControl/>
              <w:autoSpaceDE/>
              <w:autoSpaceDN/>
              <w:jc w:val="center"/>
              <w:rPr>
                <w:color w:val="000000"/>
                <w:sz w:val="24"/>
                <w:szCs w:val="24"/>
                <w:lang w:val="id-ID" w:eastAsia="id-ID"/>
              </w:rPr>
            </w:pPr>
            <w:r w:rsidRPr="0025763C">
              <w:rPr>
                <w:color w:val="000000"/>
                <w:sz w:val="24"/>
                <w:szCs w:val="24"/>
                <w:lang w:val="id-ID" w:eastAsia="id-ID"/>
              </w:rPr>
              <w:t>4</w:t>
            </w:r>
          </w:p>
        </w:tc>
        <w:tc>
          <w:tcPr>
            <w:tcW w:w="709" w:type="dxa"/>
            <w:shd w:val="clear" w:color="auto" w:fill="auto"/>
            <w:noWrap/>
            <w:vAlign w:val="center"/>
            <w:hideMark/>
          </w:tcPr>
          <w:p w14:paraId="257EAC83" w14:textId="77777777" w:rsidR="0025763C" w:rsidRPr="0025763C" w:rsidRDefault="0025763C" w:rsidP="0025763C">
            <w:pPr>
              <w:widowControl/>
              <w:autoSpaceDE/>
              <w:autoSpaceDN/>
              <w:jc w:val="center"/>
              <w:rPr>
                <w:color w:val="000000"/>
                <w:sz w:val="24"/>
                <w:szCs w:val="24"/>
                <w:lang w:val="id-ID" w:eastAsia="id-ID"/>
              </w:rPr>
            </w:pPr>
            <w:r w:rsidRPr="0025763C">
              <w:rPr>
                <w:color w:val="000000"/>
                <w:sz w:val="24"/>
                <w:szCs w:val="24"/>
                <w:lang w:val="id-ID" w:eastAsia="id-ID"/>
              </w:rPr>
              <w:t>3</w:t>
            </w:r>
          </w:p>
        </w:tc>
        <w:tc>
          <w:tcPr>
            <w:tcW w:w="708" w:type="dxa"/>
            <w:shd w:val="clear" w:color="auto" w:fill="auto"/>
            <w:noWrap/>
            <w:vAlign w:val="center"/>
            <w:hideMark/>
          </w:tcPr>
          <w:p w14:paraId="07ACF39C" w14:textId="77777777" w:rsidR="0025763C" w:rsidRPr="0025763C" w:rsidRDefault="0025763C" w:rsidP="0025763C">
            <w:pPr>
              <w:widowControl/>
              <w:autoSpaceDE/>
              <w:autoSpaceDN/>
              <w:jc w:val="center"/>
              <w:rPr>
                <w:color w:val="000000"/>
                <w:sz w:val="24"/>
                <w:szCs w:val="24"/>
                <w:lang w:val="id-ID" w:eastAsia="id-ID"/>
              </w:rPr>
            </w:pPr>
            <w:r w:rsidRPr="0025763C">
              <w:rPr>
                <w:color w:val="000000"/>
                <w:sz w:val="24"/>
                <w:szCs w:val="24"/>
                <w:lang w:val="id-ID" w:eastAsia="id-ID"/>
              </w:rPr>
              <w:t>2</w:t>
            </w:r>
          </w:p>
        </w:tc>
        <w:tc>
          <w:tcPr>
            <w:tcW w:w="709" w:type="dxa"/>
            <w:shd w:val="clear" w:color="auto" w:fill="auto"/>
            <w:noWrap/>
            <w:vAlign w:val="center"/>
            <w:hideMark/>
          </w:tcPr>
          <w:p w14:paraId="110A6F3B" w14:textId="77777777" w:rsidR="0025763C" w:rsidRPr="0025763C" w:rsidRDefault="0025763C" w:rsidP="0025763C">
            <w:pPr>
              <w:widowControl/>
              <w:autoSpaceDE/>
              <w:autoSpaceDN/>
              <w:jc w:val="center"/>
              <w:rPr>
                <w:color w:val="000000"/>
                <w:sz w:val="24"/>
                <w:szCs w:val="24"/>
                <w:lang w:val="id-ID" w:eastAsia="id-ID"/>
              </w:rPr>
            </w:pPr>
            <w:r w:rsidRPr="0025763C">
              <w:rPr>
                <w:color w:val="000000"/>
                <w:sz w:val="24"/>
                <w:szCs w:val="24"/>
                <w:lang w:val="id-ID" w:eastAsia="id-ID"/>
              </w:rPr>
              <w:t>2</w:t>
            </w:r>
          </w:p>
        </w:tc>
        <w:tc>
          <w:tcPr>
            <w:tcW w:w="709" w:type="dxa"/>
            <w:shd w:val="clear" w:color="auto" w:fill="auto"/>
            <w:noWrap/>
            <w:vAlign w:val="center"/>
            <w:hideMark/>
          </w:tcPr>
          <w:p w14:paraId="5859EFD1" w14:textId="77777777" w:rsidR="0025763C" w:rsidRPr="0025763C" w:rsidRDefault="0025763C" w:rsidP="0025763C">
            <w:pPr>
              <w:widowControl/>
              <w:autoSpaceDE/>
              <w:autoSpaceDN/>
              <w:jc w:val="center"/>
              <w:rPr>
                <w:color w:val="000000"/>
                <w:sz w:val="24"/>
                <w:szCs w:val="24"/>
                <w:lang w:val="id-ID" w:eastAsia="id-ID"/>
              </w:rPr>
            </w:pPr>
            <w:r w:rsidRPr="0025763C">
              <w:rPr>
                <w:color w:val="000000"/>
                <w:sz w:val="24"/>
                <w:szCs w:val="24"/>
                <w:lang w:val="id-ID" w:eastAsia="id-ID"/>
              </w:rPr>
              <w:t>2</w:t>
            </w:r>
          </w:p>
        </w:tc>
        <w:tc>
          <w:tcPr>
            <w:tcW w:w="992" w:type="dxa"/>
            <w:shd w:val="clear" w:color="auto" w:fill="auto"/>
            <w:noWrap/>
            <w:vAlign w:val="center"/>
            <w:hideMark/>
          </w:tcPr>
          <w:p w14:paraId="0D520669" w14:textId="77777777" w:rsidR="0025763C" w:rsidRPr="0025763C" w:rsidRDefault="0025763C" w:rsidP="0025763C">
            <w:pPr>
              <w:widowControl/>
              <w:autoSpaceDE/>
              <w:autoSpaceDN/>
              <w:jc w:val="center"/>
              <w:rPr>
                <w:color w:val="000000"/>
                <w:sz w:val="24"/>
                <w:szCs w:val="24"/>
                <w:lang w:val="id-ID" w:eastAsia="id-ID"/>
              </w:rPr>
            </w:pPr>
            <w:r w:rsidRPr="0025763C">
              <w:rPr>
                <w:color w:val="000000"/>
                <w:sz w:val="24"/>
                <w:szCs w:val="24"/>
                <w:lang w:val="id-ID" w:eastAsia="id-ID"/>
              </w:rPr>
              <w:t>13</w:t>
            </w:r>
          </w:p>
        </w:tc>
        <w:tc>
          <w:tcPr>
            <w:tcW w:w="711" w:type="dxa"/>
            <w:shd w:val="clear" w:color="auto" w:fill="auto"/>
            <w:noWrap/>
            <w:vAlign w:val="center"/>
            <w:hideMark/>
          </w:tcPr>
          <w:p w14:paraId="1ECCA9B0" w14:textId="77777777" w:rsidR="0025763C" w:rsidRPr="0025763C" w:rsidRDefault="0025763C" w:rsidP="0025763C">
            <w:pPr>
              <w:widowControl/>
              <w:autoSpaceDE/>
              <w:autoSpaceDN/>
              <w:jc w:val="center"/>
              <w:rPr>
                <w:color w:val="000000"/>
                <w:sz w:val="24"/>
                <w:szCs w:val="24"/>
                <w:lang w:val="id-ID" w:eastAsia="id-ID"/>
              </w:rPr>
            </w:pPr>
            <w:r w:rsidRPr="0025763C">
              <w:rPr>
                <w:color w:val="000000"/>
                <w:sz w:val="24"/>
                <w:szCs w:val="24"/>
                <w:lang w:val="id-ID" w:eastAsia="id-ID"/>
              </w:rPr>
              <w:t>65</w:t>
            </w:r>
          </w:p>
        </w:tc>
      </w:tr>
      <w:tr w:rsidR="0025763C" w:rsidRPr="0025763C" w14:paraId="37D0F8D4" w14:textId="77777777" w:rsidTr="0025763C">
        <w:trPr>
          <w:trHeight w:val="315"/>
        </w:trPr>
        <w:tc>
          <w:tcPr>
            <w:tcW w:w="817" w:type="dxa"/>
            <w:shd w:val="clear" w:color="auto" w:fill="auto"/>
            <w:noWrap/>
            <w:hideMark/>
          </w:tcPr>
          <w:p w14:paraId="23C44A1D" w14:textId="77777777" w:rsidR="0025763C" w:rsidRPr="0025763C" w:rsidRDefault="0025763C" w:rsidP="0025763C">
            <w:pPr>
              <w:widowControl/>
              <w:autoSpaceDE/>
              <w:autoSpaceDN/>
              <w:jc w:val="center"/>
              <w:rPr>
                <w:color w:val="000000"/>
                <w:sz w:val="24"/>
                <w:szCs w:val="24"/>
                <w:lang w:val="id-ID" w:eastAsia="id-ID"/>
              </w:rPr>
            </w:pPr>
            <w:r w:rsidRPr="0025763C">
              <w:rPr>
                <w:color w:val="000000"/>
                <w:sz w:val="24"/>
                <w:szCs w:val="24"/>
                <w:lang w:val="id-ID" w:eastAsia="id-ID"/>
              </w:rPr>
              <w:t>9</w:t>
            </w:r>
          </w:p>
        </w:tc>
        <w:tc>
          <w:tcPr>
            <w:tcW w:w="2835" w:type="dxa"/>
            <w:shd w:val="clear" w:color="auto" w:fill="auto"/>
            <w:noWrap/>
            <w:vAlign w:val="bottom"/>
            <w:hideMark/>
          </w:tcPr>
          <w:p w14:paraId="3C5BF85A" w14:textId="77777777" w:rsidR="0025763C" w:rsidRPr="0025763C" w:rsidRDefault="0025763C" w:rsidP="0025763C">
            <w:pPr>
              <w:widowControl/>
              <w:autoSpaceDE/>
              <w:autoSpaceDN/>
              <w:rPr>
                <w:color w:val="000000"/>
                <w:sz w:val="24"/>
                <w:szCs w:val="24"/>
                <w:lang w:val="id-ID" w:eastAsia="id-ID"/>
              </w:rPr>
            </w:pPr>
            <w:r w:rsidRPr="0025763C">
              <w:rPr>
                <w:color w:val="000000"/>
                <w:sz w:val="24"/>
                <w:szCs w:val="24"/>
                <w:lang w:val="id-ID" w:eastAsia="id-ID"/>
              </w:rPr>
              <w:t>Nur Halisa</w:t>
            </w:r>
          </w:p>
        </w:tc>
        <w:tc>
          <w:tcPr>
            <w:tcW w:w="709" w:type="dxa"/>
            <w:shd w:val="clear" w:color="auto" w:fill="auto"/>
            <w:noWrap/>
            <w:vAlign w:val="center"/>
            <w:hideMark/>
          </w:tcPr>
          <w:p w14:paraId="2F5368EB" w14:textId="77777777" w:rsidR="0025763C" w:rsidRPr="0025763C" w:rsidRDefault="0025763C" w:rsidP="0025763C">
            <w:pPr>
              <w:widowControl/>
              <w:autoSpaceDE/>
              <w:autoSpaceDN/>
              <w:jc w:val="center"/>
              <w:rPr>
                <w:color w:val="000000"/>
                <w:sz w:val="24"/>
                <w:szCs w:val="24"/>
                <w:lang w:val="id-ID" w:eastAsia="id-ID"/>
              </w:rPr>
            </w:pPr>
            <w:r w:rsidRPr="0025763C">
              <w:rPr>
                <w:color w:val="000000"/>
                <w:sz w:val="24"/>
                <w:szCs w:val="24"/>
                <w:lang w:val="id-ID" w:eastAsia="id-ID"/>
              </w:rPr>
              <w:t>3</w:t>
            </w:r>
          </w:p>
        </w:tc>
        <w:tc>
          <w:tcPr>
            <w:tcW w:w="709" w:type="dxa"/>
            <w:shd w:val="clear" w:color="auto" w:fill="auto"/>
            <w:noWrap/>
            <w:vAlign w:val="center"/>
            <w:hideMark/>
          </w:tcPr>
          <w:p w14:paraId="2DECB924" w14:textId="77777777" w:rsidR="0025763C" w:rsidRPr="0025763C" w:rsidRDefault="0025763C" w:rsidP="0025763C">
            <w:pPr>
              <w:widowControl/>
              <w:autoSpaceDE/>
              <w:autoSpaceDN/>
              <w:jc w:val="center"/>
              <w:rPr>
                <w:color w:val="000000"/>
                <w:sz w:val="24"/>
                <w:szCs w:val="24"/>
                <w:lang w:val="id-ID" w:eastAsia="id-ID"/>
              </w:rPr>
            </w:pPr>
            <w:r w:rsidRPr="0025763C">
              <w:rPr>
                <w:color w:val="000000"/>
                <w:sz w:val="24"/>
                <w:szCs w:val="24"/>
                <w:lang w:val="id-ID" w:eastAsia="id-ID"/>
              </w:rPr>
              <w:t>4</w:t>
            </w:r>
          </w:p>
        </w:tc>
        <w:tc>
          <w:tcPr>
            <w:tcW w:w="708" w:type="dxa"/>
            <w:shd w:val="clear" w:color="auto" w:fill="auto"/>
            <w:noWrap/>
            <w:vAlign w:val="center"/>
            <w:hideMark/>
          </w:tcPr>
          <w:p w14:paraId="6D8775A3" w14:textId="77777777" w:rsidR="0025763C" w:rsidRPr="0025763C" w:rsidRDefault="0025763C" w:rsidP="0025763C">
            <w:pPr>
              <w:widowControl/>
              <w:autoSpaceDE/>
              <w:autoSpaceDN/>
              <w:jc w:val="center"/>
              <w:rPr>
                <w:color w:val="000000"/>
                <w:sz w:val="24"/>
                <w:szCs w:val="24"/>
                <w:lang w:val="id-ID" w:eastAsia="id-ID"/>
              </w:rPr>
            </w:pPr>
            <w:r w:rsidRPr="0025763C">
              <w:rPr>
                <w:color w:val="000000"/>
                <w:sz w:val="24"/>
                <w:szCs w:val="24"/>
                <w:lang w:val="id-ID" w:eastAsia="id-ID"/>
              </w:rPr>
              <w:t>3</w:t>
            </w:r>
          </w:p>
        </w:tc>
        <w:tc>
          <w:tcPr>
            <w:tcW w:w="709" w:type="dxa"/>
            <w:shd w:val="clear" w:color="auto" w:fill="auto"/>
            <w:noWrap/>
            <w:vAlign w:val="center"/>
            <w:hideMark/>
          </w:tcPr>
          <w:p w14:paraId="00B8ED13" w14:textId="77777777" w:rsidR="0025763C" w:rsidRPr="0025763C" w:rsidRDefault="0025763C" w:rsidP="0025763C">
            <w:pPr>
              <w:widowControl/>
              <w:autoSpaceDE/>
              <w:autoSpaceDN/>
              <w:jc w:val="center"/>
              <w:rPr>
                <w:color w:val="000000"/>
                <w:sz w:val="24"/>
                <w:szCs w:val="24"/>
                <w:lang w:val="id-ID" w:eastAsia="id-ID"/>
              </w:rPr>
            </w:pPr>
            <w:r w:rsidRPr="0025763C">
              <w:rPr>
                <w:color w:val="000000"/>
                <w:sz w:val="24"/>
                <w:szCs w:val="24"/>
                <w:lang w:val="id-ID" w:eastAsia="id-ID"/>
              </w:rPr>
              <w:t>2</w:t>
            </w:r>
          </w:p>
        </w:tc>
        <w:tc>
          <w:tcPr>
            <w:tcW w:w="709" w:type="dxa"/>
            <w:shd w:val="clear" w:color="auto" w:fill="auto"/>
            <w:noWrap/>
            <w:vAlign w:val="center"/>
            <w:hideMark/>
          </w:tcPr>
          <w:p w14:paraId="516B92F2" w14:textId="77777777" w:rsidR="0025763C" w:rsidRPr="0025763C" w:rsidRDefault="0025763C" w:rsidP="0025763C">
            <w:pPr>
              <w:widowControl/>
              <w:autoSpaceDE/>
              <w:autoSpaceDN/>
              <w:jc w:val="center"/>
              <w:rPr>
                <w:color w:val="000000"/>
                <w:sz w:val="24"/>
                <w:szCs w:val="24"/>
                <w:lang w:val="id-ID" w:eastAsia="id-ID"/>
              </w:rPr>
            </w:pPr>
            <w:r w:rsidRPr="0025763C">
              <w:rPr>
                <w:color w:val="000000"/>
                <w:sz w:val="24"/>
                <w:szCs w:val="24"/>
                <w:lang w:val="id-ID" w:eastAsia="id-ID"/>
              </w:rPr>
              <w:t>2</w:t>
            </w:r>
          </w:p>
        </w:tc>
        <w:tc>
          <w:tcPr>
            <w:tcW w:w="992" w:type="dxa"/>
            <w:shd w:val="clear" w:color="auto" w:fill="auto"/>
            <w:noWrap/>
            <w:vAlign w:val="center"/>
            <w:hideMark/>
          </w:tcPr>
          <w:p w14:paraId="26F12BBA" w14:textId="77777777" w:rsidR="0025763C" w:rsidRPr="0025763C" w:rsidRDefault="0025763C" w:rsidP="0025763C">
            <w:pPr>
              <w:widowControl/>
              <w:autoSpaceDE/>
              <w:autoSpaceDN/>
              <w:jc w:val="center"/>
              <w:rPr>
                <w:color w:val="000000"/>
                <w:sz w:val="24"/>
                <w:szCs w:val="24"/>
                <w:lang w:val="id-ID" w:eastAsia="id-ID"/>
              </w:rPr>
            </w:pPr>
            <w:r w:rsidRPr="0025763C">
              <w:rPr>
                <w:color w:val="000000"/>
                <w:sz w:val="24"/>
                <w:szCs w:val="24"/>
                <w:lang w:val="id-ID" w:eastAsia="id-ID"/>
              </w:rPr>
              <w:t>14</w:t>
            </w:r>
          </w:p>
        </w:tc>
        <w:tc>
          <w:tcPr>
            <w:tcW w:w="711" w:type="dxa"/>
            <w:shd w:val="clear" w:color="auto" w:fill="auto"/>
            <w:noWrap/>
            <w:vAlign w:val="center"/>
            <w:hideMark/>
          </w:tcPr>
          <w:p w14:paraId="0D274D66" w14:textId="77777777" w:rsidR="0025763C" w:rsidRPr="0025763C" w:rsidRDefault="0025763C" w:rsidP="0025763C">
            <w:pPr>
              <w:widowControl/>
              <w:autoSpaceDE/>
              <w:autoSpaceDN/>
              <w:jc w:val="center"/>
              <w:rPr>
                <w:color w:val="000000"/>
                <w:sz w:val="24"/>
                <w:szCs w:val="24"/>
                <w:lang w:val="id-ID" w:eastAsia="id-ID"/>
              </w:rPr>
            </w:pPr>
            <w:r w:rsidRPr="0025763C">
              <w:rPr>
                <w:color w:val="000000"/>
                <w:sz w:val="24"/>
                <w:szCs w:val="24"/>
                <w:lang w:val="id-ID" w:eastAsia="id-ID"/>
              </w:rPr>
              <w:t>70</w:t>
            </w:r>
          </w:p>
        </w:tc>
      </w:tr>
      <w:tr w:rsidR="0025763C" w:rsidRPr="0025763C" w14:paraId="0EA810B0" w14:textId="77777777" w:rsidTr="0025763C">
        <w:trPr>
          <w:trHeight w:val="315"/>
        </w:trPr>
        <w:tc>
          <w:tcPr>
            <w:tcW w:w="817" w:type="dxa"/>
            <w:shd w:val="clear" w:color="auto" w:fill="auto"/>
            <w:noWrap/>
            <w:hideMark/>
          </w:tcPr>
          <w:p w14:paraId="66E6AE63" w14:textId="77777777" w:rsidR="0025763C" w:rsidRPr="0025763C" w:rsidRDefault="0025763C" w:rsidP="0025763C">
            <w:pPr>
              <w:widowControl/>
              <w:autoSpaceDE/>
              <w:autoSpaceDN/>
              <w:jc w:val="center"/>
              <w:rPr>
                <w:color w:val="000000"/>
                <w:sz w:val="24"/>
                <w:szCs w:val="24"/>
                <w:lang w:val="id-ID" w:eastAsia="id-ID"/>
              </w:rPr>
            </w:pPr>
            <w:r w:rsidRPr="0025763C">
              <w:rPr>
                <w:color w:val="000000"/>
                <w:sz w:val="24"/>
                <w:szCs w:val="24"/>
                <w:lang w:val="id-ID" w:eastAsia="id-ID"/>
              </w:rPr>
              <w:t>10</w:t>
            </w:r>
          </w:p>
        </w:tc>
        <w:tc>
          <w:tcPr>
            <w:tcW w:w="2835" w:type="dxa"/>
            <w:shd w:val="clear" w:color="auto" w:fill="auto"/>
            <w:noWrap/>
            <w:vAlign w:val="bottom"/>
            <w:hideMark/>
          </w:tcPr>
          <w:p w14:paraId="3ABCEFD8" w14:textId="77777777" w:rsidR="0025763C" w:rsidRPr="0025763C" w:rsidRDefault="0025763C" w:rsidP="0025763C">
            <w:pPr>
              <w:widowControl/>
              <w:autoSpaceDE/>
              <w:autoSpaceDN/>
              <w:rPr>
                <w:color w:val="000000"/>
                <w:sz w:val="24"/>
                <w:szCs w:val="24"/>
                <w:lang w:val="id-ID" w:eastAsia="id-ID"/>
              </w:rPr>
            </w:pPr>
            <w:r w:rsidRPr="0025763C">
              <w:rPr>
                <w:color w:val="000000"/>
                <w:sz w:val="24"/>
                <w:szCs w:val="24"/>
                <w:lang w:val="id-ID" w:eastAsia="id-ID"/>
              </w:rPr>
              <w:t>Nuralya Syafiqah</w:t>
            </w:r>
          </w:p>
        </w:tc>
        <w:tc>
          <w:tcPr>
            <w:tcW w:w="709" w:type="dxa"/>
            <w:shd w:val="clear" w:color="auto" w:fill="auto"/>
            <w:noWrap/>
            <w:vAlign w:val="center"/>
            <w:hideMark/>
          </w:tcPr>
          <w:p w14:paraId="7D4A102D" w14:textId="77777777" w:rsidR="0025763C" w:rsidRPr="0025763C" w:rsidRDefault="0025763C" w:rsidP="0025763C">
            <w:pPr>
              <w:widowControl/>
              <w:autoSpaceDE/>
              <w:autoSpaceDN/>
              <w:jc w:val="center"/>
              <w:rPr>
                <w:color w:val="000000"/>
                <w:sz w:val="24"/>
                <w:szCs w:val="24"/>
                <w:lang w:val="id-ID" w:eastAsia="id-ID"/>
              </w:rPr>
            </w:pPr>
            <w:r w:rsidRPr="0025763C">
              <w:rPr>
                <w:color w:val="000000"/>
                <w:sz w:val="24"/>
                <w:szCs w:val="24"/>
                <w:lang w:val="id-ID" w:eastAsia="id-ID"/>
              </w:rPr>
              <w:t>2</w:t>
            </w:r>
          </w:p>
        </w:tc>
        <w:tc>
          <w:tcPr>
            <w:tcW w:w="709" w:type="dxa"/>
            <w:shd w:val="clear" w:color="auto" w:fill="auto"/>
            <w:noWrap/>
            <w:vAlign w:val="center"/>
            <w:hideMark/>
          </w:tcPr>
          <w:p w14:paraId="1D5B7EF8" w14:textId="77777777" w:rsidR="0025763C" w:rsidRPr="0025763C" w:rsidRDefault="0025763C" w:rsidP="0025763C">
            <w:pPr>
              <w:widowControl/>
              <w:autoSpaceDE/>
              <w:autoSpaceDN/>
              <w:jc w:val="center"/>
              <w:rPr>
                <w:color w:val="000000"/>
                <w:sz w:val="24"/>
                <w:szCs w:val="24"/>
                <w:lang w:val="id-ID" w:eastAsia="id-ID"/>
              </w:rPr>
            </w:pPr>
            <w:r w:rsidRPr="0025763C">
              <w:rPr>
                <w:color w:val="000000"/>
                <w:sz w:val="24"/>
                <w:szCs w:val="24"/>
                <w:lang w:val="id-ID" w:eastAsia="id-ID"/>
              </w:rPr>
              <w:t>2</w:t>
            </w:r>
          </w:p>
        </w:tc>
        <w:tc>
          <w:tcPr>
            <w:tcW w:w="708" w:type="dxa"/>
            <w:shd w:val="clear" w:color="auto" w:fill="auto"/>
            <w:noWrap/>
            <w:vAlign w:val="center"/>
            <w:hideMark/>
          </w:tcPr>
          <w:p w14:paraId="5A22A3DE" w14:textId="77777777" w:rsidR="0025763C" w:rsidRPr="0025763C" w:rsidRDefault="0025763C" w:rsidP="0025763C">
            <w:pPr>
              <w:widowControl/>
              <w:autoSpaceDE/>
              <w:autoSpaceDN/>
              <w:jc w:val="center"/>
              <w:rPr>
                <w:color w:val="000000"/>
                <w:sz w:val="24"/>
                <w:szCs w:val="24"/>
                <w:lang w:val="id-ID" w:eastAsia="id-ID"/>
              </w:rPr>
            </w:pPr>
            <w:r w:rsidRPr="0025763C">
              <w:rPr>
                <w:color w:val="000000"/>
                <w:sz w:val="24"/>
                <w:szCs w:val="24"/>
                <w:lang w:val="id-ID" w:eastAsia="id-ID"/>
              </w:rPr>
              <w:t>3</w:t>
            </w:r>
          </w:p>
        </w:tc>
        <w:tc>
          <w:tcPr>
            <w:tcW w:w="709" w:type="dxa"/>
            <w:shd w:val="clear" w:color="auto" w:fill="auto"/>
            <w:noWrap/>
            <w:vAlign w:val="center"/>
            <w:hideMark/>
          </w:tcPr>
          <w:p w14:paraId="7DF56931" w14:textId="77777777" w:rsidR="0025763C" w:rsidRPr="0025763C" w:rsidRDefault="0025763C" w:rsidP="0025763C">
            <w:pPr>
              <w:widowControl/>
              <w:autoSpaceDE/>
              <w:autoSpaceDN/>
              <w:jc w:val="center"/>
              <w:rPr>
                <w:color w:val="000000"/>
                <w:sz w:val="24"/>
                <w:szCs w:val="24"/>
                <w:lang w:val="id-ID" w:eastAsia="id-ID"/>
              </w:rPr>
            </w:pPr>
            <w:r w:rsidRPr="0025763C">
              <w:rPr>
                <w:color w:val="000000"/>
                <w:sz w:val="24"/>
                <w:szCs w:val="24"/>
                <w:lang w:val="id-ID" w:eastAsia="id-ID"/>
              </w:rPr>
              <w:t>3</w:t>
            </w:r>
          </w:p>
        </w:tc>
        <w:tc>
          <w:tcPr>
            <w:tcW w:w="709" w:type="dxa"/>
            <w:shd w:val="clear" w:color="auto" w:fill="auto"/>
            <w:noWrap/>
            <w:vAlign w:val="center"/>
            <w:hideMark/>
          </w:tcPr>
          <w:p w14:paraId="4AD16C12" w14:textId="77777777" w:rsidR="0025763C" w:rsidRPr="0025763C" w:rsidRDefault="0025763C" w:rsidP="0025763C">
            <w:pPr>
              <w:widowControl/>
              <w:autoSpaceDE/>
              <w:autoSpaceDN/>
              <w:jc w:val="center"/>
              <w:rPr>
                <w:color w:val="000000"/>
                <w:sz w:val="24"/>
                <w:szCs w:val="24"/>
                <w:lang w:val="id-ID" w:eastAsia="id-ID"/>
              </w:rPr>
            </w:pPr>
            <w:r w:rsidRPr="0025763C">
              <w:rPr>
                <w:color w:val="000000"/>
                <w:sz w:val="24"/>
                <w:szCs w:val="24"/>
                <w:lang w:val="id-ID" w:eastAsia="id-ID"/>
              </w:rPr>
              <w:t>2</w:t>
            </w:r>
          </w:p>
        </w:tc>
        <w:tc>
          <w:tcPr>
            <w:tcW w:w="992" w:type="dxa"/>
            <w:shd w:val="clear" w:color="auto" w:fill="auto"/>
            <w:noWrap/>
            <w:vAlign w:val="center"/>
            <w:hideMark/>
          </w:tcPr>
          <w:p w14:paraId="5F2BBE56" w14:textId="77777777" w:rsidR="0025763C" w:rsidRPr="0025763C" w:rsidRDefault="0025763C" w:rsidP="0025763C">
            <w:pPr>
              <w:widowControl/>
              <w:autoSpaceDE/>
              <w:autoSpaceDN/>
              <w:jc w:val="center"/>
              <w:rPr>
                <w:color w:val="000000"/>
                <w:sz w:val="24"/>
                <w:szCs w:val="24"/>
                <w:lang w:val="id-ID" w:eastAsia="id-ID"/>
              </w:rPr>
            </w:pPr>
            <w:r w:rsidRPr="0025763C">
              <w:rPr>
                <w:color w:val="000000"/>
                <w:sz w:val="24"/>
                <w:szCs w:val="24"/>
                <w:lang w:val="id-ID" w:eastAsia="id-ID"/>
              </w:rPr>
              <w:t>12</w:t>
            </w:r>
          </w:p>
        </w:tc>
        <w:tc>
          <w:tcPr>
            <w:tcW w:w="711" w:type="dxa"/>
            <w:shd w:val="clear" w:color="auto" w:fill="auto"/>
            <w:noWrap/>
            <w:vAlign w:val="center"/>
            <w:hideMark/>
          </w:tcPr>
          <w:p w14:paraId="2C31D43E" w14:textId="77777777" w:rsidR="0025763C" w:rsidRPr="0025763C" w:rsidRDefault="0025763C" w:rsidP="0025763C">
            <w:pPr>
              <w:widowControl/>
              <w:autoSpaceDE/>
              <w:autoSpaceDN/>
              <w:jc w:val="center"/>
              <w:rPr>
                <w:color w:val="000000"/>
                <w:sz w:val="24"/>
                <w:szCs w:val="24"/>
                <w:lang w:val="id-ID" w:eastAsia="id-ID"/>
              </w:rPr>
            </w:pPr>
            <w:r w:rsidRPr="0025763C">
              <w:rPr>
                <w:color w:val="000000"/>
                <w:sz w:val="24"/>
                <w:szCs w:val="24"/>
                <w:lang w:val="id-ID" w:eastAsia="id-ID"/>
              </w:rPr>
              <w:t>90</w:t>
            </w:r>
          </w:p>
        </w:tc>
      </w:tr>
      <w:tr w:rsidR="0025763C" w:rsidRPr="0025763C" w14:paraId="0CC2420B" w14:textId="77777777" w:rsidTr="0025763C">
        <w:trPr>
          <w:trHeight w:val="315"/>
        </w:trPr>
        <w:tc>
          <w:tcPr>
            <w:tcW w:w="817" w:type="dxa"/>
            <w:shd w:val="clear" w:color="auto" w:fill="auto"/>
            <w:noWrap/>
            <w:hideMark/>
          </w:tcPr>
          <w:p w14:paraId="6094F253" w14:textId="77777777" w:rsidR="0025763C" w:rsidRPr="0025763C" w:rsidRDefault="0025763C" w:rsidP="0025763C">
            <w:pPr>
              <w:widowControl/>
              <w:autoSpaceDE/>
              <w:autoSpaceDN/>
              <w:jc w:val="center"/>
              <w:rPr>
                <w:color w:val="000000"/>
                <w:sz w:val="24"/>
                <w:szCs w:val="24"/>
                <w:lang w:val="id-ID" w:eastAsia="id-ID"/>
              </w:rPr>
            </w:pPr>
            <w:r w:rsidRPr="0025763C">
              <w:rPr>
                <w:color w:val="000000"/>
                <w:sz w:val="24"/>
                <w:szCs w:val="24"/>
                <w:lang w:val="id-ID" w:eastAsia="id-ID"/>
              </w:rPr>
              <w:t>11</w:t>
            </w:r>
          </w:p>
        </w:tc>
        <w:tc>
          <w:tcPr>
            <w:tcW w:w="2835" w:type="dxa"/>
            <w:shd w:val="clear" w:color="auto" w:fill="auto"/>
            <w:noWrap/>
            <w:vAlign w:val="bottom"/>
            <w:hideMark/>
          </w:tcPr>
          <w:p w14:paraId="4D213171" w14:textId="77777777" w:rsidR="0025763C" w:rsidRPr="0025763C" w:rsidRDefault="0025763C" w:rsidP="0025763C">
            <w:pPr>
              <w:widowControl/>
              <w:autoSpaceDE/>
              <w:autoSpaceDN/>
              <w:rPr>
                <w:color w:val="000000"/>
                <w:sz w:val="24"/>
                <w:szCs w:val="24"/>
                <w:lang w:val="id-ID" w:eastAsia="id-ID"/>
              </w:rPr>
            </w:pPr>
            <w:r w:rsidRPr="0025763C">
              <w:rPr>
                <w:color w:val="000000"/>
                <w:sz w:val="24"/>
                <w:szCs w:val="24"/>
                <w:lang w:val="id-ID" w:eastAsia="id-ID"/>
              </w:rPr>
              <w:t>Nurul Fadillah Arief</w:t>
            </w:r>
          </w:p>
        </w:tc>
        <w:tc>
          <w:tcPr>
            <w:tcW w:w="709" w:type="dxa"/>
            <w:shd w:val="clear" w:color="auto" w:fill="auto"/>
            <w:noWrap/>
            <w:vAlign w:val="center"/>
            <w:hideMark/>
          </w:tcPr>
          <w:p w14:paraId="0D72AD59" w14:textId="77777777" w:rsidR="0025763C" w:rsidRPr="0025763C" w:rsidRDefault="0025763C" w:rsidP="0025763C">
            <w:pPr>
              <w:widowControl/>
              <w:autoSpaceDE/>
              <w:autoSpaceDN/>
              <w:jc w:val="center"/>
              <w:rPr>
                <w:color w:val="000000"/>
                <w:sz w:val="24"/>
                <w:szCs w:val="24"/>
                <w:lang w:val="id-ID" w:eastAsia="id-ID"/>
              </w:rPr>
            </w:pPr>
            <w:r w:rsidRPr="0025763C">
              <w:rPr>
                <w:color w:val="000000"/>
                <w:sz w:val="24"/>
                <w:szCs w:val="24"/>
                <w:lang w:val="id-ID" w:eastAsia="id-ID"/>
              </w:rPr>
              <w:t>4</w:t>
            </w:r>
          </w:p>
        </w:tc>
        <w:tc>
          <w:tcPr>
            <w:tcW w:w="709" w:type="dxa"/>
            <w:shd w:val="clear" w:color="auto" w:fill="auto"/>
            <w:noWrap/>
            <w:vAlign w:val="center"/>
            <w:hideMark/>
          </w:tcPr>
          <w:p w14:paraId="0370D506" w14:textId="77777777" w:rsidR="0025763C" w:rsidRPr="0025763C" w:rsidRDefault="0025763C" w:rsidP="0025763C">
            <w:pPr>
              <w:widowControl/>
              <w:autoSpaceDE/>
              <w:autoSpaceDN/>
              <w:jc w:val="center"/>
              <w:rPr>
                <w:color w:val="000000"/>
                <w:sz w:val="24"/>
                <w:szCs w:val="24"/>
                <w:lang w:val="id-ID" w:eastAsia="id-ID"/>
              </w:rPr>
            </w:pPr>
            <w:r w:rsidRPr="0025763C">
              <w:rPr>
                <w:color w:val="000000"/>
                <w:sz w:val="24"/>
                <w:szCs w:val="24"/>
                <w:lang w:val="id-ID" w:eastAsia="id-ID"/>
              </w:rPr>
              <w:t>4</w:t>
            </w:r>
          </w:p>
        </w:tc>
        <w:tc>
          <w:tcPr>
            <w:tcW w:w="708" w:type="dxa"/>
            <w:shd w:val="clear" w:color="auto" w:fill="auto"/>
            <w:noWrap/>
            <w:vAlign w:val="center"/>
            <w:hideMark/>
          </w:tcPr>
          <w:p w14:paraId="1AA908AB" w14:textId="77777777" w:rsidR="0025763C" w:rsidRPr="0025763C" w:rsidRDefault="0025763C" w:rsidP="0025763C">
            <w:pPr>
              <w:widowControl/>
              <w:autoSpaceDE/>
              <w:autoSpaceDN/>
              <w:jc w:val="center"/>
              <w:rPr>
                <w:color w:val="000000"/>
                <w:sz w:val="24"/>
                <w:szCs w:val="24"/>
                <w:lang w:val="id-ID" w:eastAsia="id-ID"/>
              </w:rPr>
            </w:pPr>
            <w:r w:rsidRPr="0025763C">
              <w:rPr>
                <w:color w:val="000000"/>
                <w:sz w:val="24"/>
                <w:szCs w:val="24"/>
                <w:lang w:val="id-ID" w:eastAsia="id-ID"/>
              </w:rPr>
              <w:t>4</w:t>
            </w:r>
          </w:p>
        </w:tc>
        <w:tc>
          <w:tcPr>
            <w:tcW w:w="709" w:type="dxa"/>
            <w:shd w:val="clear" w:color="auto" w:fill="auto"/>
            <w:noWrap/>
            <w:vAlign w:val="center"/>
            <w:hideMark/>
          </w:tcPr>
          <w:p w14:paraId="61BE5884" w14:textId="77777777" w:rsidR="0025763C" w:rsidRPr="0025763C" w:rsidRDefault="0025763C" w:rsidP="0025763C">
            <w:pPr>
              <w:widowControl/>
              <w:autoSpaceDE/>
              <w:autoSpaceDN/>
              <w:jc w:val="center"/>
              <w:rPr>
                <w:color w:val="000000"/>
                <w:sz w:val="24"/>
                <w:szCs w:val="24"/>
                <w:lang w:val="id-ID" w:eastAsia="id-ID"/>
              </w:rPr>
            </w:pPr>
            <w:r w:rsidRPr="0025763C">
              <w:rPr>
                <w:color w:val="000000"/>
                <w:sz w:val="24"/>
                <w:szCs w:val="24"/>
                <w:lang w:val="id-ID" w:eastAsia="id-ID"/>
              </w:rPr>
              <w:t>3</w:t>
            </w:r>
          </w:p>
        </w:tc>
        <w:tc>
          <w:tcPr>
            <w:tcW w:w="709" w:type="dxa"/>
            <w:shd w:val="clear" w:color="auto" w:fill="auto"/>
            <w:noWrap/>
            <w:vAlign w:val="center"/>
            <w:hideMark/>
          </w:tcPr>
          <w:p w14:paraId="5E56BC55" w14:textId="77777777" w:rsidR="0025763C" w:rsidRPr="0025763C" w:rsidRDefault="0025763C" w:rsidP="0025763C">
            <w:pPr>
              <w:widowControl/>
              <w:autoSpaceDE/>
              <w:autoSpaceDN/>
              <w:jc w:val="center"/>
              <w:rPr>
                <w:color w:val="000000"/>
                <w:sz w:val="24"/>
                <w:szCs w:val="24"/>
                <w:lang w:val="id-ID" w:eastAsia="id-ID"/>
              </w:rPr>
            </w:pPr>
            <w:r w:rsidRPr="0025763C">
              <w:rPr>
                <w:color w:val="000000"/>
                <w:sz w:val="24"/>
                <w:szCs w:val="24"/>
                <w:lang w:val="id-ID" w:eastAsia="id-ID"/>
              </w:rPr>
              <w:t>2</w:t>
            </w:r>
          </w:p>
        </w:tc>
        <w:tc>
          <w:tcPr>
            <w:tcW w:w="992" w:type="dxa"/>
            <w:shd w:val="clear" w:color="auto" w:fill="auto"/>
            <w:noWrap/>
            <w:vAlign w:val="center"/>
            <w:hideMark/>
          </w:tcPr>
          <w:p w14:paraId="4083F6CD" w14:textId="77777777" w:rsidR="0025763C" w:rsidRPr="0025763C" w:rsidRDefault="0025763C" w:rsidP="0025763C">
            <w:pPr>
              <w:widowControl/>
              <w:autoSpaceDE/>
              <w:autoSpaceDN/>
              <w:jc w:val="center"/>
              <w:rPr>
                <w:color w:val="000000"/>
                <w:sz w:val="24"/>
                <w:szCs w:val="24"/>
                <w:lang w:val="id-ID" w:eastAsia="id-ID"/>
              </w:rPr>
            </w:pPr>
            <w:r w:rsidRPr="0025763C">
              <w:rPr>
                <w:color w:val="000000"/>
                <w:sz w:val="24"/>
                <w:szCs w:val="24"/>
                <w:lang w:val="id-ID" w:eastAsia="id-ID"/>
              </w:rPr>
              <w:t>17</w:t>
            </w:r>
          </w:p>
        </w:tc>
        <w:tc>
          <w:tcPr>
            <w:tcW w:w="711" w:type="dxa"/>
            <w:shd w:val="clear" w:color="auto" w:fill="auto"/>
            <w:noWrap/>
            <w:vAlign w:val="center"/>
            <w:hideMark/>
          </w:tcPr>
          <w:p w14:paraId="219FDBDC" w14:textId="77777777" w:rsidR="0025763C" w:rsidRPr="0025763C" w:rsidRDefault="0025763C" w:rsidP="0025763C">
            <w:pPr>
              <w:widowControl/>
              <w:autoSpaceDE/>
              <w:autoSpaceDN/>
              <w:jc w:val="center"/>
              <w:rPr>
                <w:color w:val="000000"/>
                <w:sz w:val="24"/>
                <w:szCs w:val="24"/>
                <w:lang w:val="id-ID" w:eastAsia="id-ID"/>
              </w:rPr>
            </w:pPr>
            <w:r w:rsidRPr="0025763C">
              <w:rPr>
                <w:color w:val="000000"/>
                <w:sz w:val="24"/>
                <w:szCs w:val="24"/>
                <w:lang w:val="id-ID" w:eastAsia="id-ID"/>
              </w:rPr>
              <w:t>85</w:t>
            </w:r>
          </w:p>
        </w:tc>
      </w:tr>
      <w:tr w:rsidR="0025763C" w:rsidRPr="0025763C" w14:paraId="2AC1874D" w14:textId="77777777" w:rsidTr="0025763C">
        <w:trPr>
          <w:trHeight w:val="315"/>
        </w:trPr>
        <w:tc>
          <w:tcPr>
            <w:tcW w:w="817" w:type="dxa"/>
            <w:shd w:val="clear" w:color="auto" w:fill="auto"/>
            <w:noWrap/>
            <w:hideMark/>
          </w:tcPr>
          <w:p w14:paraId="136C5F8A" w14:textId="77777777" w:rsidR="0025763C" w:rsidRPr="0025763C" w:rsidRDefault="0025763C" w:rsidP="0025763C">
            <w:pPr>
              <w:widowControl/>
              <w:autoSpaceDE/>
              <w:autoSpaceDN/>
              <w:jc w:val="center"/>
              <w:rPr>
                <w:color w:val="000000"/>
                <w:sz w:val="24"/>
                <w:szCs w:val="24"/>
                <w:lang w:val="id-ID" w:eastAsia="id-ID"/>
              </w:rPr>
            </w:pPr>
            <w:r w:rsidRPr="0025763C">
              <w:rPr>
                <w:color w:val="000000"/>
                <w:sz w:val="24"/>
                <w:szCs w:val="24"/>
                <w:lang w:val="id-ID" w:eastAsia="id-ID"/>
              </w:rPr>
              <w:t>12</w:t>
            </w:r>
          </w:p>
        </w:tc>
        <w:tc>
          <w:tcPr>
            <w:tcW w:w="2835" w:type="dxa"/>
            <w:shd w:val="clear" w:color="auto" w:fill="auto"/>
            <w:noWrap/>
            <w:vAlign w:val="bottom"/>
            <w:hideMark/>
          </w:tcPr>
          <w:p w14:paraId="3F99E5CF" w14:textId="77777777" w:rsidR="0025763C" w:rsidRPr="0025763C" w:rsidRDefault="0025763C" w:rsidP="0025763C">
            <w:pPr>
              <w:widowControl/>
              <w:autoSpaceDE/>
              <w:autoSpaceDN/>
              <w:rPr>
                <w:color w:val="000000"/>
                <w:sz w:val="24"/>
                <w:szCs w:val="24"/>
                <w:lang w:val="id-ID" w:eastAsia="id-ID"/>
              </w:rPr>
            </w:pPr>
            <w:r w:rsidRPr="0025763C">
              <w:rPr>
                <w:color w:val="000000"/>
                <w:sz w:val="24"/>
                <w:szCs w:val="24"/>
                <w:lang w:val="id-ID" w:eastAsia="id-ID"/>
              </w:rPr>
              <w:t>Nurul Umaira Izati Samimi</w:t>
            </w:r>
          </w:p>
        </w:tc>
        <w:tc>
          <w:tcPr>
            <w:tcW w:w="709" w:type="dxa"/>
            <w:shd w:val="clear" w:color="auto" w:fill="auto"/>
            <w:noWrap/>
            <w:vAlign w:val="center"/>
            <w:hideMark/>
          </w:tcPr>
          <w:p w14:paraId="0E120447" w14:textId="77777777" w:rsidR="0025763C" w:rsidRPr="0025763C" w:rsidRDefault="0025763C" w:rsidP="0025763C">
            <w:pPr>
              <w:widowControl/>
              <w:autoSpaceDE/>
              <w:autoSpaceDN/>
              <w:jc w:val="center"/>
              <w:rPr>
                <w:color w:val="000000"/>
                <w:sz w:val="24"/>
                <w:szCs w:val="24"/>
                <w:lang w:val="id-ID" w:eastAsia="id-ID"/>
              </w:rPr>
            </w:pPr>
            <w:r w:rsidRPr="0025763C">
              <w:rPr>
                <w:color w:val="000000"/>
                <w:sz w:val="24"/>
                <w:szCs w:val="24"/>
                <w:lang w:val="id-ID" w:eastAsia="id-ID"/>
              </w:rPr>
              <w:t>2</w:t>
            </w:r>
          </w:p>
        </w:tc>
        <w:tc>
          <w:tcPr>
            <w:tcW w:w="709" w:type="dxa"/>
            <w:shd w:val="clear" w:color="auto" w:fill="auto"/>
            <w:noWrap/>
            <w:vAlign w:val="center"/>
            <w:hideMark/>
          </w:tcPr>
          <w:p w14:paraId="643AD59B" w14:textId="77777777" w:rsidR="0025763C" w:rsidRPr="0025763C" w:rsidRDefault="0025763C" w:rsidP="0025763C">
            <w:pPr>
              <w:widowControl/>
              <w:autoSpaceDE/>
              <w:autoSpaceDN/>
              <w:jc w:val="center"/>
              <w:rPr>
                <w:color w:val="000000"/>
                <w:sz w:val="24"/>
                <w:szCs w:val="24"/>
                <w:lang w:val="id-ID" w:eastAsia="id-ID"/>
              </w:rPr>
            </w:pPr>
            <w:r w:rsidRPr="0025763C">
              <w:rPr>
                <w:color w:val="000000"/>
                <w:sz w:val="24"/>
                <w:szCs w:val="24"/>
                <w:lang w:val="id-ID" w:eastAsia="id-ID"/>
              </w:rPr>
              <w:t>2</w:t>
            </w:r>
          </w:p>
        </w:tc>
        <w:tc>
          <w:tcPr>
            <w:tcW w:w="708" w:type="dxa"/>
            <w:shd w:val="clear" w:color="auto" w:fill="auto"/>
            <w:noWrap/>
            <w:vAlign w:val="center"/>
            <w:hideMark/>
          </w:tcPr>
          <w:p w14:paraId="402195E4" w14:textId="77777777" w:rsidR="0025763C" w:rsidRPr="0025763C" w:rsidRDefault="0025763C" w:rsidP="0025763C">
            <w:pPr>
              <w:widowControl/>
              <w:autoSpaceDE/>
              <w:autoSpaceDN/>
              <w:jc w:val="center"/>
              <w:rPr>
                <w:color w:val="000000"/>
                <w:sz w:val="24"/>
                <w:szCs w:val="24"/>
                <w:lang w:val="id-ID" w:eastAsia="id-ID"/>
              </w:rPr>
            </w:pPr>
            <w:r w:rsidRPr="0025763C">
              <w:rPr>
                <w:color w:val="000000"/>
                <w:sz w:val="24"/>
                <w:szCs w:val="24"/>
                <w:lang w:val="id-ID" w:eastAsia="id-ID"/>
              </w:rPr>
              <w:t>1</w:t>
            </w:r>
          </w:p>
        </w:tc>
        <w:tc>
          <w:tcPr>
            <w:tcW w:w="709" w:type="dxa"/>
            <w:shd w:val="clear" w:color="auto" w:fill="auto"/>
            <w:noWrap/>
            <w:vAlign w:val="center"/>
            <w:hideMark/>
          </w:tcPr>
          <w:p w14:paraId="63802BF6" w14:textId="77777777" w:rsidR="0025763C" w:rsidRPr="0025763C" w:rsidRDefault="0025763C" w:rsidP="0025763C">
            <w:pPr>
              <w:widowControl/>
              <w:autoSpaceDE/>
              <w:autoSpaceDN/>
              <w:jc w:val="center"/>
              <w:rPr>
                <w:color w:val="000000"/>
                <w:sz w:val="24"/>
                <w:szCs w:val="24"/>
                <w:lang w:val="id-ID" w:eastAsia="id-ID"/>
              </w:rPr>
            </w:pPr>
            <w:r w:rsidRPr="0025763C">
              <w:rPr>
                <w:color w:val="000000"/>
                <w:sz w:val="24"/>
                <w:szCs w:val="24"/>
                <w:lang w:val="id-ID" w:eastAsia="id-ID"/>
              </w:rPr>
              <w:t>3</w:t>
            </w:r>
          </w:p>
        </w:tc>
        <w:tc>
          <w:tcPr>
            <w:tcW w:w="709" w:type="dxa"/>
            <w:shd w:val="clear" w:color="auto" w:fill="auto"/>
            <w:noWrap/>
            <w:vAlign w:val="center"/>
            <w:hideMark/>
          </w:tcPr>
          <w:p w14:paraId="472357EE" w14:textId="77777777" w:rsidR="0025763C" w:rsidRPr="0025763C" w:rsidRDefault="0025763C" w:rsidP="0025763C">
            <w:pPr>
              <w:widowControl/>
              <w:autoSpaceDE/>
              <w:autoSpaceDN/>
              <w:jc w:val="center"/>
              <w:rPr>
                <w:color w:val="000000"/>
                <w:sz w:val="24"/>
                <w:szCs w:val="24"/>
                <w:lang w:val="id-ID" w:eastAsia="id-ID"/>
              </w:rPr>
            </w:pPr>
            <w:r w:rsidRPr="0025763C">
              <w:rPr>
                <w:color w:val="000000"/>
                <w:sz w:val="24"/>
                <w:szCs w:val="24"/>
                <w:lang w:val="id-ID" w:eastAsia="id-ID"/>
              </w:rPr>
              <w:t>2</w:t>
            </w:r>
          </w:p>
        </w:tc>
        <w:tc>
          <w:tcPr>
            <w:tcW w:w="992" w:type="dxa"/>
            <w:shd w:val="clear" w:color="auto" w:fill="auto"/>
            <w:noWrap/>
            <w:vAlign w:val="center"/>
            <w:hideMark/>
          </w:tcPr>
          <w:p w14:paraId="31F11DF4" w14:textId="77777777" w:rsidR="0025763C" w:rsidRPr="0025763C" w:rsidRDefault="0025763C" w:rsidP="0025763C">
            <w:pPr>
              <w:widowControl/>
              <w:autoSpaceDE/>
              <w:autoSpaceDN/>
              <w:jc w:val="center"/>
              <w:rPr>
                <w:color w:val="000000"/>
                <w:sz w:val="24"/>
                <w:szCs w:val="24"/>
                <w:lang w:val="id-ID" w:eastAsia="id-ID"/>
              </w:rPr>
            </w:pPr>
            <w:r w:rsidRPr="0025763C">
              <w:rPr>
                <w:color w:val="000000"/>
                <w:sz w:val="24"/>
                <w:szCs w:val="24"/>
                <w:lang w:val="id-ID" w:eastAsia="id-ID"/>
              </w:rPr>
              <w:t>10</w:t>
            </w:r>
          </w:p>
        </w:tc>
        <w:tc>
          <w:tcPr>
            <w:tcW w:w="711" w:type="dxa"/>
            <w:shd w:val="clear" w:color="auto" w:fill="auto"/>
            <w:noWrap/>
            <w:vAlign w:val="center"/>
            <w:hideMark/>
          </w:tcPr>
          <w:p w14:paraId="0A16E0FA" w14:textId="77777777" w:rsidR="0025763C" w:rsidRPr="0025763C" w:rsidRDefault="0025763C" w:rsidP="0025763C">
            <w:pPr>
              <w:widowControl/>
              <w:autoSpaceDE/>
              <w:autoSpaceDN/>
              <w:jc w:val="center"/>
              <w:rPr>
                <w:color w:val="000000"/>
                <w:sz w:val="24"/>
                <w:szCs w:val="24"/>
                <w:lang w:val="id-ID" w:eastAsia="id-ID"/>
              </w:rPr>
            </w:pPr>
            <w:r w:rsidRPr="0025763C">
              <w:rPr>
                <w:color w:val="000000"/>
                <w:sz w:val="24"/>
                <w:szCs w:val="24"/>
                <w:lang w:val="id-ID" w:eastAsia="id-ID"/>
              </w:rPr>
              <w:t>50</w:t>
            </w:r>
          </w:p>
        </w:tc>
      </w:tr>
      <w:tr w:rsidR="0025763C" w:rsidRPr="0025763C" w14:paraId="6D653FC3" w14:textId="77777777" w:rsidTr="0025763C">
        <w:trPr>
          <w:trHeight w:val="315"/>
        </w:trPr>
        <w:tc>
          <w:tcPr>
            <w:tcW w:w="817" w:type="dxa"/>
            <w:shd w:val="clear" w:color="auto" w:fill="auto"/>
            <w:noWrap/>
            <w:hideMark/>
          </w:tcPr>
          <w:p w14:paraId="5D705C74" w14:textId="77777777" w:rsidR="0025763C" w:rsidRPr="0025763C" w:rsidRDefault="0025763C" w:rsidP="0025763C">
            <w:pPr>
              <w:widowControl/>
              <w:autoSpaceDE/>
              <w:autoSpaceDN/>
              <w:jc w:val="center"/>
              <w:rPr>
                <w:color w:val="000000"/>
                <w:sz w:val="24"/>
                <w:szCs w:val="24"/>
                <w:lang w:val="id-ID" w:eastAsia="id-ID"/>
              </w:rPr>
            </w:pPr>
            <w:r w:rsidRPr="0025763C">
              <w:rPr>
                <w:color w:val="000000"/>
                <w:sz w:val="24"/>
                <w:szCs w:val="24"/>
                <w:lang w:val="id-ID" w:eastAsia="id-ID"/>
              </w:rPr>
              <w:t>13</w:t>
            </w:r>
          </w:p>
        </w:tc>
        <w:tc>
          <w:tcPr>
            <w:tcW w:w="2835" w:type="dxa"/>
            <w:shd w:val="clear" w:color="auto" w:fill="auto"/>
            <w:noWrap/>
            <w:vAlign w:val="bottom"/>
            <w:hideMark/>
          </w:tcPr>
          <w:p w14:paraId="3A97B2EB" w14:textId="77777777" w:rsidR="0025763C" w:rsidRPr="0025763C" w:rsidRDefault="0025763C" w:rsidP="0025763C">
            <w:pPr>
              <w:widowControl/>
              <w:autoSpaceDE/>
              <w:autoSpaceDN/>
              <w:rPr>
                <w:color w:val="000000"/>
                <w:sz w:val="24"/>
                <w:szCs w:val="24"/>
                <w:lang w:val="id-ID" w:eastAsia="id-ID"/>
              </w:rPr>
            </w:pPr>
            <w:r w:rsidRPr="0025763C">
              <w:rPr>
                <w:color w:val="000000"/>
                <w:sz w:val="24"/>
                <w:szCs w:val="24"/>
                <w:lang w:val="id-ID" w:eastAsia="id-ID"/>
              </w:rPr>
              <w:t>Putri Najura Nurhidaya</w:t>
            </w:r>
          </w:p>
        </w:tc>
        <w:tc>
          <w:tcPr>
            <w:tcW w:w="709" w:type="dxa"/>
            <w:shd w:val="clear" w:color="auto" w:fill="auto"/>
            <w:noWrap/>
            <w:vAlign w:val="center"/>
            <w:hideMark/>
          </w:tcPr>
          <w:p w14:paraId="68B7C6F9" w14:textId="77777777" w:rsidR="0025763C" w:rsidRPr="0025763C" w:rsidRDefault="0025763C" w:rsidP="0025763C">
            <w:pPr>
              <w:widowControl/>
              <w:autoSpaceDE/>
              <w:autoSpaceDN/>
              <w:jc w:val="center"/>
              <w:rPr>
                <w:color w:val="000000"/>
                <w:sz w:val="24"/>
                <w:szCs w:val="24"/>
                <w:lang w:val="id-ID" w:eastAsia="id-ID"/>
              </w:rPr>
            </w:pPr>
            <w:r w:rsidRPr="0025763C">
              <w:rPr>
                <w:color w:val="000000"/>
                <w:sz w:val="24"/>
                <w:szCs w:val="24"/>
                <w:lang w:val="id-ID" w:eastAsia="id-ID"/>
              </w:rPr>
              <w:t>3</w:t>
            </w:r>
          </w:p>
        </w:tc>
        <w:tc>
          <w:tcPr>
            <w:tcW w:w="709" w:type="dxa"/>
            <w:shd w:val="clear" w:color="auto" w:fill="auto"/>
            <w:noWrap/>
            <w:vAlign w:val="center"/>
            <w:hideMark/>
          </w:tcPr>
          <w:p w14:paraId="6D5923FC" w14:textId="77777777" w:rsidR="0025763C" w:rsidRPr="0025763C" w:rsidRDefault="0025763C" w:rsidP="0025763C">
            <w:pPr>
              <w:widowControl/>
              <w:autoSpaceDE/>
              <w:autoSpaceDN/>
              <w:jc w:val="center"/>
              <w:rPr>
                <w:color w:val="000000"/>
                <w:sz w:val="24"/>
                <w:szCs w:val="24"/>
                <w:lang w:val="id-ID" w:eastAsia="id-ID"/>
              </w:rPr>
            </w:pPr>
            <w:r w:rsidRPr="0025763C">
              <w:rPr>
                <w:color w:val="000000"/>
                <w:sz w:val="24"/>
                <w:szCs w:val="24"/>
                <w:lang w:val="id-ID" w:eastAsia="id-ID"/>
              </w:rPr>
              <w:t>4</w:t>
            </w:r>
          </w:p>
        </w:tc>
        <w:tc>
          <w:tcPr>
            <w:tcW w:w="708" w:type="dxa"/>
            <w:shd w:val="clear" w:color="auto" w:fill="auto"/>
            <w:noWrap/>
            <w:vAlign w:val="center"/>
            <w:hideMark/>
          </w:tcPr>
          <w:p w14:paraId="0FC6591C" w14:textId="77777777" w:rsidR="0025763C" w:rsidRPr="0025763C" w:rsidRDefault="0025763C" w:rsidP="0025763C">
            <w:pPr>
              <w:widowControl/>
              <w:autoSpaceDE/>
              <w:autoSpaceDN/>
              <w:jc w:val="center"/>
              <w:rPr>
                <w:color w:val="000000"/>
                <w:sz w:val="24"/>
                <w:szCs w:val="24"/>
                <w:lang w:val="id-ID" w:eastAsia="id-ID"/>
              </w:rPr>
            </w:pPr>
            <w:r w:rsidRPr="0025763C">
              <w:rPr>
                <w:color w:val="000000"/>
                <w:sz w:val="24"/>
                <w:szCs w:val="24"/>
                <w:lang w:val="id-ID" w:eastAsia="id-ID"/>
              </w:rPr>
              <w:t>4</w:t>
            </w:r>
          </w:p>
        </w:tc>
        <w:tc>
          <w:tcPr>
            <w:tcW w:w="709" w:type="dxa"/>
            <w:shd w:val="clear" w:color="auto" w:fill="auto"/>
            <w:noWrap/>
            <w:vAlign w:val="center"/>
            <w:hideMark/>
          </w:tcPr>
          <w:p w14:paraId="4755437D" w14:textId="77777777" w:rsidR="0025763C" w:rsidRPr="0025763C" w:rsidRDefault="0025763C" w:rsidP="0025763C">
            <w:pPr>
              <w:widowControl/>
              <w:autoSpaceDE/>
              <w:autoSpaceDN/>
              <w:jc w:val="center"/>
              <w:rPr>
                <w:color w:val="000000"/>
                <w:sz w:val="24"/>
                <w:szCs w:val="24"/>
                <w:lang w:val="id-ID" w:eastAsia="id-ID"/>
              </w:rPr>
            </w:pPr>
            <w:r w:rsidRPr="0025763C">
              <w:rPr>
                <w:color w:val="000000"/>
                <w:sz w:val="24"/>
                <w:szCs w:val="24"/>
                <w:lang w:val="id-ID" w:eastAsia="id-ID"/>
              </w:rPr>
              <w:t>3</w:t>
            </w:r>
          </w:p>
        </w:tc>
        <w:tc>
          <w:tcPr>
            <w:tcW w:w="709" w:type="dxa"/>
            <w:shd w:val="clear" w:color="auto" w:fill="auto"/>
            <w:noWrap/>
            <w:vAlign w:val="center"/>
            <w:hideMark/>
          </w:tcPr>
          <w:p w14:paraId="2D0AF4B8" w14:textId="77777777" w:rsidR="0025763C" w:rsidRPr="0025763C" w:rsidRDefault="0025763C" w:rsidP="0025763C">
            <w:pPr>
              <w:widowControl/>
              <w:autoSpaceDE/>
              <w:autoSpaceDN/>
              <w:jc w:val="center"/>
              <w:rPr>
                <w:color w:val="000000"/>
                <w:sz w:val="24"/>
                <w:szCs w:val="24"/>
                <w:lang w:val="id-ID" w:eastAsia="id-ID"/>
              </w:rPr>
            </w:pPr>
            <w:r w:rsidRPr="0025763C">
              <w:rPr>
                <w:color w:val="000000"/>
                <w:sz w:val="24"/>
                <w:szCs w:val="24"/>
                <w:lang w:val="id-ID" w:eastAsia="id-ID"/>
              </w:rPr>
              <w:t>2</w:t>
            </w:r>
          </w:p>
        </w:tc>
        <w:tc>
          <w:tcPr>
            <w:tcW w:w="992" w:type="dxa"/>
            <w:shd w:val="clear" w:color="auto" w:fill="auto"/>
            <w:noWrap/>
            <w:vAlign w:val="center"/>
            <w:hideMark/>
          </w:tcPr>
          <w:p w14:paraId="185AF650" w14:textId="77777777" w:rsidR="0025763C" w:rsidRPr="0025763C" w:rsidRDefault="0025763C" w:rsidP="0025763C">
            <w:pPr>
              <w:widowControl/>
              <w:autoSpaceDE/>
              <w:autoSpaceDN/>
              <w:jc w:val="center"/>
              <w:rPr>
                <w:color w:val="000000"/>
                <w:sz w:val="24"/>
                <w:szCs w:val="24"/>
                <w:lang w:val="id-ID" w:eastAsia="id-ID"/>
              </w:rPr>
            </w:pPr>
            <w:r w:rsidRPr="0025763C">
              <w:rPr>
                <w:color w:val="000000"/>
                <w:sz w:val="24"/>
                <w:szCs w:val="24"/>
                <w:lang w:val="id-ID" w:eastAsia="id-ID"/>
              </w:rPr>
              <w:t>16</w:t>
            </w:r>
          </w:p>
        </w:tc>
        <w:tc>
          <w:tcPr>
            <w:tcW w:w="711" w:type="dxa"/>
            <w:shd w:val="clear" w:color="auto" w:fill="auto"/>
            <w:noWrap/>
            <w:vAlign w:val="center"/>
            <w:hideMark/>
          </w:tcPr>
          <w:p w14:paraId="74A808C4" w14:textId="77777777" w:rsidR="0025763C" w:rsidRPr="0025763C" w:rsidRDefault="0025763C" w:rsidP="0025763C">
            <w:pPr>
              <w:widowControl/>
              <w:autoSpaceDE/>
              <w:autoSpaceDN/>
              <w:jc w:val="center"/>
              <w:rPr>
                <w:color w:val="000000"/>
                <w:sz w:val="24"/>
                <w:szCs w:val="24"/>
                <w:lang w:val="id-ID" w:eastAsia="id-ID"/>
              </w:rPr>
            </w:pPr>
            <w:r w:rsidRPr="0025763C">
              <w:rPr>
                <w:color w:val="000000"/>
                <w:sz w:val="24"/>
                <w:szCs w:val="24"/>
                <w:lang w:val="id-ID" w:eastAsia="id-ID"/>
              </w:rPr>
              <w:t>80</w:t>
            </w:r>
          </w:p>
        </w:tc>
      </w:tr>
      <w:tr w:rsidR="0025763C" w:rsidRPr="0025763C" w14:paraId="01DECB0D" w14:textId="77777777" w:rsidTr="0025763C">
        <w:trPr>
          <w:trHeight w:val="315"/>
        </w:trPr>
        <w:tc>
          <w:tcPr>
            <w:tcW w:w="817" w:type="dxa"/>
            <w:shd w:val="clear" w:color="auto" w:fill="auto"/>
            <w:noWrap/>
            <w:hideMark/>
          </w:tcPr>
          <w:p w14:paraId="604BFFB8" w14:textId="77777777" w:rsidR="0025763C" w:rsidRPr="0025763C" w:rsidRDefault="0025763C" w:rsidP="0025763C">
            <w:pPr>
              <w:widowControl/>
              <w:autoSpaceDE/>
              <w:autoSpaceDN/>
              <w:jc w:val="center"/>
              <w:rPr>
                <w:color w:val="000000"/>
                <w:sz w:val="24"/>
                <w:szCs w:val="24"/>
                <w:lang w:val="id-ID" w:eastAsia="id-ID"/>
              </w:rPr>
            </w:pPr>
            <w:r w:rsidRPr="0025763C">
              <w:rPr>
                <w:color w:val="000000"/>
                <w:sz w:val="24"/>
                <w:szCs w:val="24"/>
                <w:lang w:val="id-ID" w:eastAsia="id-ID"/>
              </w:rPr>
              <w:t>14</w:t>
            </w:r>
          </w:p>
        </w:tc>
        <w:tc>
          <w:tcPr>
            <w:tcW w:w="2835" w:type="dxa"/>
            <w:shd w:val="clear" w:color="auto" w:fill="auto"/>
            <w:noWrap/>
            <w:vAlign w:val="bottom"/>
            <w:hideMark/>
          </w:tcPr>
          <w:p w14:paraId="5E9E14A0" w14:textId="77777777" w:rsidR="0025763C" w:rsidRPr="0025763C" w:rsidRDefault="0025763C" w:rsidP="0025763C">
            <w:pPr>
              <w:widowControl/>
              <w:autoSpaceDE/>
              <w:autoSpaceDN/>
              <w:rPr>
                <w:color w:val="000000"/>
                <w:sz w:val="24"/>
                <w:szCs w:val="24"/>
                <w:lang w:val="id-ID" w:eastAsia="id-ID"/>
              </w:rPr>
            </w:pPr>
            <w:r w:rsidRPr="0025763C">
              <w:rPr>
                <w:color w:val="000000"/>
                <w:sz w:val="24"/>
                <w:szCs w:val="24"/>
                <w:lang w:val="id-ID" w:eastAsia="id-ID"/>
              </w:rPr>
              <w:t>Renzi Aulia</w:t>
            </w:r>
          </w:p>
        </w:tc>
        <w:tc>
          <w:tcPr>
            <w:tcW w:w="709" w:type="dxa"/>
            <w:shd w:val="clear" w:color="auto" w:fill="auto"/>
            <w:noWrap/>
            <w:vAlign w:val="center"/>
            <w:hideMark/>
          </w:tcPr>
          <w:p w14:paraId="718A35B5" w14:textId="77777777" w:rsidR="0025763C" w:rsidRPr="0025763C" w:rsidRDefault="0025763C" w:rsidP="0025763C">
            <w:pPr>
              <w:widowControl/>
              <w:autoSpaceDE/>
              <w:autoSpaceDN/>
              <w:jc w:val="center"/>
              <w:rPr>
                <w:color w:val="000000"/>
                <w:sz w:val="24"/>
                <w:szCs w:val="24"/>
                <w:lang w:val="id-ID" w:eastAsia="id-ID"/>
              </w:rPr>
            </w:pPr>
            <w:r w:rsidRPr="0025763C">
              <w:rPr>
                <w:color w:val="000000"/>
                <w:sz w:val="24"/>
                <w:szCs w:val="24"/>
                <w:lang w:val="id-ID" w:eastAsia="id-ID"/>
              </w:rPr>
              <w:t>3</w:t>
            </w:r>
          </w:p>
        </w:tc>
        <w:tc>
          <w:tcPr>
            <w:tcW w:w="709" w:type="dxa"/>
            <w:shd w:val="clear" w:color="auto" w:fill="auto"/>
            <w:noWrap/>
            <w:vAlign w:val="center"/>
            <w:hideMark/>
          </w:tcPr>
          <w:p w14:paraId="5E3B5D0F" w14:textId="77777777" w:rsidR="0025763C" w:rsidRPr="0025763C" w:rsidRDefault="0025763C" w:rsidP="0025763C">
            <w:pPr>
              <w:widowControl/>
              <w:autoSpaceDE/>
              <w:autoSpaceDN/>
              <w:jc w:val="center"/>
              <w:rPr>
                <w:color w:val="000000"/>
                <w:sz w:val="24"/>
                <w:szCs w:val="24"/>
                <w:lang w:val="id-ID" w:eastAsia="id-ID"/>
              </w:rPr>
            </w:pPr>
            <w:r w:rsidRPr="0025763C">
              <w:rPr>
                <w:color w:val="000000"/>
                <w:sz w:val="24"/>
                <w:szCs w:val="24"/>
                <w:lang w:val="id-ID" w:eastAsia="id-ID"/>
              </w:rPr>
              <w:t>3</w:t>
            </w:r>
          </w:p>
        </w:tc>
        <w:tc>
          <w:tcPr>
            <w:tcW w:w="708" w:type="dxa"/>
            <w:shd w:val="clear" w:color="auto" w:fill="auto"/>
            <w:noWrap/>
            <w:vAlign w:val="center"/>
            <w:hideMark/>
          </w:tcPr>
          <w:p w14:paraId="266DEF7A" w14:textId="77777777" w:rsidR="0025763C" w:rsidRPr="0025763C" w:rsidRDefault="0025763C" w:rsidP="0025763C">
            <w:pPr>
              <w:widowControl/>
              <w:autoSpaceDE/>
              <w:autoSpaceDN/>
              <w:jc w:val="center"/>
              <w:rPr>
                <w:color w:val="000000"/>
                <w:sz w:val="24"/>
                <w:szCs w:val="24"/>
                <w:lang w:val="id-ID" w:eastAsia="id-ID"/>
              </w:rPr>
            </w:pPr>
            <w:r w:rsidRPr="0025763C">
              <w:rPr>
                <w:color w:val="000000"/>
                <w:sz w:val="24"/>
                <w:szCs w:val="24"/>
                <w:lang w:val="id-ID" w:eastAsia="id-ID"/>
              </w:rPr>
              <w:t>3</w:t>
            </w:r>
          </w:p>
        </w:tc>
        <w:tc>
          <w:tcPr>
            <w:tcW w:w="709" w:type="dxa"/>
            <w:shd w:val="clear" w:color="auto" w:fill="auto"/>
            <w:noWrap/>
            <w:vAlign w:val="center"/>
            <w:hideMark/>
          </w:tcPr>
          <w:p w14:paraId="6288EBCB" w14:textId="77777777" w:rsidR="0025763C" w:rsidRPr="0025763C" w:rsidRDefault="0025763C" w:rsidP="0025763C">
            <w:pPr>
              <w:widowControl/>
              <w:autoSpaceDE/>
              <w:autoSpaceDN/>
              <w:jc w:val="center"/>
              <w:rPr>
                <w:color w:val="000000"/>
                <w:sz w:val="24"/>
                <w:szCs w:val="24"/>
                <w:lang w:val="id-ID" w:eastAsia="id-ID"/>
              </w:rPr>
            </w:pPr>
            <w:r w:rsidRPr="0025763C">
              <w:rPr>
                <w:color w:val="000000"/>
                <w:sz w:val="24"/>
                <w:szCs w:val="24"/>
                <w:lang w:val="id-ID" w:eastAsia="id-ID"/>
              </w:rPr>
              <w:t>3</w:t>
            </w:r>
          </w:p>
        </w:tc>
        <w:tc>
          <w:tcPr>
            <w:tcW w:w="709" w:type="dxa"/>
            <w:shd w:val="clear" w:color="auto" w:fill="auto"/>
            <w:noWrap/>
            <w:vAlign w:val="center"/>
            <w:hideMark/>
          </w:tcPr>
          <w:p w14:paraId="39CAA7BC" w14:textId="77777777" w:rsidR="0025763C" w:rsidRPr="0025763C" w:rsidRDefault="0025763C" w:rsidP="0025763C">
            <w:pPr>
              <w:widowControl/>
              <w:autoSpaceDE/>
              <w:autoSpaceDN/>
              <w:jc w:val="center"/>
              <w:rPr>
                <w:color w:val="000000"/>
                <w:sz w:val="24"/>
                <w:szCs w:val="24"/>
                <w:lang w:val="id-ID" w:eastAsia="id-ID"/>
              </w:rPr>
            </w:pPr>
            <w:r w:rsidRPr="0025763C">
              <w:rPr>
                <w:color w:val="000000"/>
                <w:sz w:val="24"/>
                <w:szCs w:val="24"/>
                <w:lang w:val="id-ID" w:eastAsia="id-ID"/>
              </w:rPr>
              <w:t>2</w:t>
            </w:r>
          </w:p>
        </w:tc>
        <w:tc>
          <w:tcPr>
            <w:tcW w:w="992" w:type="dxa"/>
            <w:shd w:val="clear" w:color="auto" w:fill="auto"/>
            <w:noWrap/>
            <w:vAlign w:val="center"/>
            <w:hideMark/>
          </w:tcPr>
          <w:p w14:paraId="2E919ABC" w14:textId="77777777" w:rsidR="0025763C" w:rsidRPr="0025763C" w:rsidRDefault="0025763C" w:rsidP="0025763C">
            <w:pPr>
              <w:widowControl/>
              <w:autoSpaceDE/>
              <w:autoSpaceDN/>
              <w:jc w:val="center"/>
              <w:rPr>
                <w:color w:val="000000"/>
                <w:sz w:val="24"/>
                <w:szCs w:val="24"/>
                <w:lang w:val="id-ID" w:eastAsia="id-ID"/>
              </w:rPr>
            </w:pPr>
            <w:r w:rsidRPr="0025763C">
              <w:rPr>
                <w:color w:val="000000"/>
                <w:sz w:val="24"/>
                <w:szCs w:val="24"/>
                <w:lang w:val="id-ID" w:eastAsia="id-ID"/>
              </w:rPr>
              <w:t>14</w:t>
            </w:r>
          </w:p>
        </w:tc>
        <w:tc>
          <w:tcPr>
            <w:tcW w:w="711" w:type="dxa"/>
            <w:shd w:val="clear" w:color="auto" w:fill="auto"/>
            <w:noWrap/>
            <w:vAlign w:val="center"/>
            <w:hideMark/>
          </w:tcPr>
          <w:p w14:paraId="22E9E40F" w14:textId="77777777" w:rsidR="0025763C" w:rsidRPr="0025763C" w:rsidRDefault="0025763C" w:rsidP="0025763C">
            <w:pPr>
              <w:widowControl/>
              <w:autoSpaceDE/>
              <w:autoSpaceDN/>
              <w:jc w:val="center"/>
              <w:rPr>
                <w:color w:val="000000"/>
                <w:sz w:val="24"/>
                <w:szCs w:val="24"/>
                <w:lang w:val="id-ID" w:eastAsia="id-ID"/>
              </w:rPr>
            </w:pPr>
            <w:r w:rsidRPr="0025763C">
              <w:rPr>
                <w:color w:val="000000"/>
                <w:sz w:val="24"/>
                <w:szCs w:val="24"/>
                <w:lang w:val="id-ID" w:eastAsia="id-ID"/>
              </w:rPr>
              <w:t>70</w:t>
            </w:r>
          </w:p>
        </w:tc>
      </w:tr>
      <w:tr w:rsidR="0025763C" w:rsidRPr="0025763C" w14:paraId="0F6257C7" w14:textId="77777777" w:rsidTr="0025763C">
        <w:trPr>
          <w:trHeight w:val="315"/>
        </w:trPr>
        <w:tc>
          <w:tcPr>
            <w:tcW w:w="817" w:type="dxa"/>
            <w:shd w:val="clear" w:color="auto" w:fill="auto"/>
            <w:noWrap/>
            <w:hideMark/>
          </w:tcPr>
          <w:p w14:paraId="5B205CA8" w14:textId="77777777" w:rsidR="0025763C" w:rsidRPr="0025763C" w:rsidRDefault="0025763C" w:rsidP="0025763C">
            <w:pPr>
              <w:widowControl/>
              <w:autoSpaceDE/>
              <w:autoSpaceDN/>
              <w:jc w:val="center"/>
              <w:rPr>
                <w:color w:val="000000"/>
                <w:sz w:val="24"/>
                <w:szCs w:val="24"/>
                <w:lang w:val="id-ID" w:eastAsia="id-ID"/>
              </w:rPr>
            </w:pPr>
            <w:r w:rsidRPr="0025763C">
              <w:rPr>
                <w:color w:val="000000"/>
                <w:sz w:val="24"/>
                <w:szCs w:val="24"/>
                <w:lang w:val="id-ID" w:eastAsia="id-ID"/>
              </w:rPr>
              <w:t>15</w:t>
            </w:r>
          </w:p>
        </w:tc>
        <w:tc>
          <w:tcPr>
            <w:tcW w:w="2835" w:type="dxa"/>
            <w:shd w:val="clear" w:color="auto" w:fill="auto"/>
            <w:noWrap/>
            <w:vAlign w:val="bottom"/>
            <w:hideMark/>
          </w:tcPr>
          <w:p w14:paraId="038F75F3" w14:textId="77777777" w:rsidR="0025763C" w:rsidRPr="0025763C" w:rsidRDefault="0025763C" w:rsidP="0025763C">
            <w:pPr>
              <w:widowControl/>
              <w:autoSpaceDE/>
              <w:autoSpaceDN/>
              <w:rPr>
                <w:color w:val="000000"/>
                <w:sz w:val="24"/>
                <w:szCs w:val="24"/>
                <w:lang w:val="id-ID" w:eastAsia="id-ID"/>
              </w:rPr>
            </w:pPr>
            <w:r w:rsidRPr="0025763C">
              <w:rPr>
                <w:color w:val="000000"/>
                <w:sz w:val="24"/>
                <w:szCs w:val="24"/>
                <w:lang w:val="id-ID" w:eastAsia="id-ID"/>
              </w:rPr>
              <w:t>Restu Septriasa N</w:t>
            </w:r>
          </w:p>
        </w:tc>
        <w:tc>
          <w:tcPr>
            <w:tcW w:w="709" w:type="dxa"/>
            <w:shd w:val="clear" w:color="auto" w:fill="auto"/>
            <w:noWrap/>
            <w:vAlign w:val="center"/>
            <w:hideMark/>
          </w:tcPr>
          <w:p w14:paraId="31AC9863" w14:textId="77777777" w:rsidR="0025763C" w:rsidRPr="0025763C" w:rsidRDefault="0025763C" w:rsidP="0025763C">
            <w:pPr>
              <w:widowControl/>
              <w:autoSpaceDE/>
              <w:autoSpaceDN/>
              <w:jc w:val="center"/>
              <w:rPr>
                <w:color w:val="000000"/>
                <w:sz w:val="24"/>
                <w:szCs w:val="24"/>
                <w:lang w:val="id-ID" w:eastAsia="id-ID"/>
              </w:rPr>
            </w:pPr>
            <w:r w:rsidRPr="0025763C">
              <w:rPr>
                <w:color w:val="000000"/>
                <w:sz w:val="24"/>
                <w:szCs w:val="24"/>
                <w:lang w:val="id-ID" w:eastAsia="id-ID"/>
              </w:rPr>
              <w:t>3</w:t>
            </w:r>
          </w:p>
        </w:tc>
        <w:tc>
          <w:tcPr>
            <w:tcW w:w="709" w:type="dxa"/>
            <w:shd w:val="clear" w:color="auto" w:fill="auto"/>
            <w:noWrap/>
            <w:vAlign w:val="center"/>
            <w:hideMark/>
          </w:tcPr>
          <w:p w14:paraId="455ECEC7" w14:textId="77777777" w:rsidR="0025763C" w:rsidRPr="0025763C" w:rsidRDefault="0025763C" w:rsidP="0025763C">
            <w:pPr>
              <w:widowControl/>
              <w:autoSpaceDE/>
              <w:autoSpaceDN/>
              <w:jc w:val="center"/>
              <w:rPr>
                <w:color w:val="000000"/>
                <w:sz w:val="24"/>
                <w:szCs w:val="24"/>
                <w:lang w:val="id-ID" w:eastAsia="id-ID"/>
              </w:rPr>
            </w:pPr>
            <w:r w:rsidRPr="0025763C">
              <w:rPr>
                <w:color w:val="000000"/>
                <w:sz w:val="24"/>
                <w:szCs w:val="24"/>
                <w:lang w:val="id-ID" w:eastAsia="id-ID"/>
              </w:rPr>
              <w:t>4</w:t>
            </w:r>
          </w:p>
        </w:tc>
        <w:tc>
          <w:tcPr>
            <w:tcW w:w="708" w:type="dxa"/>
            <w:shd w:val="clear" w:color="auto" w:fill="auto"/>
            <w:noWrap/>
            <w:vAlign w:val="center"/>
            <w:hideMark/>
          </w:tcPr>
          <w:p w14:paraId="612F86B3" w14:textId="77777777" w:rsidR="0025763C" w:rsidRPr="0025763C" w:rsidRDefault="0025763C" w:rsidP="0025763C">
            <w:pPr>
              <w:widowControl/>
              <w:autoSpaceDE/>
              <w:autoSpaceDN/>
              <w:jc w:val="center"/>
              <w:rPr>
                <w:color w:val="000000"/>
                <w:sz w:val="24"/>
                <w:szCs w:val="24"/>
                <w:lang w:val="id-ID" w:eastAsia="id-ID"/>
              </w:rPr>
            </w:pPr>
            <w:r w:rsidRPr="0025763C">
              <w:rPr>
                <w:color w:val="000000"/>
                <w:sz w:val="24"/>
                <w:szCs w:val="24"/>
                <w:lang w:val="id-ID" w:eastAsia="id-ID"/>
              </w:rPr>
              <w:t>3</w:t>
            </w:r>
          </w:p>
        </w:tc>
        <w:tc>
          <w:tcPr>
            <w:tcW w:w="709" w:type="dxa"/>
            <w:shd w:val="clear" w:color="auto" w:fill="auto"/>
            <w:noWrap/>
            <w:vAlign w:val="center"/>
            <w:hideMark/>
          </w:tcPr>
          <w:p w14:paraId="774F7C22" w14:textId="77777777" w:rsidR="0025763C" w:rsidRPr="0025763C" w:rsidRDefault="0025763C" w:rsidP="0025763C">
            <w:pPr>
              <w:widowControl/>
              <w:autoSpaceDE/>
              <w:autoSpaceDN/>
              <w:jc w:val="center"/>
              <w:rPr>
                <w:color w:val="000000"/>
                <w:sz w:val="24"/>
                <w:szCs w:val="24"/>
                <w:lang w:val="id-ID" w:eastAsia="id-ID"/>
              </w:rPr>
            </w:pPr>
            <w:r w:rsidRPr="0025763C">
              <w:rPr>
                <w:color w:val="000000"/>
                <w:sz w:val="24"/>
                <w:szCs w:val="24"/>
                <w:lang w:val="id-ID" w:eastAsia="id-ID"/>
              </w:rPr>
              <w:t>2</w:t>
            </w:r>
          </w:p>
        </w:tc>
        <w:tc>
          <w:tcPr>
            <w:tcW w:w="709" w:type="dxa"/>
            <w:shd w:val="clear" w:color="auto" w:fill="auto"/>
            <w:noWrap/>
            <w:vAlign w:val="center"/>
            <w:hideMark/>
          </w:tcPr>
          <w:p w14:paraId="3F5A0EE6" w14:textId="77777777" w:rsidR="0025763C" w:rsidRPr="0025763C" w:rsidRDefault="0025763C" w:rsidP="0025763C">
            <w:pPr>
              <w:widowControl/>
              <w:autoSpaceDE/>
              <w:autoSpaceDN/>
              <w:jc w:val="center"/>
              <w:rPr>
                <w:color w:val="000000"/>
                <w:sz w:val="24"/>
                <w:szCs w:val="24"/>
                <w:lang w:val="id-ID" w:eastAsia="id-ID"/>
              </w:rPr>
            </w:pPr>
            <w:r w:rsidRPr="0025763C">
              <w:rPr>
                <w:color w:val="000000"/>
                <w:sz w:val="24"/>
                <w:szCs w:val="24"/>
                <w:lang w:val="id-ID" w:eastAsia="id-ID"/>
              </w:rPr>
              <w:t>3</w:t>
            </w:r>
          </w:p>
        </w:tc>
        <w:tc>
          <w:tcPr>
            <w:tcW w:w="992" w:type="dxa"/>
            <w:shd w:val="clear" w:color="auto" w:fill="auto"/>
            <w:noWrap/>
            <w:vAlign w:val="center"/>
            <w:hideMark/>
          </w:tcPr>
          <w:p w14:paraId="7CFA72A1" w14:textId="77777777" w:rsidR="0025763C" w:rsidRPr="0025763C" w:rsidRDefault="0025763C" w:rsidP="0025763C">
            <w:pPr>
              <w:widowControl/>
              <w:autoSpaceDE/>
              <w:autoSpaceDN/>
              <w:jc w:val="center"/>
              <w:rPr>
                <w:color w:val="000000"/>
                <w:sz w:val="24"/>
                <w:szCs w:val="24"/>
                <w:lang w:val="id-ID" w:eastAsia="id-ID"/>
              </w:rPr>
            </w:pPr>
            <w:r w:rsidRPr="0025763C">
              <w:rPr>
                <w:color w:val="000000"/>
                <w:sz w:val="24"/>
                <w:szCs w:val="24"/>
                <w:lang w:val="id-ID" w:eastAsia="id-ID"/>
              </w:rPr>
              <w:t>15</w:t>
            </w:r>
          </w:p>
        </w:tc>
        <w:tc>
          <w:tcPr>
            <w:tcW w:w="711" w:type="dxa"/>
            <w:shd w:val="clear" w:color="auto" w:fill="auto"/>
            <w:noWrap/>
            <w:vAlign w:val="center"/>
            <w:hideMark/>
          </w:tcPr>
          <w:p w14:paraId="2F0C8BF7" w14:textId="77777777" w:rsidR="0025763C" w:rsidRPr="0025763C" w:rsidRDefault="0025763C" w:rsidP="0025763C">
            <w:pPr>
              <w:widowControl/>
              <w:autoSpaceDE/>
              <w:autoSpaceDN/>
              <w:jc w:val="center"/>
              <w:rPr>
                <w:color w:val="000000"/>
                <w:sz w:val="24"/>
                <w:szCs w:val="24"/>
                <w:lang w:val="id-ID" w:eastAsia="id-ID"/>
              </w:rPr>
            </w:pPr>
            <w:r w:rsidRPr="0025763C">
              <w:rPr>
                <w:color w:val="000000"/>
                <w:sz w:val="24"/>
                <w:szCs w:val="24"/>
                <w:lang w:val="id-ID" w:eastAsia="id-ID"/>
              </w:rPr>
              <w:t>75</w:t>
            </w:r>
          </w:p>
        </w:tc>
      </w:tr>
      <w:tr w:rsidR="0025763C" w:rsidRPr="0025763C" w14:paraId="11B39854" w14:textId="77777777" w:rsidTr="0025763C">
        <w:trPr>
          <w:trHeight w:val="315"/>
        </w:trPr>
        <w:tc>
          <w:tcPr>
            <w:tcW w:w="817" w:type="dxa"/>
            <w:shd w:val="clear" w:color="auto" w:fill="auto"/>
            <w:noWrap/>
            <w:hideMark/>
          </w:tcPr>
          <w:p w14:paraId="4ACE26FD" w14:textId="77777777" w:rsidR="0025763C" w:rsidRPr="0025763C" w:rsidRDefault="0025763C" w:rsidP="0025763C">
            <w:pPr>
              <w:widowControl/>
              <w:autoSpaceDE/>
              <w:autoSpaceDN/>
              <w:jc w:val="center"/>
              <w:rPr>
                <w:color w:val="000000"/>
                <w:sz w:val="24"/>
                <w:szCs w:val="24"/>
                <w:lang w:val="id-ID" w:eastAsia="id-ID"/>
              </w:rPr>
            </w:pPr>
            <w:r w:rsidRPr="0025763C">
              <w:rPr>
                <w:color w:val="000000"/>
                <w:sz w:val="24"/>
                <w:szCs w:val="24"/>
                <w:lang w:val="id-ID" w:eastAsia="id-ID"/>
              </w:rPr>
              <w:t>16</w:t>
            </w:r>
          </w:p>
        </w:tc>
        <w:tc>
          <w:tcPr>
            <w:tcW w:w="2835" w:type="dxa"/>
            <w:shd w:val="clear" w:color="auto" w:fill="auto"/>
            <w:noWrap/>
            <w:vAlign w:val="bottom"/>
            <w:hideMark/>
          </w:tcPr>
          <w:p w14:paraId="61BA8C81" w14:textId="77777777" w:rsidR="0025763C" w:rsidRPr="0025763C" w:rsidRDefault="0025763C" w:rsidP="0025763C">
            <w:pPr>
              <w:widowControl/>
              <w:autoSpaceDE/>
              <w:autoSpaceDN/>
              <w:rPr>
                <w:color w:val="000000"/>
                <w:sz w:val="24"/>
                <w:szCs w:val="24"/>
                <w:lang w:val="id-ID" w:eastAsia="id-ID"/>
              </w:rPr>
            </w:pPr>
            <w:r w:rsidRPr="0025763C">
              <w:rPr>
                <w:color w:val="000000"/>
                <w:sz w:val="24"/>
                <w:szCs w:val="24"/>
                <w:lang w:val="id-ID" w:eastAsia="id-ID"/>
              </w:rPr>
              <w:t>Salsabila Islamiyah</w:t>
            </w:r>
          </w:p>
        </w:tc>
        <w:tc>
          <w:tcPr>
            <w:tcW w:w="709" w:type="dxa"/>
            <w:shd w:val="clear" w:color="auto" w:fill="auto"/>
            <w:noWrap/>
            <w:vAlign w:val="center"/>
            <w:hideMark/>
          </w:tcPr>
          <w:p w14:paraId="4CAD0D79" w14:textId="77777777" w:rsidR="0025763C" w:rsidRPr="0025763C" w:rsidRDefault="0025763C" w:rsidP="0025763C">
            <w:pPr>
              <w:widowControl/>
              <w:autoSpaceDE/>
              <w:autoSpaceDN/>
              <w:jc w:val="center"/>
              <w:rPr>
                <w:color w:val="000000"/>
                <w:sz w:val="24"/>
                <w:szCs w:val="24"/>
                <w:lang w:val="id-ID" w:eastAsia="id-ID"/>
              </w:rPr>
            </w:pPr>
            <w:r w:rsidRPr="0025763C">
              <w:rPr>
                <w:color w:val="000000"/>
                <w:sz w:val="24"/>
                <w:szCs w:val="24"/>
                <w:lang w:val="id-ID" w:eastAsia="id-ID"/>
              </w:rPr>
              <w:t>4</w:t>
            </w:r>
          </w:p>
        </w:tc>
        <w:tc>
          <w:tcPr>
            <w:tcW w:w="709" w:type="dxa"/>
            <w:shd w:val="clear" w:color="auto" w:fill="auto"/>
            <w:noWrap/>
            <w:vAlign w:val="center"/>
            <w:hideMark/>
          </w:tcPr>
          <w:p w14:paraId="25EAC848" w14:textId="77777777" w:rsidR="0025763C" w:rsidRPr="0025763C" w:rsidRDefault="0025763C" w:rsidP="0025763C">
            <w:pPr>
              <w:widowControl/>
              <w:autoSpaceDE/>
              <w:autoSpaceDN/>
              <w:jc w:val="center"/>
              <w:rPr>
                <w:color w:val="000000"/>
                <w:sz w:val="24"/>
                <w:szCs w:val="24"/>
                <w:lang w:val="id-ID" w:eastAsia="id-ID"/>
              </w:rPr>
            </w:pPr>
            <w:r w:rsidRPr="0025763C">
              <w:rPr>
                <w:color w:val="000000"/>
                <w:sz w:val="24"/>
                <w:szCs w:val="24"/>
                <w:lang w:val="id-ID" w:eastAsia="id-ID"/>
              </w:rPr>
              <w:t>4</w:t>
            </w:r>
          </w:p>
        </w:tc>
        <w:tc>
          <w:tcPr>
            <w:tcW w:w="708" w:type="dxa"/>
            <w:shd w:val="clear" w:color="auto" w:fill="auto"/>
            <w:noWrap/>
            <w:vAlign w:val="center"/>
            <w:hideMark/>
          </w:tcPr>
          <w:p w14:paraId="3B122628" w14:textId="77777777" w:rsidR="0025763C" w:rsidRPr="0025763C" w:rsidRDefault="0025763C" w:rsidP="0025763C">
            <w:pPr>
              <w:widowControl/>
              <w:autoSpaceDE/>
              <w:autoSpaceDN/>
              <w:jc w:val="center"/>
              <w:rPr>
                <w:color w:val="000000"/>
                <w:sz w:val="24"/>
                <w:szCs w:val="24"/>
                <w:lang w:val="id-ID" w:eastAsia="id-ID"/>
              </w:rPr>
            </w:pPr>
            <w:r w:rsidRPr="0025763C">
              <w:rPr>
                <w:color w:val="000000"/>
                <w:sz w:val="24"/>
                <w:szCs w:val="24"/>
                <w:lang w:val="id-ID" w:eastAsia="id-ID"/>
              </w:rPr>
              <w:t>2</w:t>
            </w:r>
          </w:p>
        </w:tc>
        <w:tc>
          <w:tcPr>
            <w:tcW w:w="709" w:type="dxa"/>
            <w:shd w:val="clear" w:color="auto" w:fill="auto"/>
            <w:noWrap/>
            <w:vAlign w:val="center"/>
            <w:hideMark/>
          </w:tcPr>
          <w:p w14:paraId="424EA89E" w14:textId="77777777" w:rsidR="0025763C" w:rsidRPr="0025763C" w:rsidRDefault="0025763C" w:rsidP="0025763C">
            <w:pPr>
              <w:widowControl/>
              <w:autoSpaceDE/>
              <w:autoSpaceDN/>
              <w:jc w:val="center"/>
              <w:rPr>
                <w:color w:val="000000"/>
                <w:sz w:val="24"/>
                <w:szCs w:val="24"/>
                <w:lang w:val="id-ID" w:eastAsia="id-ID"/>
              </w:rPr>
            </w:pPr>
            <w:r w:rsidRPr="0025763C">
              <w:rPr>
                <w:color w:val="000000"/>
                <w:sz w:val="24"/>
                <w:szCs w:val="24"/>
                <w:lang w:val="id-ID" w:eastAsia="id-ID"/>
              </w:rPr>
              <w:t>3</w:t>
            </w:r>
          </w:p>
        </w:tc>
        <w:tc>
          <w:tcPr>
            <w:tcW w:w="709" w:type="dxa"/>
            <w:shd w:val="clear" w:color="auto" w:fill="auto"/>
            <w:noWrap/>
            <w:vAlign w:val="center"/>
            <w:hideMark/>
          </w:tcPr>
          <w:p w14:paraId="5EA7984D" w14:textId="77777777" w:rsidR="0025763C" w:rsidRPr="0025763C" w:rsidRDefault="0025763C" w:rsidP="0025763C">
            <w:pPr>
              <w:widowControl/>
              <w:autoSpaceDE/>
              <w:autoSpaceDN/>
              <w:jc w:val="center"/>
              <w:rPr>
                <w:color w:val="000000"/>
                <w:sz w:val="24"/>
                <w:szCs w:val="24"/>
                <w:lang w:val="id-ID" w:eastAsia="id-ID"/>
              </w:rPr>
            </w:pPr>
            <w:r w:rsidRPr="0025763C">
              <w:rPr>
                <w:color w:val="000000"/>
                <w:sz w:val="24"/>
                <w:szCs w:val="24"/>
                <w:lang w:val="id-ID" w:eastAsia="id-ID"/>
              </w:rPr>
              <w:t>2</w:t>
            </w:r>
          </w:p>
        </w:tc>
        <w:tc>
          <w:tcPr>
            <w:tcW w:w="992" w:type="dxa"/>
            <w:shd w:val="clear" w:color="auto" w:fill="auto"/>
            <w:noWrap/>
            <w:vAlign w:val="center"/>
            <w:hideMark/>
          </w:tcPr>
          <w:p w14:paraId="5E8AB92F" w14:textId="77777777" w:rsidR="0025763C" w:rsidRPr="0025763C" w:rsidRDefault="0025763C" w:rsidP="0025763C">
            <w:pPr>
              <w:widowControl/>
              <w:autoSpaceDE/>
              <w:autoSpaceDN/>
              <w:jc w:val="center"/>
              <w:rPr>
                <w:color w:val="000000"/>
                <w:sz w:val="24"/>
                <w:szCs w:val="24"/>
                <w:lang w:val="id-ID" w:eastAsia="id-ID"/>
              </w:rPr>
            </w:pPr>
            <w:r w:rsidRPr="0025763C">
              <w:rPr>
                <w:color w:val="000000"/>
                <w:sz w:val="24"/>
                <w:szCs w:val="24"/>
                <w:lang w:val="id-ID" w:eastAsia="id-ID"/>
              </w:rPr>
              <w:t>15</w:t>
            </w:r>
          </w:p>
        </w:tc>
        <w:tc>
          <w:tcPr>
            <w:tcW w:w="711" w:type="dxa"/>
            <w:shd w:val="clear" w:color="auto" w:fill="auto"/>
            <w:noWrap/>
            <w:vAlign w:val="center"/>
            <w:hideMark/>
          </w:tcPr>
          <w:p w14:paraId="0AEF198B" w14:textId="77777777" w:rsidR="0025763C" w:rsidRPr="0025763C" w:rsidRDefault="0025763C" w:rsidP="0025763C">
            <w:pPr>
              <w:widowControl/>
              <w:autoSpaceDE/>
              <w:autoSpaceDN/>
              <w:jc w:val="center"/>
              <w:rPr>
                <w:color w:val="000000"/>
                <w:sz w:val="24"/>
                <w:szCs w:val="24"/>
                <w:lang w:val="id-ID" w:eastAsia="id-ID"/>
              </w:rPr>
            </w:pPr>
            <w:r w:rsidRPr="0025763C">
              <w:rPr>
                <w:color w:val="000000"/>
                <w:sz w:val="24"/>
                <w:szCs w:val="24"/>
                <w:lang w:val="id-ID" w:eastAsia="id-ID"/>
              </w:rPr>
              <w:t>75</w:t>
            </w:r>
          </w:p>
        </w:tc>
      </w:tr>
      <w:tr w:rsidR="0025763C" w:rsidRPr="0025763C" w14:paraId="53DC80F5" w14:textId="77777777" w:rsidTr="0025763C">
        <w:trPr>
          <w:trHeight w:val="315"/>
        </w:trPr>
        <w:tc>
          <w:tcPr>
            <w:tcW w:w="817" w:type="dxa"/>
            <w:shd w:val="clear" w:color="auto" w:fill="auto"/>
            <w:noWrap/>
            <w:hideMark/>
          </w:tcPr>
          <w:p w14:paraId="31E79626" w14:textId="77777777" w:rsidR="0025763C" w:rsidRPr="0025763C" w:rsidRDefault="0025763C" w:rsidP="0025763C">
            <w:pPr>
              <w:widowControl/>
              <w:autoSpaceDE/>
              <w:autoSpaceDN/>
              <w:jc w:val="center"/>
              <w:rPr>
                <w:color w:val="000000"/>
                <w:sz w:val="24"/>
                <w:szCs w:val="24"/>
                <w:lang w:val="id-ID" w:eastAsia="id-ID"/>
              </w:rPr>
            </w:pPr>
            <w:r w:rsidRPr="0025763C">
              <w:rPr>
                <w:color w:val="000000"/>
                <w:sz w:val="24"/>
                <w:szCs w:val="24"/>
                <w:lang w:val="id-ID" w:eastAsia="id-ID"/>
              </w:rPr>
              <w:t>17</w:t>
            </w:r>
          </w:p>
        </w:tc>
        <w:tc>
          <w:tcPr>
            <w:tcW w:w="2835" w:type="dxa"/>
            <w:shd w:val="clear" w:color="auto" w:fill="auto"/>
            <w:noWrap/>
            <w:vAlign w:val="bottom"/>
            <w:hideMark/>
          </w:tcPr>
          <w:p w14:paraId="1C77FC29" w14:textId="77777777" w:rsidR="0025763C" w:rsidRPr="0025763C" w:rsidRDefault="0025763C" w:rsidP="0025763C">
            <w:pPr>
              <w:widowControl/>
              <w:autoSpaceDE/>
              <w:autoSpaceDN/>
              <w:rPr>
                <w:color w:val="000000"/>
                <w:sz w:val="24"/>
                <w:szCs w:val="24"/>
                <w:lang w:val="id-ID" w:eastAsia="id-ID"/>
              </w:rPr>
            </w:pPr>
            <w:r w:rsidRPr="0025763C">
              <w:rPr>
                <w:color w:val="000000"/>
                <w:sz w:val="24"/>
                <w:szCs w:val="24"/>
                <w:lang w:val="id-ID" w:eastAsia="id-ID"/>
              </w:rPr>
              <w:t>Arvel Nugrah Pakiding. A</w:t>
            </w:r>
          </w:p>
        </w:tc>
        <w:tc>
          <w:tcPr>
            <w:tcW w:w="709" w:type="dxa"/>
            <w:shd w:val="clear" w:color="auto" w:fill="auto"/>
            <w:noWrap/>
            <w:vAlign w:val="center"/>
            <w:hideMark/>
          </w:tcPr>
          <w:p w14:paraId="421167E4" w14:textId="77777777" w:rsidR="0025763C" w:rsidRPr="0025763C" w:rsidRDefault="0025763C" w:rsidP="0025763C">
            <w:pPr>
              <w:widowControl/>
              <w:autoSpaceDE/>
              <w:autoSpaceDN/>
              <w:jc w:val="center"/>
              <w:rPr>
                <w:color w:val="000000"/>
                <w:sz w:val="24"/>
                <w:szCs w:val="24"/>
                <w:lang w:val="id-ID" w:eastAsia="id-ID"/>
              </w:rPr>
            </w:pPr>
            <w:r w:rsidRPr="0025763C">
              <w:rPr>
                <w:color w:val="000000"/>
                <w:sz w:val="24"/>
                <w:szCs w:val="24"/>
                <w:lang w:val="id-ID" w:eastAsia="id-ID"/>
              </w:rPr>
              <w:t>3</w:t>
            </w:r>
          </w:p>
        </w:tc>
        <w:tc>
          <w:tcPr>
            <w:tcW w:w="709" w:type="dxa"/>
            <w:shd w:val="clear" w:color="auto" w:fill="auto"/>
            <w:noWrap/>
            <w:vAlign w:val="center"/>
            <w:hideMark/>
          </w:tcPr>
          <w:p w14:paraId="30CB7C1B" w14:textId="77777777" w:rsidR="0025763C" w:rsidRPr="0025763C" w:rsidRDefault="0025763C" w:rsidP="0025763C">
            <w:pPr>
              <w:widowControl/>
              <w:autoSpaceDE/>
              <w:autoSpaceDN/>
              <w:jc w:val="center"/>
              <w:rPr>
                <w:color w:val="000000"/>
                <w:sz w:val="24"/>
                <w:szCs w:val="24"/>
                <w:lang w:val="id-ID" w:eastAsia="id-ID"/>
              </w:rPr>
            </w:pPr>
            <w:r w:rsidRPr="0025763C">
              <w:rPr>
                <w:color w:val="000000"/>
                <w:sz w:val="24"/>
                <w:szCs w:val="24"/>
                <w:lang w:val="id-ID" w:eastAsia="id-ID"/>
              </w:rPr>
              <w:t>4</w:t>
            </w:r>
          </w:p>
        </w:tc>
        <w:tc>
          <w:tcPr>
            <w:tcW w:w="708" w:type="dxa"/>
            <w:shd w:val="clear" w:color="auto" w:fill="auto"/>
            <w:noWrap/>
            <w:vAlign w:val="center"/>
            <w:hideMark/>
          </w:tcPr>
          <w:p w14:paraId="0964EF54" w14:textId="77777777" w:rsidR="0025763C" w:rsidRPr="0025763C" w:rsidRDefault="0025763C" w:rsidP="0025763C">
            <w:pPr>
              <w:widowControl/>
              <w:autoSpaceDE/>
              <w:autoSpaceDN/>
              <w:jc w:val="center"/>
              <w:rPr>
                <w:color w:val="000000"/>
                <w:sz w:val="24"/>
                <w:szCs w:val="24"/>
                <w:lang w:val="id-ID" w:eastAsia="id-ID"/>
              </w:rPr>
            </w:pPr>
            <w:r w:rsidRPr="0025763C">
              <w:rPr>
                <w:color w:val="000000"/>
                <w:sz w:val="24"/>
                <w:szCs w:val="24"/>
                <w:lang w:val="id-ID" w:eastAsia="id-ID"/>
              </w:rPr>
              <w:t>3</w:t>
            </w:r>
          </w:p>
        </w:tc>
        <w:tc>
          <w:tcPr>
            <w:tcW w:w="709" w:type="dxa"/>
            <w:shd w:val="clear" w:color="auto" w:fill="auto"/>
            <w:noWrap/>
            <w:vAlign w:val="center"/>
            <w:hideMark/>
          </w:tcPr>
          <w:p w14:paraId="003E22FD" w14:textId="77777777" w:rsidR="0025763C" w:rsidRPr="0025763C" w:rsidRDefault="0025763C" w:rsidP="0025763C">
            <w:pPr>
              <w:widowControl/>
              <w:autoSpaceDE/>
              <w:autoSpaceDN/>
              <w:jc w:val="center"/>
              <w:rPr>
                <w:color w:val="000000"/>
                <w:sz w:val="24"/>
                <w:szCs w:val="24"/>
                <w:lang w:val="id-ID" w:eastAsia="id-ID"/>
              </w:rPr>
            </w:pPr>
            <w:r w:rsidRPr="0025763C">
              <w:rPr>
                <w:color w:val="000000"/>
                <w:sz w:val="24"/>
                <w:szCs w:val="24"/>
                <w:lang w:val="id-ID" w:eastAsia="id-ID"/>
              </w:rPr>
              <w:t>3</w:t>
            </w:r>
          </w:p>
        </w:tc>
        <w:tc>
          <w:tcPr>
            <w:tcW w:w="709" w:type="dxa"/>
            <w:shd w:val="clear" w:color="auto" w:fill="auto"/>
            <w:noWrap/>
            <w:vAlign w:val="center"/>
            <w:hideMark/>
          </w:tcPr>
          <w:p w14:paraId="6AD10399" w14:textId="77777777" w:rsidR="0025763C" w:rsidRPr="0025763C" w:rsidRDefault="0025763C" w:rsidP="0025763C">
            <w:pPr>
              <w:widowControl/>
              <w:autoSpaceDE/>
              <w:autoSpaceDN/>
              <w:jc w:val="center"/>
              <w:rPr>
                <w:color w:val="000000"/>
                <w:sz w:val="24"/>
                <w:szCs w:val="24"/>
                <w:lang w:val="id-ID" w:eastAsia="id-ID"/>
              </w:rPr>
            </w:pPr>
            <w:r w:rsidRPr="0025763C">
              <w:rPr>
                <w:color w:val="000000"/>
                <w:sz w:val="24"/>
                <w:szCs w:val="24"/>
                <w:lang w:val="id-ID" w:eastAsia="id-ID"/>
              </w:rPr>
              <w:t>3</w:t>
            </w:r>
          </w:p>
        </w:tc>
        <w:tc>
          <w:tcPr>
            <w:tcW w:w="992" w:type="dxa"/>
            <w:shd w:val="clear" w:color="auto" w:fill="auto"/>
            <w:noWrap/>
            <w:vAlign w:val="center"/>
            <w:hideMark/>
          </w:tcPr>
          <w:p w14:paraId="6F83ED8E" w14:textId="77777777" w:rsidR="0025763C" w:rsidRPr="0025763C" w:rsidRDefault="0025763C" w:rsidP="0025763C">
            <w:pPr>
              <w:widowControl/>
              <w:autoSpaceDE/>
              <w:autoSpaceDN/>
              <w:jc w:val="center"/>
              <w:rPr>
                <w:color w:val="000000"/>
                <w:sz w:val="24"/>
                <w:szCs w:val="24"/>
                <w:lang w:val="id-ID" w:eastAsia="id-ID"/>
              </w:rPr>
            </w:pPr>
            <w:r w:rsidRPr="0025763C">
              <w:rPr>
                <w:color w:val="000000"/>
                <w:sz w:val="24"/>
                <w:szCs w:val="24"/>
                <w:lang w:val="id-ID" w:eastAsia="id-ID"/>
              </w:rPr>
              <w:t>16</w:t>
            </w:r>
          </w:p>
        </w:tc>
        <w:tc>
          <w:tcPr>
            <w:tcW w:w="711" w:type="dxa"/>
            <w:shd w:val="clear" w:color="auto" w:fill="auto"/>
            <w:noWrap/>
            <w:vAlign w:val="center"/>
            <w:hideMark/>
          </w:tcPr>
          <w:p w14:paraId="333D5B18" w14:textId="77777777" w:rsidR="0025763C" w:rsidRPr="0025763C" w:rsidRDefault="0025763C" w:rsidP="0025763C">
            <w:pPr>
              <w:widowControl/>
              <w:autoSpaceDE/>
              <w:autoSpaceDN/>
              <w:jc w:val="center"/>
              <w:rPr>
                <w:color w:val="000000"/>
                <w:sz w:val="24"/>
                <w:szCs w:val="24"/>
                <w:lang w:val="id-ID" w:eastAsia="id-ID"/>
              </w:rPr>
            </w:pPr>
            <w:r w:rsidRPr="0025763C">
              <w:rPr>
                <w:color w:val="000000"/>
                <w:sz w:val="24"/>
                <w:szCs w:val="24"/>
                <w:lang w:val="id-ID" w:eastAsia="id-ID"/>
              </w:rPr>
              <w:t>90</w:t>
            </w:r>
          </w:p>
        </w:tc>
      </w:tr>
      <w:tr w:rsidR="0025763C" w:rsidRPr="0025763C" w14:paraId="7D5C6370" w14:textId="77777777" w:rsidTr="0025763C">
        <w:trPr>
          <w:trHeight w:val="315"/>
        </w:trPr>
        <w:tc>
          <w:tcPr>
            <w:tcW w:w="817" w:type="dxa"/>
            <w:shd w:val="clear" w:color="auto" w:fill="auto"/>
            <w:noWrap/>
            <w:hideMark/>
          </w:tcPr>
          <w:p w14:paraId="4D4C1DA8" w14:textId="77777777" w:rsidR="0025763C" w:rsidRPr="0025763C" w:rsidRDefault="0025763C" w:rsidP="0025763C">
            <w:pPr>
              <w:widowControl/>
              <w:autoSpaceDE/>
              <w:autoSpaceDN/>
              <w:jc w:val="center"/>
              <w:rPr>
                <w:color w:val="000000"/>
                <w:sz w:val="24"/>
                <w:szCs w:val="24"/>
                <w:lang w:val="id-ID" w:eastAsia="id-ID"/>
              </w:rPr>
            </w:pPr>
            <w:r w:rsidRPr="0025763C">
              <w:rPr>
                <w:color w:val="000000"/>
                <w:sz w:val="24"/>
                <w:szCs w:val="24"/>
                <w:lang w:val="id-ID" w:eastAsia="id-ID"/>
              </w:rPr>
              <w:t>18</w:t>
            </w:r>
          </w:p>
        </w:tc>
        <w:tc>
          <w:tcPr>
            <w:tcW w:w="2835" w:type="dxa"/>
            <w:shd w:val="clear" w:color="auto" w:fill="auto"/>
            <w:noWrap/>
            <w:vAlign w:val="bottom"/>
            <w:hideMark/>
          </w:tcPr>
          <w:p w14:paraId="7C1A8A06" w14:textId="77777777" w:rsidR="0025763C" w:rsidRPr="0025763C" w:rsidRDefault="0025763C" w:rsidP="0025763C">
            <w:pPr>
              <w:widowControl/>
              <w:autoSpaceDE/>
              <w:autoSpaceDN/>
              <w:rPr>
                <w:color w:val="000000"/>
                <w:sz w:val="24"/>
                <w:szCs w:val="24"/>
                <w:lang w:val="id-ID" w:eastAsia="id-ID"/>
              </w:rPr>
            </w:pPr>
            <w:r w:rsidRPr="0025763C">
              <w:rPr>
                <w:color w:val="000000"/>
                <w:sz w:val="24"/>
                <w:szCs w:val="24"/>
                <w:lang w:val="id-ID" w:eastAsia="id-ID"/>
              </w:rPr>
              <w:t>Asrullah</w:t>
            </w:r>
          </w:p>
        </w:tc>
        <w:tc>
          <w:tcPr>
            <w:tcW w:w="709" w:type="dxa"/>
            <w:shd w:val="clear" w:color="auto" w:fill="auto"/>
            <w:noWrap/>
            <w:vAlign w:val="center"/>
            <w:hideMark/>
          </w:tcPr>
          <w:p w14:paraId="212DF9C6" w14:textId="77777777" w:rsidR="0025763C" w:rsidRPr="0025763C" w:rsidRDefault="0025763C" w:rsidP="0025763C">
            <w:pPr>
              <w:widowControl/>
              <w:autoSpaceDE/>
              <w:autoSpaceDN/>
              <w:jc w:val="center"/>
              <w:rPr>
                <w:color w:val="000000"/>
                <w:sz w:val="24"/>
                <w:szCs w:val="24"/>
                <w:lang w:val="id-ID" w:eastAsia="id-ID"/>
              </w:rPr>
            </w:pPr>
            <w:r w:rsidRPr="0025763C">
              <w:rPr>
                <w:color w:val="000000"/>
                <w:sz w:val="24"/>
                <w:szCs w:val="24"/>
                <w:lang w:val="id-ID" w:eastAsia="id-ID"/>
              </w:rPr>
              <w:t>3</w:t>
            </w:r>
          </w:p>
        </w:tc>
        <w:tc>
          <w:tcPr>
            <w:tcW w:w="709" w:type="dxa"/>
            <w:shd w:val="clear" w:color="auto" w:fill="auto"/>
            <w:noWrap/>
            <w:vAlign w:val="center"/>
            <w:hideMark/>
          </w:tcPr>
          <w:p w14:paraId="7BD3E27D" w14:textId="77777777" w:rsidR="0025763C" w:rsidRPr="0025763C" w:rsidRDefault="0025763C" w:rsidP="0025763C">
            <w:pPr>
              <w:widowControl/>
              <w:autoSpaceDE/>
              <w:autoSpaceDN/>
              <w:jc w:val="center"/>
              <w:rPr>
                <w:color w:val="000000"/>
                <w:sz w:val="24"/>
                <w:szCs w:val="24"/>
                <w:lang w:val="id-ID" w:eastAsia="id-ID"/>
              </w:rPr>
            </w:pPr>
            <w:r w:rsidRPr="0025763C">
              <w:rPr>
                <w:color w:val="000000"/>
                <w:sz w:val="24"/>
                <w:szCs w:val="24"/>
                <w:lang w:val="id-ID" w:eastAsia="id-ID"/>
              </w:rPr>
              <w:t>4</w:t>
            </w:r>
          </w:p>
        </w:tc>
        <w:tc>
          <w:tcPr>
            <w:tcW w:w="708" w:type="dxa"/>
            <w:shd w:val="clear" w:color="auto" w:fill="auto"/>
            <w:noWrap/>
            <w:vAlign w:val="center"/>
            <w:hideMark/>
          </w:tcPr>
          <w:p w14:paraId="0AA4D325" w14:textId="77777777" w:rsidR="0025763C" w:rsidRPr="0025763C" w:rsidRDefault="0025763C" w:rsidP="0025763C">
            <w:pPr>
              <w:widowControl/>
              <w:autoSpaceDE/>
              <w:autoSpaceDN/>
              <w:jc w:val="center"/>
              <w:rPr>
                <w:color w:val="000000"/>
                <w:sz w:val="24"/>
                <w:szCs w:val="24"/>
                <w:lang w:val="id-ID" w:eastAsia="id-ID"/>
              </w:rPr>
            </w:pPr>
            <w:r w:rsidRPr="0025763C">
              <w:rPr>
                <w:color w:val="000000"/>
                <w:sz w:val="24"/>
                <w:szCs w:val="24"/>
                <w:lang w:val="id-ID" w:eastAsia="id-ID"/>
              </w:rPr>
              <w:t>4</w:t>
            </w:r>
          </w:p>
        </w:tc>
        <w:tc>
          <w:tcPr>
            <w:tcW w:w="709" w:type="dxa"/>
            <w:shd w:val="clear" w:color="auto" w:fill="auto"/>
            <w:noWrap/>
            <w:vAlign w:val="center"/>
            <w:hideMark/>
          </w:tcPr>
          <w:p w14:paraId="7044DDF9" w14:textId="77777777" w:rsidR="0025763C" w:rsidRPr="0025763C" w:rsidRDefault="0025763C" w:rsidP="0025763C">
            <w:pPr>
              <w:widowControl/>
              <w:autoSpaceDE/>
              <w:autoSpaceDN/>
              <w:jc w:val="center"/>
              <w:rPr>
                <w:color w:val="000000"/>
                <w:sz w:val="24"/>
                <w:szCs w:val="24"/>
                <w:lang w:val="id-ID" w:eastAsia="id-ID"/>
              </w:rPr>
            </w:pPr>
            <w:r w:rsidRPr="0025763C">
              <w:rPr>
                <w:color w:val="000000"/>
                <w:sz w:val="24"/>
                <w:szCs w:val="24"/>
                <w:lang w:val="id-ID" w:eastAsia="id-ID"/>
              </w:rPr>
              <w:t>3</w:t>
            </w:r>
          </w:p>
        </w:tc>
        <w:tc>
          <w:tcPr>
            <w:tcW w:w="709" w:type="dxa"/>
            <w:shd w:val="clear" w:color="auto" w:fill="auto"/>
            <w:noWrap/>
            <w:vAlign w:val="center"/>
            <w:hideMark/>
          </w:tcPr>
          <w:p w14:paraId="1D0487C1" w14:textId="77777777" w:rsidR="0025763C" w:rsidRPr="0025763C" w:rsidRDefault="0025763C" w:rsidP="0025763C">
            <w:pPr>
              <w:widowControl/>
              <w:autoSpaceDE/>
              <w:autoSpaceDN/>
              <w:jc w:val="center"/>
              <w:rPr>
                <w:color w:val="000000"/>
                <w:sz w:val="24"/>
                <w:szCs w:val="24"/>
                <w:lang w:val="id-ID" w:eastAsia="id-ID"/>
              </w:rPr>
            </w:pPr>
            <w:r w:rsidRPr="0025763C">
              <w:rPr>
                <w:color w:val="000000"/>
                <w:sz w:val="24"/>
                <w:szCs w:val="24"/>
                <w:lang w:val="id-ID" w:eastAsia="id-ID"/>
              </w:rPr>
              <w:t>3</w:t>
            </w:r>
          </w:p>
        </w:tc>
        <w:tc>
          <w:tcPr>
            <w:tcW w:w="992" w:type="dxa"/>
            <w:shd w:val="clear" w:color="auto" w:fill="auto"/>
            <w:noWrap/>
            <w:vAlign w:val="center"/>
            <w:hideMark/>
          </w:tcPr>
          <w:p w14:paraId="51D8B8F9" w14:textId="77777777" w:rsidR="0025763C" w:rsidRPr="0025763C" w:rsidRDefault="0025763C" w:rsidP="0025763C">
            <w:pPr>
              <w:widowControl/>
              <w:autoSpaceDE/>
              <w:autoSpaceDN/>
              <w:jc w:val="center"/>
              <w:rPr>
                <w:color w:val="000000"/>
                <w:sz w:val="24"/>
                <w:szCs w:val="24"/>
                <w:lang w:val="id-ID" w:eastAsia="id-ID"/>
              </w:rPr>
            </w:pPr>
            <w:r w:rsidRPr="0025763C">
              <w:rPr>
                <w:color w:val="000000"/>
                <w:sz w:val="24"/>
                <w:szCs w:val="24"/>
                <w:lang w:val="id-ID" w:eastAsia="id-ID"/>
              </w:rPr>
              <w:t>17</w:t>
            </w:r>
          </w:p>
        </w:tc>
        <w:tc>
          <w:tcPr>
            <w:tcW w:w="711" w:type="dxa"/>
            <w:shd w:val="clear" w:color="auto" w:fill="auto"/>
            <w:noWrap/>
            <w:vAlign w:val="center"/>
            <w:hideMark/>
          </w:tcPr>
          <w:p w14:paraId="023D1BB3" w14:textId="77777777" w:rsidR="0025763C" w:rsidRPr="0025763C" w:rsidRDefault="0025763C" w:rsidP="0025763C">
            <w:pPr>
              <w:widowControl/>
              <w:autoSpaceDE/>
              <w:autoSpaceDN/>
              <w:jc w:val="center"/>
              <w:rPr>
                <w:color w:val="000000"/>
                <w:sz w:val="24"/>
                <w:szCs w:val="24"/>
                <w:lang w:val="id-ID" w:eastAsia="id-ID"/>
              </w:rPr>
            </w:pPr>
            <w:r w:rsidRPr="0025763C">
              <w:rPr>
                <w:color w:val="000000"/>
                <w:sz w:val="24"/>
                <w:szCs w:val="24"/>
                <w:lang w:val="id-ID" w:eastAsia="id-ID"/>
              </w:rPr>
              <w:t>85</w:t>
            </w:r>
          </w:p>
        </w:tc>
      </w:tr>
      <w:tr w:rsidR="0025763C" w:rsidRPr="0025763C" w14:paraId="04566537" w14:textId="77777777" w:rsidTr="0025763C">
        <w:trPr>
          <w:trHeight w:val="315"/>
        </w:trPr>
        <w:tc>
          <w:tcPr>
            <w:tcW w:w="817" w:type="dxa"/>
            <w:shd w:val="clear" w:color="auto" w:fill="auto"/>
            <w:noWrap/>
            <w:hideMark/>
          </w:tcPr>
          <w:p w14:paraId="5C5FAF7B" w14:textId="77777777" w:rsidR="0025763C" w:rsidRPr="0025763C" w:rsidRDefault="0025763C" w:rsidP="0025763C">
            <w:pPr>
              <w:widowControl/>
              <w:autoSpaceDE/>
              <w:autoSpaceDN/>
              <w:jc w:val="center"/>
              <w:rPr>
                <w:color w:val="000000"/>
                <w:sz w:val="24"/>
                <w:szCs w:val="24"/>
                <w:lang w:val="id-ID" w:eastAsia="id-ID"/>
              </w:rPr>
            </w:pPr>
            <w:r w:rsidRPr="0025763C">
              <w:rPr>
                <w:color w:val="000000"/>
                <w:sz w:val="24"/>
                <w:szCs w:val="24"/>
                <w:lang w:val="id-ID" w:eastAsia="id-ID"/>
              </w:rPr>
              <w:t>19</w:t>
            </w:r>
          </w:p>
        </w:tc>
        <w:tc>
          <w:tcPr>
            <w:tcW w:w="2835" w:type="dxa"/>
            <w:shd w:val="clear" w:color="auto" w:fill="auto"/>
            <w:noWrap/>
            <w:vAlign w:val="bottom"/>
            <w:hideMark/>
          </w:tcPr>
          <w:p w14:paraId="5DDBF2C0" w14:textId="77777777" w:rsidR="0025763C" w:rsidRPr="0025763C" w:rsidRDefault="0025763C" w:rsidP="0025763C">
            <w:pPr>
              <w:widowControl/>
              <w:autoSpaceDE/>
              <w:autoSpaceDN/>
              <w:rPr>
                <w:color w:val="000000"/>
                <w:sz w:val="24"/>
                <w:szCs w:val="24"/>
                <w:lang w:val="id-ID" w:eastAsia="id-ID"/>
              </w:rPr>
            </w:pPr>
            <w:r w:rsidRPr="0025763C">
              <w:rPr>
                <w:color w:val="000000"/>
                <w:sz w:val="24"/>
                <w:szCs w:val="24"/>
                <w:lang w:val="id-ID" w:eastAsia="id-ID"/>
              </w:rPr>
              <w:t>Edwin Van Ask</w:t>
            </w:r>
          </w:p>
        </w:tc>
        <w:tc>
          <w:tcPr>
            <w:tcW w:w="709" w:type="dxa"/>
            <w:shd w:val="clear" w:color="auto" w:fill="auto"/>
            <w:noWrap/>
            <w:vAlign w:val="center"/>
            <w:hideMark/>
          </w:tcPr>
          <w:p w14:paraId="59FC8D42" w14:textId="77777777" w:rsidR="0025763C" w:rsidRPr="0025763C" w:rsidRDefault="0025763C" w:rsidP="0025763C">
            <w:pPr>
              <w:widowControl/>
              <w:autoSpaceDE/>
              <w:autoSpaceDN/>
              <w:jc w:val="center"/>
              <w:rPr>
                <w:color w:val="000000"/>
                <w:sz w:val="24"/>
                <w:szCs w:val="24"/>
                <w:lang w:val="id-ID" w:eastAsia="id-ID"/>
              </w:rPr>
            </w:pPr>
            <w:r w:rsidRPr="0025763C">
              <w:rPr>
                <w:color w:val="000000"/>
                <w:sz w:val="24"/>
                <w:szCs w:val="24"/>
                <w:lang w:val="id-ID" w:eastAsia="id-ID"/>
              </w:rPr>
              <w:t>3</w:t>
            </w:r>
          </w:p>
        </w:tc>
        <w:tc>
          <w:tcPr>
            <w:tcW w:w="709" w:type="dxa"/>
            <w:shd w:val="clear" w:color="auto" w:fill="auto"/>
            <w:noWrap/>
            <w:vAlign w:val="center"/>
            <w:hideMark/>
          </w:tcPr>
          <w:p w14:paraId="48C41131" w14:textId="77777777" w:rsidR="0025763C" w:rsidRPr="0025763C" w:rsidRDefault="0025763C" w:rsidP="0025763C">
            <w:pPr>
              <w:widowControl/>
              <w:autoSpaceDE/>
              <w:autoSpaceDN/>
              <w:jc w:val="center"/>
              <w:rPr>
                <w:color w:val="000000"/>
                <w:sz w:val="24"/>
                <w:szCs w:val="24"/>
                <w:lang w:val="id-ID" w:eastAsia="id-ID"/>
              </w:rPr>
            </w:pPr>
            <w:r w:rsidRPr="0025763C">
              <w:rPr>
                <w:color w:val="000000"/>
                <w:sz w:val="24"/>
                <w:szCs w:val="24"/>
                <w:lang w:val="id-ID" w:eastAsia="id-ID"/>
              </w:rPr>
              <w:t>4</w:t>
            </w:r>
          </w:p>
        </w:tc>
        <w:tc>
          <w:tcPr>
            <w:tcW w:w="708" w:type="dxa"/>
            <w:shd w:val="clear" w:color="auto" w:fill="auto"/>
            <w:noWrap/>
            <w:vAlign w:val="center"/>
            <w:hideMark/>
          </w:tcPr>
          <w:p w14:paraId="24D45414" w14:textId="77777777" w:rsidR="0025763C" w:rsidRPr="0025763C" w:rsidRDefault="0025763C" w:rsidP="0025763C">
            <w:pPr>
              <w:widowControl/>
              <w:autoSpaceDE/>
              <w:autoSpaceDN/>
              <w:jc w:val="center"/>
              <w:rPr>
                <w:color w:val="000000"/>
                <w:sz w:val="24"/>
                <w:szCs w:val="24"/>
                <w:lang w:val="id-ID" w:eastAsia="id-ID"/>
              </w:rPr>
            </w:pPr>
            <w:r w:rsidRPr="0025763C">
              <w:rPr>
                <w:color w:val="000000"/>
                <w:sz w:val="24"/>
                <w:szCs w:val="24"/>
                <w:lang w:val="id-ID" w:eastAsia="id-ID"/>
              </w:rPr>
              <w:t>1</w:t>
            </w:r>
          </w:p>
        </w:tc>
        <w:tc>
          <w:tcPr>
            <w:tcW w:w="709" w:type="dxa"/>
            <w:shd w:val="clear" w:color="auto" w:fill="auto"/>
            <w:noWrap/>
            <w:vAlign w:val="center"/>
            <w:hideMark/>
          </w:tcPr>
          <w:p w14:paraId="00AA3D7D" w14:textId="77777777" w:rsidR="0025763C" w:rsidRPr="0025763C" w:rsidRDefault="0025763C" w:rsidP="0025763C">
            <w:pPr>
              <w:widowControl/>
              <w:autoSpaceDE/>
              <w:autoSpaceDN/>
              <w:jc w:val="center"/>
              <w:rPr>
                <w:color w:val="000000"/>
                <w:sz w:val="24"/>
                <w:szCs w:val="24"/>
                <w:lang w:val="id-ID" w:eastAsia="id-ID"/>
              </w:rPr>
            </w:pPr>
            <w:r w:rsidRPr="0025763C">
              <w:rPr>
                <w:color w:val="000000"/>
                <w:sz w:val="24"/>
                <w:szCs w:val="24"/>
                <w:lang w:val="id-ID" w:eastAsia="id-ID"/>
              </w:rPr>
              <w:t>4</w:t>
            </w:r>
          </w:p>
        </w:tc>
        <w:tc>
          <w:tcPr>
            <w:tcW w:w="709" w:type="dxa"/>
            <w:shd w:val="clear" w:color="auto" w:fill="auto"/>
            <w:noWrap/>
            <w:vAlign w:val="center"/>
            <w:hideMark/>
          </w:tcPr>
          <w:p w14:paraId="1E059D0F" w14:textId="77777777" w:rsidR="0025763C" w:rsidRPr="0025763C" w:rsidRDefault="0025763C" w:rsidP="0025763C">
            <w:pPr>
              <w:widowControl/>
              <w:autoSpaceDE/>
              <w:autoSpaceDN/>
              <w:jc w:val="center"/>
              <w:rPr>
                <w:color w:val="000000"/>
                <w:sz w:val="24"/>
                <w:szCs w:val="24"/>
                <w:lang w:val="id-ID" w:eastAsia="id-ID"/>
              </w:rPr>
            </w:pPr>
            <w:r w:rsidRPr="0025763C">
              <w:rPr>
                <w:color w:val="000000"/>
                <w:sz w:val="24"/>
                <w:szCs w:val="24"/>
                <w:lang w:val="id-ID" w:eastAsia="id-ID"/>
              </w:rPr>
              <w:t>2</w:t>
            </w:r>
          </w:p>
        </w:tc>
        <w:tc>
          <w:tcPr>
            <w:tcW w:w="992" w:type="dxa"/>
            <w:shd w:val="clear" w:color="auto" w:fill="auto"/>
            <w:noWrap/>
            <w:vAlign w:val="center"/>
            <w:hideMark/>
          </w:tcPr>
          <w:p w14:paraId="58670837" w14:textId="77777777" w:rsidR="0025763C" w:rsidRPr="0025763C" w:rsidRDefault="0025763C" w:rsidP="0025763C">
            <w:pPr>
              <w:widowControl/>
              <w:autoSpaceDE/>
              <w:autoSpaceDN/>
              <w:jc w:val="center"/>
              <w:rPr>
                <w:color w:val="000000"/>
                <w:sz w:val="24"/>
                <w:szCs w:val="24"/>
                <w:lang w:val="id-ID" w:eastAsia="id-ID"/>
              </w:rPr>
            </w:pPr>
            <w:r w:rsidRPr="0025763C">
              <w:rPr>
                <w:color w:val="000000"/>
                <w:sz w:val="24"/>
                <w:szCs w:val="24"/>
                <w:lang w:val="id-ID" w:eastAsia="id-ID"/>
              </w:rPr>
              <w:t>14</w:t>
            </w:r>
          </w:p>
        </w:tc>
        <w:tc>
          <w:tcPr>
            <w:tcW w:w="711" w:type="dxa"/>
            <w:shd w:val="clear" w:color="auto" w:fill="auto"/>
            <w:noWrap/>
            <w:vAlign w:val="center"/>
            <w:hideMark/>
          </w:tcPr>
          <w:p w14:paraId="03B2FB11" w14:textId="77777777" w:rsidR="0025763C" w:rsidRPr="0025763C" w:rsidRDefault="0025763C" w:rsidP="0025763C">
            <w:pPr>
              <w:widowControl/>
              <w:autoSpaceDE/>
              <w:autoSpaceDN/>
              <w:jc w:val="center"/>
              <w:rPr>
                <w:color w:val="000000"/>
                <w:sz w:val="24"/>
                <w:szCs w:val="24"/>
                <w:lang w:val="id-ID" w:eastAsia="id-ID"/>
              </w:rPr>
            </w:pPr>
            <w:r w:rsidRPr="0025763C">
              <w:rPr>
                <w:color w:val="000000"/>
                <w:sz w:val="24"/>
                <w:szCs w:val="24"/>
                <w:lang w:val="id-ID" w:eastAsia="id-ID"/>
              </w:rPr>
              <w:t>70</w:t>
            </w:r>
          </w:p>
        </w:tc>
      </w:tr>
      <w:tr w:rsidR="0025763C" w:rsidRPr="0025763C" w14:paraId="69289C97" w14:textId="77777777" w:rsidTr="0025763C">
        <w:trPr>
          <w:trHeight w:val="315"/>
        </w:trPr>
        <w:tc>
          <w:tcPr>
            <w:tcW w:w="817" w:type="dxa"/>
            <w:shd w:val="clear" w:color="auto" w:fill="auto"/>
            <w:noWrap/>
            <w:hideMark/>
          </w:tcPr>
          <w:p w14:paraId="01759EA4" w14:textId="77777777" w:rsidR="0025763C" w:rsidRPr="0025763C" w:rsidRDefault="0025763C" w:rsidP="0025763C">
            <w:pPr>
              <w:widowControl/>
              <w:autoSpaceDE/>
              <w:autoSpaceDN/>
              <w:jc w:val="center"/>
              <w:rPr>
                <w:color w:val="000000"/>
                <w:sz w:val="24"/>
                <w:szCs w:val="24"/>
                <w:lang w:val="id-ID" w:eastAsia="id-ID"/>
              </w:rPr>
            </w:pPr>
            <w:r w:rsidRPr="0025763C">
              <w:rPr>
                <w:color w:val="000000"/>
                <w:sz w:val="24"/>
                <w:szCs w:val="24"/>
                <w:lang w:val="id-ID" w:eastAsia="id-ID"/>
              </w:rPr>
              <w:t>20</w:t>
            </w:r>
          </w:p>
        </w:tc>
        <w:tc>
          <w:tcPr>
            <w:tcW w:w="2835" w:type="dxa"/>
            <w:shd w:val="clear" w:color="auto" w:fill="auto"/>
            <w:noWrap/>
            <w:vAlign w:val="bottom"/>
            <w:hideMark/>
          </w:tcPr>
          <w:p w14:paraId="18539AC6" w14:textId="77777777" w:rsidR="0025763C" w:rsidRPr="0025763C" w:rsidRDefault="0025763C" w:rsidP="0025763C">
            <w:pPr>
              <w:widowControl/>
              <w:autoSpaceDE/>
              <w:autoSpaceDN/>
              <w:rPr>
                <w:color w:val="000000"/>
                <w:sz w:val="24"/>
                <w:szCs w:val="24"/>
                <w:lang w:val="id-ID" w:eastAsia="id-ID"/>
              </w:rPr>
            </w:pPr>
            <w:r w:rsidRPr="0025763C">
              <w:rPr>
                <w:color w:val="000000"/>
                <w:sz w:val="24"/>
                <w:szCs w:val="24"/>
                <w:lang w:val="id-ID" w:eastAsia="id-ID"/>
              </w:rPr>
              <w:t>Ismail</w:t>
            </w:r>
          </w:p>
        </w:tc>
        <w:tc>
          <w:tcPr>
            <w:tcW w:w="709" w:type="dxa"/>
            <w:shd w:val="clear" w:color="auto" w:fill="auto"/>
            <w:noWrap/>
            <w:vAlign w:val="center"/>
            <w:hideMark/>
          </w:tcPr>
          <w:p w14:paraId="5A656350" w14:textId="77777777" w:rsidR="0025763C" w:rsidRPr="0025763C" w:rsidRDefault="0025763C" w:rsidP="0025763C">
            <w:pPr>
              <w:widowControl/>
              <w:autoSpaceDE/>
              <w:autoSpaceDN/>
              <w:jc w:val="center"/>
              <w:rPr>
                <w:color w:val="000000"/>
                <w:sz w:val="24"/>
                <w:szCs w:val="24"/>
                <w:lang w:val="id-ID" w:eastAsia="id-ID"/>
              </w:rPr>
            </w:pPr>
            <w:r w:rsidRPr="0025763C">
              <w:rPr>
                <w:color w:val="000000"/>
                <w:sz w:val="24"/>
                <w:szCs w:val="24"/>
                <w:lang w:val="id-ID" w:eastAsia="id-ID"/>
              </w:rPr>
              <w:t>3</w:t>
            </w:r>
          </w:p>
        </w:tc>
        <w:tc>
          <w:tcPr>
            <w:tcW w:w="709" w:type="dxa"/>
            <w:shd w:val="clear" w:color="auto" w:fill="auto"/>
            <w:noWrap/>
            <w:vAlign w:val="center"/>
            <w:hideMark/>
          </w:tcPr>
          <w:p w14:paraId="7E9FE10B" w14:textId="77777777" w:rsidR="0025763C" w:rsidRPr="0025763C" w:rsidRDefault="0025763C" w:rsidP="0025763C">
            <w:pPr>
              <w:widowControl/>
              <w:autoSpaceDE/>
              <w:autoSpaceDN/>
              <w:jc w:val="center"/>
              <w:rPr>
                <w:color w:val="000000"/>
                <w:sz w:val="24"/>
                <w:szCs w:val="24"/>
                <w:lang w:val="id-ID" w:eastAsia="id-ID"/>
              </w:rPr>
            </w:pPr>
            <w:r w:rsidRPr="0025763C">
              <w:rPr>
                <w:color w:val="000000"/>
                <w:sz w:val="24"/>
                <w:szCs w:val="24"/>
                <w:lang w:val="id-ID" w:eastAsia="id-ID"/>
              </w:rPr>
              <w:t>4</w:t>
            </w:r>
          </w:p>
        </w:tc>
        <w:tc>
          <w:tcPr>
            <w:tcW w:w="708" w:type="dxa"/>
            <w:shd w:val="clear" w:color="auto" w:fill="auto"/>
            <w:noWrap/>
            <w:vAlign w:val="center"/>
            <w:hideMark/>
          </w:tcPr>
          <w:p w14:paraId="56895795" w14:textId="77777777" w:rsidR="0025763C" w:rsidRPr="0025763C" w:rsidRDefault="0025763C" w:rsidP="0025763C">
            <w:pPr>
              <w:widowControl/>
              <w:autoSpaceDE/>
              <w:autoSpaceDN/>
              <w:jc w:val="center"/>
              <w:rPr>
                <w:color w:val="000000"/>
                <w:sz w:val="24"/>
                <w:szCs w:val="24"/>
                <w:lang w:val="id-ID" w:eastAsia="id-ID"/>
              </w:rPr>
            </w:pPr>
            <w:r w:rsidRPr="0025763C">
              <w:rPr>
                <w:color w:val="000000"/>
                <w:sz w:val="24"/>
                <w:szCs w:val="24"/>
                <w:lang w:val="id-ID" w:eastAsia="id-ID"/>
              </w:rPr>
              <w:t>4</w:t>
            </w:r>
          </w:p>
        </w:tc>
        <w:tc>
          <w:tcPr>
            <w:tcW w:w="709" w:type="dxa"/>
            <w:shd w:val="clear" w:color="auto" w:fill="auto"/>
            <w:noWrap/>
            <w:vAlign w:val="center"/>
            <w:hideMark/>
          </w:tcPr>
          <w:p w14:paraId="6DF1E13E" w14:textId="77777777" w:rsidR="0025763C" w:rsidRPr="0025763C" w:rsidRDefault="0025763C" w:rsidP="0025763C">
            <w:pPr>
              <w:widowControl/>
              <w:autoSpaceDE/>
              <w:autoSpaceDN/>
              <w:jc w:val="center"/>
              <w:rPr>
                <w:color w:val="000000"/>
                <w:sz w:val="24"/>
                <w:szCs w:val="24"/>
                <w:lang w:val="id-ID" w:eastAsia="id-ID"/>
              </w:rPr>
            </w:pPr>
            <w:r w:rsidRPr="0025763C">
              <w:rPr>
                <w:color w:val="000000"/>
                <w:sz w:val="24"/>
                <w:szCs w:val="24"/>
                <w:lang w:val="id-ID" w:eastAsia="id-ID"/>
              </w:rPr>
              <w:t>1</w:t>
            </w:r>
          </w:p>
        </w:tc>
        <w:tc>
          <w:tcPr>
            <w:tcW w:w="709" w:type="dxa"/>
            <w:shd w:val="clear" w:color="auto" w:fill="auto"/>
            <w:noWrap/>
            <w:vAlign w:val="center"/>
            <w:hideMark/>
          </w:tcPr>
          <w:p w14:paraId="735AF9DC" w14:textId="77777777" w:rsidR="0025763C" w:rsidRPr="0025763C" w:rsidRDefault="0025763C" w:rsidP="0025763C">
            <w:pPr>
              <w:widowControl/>
              <w:autoSpaceDE/>
              <w:autoSpaceDN/>
              <w:jc w:val="center"/>
              <w:rPr>
                <w:color w:val="000000"/>
                <w:sz w:val="24"/>
                <w:szCs w:val="24"/>
                <w:lang w:val="id-ID" w:eastAsia="id-ID"/>
              </w:rPr>
            </w:pPr>
            <w:r w:rsidRPr="0025763C">
              <w:rPr>
                <w:color w:val="000000"/>
                <w:sz w:val="24"/>
                <w:szCs w:val="24"/>
                <w:lang w:val="id-ID" w:eastAsia="id-ID"/>
              </w:rPr>
              <w:t>3</w:t>
            </w:r>
          </w:p>
        </w:tc>
        <w:tc>
          <w:tcPr>
            <w:tcW w:w="992" w:type="dxa"/>
            <w:shd w:val="clear" w:color="auto" w:fill="auto"/>
            <w:noWrap/>
            <w:vAlign w:val="center"/>
            <w:hideMark/>
          </w:tcPr>
          <w:p w14:paraId="0430742C" w14:textId="77777777" w:rsidR="0025763C" w:rsidRPr="0025763C" w:rsidRDefault="0025763C" w:rsidP="0025763C">
            <w:pPr>
              <w:widowControl/>
              <w:autoSpaceDE/>
              <w:autoSpaceDN/>
              <w:jc w:val="center"/>
              <w:rPr>
                <w:color w:val="000000"/>
                <w:sz w:val="24"/>
                <w:szCs w:val="24"/>
                <w:lang w:val="id-ID" w:eastAsia="id-ID"/>
              </w:rPr>
            </w:pPr>
            <w:r w:rsidRPr="0025763C">
              <w:rPr>
                <w:color w:val="000000"/>
                <w:sz w:val="24"/>
                <w:szCs w:val="24"/>
                <w:lang w:val="id-ID" w:eastAsia="id-ID"/>
              </w:rPr>
              <w:t>15</w:t>
            </w:r>
          </w:p>
        </w:tc>
        <w:tc>
          <w:tcPr>
            <w:tcW w:w="711" w:type="dxa"/>
            <w:shd w:val="clear" w:color="auto" w:fill="auto"/>
            <w:noWrap/>
            <w:vAlign w:val="center"/>
            <w:hideMark/>
          </w:tcPr>
          <w:p w14:paraId="51E56A37" w14:textId="77777777" w:rsidR="0025763C" w:rsidRPr="0025763C" w:rsidRDefault="0025763C" w:rsidP="0025763C">
            <w:pPr>
              <w:widowControl/>
              <w:autoSpaceDE/>
              <w:autoSpaceDN/>
              <w:jc w:val="center"/>
              <w:rPr>
                <w:color w:val="000000"/>
                <w:sz w:val="24"/>
                <w:szCs w:val="24"/>
                <w:lang w:val="id-ID" w:eastAsia="id-ID"/>
              </w:rPr>
            </w:pPr>
            <w:r w:rsidRPr="0025763C">
              <w:rPr>
                <w:color w:val="000000"/>
                <w:sz w:val="24"/>
                <w:szCs w:val="24"/>
                <w:lang w:val="id-ID" w:eastAsia="id-ID"/>
              </w:rPr>
              <w:t>75</w:t>
            </w:r>
          </w:p>
        </w:tc>
      </w:tr>
      <w:tr w:rsidR="0025763C" w:rsidRPr="0025763C" w14:paraId="13AEFF17" w14:textId="77777777" w:rsidTr="0025763C">
        <w:trPr>
          <w:trHeight w:val="315"/>
        </w:trPr>
        <w:tc>
          <w:tcPr>
            <w:tcW w:w="817" w:type="dxa"/>
            <w:shd w:val="clear" w:color="auto" w:fill="auto"/>
            <w:noWrap/>
            <w:hideMark/>
          </w:tcPr>
          <w:p w14:paraId="560C3A2D" w14:textId="77777777" w:rsidR="0025763C" w:rsidRPr="0025763C" w:rsidRDefault="0025763C" w:rsidP="0025763C">
            <w:pPr>
              <w:widowControl/>
              <w:autoSpaceDE/>
              <w:autoSpaceDN/>
              <w:jc w:val="center"/>
              <w:rPr>
                <w:color w:val="000000"/>
                <w:sz w:val="24"/>
                <w:szCs w:val="24"/>
                <w:lang w:val="id-ID" w:eastAsia="id-ID"/>
              </w:rPr>
            </w:pPr>
            <w:r w:rsidRPr="0025763C">
              <w:rPr>
                <w:color w:val="000000"/>
                <w:sz w:val="24"/>
                <w:szCs w:val="24"/>
                <w:lang w:val="id-ID" w:eastAsia="id-ID"/>
              </w:rPr>
              <w:t>21</w:t>
            </w:r>
          </w:p>
        </w:tc>
        <w:tc>
          <w:tcPr>
            <w:tcW w:w="2835" w:type="dxa"/>
            <w:shd w:val="clear" w:color="auto" w:fill="auto"/>
            <w:noWrap/>
            <w:vAlign w:val="bottom"/>
            <w:hideMark/>
          </w:tcPr>
          <w:p w14:paraId="2E20AAB6" w14:textId="7EF87CFC" w:rsidR="0025763C" w:rsidRPr="0025763C" w:rsidRDefault="0025763C" w:rsidP="0025763C">
            <w:pPr>
              <w:widowControl/>
              <w:autoSpaceDE/>
              <w:autoSpaceDN/>
              <w:rPr>
                <w:color w:val="000000"/>
                <w:sz w:val="24"/>
                <w:szCs w:val="24"/>
                <w:lang w:val="id-ID" w:eastAsia="id-ID"/>
              </w:rPr>
            </w:pPr>
            <w:r>
              <w:rPr>
                <w:color w:val="000000"/>
                <w:sz w:val="24"/>
                <w:szCs w:val="24"/>
                <w:lang w:val="id-ID" w:eastAsia="id-ID"/>
              </w:rPr>
              <w:t>Kristiano Agung Rante T</w:t>
            </w:r>
          </w:p>
        </w:tc>
        <w:tc>
          <w:tcPr>
            <w:tcW w:w="709" w:type="dxa"/>
            <w:shd w:val="clear" w:color="auto" w:fill="auto"/>
            <w:noWrap/>
            <w:vAlign w:val="center"/>
            <w:hideMark/>
          </w:tcPr>
          <w:p w14:paraId="3641E434" w14:textId="77777777" w:rsidR="0025763C" w:rsidRPr="0025763C" w:rsidRDefault="0025763C" w:rsidP="0025763C">
            <w:pPr>
              <w:widowControl/>
              <w:autoSpaceDE/>
              <w:autoSpaceDN/>
              <w:jc w:val="center"/>
              <w:rPr>
                <w:color w:val="000000"/>
                <w:sz w:val="24"/>
                <w:szCs w:val="24"/>
                <w:lang w:val="id-ID" w:eastAsia="id-ID"/>
              </w:rPr>
            </w:pPr>
            <w:r w:rsidRPr="0025763C">
              <w:rPr>
                <w:color w:val="000000"/>
                <w:sz w:val="24"/>
                <w:szCs w:val="24"/>
                <w:lang w:val="id-ID" w:eastAsia="id-ID"/>
              </w:rPr>
              <w:t>3</w:t>
            </w:r>
          </w:p>
        </w:tc>
        <w:tc>
          <w:tcPr>
            <w:tcW w:w="709" w:type="dxa"/>
            <w:shd w:val="clear" w:color="auto" w:fill="auto"/>
            <w:noWrap/>
            <w:vAlign w:val="center"/>
            <w:hideMark/>
          </w:tcPr>
          <w:p w14:paraId="18DC81CC" w14:textId="77777777" w:rsidR="0025763C" w:rsidRPr="0025763C" w:rsidRDefault="0025763C" w:rsidP="0025763C">
            <w:pPr>
              <w:widowControl/>
              <w:autoSpaceDE/>
              <w:autoSpaceDN/>
              <w:jc w:val="center"/>
              <w:rPr>
                <w:color w:val="000000"/>
                <w:sz w:val="24"/>
                <w:szCs w:val="24"/>
                <w:lang w:val="id-ID" w:eastAsia="id-ID"/>
              </w:rPr>
            </w:pPr>
            <w:r w:rsidRPr="0025763C">
              <w:rPr>
                <w:color w:val="000000"/>
                <w:sz w:val="24"/>
                <w:szCs w:val="24"/>
                <w:lang w:val="id-ID" w:eastAsia="id-ID"/>
              </w:rPr>
              <w:t>3</w:t>
            </w:r>
          </w:p>
        </w:tc>
        <w:tc>
          <w:tcPr>
            <w:tcW w:w="708" w:type="dxa"/>
            <w:shd w:val="clear" w:color="auto" w:fill="auto"/>
            <w:noWrap/>
            <w:vAlign w:val="center"/>
            <w:hideMark/>
          </w:tcPr>
          <w:p w14:paraId="5E6C3FF5" w14:textId="77777777" w:rsidR="0025763C" w:rsidRPr="0025763C" w:rsidRDefault="0025763C" w:rsidP="0025763C">
            <w:pPr>
              <w:widowControl/>
              <w:autoSpaceDE/>
              <w:autoSpaceDN/>
              <w:jc w:val="center"/>
              <w:rPr>
                <w:color w:val="000000"/>
                <w:sz w:val="24"/>
                <w:szCs w:val="24"/>
                <w:lang w:val="id-ID" w:eastAsia="id-ID"/>
              </w:rPr>
            </w:pPr>
            <w:r w:rsidRPr="0025763C">
              <w:rPr>
                <w:color w:val="000000"/>
                <w:sz w:val="24"/>
                <w:szCs w:val="24"/>
                <w:lang w:val="id-ID" w:eastAsia="id-ID"/>
              </w:rPr>
              <w:t>3</w:t>
            </w:r>
          </w:p>
        </w:tc>
        <w:tc>
          <w:tcPr>
            <w:tcW w:w="709" w:type="dxa"/>
            <w:shd w:val="clear" w:color="auto" w:fill="auto"/>
            <w:noWrap/>
            <w:vAlign w:val="center"/>
            <w:hideMark/>
          </w:tcPr>
          <w:p w14:paraId="79DE7377" w14:textId="77777777" w:rsidR="0025763C" w:rsidRPr="0025763C" w:rsidRDefault="0025763C" w:rsidP="0025763C">
            <w:pPr>
              <w:widowControl/>
              <w:autoSpaceDE/>
              <w:autoSpaceDN/>
              <w:jc w:val="center"/>
              <w:rPr>
                <w:color w:val="000000"/>
                <w:sz w:val="24"/>
                <w:szCs w:val="24"/>
                <w:lang w:val="id-ID" w:eastAsia="id-ID"/>
              </w:rPr>
            </w:pPr>
            <w:r w:rsidRPr="0025763C">
              <w:rPr>
                <w:color w:val="000000"/>
                <w:sz w:val="24"/>
                <w:szCs w:val="24"/>
                <w:lang w:val="id-ID" w:eastAsia="id-ID"/>
              </w:rPr>
              <w:t>3</w:t>
            </w:r>
          </w:p>
        </w:tc>
        <w:tc>
          <w:tcPr>
            <w:tcW w:w="709" w:type="dxa"/>
            <w:shd w:val="clear" w:color="auto" w:fill="auto"/>
            <w:noWrap/>
            <w:vAlign w:val="center"/>
            <w:hideMark/>
          </w:tcPr>
          <w:p w14:paraId="660097C9" w14:textId="77777777" w:rsidR="0025763C" w:rsidRPr="0025763C" w:rsidRDefault="0025763C" w:rsidP="0025763C">
            <w:pPr>
              <w:widowControl/>
              <w:autoSpaceDE/>
              <w:autoSpaceDN/>
              <w:jc w:val="center"/>
              <w:rPr>
                <w:color w:val="000000"/>
                <w:sz w:val="24"/>
                <w:szCs w:val="24"/>
                <w:lang w:val="id-ID" w:eastAsia="id-ID"/>
              </w:rPr>
            </w:pPr>
            <w:r w:rsidRPr="0025763C">
              <w:rPr>
                <w:color w:val="000000"/>
                <w:sz w:val="24"/>
                <w:szCs w:val="24"/>
                <w:lang w:val="id-ID" w:eastAsia="id-ID"/>
              </w:rPr>
              <w:t>3</w:t>
            </w:r>
          </w:p>
        </w:tc>
        <w:tc>
          <w:tcPr>
            <w:tcW w:w="992" w:type="dxa"/>
            <w:shd w:val="clear" w:color="auto" w:fill="auto"/>
            <w:noWrap/>
            <w:vAlign w:val="center"/>
            <w:hideMark/>
          </w:tcPr>
          <w:p w14:paraId="3FCBE817" w14:textId="77777777" w:rsidR="0025763C" w:rsidRPr="0025763C" w:rsidRDefault="0025763C" w:rsidP="0025763C">
            <w:pPr>
              <w:widowControl/>
              <w:autoSpaceDE/>
              <w:autoSpaceDN/>
              <w:jc w:val="center"/>
              <w:rPr>
                <w:color w:val="000000"/>
                <w:sz w:val="24"/>
                <w:szCs w:val="24"/>
                <w:lang w:val="id-ID" w:eastAsia="id-ID"/>
              </w:rPr>
            </w:pPr>
            <w:r w:rsidRPr="0025763C">
              <w:rPr>
                <w:color w:val="000000"/>
                <w:sz w:val="24"/>
                <w:szCs w:val="24"/>
                <w:lang w:val="id-ID" w:eastAsia="id-ID"/>
              </w:rPr>
              <w:t>15</w:t>
            </w:r>
          </w:p>
        </w:tc>
        <w:tc>
          <w:tcPr>
            <w:tcW w:w="711" w:type="dxa"/>
            <w:shd w:val="clear" w:color="auto" w:fill="auto"/>
            <w:noWrap/>
            <w:vAlign w:val="center"/>
            <w:hideMark/>
          </w:tcPr>
          <w:p w14:paraId="0C938DAE" w14:textId="77777777" w:rsidR="0025763C" w:rsidRPr="0025763C" w:rsidRDefault="0025763C" w:rsidP="0025763C">
            <w:pPr>
              <w:widowControl/>
              <w:autoSpaceDE/>
              <w:autoSpaceDN/>
              <w:jc w:val="center"/>
              <w:rPr>
                <w:color w:val="000000"/>
                <w:sz w:val="24"/>
                <w:szCs w:val="24"/>
                <w:lang w:val="id-ID" w:eastAsia="id-ID"/>
              </w:rPr>
            </w:pPr>
            <w:r w:rsidRPr="0025763C">
              <w:rPr>
                <w:color w:val="000000"/>
                <w:sz w:val="24"/>
                <w:szCs w:val="24"/>
                <w:lang w:val="id-ID" w:eastAsia="id-ID"/>
              </w:rPr>
              <w:t>75</w:t>
            </w:r>
          </w:p>
        </w:tc>
      </w:tr>
      <w:tr w:rsidR="0025763C" w:rsidRPr="0025763C" w14:paraId="730371F9" w14:textId="77777777" w:rsidTr="0025763C">
        <w:trPr>
          <w:trHeight w:val="315"/>
        </w:trPr>
        <w:tc>
          <w:tcPr>
            <w:tcW w:w="817" w:type="dxa"/>
            <w:shd w:val="clear" w:color="auto" w:fill="auto"/>
            <w:noWrap/>
            <w:hideMark/>
          </w:tcPr>
          <w:p w14:paraId="3B7CD5A5" w14:textId="77777777" w:rsidR="0025763C" w:rsidRPr="0025763C" w:rsidRDefault="0025763C" w:rsidP="0025763C">
            <w:pPr>
              <w:widowControl/>
              <w:autoSpaceDE/>
              <w:autoSpaceDN/>
              <w:jc w:val="center"/>
              <w:rPr>
                <w:color w:val="000000"/>
                <w:sz w:val="24"/>
                <w:szCs w:val="24"/>
                <w:lang w:val="id-ID" w:eastAsia="id-ID"/>
              </w:rPr>
            </w:pPr>
            <w:r w:rsidRPr="0025763C">
              <w:rPr>
                <w:color w:val="000000"/>
                <w:sz w:val="24"/>
                <w:szCs w:val="24"/>
                <w:lang w:val="id-ID" w:eastAsia="id-ID"/>
              </w:rPr>
              <w:t>22</w:t>
            </w:r>
          </w:p>
        </w:tc>
        <w:tc>
          <w:tcPr>
            <w:tcW w:w="2835" w:type="dxa"/>
            <w:shd w:val="clear" w:color="auto" w:fill="auto"/>
            <w:noWrap/>
            <w:vAlign w:val="bottom"/>
            <w:hideMark/>
          </w:tcPr>
          <w:p w14:paraId="3F1CEEF0" w14:textId="77777777" w:rsidR="0025763C" w:rsidRPr="0025763C" w:rsidRDefault="0025763C" w:rsidP="0025763C">
            <w:pPr>
              <w:widowControl/>
              <w:autoSpaceDE/>
              <w:autoSpaceDN/>
              <w:rPr>
                <w:color w:val="000000"/>
                <w:sz w:val="24"/>
                <w:szCs w:val="24"/>
                <w:lang w:val="id-ID" w:eastAsia="id-ID"/>
              </w:rPr>
            </w:pPr>
            <w:r w:rsidRPr="0025763C">
              <w:rPr>
                <w:color w:val="000000"/>
                <w:sz w:val="24"/>
                <w:szCs w:val="24"/>
                <w:lang w:val="id-ID" w:eastAsia="id-ID"/>
              </w:rPr>
              <w:t>Muh. Fadli</w:t>
            </w:r>
          </w:p>
        </w:tc>
        <w:tc>
          <w:tcPr>
            <w:tcW w:w="709" w:type="dxa"/>
            <w:shd w:val="clear" w:color="auto" w:fill="auto"/>
            <w:noWrap/>
            <w:vAlign w:val="center"/>
            <w:hideMark/>
          </w:tcPr>
          <w:p w14:paraId="5407386A" w14:textId="77777777" w:rsidR="0025763C" w:rsidRPr="0025763C" w:rsidRDefault="0025763C" w:rsidP="0025763C">
            <w:pPr>
              <w:widowControl/>
              <w:autoSpaceDE/>
              <w:autoSpaceDN/>
              <w:jc w:val="center"/>
              <w:rPr>
                <w:color w:val="000000"/>
                <w:sz w:val="24"/>
                <w:szCs w:val="24"/>
                <w:lang w:val="id-ID" w:eastAsia="id-ID"/>
              </w:rPr>
            </w:pPr>
            <w:r w:rsidRPr="0025763C">
              <w:rPr>
                <w:color w:val="000000"/>
                <w:sz w:val="24"/>
                <w:szCs w:val="24"/>
                <w:lang w:val="id-ID" w:eastAsia="id-ID"/>
              </w:rPr>
              <w:t>4</w:t>
            </w:r>
          </w:p>
        </w:tc>
        <w:tc>
          <w:tcPr>
            <w:tcW w:w="709" w:type="dxa"/>
            <w:shd w:val="clear" w:color="auto" w:fill="auto"/>
            <w:noWrap/>
            <w:vAlign w:val="center"/>
            <w:hideMark/>
          </w:tcPr>
          <w:p w14:paraId="340C226F" w14:textId="77777777" w:rsidR="0025763C" w:rsidRPr="0025763C" w:rsidRDefault="0025763C" w:rsidP="0025763C">
            <w:pPr>
              <w:widowControl/>
              <w:autoSpaceDE/>
              <w:autoSpaceDN/>
              <w:jc w:val="center"/>
              <w:rPr>
                <w:color w:val="000000"/>
                <w:sz w:val="24"/>
                <w:szCs w:val="24"/>
                <w:lang w:val="id-ID" w:eastAsia="id-ID"/>
              </w:rPr>
            </w:pPr>
            <w:r w:rsidRPr="0025763C">
              <w:rPr>
                <w:color w:val="000000"/>
                <w:sz w:val="24"/>
                <w:szCs w:val="24"/>
                <w:lang w:val="id-ID" w:eastAsia="id-ID"/>
              </w:rPr>
              <w:t>3</w:t>
            </w:r>
          </w:p>
        </w:tc>
        <w:tc>
          <w:tcPr>
            <w:tcW w:w="708" w:type="dxa"/>
            <w:shd w:val="clear" w:color="auto" w:fill="auto"/>
            <w:noWrap/>
            <w:vAlign w:val="center"/>
            <w:hideMark/>
          </w:tcPr>
          <w:p w14:paraId="5091D3B1" w14:textId="77777777" w:rsidR="0025763C" w:rsidRPr="0025763C" w:rsidRDefault="0025763C" w:rsidP="0025763C">
            <w:pPr>
              <w:widowControl/>
              <w:autoSpaceDE/>
              <w:autoSpaceDN/>
              <w:jc w:val="center"/>
              <w:rPr>
                <w:color w:val="000000"/>
                <w:sz w:val="24"/>
                <w:szCs w:val="24"/>
                <w:lang w:val="id-ID" w:eastAsia="id-ID"/>
              </w:rPr>
            </w:pPr>
            <w:r w:rsidRPr="0025763C">
              <w:rPr>
                <w:color w:val="000000"/>
                <w:sz w:val="24"/>
                <w:szCs w:val="24"/>
                <w:lang w:val="id-ID" w:eastAsia="id-ID"/>
              </w:rPr>
              <w:t>2</w:t>
            </w:r>
          </w:p>
        </w:tc>
        <w:tc>
          <w:tcPr>
            <w:tcW w:w="709" w:type="dxa"/>
            <w:shd w:val="clear" w:color="auto" w:fill="auto"/>
            <w:noWrap/>
            <w:vAlign w:val="center"/>
            <w:hideMark/>
          </w:tcPr>
          <w:p w14:paraId="0572FF34" w14:textId="77777777" w:rsidR="0025763C" w:rsidRPr="0025763C" w:rsidRDefault="0025763C" w:rsidP="0025763C">
            <w:pPr>
              <w:widowControl/>
              <w:autoSpaceDE/>
              <w:autoSpaceDN/>
              <w:jc w:val="center"/>
              <w:rPr>
                <w:color w:val="000000"/>
                <w:sz w:val="24"/>
                <w:szCs w:val="24"/>
                <w:lang w:val="id-ID" w:eastAsia="id-ID"/>
              </w:rPr>
            </w:pPr>
            <w:r w:rsidRPr="0025763C">
              <w:rPr>
                <w:color w:val="000000"/>
                <w:sz w:val="24"/>
                <w:szCs w:val="24"/>
                <w:lang w:val="id-ID" w:eastAsia="id-ID"/>
              </w:rPr>
              <w:t>1</w:t>
            </w:r>
          </w:p>
        </w:tc>
        <w:tc>
          <w:tcPr>
            <w:tcW w:w="709" w:type="dxa"/>
            <w:shd w:val="clear" w:color="auto" w:fill="auto"/>
            <w:noWrap/>
            <w:vAlign w:val="center"/>
            <w:hideMark/>
          </w:tcPr>
          <w:p w14:paraId="27B50F76" w14:textId="77777777" w:rsidR="0025763C" w:rsidRPr="0025763C" w:rsidRDefault="0025763C" w:rsidP="0025763C">
            <w:pPr>
              <w:widowControl/>
              <w:autoSpaceDE/>
              <w:autoSpaceDN/>
              <w:jc w:val="center"/>
              <w:rPr>
                <w:color w:val="000000"/>
                <w:sz w:val="24"/>
                <w:szCs w:val="24"/>
                <w:lang w:val="id-ID" w:eastAsia="id-ID"/>
              </w:rPr>
            </w:pPr>
            <w:r w:rsidRPr="0025763C">
              <w:rPr>
                <w:color w:val="000000"/>
                <w:sz w:val="24"/>
                <w:szCs w:val="24"/>
                <w:lang w:val="id-ID" w:eastAsia="id-ID"/>
              </w:rPr>
              <w:t>3</w:t>
            </w:r>
          </w:p>
        </w:tc>
        <w:tc>
          <w:tcPr>
            <w:tcW w:w="992" w:type="dxa"/>
            <w:shd w:val="clear" w:color="auto" w:fill="auto"/>
            <w:noWrap/>
            <w:vAlign w:val="center"/>
            <w:hideMark/>
          </w:tcPr>
          <w:p w14:paraId="681EE3BA" w14:textId="77777777" w:rsidR="0025763C" w:rsidRPr="0025763C" w:rsidRDefault="0025763C" w:rsidP="0025763C">
            <w:pPr>
              <w:widowControl/>
              <w:autoSpaceDE/>
              <w:autoSpaceDN/>
              <w:jc w:val="center"/>
              <w:rPr>
                <w:color w:val="000000"/>
                <w:sz w:val="24"/>
                <w:szCs w:val="24"/>
                <w:lang w:val="id-ID" w:eastAsia="id-ID"/>
              </w:rPr>
            </w:pPr>
            <w:r w:rsidRPr="0025763C">
              <w:rPr>
                <w:color w:val="000000"/>
                <w:sz w:val="24"/>
                <w:szCs w:val="24"/>
                <w:lang w:val="id-ID" w:eastAsia="id-ID"/>
              </w:rPr>
              <w:t>13</w:t>
            </w:r>
          </w:p>
        </w:tc>
        <w:tc>
          <w:tcPr>
            <w:tcW w:w="711" w:type="dxa"/>
            <w:shd w:val="clear" w:color="auto" w:fill="auto"/>
            <w:noWrap/>
            <w:vAlign w:val="center"/>
            <w:hideMark/>
          </w:tcPr>
          <w:p w14:paraId="041349D0" w14:textId="77777777" w:rsidR="0025763C" w:rsidRPr="0025763C" w:rsidRDefault="0025763C" w:rsidP="0025763C">
            <w:pPr>
              <w:widowControl/>
              <w:autoSpaceDE/>
              <w:autoSpaceDN/>
              <w:jc w:val="center"/>
              <w:rPr>
                <w:color w:val="000000"/>
                <w:sz w:val="24"/>
                <w:szCs w:val="24"/>
                <w:lang w:val="id-ID" w:eastAsia="id-ID"/>
              </w:rPr>
            </w:pPr>
            <w:r w:rsidRPr="0025763C">
              <w:rPr>
                <w:color w:val="000000"/>
                <w:sz w:val="24"/>
                <w:szCs w:val="24"/>
                <w:lang w:val="id-ID" w:eastAsia="id-ID"/>
              </w:rPr>
              <w:t>75</w:t>
            </w:r>
          </w:p>
        </w:tc>
      </w:tr>
      <w:tr w:rsidR="0025763C" w:rsidRPr="0025763C" w14:paraId="4B87CC48" w14:textId="77777777" w:rsidTr="0025763C">
        <w:trPr>
          <w:trHeight w:val="315"/>
        </w:trPr>
        <w:tc>
          <w:tcPr>
            <w:tcW w:w="817" w:type="dxa"/>
            <w:shd w:val="clear" w:color="auto" w:fill="auto"/>
            <w:noWrap/>
            <w:hideMark/>
          </w:tcPr>
          <w:p w14:paraId="66384D3F" w14:textId="77777777" w:rsidR="0025763C" w:rsidRPr="0025763C" w:rsidRDefault="0025763C" w:rsidP="0025763C">
            <w:pPr>
              <w:widowControl/>
              <w:autoSpaceDE/>
              <w:autoSpaceDN/>
              <w:jc w:val="center"/>
              <w:rPr>
                <w:color w:val="000000"/>
                <w:sz w:val="24"/>
                <w:szCs w:val="24"/>
                <w:lang w:val="id-ID" w:eastAsia="id-ID"/>
              </w:rPr>
            </w:pPr>
            <w:r w:rsidRPr="0025763C">
              <w:rPr>
                <w:color w:val="000000"/>
                <w:sz w:val="24"/>
                <w:szCs w:val="24"/>
                <w:lang w:val="id-ID" w:eastAsia="id-ID"/>
              </w:rPr>
              <w:t>23</w:t>
            </w:r>
          </w:p>
        </w:tc>
        <w:tc>
          <w:tcPr>
            <w:tcW w:w="2835" w:type="dxa"/>
            <w:shd w:val="clear" w:color="auto" w:fill="auto"/>
            <w:noWrap/>
            <w:vAlign w:val="bottom"/>
            <w:hideMark/>
          </w:tcPr>
          <w:p w14:paraId="18F86A64" w14:textId="77777777" w:rsidR="0025763C" w:rsidRPr="0025763C" w:rsidRDefault="0025763C" w:rsidP="0025763C">
            <w:pPr>
              <w:widowControl/>
              <w:autoSpaceDE/>
              <w:autoSpaceDN/>
              <w:rPr>
                <w:color w:val="000000"/>
                <w:sz w:val="24"/>
                <w:szCs w:val="24"/>
                <w:lang w:val="id-ID" w:eastAsia="id-ID"/>
              </w:rPr>
            </w:pPr>
            <w:r w:rsidRPr="0025763C">
              <w:rPr>
                <w:color w:val="000000"/>
                <w:sz w:val="24"/>
                <w:szCs w:val="24"/>
                <w:lang w:val="id-ID" w:eastAsia="id-ID"/>
              </w:rPr>
              <w:t>Muh. Rizky Alfattah</w:t>
            </w:r>
          </w:p>
        </w:tc>
        <w:tc>
          <w:tcPr>
            <w:tcW w:w="709" w:type="dxa"/>
            <w:shd w:val="clear" w:color="auto" w:fill="auto"/>
            <w:noWrap/>
            <w:vAlign w:val="center"/>
            <w:hideMark/>
          </w:tcPr>
          <w:p w14:paraId="0D164583" w14:textId="77777777" w:rsidR="0025763C" w:rsidRPr="0025763C" w:rsidRDefault="0025763C" w:rsidP="0025763C">
            <w:pPr>
              <w:widowControl/>
              <w:autoSpaceDE/>
              <w:autoSpaceDN/>
              <w:jc w:val="center"/>
              <w:rPr>
                <w:color w:val="000000"/>
                <w:sz w:val="24"/>
                <w:szCs w:val="24"/>
                <w:lang w:val="id-ID" w:eastAsia="id-ID"/>
              </w:rPr>
            </w:pPr>
            <w:r w:rsidRPr="0025763C">
              <w:rPr>
                <w:color w:val="000000"/>
                <w:sz w:val="24"/>
                <w:szCs w:val="24"/>
                <w:lang w:val="id-ID" w:eastAsia="id-ID"/>
              </w:rPr>
              <w:t>4</w:t>
            </w:r>
          </w:p>
        </w:tc>
        <w:tc>
          <w:tcPr>
            <w:tcW w:w="709" w:type="dxa"/>
            <w:shd w:val="clear" w:color="auto" w:fill="auto"/>
            <w:noWrap/>
            <w:vAlign w:val="center"/>
            <w:hideMark/>
          </w:tcPr>
          <w:p w14:paraId="2A757B7F" w14:textId="77777777" w:rsidR="0025763C" w:rsidRPr="0025763C" w:rsidRDefault="0025763C" w:rsidP="0025763C">
            <w:pPr>
              <w:widowControl/>
              <w:autoSpaceDE/>
              <w:autoSpaceDN/>
              <w:jc w:val="center"/>
              <w:rPr>
                <w:color w:val="000000"/>
                <w:sz w:val="24"/>
                <w:szCs w:val="24"/>
                <w:lang w:val="id-ID" w:eastAsia="id-ID"/>
              </w:rPr>
            </w:pPr>
            <w:r w:rsidRPr="0025763C">
              <w:rPr>
                <w:color w:val="000000"/>
                <w:sz w:val="24"/>
                <w:szCs w:val="24"/>
                <w:lang w:val="id-ID" w:eastAsia="id-ID"/>
              </w:rPr>
              <w:t>3</w:t>
            </w:r>
          </w:p>
        </w:tc>
        <w:tc>
          <w:tcPr>
            <w:tcW w:w="708" w:type="dxa"/>
            <w:shd w:val="clear" w:color="auto" w:fill="auto"/>
            <w:noWrap/>
            <w:vAlign w:val="center"/>
            <w:hideMark/>
          </w:tcPr>
          <w:p w14:paraId="780F86DB" w14:textId="77777777" w:rsidR="0025763C" w:rsidRPr="0025763C" w:rsidRDefault="0025763C" w:rsidP="0025763C">
            <w:pPr>
              <w:widowControl/>
              <w:autoSpaceDE/>
              <w:autoSpaceDN/>
              <w:jc w:val="center"/>
              <w:rPr>
                <w:color w:val="000000"/>
                <w:sz w:val="24"/>
                <w:szCs w:val="24"/>
                <w:lang w:val="id-ID" w:eastAsia="id-ID"/>
              </w:rPr>
            </w:pPr>
            <w:r w:rsidRPr="0025763C">
              <w:rPr>
                <w:color w:val="000000"/>
                <w:sz w:val="24"/>
                <w:szCs w:val="24"/>
                <w:lang w:val="id-ID" w:eastAsia="id-ID"/>
              </w:rPr>
              <w:t>3</w:t>
            </w:r>
          </w:p>
        </w:tc>
        <w:tc>
          <w:tcPr>
            <w:tcW w:w="709" w:type="dxa"/>
            <w:shd w:val="clear" w:color="auto" w:fill="auto"/>
            <w:noWrap/>
            <w:vAlign w:val="center"/>
            <w:hideMark/>
          </w:tcPr>
          <w:p w14:paraId="06B589F4" w14:textId="77777777" w:rsidR="0025763C" w:rsidRPr="0025763C" w:rsidRDefault="0025763C" w:rsidP="0025763C">
            <w:pPr>
              <w:widowControl/>
              <w:autoSpaceDE/>
              <w:autoSpaceDN/>
              <w:jc w:val="center"/>
              <w:rPr>
                <w:color w:val="000000"/>
                <w:sz w:val="24"/>
                <w:szCs w:val="24"/>
                <w:lang w:val="id-ID" w:eastAsia="id-ID"/>
              </w:rPr>
            </w:pPr>
            <w:r w:rsidRPr="0025763C">
              <w:rPr>
                <w:color w:val="000000"/>
                <w:sz w:val="24"/>
                <w:szCs w:val="24"/>
                <w:lang w:val="id-ID" w:eastAsia="id-ID"/>
              </w:rPr>
              <w:t>3</w:t>
            </w:r>
          </w:p>
        </w:tc>
        <w:tc>
          <w:tcPr>
            <w:tcW w:w="709" w:type="dxa"/>
            <w:shd w:val="clear" w:color="auto" w:fill="auto"/>
            <w:noWrap/>
            <w:vAlign w:val="center"/>
            <w:hideMark/>
          </w:tcPr>
          <w:p w14:paraId="7D7A1BFF" w14:textId="77777777" w:rsidR="0025763C" w:rsidRPr="0025763C" w:rsidRDefault="0025763C" w:rsidP="0025763C">
            <w:pPr>
              <w:widowControl/>
              <w:autoSpaceDE/>
              <w:autoSpaceDN/>
              <w:jc w:val="center"/>
              <w:rPr>
                <w:color w:val="000000"/>
                <w:sz w:val="24"/>
                <w:szCs w:val="24"/>
                <w:lang w:val="id-ID" w:eastAsia="id-ID"/>
              </w:rPr>
            </w:pPr>
            <w:r w:rsidRPr="0025763C">
              <w:rPr>
                <w:color w:val="000000"/>
                <w:sz w:val="24"/>
                <w:szCs w:val="24"/>
                <w:lang w:val="id-ID" w:eastAsia="id-ID"/>
              </w:rPr>
              <w:t>3</w:t>
            </w:r>
          </w:p>
        </w:tc>
        <w:tc>
          <w:tcPr>
            <w:tcW w:w="992" w:type="dxa"/>
            <w:shd w:val="clear" w:color="auto" w:fill="auto"/>
            <w:noWrap/>
            <w:vAlign w:val="center"/>
            <w:hideMark/>
          </w:tcPr>
          <w:p w14:paraId="5090F4FB" w14:textId="77777777" w:rsidR="0025763C" w:rsidRPr="0025763C" w:rsidRDefault="0025763C" w:rsidP="0025763C">
            <w:pPr>
              <w:widowControl/>
              <w:autoSpaceDE/>
              <w:autoSpaceDN/>
              <w:jc w:val="center"/>
              <w:rPr>
                <w:color w:val="000000"/>
                <w:sz w:val="24"/>
                <w:szCs w:val="24"/>
                <w:lang w:val="id-ID" w:eastAsia="id-ID"/>
              </w:rPr>
            </w:pPr>
            <w:r w:rsidRPr="0025763C">
              <w:rPr>
                <w:color w:val="000000"/>
                <w:sz w:val="24"/>
                <w:szCs w:val="24"/>
                <w:lang w:val="id-ID" w:eastAsia="id-ID"/>
              </w:rPr>
              <w:t>16</w:t>
            </w:r>
          </w:p>
        </w:tc>
        <w:tc>
          <w:tcPr>
            <w:tcW w:w="711" w:type="dxa"/>
            <w:shd w:val="clear" w:color="auto" w:fill="auto"/>
            <w:noWrap/>
            <w:vAlign w:val="center"/>
            <w:hideMark/>
          </w:tcPr>
          <w:p w14:paraId="641317E0" w14:textId="77777777" w:rsidR="0025763C" w:rsidRPr="0025763C" w:rsidRDefault="0025763C" w:rsidP="0025763C">
            <w:pPr>
              <w:widowControl/>
              <w:autoSpaceDE/>
              <w:autoSpaceDN/>
              <w:jc w:val="center"/>
              <w:rPr>
                <w:color w:val="000000"/>
                <w:sz w:val="24"/>
                <w:szCs w:val="24"/>
                <w:lang w:val="id-ID" w:eastAsia="id-ID"/>
              </w:rPr>
            </w:pPr>
            <w:r w:rsidRPr="0025763C">
              <w:rPr>
                <w:color w:val="000000"/>
                <w:sz w:val="24"/>
                <w:szCs w:val="24"/>
                <w:lang w:val="id-ID" w:eastAsia="id-ID"/>
              </w:rPr>
              <w:t>80</w:t>
            </w:r>
          </w:p>
        </w:tc>
      </w:tr>
      <w:tr w:rsidR="0025763C" w:rsidRPr="0025763C" w14:paraId="2160F5E5" w14:textId="77777777" w:rsidTr="0025763C">
        <w:trPr>
          <w:trHeight w:val="315"/>
        </w:trPr>
        <w:tc>
          <w:tcPr>
            <w:tcW w:w="817" w:type="dxa"/>
            <w:shd w:val="clear" w:color="auto" w:fill="auto"/>
            <w:noWrap/>
            <w:hideMark/>
          </w:tcPr>
          <w:p w14:paraId="33B4D32E" w14:textId="77777777" w:rsidR="0025763C" w:rsidRPr="0025763C" w:rsidRDefault="0025763C" w:rsidP="0025763C">
            <w:pPr>
              <w:widowControl/>
              <w:autoSpaceDE/>
              <w:autoSpaceDN/>
              <w:jc w:val="center"/>
              <w:rPr>
                <w:color w:val="000000"/>
                <w:sz w:val="24"/>
                <w:szCs w:val="24"/>
                <w:lang w:val="id-ID" w:eastAsia="id-ID"/>
              </w:rPr>
            </w:pPr>
            <w:r w:rsidRPr="0025763C">
              <w:rPr>
                <w:color w:val="000000"/>
                <w:sz w:val="24"/>
                <w:szCs w:val="24"/>
                <w:lang w:val="id-ID" w:eastAsia="id-ID"/>
              </w:rPr>
              <w:t>24</w:t>
            </w:r>
          </w:p>
        </w:tc>
        <w:tc>
          <w:tcPr>
            <w:tcW w:w="2835" w:type="dxa"/>
            <w:shd w:val="clear" w:color="auto" w:fill="auto"/>
            <w:noWrap/>
            <w:vAlign w:val="bottom"/>
            <w:hideMark/>
          </w:tcPr>
          <w:p w14:paraId="3B164A34" w14:textId="77777777" w:rsidR="0025763C" w:rsidRPr="0025763C" w:rsidRDefault="0025763C" w:rsidP="0025763C">
            <w:pPr>
              <w:widowControl/>
              <w:autoSpaceDE/>
              <w:autoSpaceDN/>
              <w:rPr>
                <w:color w:val="000000"/>
                <w:sz w:val="24"/>
                <w:szCs w:val="24"/>
                <w:lang w:val="id-ID" w:eastAsia="id-ID"/>
              </w:rPr>
            </w:pPr>
            <w:r w:rsidRPr="0025763C">
              <w:rPr>
                <w:color w:val="000000"/>
                <w:sz w:val="24"/>
                <w:szCs w:val="24"/>
                <w:lang w:val="id-ID" w:eastAsia="id-ID"/>
              </w:rPr>
              <w:t>Muh. Angga Saputra</w:t>
            </w:r>
          </w:p>
        </w:tc>
        <w:tc>
          <w:tcPr>
            <w:tcW w:w="709" w:type="dxa"/>
            <w:shd w:val="clear" w:color="auto" w:fill="auto"/>
            <w:noWrap/>
            <w:vAlign w:val="center"/>
            <w:hideMark/>
          </w:tcPr>
          <w:p w14:paraId="61297319" w14:textId="77777777" w:rsidR="0025763C" w:rsidRPr="0025763C" w:rsidRDefault="0025763C" w:rsidP="0025763C">
            <w:pPr>
              <w:widowControl/>
              <w:autoSpaceDE/>
              <w:autoSpaceDN/>
              <w:jc w:val="center"/>
              <w:rPr>
                <w:color w:val="000000"/>
                <w:sz w:val="24"/>
                <w:szCs w:val="24"/>
                <w:lang w:val="id-ID" w:eastAsia="id-ID"/>
              </w:rPr>
            </w:pPr>
            <w:r w:rsidRPr="0025763C">
              <w:rPr>
                <w:color w:val="000000"/>
                <w:sz w:val="24"/>
                <w:szCs w:val="24"/>
                <w:lang w:val="id-ID" w:eastAsia="id-ID"/>
              </w:rPr>
              <w:t>4</w:t>
            </w:r>
          </w:p>
        </w:tc>
        <w:tc>
          <w:tcPr>
            <w:tcW w:w="709" w:type="dxa"/>
            <w:shd w:val="clear" w:color="auto" w:fill="auto"/>
            <w:noWrap/>
            <w:vAlign w:val="center"/>
            <w:hideMark/>
          </w:tcPr>
          <w:p w14:paraId="0E31677E" w14:textId="77777777" w:rsidR="0025763C" w:rsidRPr="0025763C" w:rsidRDefault="0025763C" w:rsidP="0025763C">
            <w:pPr>
              <w:widowControl/>
              <w:autoSpaceDE/>
              <w:autoSpaceDN/>
              <w:jc w:val="center"/>
              <w:rPr>
                <w:color w:val="000000"/>
                <w:sz w:val="24"/>
                <w:szCs w:val="24"/>
                <w:lang w:val="id-ID" w:eastAsia="id-ID"/>
              </w:rPr>
            </w:pPr>
            <w:r w:rsidRPr="0025763C">
              <w:rPr>
                <w:color w:val="000000"/>
                <w:sz w:val="24"/>
                <w:szCs w:val="24"/>
                <w:lang w:val="id-ID" w:eastAsia="id-ID"/>
              </w:rPr>
              <w:t>3</w:t>
            </w:r>
          </w:p>
        </w:tc>
        <w:tc>
          <w:tcPr>
            <w:tcW w:w="708" w:type="dxa"/>
            <w:shd w:val="clear" w:color="auto" w:fill="auto"/>
            <w:noWrap/>
            <w:vAlign w:val="center"/>
            <w:hideMark/>
          </w:tcPr>
          <w:p w14:paraId="185C0559" w14:textId="77777777" w:rsidR="0025763C" w:rsidRPr="0025763C" w:rsidRDefault="0025763C" w:rsidP="0025763C">
            <w:pPr>
              <w:widowControl/>
              <w:autoSpaceDE/>
              <w:autoSpaceDN/>
              <w:jc w:val="center"/>
              <w:rPr>
                <w:color w:val="000000"/>
                <w:sz w:val="24"/>
                <w:szCs w:val="24"/>
                <w:lang w:val="id-ID" w:eastAsia="id-ID"/>
              </w:rPr>
            </w:pPr>
            <w:r w:rsidRPr="0025763C">
              <w:rPr>
                <w:color w:val="000000"/>
                <w:sz w:val="24"/>
                <w:szCs w:val="24"/>
                <w:lang w:val="id-ID" w:eastAsia="id-ID"/>
              </w:rPr>
              <w:t>2</w:t>
            </w:r>
          </w:p>
        </w:tc>
        <w:tc>
          <w:tcPr>
            <w:tcW w:w="709" w:type="dxa"/>
            <w:shd w:val="clear" w:color="auto" w:fill="auto"/>
            <w:noWrap/>
            <w:vAlign w:val="center"/>
            <w:hideMark/>
          </w:tcPr>
          <w:p w14:paraId="1D45E021" w14:textId="77777777" w:rsidR="0025763C" w:rsidRPr="0025763C" w:rsidRDefault="0025763C" w:rsidP="0025763C">
            <w:pPr>
              <w:widowControl/>
              <w:autoSpaceDE/>
              <w:autoSpaceDN/>
              <w:jc w:val="center"/>
              <w:rPr>
                <w:color w:val="000000"/>
                <w:sz w:val="24"/>
                <w:szCs w:val="24"/>
                <w:lang w:val="id-ID" w:eastAsia="id-ID"/>
              </w:rPr>
            </w:pPr>
            <w:r w:rsidRPr="0025763C">
              <w:rPr>
                <w:color w:val="000000"/>
                <w:sz w:val="24"/>
                <w:szCs w:val="24"/>
                <w:lang w:val="id-ID" w:eastAsia="id-ID"/>
              </w:rPr>
              <w:t>1</w:t>
            </w:r>
          </w:p>
        </w:tc>
        <w:tc>
          <w:tcPr>
            <w:tcW w:w="709" w:type="dxa"/>
            <w:shd w:val="clear" w:color="auto" w:fill="auto"/>
            <w:noWrap/>
            <w:vAlign w:val="center"/>
            <w:hideMark/>
          </w:tcPr>
          <w:p w14:paraId="1CB41FB1" w14:textId="77777777" w:rsidR="0025763C" w:rsidRPr="0025763C" w:rsidRDefault="0025763C" w:rsidP="0025763C">
            <w:pPr>
              <w:widowControl/>
              <w:autoSpaceDE/>
              <w:autoSpaceDN/>
              <w:jc w:val="center"/>
              <w:rPr>
                <w:color w:val="000000"/>
                <w:sz w:val="24"/>
                <w:szCs w:val="24"/>
                <w:lang w:val="id-ID" w:eastAsia="id-ID"/>
              </w:rPr>
            </w:pPr>
            <w:r w:rsidRPr="0025763C">
              <w:rPr>
                <w:color w:val="000000"/>
                <w:sz w:val="24"/>
                <w:szCs w:val="24"/>
                <w:lang w:val="id-ID" w:eastAsia="id-ID"/>
              </w:rPr>
              <w:t>2</w:t>
            </w:r>
          </w:p>
        </w:tc>
        <w:tc>
          <w:tcPr>
            <w:tcW w:w="992" w:type="dxa"/>
            <w:shd w:val="clear" w:color="auto" w:fill="auto"/>
            <w:noWrap/>
            <w:vAlign w:val="center"/>
            <w:hideMark/>
          </w:tcPr>
          <w:p w14:paraId="45308AA3" w14:textId="77777777" w:rsidR="0025763C" w:rsidRPr="0025763C" w:rsidRDefault="0025763C" w:rsidP="0025763C">
            <w:pPr>
              <w:widowControl/>
              <w:autoSpaceDE/>
              <w:autoSpaceDN/>
              <w:jc w:val="center"/>
              <w:rPr>
                <w:color w:val="000000"/>
                <w:sz w:val="24"/>
                <w:szCs w:val="24"/>
                <w:lang w:val="id-ID" w:eastAsia="id-ID"/>
              </w:rPr>
            </w:pPr>
            <w:r w:rsidRPr="0025763C">
              <w:rPr>
                <w:color w:val="000000"/>
                <w:sz w:val="24"/>
                <w:szCs w:val="24"/>
                <w:lang w:val="id-ID" w:eastAsia="id-ID"/>
              </w:rPr>
              <w:t>12</w:t>
            </w:r>
          </w:p>
        </w:tc>
        <w:tc>
          <w:tcPr>
            <w:tcW w:w="711" w:type="dxa"/>
            <w:shd w:val="clear" w:color="auto" w:fill="auto"/>
            <w:noWrap/>
            <w:vAlign w:val="center"/>
            <w:hideMark/>
          </w:tcPr>
          <w:p w14:paraId="72437809" w14:textId="77777777" w:rsidR="0025763C" w:rsidRPr="0025763C" w:rsidRDefault="0025763C" w:rsidP="0025763C">
            <w:pPr>
              <w:widowControl/>
              <w:autoSpaceDE/>
              <w:autoSpaceDN/>
              <w:jc w:val="center"/>
              <w:rPr>
                <w:color w:val="000000"/>
                <w:sz w:val="24"/>
                <w:szCs w:val="24"/>
                <w:lang w:val="id-ID" w:eastAsia="id-ID"/>
              </w:rPr>
            </w:pPr>
            <w:r w:rsidRPr="0025763C">
              <w:rPr>
                <w:color w:val="000000"/>
                <w:sz w:val="24"/>
                <w:szCs w:val="24"/>
                <w:lang w:val="id-ID" w:eastAsia="id-ID"/>
              </w:rPr>
              <w:t>60</w:t>
            </w:r>
          </w:p>
        </w:tc>
      </w:tr>
      <w:tr w:rsidR="0025763C" w:rsidRPr="0025763C" w14:paraId="6892FDA9" w14:textId="77777777" w:rsidTr="0025763C">
        <w:trPr>
          <w:trHeight w:val="315"/>
        </w:trPr>
        <w:tc>
          <w:tcPr>
            <w:tcW w:w="817" w:type="dxa"/>
            <w:shd w:val="clear" w:color="auto" w:fill="auto"/>
            <w:noWrap/>
            <w:hideMark/>
          </w:tcPr>
          <w:p w14:paraId="1FC61900" w14:textId="77777777" w:rsidR="0025763C" w:rsidRPr="0025763C" w:rsidRDefault="0025763C" w:rsidP="0025763C">
            <w:pPr>
              <w:widowControl/>
              <w:autoSpaceDE/>
              <w:autoSpaceDN/>
              <w:jc w:val="center"/>
              <w:rPr>
                <w:color w:val="000000"/>
                <w:sz w:val="24"/>
                <w:szCs w:val="24"/>
                <w:lang w:val="id-ID" w:eastAsia="id-ID"/>
              </w:rPr>
            </w:pPr>
            <w:r w:rsidRPr="0025763C">
              <w:rPr>
                <w:color w:val="000000"/>
                <w:sz w:val="24"/>
                <w:szCs w:val="24"/>
                <w:lang w:val="id-ID" w:eastAsia="id-ID"/>
              </w:rPr>
              <w:t>25</w:t>
            </w:r>
          </w:p>
        </w:tc>
        <w:tc>
          <w:tcPr>
            <w:tcW w:w="2835" w:type="dxa"/>
            <w:shd w:val="clear" w:color="auto" w:fill="auto"/>
            <w:noWrap/>
            <w:vAlign w:val="bottom"/>
            <w:hideMark/>
          </w:tcPr>
          <w:p w14:paraId="0DB9E16E" w14:textId="77777777" w:rsidR="0025763C" w:rsidRPr="0025763C" w:rsidRDefault="0025763C" w:rsidP="0025763C">
            <w:pPr>
              <w:widowControl/>
              <w:autoSpaceDE/>
              <w:autoSpaceDN/>
              <w:rPr>
                <w:color w:val="000000"/>
                <w:sz w:val="24"/>
                <w:szCs w:val="24"/>
                <w:lang w:val="id-ID" w:eastAsia="id-ID"/>
              </w:rPr>
            </w:pPr>
            <w:r w:rsidRPr="0025763C">
              <w:rPr>
                <w:color w:val="000000"/>
                <w:sz w:val="24"/>
                <w:szCs w:val="24"/>
                <w:lang w:val="id-ID" w:eastAsia="id-ID"/>
              </w:rPr>
              <w:t>Muhammad Ridho</w:t>
            </w:r>
          </w:p>
        </w:tc>
        <w:tc>
          <w:tcPr>
            <w:tcW w:w="709" w:type="dxa"/>
            <w:shd w:val="clear" w:color="auto" w:fill="auto"/>
            <w:noWrap/>
            <w:vAlign w:val="center"/>
            <w:hideMark/>
          </w:tcPr>
          <w:p w14:paraId="2F09F6EE" w14:textId="77777777" w:rsidR="0025763C" w:rsidRPr="0025763C" w:rsidRDefault="0025763C" w:rsidP="0025763C">
            <w:pPr>
              <w:widowControl/>
              <w:autoSpaceDE/>
              <w:autoSpaceDN/>
              <w:jc w:val="center"/>
              <w:rPr>
                <w:color w:val="000000"/>
                <w:sz w:val="24"/>
                <w:szCs w:val="24"/>
                <w:lang w:val="id-ID" w:eastAsia="id-ID"/>
              </w:rPr>
            </w:pPr>
            <w:r w:rsidRPr="0025763C">
              <w:rPr>
                <w:color w:val="000000"/>
                <w:sz w:val="24"/>
                <w:szCs w:val="24"/>
                <w:lang w:val="id-ID" w:eastAsia="id-ID"/>
              </w:rPr>
              <w:t>2</w:t>
            </w:r>
          </w:p>
        </w:tc>
        <w:tc>
          <w:tcPr>
            <w:tcW w:w="709" w:type="dxa"/>
            <w:shd w:val="clear" w:color="auto" w:fill="auto"/>
            <w:noWrap/>
            <w:vAlign w:val="center"/>
            <w:hideMark/>
          </w:tcPr>
          <w:p w14:paraId="2C52C441" w14:textId="77777777" w:rsidR="0025763C" w:rsidRPr="0025763C" w:rsidRDefault="0025763C" w:rsidP="0025763C">
            <w:pPr>
              <w:widowControl/>
              <w:autoSpaceDE/>
              <w:autoSpaceDN/>
              <w:jc w:val="center"/>
              <w:rPr>
                <w:color w:val="000000"/>
                <w:sz w:val="24"/>
                <w:szCs w:val="24"/>
                <w:lang w:val="id-ID" w:eastAsia="id-ID"/>
              </w:rPr>
            </w:pPr>
            <w:r w:rsidRPr="0025763C">
              <w:rPr>
                <w:color w:val="000000"/>
                <w:sz w:val="24"/>
                <w:szCs w:val="24"/>
                <w:lang w:val="id-ID" w:eastAsia="id-ID"/>
              </w:rPr>
              <w:t>1</w:t>
            </w:r>
          </w:p>
        </w:tc>
        <w:tc>
          <w:tcPr>
            <w:tcW w:w="708" w:type="dxa"/>
            <w:shd w:val="clear" w:color="auto" w:fill="auto"/>
            <w:noWrap/>
            <w:vAlign w:val="center"/>
            <w:hideMark/>
          </w:tcPr>
          <w:p w14:paraId="7E3FC980" w14:textId="77777777" w:rsidR="0025763C" w:rsidRPr="0025763C" w:rsidRDefault="0025763C" w:rsidP="0025763C">
            <w:pPr>
              <w:widowControl/>
              <w:autoSpaceDE/>
              <w:autoSpaceDN/>
              <w:jc w:val="center"/>
              <w:rPr>
                <w:color w:val="000000"/>
                <w:sz w:val="24"/>
                <w:szCs w:val="24"/>
                <w:lang w:val="id-ID" w:eastAsia="id-ID"/>
              </w:rPr>
            </w:pPr>
            <w:r w:rsidRPr="0025763C">
              <w:rPr>
                <w:color w:val="000000"/>
                <w:sz w:val="24"/>
                <w:szCs w:val="24"/>
                <w:lang w:val="id-ID" w:eastAsia="id-ID"/>
              </w:rPr>
              <w:t>3</w:t>
            </w:r>
          </w:p>
        </w:tc>
        <w:tc>
          <w:tcPr>
            <w:tcW w:w="709" w:type="dxa"/>
            <w:shd w:val="clear" w:color="auto" w:fill="auto"/>
            <w:noWrap/>
            <w:vAlign w:val="center"/>
            <w:hideMark/>
          </w:tcPr>
          <w:p w14:paraId="7022362C" w14:textId="77777777" w:rsidR="0025763C" w:rsidRPr="0025763C" w:rsidRDefault="0025763C" w:rsidP="0025763C">
            <w:pPr>
              <w:widowControl/>
              <w:autoSpaceDE/>
              <w:autoSpaceDN/>
              <w:jc w:val="center"/>
              <w:rPr>
                <w:color w:val="000000"/>
                <w:sz w:val="24"/>
                <w:szCs w:val="24"/>
                <w:lang w:val="id-ID" w:eastAsia="id-ID"/>
              </w:rPr>
            </w:pPr>
            <w:r w:rsidRPr="0025763C">
              <w:rPr>
                <w:color w:val="000000"/>
                <w:sz w:val="24"/>
                <w:szCs w:val="24"/>
                <w:lang w:val="id-ID" w:eastAsia="id-ID"/>
              </w:rPr>
              <w:t>2</w:t>
            </w:r>
          </w:p>
        </w:tc>
        <w:tc>
          <w:tcPr>
            <w:tcW w:w="709" w:type="dxa"/>
            <w:shd w:val="clear" w:color="auto" w:fill="auto"/>
            <w:noWrap/>
            <w:vAlign w:val="center"/>
            <w:hideMark/>
          </w:tcPr>
          <w:p w14:paraId="6B852DCB" w14:textId="77777777" w:rsidR="0025763C" w:rsidRPr="0025763C" w:rsidRDefault="0025763C" w:rsidP="0025763C">
            <w:pPr>
              <w:widowControl/>
              <w:autoSpaceDE/>
              <w:autoSpaceDN/>
              <w:jc w:val="center"/>
              <w:rPr>
                <w:color w:val="000000"/>
                <w:sz w:val="24"/>
                <w:szCs w:val="24"/>
                <w:lang w:val="id-ID" w:eastAsia="id-ID"/>
              </w:rPr>
            </w:pPr>
            <w:r w:rsidRPr="0025763C">
              <w:rPr>
                <w:color w:val="000000"/>
                <w:sz w:val="24"/>
                <w:szCs w:val="24"/>
                <w:lang w:val="id-ID" w:eastAsia="id-ID"/>
              </w:rPr>
              <w:t>1</w:t>
            </w:r>
          </w:p>
        </w:tc>
        <w:tc>
          <w:tcPr>
            <w:tcW w:w="992" w:type="dxa"/>
            <w:shd w:val="clear" w:color="auto" w:fill="auto"/>
            <w:noWrap/>
            <w:vAlign w:val="center"/>
            <w:hideMark/>
          </w:tcPr>
          <w:p w14:paraId="6F3AAFAB" w14:textId="77777777" w:rsidR="0025763C" w:rsidRPr="0025763C" w:rsidRDefault="0025763C" w:rsidP="0025763C">
            <w:pPr>
              <w:widowControl/>
              <w:autoSpaceDE/>
              <w:autoSpaceDN/>
              <w:jc w:val="center"/>
              <w:rPr>
                <w:color w:val="000000"/>
                <w:sz w:val="24"/>
                <w:szCs w:val="24"/>
                <w:lang w:val="id-ID" w:eastAsia="id-ID"/>
              </w:rPr>
            </w:pPr>
            <w:r w:rsidRPr="0025763C">
              <w:rPr>
                <w:color w:val="000000"/>
                <w:sz w:val="24"/>
                <w:szCs w:val="24"/>
                <w:lang w:val="id-ID" w:eastAsia="id-ID"/>
              </w:rPr>
              <w:t>9</w:t>
            </w:r>
          </w:p>
        </w:tc>
        <w:tc>
          <w:tcPr>
            <w:tcW w:w="711" w:type="dxa"/>
            <w:shd w:val="clear" w:color="auto" w:fill="auto"/>
            <w:noWrap/>
            <w:vAlign w:val="center"/>
            <w:hideMark/>
          </w:tcPr>
          <w:p w14:paraId="397214C1" w14:textId="77777777" w:rsidR="0025763C" w:rsidRPr="0025763C" w:rsidRDefault="0025763C" w:rsidP="0025763C">
            <w:pPr>
              <w:widowControl/>
              <w:autoSpaceDE/>
              <w:autoSpaceDN/>
              <w:jc w:val="center"/>
              <w:rPr>
                <w:color w:val="000000"/>
                <w:sz w:val="24"/>
                <w:szCs w:val="24"/>
                <w:lang w:val="id-ID" w:eastAsia="id-ID"/>
              </w:rPr>
            </w:pPr>
            <w:r w:rsidRPr="0025763C">
              <w:rPr>
                <w:color w:val="000000"/>
                <w:sz w:val="24"/>
                <w:szCs w:val="24"/>
                <w:lang w:val="id-ID" w:eastAsia="id-ID"/>
              </w:rPr>
              <w:t>55</w:t>
            </w:r>
          </w:p>
        </w:tc>
      </w:tr>
      <w:tr w:rsidR="0025763C" w:rsidRPr="0025763C" w14:paraId="7FE42527" w14:textId="77777777" w:rsidTr="0025763C">
        <w:trPr>
          <w:trHeight w:val="315"/>
        </w:trPr>
        <w:tc>
          <w:tcPr>
            <w:tcW w:w="817" w:type="dxa"/>
            <w:shd w:val="clear" w:color="auto" w:fill="auto"/>
            <w:noWrap/>
            <w:hideMark/>
          </w:tcPr>
          <w:p w14:paraId="6A1A3C85" w14:textId="77777777" w:rsidR="0025763C" w:rsidRPr="0025763C" w:rsidRDefault="0025763C" w:rsidP="0025763C">
            <w:pPr>
              <w:widowControl/>
              <w:autoSpaceDE/>
              <w:autoSpaceDN/>
              <w:jc w:val="center"/>
              <w:rPr>
                <w:color w:val="000000"/>
                <w:sz w:val="24"/>
                <w:szCs w:val="24"/>
                <w:lang w:val="id-ID" w:eastAsia="id-ID"/>
              </w:rPr>
            </w:pPr>
            <w:r w:rsidRPr="0025763C">
              <w:rPr>
                <w:color w:val="000000"/>
                <w:sz w:val="24"/>
                <w:szCs w:val="24"/>
                <w:lang w:val="id-ID" w:eastAsia="id-ID"/>
              </w:rPr>
              <w:t>26</w:t>
            </w:r>
          </w:p>
        </w:tc>
        <w:tc>
          <w:tcPr>
            <w:tcW w:w="2835" w:type="dxa"/>
            <w:shd w:val="clear" w:color="auto" w:fill="auto"/>
            <w:noWrap/>
            <w:vAlign w:val="bottom"/>
            <w:hideMark/>
          </w:tcPr>
          <w:p w14:paraId="0B90AB63" w14:textId="77777777" w:rsidR="0025763C" w:rsidRPr="0025763C" w:rsidRDefault="0025763C" w:rsidP="0025763C">
            <w:pPr>
              <w:widowControl/>
              <w:autoSpaceDE/>
              <w:autoSpaceDN/>
              <w:rPr>
                <w:color w:val="000000"/>
                <w:sz w:val="24"/>
                <w:szCs w:val="24"/>
                <w:lang w:val="id-ID" w:eastAsia="id-ID"/>
              </w:rPr>
            </w:pPr>
            <w:r w:rsidRPr="0025763C">
              <w:rPr>
                <w:color w:val="000000"/>
                <w:sz w:val="24"/>
                <w:szCs w:val="24"/>
                <w:lang w:val="id-ID" w:eastAsia="id-ID"/>
              </w:rPr>
              <w:t>Muhammad Wlidam</w:t>
            </w:r>
          </w:p>
        </w:tc>
        <w:tc>
          <w:tcPr>
            <w:tcW w:w="709" w:type="dxa"/>
            <w:shd w:val="clear" w:color="auto" w:fill="auto"/>
            <w:noWrap/>
            <w:vAlign w:val="center"/>
            <w:hideMark/>
          </w:tcPr>
          <w:p w14:paraId="480BAC1D" w14:textId="77777777" w:rsidR="0025763C" w:rsidRPr="0025763C" w:rsidRDefault="0025763C" w:rsidP="0025763C">
            <w:pPr>
              <w:widowControl/>
              <w:autoSpaceDE/>
              <w:autoSpaceDN/>
              <w:jc w:val="center"/>
              <w:rPr>
                <w:color w:val="000000"/>
                <w:sz w:val="24"/>
                <w:szCs w:val="24"/>
                <w:lang w:val="id-ID" w:eastAsia="id-ID"/>
              </w:rPr>
            </w:pPr>
            <w:r w:rsidRPr="0025763C">
              <w:rPr>
                <w:color w:val="000000"/>
                <w:sz w:val="24"/>
                <w:szCs w:val="24"/>
                <w:lang w:val="id-ID" w:eastAsia="id-ID"/>
              </w:rPr>
              <w:t>3</w:t>
            </w:r>
          </w:p>
        </w:tc>
        <w:tc>
          <w:tcPr>
            <w:tcW w:w="709" w:type="dxa"/>
            <w:shd w:val="clear" w:color="auto" w:fill="auto"/>
            <w:noWrap/>
            <w:vAlign w:val="center"/>
            <w:hideMark/>
          </w:tcPr>
          <w:p w14:paraId="02D6A264" w14:textId="77777777" w:rsidR="0025763C" w:rsidRPr="0025763C" w:rsidRDefault="0025763C" w:rsidP="0025763C">
            <w:pPr>
              <w:widowControl/>
              <w:autoSpaceDE/>
              <w:autoSpaceDN/>
              <w:jc w:val="center"/>
              <w:rPr>
                <w:color w:val="000000"/>
                <w:sz w:val="24"/>
                <w:szCs w:val="24"/>
                <w:lang w:val="id-ID" w:eastAsia="id-ID"/>
              </w:rPr>
            </w:pPr>
            <w:r w:rsidRPr="0025763C">
              <w:rPr>
                <w:color w:val="000000"/>
                <w:sz w:val="24"/>
                <w:szCs w:val="24"/>
                <w:lang w:val="id-ID" w:eastAsia="id-ID"/>
              </w:rPr>
              <w:t>4</w:t>
            </w:r>
          </w:p>
        </w:tc>
        <w:tc>
          <w:tcPr>
            <w:tcW w:w="708" w:type="dxa"/>
            <w:shd w:val="clear" w:color="auto" w:fill="auto"/>
            <w:noWrap/>
            <w:vAlign w:val="center"/>
            <w:hideMark/>
          </w:tcPr>
          <w:p w14:paraId="7F207F3C" w14:textId="77777777" w:rsidR="0025763C" w:rsidRPr="0025763C" w:rsidRDefault="0025763C" w:rsidP="0025763C">
            <w:pPr>
              <w:widowControl/>
              <w:autoSpaceDE/>
              <w:autoSpaceDN/>
              <w:jc w:val="center"/>
              <w:rPr>
                <w:color w:val="000000"/>
                <w:sz w:val="24"/>
                <w:szCs w:val="24"/>
                <w:lang w:val="id-ID" w:eastAsia="id-ID"/>
              </w:rPr>
            </w:pPr>
            <w:r w:rsidRPr="0025763C">
              <w:rPr>
                <w:color w:val="000000"/>
                <w:sz w:val="24"/>
                <w:szCs w:val="24"/>
                <w:lang w:val="id-ID" w:eastAsia="id-ID"/>
              </w:rPr>
              <w:t>2</w:t>
            </w:r>
          </w:p>
        </w:tc>
        <w:tc>
          <w:tcPr>
            <w:tcW w:w="709" w:type="dxa"/>
            <w:shd w:val="clear" w:color="auto" w:fill="auto"/>
            <w:noWrap/>
            <w:vAlign w:val="center"/>
            <w:hideMark/>
          </w:tcPr>
          <w:p w14:paraId="1CBE27BF" w14:textId="77777777" w:rsidR="0025763C" w:rsidRPr="0025763C" w:rsidRDefault="0025763C" w:rsidP="0025763C">
            <w:pPr>
              <w:widowControl/>
              <w:autoSpaceDE/>
              <w:autoSpaceDN/>
              <w:jc w:val="center"/>
              <w:rPr>
                <w:color w:val="000000"/>
                <w:sz w:val="24"/>
                <w:szCs w:val="24"/>
                <w:lang w:val="id-ID" w:eastAsia="id-ID"/>
              </w:rPr>
            </w:pPr>
            <w:r w:rsidRPr="0025763C">
              <w:rPr>
                <w:color w:val="000000"/>
                <w:sz w:val="24"/>
                <w:szCs w:val="24"/>
                <w:lang w:val="id-ID" w:eastAsia="id-ID"/>
              </w:rPr>
              <w:t>4</w:t>
            </w:r>
          </w:p>
        </w:tc>
        <w:tc>
          <w:tcPr>
            <w:tcW w:w="709" w:type="dxa"/>
            <w:shd w:val="clear" w:color="auto" w:fill="auto"/>
            <w:noWrap/>
            <w:vAlign w:val="center"/>
            <w:hideMark/>
          </w:tcPr>
          <w:p w14:paraId="46079A09" w14:textId="77777777" w:rsidR="0025763C" w:rsidRPr="0025763C" w:rsidRDefault="0025763C" w:rsidP="0025763C">
            <w:pPr>
              <w:widowControl/>
              <w:autoSpaceDE/>
              <w:autoSpaceDN/>
              <w:jc w:val="center"/>
              <w:rPr>
                <w:color w:val="000000"/>
                <w:sz w:val="24"/>
                <w:szCs w:val="24"/>
                <w:lang w:val="id-ID" w:eastAsia="id-ID"/>
              </w:rPr>
            </w:pPr>
            <w:r w:rsidRPr="0025763C">
              <w:rPr>
                <w:color w:val="000000"/>
                <w:sz w:val="24"/>
                <w:szCs w:val="24"/>
                <w:lang w:val="id-ID" w:eastAsia="id-ID"/>
              </w:rPr>
              <w:t>3</w:t>
            </w:r>
          </w:p>
        </w:tc>
        <w:tc>
          <w:tcPr>
            <w:tcW w:w="992" w:type="dxa"/>
            <w:shd w:val="clear" w:color="auto" w:fill="auto"/>
            <w:noWrap/>
            <w:vAlign w:val="center"/>
            <w:hideMark/>
          </w:tcPr>
          <w:p w14:paraId="2CAD2855" w14:textId="77777777" w:rsidR="0025763C" w:rsidRPr="0025763C" w:rsidRDefault="0025763C" w:rsidP="0025763C">
            <w:pPr>
              <w:widowControl/>
              <w:autoSpaceDE/>
              <w:autoSpaceDN/>
              <w:jc w:val="center"/>
              <w:rPr>
                <w:color w:val="000000"/>
                <w:sz w:val="24"/>
                <w:szCs w:val="24"/>
                <w:lang w:val="id-ID" w:eastAsia="id-ID"/>
              </w:rPr>
            </w:pPr>
            <w:r w:rsidRPr="0025763C">
              <w:rPr>
                <w:color w:val="000000"/>
                <w:sz w:val="24"/>
                <w:szCs w:val="24"/>
                <w:lang w:val="id-ID" w:eastAsia="id-ID"/>
              </w:rPr>
              <w:t>16</w:t>
            </w:r>
          </w:p>
        </w:tc>
        <w:tc>
          <w:tcPr>
            <w:tcW w:w="711" w:type="dxa"/>
            <w:shd w:val="clear" w:color="auto" w:fill="auto"/>
            <w:noWrap/>
            <w:vAlign w:val="center"/>
            <w:hideMark/>
          </w:tcPr>
          <w:p w14:paraId="09F10F49" w14:textId="77777777" w:rsidR="0025763C" w:rsidRPr="0025763C" w:rsidRDefault="0025763C" w:rsidP="0025763C">
            <w:pPr>
              <w:widowControl/>
              <w:autoSpaceDE/>
              <w:autoSpaceDN/>
              <w:jc w:val="center"/>
              <w:rPr>
                <w:color w:val="000000"/>
                <w:sz w:val="24"/>
                <w:szCs w:val="24"/>
                <w:lang w:val="id-ID" w:eastAsia="id-ID"/>
              </w:rPr>
            </w:pPr>
            <w:r w:rsidRPr="0025763C">
              <w:rPr>
                <w:color w:val="000000"/>
                <w:sz w:val="24"/>
                <w:szCs w:val="24"/>
                <w:lang w:val="id-ID" w:eastAsia="id-ID"/>
              </w:rPr>
              <w:t>80</w:t>
            </w:r>
          </w:p>
        </w:tc>
      </w:tr>
      <w:tr w:rsidR="0025763C" w:rsidRPr="0025763C" w14:paraId="17C20F63" w14:textId="77777777" w:rsidTr="0025763C">
        <w:trPr>
          <w:trHeight w:val="315"/>
        </w:trPr>
        <w:tc>
          <w:tcPr>
            <w:tcW w:w="817" w:type="dxa"/>
            <w:shd w:val="clear" w:color="auto" w:fill="auto"/>
            <w:noWrap/>
            <w:hideMark/>
          </w:tcPr>
          <w:p w14:paraId="6E724DDD" w14:textId="77777777" w:rsidR="0025763C" w:rsidRPr="0025763C" w:rsidRDefault="0025763C" w:rsidP="0025763C">
            <w:pPr>
              <w:widowControl/>
              <w:autoSpaceDE/>
              <w:autoSpaceDN/>
              <w:jc w:val="center"/>
              <w:rPr>
                <w:color w:val="000000"/>
                <w:sz w:val="24"/>
                <w:szCs w:val="24"/>
                <w:lang w:val="id-ID" w:eastAsia="id-ID"/>
              </w:rPr>
            </w:pPr>
            <w:r w:rsidRPr="0025763C">
              <w:rPr>
                <w:color w:val="000000"/>
                <w:sz w:val="24"/>
                <w:szCs w:val="24"/>
                <w:lang w:val="id-ID" w:eastAsia="id-ID"/>
              </w:rPr>
              <w:t>27</w:t>
            </w:r>
          </w:p>
        </w:tc>
        <w:tc>
          <w:tcPr>
            <w:tcW w:w="2835" w:type="dxa"/>
            <w:shd w:val="clear" w:color="auto" w:fill="auto"/>
            <w:noWrap/>
            <w:vAlign w:val="bottom"/>
            <w:hideMark/>
          </w:tcPr>
          <w:p w14:paraId="32220B80" w14:textId="77777777" w:rsidR="0025763C" w:rsidRPr="0025763C" w:rsidRDefault="0025763C" w:rsidP="0025763C">
            <w:pPr>
              <w:widowControl/>
              <w:autoSpaceDE/>
              <w:autoSpaceDN/>
              <w:rPr>
                <w:color w:val="000000"/>
                <w:sz w:val="24"/>
                <w:szCs w:val="24"/>
                <w:lang w:val="id-ID" w:eastAsia="id-ID"/>
              </w:rPr>
            </w:pPr>
            <w:r w:rsidRPr="0025763C">
              <w:rPr>
                <w:color w:val="000000"/>
                <w:sz w:val="24"/>
                <w:szCs w:val="24"/>
                <w:lang w:val="id-ID" w:eastAsia="id-ID"/>
              </w:rPr>
              <w:t>Nabil Rahmatullah</w:t>
            </w:r>
          </w:p>
        </w:tc>
        <w:tc>
          <w:tcPr>
            <w:tcW w:w="709" w:type="dxa"/>
            <w:shd w:val="clear" w:color="auto" w:fill="auto"/>
            <w:noWrap/>
            <w:vAlign w:val="center"/>
            <w:hideMark/>
          </w:tcPr>
          <w:p w14:paraId="5F1FFCD9" w14:textId="77777777" w:rsidR="0025763C" w:rsidRPr="0025763C" w:rsidRDefault="0025763C" w:rsidP="0025763C">
            <w:pPr>
              <w:widowControl/>
              <w:autoSpaceDE/>
              <w:autoSpaceDN/>
              <w:jc w:val="center"/>
              <w:rPr>
                <w:color w:val="000000"/>
                <w:sz w:val="24"/>
                <w:szCs w:val="24"/>
                <w:lang w:val="id-ID" w:eastAsia="id-ID"/>
              </w:rPr>
            </w:pPr>
            <w:r w:rsidRPr="0025763C">
              <w:rPr>
                <w:color w:val="000000"/>
                <w:sz w:val="24"/>
                <w:szCs w:val="24"/>
                <w:lang w:val="id-ID" w:eastAsia="id-ID"/>
              </w:rPr>
              <w:t>3</w:t>
            </w:r>
          </w:p>
        </w:tc>
        <w:tc>
          <w:tcPr>
            <w:tcW w:w="709" w:type="dxa"/>
            <w:shd w:val="clear" w:color="auto" w:fill="auto"/>
            <w:noWrap/>
            <w:vAlign w:val="center"/>
            <w:hideMark/>
          </w:tcPr>
          <w:p w14:paraId="6933F861" w14:textId="77777777" w:rsidR="0025763C" w:rsidRPr="0025763C" w:rsidRDefault="0025763C" w:rsidP="0025763C">
            <w:pPr>
              <w:widowControl/>
              <w:autoSpaceDE/>
              <w:autoSpaceDN/>
              <w:jc w:val="center"/>
              <w:rPr>
                <w:color w:val="000000"/>
                <w:sz w:val="24"/>
                <w:szCs w:val="24"/>
                <w:lang w:val="id-ID" w:eastAsia="id-ID"/>
              </w:rPr>
            </w:pPr>
            <w:r w:rsidRPr="0025763C">
              <w:rPr>
                <w:color w:val="000000"/>
                <w:sz w:val="24"/>
                <w:szCs w:val="24"/>
                <w:lang w:val="id-ID" w:eastAsia="id-ID"/>
              </w:rPr>
              <w:t>4</w:t>
            </w:r>
          </w:p>
        </w:tc>
        <w:tc>
          <w:tcPr>
            <w:tcW w:w="708" w:type="dxa"/>
            <w:shd w:val="clear" w:color="auto" w:fill="auto"/>
            <w:noWrap/>
            <w:vAlign w:val="center"/>
            <w:hideMark/>
          </w:tcPr>
          <w:p w14:paraId="09CCA27E" w14:textId="77777777" w:rsidR="0025763C" w:rsidRPr="0025763C" w:rsidRDefault="0025763C" w:rsidP="0025763C">
            <w:pPr>
              <w:widowControl/>
              <w:autoSpaceDE/>
              <w:autoSpaceDN/>
              <w:jc w:val="center"/>
              <w:rPr>
                <w:color w:val="000000"/>
                <w:sz w:val="24"/>
                <w:szCs w:val="24"/>
                <w:lang w:val="id-ID" w:eastAsia="id-ID"/>
              </w:rPr>
            </w:pPr>
            <w:r w:rsidRPr="0025763C">
              <w:rPr>
                <w:color w:val="000000"/>
                <w:sz w:val="24"/>
                <w:szCs w:val="24"/>
                <w:lang w:val="id-ID" w:eastAsia="id-ID"/>
              </w:rPr>
              <w:t>2</w:t>
            </w:r>
          </w:p>
        </w:tc>
        <w:tc>
          <w:tcPr>
            <w:tcW w:w="709" w:type="dxa"/>
            <w:shd w:val="clear" w:color="auto" w:fill="auto"/>
            <w:noWrap/>
            <w:vAlign w:val="center"/>
            <w:hideMark/>
          </w:tcPr>
          <w:p w14:paraId="0A827BEA" w14:textId="77777777" w:rsidR="0025763C" w:rsidRPr="0025763C" w:rsidRDefault="0025763C" w:rsidP="0025763C">
            <w:pPr>
              <w:widowControl/>
              <w:autoSpaceDE/>
              <w:autoSpaceDN/>
              <w:jc w:val="center"/>
              <w:rPr>
                <w:color w:val="000000"/>
                <w:sz w:val="24"/>
                <w:szCs w:val="24"/>
                <w:lang w:val="id-ID" w:eastAsia="id-ID"/>
              </w:rPr>
            </w:pPr>
            <w:r w:rsidRPr="0025763C">
              <w:rPr>
                <w:color w:val="000000"/>
                <w:sz w:val="24"/>
                <w:szCs w:val="24"/>
                <w:lang w:val="id-ID" w:eastAsia="id-ID"/>
              </w:rPr>
              <w:t>4</w:t>
            </w:r>
          </w:p>
        </w:tc>
        <w:tc>
          <w:tcPr>
            <w:tcW w:w="709" w:type="dxa"/>
            <w:shd w:val="clear" w:color="auto" w:fill="auto"/>
            <w:noWrap/>
            <w:vAlign w:val="center"/>
            <w:hideMark/>
          </w:tcPr>
          <w:p w14:paraId="4AD88611" w14:textId="77777777" w:rsidR="0025763C" w:rsidRPr="0025763C" w:rsidRDefault="0025763C" w:rsidP="0025763C">
            <w:pPr>
              <w:widowControl/>
              <w:autoSpaceDE/>
              <w:autoSpaceDN/>
              <w:jc w:val="center"/>
              <w:rPr>
                <w:color w:val="000000"/>
                <w:sz w:val="24"/>
                <w:szCs w:val="24"/>
                <w:lang w:val="id-ID" w:eastAsia="id-ID"/>
              </w:rPr>
            </w:pPr>
            <w:r w:rsidRPr="0025763C">
              <w:rPr>
                <w:color w:val="000000"/>
                <w:sz w:val="24"/>
                <w:szCs w:val="24"/>
                <w:lang w:val="id-ID" w:eastAsia="id-ID"/>
              </w:rPr>
              <w:t>1</w:t>
            </w:r>
          </w:p>
        </w:tc>
        <w:tc>
          <w:tcPr>
            <w:tcW w:w="992" w:type="dxa"/>
            <w:shd w:val="clear" w:color="auto" w:fill="auto"/>
            <w:noWrap/>
            <w:vAlign w:val="center"/>
            <w:hideMark/>
          </w:tcPr>
          <w:p w14:paraId="6F9C0DA5" w14:textId="77777777" w:rsidR="0025763C" w:rsidRPr="0025763C" w:rsidRDefault="0025763C" w:rsidP="0025763C">
            <w:pPr>
              <w:widowControl/>
              <w:autoSpaceDE/>
              <w:autoSpaceDN/>
              <w:jc w:val="center"/>
              <w:rPr>
                <w:color w:val="000000"/>
                <w:sz w:val="24"/>
                <w:szCs w:val="24"/>
                <w:lang w:val="id-ID" w:eastAsia="id-ID"/>
              </w:rPr>
            </w:pPr>
            <w:r w:rsidRPr="0025763C">
              <w:rPr>
                <w:color w:val="000000"/>
                <w:sz w:val="24"/>
                <w:szCs w:val="24"/>
                <w:lang w:val="id-ID" w:eastAsia="id-ID"/>
              </w:rPr>
              <w:t>14</w:t>
            </w:r>
          </w:p>
        </w:tc>
        <w:tc>
          <w:tcPr>
            <w:tcW w:w="711" w:type="dxa"/>
            <w:shd w:val="clear" w:color="auto" w:fill="auto"/>
            <w:noWrap/>
            <w:vAlign w:val="center"/>
            <w:hideMark/>
          </w:tcPr>
          <w:p w14:paraId="50C45A1E" w14:textId="77777777" w:rsidR="0025763C" w:rsidRPr="0025763C" w:rsidRDefault="0025763C" w:rsidP="0025763C">
            <w:pPr>
              <w:widowControl/>
              <w:autoSpaceDE/>
              <w:autoSpaceDN/>
              <w:jc w:val="center"/>
              <w:rPr>
                <w:color w:val="000000"/>
                <w:sz w:val="24"/>
                <w:szCs w:val="24"/>
                <w:lang w:val="id-ID" w:eastAsia="id-ID"/>
              </w:rPr>
            </w:pPr>
            <w:r w:rsidRPr="0025763C">
              <w:rPr>
                <w:color w:val="000000"/>
                <w:sz w:val="24"/>
                <w:szCs w:val="24"/>
                <w:lang w:val="id-ID" w:eastAsia="id-ID"/>
              </w:rPr>
              <w:t>70</w:t>
            </w:r>
          </w:p>
        </w:tc>
      </w:tr>
      <w:tr w:rsidR="0025763C" w:rsidRPr="0025763C" w14:paraId="4515879C" w14:textId="77777777" w:rsidTr="0025763C">
        <w:trPr>
          <w:trHeight w:val="315"/>
        </w:trPr>
        <w:tc>
          <w:tcPr>
            <w:tcW w:w="817" w:type="dxa"/>
            <w:shd w:val="clear" w:color="auto" w:fill="auto"/>
            <w:noWrap/>
            <w:hideMark/>
          </w:tcPr>
          <w:p w14:paraId="0AD4FE51" w14:textId="77777777" w:rsidR="0025763C" w:rsidRPr="0025763C" w:rsidRDefault="0025763C" w:rsidP="0025763C">
            <w:pPr>
              <w:widowControl/>
              <w:autoSpaceDE/>
              <w:autoSpaceDN/>
              <w:jc w:val="center"/>
              <w:rPr>
                <w:color w:val="000000"/>
                <w:sz w:val="24"/>
                <w:szCs w:val="24"/>
                <w:lang w:val="id-ID" w:eastAsia="id-ID"/>
              </w:rPr>
            </w:pPr>
            <w:r w:rsidRPr="0025763C">
              <w:rPr>
                <w:color w:val="000000"/>
                <w:sz w:val="24"/>
                <w:szCs w:val="24"/>
                <w:lang w:val="id-ID" w:eastAsia="id-ID"/>
              </w:rPr>
              <w:t>28</w:t>
            </w:r>
          </w:p>
        </w:tc>
        <w:tc>
          <w:tcPr>
            <w:tcW w:w="2835" w:type="dxa"/>
            <w:shd w:val="clear" w:color="auto" w:fill="auto"/>
            <w:noWrap/>
            <w:vAlign w:val="bottom"/>
            <w:hideMark/>
          </w:tcPr>
          <w:p w14:paraId="282D297E" w14:textId="77777777" w:rsidR="0025763C" w:rsidRPr="0025763C" w:rsidRDefault="0025763C" w:rsidP="0025763C">
            <w:pPr>
              <w:widowControl/>
              <w:autoSpaceDE/>
              <w:autoSpaceDN/>
              <w:rPr>
                <w:color w:val="000000"/>
                <w:sz w:val="24"/>
                <w:szCs w:val="24"/>
                <w:lang w:val="id-ID" w:eastAsia="id-ID"/>
              </w:rPr>
            </w:pPr>
            <w:r w:rsidRPr="0025763C">
              <w:rPr>
                <w:color w:val="000000"/>
                <w:sz w:val="24"/>
                <w:szCs w:val="24"/>
                <w:lang w:val="id-ID" w:eastAsia="id-ID"/>
              </w:rPr>
              <w:t>Restu Aditya</w:t>
            </w:r>
          </w:p>
        </w:tc>
        <w:tc>
          <w:tcPr>
            <w:tcW w:w="709" w:type="dxa"/>
            <w:shd w:val="clear" w:color="auto" w:fill="auto"/>
            <w:noWrap/>
            <w:vAlign w:val="center"/>
            <w:hideMark/>
          </w:tcPr>
          <w:p w14:paraId="679D85DC" w14:textId="77777777" w:rsidR="0025763C" w:rsidRPr="0025763C" w:rsidRDefault="0025763C" w:rsidP="0025763C">
            <w:pPr>
              <w:widowControl/>
              <w:autoSpaceDE/>
              <w:autoSpaceDN/>
              <w:jc w:val="center"/>
              <w:rPr>
                <w:color w:val="000000"/>
                <w:sz w:val="24"/>
                <w:szCs w:val="24"/>
                <w:lang w:val="id-ID" w:eastAsia="id-ID"/>
              </w:rPr>
            </w:pPr>
            <w:r w:rsidRPr="0025763C">
              <w:rPr>
                <w:color w:val="000000"/>
                <w:sz w:val="24"/>
                <w:szCs w:val="24"/>
                <w:lang w:val="id-ID" w:eastAsia="id-ID"/>
              </w:rPr>
              <w:t>3</w:t>
            </w:r>
          </w:p>
        </w:tc>
        <w:tc>
          <w:tcPr>
            <w:tcW w:w="709" w:type="dxa"/>
            <w:shd w:val="clear" w:color="auto" w:fill="auto"/>
            <w:noWrap/>
            <w:vAlign w:val="center"/>
            <w:hideMark/>
          </w:tcPr>
          <w:p w14:paraId="212546E1" w14:textId="77777777" w:rsidR="0025763C" w:rsidRPr="0025763C" w:rsidRDefault="0025763C" w:rsidP="0025763C">
            <w:pPr>
              <w:widowControl/>
              <w:autoSpaceDE/>
              <w:autoSpaceDN/>
              <w:jc w:val="center"/>
              <w:rPr>
                <w:color w:val="000000"/>
                <w:sz w:val="24"/>
                <w:szCs w:val="24"/>
                <w:lang w:val="id-ID" w:eastAsia="id-ID"/>
              </w:rPr>
            </w:pPr>
            <w:r w:rsidRPr="0025763C">
              <w:rPr>
                <w:color w:val="000000"/>
                <w:sz w:val="24"/>
                <w:szCs w:val="24"/>
                <w:lang w:val="id-ID" w:eastAsia="id-ID"/>
              </w:rPr>
              <w:t>3</w:t>
            </w:r>
          </w:p>
        </w:tc>
        <w:tc>
          <w:tcPr>
            <w:tcW w:w="708" w:type="dxa"/>
            <w:shd w:val="clear" w:color="auto" w:fill="auto"/>
            <w:noWrap/>
            <w:vAlign w:val="center"/>
            <w:hideMark/>
          </w:tcPr>
          <w:p w14:paraId="2E1CE62E" w14:textId="77777777" w:rsidR="0025763C" w:rsidRPr="0025763C" w:rsidRDefault="0025763C" w:rsidP="0025763C">
            <w:pPr>
              <w:widowControl/>
              <w:autoSpaceDE/>
              <w:autoSpaceDN/>
              <w:jc w:val="center"/>
              <w:rPr>
                <w:color w:val="000000"/>
                <w:sz w:val="24"/>
                <w:szCs w:val="24"/>
                <w:lang w:val="id-ID" w:eastAsia="id-ID"/>
              </w:rPr>
            </w:pPr>
            <w:r w:rsidRPr="0025763C">
              <w:rPr>
                <w:color w:val="000000"/>
                <w:sz w:val="24"/>
                <w:szCs w:val="24"/>
                <w:lang w:val="id-ID" w:eastAsia="id-ID"/>
              </w:rPr>
              <w:t>2</w:t>
            </w:r>
          </w:p>
        </w:tc>
        <w:tc>
          <w:tcPr>
            <w:tcW w:w="709" w:type="dxa"/>
            <w:shd w:val="clear" w:color="auto" w:fill="auto"/>
            <w:noWrap/>
            <w:vAlign w:val="center"/>
            <w:hideMark/>
          </w:tcPr>
          <w:p w14:paraId="25B72E48" w14:textId="77777777" w:rsidR="0025763C" w:rsidRPr="0025763C" w:rsidRDefault="0025763C" w:rsidP="0025763C">
            <w:pPr>
              <w:widowControl/>
              <w:autoSpaceDE/>
              <w:autoSpaceDN/>
              <w:jc w:val="center"/>
              <w:rPr>
                <w:color w:val="000000"/>
                <w:sz w:val="24"/>
                <w:szCs w:val="24"/>
                <w:lang w:val="id-ID" w:eastAsia="id-ID"/>
              </w:rPr>
            </w:pPr>
            <w:r w:rsidRPr="0025763C">
              <w:rPr>
                <w:color w:val="000000"/>
                <w:sz w:val="24"/>
                <w:szCs w:val="24"/>
                <w:lang w:val="id-ID" w:eastAsia="id-ID"/>
              </w:rPr>
              <w:t>2</w:t>
            </w:r>
          </w:p>
        </w:tc>
        <w:tc>
          <w:tcPr>
            <w:tcW w:w="709" w:type="dxa"/>
            <w:shd w:val="clear" w:color="auto" w:fill="auto"/>
            <w:noWrap/>
            <w:vAlign w:val="center"/>
            <w:hideMark/>
          </w:tcPr>
          <w:p w14:paraId="7F774323" w14:textId="77777777" w:rsidR="0025763C" w:rsidRPr="0025763C" w:rsidRDefault="0025763C" w:rsidP="0025763C">
            <w:pPr>
              <w:widowControl/>
              <w:autoSpaceDE/>
              <w:autoSpaceDN/>
              <w:jc w:val="center"/>
              <w:rPr>
                <w:color w:val="000000"/>
                <w:sz w:val="24"/>
                <w:szCs w:val="24"/>
                <w:lang w:val="id-ID" w:eastAsia="id-ID"/>
              </w:rPr>
            </w:pPr>
            <w:r w:rsidRPr="0025763C">
              <w:rPr>
                <w:color w:val="000000"/>
                <w:sz w:val="24"/>
                <w:szCs w:val="24"/>
                <w:lang w:val="id-ID" w:eastAsia="id-ID"/>
              </w:rPr>
              <w:t>2</w:t>
            </w:r>
          </w:p>
        </w:tc>
        <w:tc>
          <w:tcPr>
            <w:tcW w:w="992" w:type="dxa"/>
            <w:shd w:val="clear" w:color="auto" w:fill="auto"/>
            <w:noWrap/>
            <w:vAlign w:val="center"/>
            <w:hideMark/>
          </w:tcPr>
          <w:p w14:paraId="1D57A4C1" w14:textId="77777777" w:rsidR="0025763C" w:rsidRPr="0025763C" w:rsidRDefault="0025763C" w:rsidP="0025763C">
            <w:pPr>
              <w:widowControl/>
              <w:autoSpaceDE/>
              <w:autoSpaceDN/>
              <w:jc w:val="center"/>
              <w:rPr>
                <w:color w:val="000000"/>
                <w:sz w:val="24"/>
                <w:szCs w:val="24"/>
                <w:lang w:val="id-ID" w:eastAsia="id-ID"/>
              </w:rPr>
            </w:pPr>
            <w:r w:rsidRPr="0025763C">
              <w:rPr>
                <w:color w:val="000000"/>
                <w:sz w:val="24"/>
                <w:szCs w:val="24"/>
                <w:lang w:val="id-ID" w:eastAsia="id-ID"/>
              </w:rPr>
              <w:t>12</w:t>
            </w:r>
          </w:p>
        </w:tc>
        <w:tc>
          <w:tcPr>
            <w:tcW w:w="711" w:type="dxa"/>
            <w:shd w:val="clear" w:color="auto" w:fill="auto"/>
            <w:noWrap/>
            <w:vAlign w:val="center"/>
            <w:hideMark/>
          </w:tcPr>
          <w:p w14:paraId="46585083" w14:textId="77777777" w:rsidR="0025763C" w:rsidRPr="0025763C" w:rsidRDefault="0025763C" w:rsidP="0025763C">
            <w:pPr>
              <w:widowControl/>
              <w:autoSpaceDE/>
              <w:autoSpaceDN/>
              <w:jc w:val="center"/>
              <w:rPr>
                <w:color w:val="000000"/>
                <w:sz w:val="24"/>
                <w:szCs w:val="24"/>
                <w:lang w:val="id-ID" w:eastAsia="id-ID"/>
              </w:rPr>
            </w:pPr>
            <w:r w:rsidRPr="0025763C">
              <w:rPr>
                <w:color w:val="000000"/>
                <w:sz w:val="24"/>
                <w:szCs w:val="24"/>
                <w:lang w:val="id-ID" w:eastAsia="id-ID"/>
              </w:rPr>
              <w:t>60</w:t>
            </w:r>
          </w:p>
        </w:tc>
      </w:tr>
    </w:tbl>
    <w:p w14:paraId="03EB1060" w14:textId="6B32C55A" w:rsidR="00CE5371" w:rsidRPr="00246CC0" w:rsidRDefault="00CE5371" w:rsidP="00E765F3">
      <w:pPr>
        <w:widowControl/>
        <w:autoSpaceDE/>
        <w:autoSpaceDN/>
        <w:spacing w:after="200" w:line="276" w:lineRule="auto"/>
        <w:rPr>
          <w:sz w:val="24"/>
          <w:szCs w:val="24"/>
          <w:lang w:val="id-ID"/>
        </w:rPr>
      </w:pPr>
    </w:p>
    <w:p w14:paraId="15C9F4E0" w14:textId="77777777" w:rsidR="00CE5371" w:rsidRPr="00246CC0" w:rsidRDefault="00CE5371">
      <w:pPr>
        <w:widowControl/>
        <w:autoSpaceDE/>
        <w:autoSpaceDN/>
        <w:spacing w:after="200" w:line="276" w:lineRule="auto"/>
        <w:rPr>
          <w:sz w:val="24"/>
          <w:szCs w:val="24"/>
          <w:lang w:val="id-ID"/>
        </w:rPr>
      </w:pPr>
      <w:r w:rsidRPr="00246CC0">
        <w:rPr>
          <w:sz w:val="24"/>
          <w:szCs w:val="24"/>
          <w:lang w:val="id-ID"/>
        </w:rPr>
        <w:br w:type="page"/>
      </w:r>
    </w:p>
    <w:p w14:paraId="53C2974A" w14:textId="7B23BFEA" w:rsidR="00CE5371" w:rsidRPr="00246CC0" w:rsidRDefault="00B04274" w:rsidP="00E765F3">
      <w:pPr>
        <w:widowControl/>
        <w:autoSpaceDE/>
        <w:autoSpaceDN/>
        <w:spacing w:after="200" w:line="276" w:lineRule="auto"/>
        <w:rPr>
          <w:sz w:val="24"/>
          <w:szCs w:val="24"/>
          <w:lang w:val="id-ID"/>
        </w:rPr>
      </w:pPr>
      <w:r>
        <w:rPr>
          <w:sz w:val="24"/>
          <w:szCs w:val="24"/>
          <w:lang w:val="id-ID"/>
        </w:rPr>
        <w:lastRenderedPageBreak/>
        <w:t>Lampiran 16</w:t>
      </w:r>
      <w:r w:rsidR="00CE5371" w:rsidRPr="00246CC0">
        <w:rPr>
          <w:sz w:val="24"/>
          <w:szCs w:val="24"/>
          <w:lang w:val="id-ID"/>
        </w:rPr>
        <w:t>. Absen Pertemuan Pertama Kelas Eksperimen</w:t>
      </w:r>
    </w:p>
    <w:tbl>
      <w:tblPr>
        <w:tblW w:w="586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0"/>
        <w:gridCol w:w="3117"/>
        <w:gridCol w:w="851"/>
        <w:gridCol w:w="1323"/>
      </w:tblGrid>
      <w:tr w:rsidR="00993A0B" w:rsidRPr="001F5CE9" w14:paraId="231527CE" w14:textId="77777777" w:rsidTr="00334C15">
        <w:trPr>
          <w:trHeight w:val="462"/>
        </w:trPr>
        <w:tc>
          <w:tcPr>
            <w:tcW w:w="710" w:type="dxa"/>
            <w:shd w:val="clear" w:color="auto" w:fill="auto"/>
            <w:noWrap/>
            <w:vAlign w:val="center"/>
            <w:hideMark/>
          </w:tcPr>
          <w:p w14:paraId="53AA652C" w14:textId="77777777" w:rsidR="00993A0B" w:rsidRPr="001F5CE9" w:rsidRDefault="00993A0B" w:rsidP="004910FF">
            <w:pPr>
              <w:widowControl/>
              <w:autoSpaceDE/>
              <w:autoSpaceDN/>
              <w:jc w:val="center"/>
              <w:rPr>
                <w:b/>
                <w:color w:val="000000"/>
                <w:sz w:val="24"/>
                <w:szCs w:val="24"/>
                <w:lang w:val="id-ID" w:eastAsia="id-ID"/>
              </w:rPr>
            </w:pPr>
            <w:r w:rsidRPr="001F5CE9">
              <w:rPr>
                <w:b/>
                <w:color w:val="000000"/>
                <w:sz w:val="24"/>
                <w:szCs w:val="24"/>
                <w:lang w:val="id-ID" w:eastAsia="id-ID"/>
              </w:rPr>
              <w:t>No.</w:t>
            </w:r>
          </w:p>
        </w:tc>
        <w:tc>
          <w:tcPr>
            <w:tcW w:w="3117" w:type="dxa"/>
            <w:shd w:val="clear" w:color="auto" w:fill="auto"/>
            <w:noWrap/>
            <w:vAlign w:val="center"/>
            <w:hideMark/>
          </w:tcPr>
          <w:p w14:paraId="4AF82512" w14:textId="77777777" w:rsidR="00993A0B" w:rsidRPr="001F5CE9" w:rsidRDefault="00993A0B" w:rsidP="004910FF">
            <w:pPr>
              <w:widowControl/>
              <w:autoSpaceDE/>
              <w:autoSpaceDN/>
              <w:jc w:val="center"/>
              <w:rPr>
                <w:b/>
                <w:color w:val="000000"/>
                <w:sz w:val="24"/>
                <w:szCs w:val="24"/>
                <w:lang w:val="id-ID" w:eastAsia="id-ID"/>
              </w:rPr>
            </w:pPr>
            <w:r w:rsidRPr="001F5CE9">
              <w:rPr>
                <w:b/>
                <w:color w:val="000000"/>
                <w:sz w:val="24"/>
                <w:szCs w:val="24"/>
                <w:lang w:val="id-ID" w:eastAsia="id-ID"/>
              </w:rPr>
              <w:t>Nama Siswa</w:t>
            </w:r>
          </w:p>
        </w:tc>
        <w:tc>
          <w:tcPr>
            <w:tcW w:w="851" w:type="dxa"/>
            <w:shd w:val="clear" w:color="auto" w:fill="auto"/>
            <w:noWrap/>
            <w:vAlign w:val="center"/>
            <w:hideMark/>
          </w:tcPr>
          <w:p w14:paraId="2CB30672" w14:textId="77777777" w:rsidR="00993A0B" w:rsidRPr="001F5CE9" w:rsidRDefault="00993A0B" w:rsidP="004910FF">
            <w:pPr>
              <w:widowControl/>
              <w:autoSpaceDE/>
              <w:autoSpaceDN/>
              <w:jc w:val="center"/>
              <w:rPr>
                <w:b/>
                <w:color w:val="000000"/>
                <w:sz w:val="24"/>
                <w:szCs w:val="24"/>
                <w:lang w:val="id-ID" w:eastAsia="id-ID"/>
              </w:rPr>
            </w:pPr>
            <w:r w:rsidRPr="001F5CE9">
              <w:rPr>
                <w:b/>
                <w:color w:val="000000"/>
                <w:sz w:val="24"/>
                <w:szCs w:val="24"/>
                <w:lang w:val="id-ID" w:eastAsia="id-ID"/>
              </w:rPr>
              <w:t>Kelas</w:t>
            </w:r>
          </w:p>
        </w:tc>
        <w:tc>
          <w:tcPr>
            <w:tcW w:w="1191" w:type="dxa"/>
            <w:shd w:val="clear" w:color="auto" w:fill="auto"/>
            <w:noWrap/>
            <w:vAlign w:val="center"/>
            <w:hideMark/>
          </w:tcPr>
          <w:p w14:paraId="6B0B1442" w14:textId="77777777" w:rsidR="00993A0B" w:rsidRPr="001F5CE9" w:rsidRDefault="00993A0B" w:rsidP="004910FF">
            <w:pPr>
              <w:widowControl/>
              <w:autoSpaceDE/>
              <w:autoSpaceDN/>
              <w:jc w:val="center"/>
              <w:rPr>
                <w:b/>
                <w:color w:val="000000"/>
                <w:sz w:val="24"/>
                <w:szCs w:val="24"/>
                <w:lang w:val="id-ID" w:eastAsia="id-ID"/>
              </w:rPr>
            </w:pPr>
            <w:r w:rsidRPr="001F5CE9">
              <w:rPr>
                <w:b/>
                <w:color w:val="000000"/>
                <w:sz w:val="24"/>
                <w:szCs w:val="24"/>
                <w:lang w:val="id-ID" w:eastAsia="id-ID"/>
              </w:rPr>
              <w:t>Kehadiran</w:t>
            </w:r>
          </w:p>
        </w:tc>
      </w:tr>
      <w:tr w:rsidR="00993A0B" w:rsidRPr="001F5CE9" w14:paraId="4EC3B2AC" w14:textId="77777777" w:rsidTr="00993A0B">
        <w:trPr>
          <w:trHeight w:val="315"/>
        </w:trPr>
        <w:tc>
          <w:tcPr>
            <w:tcW w:w="710" w:type="dxa"/>
            <w:shd w:val="clear" w:color="auto" w:fill="auto"/>
            <w:noWrap/>
            <w:vAlign w:val="center"/>
            <w:hideMark/>
          </w:tcPr>
          <w:p w14:paraId="6A0793F7" w14:textId="77777777" w:rsidR="00993A0B" w:rsidRPr="001F5CE9" w:rsidRDefault="00993A0B" w:rsidP="004910FF">
            <w:pPr>
              <w:widowControl/>
              <w:autoSpaceDE/>
              <w:autoSpaceDN/>
              <w:jc w:val="center"/>
              <w:rPr>
                <w:color w:val="000000"/>
                <w:sz w:val="24"/>
                <w:szCs w:val="24"/>
                <w:lang w:val="id-ID" w:eastAsia="id-ID"/>
              </w:rPr>
            </w:pPr>
            <w:r w:rsidRPr="001F5CE9">
              <w:rPr>
                <w:color w:val="000000"/>
                <w:sz w:val="24"/>
                <w:szCs w:val="24"/>
                <w:lang w:val="id-ID" w:eastAsia="id-ID"/>
              </w:rPr>
              <w:t>1</w:t>
            </w:r>
          </w:p>
        </w:tc>
        <w:tc>
          <w:tcPr>
            <w:tcW w:w="3117" w:type="dxa"/>
            <w:shd w:val="clear" w:color="auto" w:fill="auto"/>
            <w:noWrap/>
            <w:vAlign w:val="center"/>
            <w:hideMark/>
          </w:tcPr>
          <w:p w14:paraId="3FC44A90" w14:textId="77777777" w:rsidR="00993A0B" w:rsidRPr="001F5CE9" w:rsidRDefault="00993A0B" w:rsidP="004910FF">
            <w:pPr>
              <w:widowControl/>
              <w:autoSpaceDE/>
              <w:autoSpaceDN/>
              <w:rPr>
                <w:color w:val="000000"/>
                <w:sz w:val="24"/>
                <w:szCs w:val="24"/>
                <w:lang w:val="id-ID" w:eastAsia="id-ID"/>
              </w:rPr>
            </w:pPr>
            <w:r w:rsidRPr="001F5CE9">
              <w:rPr>
                <w:color w:val="000000"/>
                <w:sz w:val="24"/>
                <w:szCs w:val="24"/>
                <w:lang w:val="id-ID" w:eastAsia="id-ID"/>
              </w:rPr>
              <w:t>Amanda Makatita</w:t>
            </w:r>
          </w:p>
        </w:tc>
        <w:tc>
          <w:tcPr>
            <w:tcW w:w="851" w:type="dxa"/>
            <w:shd w:val="clear" w:color="auto" w:fill="auto"/>
            <w:noWrap/>
            <w:vAlign w:val="center"/>
            <w:hideMark/>
          </w:tcPr>
          <w:p w14:paraId="686D5C5D" w14:textId="77777777" w:rsidR="00993A0B" w:rsidRPr="001F5CE9" w:rsidRDefault="00993A0B" w:rsidP="004910FF">
            <w:pPr>
              <w:widowControl/>
              <w:autoSpaceDE/>
              <w:autoSpaceDN/>
              <w:jc w:val="center"/>
              <w:rPr>
                <w:color w:val="000000"/>
                <w:sz w:val="24"/>
                <w:szCs w:val="24"/>
                <w:lang w:val="id-ID" w:eastAsia="id-ID"/>
              </w:rPr>
            </w:pPr>
            <w:r w:rsidRPr="001F5CE9">
              <w:rPr>
                <w:color w:val="000000"/>
                <w:sz w:val="24"/>
                <w:szCs w:val="24"/>
                <w:lang w:val="id-ID" w:eastAsia="id-ID"/>
              </w:rPr>
              <w:t>VII.1</w:t>
            </w:r>
          </w:p>
        </w:tc>
        <w:tc>
          <w:tcPr>
            <w:tcW w:w="1191" w:type="dxa"/>
            <w:shd w:val="clear" w:color="auto" w:fill="auto"/>
            <w:noWrap/>
            <w:vAlign w:val="center"/>
            <w:hideMark/>
          </w:tcPr>
          <w:p w14:paraId="467D44C2" w14:textId="0B1F50BC" w:rsidR="00993A0B" w:rsidRPr="001F5CE9" w:rsidRDefault="00993A0B" w:rsidP="004910FF">
            <w:pPr>
              <w:widowControl/>
              <w:autoSpaceDE/>
              <w:autoSpaceDN/>
              <w:jc w:val="center"/>
              <w:rPr>
                <w:color w:val="000000"/>
                <w:sz w:val="24"/>
                <w:szCs w:val="24"/>
                <w:lang w:val="id-ID" w:eastAsia="id-ID"/>
              </w:rPr>
            </w:pPr>
            <w:r w:rsidRPr="001F5CE9">
              <w:rPr>
                <w:color w:val="000000"/>
                <w:sz w:val="24"/>
                <w:szCs w:val="24"/>
                <w:lang w:val="id-ID" w:eastAsia="id-ID"/>
              </w:rPr>
              <w:t>Hadir</w:t>
            </w:r>
          </w:p>
        </w:tc>
      </w:tr>
      <w:tr w:rsidR="00993A0B" w:rsidRPr="001F5CE9" w14:paraId="441EE412" w14:textId="77777777" w:rsidTr="00993A0B">
        <w:trPr>
          <w:trHeight w:val="315"/>
        </w:trPr>
        <w:tc>
          <w:tcPr>
            <w:tcW w:w="710" w:type="dxa"/>
            <w:shd w:val="clear" w:color="auto" w:fill="auto"/>
            <w:noWrap/>
            <w:vAlign w:val="center"/>
            <w:hideMark/>
          </w:tcPr>
          <w:p w14:paraId="44AA556A" w14:textId="77777777" w:rsidR="00993A0B" w:rsidRPr="001F5CE9" w:rsidRDefault="00993A0B" w:rsidP="004910FF">
            <w:pPr>
              <w:widowControl/>
              <w:autoSpaceDE/>
              <w:autoSpaceDN/>
              <w:jc w:val="center"/>
              <w:rPr>
                <w:color w:val="000000"/>
                <w:sz w:val="24"/>
                <w:szCs w:val="24"/>
                <w:lang w:val="id-ID" w:eastAsia="id-ID"/>
              </w:rPr>
            </w:pPr>
            <w:r w:rsidRPr="001F5CE9">
              <w:rPr>
                <w:color w:val="000000"/>
                <w:sz w:val="24"/>
                <w:szCs w:val="24"/>
                <w:lang w:val="id-ID" w:eastAsia="id-ID"/>
              </w:rPr>
              <w:t>2</w:t>
            </w:r>
          </w:p>
        </w:tc>
        <w:tc>
          <w:tcPr>
            <w:tcW w:w="3117" w:type="dxa"/>
            <w:shd w:val="clear" w:color="auto" w:fill="auto"/>
            <w:noWrap/>
            <w:vAlign w:val="center"/>
            <w:hideMark/>
          </w:tcPr>
          <w:p w14:paraId="559B90AF" w14:textId="77777777" w:rsidR="00993A0B" w:rsidRPr="001F5CE9" w:rsidRDefault="00993A0B" w:rsidP="004910FF">
            <w:pPr>
              <w:widowControl/>
              <w:autoSpaceDE/>
              <w:autoSpaceDN/>
              <w:rPr>
                <w:color w:val="000000"/>
                <w:sz w:val="24"/>
                <w:szCs w:val="24"/>
                <w:lang w:val="id-ID" w:eastAsia="id-ID"/>
              </w:rPr>
            </w:pPr>
            <w:r w:rsidRPr="001F5CE9">
              <w:rPr>
                <w:color w:val="000000"/>
                <w:sz w:val="24"/>
                <w:szCs w:val="24"/>
                <w:lang w:val="id-ID" w:eastAsia="id-ID"/>
              </w:rPr>
              <w:t>Aura Mey Huraira. S</w:t>
            </w:r>
          </w:p>
        </w:tc>
        <w:tc>
          <w:tcPr>
            <w:tcW w:w="851" w:type="dxa"/>
            <w:shd w:val="clear" w:color="auto" w:fill="auto"/>
            <w:noWrap/>
            <w:vAlign w:val="center"/>
            <w:hideMark/>
          </w:tcPr>
          <w:p w14:paraId="4C0A66DC" w14:textId="77777777" w:rsidR="00993A0B" w:rsidRPr="001F5CE9" w:rsidRDefault="00993A0B" w:rsidP="004910FF">
            <w:pPr>
              <w:widowControl/>
              <w:autoSpaceDE/>
              <w:autoSpaceDN/>
              <w:jc w:val="center"/>
              <w:rPr>
                <w:color w:val="000000"/>
                <w:sz w:val="24"/>
                <w:szCs w:val="24"/>
                <w:lang w:val="id-ID" w:eastAsia="id-ID"/>
              </w:rPr>
            </w:pPr>
            <w:r w:rsidRPr="001F5CE9">
              <w:rPr>
                <w:color w:val="000000"/>
                <w:sz w:val="24"/>
                <w:szCs w:val="24"/>
                <w:lang w:val="id-ID" w:eastAsia="id-ID"/>
              </w:rPr>
              <w:t>VII.1</w:t>
            </w:r>
          </w:p>
        </w:tc>
        <w:tc>
          <w:tcPr>
            <w:tcW w:w="1191" w:type="dxa"/>
            <w:shd w:val="clear" w:color="auto" w:fill="auto"/>
            <w:noWrap/>
            <w:vAlign w:val="center"/>
            <w:hideMark/>
          </w:tcPr>
          <w:p w14:paraId="4618E53B" w14:textId="16F96B9E" w:rsidR="00993A0B" w:rsidRPr="001F5CE9" w:rsidRDefault="00993A0B" w:rsidP="004910FF">
            <w:pPr>
              <w:widowControl/>
              <w:autoSpaceDE/>
              <w:autoSpaceDN/>
              <w:jc w:val="center"/>
              <w:rPr>
                <w:color w:val="000000"/>
                <w:sz w:val="24"/>
                <w:szCs w:val="24"/>
                <w:lang w:val="id-ID" w:eastAsia="id-ID"/>
              </w:rPr>
            </w:pPr>
            <w:r w:rsidRPr="001F5CE9">
              <w:rPr>
                <w:color w:val="000000"/>
                <w:sz w:val="24"/>
                <w:szCs w:val="24"/>
                <w:lang w:val="id-ID" w:eastAsia="id-ID"/>
              </w:rPr>
              <w:t>Hadir</w:t>
            </w:r>
          </w:p>
        </w:tc>
      </w:tr>
      <w:tr w:rsidR="00993A0B" w:rsidRPr="001F5CE9" w14:paraId="658F8774" w14:textId="77777777" w:rsidTr="00993A0B">
        <w:trPr>
          <w:trHeight w:val="315"/>
        </w:trPr>
        <w:tc>
          <w:tcPr>
            <w:tcW w:w="710" w:type="dxa"/>
            <w:shd w:val="clear" w:color="auto" w:fill="auto"/>
            <w:noWrap/>
            <w:vAlign w:val="center"/>
            <w:hideMark/>
          </w:tcPr>
          <w:p w14:paraId="702065FF" w14:textId="77777777" w:rsidR="00993A0B" w:rsidRPr="001F5CE9" w:rsidRDefault="00993A0B" w:rsidP="004910FF">
            <w:pPr>
              <w:widowControl/>
              <w:autoSpaceDE/>
              <w:autoSpaceDN/>
              <w:jc w:val="center"/>
              <w:rPr>
                <w:color w:val="000000"/>
                <w:sz w:val="24"/>
                <w:szCs w:val="24"/>
                <w:lang w:val="id-ID" w:eastAsia="id-ID"/>
              </w:rPr>
            </w:pPr>
            <w:r w:rsidRPr="001F5CE9">
              <w:rPr>
                <w:color w:val="000000"/>
                <w:sz w:val="24"/>
                <w:szCs w:val="24"/>
                <w:lang w:val="id-ID" w:eastAsia="id-ID"/>
              </w:rPr>
              <w:t>3</w:t>
            </w:r>
          </w:p>
        </w:tc>
        <w:tc>
          <w:tcPr>
            <w:tcW w:w="3117" w:type="dxa"/>
            <w:shd w:val="clear" w:color="auto" w:fill="auto"/>
            <w:noWrap/>
            <w:vAlign w:val="center"/>
            <w:hideMark/>
          </w:tcPr>
          <w:p w14:paraId="25F5D136" w14:textId="77777777" w:rsidR="00993A0B" w:rsidRPr="001F5CE9" w:rsidRDefault="00993A0B" w:rsidP="004910FF">
            <w:pPr>
              <w:widowControl/>
              <w:autoSpaceDE/>
              <w:autoSpaceDN/>
              <w:rPr>
                <w:color w:val="000000"/>
                <w:sz w:val="24"/>
                <w:szCs w:val="24"/>
                <w:lang w:val="id-ID" w:eastAsia="id-ID"/>
              </w:rPr>
            </w:pPr>
            <w:r w:rsidRPr="001F5CE9">
              <w:rPr>
                <w:color w:val="000000"/>
                <w:sz w:val="24"/>
                <w:szCs w:val="24"/>
                <w:lang w:val="id-ID" w:eastAsia="id-ID"/>
              </w:rPr>
              <w:t>Azzah Dzallifah Hasan</w:t>
            </w:r>
          </w:p>
        </w:tc>
        <w:tc>
          <w:tcPr>
            <w:tcW w:w="851" w:type="dxa"/>
            <w:shd w:val="clear" w:color="auto" w:fill="auto"/>
            <w:noWrap/>
            <w:vAlign w:val="center"/>
            <w:hideMark/>
          </w:tcPr>
          <w:p w14:paraId="6267DBE8" w14:textId="77777777" w:rsidR="00993A0B" w:rsidRPr="001F5CE9" w:rsidRDefault="00993A0B" w:rsidP="004910FF">
            <w:pPr>
              <w:widowControl/>
              <w:autoSpaceDE/>
              <w:autoSpaceDN/>
              <w:jc w:val="center"/>
              <w:rPr>
                <w:color w:val="000000"/>
                <w:sz w:val="24"/>
                <w:szCs w:val="24"/>
                <w:lang w:val="id-ID" w:eastAsia="id-ID"/>
              </w:rPr>
            </w:pPr>
            <w:r w:rsidRPr="001F5CE9">
              <w:rPr>
                <w:color w:val="000000"/>
                <w:sz w:val="24"/>
                <w:szCs w:val="24"/>
                <w:lang w:val="id-ID" w:eastAsia="id-ID"/>
              </w:rPr>
              <w:t>VII.1</w:t>
            </w:r>
          </w:p>
        </w:tc>
        <w:tc>
          <w:tcPr>
            <w:tcW w:w="1191" w:type="dxa"/>
            <w:shd w:val="clear" w:color="auto" w:fill="auto"/>
            <w:noWrap/>
            <w:vAlign w:val="center"/>
            <w:hideMark/>
          </w:tcPr>
          <w:p w14:paraId="456C4493" w14:textId="62003475" w:rsidR="00993A0B" w:rsidRPr="001F5CE9" w:rsidRDefault="00993A0B" w:rsidP="004910FF">
            <w:pPr>
              <w:widowControl/>
              <w:autoSpaceDE/>
              <w:autoSpaceDN/>
              <w:jc w:val="center"/>
              <w:rPr>
                <w:color w:val="000000"/>
                <w:sz w:val="24"/>
                <w:szCs w:val="24"/>
                <w:lang w:val="id-ID" w:eastAsia="id-ID"/>
              </w:rPr>
            </w:pPr>
            <w:r w:rsidRPr="001F5CE9">
              <w:rPr>
                <w:color w:val="000000"/>
                <w:sz w:val="24"/>
                <w:szCs w:val="24"/>
                <w:lang w:val="id-ID" w:eastAsia="id-ID"/>
              </w:rPr>
              <w:t>Hadir</w:t>
            </w:r>
          </w:p>
        </w:tc>
      </w:tr>
      <w:tr w:rsidR="00993A0B" w:rsidRPr="001F5CE9" w14:paraId="7986909D" w14:textId="77777777" w:rsidTr="00993A0B">
        <w:trPr>
          <w:trHeight w:val="315"/>
        </w:trPr>
        <w:tc>
          <w:tcPr>
            <w:tcW w:w="710" w:type="dxa"/>
            <w:shd w:val="clear" w:color="auto" w:fill="auto"/>
            <w:noWrap/>
            <w:vAlign w:val="center"/>
            <w:hideMark/>
          </w:tcPr>
          <w:p w14:paraId="4E4C54FE" w14:textId="77777777" w:rsidR="00993A0B" w:rsidRPr="001F5CE9" w:rsidRDefault="00993A0B" w:rsidP="004910FF">
            <w:pPr>
              <w:widowControl/>
              <w:autoSpaceDE/>
              <w:autoSpaceDN/>
              <w:jc w:val="center"/>
              <w:rPr>
                <w:color w:val="000000"/>
                <w:sz w:val="24"/>
                <w:szCs w:val="24"/>
                <w:lang w:val="id-ID" w:eastAsia="id-ID"/>
              </w:rPr>
            </w:pPr>
            <w:r w:rsidRPr="001F5CE9">
              <w:rPr>
                <w:color w:val="000000"/>
                <w:sz w:val="24"/>
                <w:szCs w:val="24"/>
                <w:lang w:val="id-ID" w:eastAsia="id-ID"/>
              </w:rPr>
              <w:t>4</w:t>
            </w:r>
          </w:p>
        </w:tc>
        <w:tc>
          <w:tcPr>
            <w:tcW w:w="3117" w:type="dxa"/>
            <w:shd w:val="clear" w:color="auto" w:fill="auto"/>
            <w:noWrap/>
            <w:vAlign w:val="center"/>
            <w:hideMark/>
          </w:tcPr>
          <w:p w14:paraId="616564AB" w14:textId="77777777" w:rsidR="00993A0B" w:rsidRPr="001F5CE9" w:rsidRDefault="00993A0B" w:rsidP="004910FF">
            <w:pPr>
              <w:widowControl/>
              <w:autoSpaceDE/>
              <w:autoSpaceDN/>
              <w:rPr>
                <w:color w:val="000000"/>
                <w:sz w:val="24"/>
                <w:szCs w:val="24"/>
                <w:lang w:val="id-ID" w:eastAsia="id-ID"/>
              </w:rPr>
            </w:pPr>
            <w:r w:rsidRPr="001F5CE9">
              <w:rPr>
                <w:color w:val="000000"/>
                <w:sz w:val="24"/>
                <w:szCs w:val="24"/>
                <w:lang w:val="id-ID" w:eastAsia="id-ID"/>
              </w:rPr>
              <w:t>Dinda Angreni</w:t>
            </w:r>
          </w:p>
        </w:tc>
        <w:tc>
          <w:tcPr>
            <w:tcW w:w="851" w:type="dxa"/>
            <w:shd w:val="clear" w:color="auto" w:fill="auto"/>
            <w:noWrap/>
            <w:vAlign w:val="center"/>
            <w:hideMark/>
          </w:tcPr>
          <w:p w14:paraId="09D3F081" w14:textId="77777777" w:rsidR="00993A0B" w:rsidRPr="001F5CE9" w:rsidRDefault="00993A0B" w:rsidP="004910FF">
            <w:pPr>
              <w:widowControl/>
              <w:autoSpaceDE/>
              <w:autoSpaceDN/>
              <w:jc w:val="center"/>
              <w:rPr>
                <w:color w:val="000000"/>
                <w:sz w:val="24"/>
                <w:szCs w:val="24"/>
                <w:lang w:val="id-ID" w:eastAsia="id-ID"/>
              </w:rPr>
            </w:pPr>
            <w:r w:rsidRPr="001F5CE9">
              <w:rPr>
                <w:color w:val="000000"/>
                <w:sz w:val="24"/>
                <w:szCs w:val="24"/>
                <w:lang w:val="id-ID" w:eastAsia="id-ID"/>
              </w:rPr>
              <w:t>VII.1</w:t>
            </w:r>
          </w:p>
        </w:tc>
        <w:tc>
          <w:tcPr>
            <w:tcW w:w="1191" w:type="dxa"/>
            <w:shd w:val="clear" w:color="auto" w:fill="auto"/>
            <w:noWrap/>
            <w:vAlign w:val="center"/>
            <w:hideMark/>
          </w:tcPr>
          <w:p w14:paraId="22BE4C6C" w14:textId="5E6A168D" w:rsidR="00993A0B" w:rsidRPr="001F5CE9" w:rsidRDefault="00993A0B" w:rsidP="004910FF">
            <w:pPr>
              <w:widowControl/>
              <w:autoSpaceDE/>
              <w:autoSpaceDN/>
              <w:jc w:val="center"/>
              <w:rPr>
                <w:color w:val="000000"/>
                <w:sz w:val="24"/>
                <w:szCs w:val="24"/>
                <w:lang w:val="id-ID" w:eastAsia="id-ID"/>
              </w:rPr>
            </w:pPr>
            <w:r w:rsidRPr="001F5CE9">
              <w:rPr>
                <w:color w:val="000000"/>
                <w:sz w:val="24"/>
                <w:szCs w:val="24"/>
                <w:lang w:val="id-ID" w:eastAsia="id-ID"/>
              </w:rPr>
              <w:t>Hadir</w:t>
            </w:r>
          </w:p>
        </w:tc>
      </w:tr>
      <w:tr w:rsidR="00993A0B" w:rsidRPr="001F5CE9" w14:paraId="1465B258" w14:textId="77777777" w:rsidTr="00993A0B">
        <w:trPr>
          <w:trHeight w:val="315"/>
        </w:trPr>
        <w:tc>
          <w:tcPr>
            <w:tcW w:w="710" w:type="dxa"/>
            <w:shd w:val="clear" w:color="auto" w:fill="auto"/>
            <w:noWrap/>
            <w:vAlign w:val="center"/>
            <w:hideMark/>
          </w:tcPr>
          <w:p w14:paraId="3A66DEE1" w14:textId="77777777" w:rsidR="00993A0B" w:rsidRPr="001F5CE9" w:rsidRDefault="00993A0B" w:rsidP="004910FF">
            <w:pPr>
              <w:widowControl/>
              <w:autoSpaceDE/>
              <w:autoSpaceDN/>
              <w:jc w:val="center"/>
              <w:rPr>
                <w:color w:val="000000"/>
                <w:sz w:val="24"/>
                <w:szCs w:val="24"/>
                <w:lang w:val="id-ID" w:eastAsia="id-ID"/>
              </w:rPr>
            </w:pPr>
            <w:r w:rsidRPr="001F5CE9">
              <w:rPr>
                <w:color w:val="000000"/>
                <w:sz w:val="24"/>
                <w:szCs w:val="24"/>
                <w:lang w:val="id-ID" w:eastAsia="id-ID"/>
              </w:rPr>
              <w:t>5</w:t>
            </w:r>
          </w:p>
        </w:tc>
        <w:tc>
          <w:tcPr>
            <w:tcW w:w="3117" w:type="dxa"/>
            <w:shd w:val="clear" w:color="auto" w:fill="auto"/>
            <w:noWrap/>
            <w:vAlign w:val="center"/>
            <w:hideMark/>
          </w:tcPr>
          <w:p w14:paraId="178143B8" w14:textId="77777777" w:rsidR="00993A0B" w:rsidRPr="001F5CE9" w:rsidRDefault="00993A0B" w:rsidP="004910FF">
            <w:pPr>
              <w:widowControl/>
              <w:autoSpaceDE/>
              <w:autoSpaceDN/>
              <w:rPr>
                <w:color w:val="000000"/>
                <w:sz w:val="24"/>
                <w:szCs w:val="24"/>
                <w:lang w:val="id-ID" w:eastAsia="id-ID"/>
              </w:rPr>
            </w:pPr>
            <w:r w:rsidRPr="001F5CE9">
              <w:rPr>
                <w:color w:val="000000"/>
                <w:sz w:val="24"/>
                <w:szCs w:val="24"/>
                <w:lang w:val="id-ID" w:eastAsia="id-ID"/>
              </w:rPr>
              <w:t>Finza Nurarifanazua</w:t>
            </w:r>
          </w:p>
        </w:tc>
        <w:tc>
          <w:tcPr>
            <w:tcW w:w="851" w:type="dxa"/>
            <w:shd w:val="clear" w:color="auto" w:fill="auto"/>
            <w:noWrap/>
            <w:vAlign w:val="center"/>
            <w:hideMark/>
          </w:tcPr>
          <w:p w14:paraId="550FA57C" w14:textId="77777777" w:rsidR="00993A0B" w:rsidRPr="001F5CE9" w:rsidRDefault="00993A0B" w:rsidP="004910FF">
            <w:pPr>
              <w:widowControl/>
              <w:autoSpaceDE/>
              <w:autoSpaceDN/>
              <w:jc w:val="center"/>
              <w:rPr>
                <w:color w:val="000000"/>
                <w:sz w:val="24"/>
                <w:szCs w:val="24"/>
                <w:lang w:val="id-ID" w:eastAsia="id-ID"/>
              </w:rPr>
            </w:pPr>
            <w:r w:rsidRPr="001F5CE9">
              <w:rPr>
                <w:color w:val="000000"/>
                <w:sz w:val="24"/>
                <w:szCs w:val="24"/>
                <w:lang w:val="id-ID" w:eastAsia="id-ID"/>
              </w:rPr>
              <w:t>VII.1</w:t>
            </w:r>
          </w:p>
        </w:tc>
        <w:tc>
          <w:tcPr>
            <w:tcW w:w="1191" w:type="dxa"/>
            <w:shd w:val="clear" w:color="auto" w:fill="auto"/>
            <w:noWrap/>
            <w:vAlign w:val="center"/>
            <w:hideMark/>
          </w:tcPr>
          <w:p w14:paraId="544C765D" w14:textId="600D22A7" w:rsidR="00993A0B" w:rsidRPr="001F5CE9" w:rsidRDefault="00993A0B" w:rsidP="004910FF">
            <w:pPr>
              <w:widowControl/>
              <w:autoSpaceDE/>
              <w:autoSpaceDN/>
              <w:jc w:val="center"/>
              <w:rPr>
                <w:color w:val="000000"/>
                <w:sz w:val="24"/>
                <w:szCs w:val="24"/>
                <w:lang w:val="id-ID" w:eastAsia="id-ID"/>
              </w:rPr>
            </w:pPr>
            <w:r w:rsidRPr="001F5CE9">
              <w:rPr>
                <w:color w:val="000000"/>
                <w:sz w:val="24"/>
                <w:szCs w:val="24"/>
                <w:lang w:val="id-ID" w:eastAsia="id-ID"/>
              </w:rPr>
              <w:t>Hadir</w:t>
            </w:r>
          </w:p>
        </w:tc>
      </w:tr>
      <w:tr w:rsidR="00993A0B" w:rsidRPr="001F5CE9" w14:paraId="667103C0" w14:textId="77777777" w:rsidTr="00993A0B">
        <w:trPr>
          <w:trHeight w:val="315"/>
        </w:trPr>
        <w:tc>
          <w:tcPr>
            <w:tcW w:w="710" w:type="dxa"/>
            <w:shd w:val="clear" w:color="auto" w:fill="auto"/>
            <w:noWrap/>
            <w:vAlign w:val="center"/>
            <w:hideMark/>
          </w:tcPr>
          <w:p w14:paraId="1C77844E" w14:textId="77777777" w:rsidR="00993A0B" w:rsidRPr="001F5CE9" w:rsidRDefault="00993A0B" w:rsidP="004910FF">
            <w:pPr>
              <w:widowControl/>
              <w:autoSpaceDE/>
              <w:autoSpaceDN/>
              <w:jc w:val="center"/>
              <w:rPr>
                <w:color w:val="000000"/>
                <w:sz w:val="24"/>
                <w:szCs w:val="24"/>
                <w:lang w:val="id-ID" w:eastAsia="id-ID"/>
              </w:rPr>
            </w:pPr>
            <w:r w:rsidRPr="001F5CE9">
              <w:rPr>
                <w:color w:val="000000"/>
                <w:sz w:val="24"/>
                <w:szCs w:val="24"/>
                <w:lang w:val="id-ID" w:eastAsia="id-ID"/>
              </w:rPr>
              <w:t>6</w:t>
            </w:r>
          </w:p>
        </w:tc>
        <w:tc>
          <w:tcPr>
            <w:tcW w:w="3117" w:type="dxa"/>
            <w:shd w:val="clear" w:color="auto" w:fill="auto"/>
            <w:noWrap/>
            <w:vAlign w:val="center"/>
            <w:hideMark/>
          </w:tcPr>
          <w:p w14:paraId="301B6FDD" w14:textId="77777777" w:rsidR="00993A0B" w:rsidRPr="001F5CE9" w:rsidRDefault="00993A0B" w:rsidP="004910FF">
            <w:pPr>
              <w:widowControl/>
              <w:autoSpaceDE/>
              <w:autoSpaceDN/>
              <w:rPr>
                <w:color w:val="000000"/>
                <w:sz w:val="24"/>
                <w:szCs w:val="24"/>
                <w:lang w:val="id-ID" w:eastAsia="id-ID"/>
              </w:rPr>
            </w:pPr>
            <w:r w:rsidRPr="001F5CE9">
              <w:rPr>
                <w:color w:val="000000"/>
                <w:sz w:val="24"/>
                <w:szCs w:val="24"/>
                <w:lang w:val="id-ID" w:eastAsia="id-ID"/>
              </w:rPr>
              <w:t>Indah Attay Altafunizah</w:t>
            </w:r>
          </w:p>
        </w:tc>
        <w:tc>
          <w:tcPr>
            <w:tcW w:w="851" w:type="dxa"/>
            <w:shd w:val="clear" w:color="auto" w:fill="auto"/>
            <w:noWrap/>
            <w:vAlign w:val="center"/>
            <w:hideMark/>
          </w:tcPr>
          <w:p w14:paraId="279F4EB9" w14:textId="77777777" w:rsidR="00993A0B" w:rsidRPr="001F5CE9" w:rsidRDefault="00993A0B" w:rsidP="004910FF">
            <w:pPr>
              <w:widowControl/>
              <w:autoSpaceDE/>
              <w:autoSpaceDN/>
              <w:jc w:val="center"/>
              <w:rPr>
                <w:color w:val="000000"/>
                <w:sz w:val="24"/>
                <w:szCs w:val="24"/>
                <w:lang w:val="id-ID" w:eastAsia="id-ID"/>
              </w:rPr>
            </w:pPr>
            <w:r w:rsidRPr="001F5CE9">
              <w:rPr>
                <w:color w:val="000000"/>
                <w:sz w:val="24"/>
                <w:szCs w:val="24"/>
                <w:lang w:val="id-ID" w:eastAsia="id-ID"/>
              </w:rPr>
              <w:t>VII.1</w:t>
            </w:r>
          </w:p>
        </w:tc>
        <w:tc>
          <w:tcPr>
            <w:tcW w:w="1191" w:type="dxa"/>
            <w:shd w:val="clear" w:color="auto" w:fill="auto"/>
            <w:noWrap/>
            <w:vAlign w:val="center"/>
            <w:hideMark/>
          </w:tcPr>
          <w:p w14:paraId="259BD617" w14:textId="16496853" w:rsidR="00993A0B" w:rsidRPr="001F5CE9" w:rsidRDefault="00993A0B" w:rsidP="004910FF">
            <w:pPr>
              <w:widowControl/>
              <w:autoSpaceDE/>
              <w:autoSpaceDN/>
              <w:jc w:val="center"/>
              <w:rPr>
                <w:color w:val="000000"/>
                <w:sz w:val="24"/>
                <w:szCs w:val="24"/>
                <w:lang w:val="id-ID" w:eastAsia="id-ID"/>
              </w:rPr>
            </w:pPr>
            <w:r w:rsidRPr="001F5CE9">
              <w:rPr>
                <w:color w:val="000000"/>
                <w:sz w:val="24"/>
                <w:szCs w:val="24"/>
                <w:lang w:val="id-ID" w:eastAsia="id-ID"/>
              </w:rPr>
              <w:t>Hadir</w:t>
            </w:r>
          </w:p>
        </w:tc>
      </w:tr>
      <w:tr w:rsidR="00993A0B" w:rsidRPr="001F5CE9" w14:paraId="0520A358" w14:textId="77777777" w:rsidTr="00993A0B">
        <w:trPr>
          <w:trHeight w:val="315"/>
        </w:trPr>
        <w:tc>
          <w:tcPr>
            <w:tcW w:w="710" w:type="dxa"/>
            <w:shd w:val="clear" w:color="auto" w:fill="auto"/>
            <w:noWrap/>
            <w:vAlign w:val="center"/>
            <w:hideMark/>
          </w:tcPr>
          <w:p w14:paraId="18A9BCF6" w14:textId="77777777" w:rsidR="00993A0B" w:rsidRPr="001F5CE9" w:rsidRDefault="00993A0B" w:rsidP="004910FF">
            <w:pPr>
              <w:widowControl/>
              <w:autoSpaceDE/>
              <w:autoSpaceDN/>
              <w:jc w:val="center"/>
              <w:rPr>
                <w:color w:val="000000"/>
                <w:sz w:val="24"/>
                <w:szCs w:val="24"/>
                <w:lang w:val="id-ID" w:eastAsia="id-ID"/>
              </w:rPr>
            </w:pPr>
            <w:r w:rsidRPr="001F5CE9">
              <w:rPr>
                <w:color w:val="000000"/>
                <w:sz w:val="24"/>
                <w:szCs w:val="24"/>
                <w:lang w:val="id-ID" w:eastAsia="id-ID"/>
              </w:rPr>
              <w:t>7</w:t>
            </w:r>
          </w:p>
        </w:tc>
        <w:tc>
          <w:tcPr>
            <w:tcW w:w="3117" w:type="dxa"/>
            <w:shd w:val="clear" w:color="auto" w:fill="auto"/>
            <w:noWrap/>
            <w:vAlign w:val="center"/>
            <w:hideMark/>
          </w:tcPr>
          <w:p w14:paraId="42C2E589" w14:textId="77777777" w:rsidR="00993A0B" w:rsidRPr="001F5CE9" w:rsidRDefault="00993A0B" w:rsidP="004910FF">
            <w:pPr>
              <w:widowControl/>
              <w:autoSpaceDE/>
              <w:autoSpaceDN/>
              <w:rPr>
                <w:color w:val="000000"/>
                <w:sz w:val="24"/>
                <w:szCs w:val="24"/>
                <w:lang w:val="id-ID" w:eastAsia="id-ID"/>
              </w:rPr>
            </w:pPr>
            <w:r w:rsidRPr="001F5CE9">
              <w:rPr>
                <w:color w:val="000000"/>
                <w:sz w:val="24"/>
                <w:szCs w:val="24"/>
                <w:lang w:val="id-ID" w:eastAsia="id-ID"/>
              </w:rPr>
              <w:t>Nur Hikmah</w:t>
            </w:r>
          </w:p>
        </w:tc>
        <w:tc>
          <w:tcPr>
            <w:tcW w:w="851" w:type="dxa"/>
            <w:shd w:val="clear" w:color="auto" w:fill="auto"/>
            <w:noWrap/>
            <w:vAlign w:val="center"/>
            <w:hideMark/>
          </w:tcPr>
          <w:p w14:paraId="49EC8D23" w14:textId="77777777" w:rsidR="00993A0B" w:rsidRPr="001F5CE9" w:rsidRDefault="00993A0B" w:rsidP="004910FF">
            <w:pPr>
              <w:widowControl/>
              <w:autoSpaceDE/>
              <w:autoSpaceDN/>
              <w:jc w:val="center"/>
              <w:rPr>
                <w:color w:val="000000"/>
                <w:sz w:val="24"/>
                <w:szCs w:val="24"/>
                <w:lang w:val="id-ID" w:eastAsia="id-ID"/>
              </w:rPr>
            </w:pPr>
            <w:r w:rsidRPr="001F5CE9">
              <w:rPr>
                <w:color w:val="000000"/>
                <w:sz w:val="24"/>
                <w:szCs w:val="24"/>
                <w:lang w:val="id-ID" w:eastAsia="id-ID"/>
              </w:rPr>
              <w:t>VII.1</w:t>
            </w:r>
          </w:p>
        </w:tc>
        <w:tc>
          <w:tcPr>
            <w:tcW w:w="1191" w:type="dxa"/>
            <w:shd w:val="clear" w:color="auto" w:fill="auto"/>
            <w:noWrap/>
            <w:vAlign w:val="center"/>
            <w:hideMark/>
          </w:tcPr>
          <w:p w14:paraId="12EF65CA" w14:textId="7BA925B4" w:rsidR="00993A0B" w:rsidRPr="001F5CE9" w:rsidRDefault="00993A0B" w:rsidP="004910FF">
            <w:pPr>
              <w:widowControl/>
              <w:autoSpaceDE/>
              <w:autoSpaceDN/>
              <w:jc w:val="center"/>
              <w:rPr>
                <w:color w:val="000000"/>
                <w:sz w:val="24"/>
                <w:szCs w:val="24"/>
                <w:lang w:val="id-ID" w:eastAsia="id-ID"/>
              </w:rPr>
            </w:pPr>
            <w:r w:rsidRPr="001F5CE9">
              <w:rPr>
                <w:color w:val="000000"/>
                <w:sz w:val="24"/>
                <w:szCs w:val="24"/>
                <w:lang w:val="id-ID" w:eastAsia="id-ID"/>
              </w:rPr>
              <w:t>Hadir</w:t>
            </w:r>
          </w:p>
        </w:tc>
      </w:tr>
      <w:tr w:rsidR="00993A0B" w:rsidRPr="001F5CE9" w14:paraId="4E1E08D1" w14:textId="77777777" w:rsidTr="00993A0B">
        <w:trPr>
          <w:trHeight w:val="315"/>
        </w:trPr>
        <w:tc>
          <w:tcPr>
            <w:tcW w:w="710" w:type="dxa"/>
            <w:shd w:val="clear" w:color="auto" w:fill="auto"/>
            <w:noWrap/>
            <w:vAlign w:val="center"/>
            <w:hideMark/>
          </w:tcPr>
          <w:p w14:paraId="502719D8" w14:textId="77777777" w:rsidR="00993A0B" w:rsidRPr="001F5CE9" w:rsidRDefault="00993A0B" w:rsidP="004910FF">
            <w:pPr>
              <w:widowControl/>
              <w:autoSpaceDE/>
              <w:autoSpaceDN/>
              <w:jc w:val="center"/>
              <w:rPr>
                <w:color w:val="000000"/>
                <w:sz w:val="24"/>
                <w:szCs w:val="24"/>
                <w:lang w:val="id-ID" w:eastAsia="id-ID"/>
              </w:rPr>
            </w:pPr>
            <w:r w:rsidRPr="001F5CE9">
              <w:rPr>
                <w:color w:val="000000"/>
                <w:sz w:val="24"/>
                <w:szCs w:val="24"/>
                <w:lang w:val="id-ID" w:eastAsia="id-ID"/>
              </w:rPr>
              <w:t>8</w:t>
            </w:r>
          </w:p>
        </w:tc>
        <w:tc>
          <w:tcPr>
            <w:tcW w:w="3117" w:type="dxa"/>
            <w:shd w:val="clear" w:color="auto" w:fill="auto"/>
            <w:noWrap/>
            <w:vAlign w:val="center"/>
            <w:hideMark/>
          </w:tcPr>
          <w:p w14:paraId="07175A20" w14:textId="77777777" w:rsidR="00993A0B" w:rsidRPr="001F5CE9" w:rsidRDefault="00993A0B" w:rsidP="004910FF">
            <w:pPr>
              <w:widowControl/>
              <w:autoSpaceDE/>
              <w:autoSpaceDN/>
              <w:rPr>
                <w:color w:val="000000"/>
                <w:sz w:val="24"/>
                <w:szCs w:val="24"/>
                <w:lang w:val="id-ID" w:eastAsia="id-ID"/>
              </w:rPr>
            </w:pPr>
            <w:r w:rsidRPr="001F5CE9">
              <w:rPr>
                <w:color w:val="000000"/>
                <w:sz w:val="24"/>
                <w:szCs w:val="24"/>
                <w:lang w:val="id-ID" w:eastAsia="id-ID"/>
              </w:rPr>
              <w:t>Nur Janna</w:t>
            </w:r>
          </w:p>
        </w:tc>
        <w:tc>
          <w:tcPr>
            <w:tcW w:w="851" w:type="dxa"/>
            <w:shd w:val="clear" w:color="auto" w:fill="auto"/>
            <w:noWrap/>
            <w:vAlign w:val="center"/>
            <w:hideMark/>
          </w:tcPr>
          <w:p w14:paraId="25E92B42" w14:textId="77777777" w:rsidR="00993A0B" w:rsidRPr="001F5CE9" w:rsidRDefault="00993A0B" w:rsidP="004910FF">
            <w:pPr>
              <w:widowControl/>
              <w:autoSpaceDE/>
              <w:autoSpaceDN/>
              <w:jc w:val="center"/>
              <w:rPr>
                <w:color w:val="000000"/>
                <w:sz w:val="24"/>
                <w:szCs w:val="24"/>
                <w:lang w:val="id-ID" w:eastAsia="id-ID"/>
              </w:rPr>
            </w:pPr>
            <w:r w:rsidRPr="001F5CE9">
              <w:rPr>
                <w:color w:val="000000"/>
                <w:sz w:val="24"/>
                <w:szCs w:val="24"/>
                <w:lang w:val="id-ID" w:eastAsia="id-ID"/>
              </w:rPr>
              <w:t>VII.1</w:t>
            </w:r>
          </w:p>
        </w:tc>
        <w:tc>
          <w:tcPr>
            <w:tcW w:w="1191" w:type="dxa"/>
            <w:shd w:val="clear" w:color="auto" w:fill="auto"/>
            <w:noWrap/>
            <w:vAlign w:val="center"/>
            <w:hideMark/>
          </w:tcPr>
          <w:p w14:paraId="7D2D4E33" w14:textId="7A22E1F2" w:rsidR="00993A0B" w:rsidRPr="001F5CE9" w:rsidRDefault="00993A0B" w:rsidP="004910FF">
            <w:pPr>
              <w:widowControl/>
              <w:autoSpaceDE/>
              <w:autoSpaceDN/>
              <w:jc w:val="center"/>
              <w:rPr>
                <w:color w:val="000000"/>
                <w:sz w:val="24"/>
                <w:szCs w:val="24"/>
                <w:lang w:val="id-ID" w:eastAsia="id-ID"/>
              </w:rPr>
            </w:pPr>
            <w:r w:rsidRPr="001F5CE9">
              <w:rPr>
                <w:color w:val="000000"/>
                <w:sz w:val="24"/>
                <w:szCs w:val="24"/>
                <w:lang w:val="id-ID" w:eastAsia="id-ID"/>
              </w:rPr>
              <w:t>Hadir</w:t>
            </w:r>
          </w:p>
        </w:tc>
      </w:tr>
      <w:tr w:rsidR="00993A0B" w:rsidRPr="001F5CE9" w14:paraId="4B1278E9" w14:textId="77777777" w:rsidTr="00993A0B">
        <w:trPr>
          <w:trHeight w:val="315"/>
        </w:trPr>
        <w:tc>
          <w:tcPr>
            <w:tcW w:w="710" w:type="dxa"/>
            <w:shd w:val="clear" w:color="auto" w:fill="auto"/>
            <w:noWrap/>
            <w:vAlign w:val="center"/>
            <w:hideMark/>
          </w:tcPr>
          <w:p w14:paraId="7145115D" w14:textId="77777777" w:rsidR="00993A0B" w:rsidRPr="001F5CE9" w:rsidRDefault="00993A0B" w:rsidP="004910FF">
            <w:pPr>
              <w:widowControl/>
              <w:autoSpaceDE/>
              <w:autoSpaceDN/>
              <w:jc w:val="center"/>
              <w:rPr>
                <w:color w:val="000000"/>
                <w:sz w:val="24"/>
                <w:szCs w:val="24"/>
                <w:lang w:val="id-ID" w:eastAsia="id-ID"/>
              </w:rPr>
            </w:pPr>
            <w:r w:rsidRPr="001F5CE9">
              <w:rPr>
                <w:color w:val="000000"/>
                <w:sz w:val="24"/>
                <w:szCs w:val="24"/>
                <w:lang w:val="id-ID" w:eastAsia="id-ID"/>
              </w:rPr>
              <w:t>9</w:t>
            </w:r>
          </w:p>
        </w:tc>
        <w:tc>
          <w:tcPr>
            <w:tcW w:w="3117" w:type="dxa"/>
            <w:shd w:val="clear" w:color="auto" w:fill="auto"/>
            <w:noWrap/>
            <w:vAlign w:val="center"/>
            <w:hideMark/>
          </w:tcPr>
          <w:p w14:paraId="01B81C04" w14:textId="77777777" w:rsidR="00993A0B" w:rsidRPr="001F5CE9" w:rsidRDefault="00993A0B" w:rsidP="004910FF">
            <w:pPr>
              <w:widowControl/>
              <w:autoSpaceDE/>
              <w:autoSpaceDN/>
              <w:rPr>
                <w:color w:val="000000"/>
                <w:sz w:val="24"/>
                <w:szCs w:val="24"/>
                <w:lang w:val="id-ID" w:eastAsia="id-ID"/>
              </w:rPr>
            </w:pPr>
            <w:r w:rsidRPr="001F5CE9">
              <w:rPr>
                <w:color w:val="000000"/>
                <w:sz w:val="24"/>
                <w:szCs w:val="24"/>
                <w:lang w:val="id-ID" w:eastAsia="id-ID"/>
              </w:rPr>
              <w:t>Nurain</w:t>
            </w:r>
          </w:p>
        </w:tc>
        <w:tc>
          <w:tcPr>
            <w:tcW w:w="851" w:type="dxa"/>
            <w:shd w:val="clear" w:color="auto" w:fill="auto"/>
            <w:noWrap/>
            <w:vAlign w:val="center"/>
            <w:hideMark/>
          </w:tcPr>
          <w:p w14:paraId="0F178944" w14:textId="77777777" w:rsidR="00993A0B" w:rsidRPr="001F5CE9" w:rsidRDefault="00993A0B" w:rsidP="004910FF">
            <w:pPr>
              <w:widowControl/>
              <w:autoSpaceDE/>
              <w:autoSpaceDN/>
              <w:jc w:val="center"/>
              <w:rPr>
                <w:color w:val="000000"/>
                <w:sz w:val="24"/>
                <w:szCs w:val="24"/>
                <w:lang w:val="id-ID" w:eastAsia="id-ID"/>
              </w:rPr>
            </w:pPr>
            <w:r w:rsidRPr="001F5CE9">
              <w:rPr>
                <w:color w:val="000000"/>
                <w:sz w:val="24"/>
                <w:szCs w:val="24"/>
                <w:lang w:val="id-ID" w:eastAsia="id-ID"/>
              </w:rPr>
              <w:t>VII.1</w:t>
            </w:r>
          </w:p>
        </w:tc>
        <w:tc>
          <w:tcPr>
            <w:tcW w:w="1191" w:type="dxa"/>
            <w:shd w:val="clear" w:color="auto" w:fill="auto"/>
            <w:noWrap/>
            <w:vAlign w:val="center"/>
            <w:hideMark/>
          </w:tcPr>
          <w:p w14:paraId="14F9B7F2" w14:textId="50638F82" w:rsidR="00993A0B" w:rsidRPr="001F5CE9" w:rsidRDefault="00993A0B" w:rsidP="004910FF">
            <w:pPr>
              <w:widowControl/>
              <w:autoSpaceDE/>
              <w:autoSpaceDN/>
              <w:jc w:val="center"/>
              <w:rPr>
                <w:color w:val="000000"/>
                <w:sz w:val="24"/>
                <w:szCs w:val="24"/>
                <w:lang w:val="id-ID" w:eastAsia="id-ID"/>
              </w:rPr>
            </w:pPr>
            <w:r w:rsidRPr="001F5CE9">
              <w:rPr>
                <w:color w:val="000000"/>
                <w:sz w:val="24"/>
                <w:szCs w:val="24"/>
                <w:lang w:val="id-ID" w:eastAsia="id-ID"/>
              </w:rPr>
              <w:t>Hadir</w:t>
            </w:r>
          </w:p>
        </w:tc>
      </w:tr>
      <w:tr w:rsidR="00993A0B" w:rsidRPr="001F5CE9" w14:paraId="282A0872" w14:textId="77777777" w:rsidTr="00993A0B">
        <w:trPr>
          <w:trHeight w:val="315"/>
        </w:trPr>
        <w:tc>
          <w:tcPr>
            <w:tcW w:w="710" w:type="dxa"/>
            <w:shd w:val="clear" w:color="auto" w:fill="auto"/>
            <w:noWrap/>
            <w:vAlign w:val="center"/>
            <w:hideMark/>
          </w:tcPr>
          <w:p w14:paraId="1EB54CC0" w14:textId="77777777" w:rsidR="00993A0B" w:rsidRPr="001F5CE9" w:rsidRDefault="00993A0B" w:rsidP="004910FF">
            <w:pPr>
              <w:widowControl/>
              <w:autoSpaceDE/>
              <w:autoSpaceDN/>
              <w:jc w:val="center"/>
              <w:rPr>
                <w:color w:val="000000"/>
                <w:sz w:val="24"/>
                <w:szCs w:val="24"/>
                <w:lang w:val="id-ID" w:eastAsia="id-ID"/>
              </w:rPr>
            </w:pPr>
            <w:r w:rsidRPr="001F5CE9">
              <w:rPr>
                <w:color w:val="000000"/>
                <w:sz w:val="24"/>
                <w:szCs w:val="24"/>
                <w:lang w:val="id-ID" w:eastAsia="id-ID"/>
              </w:rPr>
              <w:t>10</w:t>
            </w:r>
          </w:p>
        </w:tc>
        <w:tc>
          <w:tcPr>
            <w:tcW w:w="3117" w:type="dxa"/>
            <w:shd w:val="clear" w:color="auto" w:fill="auto"/>
            <w:noWrap/>
            <w:vAlign w:val="center"/>
            <w:hideMark/>
          </w:tcPr>
          <w:p w14:paraId="2C4E2DE1" w14:textId="77777777" w:rsidR="00993A0B" w:rsidRPr="001F5CE9" w:rsidRDefault="00993A0B" w:rsidP="004910FF">
            <w:pPr>
              <w:widowControl/>
              <w:autoSpaceDE/>
              <w:autoSpaceDN/>
              <w:rPr>
                <w:color w:val="000000"/>
                <w:sz w:val="24"/>
                <w:szCs w:val="24"/>
                <w:lang w:val="id-ID" w:eastAsia="id-ID"/>
              </w:rPr>
            </w:pPr>
            <w:r w:rsidRPr="001F5CE9">
              <w:rPr>
                <w:color w:val="000000"/>
                <w:sz w:val="24"/>
                <w:szCs w:val="24"/>
                <w:lang w:val="id-ID" w:eastAsia="id-ID"/>
              </w:rPr>
              <w:t>Putri Aurel Ramadhani</w:t>
            </w:r>
          </w:p>
        </w:tc>
        <w:tc>
          <w:tcPr>
            <w:tcW w:w="851" w:type="dxa"/>
            <w:shd w:val="clear" w:color="auto" w:fill="auto"/>
            <w:noWrap/>
            <w:vAlign w:val="center"/>
            <w:hideMark/>
          </w:tcPr>
          <w:p w14:paraId="4E42D932" w14:textId="77777777" w:rsidR="00993A0B" w:rsidRPr="001F5CE9" w:rsidRDefault="00993A0B" w:rsidP="004910FF">
            <w:pPr>
              <w:widowControl/>
              <w:autoSpaceDE/>
              <w:autoSpaceDN/>
              <w:jc w:val="center"/>
              <w:rPr>
                <w:color w:val="000000"/>
                <w:sz w:val="24"/>
                <w:szCs w:val="24"/>
                <w:lang w:val="id-ID" w:eastAsia="id-ID"/>
              </w:rPr>
            </w:pPr>
            <w:r w:rsidRPr="001F5CE9">
              <w:rPr>
                <w:color w:val="000000"/>
                <w:sz w:val="24"/>
                <w:szCs w:val="24"/>
                <w:lang w:val="id-ID" w:eastAsia="id-ID"/>
              </w:rPr>
              <w:t>VII.1</w:t>
            </w:r>
          </w:p>
        </w:tc>
        <w:tc>
          <w:tcPr>
            <w:tcW w:w="1191" w:type="dxa"/>
            <w:shd w:val="clear" w:color="auto" w:fill="auto"/>
            <w:noWrap/>
            <w:vAlign w:val="center"/>
            <w:hideMark/>
          </w:tcPr>
          <w:p w14:paraId="75931F70" w14:textId="159CFE26" w:rsidR="00993A0B" w:rsidRPr="001F5CE9" w:rsidRDefault="00993A0B" w:rsidP="004910FF">
            <w:pPr>
              <w:widowControl/>
              <w:autoSpaceDE/>
              <w:autoSpaceDN/>
              <w:jc w:val="center"/>
              <w:rPr>
                <w:color w:val="000000"/>
                <w:sz w:val="24"/>
                <w:szCs w:val="24"/>
                <w:lang w:val="id-ID" w:eastAsia="id-ID"/>
              </w:rPr>
            </w:pPr>
            <w:r w:rsidRPr="001F5CE9">
              <w:rPr>
                <w:color w:val="000000"/>
                <w:sz w:val="24"/>
                <w:szCs w:val="24"/>
                <w:lang w:val="id-ID" w:eastAsia="id-ID"/>
              </w:rPr>
              <w:t>Hadir</w:t>
            </w:r>
          </w:p>
        </w:tc>
      </w:tr>
      <w:tr w:rsidR="00993A0B" w:rsidRPr="001F5CE9" w14:paraId="6A4018A0" w14:textId="77777777" w:rsidTr="00993A0B">
        <w:trPr>
          <w:trHeight w:val="315"/>
        </w:trPr>
        <w:tc>
          <w:tcPr>
            <w:tcW w:w="710" w:type="dxa"/>
            <w:shd w:val="clear" w:color="auto" w:fill="auto"/>
            <w:noWrap/>
            <w:vAlign w:val="center"/>
            <w:hideMark/>
          </w:tcPr>
          <w:p w14:paraId="6F92C185" w14:textId="77777777" w:rsidR="00993A0B" w:rsidRPr="001F5CE9" w:rsidRDefault="00993A0B" w:rsidP="004910FF">
            <w:pPr>
              <w:widowControl/>
              <w:autoSpaceDE/>
              <w:autoSpaceDN/>
              <w:jc w:val="center"/>
              <w:rPr>
                <w:color w:val="000000"/>
                <w:sz w:val="24"/>
                <w:szCs w:val="24"/>
                <w:lang w:val="id-ID" w:eastAsia="id-ID"/>
              </w:rPr>
            </w:pPr>
            <w:r w:rsidRPr="001F5CE9">
              <w:rPr>
                <w:color w:val="000000"/>
                <w:sz w:val="24"/>
                <w:szCs w:val="24"/>
                <w:lang w:val="id-ID" w:eastAsia="id-ID"/>
              </w:rPr>
              <w:t>11</w:t>
            </w:r>
          </w:p>
        </w:tc>
        <w:tc>
          <w:tcPr>
            <w:tcW w:w="3117" w:type="dxa"/>
            <w:shd w:val="clear" w:color="auto" w:fill="auto"/>
            <w:noWrap/>
            <w:vAlign w:val="center"/>
            <w:hideMark/>
          </w:tcPr>
          <w:p w14:paraId="6C170FCA" w14:textId="77777777" w:rsidR="00993A0B" w:rsidRPr="001F5CE9" w:rsidRDefault="00993A0B" w:rsidP="004910FF">
            <w:pPr>
              <w:widowControl/>
              <w:autoSpaceDE/>
              <w:autoSpaceDN/>
              <w:rPr>
                <w:color w:val="000000"/>
                <w:sz w:val="24"/>
                <w:szCs w:val="24"/>
                <w:lang w:val="id-ID" w:eastAsia="id-ID"/>
              </w:rPr>
            </w:pPr>
            <w:r w:rsidRPr="001F5CE9">
              <w:rPr>
                <w:color w:val="000000"/>
                <w:sz w:val="24"/>
                <w:szCs w:val="24"/>
                <w:lang w:val="id-ID" w:eastAsia="id-ID"/>
              </w:rPr>
              <w:t>Risma. S</w:t>
            </w:r>
          </w:p>
        </w:tc>
        <w:tc>
          <w:tcPr>
            <w:tcW w:w="851" w:type="dxa"/>
            <w:shd w:val="clear" w:color="auto" w:fill="auto"/>
            <w:noWrap/>
            <w:vAlign w:val="center"/>
            <w:hideMark/>
          </w:tcPr>
          <w:p w14:paraId="4BC5979E" w14:textId="77777777" w:rsidR="00993A0B" w:rsidRPr="001F5CE9" w:rsidRDefault="00993A0B" w:rsidP="004910FF">
            <w:pPr>
              <w:widowControl/>
              <w:autoSpaceDE/>
              <w:autoSpaceDN/>
              <w:jc w:val="center"/>
              <w:rPr>
                <w:color w:val="000000"/>
                <w:sz w:val="24"/>
                <w:szCs w:val="24"/>
                <w:lang w:val="id-ID" w:eastAsia="id-ID"/>
              </w:rPr>
            </w:pPr>
            <w:r w:rsidRPr="001F5CE9">
              <w:rPr>
                <w:color w:val="000000"/>
                <w:sz w:val="24"/>
                <w:szCs w:val="24"/>
                <w:lang w:val="id-ID" w:eastAsia="id-ID"/>
              </w:rPr>
              <w:t>VII.1</w:t>
            </w:r>
          </w:p>
        </w:tc>
        <w:tc>
          <w:tcPr>
            <w:tcW w:w="1191" w:type="dxa"/>
            <w:shd w:val="clear" w:color="auto" w:fill="auto"/>
            <w:noWrap/>
            <w:vAlign w:val="center"/>
            <w:hideMark/>
          </w:tcPr>
          <w:p w14:paraId="76565D24" w14:textId="0D9C1A2F" w:rsidR="00993A0B" w:rsidRPr="001F5CE9" w:rsidRDefault="00993A0B" w:rsidP="004910FF">
            <w:pPr>
              <w:widowControl/>
              <w:autoSpaceDE/>
              <w:autoSpaceDN/>
              <w:jc w:val="center"/>
              <w:rPr>
                <w:color w:val="000000"/>
                <w:sz w:val="24"/>
                <w:szCs w:val="24"/>
                <w:lang w:val="id-ID" w:eastAsia="id-ID"/>
              </w:rPr>
            </w:pPr>
            <w:r w:rsidRPr="001F5CE9">
              <w:rPr>
                <w:color w:val="000000"/>
                <w:sz w:val="24"/>
                <w:szCs w:val="24"/>
                <w:lang w:val="id-ID" w:eastAsia="id-ID"/>
              </w:rPr>
              <w:t>Hadir</w:t>
            </w:r>
          </w:p>
        </w:tc>
      </w:tr>
      <w:tr w:rsidR="00993A0B" w:rsidRPr="001F5CE9" w14:paraId="5E4225B3" w14:textId="77777777" w:rsidTr="00993A0B">
        <w:trPr>
          <w:trHeight w:val="315"/>
        </w:trPr>
        <w:tc>
          <w:tcPr>
            <w:tcW w:w="710" w:type="dxa"/>
            <w:shd w:val="clear" w:color="auto" w:fill="auto"/>
            <w:noWrap/>
            <w:vAlign w:val="center"/>
            <w:hideMark/>
          </w:tcPr>
          <w:p w14:paraId="37FD9734" w14:textId="77777777" w:rsidR="00993A0B" w:rsidRPr="001F5CE9" w:rsidRDefault="00993A0B" w:rsidP="004910FF">
            <w:pPr>
              <w:widowControl/>
              <w:autoSpaceDE/>
              <w:autoSpaceDN/>
              <w:jc w:val="center"/>
              <w:rPr>
                <w:color w:val="000000"/>
                <w:sz w:val="24"/>
                <w:szCs w:val="24"/>
                <w:lang w:val="id-ID" w:eastAsia="id-ID"/>
              </w:rPr>
            </w:pPr>
            <w:r w:rsidRPr="001F5CE9">
              <w:rPr>
                <w:color w:val="000000"/>
                <w:sz w:val="24"/>
                <w:szCs w:val="24"/>
                <w:lang w:val="id-ID" w:eastAsia="id-ID"/>
              </w:rPr>
              <w:t>12</w:t>
            </w:r>
          </w:p>
        </w:tc>
        <w:tc>
          <w:tcPr>
            <w:tcW w:w="3117" w:type="dxa"/>
            <w:shd w:val="clear" w:color="auto" w:fill="auto"/>
            <w:noWrap/>
            <w:vAlign w:val="center"/>
            <w:hideMark/>
          </w:tcPr>
          <w:p w14:paraId="169E8102" w14:textId="77777777" w:rsidR="00993A0B" w:rsidRPr="001F5CE9" w:rsidRDefault="00993A0B" w:rsidP="004910FF">
            <w:pPr>
              <w:widowControl/>
              <w:autoSpaceDE/>
              <w:autoSpaceDN/>
              <w:rPr>
                <w:color w:val="000000"/>
                <w:sz w:val="24"/>
                <w:szCs w:val="24"/>
                <w:lang w:val="id-ID" w:eastAsia="id-ID"/>
              </w:rPr>
            </w:pPr>
            <w:r w:rsidRPr="001F5CE9">
              <w:rPr>
                <w:color w:val="000000"/>
                <w:sz w:val="24"/>
                <w:szCs w:val="24"/>
                <w:lang w:val="id-ID" w:eastAsia="id-ID"/>
              </w:rPr>
              <w:t>Sabrina. A</w:t>
            </w:r>
          </w:p>
        </w:tc>
        <w:tc>
          <w:tcPr>
            <w:tcW w:w="851" w:type="dxa"/>
            <w:shd w:val="clear" w:color="auto" w:fill="auto"/>
            <w:noWrap/>
            <w:vAlign w:val="center"/>
            <w:hideMark/>
          </w:tcPr>
          <w:p w14:paraId="59C7D868" w14:textId="77777777" w:rsidR="00993A0B" w:rsidRPr="001F5CE9" w:rsidRDefault="00993A0B" w:rsidP="004910FF">
            <w:pPr>
              <w:widowControl/>
              <w:autoSpaceDE/>
              <w:autoSpaceDN/>
              <w:jc w:val="center"/>
              <w:rPr>
                <w:color w:val="000000"/>
                <w:sz w:val="24"/>
                <w:szCs w:val="24"/>
                <w:lang w:val="id-ID" w:eastAsia="id-ID"/>
              </w:rPr>
            </w:pPr>
            <w:r w:rsidRPr="001F5CE9">
              <w:rPr>
                <w:color w:val="000000"/>
                <w:sz w:val="24"/>
                <w:szCs w:val="24"/>
                <w:lang w:val="id-ID" w:eastAsia="id-ID"/>
              </w:rPr>
              <w:t>VII.1</w:t>
            </w:r>
          </w:p>
        </w:tc>
        <w:tc>
          <w:tcPr>
            <w:tcW w:w="1191" w:type="dxa"/>
            <w:shd w:val="clear" w:color="auto" w:fill="auto"/>
            <w:noWrap/>
            <w:vAlign w:val="center"/>
            <w:hideMark/>
          </w:tcPr>
          <w:p w14:paraId="62C5EDD6" w14:textId="36DC6505" w:rsidR="00993A0B" w:rsidRPr="001F5CE9" w:rsidRDefault="00993A0B" w:rsidP="004910FF">
            <w:pPr>
              <w:widowControl/>
              <w:autoSpaceDE/>
              <w:autoSpaceDN/>
              <w:jc w:val="center"/>
              <w:rPr>
                <w:color w:val="000000"/>
                <w:sz w:val="24"/>
                <w:szCs w:val="24"/>
                <w:lang w:val="id-ID" w:eastAsia="id-ID"/>
              </w:rPr>
            </w:pPr>
            <w:r w:rsidRPr="001F5CE9">
              <w:rPr>
                <w:color w:val="000000"/>
                <w:sz w:val="24"/>
                <w:szCs w:val="24"/>
                <w:lang w:val="id-ID" w:eastAsia="id-ID"/>
              </w:rPr>
              <w:t>Hadir</w:t>
            </w:r>
          </w:p>
        </w:tc>
      </w:tr>
      <w:tr w:rsidR="00993A0B" w:rsidRPr="001F5CE9" w14:paraId="0EAD2399" w14:textId="77777777" w:rsidTr="00993A0B">
        <w:trPr>
          <w:trHeight w:val="315"/>
        </w:trPr>
        <w:tc>
          <w:tcPr>
            <w:tcW w:w="710" w:type="dxa"/>
            <w:shd w:val="clear" w:color="auto" w:fill="auto"/>
            <w:noWrap/>
            <w:vAlign w:val="center"/>
            <w:hideMark/>
          </w:tcPr>
          <w:p w14:paraId="2AAD20A4" w14:textId="77777777" w:rsidR="00993A0B" w:rsidRPr="001F5CE9" w:rsidRDefault="00993A0B" w:rsidP="004910FF">
            <w:pPr>
              <w:widowControl/>
              <w:autoSpaceDE/>
              <w:autoSpaceDN/>
              <w:jc w:val="center"/>
              <w:rPr>
                <w:color w:val="000000"/>
                <w:sz w:val="24"/>
                <w:szCs w:val="24"/>
                <w:lang w:val="id-ID" w:eastAsia="id-ID"/>
              </w:rPr>
            </w:pPr>
            <w:r w:rsidRPr="001F5CE9">
              <w:rPr>
                <w:color w:val="000000"/>
                <w:sz w:val="24"/>
                <w:szCs w:val="24"/>
                <w:lang w:val="id-ID" w:eastAsia="id-ID"/>
              </w:rPr>
              <w:t>13</w:t>
            </w:r>
          </w:p>
        </w:tc>
        <w:tc>
          <w:tcPr>
            <w:tcW w:w="3117" w:type="dxa"/>
            <w:shd w:val="clear" w:color="auto" w:fill="auto"/>
            <w:noWrap/>
            <w:vAlign w:val="center"/>
            <w:hideMark/>
          </w:tcPr>
          <w:p w14:paraId="4EC9FA89" w14:textId="77777777" w:rsidR="00993A0B" w:rsidRPr="001F5CE9" w:rsidRDefault="00993A0B" w:rsidP="004910FF">
            <w:pPr>
              <w:widowControl/>
              <w:autoSpaceDE/>
              <w:autoSpaceDN/>
              <w:rPr>
                <w:color w:val="000000"/>
                <w:sz w:val="24"/>
                <w:szCs w:val="24"/>
                <w:lang w:val="id-ID" w:eastAsia="id-ID"/>
              </w:rPr>
            </w:pPr>
            <w:r w:rsidRPr="001F5CE9">
              <w:rPr>
                <w:color w:val="000000"/>
                <w:sz w:val="24"/>
                <w:szCs w:val="24"/>
                <w:lang w:val="id-ID" w:eastAsia="id-ID"/>
              </w:rPr>
              <w:t>Sahmyranda Wandini</w:t>
            </w:r>
          </w:p>
        </w:tc>
        <w:tc>
          <w:tcPr>
            <w:tcW w:w="851" w:type="dxa"/>
            <w:shd w:val="clear" w:color="auto" w:fill="auto"/>
            <w:noWrap/>
            <w:vAlign w:val="center"/>
            <w:hideMark/>
          </w:tcPr>
          <w:p w14:paraId="359D3422" w14:textId="77777777" w:rsidR="00993A0B" w:rsidRPr="001F5CE9" w:rsidRDefault="00993A0B" w:rsidP="004910FF">
            <w:pPr>
              <w:widowControl/>
              <w:autoSpaceDE/>
              <w:autoSpaceDN/>
              <w:jc w:val="center"/>
              <w:rPr>
                <w:color w:val="000000"/>
                <w:sz w:val="24"/>
                <w:szCs w:val="24"/>
                <w:lang w:val="id-ID" w:eastAsia="id-ID"/>
              </w:rPr>
            </w:pPr>
            <w:r w:rsidRPr="001F5CE9">
              <w:rPr>
                <w:color w:val="000000"/>
                <w:sz w:val="24"/>
                <w:szCs w:val="24"/>
                <w:lang w:val="id-ID" w:eastAsia="id-ID"/>
              </w:rPr>
              <w:t>VII.1</w:t>
            </w:r>
          </w:p>
        </w:tc>
        <w:tc>
          <w:tcPr>
            <w:tcW w:w="1191" w:type="dxa"/>
            <w:shd w:val="clear" w:color="auto" w:fill="auto"/>
            <w:noWrap/>
            <w:vAlign w:val="center"/>
            <w:hideMark/>
          </w:tcPr>
          <w:p w14:paraId="6AE5D870" w14:textId="1968B532" w:rsidR="00993A0B" w:rsidRPr="001F5CE9" w:rsidRDefault="00993A0B" w:rsidP="004910FF">
            <w:pPr>
              <w:widowControl/>
              <w:autoSpaceDE/>
              <w:autoSpaceDN/>
              <w:jc w:val="center"/>
              <w:rPr>
                <w:color w:val="000000"/>
                <w:sz w:val="24"/>
                <w:szCs w:val="24"/>
                <w:lang w:val="id-ID" w:eastAsia="id-ID"/>
              </w:rPr>
            </w:pPr>
            <w:r w:rsidRPr="001F5CE9">
              <w:rPr>
                <w:color w:val="000000"/>
                <w:sz w:val="24"/>
                <w:szCs w:val="24"/>
                <w:lang w:val="id-ID" w:eastAsia="id-ID"/>
              </w:rPr>
              <w:t>Hadir</w:t>
            </w:r>
          </w:p>
        </w:tc>
      </w:tr>
      <w:tr w:rsidR="00993A0B" w:rsidRPr="001F5CE9" w14:paraId="1A3047AB" w14:textId="77777777" w:rsidTr="00993A0B">
        <w:trPr>
          <w:trHeight w:val="315"/>
        </w:trPr>
        <w:tc>
          <w:tcPr>
            <w:tcW w:w="710" w:type="dxa"/>
            <w:shd w:val="clear" w:color="auto" w:fill="auto"/>
            <w:noWrap/>
            <w:vAlign w:val="center"/>
            <w:hideMark/>
          </w:tcPr>
          <w:p w14:paraId="233B4F12" w14:textId="77777777" w:rsidR="00993A0B" w:rsidRPr="001F5CE9" w:rsidRDefault="00993A0B" w:rsidP="004910FF">
            <w:pPr>
              <w:widowControl/>
              <w:autoSpaceDE/>
              <w:autoSpaceDN/>
              <w:jc w:val="center"/>
              <w:rPr>
                <w:color w:val="000000"/>
                <w:sz w:val="24"/>
                <w:szCs w:val="24"/>
                <w:lang w:val="id-ID" w:eastAsia="id-ID"/>
              </w:rPr>
            </w:pPr>
            <w:r w:rsidRPr="001F5CE9">
              <w:rPr>
                <w:color w:val="000000"/>
                <w:sz w:val="24"/>
                <w:szCs w:val="24"/>
                <w:lang w:val="id-ID" w:eastAsia="id-ID"/>
              </w:rPr>
              <w:t>14</w:t>
            </w:r>
          </w:p>
        </w:tc>
        <w:tc>
          <w:tcPr>
            <w:tcW w:w="3117" w:type="dxa"/>
            <w:shd w:val="clear" w:color="auto" w:fill="auto"/>
            <w:noWrap/>
            <w:vAlign w:val="center"/>
            <w:hideMark/>
          </w:tcPr>
          <w:p w14:paraId="355518A4" w14:textId="77777777" w:rsidR="00993A0B" w:rsidRPr="001F5CE9" w:rsidRDefault="00993A0B" w:rsidP="004910FF">
            <w:pPr>
              <w:widowControl/>
              <w:autoSpaceDE/>
              <w:autoSpaceDN/>
              <w:rPr>
                <w:color w:val="000000"/>
                <w:sz w:val="24"/>
                <w:szCs w:val="24"/>
                <w:lang w:val="id-ID" w:eastAsia="id-ID"/>
              </w:rPr>
            </w:pPr>
            <w:r w:rsidRPr="001F5CE9">
              <w:rPr>
                <w:color w:val="000000"/>
                <w:sz w:val="24"/>
                <w:szCs w:val="24"/>
                <w:lang w:val="id-ID" w:eastAsia="id-ID"/>
              </w:rPr>
              <w:t>St. Humaero</w:t>
            </w:r>
          </w:p>
        </w:tc>
        <w:tc>
          <w:tcPr>
            <w:tcW w:w="851" w:type="dxa"/>
            <w:shd w:val="clear" w:color="auto" w:fill="auto"/>
            <w:noWrap/>
            <w:vAlign w:val="center"/>
            <w:hideMark/>
          </w:tcPr>
          <w:p w14:paraId="1C9F20C6" w14:textId="77777777" w:rsidR="00993A0B" w:rsidRPr="001F5CE9" w:rsidRDefault="00993A0B" w:rsidP="004910FF">
            <w:pPr>
              <w:widowControl/>
              <w:autoSpaceDE/>
              <w:autoSpaceDN/>
              <w:jc w:val="center"/>
              <w:rPr>
                <w:color w:val="000000"/>
                <w:sz w:val="24"/>
                <w:szCs w:val="24"/>
                <w:lang w:val="id-ID" w:eastAsia="id-ID"/>
              </w:rPr>
            </w:pPr>
            <w:r w:rsidRPr="001F5CE9">
              <w:rPr>
                <w:color w:val="000000"/>
                <w:sz w:val="24"/>
                <w:szCs w:val="24"/>
                <w:lang w:val="id-ID" w:eastAsia="id-ID"/>
              </w:rPr>
              <w:t>VII.1</w:t>
            </w:r>
          </w:p>
        </w:tc>
        <w:tc>
          <w:tcPr>
            <w:tcW w:w="1191" w:type="dxa"/>
            <w:shd w:val="clear" w:color="auto" w:fill="auto"/>
            <w:noWrap/>
            <w:vAlign w:val="center"/>
            <w:hideMark/>
          </w:tcPr>
          <w:p w14:paraId="1FB91390" w14:textId="3F0DD2EE" w:rsidR="00993A0B" w:rsidRPr="001F5CE9" w:rsidRDefault="00993A0B" w:rsidP="004910FF">
            <w:pPr>
              <w:widowControl/>
              <w:autoSpaceDE/>
              <w:autoSpaceDN/>
              <w:jc w:val="center"/>
              <w:rPr>
                <w:color w:val="000000"/>
                <w:sz w:val="24"/>
                <w:szCs w:val="24"/>
                <w:lang w:val="id-ID" w:eastAsia="id-ID"/>
              </w:rPr>
            </w:pPr>
            <w:r w:rsidRPr="001F5CE9">
              <w:rPr>
                <w:color w:val="000000"/>
                <w:sz w:val="24"/>
                <w:szCs w:val="24"/>
                <w:lang w:val="id-ID" w:eastAsia="id-ID"/>
              </w:rPr>
              <w:t>Hadir</w:t>
            </w:r>
          </w:p>
        </w:tc>
      </w:tr>
      <w:tr w:rsidR="00993A0B" w:rsidRPr="001F5CE9" w14:paraId="7A3E62F3" w14:textId="77777777" w:rsidTr="00993A0B">
        <w:trPr>
          <w:trHeight w:val="315"/>
        </w:trPr>
        <w:tc>
          <w:tcPr>
            <w:tcW w:w="710" w:type="dxa"/>
            <w:shd w:val="clear" w:color="auto" w:fill="auto"/>
            <w:noWrap/>
            <w:vAlign w:val="center"/>
            <w:hideMark/>
          </w:tcPr>
          <w:p w14:paraId="493A221E" w14:textId="77777777" w:rsidR="00993A0B" w:rsidRPr="001F5CE9" w:rsidRDefault="00993A0B" w:rsidP="004910FF">
            <w:pPr>
              <w:widowControl/>
              <w:autoSpaceDE/>
              <w:autoSpaceDN/>
              <w:jc w:val="center"/>
              <w:rPr>
                <w:color w:val="000000"/>
                <w:sz w:val="24"/>
                <w:szCs w:val="24"/>
                <w:lang w:val="id-ID" w:eastAsia="id-ID"/>
              </w:rPr>
            </w:pPr>
            <w:r w:rsidRPr="001F5CE9">
              <w:rPr>
                <w:color w:val="000000"/>
                <w:sz w:val="24"/>
                <w:szCs w:val="24"/>
                <w:lang w:val="id-ID" w:eastAsia="id-ID"/>
              </w:rPr>
              <w:t>15</w:t>
            </w:r>
          </w:p>
        </w:tc>
        <w:tc>
          <w:tcPr>
            <w:tcW w:w="3117" w:type="dxa"/>
            <w:shd w:val="clear" w:color="auto" w:fill="auto"/>
            <w:noWrap/>
            <w:vAlign w:val="center"/>
            <w:hideMark/>
          </w:tcPr>
          <w:p w14:paraId="563BBF2D" w14:textId="77777777" w:rsidR="00993A0B" w:rsidRPr="001F5CE9" w:rsidRDefault="00993A0B" w:rsidP="004910FF">
            <w:pPr>
              <w:widowControl/>
              <w:autoSpaceDE/>
              <w:autoSpaceDN/>
              <w:rPr>
                <w:color w:val="000000"/>
                <w:sz w:val="24"/>
                <w:szCs w:val="24"/>
                <w:lang w:val="id-ID" w:eastAsia="id-ID"/>
              </w:rPr>
            </w:pPr>
            <w:r w:rsidRPr="001F5CE9">
              <w:rPr>
                <w:color w:val="000000"/>
                <w:sz w:val="24"/>
                <w:szCs w:val="24"/>
                <w:lang w:val="id-ID" w:eastAsia="id-ID"/>
              </w:rPr>
              <w:t>Adnan Fakhri</w:t>
            </w:r>
          </w:p>
        </w:tc>
        <w:tc>
          <w:tcPr>
            <w:tcW w:w="851" w:type="dxa"/>
            <w:shd w:val="clear" w:color="auto" w:fill="auto"/>
            <w:noWrap/>
            <w:vAlign w:val="center"/>
            <w:hideMark/>
          </w:tcPr>
          <w:p w14:paraId="4D21F8DD" w14:textId="77777777" w:rsidR="00993A0B" w:rsidRPr="001F5CE9" w:rsidRDefault="00993A0B" w:rsidP="004910FF">
            <w:pPr>
              <w:widowControl/>
              <w:autoSpaceDE/>
              <w:autoSpaceDN/>
              <w:jc w:val="center"/>
              <w:rPr>
                <w:color w:val="000000"/>
                <w:sz w:val="24"/>
                <w:szCs w:val="24"/>
                <w:lang w:val="id-ID" w:eastAsia="id-ID"/>
              </w:rPr>
            </w:pPr>
            <w:r w:rsidRPr="001F5CE9">
              <w:rPr>
                <w:color w:val="000000"/>
                <w:sz w:val="24"/>
                <w:szCs w:val="24"/>
                <w:lang w:val="id-ID" w:eastAsia="id-ID"/>
              </w:rPr>
              <w:t>VII.1</w:t>
            </w:r>
          </w:p>
        </w:tc>
        <w:tc>
          <w:tcPr>
            <w:tcW w:w="1191" w:type="dxa"/>
            <w:shd w:val="clear" w:color="auto" w:fill="auto"/>
            <w:noWrap/>
            <w:vAlign w:val="center"/>
            <w:hideMark/>
          </w:tcPr>
          <w:p w14:paraId="2B55161F" w14:textId="101DB536" w:rsidR="00993A0B" w:rsidRPr="001F5CE9" w:rsidRDefault="00993A0B" w:rsidP="004910FF">
            <w:pPr>
              <w:widowControl/>
              <w:autoSpaceDE/>
              <w:autoSpaceDN/>
              <w:jc w:val="center"/>
              <w:rPr>
                <w:color w:val="000000"/>
                <w:sz w:val="24"/>
                <w:szCs w:val="24"/>
                <w:lang w:val="id-ID" w:eastAsia="id-ID"/>
              </w:rPr>
            </w:pPr>
            <w:r w:rsidRPr="001F5CE9">
              <w:rPr>
                <w:color w:val="000000"/>
                <w:sz w:val="24"/>
                <w:szCs w:val="24"/>
                <w:lang w:val="id-ID" w:eastAsia="id-ID"/>
              </w:rPr>
              <w:t>Hadir</w:t>
            </w:r>
          </w:p>
        </w:tc>
      </w:tr>
      <w:tr w:rsidR="00993A0B" w:rsidRPr="001F5CE9" w14:paraId="5EA3F7EE" w14:textId="77777777" w:rsidTr="00993A0B">
        <w:trPr>
          <w:trHeight w:val="315"/>
        </w:trPr>
        <w:tc>
          <w:tcPr>
            <w:tcW w:w="710" w:type="dxa"/>
            <w:shd w:val="clear" w:color="auto" w:fill="auto"/>
            <w:noWrap/>
            <w:vAlign w:val="center"/>
            <w:hideMark/>
          </w:tcPr>
          <w:p w14:paraId="4666ED40" w14:textId="77777777" w:rsidR="00993A0B" w:rsidRPr="001F5CE9" w:rsidRDefault="00993A0B" w:rsidP="004910FF">
            <w:pPr>
              <w:widowControl/>
              <w:autoSpaceDE/>
              <w:autoSpaceDN/>
              <w:jc w:val="center"/>
              <w:rPr>
                <w:color w:val="000000"/>
                <w:sz w:val="24"/>
                <w:szCs w:val="24"/>
                <w:lang w:val="id-ID" w:eastAsia="id-ID"/>
              </w:rPr>
            </w:pPr>
            <w:r w:rsidRPr="001F5CE9">
              <w:rPr>
                <w:color w:val="000000"/>
                <w:sz w:val="24"/>
                <w:szCs w:val="24"/>
                <w:lang w:val="id-ID" w:eastAsia="id-ID"/>
              </w:rPr>
              <w:t>16</w:t>
            </w:r>
          </w:p>
        </w:tc>
        <w:tc>
          <w:tcPr>
            <w:tcW w:w="3117" w:type="dxa"/>
            <w:shd w:val="clear" w:color="auto" w:fill="auto"/>
            <w:noWrap/>
            <w:vAlign w:val="center"/>
            <w:hideMark/>
          </w:tcPr>
          <w:p w14:paraId="75A89C85" w14:textId="77777777" w:rsidR="00993A0B" w:rsidRPr="001F5CE9" w:rsidRDefault="00993A0B" w:rsidP="004910FF">
            <w:pPr>
              <w:widowControl/>
              <w:autoSpaceDE/>
              <w:autoSpaceDN/>
              <w:rPr>
                <w:color w:val="000000"/>
                <w:sz w:val="24"/>
                <w:szCs w:val="24"/>
                <w:lang w:val="id-ID" w:eastAsia="id-ID"/>
              </w:rPr>
            </w:pPr>
            <w:r w:rsidRPr="001F5CE9">
              <w:rPr>
                <w:color w:val="000000"/>
                <w:sz w:val="24"/>
                <w:szCs w:val="24"/>
                <w:lang w:val="id-ID" w:eastAsia="id-ID"/>
              </w:rPr>
              <w:t>Ardan Jafar</w:t>
            </w:r>
          </w:p>
        </w:tc>
        <w:tc>
          <w:tcPr>
            <w:tcW w:w="851" w:type="dxa"/>
            <w:shd w:val="clear" w:color="auto" w:fill="auto"/>
            <w:noWrap/>
            <w:vAlign w:val="center"/>
            <w:hideMark/>
          </w:tcPr>
          <w:p w14:paraId="60898636" w14:textId="77777777" w:rsidR="00993A0B" w:rsidRPr="001F5CE9" w:rsidRDefault="00993A0B" w:rsidP="004910FF">
            <w:pPr>
              <w:widowControl/>
              <w:autoSpaceDE/>
              <w:autoSpaceDN/>
              <w:jc w:val="center"/>
              <w:rPr>
                <w:color w:val="000000"/>
                <w:sz w:val="24"/>
                <w:szCs w:val="24"/>
                <w:lang w:val="id-ID" w:eastAsia="id-ID"/>
              </w:rPr>
            </w:pPr>
            <w:r w:rsidRPr="001F5CE9">
              <w:rPr>
                <w:color w:val="000000"/>
                <w:sz w:val="24"/>
                <w:szCs w:val="24"/>
                <w:lang w:val="id-ID" w:eastAsia="id-ID"/>
              </w:rPr>
              <w:t>VII.1</w:t>
            </w:r>
          </w:p>
        </w:tc>
        <w:tc>
          <w:tcPr>
            <w:tcW w:w="1191" w:type="dxa"/>
            <w:shd w:val="clear" w:color="auto" w:fill="auto"/>
            <w:noWrap/>
            <w:vAlign w:val="center"/>
            <w:hideMark/>
          </w:tcPr>
          <w:p w14:paraId="16EEB50A" w14:textId="2BBF4358" w:rsidR="00993A0B" w:rsidRPr="001F5CE9" w:rsidRDefault="00993A0B" w:rsidP="004910FF">
            <w:pPr>
              <w:widowControl/>
              <w:autoSpaceDE/>
              <w:autoSpaceDN/>
              <w:jc w:val="center"/>
              <w:rPr>
                <w:color w:val="000000"/>
                <w:sz w:val="24"/>
                <w:szCs w:val="24"/>
                <w:lang w:val="id-ID" w:eastAsia="id-ID"/>
              </w:rPr>
            </w:pPr>
            <w:r w:rsidRPr="001F5CE9">
              <w:rPr>
                <w:color w:val="000000"/>
                <w:sz w:val="24"/>
                <w:szCs w:val="24"/>
                <w:lang w:val="id-ID" w:eastAsia="id-ID"/>
              </w:rPr>
              <w:t>Hadir</w:t>
            </w:r>
          </w:p>
        </w:tc>
      </w:tr>
      <w:tr w:rsidR="00993A0B" w:rsidRPr="001F5CE9" w14:paraId="55D0D727" w14:textId="77777777" w:rsidTr="00993A0B">
        <w:trPr>
          <w:trHeight w:val="315"/>
        </w:trPr>
        <w:tc>
          <w:tcPr>
            <w:tcW w:w="710" w:type="dxa"/>
            <w:shd w:val="clear" w:color="auto" w:fill="auto"/>
            <w:noWrap/>
            <w:vAlign w:val="center"/>
            <w:hideMark/>
          </w:tcPr>
          <w:p w14:paraId="536B413F" w14:textId="77777777" w:rsidR="00993A0B" w:rsidRPr="001F5CE9" w:rsidRDefault="00993A0B" w:rsidP="004910FF">
            <w:pPr>
              <w:widowControl/>
              <w:autoSpaceDE/>
              <w:autoSpaceDN/>
              <w:jc w:val="center"/>
              <w:rPr>
                <w:color w:val="000000"/>
                <w:sz w:val="24"/>
                <w:szCs w:val="24"/>
                <w:lang w:val="id-ID" w:eastAsia="id-ID"/>
              </w:rPr>
            </w:pPr>
            <w:r w:rsidRPr="001F5CE9">
              <w:rPr>
                <w:color w:val="000000"/>
                <w:sz w:val="24"/>
                <w:szCs w:val="24"/>
                <w:lang w:val="id-ID" w:eastAsia="id-ID"/>
              </w:rPr>
              <w:t>17</w:t>
            </w:r>
          </w:p>
        </w:tc>
        <w:tc>
          <w:tcPr>
            <w:tcW w:w="3117" w:type="dxa"/>
            <w:shd w:val="clear" w:color="auto" w:fill="auto"/>
            <w:noWrap/>
            <w:vAlign w:val="center"/>
            <w:hideMark/>
          </w:tcPr>
          <w:p w14:paraId="54B2FB48" w14:textId="77777777" w:rsidR="00993A0B" w:rsidRPr="001F5CE9" w:rsidRDefault="00993A0B" w:rsidP="004910FF">
            <w:pPr>
              <w:widowControl/>
              <w:autoSpaceDE/>
              <w:autoSpaceDN/>
              <w:rPr>
                <w:color w:val="000000"/>
                <w:sz w:val="24"/>
                <w:szCs w:val="24"/>
                <w:lang w:val="id-ID" w:eastAsia="id-ID"/>
              </w:rPr>
            </w:pPr>
            <w:r w:rsidRPr="001F5CE9">
              <w:rPr>
                <w:color w:val="000000"/>
                <w:sz w:val="24"/>
                <w:szCs w:val="24"/>
                <w:lang w:val="id-ID" w:eastAsia="id-ID"/>
              </w:rPr>
              <w:t>Aslam Sya</w:t>
            </w:r>
          </w:p>
        </w:tc>
        <w:tc>
          <w:tcPr>
            <w:tcW w:w="851" w:type="dxa"/>
            <w:shd w:val="clear" w:color="auto" w:fill="auto"/>
            <w:noWrap/>
            <w:vAlign w:val="center"/>
            <w:hideMark/>
          </w:tcPr>
          <w:p w14:paraId="715EDA7C" w14:textId="77777777" w:rsidR="00993A0B" w:rsidRPr="001F5CE9" w:rsidRDefault="00993A0B" w:rsidP="004910FF">
            <w:pPr>
              <w:widowControl/>
              <w:autoSpaceDE/>
              <w:autoSpaceDN/>
              <w:jc w:val="center"/>
              <w:rPr>
                <w:color w:val="000000"/>
                <w:sz w:val="24"/>
                <w:szCs w:val="24"/>
                <w:lang w:val="id-ID" w:eastAsia="id-ID"/>
              </w:rPr>
            </w:pPr>
            <w:r w:rsidRPr="001F5CE9">
              <w:rPr>
                <w:color w:val="000000"/>
                <w:sz w:val="24"/>
                <w:szCs w:val="24"/>
                <w:lang w:val="id-ID" w:eastAsia="id-ID"/>
              </w:rPr>
              <w:t>VII.1</w:t>
            </w:r>
          </w:p>
        </w:tc>
        <w:tc>
          <w:tcPr>
            <w:tcW w:w="1191" w:type="dxa"/>
            <w:shd w:val="clear" w:color="auto" w:fill="auto"/>
            <w:noWrap/>
            <w:vAlign w:val="center"/>
            <w:hideMark/>
          </w:tcPr>
          <w:p w14:paraId="5EF0C560" w14:textId="5AE49F04" w:rsidR="00993A0B" w:rsidRPr="001F5CE9" w:rsidRDefault="00993A0B" w:rsidP="004910FF">
            <w:pPr>
              <w:widowControl/>
              <w:autoSpaceDE/>
              <w:autoSpaceDN/>
              <w:jc w:val="center"/>
              <w:rPr>
                <w:color w:val="000000"/>
                <w:sz w:val="24"/>
                <w:szCs w:val="24"/>
                <w:lang w:val="id-ID" w:eastAsia="id-ID"/>
              </w:rPr>
            </w:pPr>
            <w:r w:rsidRPr="001F5CE9">
              <w:rPr>
                <w:color w:val="000000"/>
                <w:sz w:val="24"/>
                <w:szCs w:val="24"/>
                <w:lang w:val="id-ID" w:eastAsia="id-ID"/>
              </w:rPr>
              <w:t>Hadir</w:t>
            </w:r>
          </w:p>
        </w:tc>
      </w:tr>
      <w:tr w:rsidR="00993A0B" w:rsidRPr="001F5CE9" w14:paraId="1273B9A3" w14:textId="77777777" w:rsidTr="00993A0B">
        <w:trPr>
          <w:trHeight w:val="315"/>
        </w:trPr>
        <w:tc>
          <w:tcPr>
            <w:tcW w:w="710" w:type="dxa"/>
            <w:shd w:val="clear" w:color="auto" w:fill="auto"/>
            <w:noWrap/>
            <w:vAlign w:val="center"/>
            <w:hideMark/>
          </w:tcPr>
          <w:p w14:paraId="47DAE6DB" w14:textId="77777777" w:rsidR="00993A0B" w:rsidRPr="001F5CE9" w:rsidRDefault="00993A0B" w:rsidP="004910FF">
            <w:pPr>
              <w:widowControl/>
              <w:autoSpaceDE/>
              <w:autoSpaceDN/>
              <w:jc w:val="center"/>
              <w:rPr>
                <w:color w:val="000000"/>
                <w:sz w:val="24"/>
                <w:szCs w:val="24"/>
                <w:lang w:val="id-ID" w:eastAsia="id-ID"/>
              </w:rPr>
            </w:pPr>
            <w:r w:rsidRPr="001F5CE9">
              <w:rPr>
                <w:color w:val="000000"/>
                <w:sz w:val="24"/>
                <w:szCs w:val="24"/>
                <w:lang w:val="id-ID" w:eastAsia="id-ID"/>
              </w:rPr>
              <w:t>18</w:t>
            </w:r>
          </w:p>
        </w:tc>
        <w:tc>
          <w:tcPr>
            <w:tcW w:w="3117" w:type="dxa"/>
            <w:shd w:val="clear" w:color="auto" w:fill="auto"/>
            <w:noWrap/>
            <w:vAlign w:val="center"/>
            <w:hideMark/>
          </w:tcPr>
          <w:p w14:paraId="33D74AC8" w14:textId="77777777" w:rsidR="00993A0B" w:rsidRPr="001F5CE9" w:rsidRDefault="00993A0B" w:rsidP="004910FF">
            <w:pPr>
              <w:widowControl/>
              <w:autoSpaceDE/>
              <w:autoSpaceDN/>
              <w:rPr>
                <w:color w:val="000000"/>
                <w:sz w:val="24"/>
                <w:szCs w:val="24"/>
                <w:lang w:val="id-ID" w:eastAsia="id-ID"/>
              </w:rPr>
            </w:pPr>
            <w:r w:rsidRPr="001F5CE9">
              <w:rPr>
                <w:color w:val="000000"/>
                <w:sz w:val="24"/>
                <w:szCs w:val="24"/>
                <w:lang w:val="id-ID" w:eastAsia="id-ID"/>
              </w:rPr>
              <w:t>Bayu Dwi Setiawan</w:t>
            </w:r>
          </w:p>
        </w:tc>
        <w:tc>
          <w:tcPr>
            <w:tcW w:w="851" w:type="dxa"/>
            <w:shd w:val="clear" w:color="auto" w:fill="auto"/>
            <w:noWrap/>
            <w:vAlign w:val="center"/>
            <w:hideMark/>
          </w:tcPr>
          <w:p w14:paraId="655CB1B9" w14:textId="77777777" w:rsidR="00993A0B" w:rsidRPr="001F5CE9" w:rsidRDefault="00993A0B" w:rsidP="004910FF">
            <w:pPr>
              <w:widowControl/>
              <w:autoSpaceDE/>
              <w:autoSpaceDN/>
              <w:jc w:val="center"/>
              <w:rPr>
                <w:color w:val="000000"/>
                <w:sz w:val="24"/>
                <w:szCs w:val="24"/>
                <w:lang w:val="id-ID" w:eastAsia="id-ID"/>
              </w:rPr>
            </w:pPr>
            <w:r w:rsidRPr="001F5CE9">
              <w:rPr>
                <w:color w:val="000000"/>
                <w:sz w:val="24"/>
                <w:szCs w:val="24"/>
                <w:lang w:val="id-ID" w:eastAsia="id-ID"/>
              </w:rPr>
              <w:t>VII.1</w:t>
            </w:r>
          </w:p>
        </w:tc>
        <w:tc>
          <w:tcPr>
            <w:tcW w:w="1191" w:type="dxa"/>
            <w:shd w:val="clear" w:color="auto" w:fill="auto"/>
            <w:noWrap/>
            <w:vAlign w:val="center"/>
            <w:hideMark/>
          </w:tcPr>
          <w:p w14:paraId="301AE298" w14:textId="3A491ADF" w:rsidR="00993A0B" w:rsidRPr="001F5CE9" w:rsidRDefault="00993A0B" w:rsidP="004910FF">
            <w:pPr>
              <w:widowControl/>
              <w:autoSpaceDE/>
              <w:autoSpaceDN/>
              <w:jc w:val="center"/>
              <w:rPr>
                <w:color w:val="000000"/>
                <w:sz w:val="24"/>
                <w:szCs w:val="24"/>
                <w:lang w:val="id-ID" w:eastAsia="id-ID"/>
              </w:rPr>
            </w:pPr>
            <w:r w:rsidRPr="001F5CE9">
              <w:rPr>
                <w:color w:val="000000"/>
                <w:sz w:val="24"/>
                <w:szCs w:val="24"/>
                <w:lang w:val="id-ID" w:eastAsia="id-ID"/>
              </w:rPr>
              <w:t>Hadir</w:t>
            </w:r>
          </w:p>
        </w:tc>
      </w:tr>
      <w:tr w:rsidR="00993A0B" w:rsidRPr="001F5CE9" w14:paraId="037D0E8B" w14:textId="77777777" w:rsidTr="00993A0B">
        <w:trPr>
          <w:trHeight w:val="315"/>
        </w:trPr>
        <w:tc>
          <w:tcPr>
            <w:tcW w:w="710" w:type="dxa"/>
            <w:shd w:val="clear" w:color="auto" w:fill="auto"/>
            <w:noWrap/>
            <w:vAlign w:val="center"/>
            <w:hideMark/>
          </w:tcPr>
          <w:p w14:paraId="7CA56293" w14:textId="77777777" w:rsidR="00993A0B" w:rsidRPr="001F5CE9" w:rsidRDefault="00993A0B" w:rsidP="004910FF">
            <w:pPr>
              <w:widowControl/>
              <w:autoSpaceDE/>
              <w:autoSpaceDN/>
              <w:jc w:val="center"/>
              <w:rPr>
                <w:color w:val="000000"/>
                <w:sz w:val="24"/>
                <w:szCs w:val="24"/>
                <w:lang w:val="id-ID" w:eastAsia="id-ID"/>
              </w:rPr>
            </w:pPr>
            <w:r w:rsidRPr="001F5CE9">
              <w:rPr>
                <w:color w:val="000000"/>
                <w:sz w:val="24"/>
                <w:szCs w:val="24"/>
                <w:lang w:val="id-ID" w:eastAsia="id-ID"/>
              </w:rPr>
              <w:t>19</w:t>
            </w:r>
          </w:p>
        </w:tc>
        <w:tc>
          <w:tcPr>
            <w:tcW w:w="3117" w:type="dxa"/>
            <w:shd w:val="clear" w:color="auto" w:fill="auto"/>
            <w:noWrap/>
            <w:vAlign w:val="center"/>
            <w:hideMark/>
          </w:tcPr>
          <w:p w14:paraId="6FC3A2BA" w14:textId="77777777" w:rsidR="00993A0B" w:rsidRPr="001F5CE9" w:rsidRDefault="00993A0B" w:rsidP="004910FF">
            <w:pPr>
              <w:widowControl/>
              <w:autoSpaceDE/>
              <w:autoSpaceDN/>
              <w:rPr>
                <w:color w:val="000000"/>
                <w:sz w:val="24"/>
                <w:szCs w:val="24"/>
                <w:lang w:val="id-ID" w:eastAsia="id-ID"/>
              </w:rPr>
            </w:pPr>
            <w:r w:rsidRPr="001F5CE9">
              <w:rPr>
                <w:color w:val="000000"/>
                <w:sz w:val="24"/>
                <w:szCs w:val="24"/>
                <w:lang w:val="id-ID" w:eastAsia="id-ID"/>
              </w:rPr>
              <w:t>Irfan Is</w:t>
            </w:r>
          </w:p>
        </w:tc>
        <w:tc>
          <w:tcPr>
            <w:tcW w:w="851" w:type="dxa"/>
            <w:shd w:val="clear" w:color="auto" w:fill="auto"/>
            <w:noWrap/>
            <w:vAlign w:val="center"/>
            <w:hideMark/>
          </w:tcPr>
          <w:p w14:paraId="3F46A70A" w14:textId="77777777" w:rsidR="00993A0B" w:rsidRPr="001F5CE9" w:rsidRDefault="00993A0B" w:rsidP="004910FF">
            <w:pPr>
              <w:widowControl/>
              <w:autoSpaceDE/>
              <w:autoSpaceDN/>
              <w:jc w:val="center"/>
              <w:rPr>
                <w:color w:val="000000"/>
                <w:sz w:val="24"/>
                <w:szCs w:val="24"/>
                <w:lang w:val="id-ID" w:eastAsia="id-ID"/>
              </w:rPr>
            </w:pPr>
            <w:r w:rsidRPr="001F5CE9">
              <w:rPr>
                <w:color w:val="000000"/>
                <w:sz w:val="24"/>
                <w:szCs w:val="24"/>
                <w:lang w:val="id-ID" w:eastAsia="id-ID"/>
              </w:rPr>
              <w:t>VII.1</w:t>
            </w:r>
          </w:p>
        </w:tc>
        <w:tc>
          <w:tcPr>
            <w:tcW w:w="1191" w:type="dxa"/>
            <w:shd w:val="clear" w:color="auto" w:fill="auto"/>
            <w:noWrap/>
            <w:vAlign w:val="center"/>
            <w:hideMark/>
          </w:tcPr>
          <w:p w14:paraId="14831303" w14:textId="77502188" w:rsidR="00993A0B" w:rsidRPr="001F5CE9" w:rsidRDefault="00993A0B" w:rsidP="004910FF">
            <w:pPr>
              <w:widowControl/>
              <w:autoSpaceDE/>
              <w:autoSpaceDN/>
              <w:jc w:val="center"/>
              <w:rPr>
                <w:color w:val="000000"/>
                <w:sz w:val="24"/>
                <w:szCs w:val="24"/>
                <w:lang w:val="id-ID" w:eastAsia="id-ID"/>
              </w:rPr>
            </w:pPr>
            <w:r w:rsidRPr="001F5CE9">
              <w:rPr>
                <w:color w:val="000000"/>
                <w:sz w:val="24"/>
                <w:szCs w:val="24"/>
                <w:lang w:val="id-ID" w:eastAsia="id-ID"/>
              </w:rPr>
              <w:t>Hadir</w:t>
            </w:r>
          </w:p>
        </w:tc>
      </w:tr>
      <w:tr w:rsidR="00993A0B" w:rsidRPr="001F5CE9" w14:paraId="24DA45E6" w14:textId="77777777" w:rsidTr="00993A0B">
        <w:trPr>
          <w:trHeight w:val="315"/>
        </w:trPr>
        <w:tc>
          <w:tcPr>
            <w:tcW w:w="710" w:type="dxa"/>
            <w:shd w:val="clear" w:color="auto" w:fill="auto"/>
            <w:noWrap/>
            <w:vAlign w:val="center"/>
            <w:hideMark/>
          </w:tcPr>
          <w:p w14:paraId="6FA3A3AA" w14:textId="77777777" w:rsidR="00993A0B" w:rsidRPr="001F5CE9" w:rsidRDefault="00993A0B" w:rsidP="004910FF">
            <w:pPr>
              <w:widowControl/>
              <w:autoSpaceDE/>
              <w:autoSpaceDN/>
              <w:jc w:val="center"/>
              <w:rPr>
                <w:color w:val="000000"/>
                <w:sz w:val="24"/>
                <w:szCs w:val="24"/>
                <w:lang w:val="id-ID" w:eastAsia="id-ID"/>
              </w:rPr>
            </w:pPr>
            <w:r w:rsidRPr="001F5CE9">
              <w:rPr>
                <w:color w:val="000000"/>
                <w:sz w:val="24"/>
                <w:szCs w:val="24"/>
                <w:lang w:val="id-ID" w:eastAsia="id-ID"/>
              </w:rPr>
              <w:t>20</w:t>
            </w:r>
          </w:p>
        </w:tc>
        <w:tc>
          <w:tcPr>
            <w:tcW w:w="3117" w:type="dxa"/>
            <w:shd w:val="clear" w:color="auto" w:fill="auto"/>
            <w:noWrap/>
            <w:vAlign w:val="center"/>
            <w:hideMark/>
          </w:tcPr>
          <w:p w14:paraId="73CAA14C" w14:textId="77777777" w:rsidR="00993A0B" w:rsidRPr="001F5CE9" w:rsidRDefault="00993A0B" w:rsidP="004910FF">
            <w:pPr>
              <w:widowControl/>
              <w:autoSpaceDE/>
              <w:autoSpaceDN/>
              <w:rPr>
                <w:color w:val="000000"/>
                <w:sz w:val="24"/>
                <w:szCs w:val="24"/>
                <w:lang w:val="id-ID" w:eastAsia="id-ID"/>
              </w:rPr>
            </w:pPr>
            <w:r w:rsidRPr="001F5CE9">
              <w:rPr>
                <w:color w:val="000000"/>
                <w:sz w:val="24"/>
                <w:szCs w:val="24"/>
                <w:lang w:val="id-ID" w:eastAsia="id-ID"/>
              </w:rPr>
              <w:t>Jery</w:t>
            </w:r>
          </w:p>
        </w:tc>
        <w:tc>
          <w:tcPr>
            <w:tcW w:w="851" w:type="dxa"/>
            <w:shd w:val="clear" w:color="auto" w:fill="auto"/>
            <w:noWrap/>
            <w:vAlign w:val="center"/>
            <w:hideMark/>
          </w:tcPr>
          <w:p w14:paraId="3F9ADA12" w14:textId="77777777" w:rsidR="00993A0B" w:rsidRPr="001F5CE9" w:rsidRDefault="00993A0B" w:rsidP="004910FF">
            <w:pPr>
              <w:widowControl/>
              <w:autoSpaceDE/>
              <w:autoSpaceDN/>
              <w:jc w:val="center"/>
              <w:rPr>
                <w:color w:val="000000"/>
                <w:sz w:val="24"/>
                <w:szCs w:val="24"/>
                <w:lang w:val="id-ID" w:eastAsia="id-ID"/>
              </w:rPr>
            </w:pPr>
            <w:r w:rsidRPr="001F5CE9">
              <w:rPr>
                <w:color w:val="000000"/>
                <w:sz w:val="24"/>
                <w:szCs w:val="24"/>
                <w:lang w:val="id-ID" w:eastAsia="id-ID"/>
              </w:rPr>
              <w:t>VII.1</w:t>
            </w:r>
          </w:p>
        </w:tc>
        <w:tc>
          <w:tcPr>
            <w:tcW w:w="1191" w:type="dxa"/>
            <w:shd w:val="clear" w:color="auto" w:fill="auto"/>
            <w:noWrap/>
            <w:vAlign w:val="center"/>
            <w:hideMark/>
          </w:tcPr>
          <w:p w14:paraId="32ACA8F3" w14:textId="608F713B" w:rsidR="00993A0B" w:rsidRPr="001F5CE9" w:rsidRDefault="00993A0B" w:rsidP="004910FF">
            <w:pPr>
              <w:widowControl/>
              <w:autoSpaceDE/>
              <w:autoSpaceDN/>
              <w:jc w:val="center"/>
              <w:rPr>
                <w:color w:val="000000"/>
                <w:sz w:val="24"/>
                <w:szCs w:val="24"/>
                <w:lang w:val="id-ID" w:eastAsia="id-ID"/>
              </w:rPr>
            </w:pPr>
            <w:r w:rsidRPr="001F5CE9">
              <w:rPr>
                <w:color w:val="000000"/>
                <w:sz w:val="24"/>
                <w:szCs w:val="24"/>
                <w:lang w:val="id-ID" w:eastAsia="id-ID"/>
              </w:rPr>
              <w:t>Hadir</w:t>
            </w:r>
          </w:p>
        </w:tc>
      </w:tr>
      <w:tr w:rsidR="00993A0B" w:rsidRPr="001F5CE9" w14:paraId="2C96C38C" w14:textId="77777777" w:rsidTr="00993A0B">
        <w:trPr>
          <w:trHeight w:val="315"/>
        </w:trPr>
        <w:tc>
          <w:tcPr>
            <w:tcW w:w="710" w:type="dxa"/>
            <w:shd w:val="clear" w:color="auto" w:fill="auto"/>
            <w:noWrap/>
            <w:vAlign w:val="center"/>
            <w:hideMark/>
          </w:tcPr>
          <w:p w14:paraId="64B8574D" w14:textId="77777777" w:rsidR="00993A0B" w:rsidRPr="001F5CE9" w:rsidRDefault="00993A0B" w:rsidP="004910FF">
            <w:pPr>
              <w:widowControl/>
              <w:autoSpaceDE/>
              <w:autoSpaceDN/>
              <w:jc w:val="center"/>
              <w:rPr>
                <w:color w:val="000000"/>
                <w:sz w:val="24"/>
                <w:szCs w:val="24"/>
                <w:lang w:val="id-ID" w:eastAsia="id-ID"/>
              </w:rPr>
            </w:pPr>
            <w:r w:rsidRPr="001F5CE9">
              <w:rPr>
                <w:color w:val="000000"/>
                <w:sz w:val="24"/>
                <w:szCs w:val="24"/>
                <w:lang w:val="id-ID" w:eastAsia="id-ID"/>
              </w:rPr>
              <w:t>21</w:t>
            </w:r>
          </w:p>
        </w:tc>
        <w:tc>
          <w:tcPr>
            <w:tcW w:w="3117" w:type="dxa"/>
            <w:shd w:val="clear" w:color="auto" w:fill="auto"/>
            <w:noWrap/>
            <w:vAlign w:val="center"/>
            <w:hideMark/>
          </w:tcPr>
          <w:p w14:paraId="0EFA2182" w14:textId="77777777" w:rsidR="00993A0B" w:rsidRPr="001F5CE9" w:rsidRDefault="00993A0B" w:rsidP="004910FF">
            <w:pPr>
              <w:widowControl/>
              <w:autoSpaceDE/>
              <w:autoSpaceDN/>
              <w:rPr>
                <w:color w:val="000000"/>
                <w:sz w:val="24"/>
                <w:szCs w:val="24"/>
                <w:lang w:val="id-ID" w:eastAsia="id-ID"/>
              </w:rPr>
            </w:pPr>
            <w:r w:rsidRPr="001F5CE9">
              <w:rPr>
                <w:color w:val="000000"/>
                <w:sz w:val="24"/>
                <w:szCs w:val="24"/>
                <w:lang w:val="id-ID" w:eastAsia="id-ID"/>
              </w:rPr>
              <w:t>Khalil</w:t>
            </w:r>
          </w:p>
        </w:tc>
        <w:tc>
          <w:tcPr>
            <w:tcW w:w="851" w:type="dxa"/>
            <w:shd w:val="clear" w:color="auto" w:fill="auto"/>
            <w:noWrap/>
            <w:vAlign w:val="center"/>
            <w:hideMark/>
          </w:tcPr>
          <w:p w14:paraId="2CE4275C" w14:textId="77777777" w:rsidR="00993A0B" w:rsidRPr="001F5CE9" w:rsidRDefault="00993A0B" w:rsidP="004910FF">
            <w:pPr>
              <w:widowControl/>
              <w:autoSpaceDE/>
              <w:autoSpaceDN/>
              <w:jc w:val="center"/>
              <w:rPr>
                <w:color w:val="000000"/>
                <w:sz w:val="24"/>
                <w:szCs w:val="24"/>
                <w:lang w:val="id-ID" w:eastAsia="id-ID"/>
              </w:rPr>
            </w:pPr>
            <w:r w:rsidRPr="001F5CE9">
              <w:rPr>
                <w:color w:val="000000"/>
                <w:sz w:val="24"/>
                <w:szCs w:val="24"/>
                <w:lang w:val="id-ID" w:eastAsia="id-ID"/>
              </w:rPr>
              <w:t>VII.1</w:t>
            </w:r>
          </w:p>
        </w:tc>
        <w:tc>
          <w:tcPr>
            <w:tcW w:w="1191" w:type="dxa"/>
            <w:shd w:val="clear" w:color="auto" w:fill="auto"/>
            <w:noWrap/>
            <w:vAlign w:val="center"/>
            <w:hideMark/>
          </w:tcPr>
          <w:p w14:paraId="47C6B190" w14:textId="30C12FCD" w:rsidR="00993A0B" w:rsidRPr="001F5CE9" w:rsidRDefault="00993A0B" w:rsidP="004910FF">
            <w:pPr>
              <w:widowControl/>
              <w:autoSpaceDE/>
              <w:autoSpaceDN/>
              <w:jc w:val="center"/>
              <w:rPr>
                <w:color w:val="000000"/>
                <w:sz w:val="24"/>
                <w:szCs w:val="24"/>
                <w:lang w:val="id-ID" w:eastAsia="id-ID"/>
              </w:rPr>
            </w:pPr>
            <w:r w:rsidRPr="001F5CE9">
              <w:rPr>
                <w:color w:val="000000"/>
                <w:sz w:val="24"/>
                <w:szCs w:val="24"/>
                <w:lang w:val="id-ID" w:eastAsia="id-ID"/>
              </w:rPr>
              <w:t>Hadir</w:t>
            </w:r>
          </w:p>
        </w:tc>
      </w:tr>
      <w:tr w:rsidR="00993A0B" w:rsidRPr="001F5CE9" w14:paraId="1E9721B5" w14:textId="77777777" w:rsidTr="00993A0B">
        <w:trPr>
          <w:trHeight w:val="315"/>
        </w:trPr>
        <w:tc>
          <w:tcPr>
            <w:tcW w:w="710" w:type="dxa"/>
            <w:shd w:val="clear" w:color="auto" w:fill="auto"/>
            <w:noWrap/>
            <w:vAlign w:val="center"/>
            <w:hideMark/>
          </w:tcPr>
          <w:p w14:paraId="2ED88A5B" w14:textId="77777777" w:rsidR="00993A0B" w:rsidRPr="001F5CE9" w:rsidRDefault="00993A0B" w:rsidP="004910FF">
            <w:pPr>
              <w:widowControl/>
              <w:autoSpaceDE/>
              <w:autoSpaceDN/>
              <w:jc w:val="center"/>
              <w:rPr>
                <w:color w:val="000000"/>
                <w:sz w:val="24"/>
                <w:szCs w:val="24"/>
                <w:lang w:val="id-ID" w:eastAsia="id-ID"/>
              </w:rPr>
            </w:pPr>
            <w:r w:rsidRPr="001F5CE9">
              <w:rPr>
                <w:color w:val="000000"/>
                <w:sz w:val="24"/>
                <w:szCs w:val="24"/>
                <w:lang w:val="id-ID" w:eastAsia="id-ID"/>
              </w:rPr>
              <w:t>22</w:t>
            </w:r>
          </w:p>
        </w:tc>
        <w:tc>
          <w:tcPr>
            <w:tcW w:w="3117" w:type="dxa"/>
            <w:shd w:val="clear" w:color="auto" w:fill="auto"/>
            <w:noWrap/>
            <w:vAlign w:val="center"/>
            <w:hideMark/>
          </w:tcPr>
          <w:p w14:paraId="44409D40" w14:textId="77777777" w:rsidR="00993A0B" w:rsidRPr="001F5CE9" w:rsidRDefault="00993A0B" w:rsidP="004910FF">
            <w:pPr>
              <w:widowControl/>
              <w:autoSpaceDE/>
              <w:autoSpaceDN/>
              <w:rPr>
                <w:color w:val="000000"/>
                <w:sz w:val="24"/>
                <w:szCs w:val="24"/>
                <w:lang w:val="id-ID" w:eastAsia="id-ID"/>
              </w:rPr>
            </w:pPr>
            <w:r w:rsidRPr="001F5CE9">
              <w:rPr>
                <w:color w:val="000000"/>
                <w:sz w:val="24"/>
                <w:szCs w:val="24"/>
                <w:lang w:val="id-ID" w:eastAsia="id-ID"/>
              </w:rPr>
              <w:t>Muh. Faiz Aksan</w:t>
            </w:r>
          </w:p>
        </w:tc>
        <w:tc>
          <w:tcPr>
            <w:tcW w:w="851" w:type="dxa"/>
            <w:shd w:val="clear" w:color="auto" w:fill="auto"/>
            <w:noWrap/>
            <w:vAlign w:val="center"/>
            <w:hideMark/>
          </w:tcPr>
          <w:p w14:paraId="7DDD7211" w14:textId="77777777" w:rsidR="00993A0B" w:rsidRPr="001F5CE9" w:rsidRDefault="00993A0B" w:rsidP="004910FF">
            <w:pPr>
              <w:widowControl/>
              <w:autoSpaceDE/>
              <w:autoSpaceDN/>
              <w:jc w:val="center"/>
              <w:rPr>
                <w:color w:val="000000"/>
                <w:sz w:val="24"/>
                <w:szCs w:val="24"/>
                <w:lang w:val="id-ID" w:eastAsia="id-ID"/>
              </w:rPr>
            </w:pPr>
            <w:r w:rsidRPr="001F5CE9">
              <w:rPr>
                <w:color w:val="000000"/>
                <w:sz w:val="24"/>
                <w:szCs w:val="24"/>
                <w:lang w:val="id-ID" w:eastAsia="id-ID"/>
              </w:rPr>
              <w:t>VII.1</w:t>
            </w:r>
          </w:p>
        </w:tc>
        <w:tc>
          <w:tcPr>
            <w:tcW w:w="1191" w:type="dxa"/>
            <w:shd w:val="clear" w:color="auto" w:fill="auto"/>
            <w:noWrap/>
            <w:vAlign w:val="center"/>
            <w:hideMark/>
          </w:tcPr>
          <w:p w14:paraId="336E03DE" w14:textId="67985B26" w:rsidR="00993A0B" w:rsidRPr="001F5CE9" w:rsidRDefault="00993A0B" w:rsidP="004910FF">
            <w:pPr>
              <w:widowControl/>
              <w:autoSpaceDE/>
              <w:autoSpaceDN/>
              <w:jc w:val="center"/>
              <w:rPr>
                <w:color w:val="000000"/>
                <w:sz w:val="24"/>
                <w:szCs w:val="24"/>
                <w:lang w:val="id-ID" w:eastAsia="id-ID"/>
              </w:rPr>
            </w:pPr>
            <w:r w:rsidRPr="001F5CE9">
              <w:rPr>
                <w:color w:val="000000"/>
                <w:sz w:val="24"/>
                <w:szCs w:val="24"/>
                <w:lang w:val="id-ID" w:eastAsia="id-ID"/>
              </w:rPr>
              <w:t>Hadir</w:t>
            </w:r>
          </w:p>
        </w:tc>
      </w:tr>
      <w:tr w:rsidR="00993A0B" w:rsidRPr="001F5CE9" w14:paraId="2921466E" w14:textId="77777777" w:rsidTr="00993A0B">
        <w:trPr>
          <w:trHeight w:val="315"/>
        </w:trPr>
        <w:tc>
          <w:tcPr>
            <w:tcW w:w="710" w:type="dxa"/>
            <w:shd w:val="clear" w:color="auto" w:fill="auto"/>
            <w:noWrap/>
            <w:vAlign w:val="center"/>
            <w:hideMark/>
          </w:tcPr>
          <w:p w14:paraId="26F4F03A" w14:textId="77777777" w:rsidR="00993A0B" w:rsidRPr="001F5CE9" w:rsidRDefault="00993A0B" w:rsidP="004910FF">
            <w:pPr>
              <w:widowControl/>
              <w:autoSpaceDE/>
              <w:autoSpaceDN/>
              <w:jc w:val="center"/>
              <w:rPr>
                <w:color w:val="000000"/>
                <w:sz w:val="24"/>
                <w:szCs w:val="24"/>
                <w:lang w:val="id-ID" w:eastAsia="id-ID"/>
              </w:rPr>
            </w:pPr>
            <w:r w:rsidRPr="001F5CE9">
              <w:rPr>
                <w:color w:val="000000"/>
                <w:sz w:val="24"/>
                <w:szCs w:val="24"/>
                <w:lang w:val="id-ID" w:eastAsia="id-ID"/>
              </w:rPr>
              <w:t>23</w:t>
            </w:r>
          </w:p>
        </w:tc>
        <w:tc>
          <w:tcPr>
            <w:tcW w:w="3117" w:type="dxa"/>
            <w:shd w:val="clear" w:color="auto" w:fill="auto"/>
            <w:noWrap/>
            <w:vAlign w:val="center"/>
            <w:hideMark/>
          </w:tcPr>
          <w:p w14:paraId="1DB0A1E3" w14:textId="77777777" w:rsidR="00993A0B" w:rsidRPr="001F5CE9" w:rsidRDefault="00993A0B" w:rsidP="004910FF">
            <w:pPr>
              <w:widowControl/>
              <w:autoSpaceDE/>
              <w:autoSpaceDN/>
              <w:rPr>
                <w:color w:val="000000"/>
                <w:sz w:val="24"/>
                <w:szCs w:val="24"/>
                <w:lang w:val="id-ID" w:eastAsia="id-ID"/>
              </w:rPr>
            </w:pPr>
            <w:r w:rsidRPr="001F5CE9">
              <w:rPr>
                <w:color w:val="000000"/>
                <w:sz w:val="24"/>
                <w:szCs w:val="24"/>
                <w:lang w:val="id-ID" w:eastAsia="id-ID"/>
              </w:rPr>
              <w:t>Muh. Furqan Hidayat</w:t>
            </w:r>
          </w:p>
        </w:tc>
        <w:tc>
          <w:tcPr>
            <w:tcW w:w="851" w:type="dxa"/>
            <w:shd w:val="clear" w:color="auto" w:fill="auto"/>
            <w:noWrap/>
            <w:vAlign w:val="center"/>
            <w:hideMark/>
          </w:tcPr>
          <w:p w14:paraId="1C3F3984" w14:textId="77777777" w:rsidR="00993A0B" w:rsidRPr="001F5CE9" w:rsidRDefault="00993A0B" w:rsidP="004910FF">
            <w:pPr>
              <w:widowControl/>
              <w:autoSpaceDE/>
              <w:autoSpaceDN/>
              <w:jc w:val="center"/>
              <w:rPr>
                <w:color w:val="000000"/>
                <w:sz w:val="24"/>
                <w:szCs w:val="24"/>
                <w:lang w:val="id-ID" w:eastAsia="id-ID"/>
              </w:rPr>
            </w:pPr>
            <w:r w:rsidRPr="001F5CE9">
              <w:rPr>
                <w:color w:val="000000"/>
                <w:sz w:val="24"/>
                <w:szCs w:val="24"/>
                <w:lang w:val="id-ID" w:eastAsia="id-ID"/>
              </w:rPr>
              <w:t>VII.1</w:t>
            </w:r>
          </w:p>
        </w:tc>
        <w:tc>
          <w:tcPr>
            <w:tcW w:w="1191" w:type="dxa"/>
            <w:shd w:val="clear" w:color="auto" w:fill="auto"/>
            <w:noWrap/>
            <w:vAlign w:val="center"/>
            <w:hideMark/>
          </w:tcPr>
          <w:p w14:paraId="408E2B56" w14:textId="6CB38B2C" w:rsidR="00993A0B" w:rsidRPr="001F5CE9" w:rsidRDefault="00993A0B" w:rsidP="004910FF">
            <w:pPr>
              <w:widowControl/>
              <w:autoSpaceDE/>
              <w:autoSpaceDN/>
              <w:jc w:val="center"/>
              <w:rPr>
                <w:color w:val="000000"/>
                <w:sz w:val="24"/>
                <w:szCs w:val="24"/>
                <w:lang w:val="id-ID" w:eastAsia="id-ID"/>
              </w:rPr>
            </w:pPr>
            <w:r w:rsidRPr="001F5CE9">
              <w:rPr>
                <w:color w:val="000000"/>
                <w:sz w:val="24"/>
                <w:szCs w:val="24"/>
                <w:lang w:val="id-ID" w:eastAsia="id-ID"/>
              </w:rPr>
              <w:t>Hadir</w:t>
            </w:r>
          </w:p>
        </w:tc>
      </w:tr>
      <w:tr w:rsidR="00993A0B" w:rsidRPr="001F5CE9" w14:paraId="20B2187D" w14:textId="77777777" w:rsidTr="00993A0B">
        <w:trPr>
          <w:trHeight w:val="315"/>
        </w:trPr>
        <w:tc>
          <w:tcPr>
            <w:tcW w:w="710" w:type="dxa"/>
            <w:shd w:val="clear" w:color="auto" w:fill="auto"/>
            <w:noWrap/>
            <w:vAlign w:val="center"/>
            <w:hideMark/>
          </w:tcPr>
          <w:p w14:paraId="7C97A8AC" w14:textId="77777777" w:rsidR="00993A0B" w:rsidRPr="001F5CE9" w:rsidRDefault="00993A0B" w:rsidP="004910FF">
            <w:pPr>
              <w:widowControl/>
              <w:autoSpaceDE/>
              <w:autoSpaceDN/>
              <w:jc w:val="center"/>
              <w:rPr>
                <w:color w:val="000000"/>
                <w:sz w:val="24"/>
                <w:szCs w:val="24"/>
                <w:lang w:val="id-ID" w:eastAsia="id-ID"/>
              </w:rPr>
            </w:pPr>
            <w:r w:rsidRPr="001F5CE9">
              <w:rPr>
                <w:color w:val="000000"/>
                <w:sz w:val="24"/>
                <w:szCs w:val="24"/>
                <w:lang w:val="id-ID" w:eastAsia="id-ID"/>
              </w:rPr>
              <w:t>24</w:t>
            </w:r>
          </w:p>
        </w:tc>
        <w:tc>
          <w:tcPr>
            <w:tcW w:w="3117" w:type="dxa"/>
            <w:shd w:val="clear" w:color="auto" w:fill="auto"/>
            <w:noWrap/>
            <w:vAlign w:val="center"/>
            <w:hideMark/>
          </w:tcPr>
          <w:p w14:paraId="612ECFF5" w14:textId="77777777" w:rsidR="00993A0B" w:rsidRPr="001F5CE9" w:rsidRDefault="00993A0B" w:rsidP="004910FF">
            <w:pPr>
              <w:widowControl/>
              <w:autoSpaceDE/>
              <w:autoSpaceDN/>
              <w:rPr>
                <w:color w:val="000000"/>
                <w:sz w:val="24"/>
                <w:szCs w:val="24"/>
                <w:lang w:val="id-ID" w:eastAsia="id-ID"/>
              </w:rPr>
            </w:pPr>
            <w:r w:rsidRPr="001F5CE9">
              <w:rPr>
                <w:color w:val="000000"/>
                <w:sz w:val="24"/>
                <w:szCs w:val="24"/>
                <w:lang w:val="id-ID" w:eastAsia="id-ID"/>
              </w:rPr>
              <w:t>Muhammad Attalah Aubin</w:t>
            </w:r>
          </w:p>
        </w:tc>
        <w:tc>
          <w:tcPr>
            <w:tcW w:w="851" w:type="dxa"/>
            <w:shd w:val="clear" w:color="auto" w:fill="auto"/>
            <w:noWrap/>
            <w:vAlign w:val="center"/>
            <w:hideMark/>
          </w:tcPr>
          <w:p w14:paraId="5BECE569" w14:textId="77777777" w:rsidR="00993A0B" w:rsidRPr="001F5CE9" w:rsidRDefault="00993A0B" w:rsidP="004910FF">
            <w:pPr>
              <w:widowControl/>
              <w:autoSpaceDE/>
              <w:autoSpaceDN/>
              <w:jc w:val="center"/>
              <w:rPr>
                <w:color w:val="000000"/>
                <w:sz w:val="24"/>
                <w:szCs w:val="24"/>
                <w:lang w:val="id-ID" w:eastAsia="id-ID"/>
              </w:rPr>
            </w:pPr>
            <w:r w:rsidRPr="001F5CE9">
              <w:rPr>
                <w:color w:val="000000"/>
                <w:sz w:val="24"/>
                <w:szCs w:val="24"/>
                <w:lang w:val="id-ID" w:eastAsia="id-ID"/>
              </w:rPr>
              <w:t>VII.1</w:t>
            </w:r>
          </w:p>
        </w:tc>
        <w:tc>
          <w:tcPr>
            <w:tcW w:w="1191" w:type="dxa"/>
            <w:shd w:val="clear" w:color="auto" w:fill="auto"/>
            <w:noWrap/>
            <w:vAlign w:val="center"/>
            <w:hideMark/>
          </w:tcPr>
          <w:p w14:paraId="2A29CD34" w14:textId="75E357F9" w:rsidR="00993A0B" w:rsidRPr="001F5CE9" w:rsidRDefault="00993A0B" w:rsidP="004910FF">
            <w:pPr>
              <w:widowControl/>
              <w:autoSpaceDE/>
              <w:autoSpaceDN/>
              <w:jc w:val="center"/>
              <w:rPr>
                <w:color w:val="000000"/>
                <w:sz w:val="24"/>
                <w:szCs w:val="24"/>
                <w:lang w:val="id-ID" w:eastAsia="id-ID"/>
              </w:rPr>
            </w:pPr>
            <w:r w:rsidRPr="001F5CE9">
              <w:rPr>
                <w:color w:val="000000"/>
                <w:sz w:val="24"/>
                <w:szCs w:val="24"/>
                <w:lang w:val="id-ID" w:eastAsia="id-ID"/>
              </w:rPr>
              <w:t>Hadir</w:t>
            </w:r>
          </w:p>
        </w:tc>
      </w:tr>
      <w:tr w:rsidR="00993A0B" w:rsidRPr="001F5CE9" w14:paraId="4280ED91" w14:textId="77777777" w:rsidTr="00993A0B">
        <w:trPr>
          <w:trHeight w:val="315"/>
        </w:trPr>
        <w:tc>
          <w:tcPr>
            <w:tcW w:w="710" w:type="dxa"/>
            <w:shd w:val="clear" w:color="auto" w:fill="auto"/>
            <w:noWrap/>
            <w:vAlign w:val="center"/>
            <w:hideMark/>
          </w:tcPr>
          <w:p w14:paraId="6B6229A8" w14:textId="77777777" w:rsidR="00993A0B" w:rsidRPr="001F5CE9" w:rsidRDefault="00993A0B" w:rsidP="004910FF">
            <w:pPr>
              <w:widowControl/>
              <w:autoSpaceDE/>
              <w:autoSpaceDN/>
              <w:jc w:val="center"/>
              <w:rPr>
                <w:color w:val="000000"/>
                <w:sz w:val="24"/>
                <w:szCs w:val="24"/>
                <w:lang w:val="id-ID" w:eastAsia="id-ID"/>
              </w:rPr>
            </w:pPr>
            <w:r w:rsidRPr="001F5CE9">
              <w:rPr>
                <w:color w:val="000000"/>
                <w:sz w:val="24"/>
                <w:szCs w:val="24"/>
                <w:lang w:val="id-ID" w:eastAsia="id-ID"/>
              </w:rPr>
              <w:t>25</w:t>
            </w:r>
          </w:p>
        </w:tc>
        <w:tc>
          <w:tcPr>
            <w:tcW w:w="3117" w:type="dxa"/>
            <w:shd w:val="clear" w:color="auto" w:fill="auto"/>
            <w:noWrap/>
            <w:vAlign w:val="center"/>
            <w:hideMark/>
          </w:tcPr>
          <w:p w14:paraId="2FE4FF5A" w14:textId="77777777" w:rsidR="00993A0B" w:rsidRPr="001F5CE9" w:rsidRDefault="00993A0B" w:rsidP="004910FF">
            <w:pPr>
              <w:widowControl/>
              <w:autoSpaceDE/>
              <w:autoSpaceDN/>
              <w:rPr>
                <w:color w:val="000000"/>
                <w:sz w:val="24"/>
                <w:szCs w:val="24"/>
                <w:lang w:val="id-ID" w:eastAsia="id-ID"/>
              </w:rPr>
            </w:pPr>
            <w:r w:rsidRPr="001F5CE9">
              <w:rPr>
                <w:color w:val="000000"/>
                <w:sz w:val="24"/>
                <w:szCs w:val="24"/>
                <w:lang w:val="id-ID" w:eastAsia="id-ID"/>
              </w:rPr>
              <w:t>Muhammad Al Mutaffifin</w:t>
            </w:r>
          </w:p>
        </w:tc>
        <w:tc>
          <w:tcPr>
            <w:tcW w:w="851" w:type="dxa"/>
            <w:shd w:val="clear" w:color="auto" w:fill="auto"/>
            <w:noWrap/>
            <w:vAlign w:val="center"/>
            <w:hideMark/>
          </w:tcPr>
          <w:p w14:paraId="7F24FA21" w14:textId="77777777" w:rsidR="00993A0B" w:rsidRPr="001F5CE9" w:rsidRDefault="00993A0B" w:rsidP="004910FF">
            <w:pPr>
              <w:widowControl/>
              <w:autoSpaceDE/>
              <w:autoSpaceDN/>
              <w:jc w:val="center"/>
              <w:rPr>
                <w:color w:val="000000"/>
                <w:sz w:val="24"/>
                <w:szCs w:val="24"/>
                <w:lang w:val="id-ID" w:eastAsia="id-ID"/>
              </w:rPr>
            </w:pPr>
            <w:r w:rsidRPr="001F5CE9">
              <w:rPr>
                <w:color w:val="000000"/>
                <w:sz w:val="24"/>
                <w:szCs w:val="24"/>
                <w:lang w:val="id-ID" w:eastAsia="id-ID"/>
              </w:rPr>
              <w:t>VII.1</w:t>
            </w:r>
          </w:p>
        </w:tc>
        <w:tc>
          <w:tcPr>
            <w:tcW w:w="1191" w:type="dxa"/>
            <w:shd w:val="clear" w:color="auto" w:fill="auto"/>
            <w:noWrap/>
            <w:vAlign w:val="center"/>
            <w:hideMark/>
          </w:tcPr>
          <w:p w14:paraId="489CCD68" w14:textId="441BA329" w:rsidR="00993A0B" w:rsidRPr="001F5CE9" w:rsidRDefault="00993A0B" w:rsidP="004910FF">
            <w:pPr>
              <w:widowControl/>
              <w:autoSpaceDE/>
              <w:autoSpaceDN/>
              <w:jc w:val="center"/>
              <w:rPr>
                <w:color w:val="000000"/>
                <w:sz w:val="24"/>
                <w:szCs w:val="24"/>
                <w:lang w:val="id-ID" w:eastAsia="id-ID"/>
              </w:rPr>
            </w:pPr>
            <w:r w:rsidRPr="001F5CE9">
              <w:rPr>
                <w:color w:val="000000"/>
                <w:sz w:val="24"/>
                <w:szCs w:val="24"/>
                <w:lang w:val="id-ID" w:eastAsia="id-ID"/>
              </w:rPr>
              <w:t>Hadir</w:t>
            </w:r>
          </w:p>
        </w:tc>
      </w:tr>
      <w:tr w:rsidR="00993A0B" w:rsidRPr="001F5CE9" w14:paraId="3EF75408" w14:textId="77777777" w:rsidTr="00993A0B">
        <w:trPr>
          <w:trHeight w:val="315"/>
        </w:trPr>
        <w:tc>
          <w:tcPr>
            <w:tcW w:w="710" w:type="dxa"/>
            <w:shd w:val="clear" w:color="auto" w:fill="auto"/>
            <w:noWrap/>
            <w:vAlign w:val="center"/>
            <w:hideMark/>
          </w:tcPr>
          <w:p w14:paraId="6726A4E5" w14:textId="77777777" w:rsidR="00993A0B" w:rsidRPr="001F5CE9" w:rsidRDefault="00993A0B" w:rsidP="004910FF">
            <w:pPr>
              <w:widowControl/>
              <w:autoSpaceDE/>
              <w:autoSpaceDN/>
              <w:jc w:val="center"/>
              <w:rPr>
                <w:color w:val="000000"/>
                <w:sz w:val="24"/>
                <w:szCs w:val="24"/>
                <w:lang w:val="id-ID" w:eastAsia="id-ID"/>
              </w:rPr>
            </w:pPr>
            <w:r w:rsidRPr="001F5CE9">
              <w:rPr>
                <w:color w:val="000000"/>
                <w:sz w:val="24"/>
                <w:szCs w:val="24"/>
                <w:lang w:val="id-ID" w:eastAsia="id-ID"/>
              </w:rPr>
              <w:t>26</w:t>
            </w:r>
          </w:p>
        </w:tc>
        <w:tc>
          <w:tcPr>
            <w:tcW w:w="3117" w:type="dxa"/>
            <w:shd w:val="clear" w:color="auto" w:fill="auto"/>
            <w:noWrap/>
            <w:vAlign w:val="center"/>
            <w:hideMark/>
          </w:tcPr>
          <w:p w14:paraId="5090E17F" w14:textId="77777777" w:rsidR="00993A0B" w:rsidRPr="001F5CE9" w:rsidRDefault="00993A0B" w:rsidP="004910FF">
            <w:pPr>
              <w:widowControl/>
              <w:autoSpaceDE/>
              <w:autoSpaceDN/>
              <w:rPr>
                <w:color w:val="000000"/>
                <w:sz w:val="24"/>
                <w:szCs w:val="24"/>
                <w:lang w:val="id-ID" w:eastAsia="id-ID"/>
              </w:rPr>
            </w:pPr>
            <w:r w:rsidRPr="001F5CE9">
              <w:rPr>
                <w:color w:val="000000"/>
                <w:sz w:val="24"/>
                <w:szCs w:val="24"/>
                <w:lang w:val="id-ID" w:eastAsia="id-ID"/>
              </w:rPr>
              <w:t>Muhammad Takwin</w:t>
            </w:r>
          </w:p>
        </w:tc>
        <w:tc>
          <w:tcPr>
            <w:tcW w:w="851" w:type="dxa"/>
            <w:shd w:val="clear" w:color="auto" w:fill="auto"/>
            <w:noWrap/>
            <w:vAlign w:val="center"/>
            <w:hideMark/>
          </w:tcPr>
          <w:p w14:paraId="6127AC16" w14:textId="77777777" w:rsidR="00993A0B" w:rsidRPr="001F5CE9" w:rsidRDefault="00993A0B" w:rsidP="004910FF">
            <w:pPr>
              <w:widowControl/>
              <w:autoSpaceDE/>
              <w:autoSpaceDN/>
              <w:jc w:val="center"/>
              <w:rPr>
                <w:color w:val="000000"/>
                <w:sz w:val="24"/>
                <w:szCs w:val="24"/>
                <w:lang w:val="id-ID" w:eastAsia="id-ID"/>
              </w:rPr>
            </w:pPr>
            <w:r w:rsidRPr="001F5CE9">
              <w:rPr>
                <w:color w:val="000000"/>
                <w:sz w:val="24"/>
                <w:szCs w:val="24"/>
                <w:lang w:val="id-ID" w:eastAsia="id-ID"/>
              </w:rPr>
              <w:t>VII.1</w:t>
            </w:r>
          </w:p>
        </w:tc>
        <w:tc>
          <w:tcPr>
            <w:tcW w:w="1191" w:type="dxa"/>
            <w:shd w:val="clear" w:color="auto" w:fill="auto"/>
            <w:noWrap/>
            <w:vAlign w:val="center"/>
            <w:hideMark/>
          </w:tcPr>
          <w:p w14:paraId="4A01B7DC" w14:textId="42290F52" w:rsidR="00993A0B" w:rsidRPr="001F5CE9" w:rsidRDefault="00993A0B" w:rsidP="004910FF">
            <w:pPr>
              <w:widowControl/>
              <w:autoSpaceDE/>
              <w:autoSpaceDN/>
              <w:jc w:val="center"/>
              <w:rPr>
                <w:color w:val="000000"/>
                <w:sz w:val="24"/>
                <w:szCs w:val="24"/>
                <w:lang w:val="id-ID" w:eastAsia="id-ID"/>
              </w:rPr>
            </w:pPr>
            <w:r w:rsidRPr="001F5CE9">
              <w:rPr>
                <w:color w:val="000000"/>
                <w:sz w:val="24"/>
                <w:szCs w:val="24"/>
                <w:lang w:val="id-ID" w:eastAsia="id-ID"/>
              </w:rPr>
              <w:t>Hadir</w:t>
            </w:r>
          </w:p>
        </w:tc>
      </w:tr>
      <w:tr w:rsidR="00993A0B" w:rsidRPr="001F5CE9" w14:paraId="62F69374" w14:textId="77777777" w:rsidTr="00993A0B">
        <w:trPr>
          <w:trHeight w:val="315"/>
        </w:trPr>
        <w:tc>
          <w:tcPr>
            <w:tcW w:w="710" w:type="dxa"/>
            <w:shd w:val="clear" w:color="auto" w:fill="auto"/>
            <w:noWrap/>
            <w:vAlign w:val="center"/>
            <w:hideMark/>
          </w:tcPr>
          <w:p w14:paraId="315F79F8" w14:textId="77777777" w:rsidR="00993A0B" w:rsidRPr="001F5CE9" w:rsidRDefault="00993A0B" w:rsidP="004910FF">
            <w:pPr>
              <w:widowControl/>
              <w:autoSpaceDE/>
              <w:autoSpaceDN/>
              <w:jc w:val="center"/>
              <w:rPr>
                <w:color w:val="000000"/>
                <w:sz w:val="24"/>
                <w:szCs w:val="24"/>
                <w:lang w:val="id-ID" w:eastAsia="id-ID"/>
              </w:rPr>
            </w:pPr>
            <w:r w:rsidRPr="001F5CE9">
              <w:rPr>
                <w:color w:val="000000"/>
                <w:sz w:val="24"/>
                <w:szCs w:val="24"/>
                <w:lang w:val="id-ID" w:eastAsia="id-ID"/>
              </w:rPr>
              <w:t>27</w:t>
            </w:r>
          </w:p>
        </w:tc>
        <w:tc>
          <w:tcPr>
            <w:tcW w:w="3117" w:type="dxa"/>
            <w:shd w:val="clear" w:color="auto" w:fill="auto"/>
            <w:noWrap/>
            <w:vAlign w:val="center"/>
            <w:hideMark/>
          </w:tcPr>
          <w:p w14:paraId="36D6E860" w14:textId="77777777" w:rsidR="00993A0B" w:rsidRPr="001F5CE9" w:rsidRDefault="00993A0B" w:rsidP="004910FF">
            <w:pPr>
              <w:widowControl/>
              <w:autoSpaceDE/>
              <w:autoSpaceDN/>
              <w:rPr>
                <w:color w:val="000000"/>
                <w:sz w:val="24"/>
                <w:szCs w:val="24"/>
                <w:lang w:val="id-ID" w:eastAsia="id-ID"/>
              </w:rPr>
            </w:pPr>
            <w:r w:rsidRPr="001F5CE9">
              <w:rPr>
                <w:color w:val="000000"/>
                <w:sz w:val="24"/>
                <w:szCs w:val="24"/>
                <w:lang w:val="id-ID" w:eastAsia="id-ID"/>
              </w:rPr>
              <w:t>Rehan</w:t>
            </w:r>
          </w:p>
        </w:tc>
        <w:tc>
          <w:tcPr>
            <w:tcW w:w="851" w:type="dxa"/>
            <w:shd w:val="clear" w:color="auto" w:fill="auto"/>
            <w:noWrap/>
            <w:vAlign w:val="center"/>
            <w:hideMark/>
          </w:tcPr>
          <w:p w14:paraId="6D9D7713" w14:textId="77777777" w:rsidR="00993A0B" w:rsidRPr="001F5CE9" w:rsidRDefault="00993A0B" w:rsidP="004910FF">
            <w:pPr>
              <w:widowControl/>
              <w:autoSpaceDE/>
              <w:autoSpaceDN/>
              <w:jc w:val="center"/>
              <w:rPr>
                <w:color w:val="000000"/>
                <w:sz w:val="24"/>
                <w:szCs w:val="24"/>
                <w:lang w:val="id-ID" w:eastAsia="id-ID"/>
              </w:rPr>
            </w:pPr>
            <w:r w:rsidRPr="001F5CE9">
              <w:rPr>
                <w:color w:val="000000"/>
                <w:sz w:val="24"/>
                <w:szCs w:val="24"/>
                <w:lang w:val="id-ID" w:eastAsia="id-ID"/>
              </w:rPr>
              <w:t>VII.1</w:t>
            </w:r>
          </w:p>
        </w:tc>
        <w:tc>
          <w:tcPr>
            <w:tcW w:w="1191" w:type="dxa"/>
            <w:shd w:val="clear" w:color="auto" w:fill="auto"/>
            <w:noWrap/>
            <w:vAlign w:val="center"/>
            <w:hideMark/>
          </w:tcPr>
          <w:p w14:paraId="4CEE09B0" w14:textId="21BCF0AE" w:rsidR="00993A0B" w:rsidRPr="001F5CE9" w:rsidRDefault="00993A0B" w:rsidP="004910FF">
            <w:pPr>
              <w:widowControl/>
              <w:autoSpaceDE/>
              <w:autoSpaceDN/>
              <w:jc w:val="center"/>
              <w:rPr>
                <w:color w:val="000000"/>
                <w:sz w:val="24"/>
                <w:szCs w:val="24"/>
                <w:lang w:val="id-ID" w:eastAsia="id-ID"/>
              </w:rPr>
            </w:pPr>
            <w:r w:rsidRPr="001F5CE9">
              <w:rPr>
                <w:color w:val="000000"/>
                <w:sz w:val="24"/>
                <w:szCs w:val="24"/>
                <w:lang w:val="id-ID" w:eastAsia="id-ID"/>
              </w:rPr>
              <w:t>Hadir</w:t>
            </w:r>
          </w:p>
        </w:tc>
      </w:tr>
      <w:tr w:rsidR="00993A0B" w:rsidRPr="001F5CE9" w14:paraId="412B996A" w14:textId="77777777" w:rsidTr="00993A0B">
        <w:trPr>
          <w:trHeight w:val="315"/>
        </w:trPr>
        <w:tc>
          <w:tcPr>
            <w:tcW w:w="710" w:type="dxa"/>
            <w:shd w:val="clear" w:color="auto" w:fill="auto"/>
            <w:noWrap/>
            <w:vAlign w:val="center"/>
            <w:hideMark/>
          </w:tcPr>
          <w:p w14:paraId="2883C646" w14:textId="77777777" w:rsidR="00993A0B" w:rsidRPr="001F5CE9" w:rsidRDefault="00993A0B" w:rsidP="004910FF">
            <w:pPr>
              <w:widowControl/>
              <w:autoSpaceDE/>
              <w:autoSpaceDN/>
              <w:jc w:val="center"/>
              <w:rPr>
                <w:color w:val="000000"/>
                <w:sz w:val="24"/>
                <w:szCs w:val="24"/>
                <w:lang w:val="id-ID" w:eastAsia="id-ID"/>
              </w:rPr>
            </w:pPr>
            <w:r w:rsidRPr="001F5CE9">
              <w:rPr>
                <w:color w:val="000000"/>
                <w:sz w:val="24"/>
                <w:szCs w:val="24"/>
                <w:lang w:val="id-ID" w:eastAsia="id-ID"/>
              </w:rPr>
              <w:t>28</w:t>
            </w:r>
          </w:p>
        </w:tc>
        <w:tc>
          <w:tcPr>
            <w:tcW w:w="3117" w:type="dxa"/>
            <w:shd w:val="clear" w:color="auto" w:fill="auto"/>
            <w:noWrap/>
            <w:vAlign w:val="center"/>
            <w:hideMark/>
          </w:tcPr>
          <w:p w14:paraId="625A2BF1" w14:textId="77777777" w:rsidR="00993A0B" w:rsidRPr="001F5CE9" w:rsidRDefault="00993A0B" w:rsidP="004910FF">
            <w:pPr>
              <w:widowControl/>
              <w:autoSpaceDE/>
              <w:autoSpaceDN/>
              <w:rPr>
                <w:color w:val="000000"/>
                <w:sz w:val="24"/>
                <w:szCs w:val="24"/>
                <w:lang w:val="id-ID" w:eastAsia="id-ID"/>
              </w:rPr>
            </w:pPr>
            <w:r w:rsidRPr="001F5CE9">
              <w:rPr>
                <w:color w:val="000000"/>
                <w:sz w:val="24"/>
                <w:szCs w:val="24"/>
                <w:lang w:val="id-ID" w:eastAsia="id-ID"/>
              </w:rPr>
              <w:t>Muh. Rifaldi</w:t>
            </w:r>
          </w:p>
        </w:tc>
        <w:tc>
          <w:tcPr>
            <w:tcW w:w="851" w:type="dxa"/>
            <w:shd w:val="clear" w:color="auto" w:fill="auto"/>
            <w:noWrap/>
            <w:vAlign w:val="center"/>
            <w:hideMark/>
          </w:tcPr>
          <w:p w14:paraId="3854A574" w14:textId="77777777" w:rsidR="00993A0B" w:rsidRPr="001F5CE9" w:rsidRDefault="00993A0B" w:rsidP="004910FF">
            <w:pPr>
              <w:widowControl/>
              <w:autoSpaceDE/>
              <w:autoSpaceDN/>
              <w:jc w:val="center"/>
              <w:rPr>
                <w:color w:val="000000"/>
                <w:sz w:val="24"/>
                <w:szCs w:val="24"/>
                <w:lang w:val="id-ID" w:eastAsia="id-ID"/>
              </w:rPr>
            </w:pPr>
            <w:r w:rsidRPr="001F5CE9">
              <w:rPr>
                <w:color w:val="000000"/>
                <w:sz w:val="24"/>
                <w:szCs w:val="24"/>
                <w:lang w:val="id-ID" w:eastAsia="id-ID"/>
              </w:rPr>
              <w:t>VII.1</w:t>
            </w:r>
          </w:p>
        </w:tc>
        <w:tc>
          <w:tcPr>
            <w:tcW w:w="1191" w:type="dxa"/>
            <w:shd w:val="clear" w:color="auto" w:fill="auto"/>
            <w:noWrap/>
            <w:vAlign w:val="center"/>
            <w:hideMark/>
          </w:tcPr>
          <w:p w14:paraId="225C1202" w14:textId="4690B3EF" w:rsidR="00993A0B" w:rsidRPr="001F5CE9" w:rsidRDefault="00993A0B" w:rsidP="004910FF">
            <w:pPr>
              <w:widowControl/>
              <w:autoSpaceDE/>
              <w:autoSpaceDN/>
              <w:jc w:val="center"/>
              <w:rPr>
                <w:color w:val="000000"/>
                <w:sz w:val="24"/>
                <w:szCs w:val="24"/>
                <w:lang w:val="id-ID" w:eastAsia="id-ID"/>
              </w:rPr>
            </w:pPr>
            <w:r w:rsidRPr="001F5CE9">
              <w:rPr>
                <w:color w:val="000000"/>
                <w:sz w:val="24"/>
                <w:szCs w:val="24"/>
                <w:lang w:val="id-ID" w:eastAsia="id-ID"/>
              </w:rPr>
              <w:t>Hadir</w:t>
            </w:r>
          </w:p>
        </w:tc>
      </w:tr>
    </w:tbl>
    <w:p w14:paraId="7562DFF8" w14:textId="77777777" w:rsidR="00082520" w:rsidRPr="00246CC0" w:rsidRDefault="00082520" w:rsidP="00E765F3">
      <w:pPr>
        <w:widowControl/>
        <w:autoSpaceDE/>
        <w:autoSpaceDN/>
        <w:spacing w:after="200" w:line="276" w:lineRule="auto"/>
        <w:rPr>
          <w:sz w:val="24"/>
          <w:szCs w:val="24"/>
          <w:lang w:val="id-ID"/>
        </w:rPr>
      </w:pPr>
    </w:p>
    <w:p w14:paraId="7E8E7429" w14:textId="77777777" w:rsidR="00993A0B" w:rsidRPr="00246CC0" w:rsidRDefault="00993A0B">
      <w:pPr>
        <w:widowControl/>
        <w:autoSpaceDE/>
        <w:autoSpaceDN/>
        <w:spacing w:after="200" w:line="276" w:lineRule="auto"/>
        <w:rPr>
          <w:sz w:val="24"/>
          <w:szCs w:val="24"/>
          <w:lang w:val="id-ID"/>
        </w:rPr>
      </w:pPr>
      <w:r w:rsidRPr="00246CC0">
        <w:rPr>
          <w:sz w:val="24"/>
          <w:szCs w:val="24"/>
          <w:lang w:val="id-ID"/>
        </w:rPr>
        <w:br w:type="page"/>
      </w:r>
    </w:p>
    <w:p w14:paraId="048336D7" w14:textId="68BDB626" w:rsidR="00CE5371" w:rsidRPr="00246CC0" w:rsidRDefault="00B04274" w:rsidP="00E765F3">
      <w:pPr>
        <w:widowControl/>
        <w:autoSpaceDE/>
        <w:autoSpaceDN/>
        <w:spacing w:after="200" w:line="276" w:lineRule="auto"/>
        <w:rPr>
          <w:sz w:val="24"/>
          <w:szCs w:val="24"/>
          <w:lang w:val="id-ID"/>
        </w:rPr>
      </w:pPr>
      <w:r>
        <w:rPr>
          <w:sz w:val="24"/>
          <w:szCs w:val="24"/>
          <w:lang w:val="id-ID"/>
        </w:rPr>
        <w:lastRenderedPageBreak/>
        <w:t>Lampiran 17</w:t>
      </w:r>
      <w:r w:rsidR="00CE5371" w:rsidRPr="00246CC0">
        <w:rPr>
          <w:sz w:val="24"/>
          <w:szCs w:val="24"/>
          <w:lang w:val="id-ID"/>
        </w:rPr>
        <w:t>. Absen Pertemuan Kedua Kelas Eksperimen</w:t>
      </w:r>
    </w:p>
    <w:tbl>
      <w:tblPr>
        <w:tblW w:w="586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0"/>
        <w:gridCol w:w="3117"/>
        <w:gridCol w:w="851"/>
        <w:gridCol w:w="1323"/>
      </w:tblGrid>
      <w:tr w:rsidR="00993A0B" w:rsidRPr="004910FF" w14:paraId="02A6820D" w14:textId="77777777" w:rsidTr="00334C15">
        <w:trPr>
          <w:trHeight w:val="462"/>
        </w:trPr>
        <w:tc>
          <w:tcPr>
            <w:tcW w:w="710" w:type="dxa"/>
            <w:shd w:val="clear" w:color="auto" w:fill="auto"/>
            <w:noWrap/>
            <w:vAlign w:val="center"/>
            <w:hideMark/>
          </w:tcPr>
          <w:p w14:paraId="011D5FA1" w14:textId="77777777" w:rsidR="00993A0B" w:rsidRPr="004910FF" w:rsidRDefault="00993A0B" w:rsidP="004910FF">
            <w:pPr>
              <w:widowControl/>
              <w:autoSpaceDE/>
              <w:autoSpaceDN/>
              <w:jc w:val="center"/>
              <w:rPr>
                <w:b/>
                <w:color w:val="000000"/>
                <w:sz w:val="24"/>
                <w:szCs w:val="24"/>
                <w:lang w:val="id-ID" w:eastAsia="id-ID"/>
              </w:rPr>
            </w:pPr>
            <w:r w:rsidRPr="004910FF">
              <w:rPr>
                <w:b/>
                <w:color w:val="000000"/>
                <w:sz w:val="24"/>
                <w:szCs w:val="24"/>
                <w:lang w:val="id-ID" w:eastAsia="id-ID"/>
              </w:rPr>
              <w:t>No.</w:t>
            </w:r>
          </w:p>
        </w:tc>
        <w:tc>
          <w:tcPr>
            <w:tcW w:w="3117" w:type="dxa"/>
            <w:shd w:val="clear" w:color="auto" w:fill="auto"/>
            <w:noWrap/>
            <w:vAlign w:val="center"/>
            <w:hideMark/>
          </w:tcPr>
          <w:p w14:paraId="5EEA5CA8" w14:textId="77777777" w:rsidR="00993A0B" w:rsidRPr="004910FF" w:rsidRDefault="00993A0B" w:rsidP="004910FF">
            <w:pPr>
              <w:widowControl/>
              <w:autoSpaceDE/>
              <w:autoSpaceDN/>
              <w:jc w:val="center"/>
              <w:rPr>
                <w:b/>
                <w:color w:val="000000"/>
                <w:sz w:val="24"/>
                <w:szCs w:val="24"/>
                <w:lang w:val="id-ID" w:eastAsia="id-ID"/>
              </w:rPr>
            </w:pPr>
            <w:r w:rsidRPr="004910FF">
              <w:rPr>
                <w:b/>
                <w:color w:val="000000"/>
                <w:sz w:val="24"/>
                <w:szCs w:val="24"/>
                <w:lang w:val="id-ID" w:eastAsia="id-ID"/>
              </w:rPr>
              <w:t>Nama Siswa</w:t>
            </w:r>
          </w:p>
        </w:tc>
        <w:tc>
          <w:tcPr>
            <w:tcW w:w="851" w:type="dxa"/>
            <w:shd w:val="clear" w:color="auto" w:fill="auto"/>
            <w:noWrap/>
            <w:vAlign w:val="center"/>
            <w:hideMark/>
          </w:tcPr>
          <w:p w14:paraId="5FF18993" w14:textId="77777777" w:rsidR="00993A0B" w:rsidRPr="004910FF" w:rsidRDefault="00993A0B" w:rsidP="004910FF">
            <w:pPr>
              <w:widowControl/>
              <w:autoSpaceDE/>
              <w:autoSpaceDN/>
              <w:jc w:val="center"/>
              <w:rPr>
                <w:b/>
                <w:color w:val="000000"/>
                <w:sz w:val="24"/>
                <w:szCs w:val="24"/>
                <w:lang w:val="id-ID" w:eastAsia="id-ID"/>
              </w:rPr>
            </w:pPr>
            <w:r w:rsidRPr="004910FF">
              <w:rPr>
                <w:b/>
                <w:color w:val="000000"/>
                <w:sz w:val="24"/>
                <w:szCs w:val="24"/>
                <w:lang w:val="id-ID" w:eastAsia="id-ID"/>
              </w:rPr>
              <w:t>Kelas</w:t>
            </w:r>
          </w:p>
        </w:tc>
        <w:tc>
          <w:tcPr>
            <w:tcW w:w="1191" w:type="dxa"/>
            <w:shd w:val="clear" w:color="auto" w:fill="auto"/>
            <w:noWrap/>
            <w:vAlign w:val="center"/>
            <w:hideMark/>
          </w:tcPr>
          <w:p w14:paraId="5037AAF6" w14:textId="77777777" w:rsidR="00993A0B" w:rsidRPr="004910FF" w:rsidRDefault="00993A0B" w:rsidP="004910FF">
            <w:pPr>
              <w:widowControl/>
              <w:autoSpaceDE/>
              <w:autoSpaceDN/>
              <w:jc w:val="center"/>
              <w:rPr>
                <w:b/>
                <w:color w:val="000000"/>
                <w:sz w:val="24"/>
                <w:szCs w:val="24"/>
                <w:lang w:val="id-ID" w:eastAsia="id-ID"/>
              </w:rPr>
            </w:pPr>
            <w:r w:rsidRPr="004910FF">
              <w:rPr>
                <w:b/>
                <w:color w:val="000000"/>
                <w:sz w:val="24"/>
                <w:szCs w:val="24"/>
                <w:lang w:val="id-ID" w:eastAsia="id-ID"/>
              </w:rPr>
              <w:t>Kehadiran</w:t>
            </w:r>
          </w:p>
        </w:tc>
      </w:tr>
      <w:tr w:rsidR="00993A0B" w:rsidRPr="004910FF" w14:paraId="0716EA78" w14:textId="77777777" w:rsidTr="00993A0B">
        <w:trPr>
          <w:trHeight w:val="315"/>
        </w:trPr>
        <w:tc>
          <w:tcPr>
            <w:tcW w:w="710" w:type="dxa"/>
            <w:shd w:val="clear" w:color="auto" w:fill="auto"/>
            <w:noWrap/>
            <w:vAlign w:val="center"/>
            <w:hideMark/>
          </w:tcPr>
          <w:p w14:paraId="48D7E8AA" w14:textId="77777777" w:rsidR="00993A0B" w:rsidRPr="004910FF" w:rsidRDefault="00993A0B" w:rsidP="004910FF">
            <w:pPr>
              <w:widowControl/>
              <w:autoSpaceDE/>
              <w:autoSpaceDN/>
              <w:jc w:val="center"/>
              <w:rPr>
                <w:color w:val="000000"/>
                <w:sz w:val="24"/>
                <w:szCs w:val="24"/>
                <w:lang w:val="id-ID" w:eastAsia="id-ID"/>
              </w:rPr>
            </w:pPr>
            <w:r w:rsidRPr="004910FF">
              <w:rPr>
                <w:color w:val="000000"/>
                <w:sz w:val="24"/>
                <w:szCs w:val="24"/>
                <w:lang w:val="id-ID" w:eastAsia="id-ID"/>
              </w:rPr>
              <w:t>1</w:t>
            </w:r>
          </w:p>
        </w:tc>
        <w:tc>
          <w:tcPr>
            <w:tcW w:w="3117" w:type="dxa"/>
            <w:shd w:val="clear" w:color="auto" w:fill="auto"/>
            <w:noWrap/>
            <w:vAlign w:val="center"/>
            <w:hideMark/>
          </w:tcPr>
          <w:p w14:paraId="1E05A797" w14:textId="77777777" w:rsidR="00993A0B" w:rsidRPr="004910FF" w:rsidRDefault="00993A0B" w:rsidP="004910FF">
            <w:pPr>
              <w:widowControl/>
              <w:autoSpaceDE/>
              <w:autoSpaceDN/>
              <w:rPr>
                <w:color w:val="000000"/>
                <w:sz w:val="24"/>
                <w:szCs w:val="24"/>
                <w:lang w:val="id-ID" w:eastAsia="id-ID"/>
              </w:rPr>
            </w:pPr>
            <w:r w:rsidRPr="004910FF">
              <w:rPr>
                <w:color w:val="000000"/>
                <w:sz w:val="24"/>
                <w:szCs w:val="24"/>
                <w:lang w:val="id-ID" w:eastAsia="id-ID"/>
              </w:rPr>
              <w:t>Amanda Makatita</w:t>
            </w:r>
          </w:p>
        </w:tc>
        <w:tc>
          <w:tcPr>
            <w:tcW w:w="851" w:type="dxa"/>
            <w:shd w:val="clear" w:color="auto" w:fill="auto"/>
            <w:noWrap/>
            <w:vAlign w:val="center"/>
            <w:hideMark/>
          </w:tcPr>
          <w:p w14:paraId="59FB1090" w14:textId="77777777" w:rsidR="00993A0B" w:rsidRPr="004910FF" w:rsidRDefault="00993A0B" w:rsidP="004910FF">
            <w:pPr>
              <w:widowControl/>
              <w:autoSpaceDE/>
              <w:autoSpaceDN/>
              <w:jc w:val="center"/>
              <w:rPr>
                <w:color w:val="000000"/>
                <w:sz w:val="24"/>
                <w:szCs w:val="24"/>
                <w:lang w:val="id-ID" w:eastAsia="id-ID"/>
              </w:rPr>
            </w:pPr>
            <w:r w:rsidRPr="004910FF">
              <w:rPr>
                <w:color w:val="000000"/>
                <w:sz w:val="24"/>
                <w:szCs w:val="24"/>
                <w:lang w:val="id-ID" w:eastAsia="id-ID"/>
              </w:rPr>
              <w:t>VII.1</w:t>
            </w:r>
          </w:p>
        </w:tc>
        <w:tc>
          <w:tcPr>
            <w:tcW w:w="1191" w:type="dxa"/>
            <w:shd w:val="clear" w:color="auto" w:fill="auto"/>
            <w:noWrap/>
            <w:vAlign w:val="center"/>
            <w:hideMark/>
          </w:tcPr>
          <w:p w14:paraId="0FB753CF" w14:textId="77777777" w:rsidR="00993A0B" w:rsidRPr="004910FF" w:rsidRDefault="00993A0B" w:rsidP="004910FF">
            <w:pPr>
              <w:widowControl/>
              <w:autoSpaceDE/>
              <w:autoSpaceDN/>
              <w:jc w:val="center"/>
              <w:rPr>
                <w:color w:val="000000"/>
                <w:sz w:val="24"/>
                <w:szCs w:val="24"/>
                <w:lang w:val="id-ID" w:eastAsia="id-ID"/>
              </w:rPr>
            </w:pPr>
            <w:r w:rsidRPr="004910FF">
              <w:rPr>
                <w:color w:val="000000"/>
                <w:sz w:val="24"/>
                <w:szCs w:val="24"/>
                <w:lang w:val="id-ID" w:eastAsia="id-ID"/>
              </w:rPr>
              <w:t>Hadir</w:t>
            </w:r>
          </w:p>
        </w:tc>
      </w:tr>
      <w:tr w:rsidR="00993A0B" w:rsidRPr="004910FF" w14:paraId="67E7B6B1" w14:textId="77777777" w:rsidTr="00993A0B">
        <w:trPr>
          <w:trHeight w:val="315"/>
        </w:trPr>
        <w:tc>
          <w:tcPr>
            <w:tcW w:w="710" w:type="dxa"/>
            <w:shd w:val="clear" w:color="auto" w:fill="auto"/>
            <w:noWrap/>
            <w:vAlign w:val="center"/>
            <w:hideMark/>
          </w:tcPr>
          <w:p w14:paraId="152DAEE6" w14:textId="77777777" w:rsidR="00993A0B" w:rsidRPr="004910FF" w:rsidRDefault="00993A0B" w:rsidP="004910FF">
            <w:pPr>
              <w:widowControl/>
              <w:autoSpaceDE/>
              <w:autoSpaceDN/>
              <w:jc w:val="center"/>
              <w:rPr>
                <w:color w:val="000000"/>
                <w:sz w:val="24"/>
                <w:szCs w:val="24"/>
                <w:lang w:val="id-ID" w:eastAsia="id-ID"/>
              </w:rPr>
            </w:pPr>
            <w:r w:rsidRPr="004910FF">
              <w:rPr>
                <w:color w:val="000000"/>
                <w:sz w:val="24"/>
                <w:szCs w:val="24"/>
                <w:lang w:val="id-ID" w:eastAsia="id-ID"/>
              </w:rPr>
              <w:t>2</w:t>
            </w:r>
          </w:p>
        </w:tc>
        <w:tc>
          <w:tcPr>
            <w:tcW w:w="3117" w:type="dxa"/>
            <w:shd w:val="clear" w:color="auto" w:fill="auto"/>
            <w:noWrap/>
            <w:vAlign w:val="center"/>
            <w:hideMark/>
          </w:tcPr>
          <w:p w14:paraId="149B74F7" w14:textId="77777777" w:rsidR="00993A0B" w:rsidRPr="004910FF" w:rsidRDefault="00993A0B" w:rsidP="004910FF">
            <w:pPr>
              <w:widowControl/>
              <w:autoSpaceDE/>
              <w:autoSpaceDN/>
              <w:rPr>
                <w:color w:val="000000"/>
                <w:sz w:val="24"/>
                <w:szCs w:val="24"/>
                <w:lang w:val="id-ID" w:eastAsia="id-ID"/>
              </w:rPr>
            </w:pPr>
            <w:r w:rsidRPr="004910FF">
              <w:rPr>
                <w:color w:val="000000"/>
                <w:sz w:val="24"/>
                <w:szCs w:val="24"/>
                <w:lang w:val="id-ID" w:eastAsia="id-ID"/>
              </w:rPr>
              <w:t>Aura Mey Huraira. S</w:t>
            </w:r>
          </w:p>
        </w:tc>
        <w:tc>
          <w:tcPr>
            <w:tcW w:w="851" w:type="dxa"/>
            <w:shd w:val="clear" w:color="auto" w:fill="auto"/>
            <w:noWrap/>
            <w:vAlign w:val="center"/>
            <w:hideMark/>
          </w:tcPr>
          <w:p w14:paraId="2AE2DF2E" w14:textId="77777777" w:rsidR="00993A0B" w:rsidRPr="004910FF" w:rsidRDefault="00993A0B" w:rsidP="004910FF">
            <w:pPr>
              <w:widowControl/>
              <w:autoSpaceDE/>
              <w:autoSpaceDN/>
              <w:jc w:val="center"/>
              <w:rPr>
                <w:color w:val="000000"/>
                <w:sz w:val="24"/>
                <w:szCs w:val="24"/>
                <w:lang w:val="id-ID" w:eastAsia="id-ID"/>
              </w:rPr>
            </w:pPr>
            <w:r w:rsidRPr="004910FF">
              <w:rPr>
                <w:color w:val="000000"/>
                <w:sz w:val="24"/>
                <w:szCs w:val="24"/>
                <w:lang w:val="id-ID" w:eastAsia="id-ID"/>
              </w:rPr>
              <w:t>VII.1</w:t>
            </w:r>
          </w:p>
        </w:tc>
        <w:tc>
          <w:tcPr>
            <w:tcW w:w="1191" w:type="dxa"/>
            <w:shd w:val="clear" w:color="auto" w:fill="auto"/>
            <w:noWrap/>
            <w:vAlign w:val="center"/>
            <w:hideMark/>
          </w:tcPr>
          <w:p w14:paraId="5C98AB12" w14:textId="77777777" w:rsidR="00993A0B" w:rsidRPr="004910FF" w:rsidRDefault="00993A0B" w:rsidP="004910FF">
            <w:pPr>
              <w:widowControl/>
              <w:autoSpaceDE/>
              <w:autoSpaceDN/>
              <w:jc w:val="center"/>
              <w:rPr>
                <w:color w:val="000000"/>
                <w:sz w:val="24"/>
                <w:szCs w:val="24"/>
                <w:lang w:val="id-ID" w:eastAsia="id-ID"/>
              </w:rPr>
            </w:pPr>
            <w:r w:rsidRPr="004910FF">
              <w:rPr>
                <w:color w:val="000000"/>
                <w:sz w:val="24"/>
                <w:szCs w:val="24"/>
                <w:lang w:val="id-ID" w:eastAsia="id-ID"/>
              </w:rPr>
              <w:t>Hadir</w:t>
            </w:r>
          </w:p>
        </w:tc>
      </w:tr>
      <w:tr w:rsidR="00993A0B" w:rsidRPr="004910FF" w14:paraId="01F050AF" w14:textId="77777777" w:rsidTr="00993A0B">
        <w:trPr>
          <w:trHeight w:val="315"/>
        </w:trPr>
        <w:tc>
          <w:tcPr>
            <w:tcW w:w="710" w:type="dxa"/>
            <w:shd w:val="clear" w:color="auto" w:fill="auto"/>
            <w:noWrap/>
            <w:vAlign w:val="center"/>
            <w:hideMark/>
          </w:tcPr>
          <w:p w14:paraId="3F588662" w14:textId="77777777" w:rsidR="00993A0B" w:rsidRPr="004910FF" w:rsidRDefault="00993A0B" w:rsidP="004910FF">
            <w:pPr>
              <w:widowControl/>
              <w:autoSpaceDE/>
              <w:autoSpaceDN/>
              <w:jc w:val="center"/>
              <w:rPr>
                <w:color w:val="000000"/>
                <w:sz w:val="24"/>
                <w:szCs w:val="24"/>
                <w:lang w:val="id-ID" w:eastAsia="id-ID"/>
              </w:rPr>
            </w:pPr>
            <w:r w:rsidRPr="004910FF">
              <w:rPr>
                <w:color w:val="000000"/>
                <w:sz w:val="24"/>
                <w:szCs w:val="24"/>
                <w:lang w:val="id-ID" w:eastAsia="id-ID"/>
              </w:rPr>
              <w:t>3</w:t>
            </w:r>
          </w:p>
        </w:tc>
        <w:tc>
          <w:tcPr>
            <w:tcW w:w="3117" w:type="dxa"/>
            <w:shd w:val="clear" w:color="auto" w:fill="auto"/>
            <w:noWrap/>
            <w:vAlign w:val="center"/>
            <w:hideMark/>
          </w:tcPr>
          <w:p w14:paraId="42282E86" w14:textId="77777777" w:rsidR="00993A0B" w:rsidRPr="004910FF" w:rsidRDefault="00993A0B" w:rsidP="004910FF">
            <w:pPr>
              <w:widowControl/>
              <w:autoSpaceDE/>
              <w:autoSpaceDN/>
              <w:rPr>
                <w:color w:val="000000"/>
                <w:sz w:val="24"/>
                <w:szCs w:val="24"/>
                <w:lang w:val="id-ID" w:eastAsia="id-ID"/>
              </w:rPr>
            </w:pPr>
            <w:r w:rsidRPr="004910FF">
              <w:rPr>
                <w:color w:val="000000"/>
                <w:sz w:val="24"/>
                <w:szCs w:val="24"/>
                <w:lang w:val="id-ID" w:eastAsia="id-ID"/>
              </w:rPr>
              <w:t>Azzah Dzallifah Hasan</w:t>
            </w:r>
          </w:p>
        </w:tc>
        <w:tc>
          <w:tcPr>
            <w:tcW w:w="851" w:type="dxa"/>
            <w:shd w:val="clear" w:color="auto" w:fill="auto"/>
            <w:noWrap/>
            <w:vAlign w:val="center"/>
            <w:hideMark/>
          </w:tcPr>
          <w:p w14:paraId="1A8DAB1D" w14:textId="77777777" w:rsidR="00993A0B" w:rsidRPr="004910FF" w:rsidRDefault="00993A0B" w:rsidP="004910FF">
            <w:pPr>
              <w:widowControl/>
              <w:autoSpaceDE/>
              <w:autoSpaceDN/>
              <w:jc w:val="center"/>
              <w:rPr>
                <w:color w:val="000000"/>
                <w:sz w:val="24"/>
                <w:szCs w:val="24"/>
                <w:lang w:val="id-ID" w:eastAsia="id-ID"/>
              </w:rPr>
            </w:pPr>
            <w:r w:rsidRPr="004910FF">
              <w:rPr>
                <w:color w:val="000000"/>
                <w:sz w:val="24"/>
                <w:szCs w:val="24"/>
                <w:lang w:val="id-ID" w:eastAsia="id-ID"/>
              </w:rPr>
              <w:t>VII.1</w:t>
            </w:r>
          </w:p>
        </w:tc>
        <w:tc>
          <w:tcPr>
            <w:tcW w:w="1191" w:type="dxa"/>
            <w:shd w:val="clear" w:color="auto" w:fill="auto"/>
            <w:noWrap/>
            <w:vAlign w:val="center"/>
            <w:hideMark/>
          </w:tcPr>
          <w:p w14:paraId="47EA489B" w14:textId="77777777" w:rsidR="00993A0B" w:rsidRPr="004910FF" w:rsidRDefault="00993A0B" w:rsidP="004910FF">
            <w:pPr>
              <w:widowControl/>
              <w:autoSpaceDE/>
              <w:autoSpaceDN/>
              <w:jc w:val="center"/>
              <w:rPr>
                <w:color w:val="000000"/>
                <w:sz w:val="24"/>
                <w:szCs w:val="24"/>
                <w:lang w:val="id-ID" w:eastAsia="id-ID"/>
              </w:rPr>
            </w:pPr>
            <w:r w:rsidRPr="004910FF">
              <w:rPr>
                <w:color w:val="000000"/>
                <w:sz w:val="24"/>
                <w:szCs w:val="24"/>
                <w:lang w:val="id-ID" w:eastAsia="id-ID"/>
              </w:rPr>
              <w:t>Hadir</w:t>
            </w:r>
          </w:p>
        </w:tc>
      </w:tr>
      <w:tr w:rsidR="00993A0B" w:rsidRPr="004910FF" w14:paraId="58A824FB" w14:textId="77777777" w:rsidTr="00993A0B">
        <w:trPr>
          <w:trHeight w:val="315"/>
        </w:trPr>
        <w:tc>
          <w:tcPr>
            <w:tcW w:w="710" w:type="dxa"/>
            <w:shd w:val="clear" w:color="auto" w:fill="auto"/>
            <w:noWrap/>
            <w:vAlign w:val="center"/>
            <w:hideMark/>
          </w:tcPr>
          <w:p w14:paraId="7B53EC0A" w14:textId="77777777" w:rsidR="00993A0B" w:rsidRPr="004910FF" w:rsidRDefault="00993A0B" w:rsidP="004910FF">
            <w:pPr>
              <w:widowControl/>
              <w:autoSpaceDE/>
              <w:autoSpaceDN/>
              <w:jc w:val="center"/>
              <w:rPr>
                <w:color w:val="000000"/>
                <w:sz w:val="24"/>
                <w:szCs w:val="24"/>
                <w:lang w:val="id-ID" w:eastAsia="id-ID"/>
              </w:rPr>
            </w:pPr>
            <w:r w:rsidRPr="004910FF">
              <w:rPr>
                <w:color w:val="000000"/>
                <w:sz w:val="24"/>
                <w:szCs w:val="24"/>
                <w:lang w:val="id-ID" w:eastAsia="id-ID"/>
              </w:rPr>
              <w:t>4</w:t>
            </w:r>
          </w:p>
        </w:tc>
        <w:tc>
          <w:tcPr>
            <w:tcW w:w="3117" w:type="dxa"/>
            <w:shd w:val="clear" w:color="auto" w:fill="auto"/>
            <w:noWrap/>
            <w:vAlign w:val="center"/>
            <w:hideMark/>
          </w:tcPr>
          <w:p w14:paraId="5D932AC1" w14:textId="77777777" w:rsidR="00993A0B" w:rsidRPr="004910FF" w:rsidRDefault="00993A0B" w:rsidP="004910FF">
            <w:pPr>
              <w:widowControl/>
              <w:autoSpaceDE/>
              <w:autoSpaceDN/>
              <w:rPr>
                <w:color w:val="000000"/>
                <w:sz w:val="24"/>
                <w:szCs w:val="24"/>
                <w:lang w:val="id-ID" w:eastAsia="id-ID"/>
              </w:rPr>
            </w:pPr>
            <w:r w:rsidRPr="004910FF">
              <w:rPr>
                <w:color w:val="000000"/>
                <w:sz w:val="24"/>
                <w:szCs w:val="24"/>
                <w:lang w:val="id-ID" w:eastAsia="id-ID"/>
              </w:rPr>
              <w:t>Dinda Angreni</w:t>
            </w:r>
          </w:p>
        </w:tc>
        <w:tc>
          <w:tcPr>
            <w:tcW w:w="851" w:type="dxa"/>
            <w:shd w:val="clear" w:color="auto" w:fill="auto"/>
            <w:noWrap/>
            <w:vAlign w:val="center"/>
            <w:hideMark/>
          </w:tcPr>
          <w:p w14:paraId="71DC06E7" w14:textId="77777777" w:rsidR="00993A0B" w:rsidRPr="004910FF" w:rsidRDefault="00993A0B" w:rsidP="004910FF">
            <w:pPr>
              <w:widowControl/>
              <w:autoSpaceDE/>
              <w:autoSpaceDN/>
              <w:jc w:val="center"/>
              <w:rPr>
                <w:color w:val="000000"/>
                <w:sz w:val="24"/>
                <w:szCs w:val="24"/>
                <w:lang w:val="id-ID" w:eastAsia="id-ID"/>
              </w:rPr>
            </w:pPr>
            <w:r w:rsidRPr="004910FF">
              <w:rPr>
                <w:color w:val="000000"/>
                <w:sz w:val="24"/>
                <w:szCs w:val="24"/>
                <w:lang w:val="id-ID" w:eastAsia="id-ID"/>
              </w:rPr>
              <w:t>VII.1</w:t>
            </w:r>
          </w:p>
        </w:tc>
        <w:tc>
          <w:tcPr>
            <w:tcW w:w="1191" w:type="dxa"/>
            <w:shd w:val="clear" w:color="auto" w:fill="auto"/>
            <w:noWrap/>
            <w:vAlign w:val="center"/>
            <w:hideMark/>
          </w:tcPr>
          <w:p w14:paraId="2101AF20" w14:textId="77777777" w:rsidR="00993A0B" w:rsidRPr="004910FF" w:rsidRDefault="00993A0B" w:rsidP="004910FF">
            <w:pPr>
              <w:widowControl/>
              <w:autoSpaceDE/>
              <w:autoSpaceDN/>
              <w:jc w:val="center"/>
              <w:rPr>
                <w:color w:val="000000"/>
                <w:sz w:val="24"/>
                <w:szCs w:val="24"/>
                <w:lang w:val="id-ID" w:eastAsia="id-ID"/>
              </w:rPr>
            </w:pPr>
            <w:r w:rsidRPr="004910FF">
              <w:rPr>
                <w:color w:val="000000"/>
                <w:sz w:val="24"/>
                <w:szCs w:val="24"/>
                <w:lang w:val="id-ID" w:eastAsia="id-ID"/>
              </w:rPr>
              <w:t>Hadir</w:t>
            </w:r>
          </w:p>
        </w:tc>
      </w:tr>
      <w:tr w:rsidR="00993A0B" w:rsidRPr="004910FF" w14:paraId="0A95AB80" w14:textId="77777777" w:rsidTr="00993A0B">
        <w:trPr>
          <w:trHeight w:val="315"/>
        </w:trPr>
        <w:tc>
          <w:tcPr>
            <w:tcW w:w="710" w:type="dxa"/>
            <w:shd w:val="clear" w:color="auto" w:fill="auto"/>
            <w:noWrap/>
            <w:vAlign w:val="center"/>
            <w:hideMark/>
          </w:tcPr>
          <w:p w14:paraId="459FA087" w14:textId="77777777" w:rsidR="00993A0B" w:rsidRPr="004910FF" w:rsidRDefault="00993A0B" w:rsidP="004910FF">
            <w:pPr>
              <w:widowControl/>
              <w:autoSpaceDE/>
              <w:autoSpaceDN/>
              <w:jc w:val="center"/>
              <w:rPr>
                <w:color w:val="000000"/>
                <w:sz w:val="24"/>
                <w:szCs w:val="24"/>
                <w:lang w:val="id-ID" w:eastAsia="id-ID"/>
              </w:rPr>
            </w:pPr>
            <w:r w:rsidRPr="004910FF">
              <w:rPr>
                <w:color w:val="000000"/>
                <w:sz w:val="24"/>
                <w:szCs w:val="24"/>
                <w:lang w:val="id-ID" w:eastAsia="id-ID"/>
              </w:rPr>
              <w:t>5</w:t>
            </w:r>
          </w:p>
        </w:tc>
        <w:tc>
          <w:tcPr>
            <w:tcW w:w="3117" w:type="dxa"/>
            <w:shd w:val="clear" w:color="auto" w:fill="auto"/>
            <w:noWrap/>
            <w:vAlign w:val="center"/>
            <w:hideMark/>
          </w:tcPr>
          <w:p w14:paraId="17DE31BD" w14:textId="77777777" w:rsidR="00993A0B" w:rsidRPr="004910FF" w:rsidRDefault="00993A0B" w:rsidP="004910FF">
            <w:pPr>
              <w:widowControl/>
              <w:autoSpaceDE/>
              <w:autoSpaceDN/>
              <w:rPr>
                <w:color w:val="000000"/>
                <w:sz w:val="24"/>
                <w:szCs w:val="24"/>
                <w:lang w:val="id-ID" w:eastAsia="id-ID"/>
              </w:rPr>
            </w:pPr>
            <w:r w:rsidRPr="004910FF">
              <w:rPr>
                <w:color w:val="000000"/>
                <w:sz w:val="24"/>
                <w:szCs w:val="24"/>
                <w:lang w:val="id-ID" w:eastAsia="id-ID"/>
              </w:rPr>
              <w:t>Finza Nurarifanazua</w:t>
            </w:r>
          </w:p>
        </w:tc>
        <w:tc>
          <w:tcPr>
            <w:tcW w:w="851" w:type="dxa"/>
            <w:shd w:val="clear" w:color="auto" w:fill="auto"/>
            <w:noWrap/>
            <w:vAlign w:val="center"/>
            <w:hideMark/>
          </w:tcPr>
          <w:p w14:paraId="4226D935" w14:textId="77777777" w:rsidR="00993A0B" w:rsidRPr="004910FF" w:rsidRDefault="00993A0B" w:rsidP="004910FF">
            <w:pPr>
              <w:widowControl/>
              <w:autoSpaceDE/>
              <w:autoSpaceDN/>
              <w:jc w:val="center"/>
              <w:rPr>
                <w:color w:val="000000"/>
                <w:sz w:val="24"/>
                <w:szCs w:val="24"/>
                <w:lang w:val="id-ID" w:eastAsia="id-ID"/>
              </w:rPr>
            </w:pPr>
            <w:r w:rsidRPr="004910FF">
              <w:rPr>
                <w:color w:val="000000"/>
                <w:sz w:val="24"/>
                <w:szCs w:val="24"/>
                <w:lang w:val="id-ID" w:eastAsia="id-ID"/>
              </w:rPr>
              <w:t>VII.1</w:t>
            </w:r>
          </w:p>
        </w:tc>
        <w:tc>
          <w:tcPr>
            <w:tcW w:w="1191" w:type="dxa"/>
            <w:shd w:val="clear" w:color="auto" w:fill="auto"/>
            <w:noWrap/>
            <w:vAlign w:val="center"/>
            <w:hideMark/>
          </w:tcPr>
          <w:p w14:paraId="67678CE9" w14:textId="77777777" w:rsidR="00993A0B" w:rsidRPr="004910FF" w:rsidRDefault="00993A0B" w:rsidP="004910FF">
            <w:pPr>
              <w:widowControl/>
              <w:autoSpaceDE/>
              <w:autoSpaceDN/>
              <w:jc w:val="center"/>
              <w:rPr>
                <w:color w:val="000000"/>
                <w:sz w:val="24"/>
                <w:szCs w:val="24"/>
                <w:lang w:val="id-ID" w:eastAsia="id-ID"/>
              </w:rPr>
            </w:pPr>
            <w:r w:rsidRPr="004910FF">
              <w:rPr>
                <w:color w:val="000000"/>
                <w:sz w:val="24"/>
                <w:szCs w:val="24"/>
                <w:lang w:val="id-ID" w:eastAsia="id-ID"/>
              </w:rPr>
              <w:t>Hadir</w:t>
            </w:r>
          </w:p>
        </w:tc>
      </w:tr>
      <w:tr w:rsidR="00993A0B" w:rsidRPr="004910FF" w14:paraId="2EBD030D" w14:textId="77777777" w:rsidTr="00993A0B">
        <w:trPr>
          <w:trHeight w:val="315"/>
        </w:trPr>
        <w:tc>
          <w:tcPr>
            <w:tcW w:w="710" w:type="dxa"/>
            <w:shd w:val="clear" w:color="auto" w:fill="auto"/>
            <w:noWrap/>
            <w:vAlign w:val="center"/>
            <w:hideMark/>
          </w:tcPr>
          <w:p w14:paraId="2AE113B6" w14:textId="77777777" w:rsidR="00993A0B" w:rsidRPr="004910FF" w:rsidRDefault="00993A0B" w:rsidP="004910FF">
            <w:pPr>
              <w:widowControl/>
              <w:autoSpaceDE/>
              <w:autoSpaceDN/>
              <w:jc w:val="center"/>
              <w:rPr>
                <w:color w:val="000000"/>
                <w:sz w:val="24"/>
                <w:szCs w:val="24"/>
                <w:lang w:val="id-ID" w:eastAsia="id-ID"/>
              </w:rPr>
            </w:pPr>
            <w:r w:rsidRPr="004910FF">
              <w:rPr>
                <w:color w:val="000000"/>
                <w:sz w:val="24"/>
                <w:szCs w:val="24"/>
                <w:lang w:val="id-ID" w:eastAsia="id-ID"/>
              </w:rPr>
              <w:t>6</w:t>
            </w:r>
          </w:p>
        </w:tc>
        <w:tc>
          <w:tcPr>
            <w:tcW w:w="3117" w:type="dxa"/>
            <w:shd w:val="clear" w:color="auto" w:fill="auto"/>
            <w:noWrap/>
            <w:vAlign w:val="center"/>
            <w:hideMark/>
          </w:tcPr>
          <w:p w14:paraId="17BDE82A" w14:textId="77777777" w:rsidR="00993A0B" w:rsidRPr="004910FF" w:rsidRDefault="00993A0B" w:rsidP="004910FF">
            <w:pPr>
              <w:widowControl/>
              <w:autoSpaceDE/>
              <w:autoSpaceDN/>
              <w:rPr>
                <w:color w:val="000000"/>
                <w:sz w:val="24"/>
                <w:szCs w:val="24"/>
                <w:lang w:val="id-ID" w:eastAsia="id-ID"/>
              </w:rPr>
            </w:pPr>
            <w:r w:rsidRPr="004910FF">
              <w:rPr>
                <w:color w:val="000000"/>
                <w:sz w:val="24"/>
                <w:szCs w:val="24"/>
                <w:lang w:val="id-ID" w:eastAsia="id-ID"/>
              </w:rPr>
              <w:t>Indah Attay Altafunizah</w:t>
            </w:r>
          </w:p>
        </w:tc>
        <w:tc>
          <w:tcPr>
            <w:tcW w:w="851" w:type="dxa"/>
            <w:shd w:val="clear" w:color="auto" w:fill="auto"/>
            <w:noWrap/>
            <w:vAlign w:val="center"/>
            <w:hideMark/>
          </w:tcPr>
          <w:p w14:paraId="6B804BD4" w14:textId="77777777" w:rsidR="00993A0B" w:rsidRPr="004910FF" w:rsidRDefault="00993A0B" w:rsidP="004910FF">
            <w:pPr>
              <w:widowControl/>
              <w:autoSpaceDE/>
              <w:autoSpaceDN/>
              <w:jc w:val="center"/>
              <w:rPr>
                <w:color w:val="000000"/>
                <w:sz w:val="24"/>
                <w:szCs w:val="24"/>
                <w:lang w:val="id-ID" w:eastAsia="id-ID"/>
              </w:rPr>
            </w:pPr>
            <w:r w:rsidRPr="004910FF">
              <w:rPr>
                <w:color w:val="000000"/>
                <w:sz w:val="24"/>
                <w:szCs w:val="24"/>
                <w:lang w:val="id-ID" w:eastAsia="id-ID"/>
              </w:rPr>
              <w:t>VII.1</w:t>
            </w:r>
          </w:p>
        </w:tc>
        <w:tc>
          <w:tcPr>
            <w:tcW w:w="1191" w:type="dxa"/>
            <w:shd w:val="clear" w:color="auto" w:fill="auto"/>
            <w:noWrap/>
            <w:vAlign w:val="center"/>
            <w:hideMark/>
          </w:tcPr>
          <w:p w14:paraId="33E9E32D" w14:textId="77777777" w:rsidR="00993A0B" w:rsidRPr="004910FF" w:rsidRDefault="00993A0B" w:rsidP="004910FF">
            <w:pPr>
              <w:widowControl/>
              <w:autoSpaceDE/>
              <w:autoSpaceDN/>
              <w:jc w:val="center"/>
              <w:rPr>
                <w:color w:val="000000"/>
                <w:sz w:val="24"/>
                <w:szCs w:val="24"/>
                <w:lang w:val="id-ID" w:eastAsia="id-ID"/>
              </w:rPr>
            </w:pPr>
            <w:r w:rsidRPr="004910FF">
              <w:rPr>
                <w:color w:val="000000"/>
                <w:sz w:val="24"/>
                <w:szCs w:val="24"/>
                <w:lang w:val="id-ID" w:eastAsia="id-ID"/>
              </w:rPr>
              <w:t>Hadir</w:t>
            </w:r>
          </w:p>
        </w:tc>
      </w:tr>
      <w:tr w:rsidR="00993A0B" w:rsidRPr="004910FF" w14:paraId="2B73ED9A" w14:textId="77777777" w:rsidTr="00993A0B">
        <w:trPr>
          <w:trHeight w:val="315"/>
        </w:trPr>
        <w:tc>
          <w:tcPr>
            <w:tcW w:w="710" w:type="dxa"/>
            <w:shd w:val="clear" w:color="auto" w:fill="auto"/>
            <w:noWrap/>
            <w:vAlign w:val="center"/>
            <w:hideMark/>
          </w:tcPr>
          <w:p w14:paraId="242ACB10" w14:textId="77777777" w:rsidR="00993A0B" w:rsidRPr="004910FF" w:rsidRDefault="00993A0B" w:rsidP="004910FF">
            <w:pPr>
              <w:widowControl/>
              <w:autoSpaceDE/>
              <w:autoSpaceDN/>
              <w:jc w:val="center"/>
              <w:rPr>
                <w:color w:val="000000"/>
                <w:sz w:val="24"/>
                <w:szCs w:val="24"/>
                <w:lang w:val="id-ID" w:eastAsia="id-ID"/>
              </w:rPr>
            </w:pPr>
            <w:r w:rsidRPr="004910FF">
              <w:rPr>
                <w:color w:val="000000"/>
                <w:sz w:val="24"/>
                <w:szCs w:val="24"/>
                <w:lang w:val="id-ID" w:eastAsia="id-ID"/>
              </w:rPr>
              <w:t>7</w:t>
            </w:r>
          </w:p>
        </w:tc>
        <w:tc>
          <w:tcPr>
            <w:tcW w:w="3117" w:type="dxa"/>
            <w:shd w:val="clear" w:color="auto" w:fill="auto"/>
            <w:noWrap/>
            <w:vAlign w:val="center"/>
            <w:hideMark/>
          </w:tcPr>
          <w:p w14:paraId="18BCE747" w14:textId="77777777" w:rsidR="00993A0B" w:rsidRPr="004910FF" w:rsidRDefault="00993A0B" w:rsidP="004910FF">
            <w:pPr>
              <w:widowControl/>
              <w:autoSpaceDE/>
              <w:autoSpaceDN/>
              <w:rPr>
                <w:color w:val="000000"/>
                <w:sz w:val="24"/>
                <w:szCs w:val="24"/>
                <w:lang w:val="id-ID" w:eastAsia="id-ID"/>
              </w:rPr>
            </w:pPr>
            <w:r w:rsidRPr="004910FF">
              <w:rPr>
                <w:color w:val="000000"/>
                <w:sz w:val="24"/>
                <w:szCs w:val="24"/>
                <w:lang w:val="id-ID" w:eastAsia="id-ID"/>
              </w:rPr>
              <w:t>Nur Hikmah</w:t>
            </w:r>
          </w:p>
        </w:tc>
        <w:tc>
          <w:tcPr>
            <w:tcW w:w="851" w:type="dxa"/>
            <w:shd w:val="clear" w:color="auto" w:fill="auto"/>
            <w:noWrap/>
            <w:vAlign w:val="center"/>
            <w:hideMark/>
          </w:tcPr>
          <w:p w14:paraId="220146B1" w14:textId="77777777" w:rsidR="00993A0B" w:rsidRPr="004910FF" w:rsidRDefault="00993A0B" w:rsidP="004910FF">
            <w:pPr>
              <w:widowControl/>
              <w:autoSpaceDE/>
              <w:autoSpaceDN/>
              <w:jc w:val="center"/>
              <w:rPr>
                <w:color w:val="000000"/>
                <w:sz w:val="24"/>
                <w:szCs w:val="24"/>
                <w:lang w:val="id-ID" w:eastAsia="id-ID"/>
              </w:rPr>
            </w:pPr>
            <w:r w:rsidRPr="004910FF">
              <w:rPr>
                <w:color w:val="000000"/>
                <w:sz w:val="24"/>
                <w:szCs w:val="24"/>
                <w:lang w:val="id-ID" w:eastAsia="id-ID"/>
              </w:rPr>
              <w:t>VII.1</w:t>
            </w:r>
          </w:p>
        </w:tc>
        <w:tc>
          <w:tcPr>
            <w:tcW w:w="1191" w:type="dxa"/>
            <w:shd w:val="clear" w:color="auto" w:fill="auto"/>
            <w:noWrap/>
            <w:vAlign w:val="center"/>
            <w:hideMark/>
          </w:tcPr>
          <w:p w14:paraId="2601BB1C" w14:textId="77777777" w:rsidR="00993A0B" w:rsidRPr="004910FF" w:rsidRDefault="00993A0B" w:rsidP="004910FF">
            <w:pPr>
              <w:widowControl/>
              <w:autoSpaceDE/>
              <w:autoSpaceDN/>
              <w:jc w:val="center"/>
              <w:rPr>
                <w:color w:val="000000"/>
                <w:sz w:val="24"/>
                <w:szCs w:val="24"/>
                <w:lang w:val="id-ID" w:eastAsia="id-ID"/>
              </w:rPr>
            </w:pPr>
            <w:r w:rsidRPr="004910FF">
              <w:rPr>
                <w:color w:val="000000"/>
                <w:sz w:val="24"/>
                <w:szCs w:val="24"/>
                <w:lang w:val="id-ID" w:eastAsia="id-ID"/>
              </w:rPr>
              <w:t>Hadir</w:t>
            </w:r>
          </w:p>
        </w:tc>
      </w:tr>
      <w:tr w:rsidR="00993A0B" w:rsidRPr="004910FF" w14:paraId="039AC288" w14:textId="77777777" w:rsidTr="00993A0B">
        <w:trPr>
          <w:trHeight w:val="315"/>
        </w:trPr>
        <w:tc>
          <w:tcPr>
            <w:tcW w:w="710" w:type="dxa"/>
            <w:shd w:val="clear" w:color="auto" w:fill="auto"/>
            <w:noWrap/>
            <w:vAlign w:val="center"/>
            <w:hideMark/>
          </w:tcPr>
          <w:p w14:paraId="196EEAEA" w14:textId="77777777" w:rsidR="00993A0B" w:rsidRPr="004910FF" w:rsidRDefault="00993A0B" w:rsidP="004910FF">
            <w:pPr>
              <w:widowControl/>
              <w:autoSpaceDE/>
              <w:autoSpaceDN/>
              <w:jc w:val="center"/>
              <w:rPr>
                <w:color w:val="000000"/>
                <w:sz w:val="24"/>
                <w:szCs w:val="24"/>
                <w:lang w:val="id-ID" w:eastAsia="id-ID"/>
              </w:rPr>
            </w:pPr>
            <w:r w:rsidRPr="004910FF">
              <w:rPr>
                <w:color w:val="000000"/>
                <w:sz w:val="24"/>
                <w:szCs w:val="24"/>
                <w:lang w:val="id-ID" w:eastAsia="id-ID"/>
              </w:rPr>
              <w:t>8</w:t>
            </w:r>
          </w:p>
        </w:tc>
        <w:tc>
          <w:tcPr>
            <w:tcW w:w="3117" w:type="dxa"/>
            <w:shd w:val="clear" w:color="auto" w:fill="auto"/>
            <w:noWrap/>
            <w:vAlign w:val="center"/>
            <w:hideMark/>
          </w:tcPr>
          <w:p w14:paraId="4F36CECD" w14:textId="77777777" w:rsidR="00993A0B" w:rsidRPr="004910FF" w:rsidRDefault="00993A0B" w:rsidP="004910FF">
            <w:pPr>
              <w:widowControl/>
              <w:autoSpaceDE/>
              <w:autoSpaceDN/>
              <w:rPr>
                <w:color w:val="000000"/>
                <w:sz w:val="24"/>
                <w:szCs w:val="24"/>
                <w:lang w:val="id-ID" w:eastAsia="id-ID"/>
              </w:rPr>
            </w:pPr>
            <w:r w:rsidRPr="004910FF">
              <w:rPr>
                <w:color w:val="000000"/>
                <w:sz w:val="24"/>
                <w:szCs w:val="24"/>
                <w:lang w:val="id-ID" w:eastAsia="id-ID"/>
              </w:rPr>
              <w:t>Nur Janna</w:t>
            </w:r>
          </w:p>
        </w:tc>
        <w:tc>
          <w:tcPr>
            <w:tcW w:w="851" w:type="dxa"/>
            <w:shd w:val="clear" w:color="auto" w:fill="auto"/>
            <w:noWrap/>
            <w:vAlign w:val="center"/>
            <w:hideMark/>
          </w:tcPr>
          <w:p w14:paraId="04A8665E" w14:textId="77777777" w:rsidR="00993A0B" w:rsidRPr="004910FF" w:rsidRDefault="00993A0B" w:rsidP="004910FF">
            <w:pPr>
              <w:widowControl/>
              <w:autoSpaceDE/>
              <w:autoSpaceDN/>
              <w:jc w:val="center"/>
              <w:rPr>
                <w:color w:val="000000"/>
                <w:sz w:val="24"/>
                <w:szCs w:val="24"/>
                <w:lang w:val="id-ID" w:eastAsia="id-ID"/>
              </w:rPr>
            </w:pPr>
            <w:r w:rsidRPr="004910FF">
              <w:rPr>
                <w:color w:val="000000"/>
                <w:sz w:val="24"/>
                <w:szCs w:val="24"/>
                <w:lang w:val="id-ID" w:eastAsia="id-ID"/>
              </w:rPr>
              <w:t>VII.1</w:t>
            </w:r>
          </w:p>
        </w:tc>
        <w:tc>
          <w:tcPr>
            <w:tcW w:w="1191" w:type="dxa"/>
            <w:shd w:val="clear" w:color="auto" w:fill="auto"/>
            <w:noWrap/>
            <w:vAlign w:val="center"/>
            <w:hideMark/>
          </w:tcPr>
          <w:p w14:paraId="4B6BDA19" w14:textId="77777777" w:rsidR="00993A0B" w:rsidRPr="004910FF" w:rsidRDefault="00993A0B" w:rsidP="004910FF">
            <w:pPr>
              <w:widowControl/>
              <w:autoSpaceDE/>
              <w:autoSpaceDN/>
              <w:jc w:val="center"/>
              <w:rPr>
                <w:color w:val="000000"/>
                <w:sz w:val="24"/>
                <w:szCs w:val="24"/>
                <w:lang w:val="id-ID" w:eastAsia="id-ID"/>
              </w:rPr>
            </w:pPr>
            <w:r w:rsidRPr="004910FF">
              <w:rPr>
                <w:color w:val="000000"/>
                <w:sz w:val="24"/>
                <w:szCs w:val="24"/>
                <w:lang w:val="id-ID" w:eastAsia="id-ID"/>
              </w:rPr>
              <w:t>Hadir</w:t>
            </w:r>
          </w:p>
        </w:tc>
      </w:tr>
      <w:tr w:rsidR="00993A0B" w:rsidRPr="004910FF" w14:paraId="0C59DBF9" w14:textId="77777777" w:rsidTr="00993A0B">
        <w:trPr>
          <w:trHeight w:val="315"/>
        </w:trPr>
        <w:tc>
          <w:tcPr>
            <w:tcW w:w="710" w:type="dxa"/>
            <w:shd w:val="clear" w:color="auto" w:fill="auto"/>
            <w:noWrap/>
            <w:vAlign w:val="center"/>
            <w:hideMark/>
          </w:tcPr>
          <w:p w14:paraId="63259FE4" w14:textId="77777777" w:rsidR="00993A0B" w:rsidRPr="004910FF" w:rsidRDefault="00993A0B" w:rsidP="004910FF">
            <w:pPr>
              <w:widowControl/>
              <w:autoSpaceDE/>
              <w:autoSpaceDN/>
              <w:jc w:val="center"/>
              <w:rPr>
                <w:color w:val="000000"/>
                <w:sz w:val="24"/>
                <w:szCs w:val="24"/>
                <w:lang w:val="id-ID" w:eastAsia="id-ID"/>
              </w:rPr>
            </w:pPr>
            <w:r w:rsidRPr="004910FF">
              <w:rPr>
                <w:color w:val="000000"/>
                <w:sz w:val="24"/>
                <w:szCs w:val="24"/>
                <w:lang w:val="id-ID" w:eastAsia="id-ID"/>
              </w:rPr>
              <w:t>9</w:t>
            </w:r>
          </w:p>
        </w:tc>
        <w:tc>
          <w:tcPr>
            <w:tcW w:w="3117" w:type="dxa"/>
            <w:shd w:val="clear" w:color="auto" w:fill="auto"/>
            <w:noWrap/>
            <w:vAlign w:val="center"/>
            <w:hideMark/>
          </w:tcPr>
          <w:p w14:paraId="3573C86B" w14:textId="77777777" w:rsidR="00993A0B" w:rsidRPr="004910FF" w:rsidRDefault="00993A0B" w:rsidP="004910FF">
            <w:pPr>
              <w:widowControl/>
              <w:autoSpaceDE/>
              <w:autoSpaceDN/>
              <w:rPr>
                <w:color w:val="000000"/>
                <w:sz w:val="24"/>
                <w:szCs w:val="24"/>
                <w:lang w:val="id-ID" w:eastAsia="id-ID"/>
              </w:rPr>
            </w:pPr>
            <w:r w:rsidRPr="004910FF">
              <w:rPr>
                <w:color w:val="000000"/>
                <w:sz w:val="24"/>
                <w:szCs w:val="24"/>
                <w:lang w:val="id-ID" w:eastAsia="id-ID"/>
              </w:rPr>
              <w:t>Nurain</w:t>
            </w:r>
          </w:p>
        </w:tc>
        <w:tc>
          <w:tcPr>
            <w:tcW w:w="851" w:type="dxa"/>
            <w:shd w:val="clear" w:color="auto" w:fill="auto"/>
            <w:noWrap/>
            <w:vAlign w:val="center"/>
            <w:hideMark/>
          </w:tcPr>
          <w:p w14:paraId="35DC7B80" w14:textId="77777777" w:rsidR="00993A0B" w:rsidRPr="004910FF" w:rsidRDefault="00993A0B" w:rsidP="004910FF">
            <w:pPr>
              <w:widowControl/>
              <w:autoSpaceDE/>
              <w:autoSpaceDN/>
              <w:jc w:val="center"/>
              <w:rPr>
                <w:color w:val="000000"/>
                <w:sz w:val="24"/>
                <w:szCs w:val="24"/>
                <w:lang w:val="id-ID" w:eastAsia="id-ID"/>
              </w:rPr>
            </w:pPr>
            <w:r w:rsidRPr="004910FF">
              <w:rPr>
                <w:color w:val="000000"/>
                <w:sz w:val="24"/>
                <w:szCs w:val="24"/>
                <w:lang w:val="id-ID" w:eastAsia="id-ID"/>
              </w:rPr>
              <w:t>VII.1</w:t>
            </w:r>
          </w:p>
        </w:tc>
        <w:tc>
          <w:tcPr>
            <w:tcW w:w="1191" w:type="dxa"/>
            <w:shd w:val="clear" w:color="auto" w:fill="auto"/>
            <w:noWrap/>
            <w:vAlign w:val="center"/>
            <w:hideMark/>
          </w:tcPr>
          <w:p w14:paraId="667AB40A" w14:textId="77777777" w:rsidR="00993A0B" w:rsidRPr="004910FF" w:rsidRDefault="00993A0B" w:rsidP="004910FF">
            <w:pPr>
              <w:widowControl/>
              <w:autoSpaceDE/>
              <w:autoSpaceDN/>
              <w:jc w:val="center"/>
              <w:rPr>
                <w:color w:val="000000"/>
                <w:sz w:val="24"/>
                <w:szCs w:val="24"/>
                <w:lang w:val="id-ID" w:eastAsia="id-ID"/>
              </w:rPr>
            </w:pPr>
            <w:r w:rsidRPr="004910FF">
              <w:rPr>
                <w:color w:val="000000"/>
                <w:sz w:val="24"/>
                <w:szCs w:val="24"/>
                <w:lang w:val="id-ID" w:eastAsia="id-ID"/>
              </w:rPr>
              <w:t>Hadir</w:t>
            </w:r>
          </w:p>
        </w:tc>
      </w:tr>
      <w:tr w:rsidR="00993A0B" w:rsidRPr="004910FF" w14:paraId="4F6798F2" w14:textId="77777777" w:rsidTr="00993A0B">
        <w:trPr>
          <w:trHeight w:val="315"/>
        </w:trPr>
        <w:tc>
          <w:tcPr>
            <w:tcW w:w="710" w:type="dxa"/>
            <w:shd w:val="clear" w:color="auto" w:fill="auto"/>
            <w:noWrap/>
            <w:vAlign w:val="center"/>
            <w:hideMark/>
          </w:tcPr>
          <w:p w14:paraId="6E5887FE" w14:textId="77777777" w:rsidR="00993A0B" w:rsidRPr="004910FF" w:rsidRDefault="00993A0B" w:rsidP="004910FF">
            <w:pPr>
              <w:widowControl/>
              <w:autoSpaceDE/>
              <w:autoSpaceDN/>
              <w:jc w:val="center"/>
              <w:rPr>
                <w:color w:val="000000"/>
                <w:sz w:val="24"/>
                <w:szCs w:val="24"/>
                <w:lang w:val="id-ID" w:eastAsia="id-ID"/>
              </w:rPr>
            </w:pPr>
            <w:r w:rsidRPr="004910FF">
              <w:rPr>
                <w:color w:val="000000"/>
                <w:sz w:val="24"/>
                <w:szCs w:val="24"/>
                <w:lang w:val="id-ID" w:eastAsia="id-ID"/>
              </w:rPr>
              <w:t>10</w:t>
            </w:r>
          </w:p>
        </w:tc>
        <w:tc>
          <w:tcPr>
            <w:tcW w:w="3117" w:type="dxa"/>
            <w:shd w:val="clear" w:color="auto" w:fill="auto"/>
            <w:noWrap/>
            <w:vAlign w:val="center"/>
            <w:hideMark/>
          </w:tcPr>
          <w:p w14:paraId="5565FF60" w14:textId="77777777" w:rsidR="00993A0B" w:rsidRPr="004910FF" w:rsidRDefault="00993A0B" w:rsidP="004910FF">
            <w:pPr>
              <w:widowControl/>
              <w:autoSpaceDE/>
              <w:autoSpaceDN/>
              <w:rPr>
                <w:color w:val="000000"/>
                <w:sz w:val="24"/>
                <w:szCs w:val="24"/>
                <w:lang w:val="id-ID" w:eastAsia="id-ID"/>
              </w:rPr>
            </w:pPr>
            <w:r w:rsidRPr="004910FF">
              <w:rPr>
                <w:color w:val="000000"/>
                <w:sz w:val="24"/>
                <w:szCs w:val="24"/>
                <w:lang w:val="id-ID" w:eastAsia="id-ID"/>
              </w:rPr>
              <w:t>Putri Aurel Ramadhani</w:t>
            </w:r>
          </w:p>
        </w:tc>
        <w:tc>
          <w:tcPr>
            <w:tcW w:w="851" w:type="dxa"/>
            <w:shd w:val="clear" w:color="auto" w:fill="auto"/>
            <w:noWrap/>
            <w:vAlign w:val="center"/>
            <w:hideMark/>
          </w:tcPr>
          <w:p w14:paraId="4502F97D" w14:textId="77777777" w:rsidR="00993A0B" w:rsidRPr="004910FF" w:rsidRDefault="00993A0B" w:rsidP="004910FF">
            <w:pPr>
              <w:widowControl/>
              <w:autoSpaceDE/>
              <w:autoSpaceDN/>
              <w:jc w:val="center"/>
              <w:rPr>
                <w:color w:val="000000"/>
                <w:sz w:val="24"/>
                <w:szCs w:val="24"/>
                <w:lang w:val="id-ID" w:eastAsia="id-ID"/>
              </w:rPr>
            </w:pPr>
            <w:r w:rsidRPr="004910FF">
              <w:rPr>
                <w:color w:val="000000"/>
                <w:sz w:val="24"/>
                <w:szCs w:val="24"/>
                <w:lang w:val="id-ID" w:eastAsia="id-ID"/>
              </w:rPr>
              <w:t>VII.1</w:t>
            </w:r>
          </w:p>
        </w:tc>
        <w:tc>
          <w:tcPr>
            <w:tcW w:w="1191" w:type="dxa"/>
            <w:shd w:val="clear" w:color="auto" w:fill="auto"/>
            <w:noWrap/>
            <w:vAlign w:val="center"/>
            <w:hideMark/>
          </w:tcPr>
          <w:p w14:paraId="1E2A14AB" w14:textId="77777777" w:rsidR="00993A0B" w:rsidRPr="004910FF" w:rsidRDefault="00993A0B" w:rsidP="004910FF">
            <w:pPr>
              <w:widowControl/>
              <w:autoSpaceDE/>
              <w:autoSpaceDN/>
              <w:jc w:val="center"/>
              <w:rPr>
                <w:color w:val="000000"/>
                <w:sz w:val="24"/>
                <w:szCs w:val="24"/>
                <w:lang w:val="id-ID" w:eastAsia="id-ID"/>
              </w:rPr>
            </w:pPr>
            <w:r w:rsidRPr="004910FF">
              <w:rPr>
                <w:color w:val="000000"/>
                <w:sz w:val="24"/>
                <w:szCs w:val="24"/>
                <w:lang w:val="id-ID" w:eastAsia="id-ID"/>
              </w:rPr>
              <w:t>Hadir</w:t>
            </w:r>
          </w:p>
        </w:tc>
      </w:tr>
      <w:tr w:rsidR="00993A0B" w:rsidRPr="004910FF" w14:paraId="6DC674F7" w14:textId="77777777" w:rsidTr="00993A0B">
        <w:trPr>
          <w:trHeight w:val="315"/>
        </w:trPr>
        <w:tc>
          <w:tcPr>
            <w:tcW w:w="710" w:type="dxa"/>
            <w:shd w:val="clear" w:color="auto" w:fill="auto"/>
            <w:noWrap/>
            <w:vAlign w:val="center"/>
            <w:hideMark/>
          </w:tcPr>
          <w:p w14:paraId="546357ED" w14:textId="77777777" w:rsidR="00993A0B" w:rsidRPr="004910FF" w:rsidRDefault="00993A0B" w:rsidP="004910FF">
            <w:pPr>
              <w:widowControl/>
              <w:autoSpaceDE/>
              <w:autoSpaceDN/>
              <w:jc w:val="center"/>
              <w:rPr>
                <w:color w:val="000000"/>
                <w:sz w:val="24"/>
                <w:szCs w:val="24"/>
                <w:lang w:val="id-ID" w:eastAsia="id-ID"/>
              </w:rPr>
            </w:pPr>
            <w:r w:rsidRPr="004910FF">
              <w:rPr>
                <w:color w:val="000000"/>
                <w:sz w:val="24"/>
                <w:szCs w:val="24"/>
                <w:lang w:val="id-ID" w:eastAsia="id-ID"/>
              </w:rPr>
              <w:t>11</w:t>
            </w:r>
          </w:p>
        </w:tc>
        <w:tc>
          <w:tcPr>
            <w:tcW w:w="3117" w:type="dxa"/>
            <w:shd w:val="clear" w:color="auto" w:fill="auto"/>
            <w:noWrap/>
            <w:vAlign w:val="center"/>
            <w:hideMark/>
          </w:tcPr>
          <w:p w14:paraId="0230FB0A" w14:textId="77777777" w:rsidR="00993A0B" w:rsidRPr="004910FF" w:rsidRDefault="00993A0B" w:rsidP="004910FF">
            <w:pPr>
              <w:widowControl/>
              <w:autoSpaceDE/>
              <w:autoSpaceDN/>
              <w:rPr>
                <w:color w:val="000000"/>
                <w:sz w:val="24"/>
                <w:szCs w:val="24"/>
                <w:lang w:val="id-ID" w:eastAsia="id-ID"/>
              </w:rPr>
            </w:pPr>
            <w:r w:rsidRPr="004910FF">
              <w:rPr>
                <w:color w:val="000000"/>
                <w:sz w:val="24"/>
                <w:szCs w:val="24"/>
                <w:lang w:val="id-ID" w:eastAsia="id-ID"/>
              </w:rPr>
              <w:t>Risma. S</w:t>
            </w:r>
          </w:p>
        </w:tc>
        <w:tc>
          <w:tcPr>
            <w:tcW w:w="851" w:type="dxa"/>
            <w:shd w:val="clear" w:color="auto" w:fill="auto"/>
            <w:noWrap/>
            <w:vAlign w:val="center"/>
            <w:hideMark/>
          </w:tcPr>
          <w:p w14:paraId="2C1B5D3D" w14:textId="77777777" w:rsidR="00993A0B" w:rsidRPr="004910FF" w:rsidRDefault="00993A0B" w:rsidP="004910FF">
            <w:pPr>
              <w:widowControl/>
              <w:autoSpaceDE/>
              <w:autoSpaceDN/>
              <w:jc w:val="center"/>
              <w:rPr>
                <w:color w:val="000000"/>
                <w:sz w:val="24"/>
                <w:szCs w:val="24"/>
                <w:lang w:val="id-ID" w:eastAsia="id-ID"/>
              </w:rPr>
            </w:pPr>
            <w:r w:rsidRPr="004910FF">
              <w:rPr>
                <w:color w:val="000000"/>
                <w:sz w:val="24"/>
                <w:szCs w:val="24"/>
                <w:lang w:val="id-ID" w:eastAsia="id-ID"/>
              </w:rPr>
              <w:t>VII.1</w:t>
            </w:r>
          </w:p>
        </w:tc>
        <w:tc>
          <w:tcPr>
            <w:tcW w:w="1191" w:type="dxa"/>
            <w:shd w:val="clear" w:color="auto" w:fill="auto"/>
            <w:noWrap/>
            <w:vAlign w:val="center"/>
            <w:hideMark/>
          </w:tcPr>
          <w:p w14:paraId="30D4C641" w14:textId="77777777" w:rsidR="00993A0B" w:rsidRPr="004910FF" w:rsidRDefault="00993A0B" w:rsidP="004910FF">
            <w:pPr>
              <w:widowControl/>
              <w:autoSpaceDE/>
              <w:autoSpaceDN/>
              <w:jc w:val="center"/>
              <w:rPr>
                <w:color w:val="000000"/>
                <w:sz w:val="24"/>
                <w:szCs w:val="24"/>
                <w:lang w:val="id-ID" w:eastAsia="id-ID"/>
              </w:rPr>
            </w:pPr>
            <w:r w:rsidRPr="004910FF">
              <w:rPr>
                <w:color w:val="000000"/>
                <w:sz w:val="24"/>
                <w:szCs w:val="24"/>
                <w:lang w:val="id-ID" w:eastAsia="id-ID"/>
              </w:rPr>
              <w:t>Hadir</w:t>
            </w:r>
          </w:p>
        </w:tc>
      </w:tr>
      <w:tr w:rsidR="00993A0B" w:rsidRPr="004910FF" w14:paraId="27639BDF" w14:textId="77777777" w:rsidTr="00993A0B">
        <w:trPr>
          <w:trHeight w:val="315"/>
        </w:trPr>
        <w:tc>
          <w:tcPr>
            <w:tcW w:w="710" w:type="dxa"/>
            <w:shd w:val="clear" w:color="auto" w:fill="auto"/>
            <w:noWrap/>
            <w:vAlign w:val="center"/>
            <w:hideMark/>
          </w:tcPr>
          <w:p w14:paraId="71822143" w14:textId="77777777" w:rsidR="00993A0B" w:rsidRPr="004910FF" w:rsidRDefault="00993A0B" w:rsidP="004910FF">
            <w:pPr>
              <w:widowControl/>
              <w:autoSpaceDE/>
              <w:autoSpaceDN/>
              <w:jc w:val="center"/>
              <w:rPr>
                <w:color w:val="000000"/>
                <w:sz w:val="24"/>
                <w:szCs w:val="24"/>
                <w:lang w:val="id-ID" w:eastAsia="id-ID"/>
              </w:rPr>
            </w:pPr>
            <w:r w:rsidRPr="004910FF">
              <w:rPr>
                <w:color w:val="000000"/>
                <w:sz w:val="24"/>
                <w:szCs w:val="24"/>
                <w:lang w:val="id-ID" w:eastAsia="id-ID"/>
              </w:rPr>
              <w:t>12</w:t>
            </w:r>
          </w:p>
        </w:tc>
        <w:tc>
          <w:tcPr>
            <w:tcW w:w="3117" w:type="dxa"/>
            <w:shd w:val="clear" w:color="auto" w:fill="auto"/>
            <w:noWrap/>
            <w:vAlign w:val="center"/>
            <w:hideMark/>
          </w:tcPr>
          <w:p w14:paraId="2842F902" w14:textId="77777777" w:rsidR="00993A0B" w:rsidRPr="004910FF" w:rsidRDefault="00993A0B" w:rsidP="004910FF">
            <w:pPr>
              <w:widowControl/>
              <w:autoSpaceDE/>
              <w:autoSpaceDN/>
              <w:rPr>
                <w:color w:val="000000"/>
                <w:sz w:val="24"/>
                <w:szCs w:val="24"/>
                <w:lang w:val="id-ID" w:eastAsia="id-ID"/>
              </w:rPr>
            </w:pPr>
            <w:r w:rsidRPr="004910FF">
              <w:rPr>
                <w:color w:val="000000"/>
                <w:sz w:val="24"/>
                <w:szCs w:val="24"/>
                <w:lang w:val="id-ID" w:eastAsia="id-ID"/>
              </w:rPr>
              <w:t>Sabrina. A</w:t>
            </w:r>
          </w:p>
        </w:tc>
        <w:tc>
          <w:tcPr>
            <w:tcW w:w="851" w:type="dxa"/>
            <w:shd w:val="clear" w:color="auto" w:fill="auto"/>
            <w:noWrap/>
            <w:vAlign w:val="center"/>
            <w:hideMark/>
          </w:tcPr>
          <w:p w14:paraId="2C578A55" w14:textId="77777777" w:rsidR="00993A0B" w:rsidRPr="004910FF" w:rsidRDefault="00993A0B" w:rsidP="004910FF">
            <w:pPr>
              <w:widowControl/>
              <w:autoSpaceDE/>
              <w:autoSpaceDN/>
              <w:jc w:val="center"/>
              <w:rPr>
                <w:color w:val="000000"/>
                <w:sz w:val="24"/>
                <w:szCs w:val="24"/>
                <w:lang w:val="id-ID" w:eastAsia="id-ID"/>
              </w:rPr>
            </w:pPr>
            <w:r w:rsidRPr="004910FF">
              <w:rPr>
                <w:color w:val="000000"/>
                <w:sz w:val="24"/>
                <w:szCs w:val="24"/>
                <w:lang w:val="id-ID" w:eastAsia="id-ID"/>
              </w:rPr>
              <w:t>VII.1</w:t>
            </w:r>
          </w:p>
        </w:tc>
        <w:tc>
          <w:tcPr>
            <w:tcW w:w="1191" w:type="dxa"/>
            <w:shd w:val="clear" w:color="auto" w:fill="auto"/>
            <w:noWrap/>
            <w:vAlign w:val="center"/>
            <w:hideMark/>
          </w:tcPr>
          <w:p w14:paraId="3562B918" w14:textId="77777777" w:rsidR="00993A0B" w:rsidRPr="004910FF" w:rsidRDefault="00993A0B" w:rsidP="004910FF">
            <w:pPr>
              <w:widowControl/>
              <w:autoSpaceDE/>
              <w:autoSpaceDN/>
              <w:jc w:val="center"/>
              <w:rPr>
                <w:color w:val="000000"/>
                <w:sz w:val="24"/>
                <w:szCs w:val="24"/>
                <w:lang w:val="id-ID" w:eastAsia="id-ID"/>
              </w:rPr>
            </w:pPr>
            <w:r w:rsidRPr="004910FF">
              <w:rPr>
                <w:color w:val="000000"/>
                <w:sz w:val="24"/>
                <w:szCs w:val="24"/>
                <w:lang w:val="id-ID" w:eastAsia="id-ID"/>
              </w:rPr>
              <w:t>Hadir</w:t>
            </w:r>
          </w:p>
        </w:tc>
      </w:tr>
      <w:tr w:rsidR="00993A0B" w:rsidRPr="004910FF" w14:paraId="178C52FD" w14:textId="77777777" w:rsidTr="00993A0B">
        <w:trPr>
          <w:trHeight w:val="315"/>
        </w:trPr>
        <w:tc>
          <w:tcPr>
            <w:tcW w:w="710" w:type="dxa"/>
            <w:shd w:val="clear" w:color="auto" w:fill="auto"/>
            <w:noWrap/>
            <w:vAlign w:val="center"/>
            <w:hideMark/>
          </w:tcPr>
          <w:p w14:paraId="335F7ECC" w14:textId="77777777" w:rsidR="00993A0B" w:rsidRPr="004910FF" w:rsidRDefault="00993A0B" w:rsidP="004910FF">
            <w:pPr>
              <w:widowControl/>
              <w:autoSpaceDE/>
              <w:autoSpaceDN/>
              <w:jc w:val="center"/>
              <w:rPr>
                <w:color w:val="000000"/>
                <w:sz w:val="24"/>
                <w:szCs w:val="24"/>
                <w:lang w:val="id-ID" w:eastAsia="id-ID"/>
              </w:rPr>
            </w:pPr>
            <w:r w:rsidRPr="004910FF">
              <w:rPr>
                <w:color w:val="000000"/>
                <w:sz w:val="24"/>
                <w:szCs w:val="24"/>
                <w:lang w:val="id-ID" w:eastAsia="id-ID"/>
              </w:rPr>
              <w:t>13</w:t>
            </w:r>
          </w:p>
        </w:tc>
        <w:tc>
          <w:tcPr>
            <w:tcW w:w="3117" w:type="dxa"/>
            <w:shd w:val="clear" w:color="auto" w:fill="auto"/>
            <w:noWrap/>
            <w:vAlign w:val="center"/>
            <w:hideMark/>
          </w:tcPr>
          <w:p w14:paraId="71902834" w14:textId="77777777" w:rsidR="00993A0B" w:rsidRPr="004910FF" w:rsidRDefault="00993A0B" w:rsidP="004910FF">
            <w:pPr>
              <w:widowControl/>
              <w:autoSpaceDE/>
              <w:autoSpaceDN/>
              <w:rPr>
                <w:color w:val="000000"/>
                <w:sz w:val="24"/>
                <w:szCs w:val="24"/>
                <w:lang w:val="id-ID" w:eastAsia="id-ID"/>
              </w:rPr>
            </w:pPr>
            <w:r w:rsidRPr="004910FF">
              <w:rPr>
                <w:color w:val="000000"/>
                <w:sz w:val="24"/>
                <w:szCs w:val="24"/>
                <w:lang w:val="id-ID" w:eastAsia="id-ID"/>
              </w:rPr>
              <w:t>Sahmyranda Wandini</w:t>
            </w:r>
          </w:p>
        </w:tc>
        <w:tc>
          <w:tcPr>
            <w:tcW w:w="851" w:type="dxa"/>
            <w:shd w:val="clear" w:color="auto" w:fill="auto"/>
            <w:noWrap/>
            <w:vAlign w:val="center"/>
            <w:hideMark/>
          </w:tcPr>
          <w:p w14:paraId="426359C3" w14:textId="77777777" w:rsidR="00993A0B" w:rsidRPr="004910FF" w:rsidRDefault="00993A0B" w:rsidP="004910FF">
            <w:pPr>
              <w:widowControl/>
              <w:autoSpaceDE/>
              <w:autoSpaceDN/>
              <w:jc w:val="center"/>
              <w:rPr>
                <w:color w:val="000000"/>
                <w:sz w:val="24"/>
                <w:szCs w:val="24"/>
                <w:lang w:val="id-ID" w:eastAsia="id-ID"/>
              </w:rPr>
            </w:pPr>
            <w:r w:rsidRPr="004910FF">
              <w:rPr>
                <w:color w:val="000000"/>
                <w:sz w:val="24"/>
                <w:szCs w:val="24"/>
                <w:lang w:val="id-ID" w:eastAsia="id-ID"/>
              </w:rPr>
              <w:t>VII.1</w:t>
            </w:r>
          </w:p>
        </w:tc>
        <w:tc>
          <w:tcPr>
            <w:tcW w:w="1191" w:type="dxa"/>
            <w:shd w:val="clear" w:color="auto" w:fill="auto"/>
            <w:noWrap/>
            <w:vAlign w:val="center"/>
            <w:hideMark/>
          </w:tcPr>
          <w:p w14:paraId="787765E1" w14:textId="77777777" w:rsidR="00993A0B" w:rsidRPr="004910FF" w:rsidRDefault="00993A0B" w:rsidP="004910FF">
            <w:pPr>
              <w:widowControl/>
              <w:autoSpaceDE/>
              <w:autoSpaceDN/>
              <w:jc w:val="center"/>
              <w:rPr>
                <w:color w:val="000000"/>
                <w:sz w:val="24"/>
                <w:szCs w:val="24"/>
                <w:lang w:val="id-ID" w:eastAsia="id-ID"/>
              </w:rPr>
            </w:pPr>
            <w:r w:rsidRPr="004910FF">
              <w:rPr>
                <w:color w:val="000000"/>
                <w:sz w:val="24"/>
                <w:szCs w:val="24"/>
                <w:lang w:val="id-ID" w:eastAsia="id-ID"/>
              </w:rPr>
              <w:t>Hadir</w:t>
            </w:r>
          </w:p>
        </w:tc>
      </w:tr>
      <w:tr w:rsidR="00993A0B" w:rsidRPr="004910FF" w14:paraId="6F2D8488" w14:textId="77777777" w:rsidTr="00993A0B">
        <w:trPr>
          <w:trHeight w:val="315"/>
        </w:trPr>
        <w:tc>
          <w:tcPr>
            <w:tcW w:w="710" w:type="dxa"/>
            <w:shd w:val="clear" w:color="auto" w:fill="auto"/>
            <w:noWrap/>
            <w:vAlign w:val="center"/>
            <w:hideMark/>
          </w:tcPr>
          <w:p w14:paraId="7D587D1D" w14:textId="77777777" w:rsidR="00993A0B" w:rsidRPr="004910FF" w:rsidRDefault="00993A0B" w:rsidP="004910FF">
            <w:pPr>
              <w:widowControl/>
              <w:autoSpaceDE/>
              <w:autoSpaceDN/>
              <w:jc w:val="center"/>
              <w:rPr>
                <w:color w:val="000000"/>
                <w:sz w:val="24"/>
                <w:szCs w:val="24"/>
                <w:lang w:val="id-ID" w:eastAsia="id-ID"/>
              </w:rPr>
            </w:pPr>
            <w:r w:rsidRPr="004910FF">
              <w:rPr>
                <w:color w:val="000000"/>
                <w:sz w:val="24"/>
                <w:szCs w:val="24"/>
                <w:lang w:val="id-ID" w:eastAsia="id-ID"/>
              </w:rPr>
              <w:t>14</w:t>
            </w:r>
          </w:p>
        </w:tc>
        <w:tc>
          <w:tcPr>
            <w:tcW w:w="3117" w:type="dxa"/>
            <w:shd w:val="clear" w:color="auto" w:fill="auto"/>
            <w:noWrap/>
            <w:vAlign w:val="center"/>
            <w:hideMark/>
          </w:tcPr>
          <w:p w14:paraId="46C4AD22" w14:textId="77777777" w:rsidR="00993A0B" w:rsidRPr="004910FF" w:rsidRDefault="00993A0B" w:rsidP="004910FF">
            <w:pPr>
              <w:widowControl/>
              <w:autoSpaceDE/>
              <w:autoSpaceDN/>
              <w:rPr>
                <w:color w:val="000000"/>
                <w:sz w:val="24"/>
                <w:szCs w:val="24"/>
                <w:lang w:val="id-ID" w:eastAsia="id-ID"/>
              </w:rPr>
            </w:pPr>
            <w:r w:rsidRPr="004910FF">
              <w:rPr>
                <w:color w:val="000000"/>
                <w:sz w:val="24"/>
                <w:szCs w:val="24"/>
                <w:lang w:val="id-ID" w:eastAsia="id-ID"/>
              </w:rPr>
              <w:t>St. Humaero</w:t>
            </w:r>
          </w:p>
        </w:tc>
        <w:tc>
          <w:tcPr>
            <w:tcW w:w="851" w:type="dxa"/>
            <w:shd w:val="clear" w:color="auto" w:fill="auto"/>
            <w:noWrap/>
            <w:vAlign w:val="center"/>
            <w:hideMark/>
          </w:tcPr>
          <w:p w14:paraId="0232C4E7" w14:textId="77777777" w:rsidR="00993A0B" w:rsidRPr="004910FF" w:rsidRDefault="00993A0B" w:rsidP="004910FF">
            <w:pPr>
              <w:widowControl/>
              <w:autoSpaceDE/>
              <w:autoSpaceDN/>
              <w:jc w:val="center"/>
              <w:rPr>
                <w:color w:val="000000"/>
                <w:sz w:val="24"/>
                <w:szCs w:val="24"/>
                <w:lang w:val="id-ID" w:eastAsia="id-ID"/>
              </w:rPr>
            </w:pPr>
            <w:r w:rsidRPr="004910FF">
              <w:rPr>
                <w:color w:val="000000"/>
                <w:sz w:val="24"/>
                <w:szCs w:val="24"/>
                <w:lang w:val="id-ID" w:eastAsia="id-ID"/>
              </w:rPr>
              <w:t>VII.1</w:t>
            </w:r>
          </w:p>
        </w:tc>
        <w:tc>
          <w:tcPr>
            <w:tcW w:w="1191" w:type="dxa"/>
            <w:shd w:val="clear" w:color="auto" w:fill="auto"/>
            <w:noWrap/>
            <w:vAlign w:val="center"/>
            <w:hideMark/>
          </w:tcPr>
          <w:p w14:paraId="70B87355" w14:textId="77777777" w:rsidR="00993A0B" w:rsidRPr="004910FF" w:rsidRDefault="00993A0B" w:rsidP="004910FF">
            <w:pPr>
              <w:widowControl/>
              <w:autoSpaceDE/>
              <w:autoSpaceDN/>
              <w:jc w:val="center"/>
              <w:rPr>
                <w:color w:val="000000"/>
                <w:sz w:val="24"/>
                <w:szCs w:val="24"/>
                <w:lang w:val="id-ID" w:eastAsia="id-ID"/>
              </w:rPr>
            </w:pPr>
            <w:r w:rsidRPr="004910FF">
              <w:rPr>
                <w:color w:val="000000"/>
                <w:sz w:val="24"/>
                <w:szCs w:val="24"/>
                <w:lang w:val="id-ID" w:eastAsia="id-ID"/>
              </w:rPr>
              <w:t>Hadir</w:t>
            </w:r>
          </w:p>
        </w:tc>
      </w:tr>
      <w:tr w:rsidR="00993A0B" w:rsidRPr="004910FF" w14:paraId="7B58D05E" w14:textId="77777777" w:rsidTr="00993A0B">
        <w:trPr>
          <w:trHeight w:val="315"/>
        </w:trPr>
        <w:tc>
          <w:tcPr>
            <w:tcW w:w="710" w:type="dxa"/>
            <w:shd w:val="clear" w:color="auto" w:fill="auto"/>
            <w:noWrap/>
            <w:vAlign w:val="center"/>
            <w:hideMark/>
          </w:tcPr>
          <w:p w14:paraId="40424187" w14:textId="77777777" w:rsidR="00993A0B" w:rsidRPr="004910FF" w:rsidRDefault="00993A0B" w:rsidP="004910FF">
            <w:pPr>
              <w:widowControl/>
              <w:autoSpaceDE/>
              <w:autoSpaceDN/>
              <w:jc w:val="center"/>
              <w:rPr>
                <w:color w:val="000000"/>
                <w:sz w:val="24"/>
                <w:szCs w:val="24"/>
                <w:lang w:val="id-ID" w:eastAsia="id-ID"/>
              </w:rPr>
            </w:pPr>
            <w:r w:rsidRPr="004910FF">
              <w:rPr>
                <w:color w:val="000000"/>
                <w:sz w:val="24"/>
                <w:szCs w:val="24"/>
                <w:lang w:val="id-ID" w:eastAsia="id-ID"/>
              </w:rPr>
              <w:t>15</w:t>
            </w:r>
          </w:p>
        </w:tc>
        <w:tc>
          <w:tcPr>
            <w:tcW w:w="3117" w:type="dxa"/>
            <w:shd w:val="clear" w:color="auto" w:fill="auto"/>
            <w:noWrap/>
            <w:vAlign w:val="center"/>
            <w:hideMark/>
          </w:tcPr>
          <w:p w14:paraId="48D8B614" w14:textId="77777777" w:rsidR="00993A0B" w:rsidRPr="004910FF" w:rsidRDefault="00993A0B" w:rsidP="004910FF">
            <w:pPr>
              <w:widowControl/>
              <w:autoSpaceDE/>
              <w:autoSpaceDN/>
              <w:rPr>
                <w:color w:val="000000"/>
                <w:sz w:val="24"/>
                <w:szCs w:val="24"/>
                <w:lang w:val="id-ID" w:eastAsia="id-ID"/>
              </w:rPr>
            </w:pPr>
            <w:r w:rsidRPr="004910FF">
              <w:rPr>
                <w:color w:val="000000"/>
                <w:sz w:val="24"/>
                <w:szCs w:val="24"/>
                <w:lang w:val="id-ID" w:eastAsia="id-ID"/>
              </w:rPr>
              <w:t>Adnan Fakhri</w:t>
            </w:r>
          </w:p>
        </w:tc>
        <w:tc>
          <w:tcPr>
            <w:tcW w:w="851" w:type="dxa"/>
            <w:shd w:val="clear" w:color="auto" w:fill="auto"/>
            <w:noWrap/>
            <w:vAlign w:val="center"/>
            <w:hideMark/>
          </w:tcPr>
          <w:p w14:paraId="3CCDF588" w14:textId="77777777" w:rsidR="00993A0B" w:rsidRPr="004910FF" w:rsidRDefault="00993A0B" w:rsidP="004910FF">
            <w:pPr>
              <w:widowControl/>
              <w:autoSpaceDE/>
              <w:autoSpaceDN/>
              <w:jc w:val="center"/>
              <w:rPr>
                <w:color w:val="000000"/>
                <w:sz w:val="24"/>
                <w:szCs w:val="24"/>
                <w:lang w:val="id-ID" w:eastAsia="id-ID"/>
              </w:rPr>
            </w:pPr>
            <w:r w:rsidRPr="004910FF">
              <w:rPr>
                <w:color w:val="000000"/>
                <w:sz w:val="24"/>
                <w:szCs w:val="24"/>
                <w:lang w:val="id-ID" w:eastAsia="id-ID"/>
              </w:rPr>
              <w:t>VII.1</w:t>
            </w:r>
          </w:p>
        </w:tc>
        <w:tc>
          <w:tcPr>
            <w:tcW w:w="1191" w:type="dxa"/>
            <w:shd w:val="clear" w:color="auto" w:fill="auto"/>
            <w:noWrap/>
            <w:vAlign w:val="center"/>
            <w:hideMark/>
          </w:tcPr>
          <w:p w14:paraId="44513B32" w14:textId="77777777" w:rsidR="00993A0B" w:rsidRPr="004910FF" w:rsidRDefault="00993A0B" w:rsidP="004910FF">
            <w:pPr>
              <w:widowControl/>
              <w:autoSpaceDE/>
              <w:autoSpaceDN/>
              <w:jc w:val="center"/>
              <w:rPr>
                <w:color w:val="000000"/>
                <w:sz w:val="24"/>
                <w:szCs w:val="24"/>
                <w:lang w:val="id-ID" w:eastAsia="id-ID"/>
              </w:rPr>
            </w:pPr>
            <w:r w:rsidRPr="004910FF">
              <w:rPr>
                <w:color w:val="000000"/>
                <w:sz w:val="24"/>
                <w:szCs w:val="24"/>
                <w:lang w:val="id-ID" w:eastAsia="id-ID"/>
              </w:rPr>
              <w:t>Hadir</w:t>
            </w:r>
          </w:p>
        </w:tc>
      </w:tr>
      <w:tr w:rsidR="00993A0B" w:rsidRPr="004910FF" w14:paraId="2199E871" w14:textId="77777777" w:rsidTr="00993A0B">
        <w:trPr>
          <w:trHeight w:val="315"/>
        </w:trPr>
        <w:tc>
          <w:tcPr>
            <w:tcW w:w="710" w:type="dxa"/>
            <w:shd w:val="clear" w:color="auto" w:fill="auto"/>
            <w:noWrap/>
            <w:vAlign w:val="center"/>
            <w:hideMark/>
          </w:tcPr>
          <w:p w14:paraId="193E92DF" w14:textId="77777777" w:rsidR="00993A0B" w:rsidRPr="004910FF" w:rsidRDefault="00993A0B" w:rsidP="004910FF">
            <w:pPr>
              <w:widowControl/>
              <w:autoSpaceDE/>
              <w:autoSpaceDN/>
              <w:jc w:val="center"/>
              <w:rPr>
                <w:color w:val="000000"/>
                <w:sz w:val="24"/>
                <w:szCs w:val="24"/>
                <w:lang w:val="id-ID" w:eastAsia="id-ID"/>
              </w:rPr>
            </w:pPr>
            <w:r w:rsidRPr="004910FF">
              <w:rPr>
                <w:color w:val="000000"/>
                <w:sz w:val="24"/>
                <w:szCs w:val="24"/>
                <w:lang w:val="id-ID" w:eastAsia="id-ID"/>
              </w:rPr>
              <w:t>16</w:t>
            </w:r>
          </w:p>
        </w:tc>
        <w:tc>
          <w:tcPr>
            <w:tcW w:w="3117" w:type="dxa"/>
            <w:shd w:val="clear" w:color="auto" w:fill="auto"/>
            <w:noWrap/>
            <w:vAlign w:val="center"/>
            <w:hideMark/>
          </w:tcPr>
          <w:p w14:paraId="10953E12" w14:textId="77777777" w:rsidR="00993A0B" w:rsidRPr="004910FF" w:rsidRDefault="00993A0B" w:rsidP="004910FF">
            <w:pPr>
              <w:widowControl/>
              <w:autoSpaceDE/>
              <w:autoSpaceDN/>
              <w:rPr>
                <w:color w:val="000000"/>
                <w:sz w:val="24"/>
                <w:szCs w:val="24"/>
                <w:lang w:val="id-ID" w:eastAsia="id-ID"/>
              </w:rPr>
            </w:pPr>
            <w:r w:rsidRPr="004910FF">
              <w:rPr>
                <w:color w:val="000000"/>
                <w:sz w:val="24"/>
                <w:szCs w:val="24"/>
                <w:lang w:val="id-ID" w:eastAsia="id-ID"/>
              </w:rPr>
              <w:t>Ardan Jafar</w:t>
            </w:r>
          </w:p>
        </w:tc>
        <w:tc>
          <w:tcPr>
            <w:tcW w:w="851" w:type="dxa"/>
            <w:shd w:val="clear" w:color="auto" w:fill="auto"/>
            <w:noWrap/>
            <w:vAlign w:val="center"/>
            <w:hideMark/>
          </w:tcPr>
          <w:p w14:paraId="487AEFD6" w14:textId="77777777" w:rsidR="00993A0B" w:rsidRPr="004910FF" w:rsidRDefault="00993A0B" w:rsidP="004910FF">
            <w:pPr>
              <w:widowControl/>
              <w:autoSpaceDE/>
              <w:autoSpaceDN/>
              <w:jc w:val="center"/>
              <w:rPr>
                <w:color w:val="000000"/>
                <w:sz w:val="24"/>
                <w:szCs w:val="24"/>
                <w:lang w:val="id-ID" w:eastAsia="id-ID"/>
              </w:rPr>
            </w:pPr>
            <w:r w:rsidRPr="004910FF">
              <w:rPr>
                <w:color w:val="000000"/>
                <w:sz w:val="24"/>
                <w:szCs w:val="24"/>
                <w:lang w:val="id-ID" w:eastAsia="id-ID"/>
              </w:rPr>
              <w:t>VII.1</w:t>
            </w:r>
          </w:p>
        </w:tc>
        <w:tc>
          <w:tcPr>
            <w:tcW w:w="1191" w:type="dxa"/>
            <w:shd w:val="clear" w:color="auto" w:fill="auto"/>
            <w:noWrap/>
            <w:vAlign w:val="center"/>
            <w:hideMark/>
          </w:tcPr>
          <w:p w14:paraId="2F4FC088" w14:textId="77777777" w:rsidR="00993A0B" w:rsidRPr="004910FF" w:rsidRDefault="00993A0B" w:rsidP="004910FF">
            <w:pPr>
              <w:widowControl/>
              <w:autoSpaceDE/>
              <w:autoSpaceDN/>
              <w:jc w:val="center"/>
              <w:rPr>
                <w:color w:val="000000"/>
                <w:sz w:val="24"/>
                <w:szCs w:val="24"/>
                <w:lang w:val="id-ID" w:eastAsia="id-ID"/>
              </w:rPr>
            </w:pPr>
            <w:r w:rsidRPr="004910FF">
              <w:rPr>
                <w:color w:val="000000"/>
                <w:sz w:val="24"/>
                <w:szCs w:val="24"/>
                <w:lang w:val="id-ID" w:eastAsia="id-ID"/>
              </w:rPr>
              <w:t>Hadir</w:t>
            </w:r>
          </w:p>
        </w:tc>
      </w:tr>
      <w:tr w:rsidR="00993A0B" w:rsidRPr="004910FF" w14:paraId="54FD18AF" w14:textId="77777777" w:rsidTr="00993A0B">
        <w:trPr>
          <w:trHeight w:val="315"/>
        </w:trPr>
        <w:tc>
          <w:tcPr>
            <w:tcW w:w="710" w:type="dxa"/>
            <w:shd w:val="clear" w:color="auto" w:fill="auto"/>
            <w:noWrap/>
            <w:vAlign w:val="center"/>
            <w:hideMark/>
          </w:tcPr>
          <w:p w14:paraId="2876F205" w14:textId="77777777" w:rsidR="00993A0B" w:rsidRPr="004910FF" w:rsidRDefault="00993A0B" w:rsidP="004910FF">
            <w:pPr>
              <w:widowControl/>
              <w:autoSpaceDE/>
              <w:autoSpaceDN/>
              <w:jc w:val="center"/>
              <w:rPr>
                <w:color w:val="000000"/>
                <w:sz w:val="24"/>
                <w:szCs w:val="24"/>
                <w:lang w:val="id-ID" w:eastAsia="id-ID"/>
              </w:rPr>
            </w:pPr>
            <w:r w:rsidRPr="004910FF">
              <w:rPr>
                <w:color w:val="000000"/>
                <w:sz w:val="24"/>
                <w:szCs w:val="24"/>
                <w:lang w:val="id-ID" w:eastAsia="id-ID"/>
              </w:rPr>
              <w:t>17</w:t>
            </w:r>
          </w:p>
        </w:tc>
        <w:tc>
          <w:tcPr>
            <w:tcW w:w="3117" w:type="dxa"/>
            <w:shd w:val="clear" w:color="auto" w:fill="auto"/>
            <w:noWrap/>
            <w:vAlign w:val="center"/>
            <w:hideMark/>
          </w:tcPr>
          <w:p w14:paraId="762F81C7" w14:textId="77777777" w:rsidR="00993A0B" w:rsidRPr="004910FF" w:rsidRDefault="00993A0B" w:rsidP="004910FF">
            <w:pPr>
              <w:widowControl/>
              <w:autoSpaceDE/>
              <w:autoSpaceDN/>
              <w:rPr>
                <w:color w:val="000000"/>
                <w:sz w:val="24"/>
                <w:szCs w:val="24"/>
                <w:lang w:val="id-ID" w:eastAsia="id-ID"/>
              </w:rPr>
            </w:pPr>
            <w:r w:rsidRPr="004910FF">
              <w:rPr>
                <w:color w:val="000000"/>
                <w:sz w:val="24"/>
                <w:szCs w:val="24"/>
                <w:lang w:val="id-ID" w:eastAsia="id-ID"/>
              </w:rPr>
              <w:t>Aslam Sya</w:t>
            </w:r>
          </w:p>
        </w:tc>
        <w:tc>
          <w:tcPr>
            <w:tcW w:w="851" w:type="dxa"/>
            <w:shd w:val="clear" w:color="auto" w:fill="auto"/>
            <w:noWrap/>
            <w:vAlign w:val="center"/>
            <w:hideMark/>
          </w:tcPr>
          <w:p w14:paraId="1792B8F0" w14:textId="77777777" w:rsidR="00993A0B" w:rsidRPr="004910FF" w:rsidRDefault="00993A0B" w:rsidP="004910FF">
            <w:pPr>
              <w:widowControl/>
              <w:autoSpaceDE/>
              <w:autoSpaceDN/>
              <w:jc w:val="center"/>
              <w:rPr>
                <w:color w:val="000000"/>
                <w:sz w:val="24"/>
                <w:szCs w:val="24"/>
                <w:lang w:val="id-ID" w:eastAsia="id-ID"/>
              </w:rPr>
            </w:pPr>
            <w:r w:rsidRPr="004910FF">
              <w:rPr>
                <w:color w:val="000000"/>
                <w:sz w:val="24"/>
                <w:szCs w:val="24"/>
                <w:lang w:val="id-ID" w:eastAsia="id-ID"/>
              </w:rPr>
              <w:t>VII.1</w:t>
            </w:r>
          </w:p>
        </w:tc>
        <w:tc>
          <w:tcPr>
            <w:tcW w:w="1191" w:type="dxa"/>
            <w:shd w:val="clear" w:color="auto" w:fill="auto"/>
            <w:noWrap/>
            <w:vAlign w:val="center"/>
            <w:hideMark/>
          </w:tcPr>
          <w:p w14:paraId="72CD9C96" w14:textId="77777777" w:rsidR="00993A0B" w:rsidRPr="004910FF" w:rsidRDefault="00993A0B" w:rsidP="004910FF">
            <w:pPr>
              <w:widowControl/>
              <w:autoSpaceDE/>
              <w:autoSpaceDN/>
              <w:jc w:val="center"/>
              <w:rPr>
                <w:color w:val="000000"/>
                <w:sz w:val="24"/>
                <w:szCs w:val="24"/>
                <w:lang w:val="id-ID" w:eastAsia="id-ID"/>
              </w:rPr>
            </w:pPr>
            <w:r w:rsidRPr="004910FF">
              <w:rPr>
                <w:color w:val="000000"/>
                <w:sz w:val="24"/>
                <w:szCs w:val="24"/>
                <w:lang w:val="id-ID" w:eastAsia="id-ID"/>
              </w:rPr>
              <w:t>Hadir</w:t>
            </w:r>
          </w:p>
        </w:tc>
      </w:tr>
      <w:tr w:rsidR="00993A0B" w:rsidRPr="004910FF" w14:paraId="106CA04B" w14:textId="77777777" w:rsidTr="00993A0B">
        <w:trPr>
          <w:trHeight w:val="315"/>
        </w:trPr>
        <w:tc>
          <w:tcPr>
            <w:tcW w:w="710" w:type="dxa"/>
            <w:shd w:val="clear" w:color="auto" w:fill="auto"/>
            <w:noWrap/>
            <w:vAlign w:val="center"/>
            <w:hideMark/>
          </w:tcPr>
          <w:p w14:paraId="0CA8C486" w14:textId="77777777" w:rsidR="00993A0B" w:rsidRPr="004910FF" w:rsidRDefault="00993A0B" w:rsidP="004910FF">
            <w:pPr>
              <w:widowControl/>
              <w:autoSpaceDE/>
              <w:autoSpaceDN/>
              <w:jc w:val="center"/>
              <w:rPr>
                <w:color w:val="000000"/>
                <w:sz w:val="24"/>
                <w:szCs w:val="24"/>
                <w:lang w:val="id-ID" w:eastAsia="id-ID"/>
              </w:rPr>
            </w:pPr>
            <w:r w:rsidRPr="004910FF">
              <w:rPr>
                <w:color w:val="000000"/>
                <w:sz w:val="24"/>
                <w:szCs w:val="24"/>
                <w:lang w:val="id-ID" w:eastAsia="id-ID"/>
              </w:rPr>
              <w:t>18</w:t>
            </w:r>
          </w:p>
        </w:tc>
        <w:tc>
          <w:tcPr>
            <w:tcW w:w="3117" w:type="dxa"/>
            <w:shd w:val="clear" w:color="auto" w:fill="auto"/>
            <w:noWrap/>
            <w:vAlign w:val="center"/>
            <w:hideMark/>
          </w:tcPr>
          <w:p w14:paraId="4187FF14" w14:textId="77777777" w:rsidR="00993A0B" w:rsidRPr="004910FF" w:rsidRDefault="00993A0B" w:rsidP="004910FF">
            <w:pPr>
              <w:widowControl/>
              <w:autoSpaceDE/>
              <w:autoSpaceDN/>
              <w:rPr>
                <w:color w:val="000000"/>
                <w:sz w:val="24"/>
                <w:szCs w:val="24"/>
                <w:lang w:val="id-ID" w:eastAsia="id-ID"/>
              </w:rPr>
            </w:pPr>
            <w:r w:rsidRPr="004910FF">
              <w:rPr>
                <w:color w:val="000000"/>
                <w:sz w:val="24"/>
                <w:szCs w:val="24"/>
                <w:lang w:val="id-ID" w:eastAsia="id-ID"/>
              </w:rPr>
              <w:t>Bayu Dwi Setiawan</w:t>
            </w:r>
          </w:p>
        </w:tc>
        <w:tc>
          <w:tcPr>
            <w:tcW w:w="851" w:type="dxa"/>
            <w:shd w:val="clear" w:color="auto" w:fill="auto"/>
            <w:noWrap/>
            <w:vAlign w:val="center"/>
            <w:hideMark/>
          </w:tcPr>
          <w:p w14:paraId="19517729" w14:textId="77777777" w:rsidR="00993A0B" w:rsidRPr="004910FF" w:rsidRDefault="00993A0B" w:rsidP="004910FF">
            <w:pPr>
              <w:widowControl/>
              <w:autoSpaceDE/>
              <w:autoSpaceDN/>
              <w:jc w:val="center"/>
              <w:rPr>
                <w:color w:val="000000"/>
                <w:sz w:val="24"/>
                <w:szCs w:val="24"/>
                <w:lang w:val="id-ID" w:eastAsia="id-ID"/>
              </w:rPr>
            </w:pPr>
            <w:r w:rsidRPr="004910FF">
              <w:rPr>
                <w:color w:val="000000"/>
                <w:sz w:val="24"/>
                <w:szCs w:val="24"/>
                <w:lang w:val="id-ID" w:eastAsia="id-ID"/>
              </w:rPr>
              <w:t>VII.1</w:t>
            </w:r>
          </w:p>
        </w:tc>
        <w:tc>
          <w:tcPr>
            <w:tcW w:w="1191" w:type="dxa"/>
            <w:shd w:val="clear" w:color="auto" w:fill="auto"/>
            <w:noWrap/>
            <w:vAlign w:val="center"/>
            <w:hideMark/>
          </w:tcPr>
          <w:p w14:paraId="65553204" w14:textId="77777777" w:rsidR="00993A0B" w:rsidRPr="004910FF" w:rsidRDefault="00993A0B" w:rsidP="004910FF">
            <w:pPr>
              <w:widowControl/>
              <w:autoSpaceDE/>
              <w:autoSpaceDN/>
              <w:jc w:val="center"/>
              <w:rPr>
                <w:color w:val="000000"/>
                <w:sz w:val="24"/>
                <w:szCs w:val="24"/>
                <w:lang w:val="id-ID" w:eastAsia="id-ID"/>
              </w:rPr>
            </w:pPr>
            <w:r w:rsidRPr="004910FF">
              <w:rPr>
                <w:color w:val="000000"/>
                <w:sz w:val="24"/>
                <w:szCs w:val="24"/>
                <w:lang w:val="id-ID" w:eastAsia="id-ID"/>
              </w:rPr>
              <w:t>Hadir</w:t>
            </w:r>
          </w:p>
        </w:tc>
      </w:tr>
      <w:tr w:rsidR="00993A0B" w:rsidRPr="004910FF" w14:paraId="19611BB3" w14:textId="77777777" w:rsidTr="00993A0B">
        <w:trPr>
          <w:trHeight w:val="315"/>
        </w:trPr>
        <w:tc>
          <w:tcPr>
            <w:tcW w:w="710" w:type="dxa"/>
            <w:shd w:val="clear" w:color="auto" w:fill="auto"/>
            <w:noWrap/>
            <w:vAlign w:val="center"/>
            <w:hideMark/>
          </w:tcPr>
          <w:p w14:paraId="324E12BF" w14:textId="77777777" w:rsidR="00993A0B" w:rsidRPr="004910FF" w:rsidRDefault="00993A0B" w:rsidP="004910FF">
            <w:pPr>
              <w:widowControl/>
              <w:autoSpaceDE/>
              <w:autoSpaceDN/>
              <w:jc w:val="center"/>
              <w:rPr>
                <w:color w:val="000000"/>
                <w:sz w:val="24"/>
                <w:szCs w:val="24"/>
                <w:lang w:val="id-ID" w:eastAsia="id-ID"/>
              </w:rPr>
            </w:pPr>
            <w:r w:rsidRPr="004910FF">
              <w:rPr>
                <w:color w:val="000000"/>
                <w:sz w:val="24"/>
                <w:szCs w:val="24"/>
                <w:lang w:val="id-ID" w:eastAsia="id-ID"/>
              </w:rPr>
              <w:t>19</w:t>
            </w:r>
          </w:p>
        </w:tc>
        <w:tc>
          <w:tcPr>
            <w:tcW w:w="3117" w:type="dxa"/>
            <w:shd w:val="clear" w:color="auto" w:fill="auto"/>
            <w:noWrap/>
            <w:vAlign w:val="center"/>
            <w:hideMark/>
          </w:tcPr>
          <w:p w14:paraId="7831F762" w14:textId="77777777" w:rsidR="00993A0B" w:rsidRPr="004910FF" w:rsidRDefault="00993A0B" w:rsidP="004910FF">
            <w:pPr>
              <w:widowControl/>
              <w:autoSpaceDE/>
              <w:autoSpaceDN/>
              <w:rPr>
                <w:color w:val="000000"/>
                <w:sz w:val="24"/>
                <w:szCs w:val="24"/>
                <w:lang w:val="id-ID" w:eastAsia="id-ID"/>
              </w:rPr>
            </w:pPr>
            <w:r w:rsidRPr="004910FF">
              <w:rPr>
                <w:color w:val="000000"/>
                <w:sz w:val="24"/>
                <w:szCs w:val="24"/>
                <w:lang w:val="id-ID" w:eastAsia="id-ID"/>
              </w:rPr>
              <w:t>Irfan Is</w:t>
            </w:r>
          </w:p>
        </w:tc>
        <w:tc>
          <w:tcPr>
            <w:tcW w:w="851" w:type="dxa"/>
            <w:shd w:val="clear" w:color="auto" w:fill="auto"/>
            <w:noWrap/>
            <w:vAlign w:val="center"/>
            <w:hideMark/>
          </w:tcPr>
          <w:p w14:paraId="2FEC6E2D" w14:textId="77777777" w:rsidR="00993A0B" w:rsidRPr="004910FF" w:rsidRDefault="00993A0B" w:rsidP="004910FF">
            <w:pPr>
              <w:widowControl/>
              <w:autoSpaceDE/>
              <w:autoSpaceDN/>
              <w:jc w:val="center"/>
              <w:rPr>
                <w:color w:val="000000"/>
                <w:sz w:val="24"/>
                <w:szCs w:val="24"/>
                <w:lang w:val="id-ID" w:eastAsia="id-ID"/>
              </w:rPr>
            </w:pPr>
            <w:r w:rsidRPr="004910FF">
              <w:rPr>
                <w:color w:val="000000"/>
                <w:sz w:val="24"/>
                <w:szCs w:val="24"/>
                <w:lang w:val="id-ID" w:eastAsia="id-ID"/>
              </w:rPr>
              <w:t>VII.1</w:t>
            </w:r>
          </w:p>
        </w:tc>
        <w:tc>
          <w:tcPr>
            <w:tcW w:w="1191" w:type="dxa"/>
            <w:shd w:val="clear" w:color="auto" w:fill="auto"/>
            <w:noWrap/>
            <w:vAlign w:val="center"/>
            <w:hideMark/>
          </w:tcPr>
          <w:p w14:paraId="1C4B8CB1" w14:textId="77777777" w:rsidR="00993A0B" w:rsidRPr="004910FF" w:rsidRDefault="00993A0B" w:rsidP="004910FF">
            <w:pPr>
              <w:widowControl/>
              <w:autoSpaceDE/>
              <w:autoSpaceDN/>
              <w:jc w:val="center"/>
              <w:rPr>
                <w:color w:val="000000"/>
                <w:sz w:val="24"/>
                <w:szCs w:val="24"/>
                <w:lang w:val="id-ID" w:eastAsia="id-ID"/>
              </w:rPr>
            </w:pPr>
            <w:r w:rsidRPr="004910FF">
              <w:rPr>
                <w:color w:val="000000"/>
                <w:sz w:val="24"/>
                <w:szCs w:val="24"/>
                <w:lang w:val="id-ID" w:eastAsia="id-ID"/>
              </w:rPr>
              <w:t>Hadir</w:t>
            </w:r>
          </w:p>
        </w:tc>
      </w:tr>
      <w:tr w:rsidR="00993A0B" w:rsidRPr="004910FF" w14:paraId="540BE7D8" w14:textId="77777777" w:rsidTr="00993A0B">
        <w:trPr>
          <w:trHeight w:val="315"/>
        </w:trPr>
        <w:tc>
          <w:tcPr>
            <w:tcW w:w="710" w:type="dxa"/>
            <w:shd w:val="clear" w:color="auto" w:fill="auto"/>
            <w:noWrap/>
            <w:vAlign w:val="center"/>
            <w:hideMark/>
          </w:tcPr>
          <w:p w14:paraId="3D705AC0" w14:textId="77777777" w:rsidR="00993A0B" w:rsidRPr="004910FF" w:rsidRDefault="00993A0B" w:rsidP="004910FF">
            <w:pPr>
              <w:widowControl/>
              <w:autoSpaceDE/>
              <w:autoSpaceDN/>
              <w:jc w:val="center"/>
              <w:rPr>
                <w:color w:val="000000"/>
                <w:sz w:val="24"/>
                <w:szCs w:val="24"/>
                <w:lang w:val="id-ID" w:eastAsia="id-ID"/>
              </w:rPr>
            </w:pPr>
            <w:r w:rsidRPr="004910FF">
              <w:rPr>
                <w:color w:val="000000"/>
                <w:sz w:val="24"/>
                <w:szCs w:val="24"/>
                <w:lang w:val="id-ID" w:eastAsia="id-ID"/>
              </w:rPr>
              <w:t>20</w:t>
            </w:r>
          </w:p>
        </w:tc>
        <w:tc>
          <w:tcPr>
            <w:tcW w:w="3117" w:type="dxa"/>
            <w:shd w:val="clear" w:color="auto" w:fill="auto"/>
            <w:noWrap/>
            <w:vAlign w:val="center"/>
            <w:hideMark/>
          </w:tcPr>
          <w:p w14:paraId="1A563E7C" w14:textId="77777777" w:rsidR="00993A0B" w:rsidRPr="004910FF" w:rsidRDefault="00993A0B" w:rsidP="004910FF">
            <w:pPr>
              <w:widowControl/>
              <w:autoSpaceDE/>
              <w:autoSpaceDN/>
              <w:rPr>
                <w:color w:val="000000"/>
                <w:sz w:val="24"/>
                <w:szCs w:val="24"/>
                <w:lang w:val="id-ID" w:eastAsia="id-ID"/>
              </w:rPr>
            </w:pPr>
            <w:r w:rsidRPr="004910FF">
              <w:rPr>
                <w:color w:val="000000"/>
                <w:sz w:val="24"/>
                <w:szCs w:val="24"/>
                <w:lang w:val="id-ID" w:eastAsia="id-ID"/>
              </w:rPr>
              <w:t>Jery</w:t>
            </w:r>
          </w:p>
        </w:tc>
        <w:tc>
          <w:tcPr>
            <w:tcW w:w="851" w:type="dxa"/>
            <w:shd w:val="clear" w:color="auto" w:fill="auto"/>
            <w:noWrap/>
            <w:vAlign w:val="center"/>
            <w:hideMark/>
          </w:tcPr>
          <w:p w14:paraId="79A7E081" w14:textId="77777777" w:rsidR="00993A0B" w:rsidRPr="004910FF" w:rsidRDefault="00993A0B" w:rsidP="004910FF">
            <w:pPr>
              <w:widowControl/>
              <w:autoSpaceDE/>
              <w:autoSpaceDN/>
              <w:jc w:val="center"/>
              <w:rPr>
                <w:color w:val="000000"/>
                <w:sz w:val="24"/>
                <w:szCs w:val="24"/>
                <w:lang w:val="id-ID" w:eastAsia="id-ID"/>
              </w:rPr>
            </w:pPr>
            <w:r w:rsidRPr="004910FF">
              <w:rPr>
                <w:color w:val="000000"/>
                <w:sz w:val="24"/>
                <w:szCs w:val="24"/>
                <w:lang w:val="id-ID" w:eastAsia="id-ID"/>
              </w:rPr>
              <w:t>VII.1</w:t>
            </w:r>
          </w:p>
        </w:tc>
        <w:tc>
          <w:tcPr>
            <w:tcW w:w="1191" w:type="dxa"/>
            <w:shd w:val="clear" w:color="auto" w:fill="auto"/>
            <w:noWrap/>
            <w:vAlign w:val="center"/>
            <w:hideMark/>
          </w:tcPr>
          <w:p w14:paraId="385C9D50" w14:textId="77777777" w:rsidR="00993A0B" w:rsidRPr="004910FF" w:rsidRDefault="00993A0B" w:rsidP="004910FF">
            <w:pPr>
              <w:widowControl/>
              <w:autoSpaceDE/>
              <w:autoSpaceDN/>
              <w:jc w:val="center"/>
              <w:rPr>
                <w:color w:val="000000"/>
                <w:sz w:val="24"/>
                <w:szCs w:val="24"/>
                <w:lang w:val="id-ID" w:eastAsia="id-ID"/>
              </w:rPr>
            </w:pPr>
            <w:r w:rsidRPr="004910FF">
              <w:rPr>
                <w:color w:val="000000"/>
                <w:sz w:val="24"/>
                <w:szCs w:val="24"/>
                <w:lang w:val="id-ID" w:eastAsia="id-ID"/>
              </w:rPr>
              <w:t>Hadir</w:t>
            </w:r>
          </w:p>
        </w:tc>
      </w:tr>
      <w:tr w:rsidR="00993A0B" w:rsidRPr="004910FF" w14:paraId="35219605" w14:textId="77777777" w:rsidTr="00993A0B">
        <w:trPr>
          <w:trHeight w:val="315"/>
        </w:trPr>
        <w:tc>
          <w:tcPr>
            <w:tcW w:w="710" w:type="dxa"/>
            <w:shd w:val="clear" w:color="auto" w:fill="auto"/>
            <w:noWrap/>
            <w:vAlign w:val="center"/>
            <w:hideMark/>
          </w:tcPr>
          <w:p w14:paraId="67CA24E1" w14:textId="77777777" w:rsidR="00993A0B" w:rsidRPr="004910FF" w:rsidRDefault="00993A0B" w:rsidP="004910FF">
            <w:pPr>
              <w:widowControl/>
              <w:autoSpaceDE/>
              <w:autoSpaceDN/>
              <w:jc w:val="center"/>
              <w:rPr>
                <w:color w:val="000000"/>
                <w:sz w:val="24"/>
                <w:szCs w:val="24"/>
                <w:lang w:val="id-ID" w:eastAsia="id-ID"/>
              </w:rPr>
            </w:pPr>
            <w:r w:rsidRPr="004910FF">
              <w:rPr>
                <w:color w:val="000000"/>
                <w:sz w:val="24"/>
                <w:szCs w:val="24"/>
                <w:lang w:val="id-ID" w:eastAsia="id-ID"/>
              </w:rPr>
              <w:t>21</w:t>
            </w:r>
          </w:p>
        </w:tc>
        <w:tc>
          <w:tcPr>
            <w:tcW w:w="3117" w:type="dxa"/>
            <w:shd w:val="clear" w:color="auto" w:fill="auto"/>
            <w:noWrap/>
            <w:vAlign w:val="center"/>
            <w:hideMark/>
          </w:tcPr>
          <w:p w14:paraId="50F5BCA8" w14:textId="77777777" w:rsidR="00993A0B" w:rsidRPr="004910FF" w:rsidRDefault="00993A0B" w:rsidP="004910FF">
            <w:pPr>
              <w:widowControl/>
              <w:autoSpaceDE/>
              <w:autoSpaceDN/>
              <w:rPr>
                <w:color w:val="000000"/>
                <w:sz w:val="24"/>
                <w:szCs w:val="24"/>
                <w:lang w:val="id-ID" w:eastAsia="id-ID"/>
              </w:rPr>
            </w:pPr>
            <w:r w:rsidRPr="004910FF">
              <w:rPr>
                <w:color w:val="000000"/>
                <w:sz w:val="24"/>
                <w:szCs w:val="24"/>
                <w:lang w:val="id-ID" w:eastAsia="id-ID"/>
              </w:rPr>
              <w:t>Khalil</w:t>
            </w:r>
          </w:p>
        </w:tc>
        <w:tc>
          <w:tcPr>
            <w:tcW w:w="851" w:type="dxa"/>
            <w:shd w:val="clear" w:color="auto" w:fill="auto"/>
            <w:noWrap/>
            <w:vAlign w:val="center"/>
            <w:hideMark/>
          </w:tcPr>
          <w:p w14:paraId="7E53489A" w14:textId="77777777" w:rsidR="00993A0B" w:rsidRPr="004910FF" w:rsidRDefault="00993A0B" w:rsidP="004910FF">
            <w:pPr>
              <w:widowControl/>
              <w:autoSpaceDE/>
              <w:autoSpaceDN/>
              <w:jc w:val="center"/>
              <w:rPr>
                <w:color w:val="000000"/>
                <w:sz w:val="24"/>
                <w:szCs w:val="24"/>
                <w:lang w:val="id-ID" w:eastAsia="id-ID"/>
              </w:rPr>
            </w:pPr>
            <w:r w:rsidRPr="004910FF">
              <w:rPr>
                <w:color w:val="000000"/>
                <w:sz w:val="24"/>
                <w:szCs w:val="24"/>
                <w:lang w:val="id-ID" w:eastAsia="id-ID"/>
              </w:rPr>
              <w:t>VII.1</w:t>
            </w:r>
          </w:p>
        </w:tc>
        <w:tc>
          <w:tcPr>
            <w:tcW w:w="1191" w:type="dxa"/>
            <w:shd w:val="clear" w:color="auto" w:fill="auto"/>
            <w:noWrap/>
            <w:vAlign w:val="center"/>
            <w:hideMark/>
          </w:tcPr>
          <w:p w14:paraId="5C153866" w14:textId="77777777" w:rsidR="00993A0B" w:rsidRPr="004910FF" w:rsidRDefault="00993A0B" w:rsidP="004910FF">
            <w:pPr>
              <w:widowControl/>
              <w:autoSpaceDE/>
              <w:autoSpaceDN/>
              <w:jc w:val="center"/>
              <w:rPr>
                <w:color w:val="000000"/>
                <w:sz w:val="24"/>
                <w:szCs w:val="24"/>
                <w:lang w:val="id-ID" w:eastAsia="id-ID"/>
              </w:rPr>
            </w:pPr>
            <w:r w:rsidRPr="004910FF">
              <w:rPr>
                <w:color w:val="000000"/>
                <w:sz w:val="24"/>
                <w:szCs w:val="24"/>
                <w:lang w:val="id-ID" w:eastAsia="id-ID"/>
              </w:rPr>
              <w:t>Hadir</w:t>
            </w:r>
          </w:p>
        </w:tc>
      </w:tr>
      <w:tr w:rsidR="00993A0B" w:rsidRPr="004910FF" w14:paraId="30DB8324" w14:textId="77777777" w:rsidTr="00993A0B">
        <w:trPr>
          <w:trHeight w:val="315"/>
        </w:trPr>
        <w:tc>
          <w:tcPr>
            <w:tcW w:w="710" w:type="dxa"/>
            <w:shd w:val="clear" w:color="auto" w:fill="auto"/>
            <w:noWrap/>
            <w:vAlign w:val="center"/>
            <w:hideMark/>
          </w:tcPr>
          <w:p w14:paraId="6485060C" w14:textId="77777777" w:rsidR="00993A0B" w:rsidRPr="004910FF" w:rsidRDefault="00993A0B" w:rsidP="004910FF">
            <w:pPr>
              <w:widowControl/>
              <w:autoSpaceDE/>
              <w:autoSpaceDN/>
              <w:jc w:val="center"/>
              <w:rPr>
                <w:color w:val="000000"/>
                <w:sz w:val="24"/>
                <w:szCs w:val="24"/>
                <w:lang w:val="id-ID" w:eastAsia="id-ID"/>
              </w:rPr>
            </w:pPr>
            <w:r w:rsidRPr="004910FF">
              <w:rPr>
                <w:color w:val="000000"/>
                <w:sz w:val="24"/>
                <w:szCs w:val="24"/>
                <w:lang w:val="id-ID" w:eastAsia="id-ID"/>
              </w:rPr>
              <w:t>22</w:t>
            </w:r>
          </w:p>
        </w:tc>
        <w:tc>
          <w:tcPr>
            <w:tcW w:w="3117" w:type="dxa"/>
            <w:shd w:val="clear" w:color="auto" w:fill="auto"/>
            <w:noWrap/>
            <w:vAlign w:val="center"/>
            <w:hideMark/>
          </w:tcPr>
          <w:p w14:paraId="5E45D818" w14:textId="77777777" w:rsidR="00993A0B" w:rsidRPr="004910FF" w:rsidRDefault="00993A0B" w:rsidP="004910FF">
            <w:pPr>
              <w:widowControl/>
              <w:autoSpaceDE/>
              <w:autoSpaceDN/>
              <w:rPr>
                <w:color w:val="000000"/>
                <w:sz w:val="24"/>
                <w:szCs w:val="24"/>
                <w:lang w:val="id-ID" w:eastAsia="id-ID"/>
              </w:rPr>
            </w:pPr>
            <w:r w:rsidRPr="004910FF">
              <w:rPr>
                <w:color w:val="000000"/>
                <w:sz w:val="24"/>
                <w:szCs w:val="24"/>
                <w:lang w:val="id-ID" w:eastAsia="id-ID"/>
              </w:rPr>
              <w:t>Muh. Faiz Aksan</w:t>
            </w:r>
          </w:p>
        </w:tc>
        <w:tc>
          <w:tcPr>
            <w:tcW w:w="851" w:type="dxa"/>
            <w:shd w:val="clear" w:color="auto" w:fill="auto"/>
            <w:noWrap/>
            <w:vAlign w:val="center"/>
            <w:hideMark/>
          </w:tcPr>
          <w:p w14:paraId="387FF37A" w14:textId="77777777" w:rsidR="00993A0B" w:rsidRPr="004910FF" w:rsidRDefault="00993A0B" w:rsidP="004910FF">
            <w:pPr>
              <w:widowControl/>
              <w:autoSpaceDE/>
              <w:autoSpaceDN/>
              <w:jc w:val="center"/>
              <w:rPr>
                <w:color w:val="000000"/>
                <w:sz w:val="24"/>
                <w:szCs w:val="24"/>
                <w:lang w:val="id-ID" w:eastAsia="id-ID"/>
              </w:rPr>
            </w:pPr>
            <w:r w:rsidRPr="004910FF">
              <w:rPr>
                <w:color w:val="000000"/>
                <w:sz w:val="24"/>
                <w:szCs w:val="24"/>
                <w:lang w:val="id-ID" w:eastAsia="id-ID"/>
              </w:rPr>
              <w:t>VII.1</w:t>
            </w:r>
          </w:p>
        </w:tc>
        <w:tc>
          <w:tcPr>
            <w:tcW w:w="1191" w:type="dxa"/>
            <w:shd w:val="clear" w:color="auto" w:fill="auto"/>
            <w:noWrap/>
            <w:vAlign w:val="center"/>
            <w:hideMark/>
          </w:tcPr>
          <w:p w14:paraId="1FAC523C" w14:textId="77777777" w:rsidR="00993A0B" w:rsidRPr="004910FF" w:rsidRDefault="00993A0B" w:rsidP="004910FF">
            <w:pPr>
              <w:widowControl/>
              <w:autoSpaceDE/>
              <w:autoSpaceDN/>
              <w:jc w:val="center"/>
              <w:rPr>
                <w:color w:val="000000"/>
                <w:sz w:val="24"/>
                <w:szCs w:val="24"/>
                <w:lang w:val="id-ID" w:eastAsia="id-ID"/>
              </w:rPr>
            </w:pPr>
            <w:r w:rsidRPr="004910FF">
              <w:rPr>
                <w:color w:val="000000"/>
                <w:sz w:val="24"/>
                <w:szCs w:val="24"/>
                <w:lang w:val="id-ID" w:eastAsia="id-ID"/>
              </w:rPr>
              <w:t>Hadir</w:t>
            </w:r>
          </w:p>
        </w:tc>
      </w:tr>
      <w:tr w:rsidR="00993A0B" w:rsidRPr="004910FF" w14:paraId="0899EDFD" w14:textId="77777777" w:rsidTr="00993A0B">
        <w:trPr>
          <w:trHeight w:val="315"/>
        </w:trPr>
        <w:tc>
          <w:tcPr>
            <w:tcW w:w="710" w:type="dxa"/>
            <w:shd w:val="clear" w:color="auto" w:fill="auto"/>
            <w:noWrap/>
            <w:vAlign w:val="center"/>
            <w:hideMark/>
          </w:tcPr>
          <w:p w14:paraId="7042D085" w14:textId="77777777" w:rsidR="00993A0B" w:rsidRPr="004910FF" w:rsidRDefault="00993A0B" w:rsidP="004910FF">
            <w:pPr>
              <w:widowControl/>
              <w:autoSpaceDE/>
              <w:autoSpaceDN/>
              <w:jc w:val="center"/>
              <w:rPr>
                <w:color w:val="000000"/>
                <w:sz w:val="24"/>
                <w:szCs w:val="24"/>
                <w:lang w:val="id-ID" w:eastAsia="id-ID"/>
              </w:rPr>
            </w:pPr>
            <w:r w:rsidRPr="004910FF">
              <w:rPr>
                <w:color w:val="000000"/>
                <w:sz w:val="24"/>
                <w:szCs w:val="24"/>
                <w:lang w:val="id-ID" w:eastAsia="id-ID"/>
              </w:rPr>
              <w:t>23</w:t>
            </w:r>
          </w:p>
        </w:tc>
        <w:tc>
          <w:tcPr>
            <w:tcW w:w="3117" w:type="dxa"/>
            <w:shd w:val="clear" w:color="auto" w:fill="auto"/>
            <w:noWrap/>
            <w:vAlign w:val="center"/>
            <w:hideMark/>
          </w:tcPr>
          <w:p w14:paraId="4E46735B" w14:textId="77777777" w:rsidR="00993A0B" w:rsidRPr="004910FF" w:rsidRDefault="00993A0B" w:rsidP="004910FF">
            <w:pPr>
              <w:widowControl/>
              <w:autoSpaceDE/>
              <w:autoSpaceDN/>
              <w:rPr>
                <w:color w:val="000000"/>
                <w:sz w:val="24"/>
                <w:szCs w:val="24"/>
                <w:lang w:val="id-ID" w:eastAsia="id-ID"/>
              </w:rPr>
            </w:pPr>
            <w:r w:rsidRPr="004910FF">
              <w:rPr>
                <w:color w:val="000000"/>
                <w:sz w:val="24"/>
                <w:szCs w:val="24"/>
                <w:lang w:val="id-ID" w:eastAsia="id-ID"/>
              </w:rPr>
              <w:t>Muh. Furqan Hidayat</w:t>
            </w:r>
          </w:p>
        </w:tc>
        <w:tc>
          <w:tcPr>
            <w:tcW w:w="851" w:type="dxa"/>
            <w:shd w:val="clear" w:color="auto" w:fill="auto"/>
            <w:noWrap/>
            <w:vAlign w:val="center"/>
            <w:hideMark/>
          </w:tcPr>
          <w:p w14:paraId="7FC43941" w14:textId="77777777" w:rsidR="00993A0B" w:rsidRPr="004910FF" w:rsidRDefault="00993A0B" w:rsidP="004910FF">
            <w:pPr>
              <w:widowControl/>
              <w:autoSpaceDE/>
              <w:autoSpaceDN/>
              <w:jc w:val="center"/>
              <w:rPr>
                <w:color w:val="000000"/>
                <w:sz w:val="24"/>
                <w:szCs w:val="24"/>
                <w:lang w:val="id-ID" w:eastAsia="id-ID"/>
              </w:rPr>
            </w:pPr>
            <w:r w:rsidRPr="004910FF">
              <w:rPr>
                <w:color w:val="000000"/>
                <w:sz w:val="24"/>
                <w:szCs w:val="24"/>
                <w:lang w:val="id-ID" w:eastAsia="id-ID"/>
              </w:rPr>
              <w:t>VII.1</w:t>
            </w:r>
          </w:p>
        </w:tc>
        <w:tc>
          <w:tcPr>
            <w:tcW w:w="1191" w:type="dxa"/>
            <w:shd w:val="clear" w:color="auto" w:fill="auto"/>
            <w:noWrap/>
            <w:vAlign w:val="center"/>
            <w:hideMark/>
          </w:tcPr>
          <w:p w14:paraId="25D57298" w14:textId="77777777" w:rsidR="00993A0B" w:rsidRPr="004910FF" w:rsidRDefault="00993A0B" w:rsidP="004910FF">
            <w:pPr>
              <w:widowControl/>
              <w:autoSpaceDE/>
              <w:autoSpaceDN/>
              <w:jc w:val="center"/>
              <w:rPr>
                <w:color w:val="000000"/>
                <w:sz w:val="24"/>
                <w:szCs w:val="24"/>
                <w:lang w:val="id-ID" w:eastAsia="id-ID"/>
              </w:rPr>
            </w:pPr>
            <w:r w:rsidRPr="004910FF">
              <w:rPr>
                <w:color w:val="000000"/>
                <w:sz w:val="24"/>
                <w:szCs w:val="24"/>
                <w:lang w:val="id-ID" w:eastAsia="id-ID"/>
              </w:rPr>
              <w:t>Hadir</w:t>
            </w:r>
          </w:p>
        </w:tc>
      </w:tr>
      <w:tr w:rsidR="00993A0B" w:rsidRPr="004910FF" w14:paraId="0C4BCE32" w14:textId="77777777" w:rsidTr="00993A0B">
        <w:trPr>
          <w:trHeight w:val="315"/>
        </w:trPr>
        <w:tc>
          <w:tcPr>
            <w:tcW w:w="710" w:type="dxa"/>
            <w:shd w:val="clear" w:color="auto" w:fill="auto"/>
            <w:noWrap/>
            <w:vAlign w:val="center"/>
            <w:hideMark/>
          </w:tcPr>
          <w:p w14:paraId="144BC24D" w14:textId="77777777" w:rsidR="00993A0B" w:rsidRPr="004910FF" w:rsidRDefault="00993A0B" w:rsidP="004910FF">
            <w:pPr>
              <w:widowControl/>
              <w:autoSpaceDE/>
              <w:autoSpaceDN/>
              <w:jc w:val="center"/>
              <w:rPr>
                <w:color w:val="000000"/>
                <w:sz w:val="24"/>
                <w:szCs w:val="24"/>
                <w:lang w:val="id-ID" w:eastAsia="id-ID"/>
              </w:rPr>
            </w:pPr>
            <w:r w:rsidRPr="004910FF">
              <w:rPr>
                <w:color w:val="000000"/>
                <w:sz w:val="24"/>
                <w:szCs w:val="24"/>
                <w:lang w:val="id-ID" w:eastAsia="id-ID"/>
              </w:rPr>
              <w:t>24</w:t>
            </w:r>
          </w:p>
        </w:tc>
        <w:tc>
          <w:tcPr>
            <w:tcW w:w="3117" w:type="dxa"/>
            <w:shd w:val="clear" w:color="auto" w:fill="auto"/>
            <w:noWrap/>
            <w:vAlign w:val="center"/>
            <w:hideMark/>
          </w:tcPr>
          <w:p w14:paraId="3969D113" w14:textId="77777777" w:rsidR="00993A0B" w:rsidRPr="004910FF" w:rsidRDefault="00993A0B" w:rsidP="004910FF">
            <w:pPr>
              <w:widowControl/>
              <w:autoSpaceDE/>
              <w:autoSpaceDN/>
              <w:rPr>
                <w:color w:val="000000"/>
                <w:sz w:val="24"/>
                <w:szCs w:val="24"/>
                <w:lang w:val="id-ID" w:eastAsia="id-ID"/>
              </w:rPr>
            </w:pPr>
            <w:r w:rsidRPr="004910FF">
              <w:rPr>
                <w:color w:val="000000"/>
                <w:sz w:val="24"/>
                <w:szCs w:val="24"/>
                <w:lang w:val="id-ID" w:eastAsia="id-ID"/>
              </w:rPr>
              <w:t>Muhammad Attalah Aubin</w:t>
            </w:r>
          </w:p>
        </w:tc>
        <w:tc>
          <w:tcPr>
            <w:tcW w:w="851" w:type="dxa"/>
            <w:shd w:val="clear" w:color="auto" w:fill="auto"/>
            <w:noWrap/>
            <w:vAlign w:val="center"/>
            <w:hideMark/>
          </w:tcPr>
          <w:p w14:paraId="2B869C39" w14:textId="77777777" w:rsidR="00993A0B" w:rsidRPr="004910FF" w:rsidRDefault="00993A0B" w:rsidP="004910FF">
            <w:pPr>
              <w:widowControl/>
              <w:autoSpaceDE/>
              <w:autoSpaceDN/>
              <w:jc w:val="center"/>
              <w:rPr>
                <w:color w:val="000000"/>
                <w:sz w:val="24"/>
                <w:szCs w:val="24"/>
                <w:lang w:val="id-ID" w:eastAsia="id-ID"/>
              </w:rPr>
            </w:pPr>
            <w:r w:rsidRPr="004910FF">
              <w:rPr>
                <w:color w:val="000000"/>
                <w:sz w:val="24"/>
                <w:szCs w:val="24"/>
                <w:lang w:val="id-ID" w:eastAsia="id-ID"/>
              </w:rPr>
              <w:t>VII.1</w:t>
            </w:r>
          </w:p>
        </w:tc>
        <w:tc>
          <w:tcPr>
            <w:tcW w:w="1191" w:type="dxa"/>
            <w:shd w:val="clear" w:color="auto" w:fill="auto"/>
            <w:noWrap/>
            <w:vAlign w:val="center"/>
            <w:hideMark/>
          </w:tcPr>
          <w:p w14:paraId="6623F3C6" w14:textId="77777777" w:rsidR="00993A0B" w:rsidRPr="004910FF" w:rsidRDefault="00993A0B" w:rsidP="004910FF">
            <w:pPr>
              <w:widowControl/>
              <w:autoSpaceDE/>
              <w:autoSpaceDN/>
              <w:jc w:val="center"/>
              <w:rPr>
                <w:color w:val="000000"/>
                <w:sz w:val="24"/>
                <w:szCs w:val="24"/>
                <w:lang w:val="id-ID" w:eastAsia="id-ID"/>
              </w:rPr>
            </w:pPr>
            <w:r w:rsidRPr="004910FF">
              <w:rPr>
                <w:color w:val="000000"/>
                <w:sz w:val="24"/>
                <w:szCs w:val="24"/>
                <w:lang w:val="id-ID" w:eastAsia="id-ID"/>
              </w:rPr>
              <w:t>Hadir</w:t>
            </w:r>
          </w:p>
        </w:tc>
      </w:tr>
      <w:tr w:rsidR="00993A0B" w:rsidRPr="004910FF" w14:paraId="7C662A9A" w14:textId="77777777" w:rsidTr="00993A0B">
        <w:trPr>
          <w:trHeight w:val="315"/>
        </w:trPr>
        <w:tc>
          <w:tcPr>
            <w:tcW w:w="710" w:type="dxa"/>
            <w:shd w:val="clear" w:color="auto" w:fill="auto"/>
            <w:noWrap/>
            <w:vAlign w:val="center"/>
            <w:hideMark/>
          </w:tcPr>
          <w:p w14:paraId="533210C8" w14:textId="77777777" w:rsidR="00993A0B" w:rsidRPr="004910FF" w:rsidRDefault="00993A0B" w:rsidP="004910FF">
            <w:pPr>
              <w:widowControl/>
              <w:autoSpaceDE/>
              <w:autoSpaceDN/>
              <w:jc w:val="center"/>
              <w:rPr>
                <w:color w:val="000000"/>
                <w:sz w:val="24"/>
                <w:szCs w:val="24"/>
                <w:lang w:val="id-ID" w:eastAsia="id-ID"/>
              </w:rPr>
            </w:pPr>
            <w:r w:rsidRPr="004910FF">
              <w:rPr>
                <w:color w:val="000000"/>
                <w:sz w:val="24"/>
                <w:szCs w:val="24"/>
                <w:lang w:val="id-ID" w:eastAsia="id-ID"/>
              </w:rPr>
              <w:t>25</w:t>
            </w:r>
          </w:p>
        </w:tc>
        <w:tc>
          <w:tcPr>
            <w:tcW w:w="3117" w:type="dxa"/>
            <w:shd w:val="clear" w:color="auto" w:fill="auto"/>
            <w:noWrap/>
            <w:vAlign w:val="center"/>
            <w:hideMark/>
          </w:tcPr>
          <w:p w14:paraId="42BAA079" w14:textId="77777777" w:rsidR="00993A0B" w:rsidRPr="004910FF" w:rsidRDefault="00993A0B" w:rsidP="004910FF">
            <w:pPr>
              <w:widowControl/>
              <w:autoSpaceDE/>
              <w:autoSpaceDN/>
              <w:rPr>
                <w:color w:val="000000"/>
                <w:sz w:val="24"/>
                <w:szCs w:val="24"/>
                <w:lang w:val="id-ID" w:eastAsia="id-ID"/>
              </w:rPr>
            </w:pPr>
            <w:r w:rsidRPr="004910FF">
              <w:rPr>
                <w:color w:val="000000"/>
                <w:sz w:val="24"/>
                <w:szCs w:val="24"/>
                <w:lang w:val="id-ID" w:eastAsia="id-ID"/>
              </w:rPr>
              <w:t>Muhammad Al Mutaffifin</w:t>
            </w:r>
          </w:p>
        </w:tc>
        <w:tc>
          <w:tcPr>
            <w:tcW w:w="851" w:type="dxa"/>
            <w:shd w:val="clear" w:color="auto" w:fill="auto"/>
            <w:noWrap/>
            <w:vAlign w:val="center"/>
            <w:hideMark/>
          </w:tcPr>
          <w:p w14:paraId="0CAB174E" w14:textId="77777777" w:rsidR="00993A0B" w:rsidRPr="004910FF" w:rsidRDefault="00993A0B" w:rsidP="004910FF">
            <w:pPr>
              <w:widowControl/>
              <w:autoSpaceDE/>
              <w:autoSpaceDN/>
              <w:jc w:val="center"/>
              <w:rPr>
                <w:color w:val="000000"/>
                <w:sz w:val="24"/>
                <w:szCs w:val="24"/>
                <w:lang w:val="id-ID" w:eastAsia="id-ID"/>
              </w:rPr>
            </w:pPr>
            <w:r w:rsidRPr="004910FF">
              <w:rPr>
                <w:color w:val="000000"/>
                <w:sz w:val="24"/>
                <w:szCs w:val="24"/>
                <w:lang w:val="id-ID" w:eastAsia="id-ID"/>
              </w:rPr>
              <w:t>VII.1</w:t>
            </w:r>
          </w:p>
        </w:tc>
        <w:tc>
          <w:tcPr>
            <w:tcW w:w="1191" w:type="dxa"/>
            <w:shd w:val="clear" w:color="auto" w:fill="auto"/>
            <w:noWrap/>
            <w:vAlign w:val="center"/>
            <w:hideMark/>
          </w:tcPr>
          <w:p w14:paraId="1AA9BA8B" w14:textId="77777777" w:rsidR="00993A0B" w:rsidRPr="004910FF" w:rsidRDefault="00993A0B" w:rsidP="004910FF">
            <w:pPr>
              <w:widowControl/>
              <w:autoSpaceDE/>
              <w:autoSpaceDN/>
              <w:jc w:val="center"/>
              <w:rPr>
                <w:color w:val="000000"/>
                <w:sz w:val="24"/>
                <w:szCs w:val="24"/>
                <w:lang w:val="id-ID" w:eastAsia="id-ID"/>
              </w:rPr>
            </w:pPr>
            <w:r w:rsidRPr="004910FF">
              <w:rPr>
                <w:color w:val="000000"/>
                <w:sz w:val="24"/>
                <w:szCs w:val="24"/>
                <w:lang w:val="id-ID" w:eastAsia="id-ID"/>
              </w:rPr>
              <w:t>Hadir</w:t>
            </w:r>
          </w:p>
        </w:tc>
      </w:tr>
      <w:tr w:rsidR="00993A0B" w:rsidRPr="004910FF" w14:paraId="1A274BA6" w14:textId="77777777" w:rsidTr="00993A0B">
        <w:trPr>
          <w:trHeight w:val="315"/>
        </w:trPr>
        <w:tc>
          <w:tcPr>
            <w:tcW w:w="710" w:type="dxa"/>
            <w:shd w:val="clear" w:color="auto" w:fill="auto"/>
            <w:noWrap/>
            <w:vAlign w:val="center"/>
            <w:hideMark/>
          </w:tcPr>
          <w:p w14:paraId="767D5A6A" w14:textId="77777777" w:rsidR="00993A0B" w:rsidRPr="004910FF" w:rsidRDefault="00993A0B" w:rsidP="004910FF">
            <w:pPr>
              <w:widowControl/>
              <w:autoSpaceDE/>
              <w:autoSpaceDN/>
              <w:jc w:val="center"/>
              <w:rPr>
                <w:color w:val="000000"/>
                <w:sz w:val="24"/>
                <w:szCs w:val="24"/>
                <w:lang w:val="id-ID" w:eastAsia="id-ID"/>
              </w:rPr>
            </w:pPr>
            <w:r w:rsidRPr="004910FF">
              <w:rPr>
                <w:color w:val="000000"/>
                <w:sz w:val="24"/>
                <w:szCs w:val="24"/>
                <w:lang w:val="id-ID" w:eastAsia="id-ID"/>
              </w:rPr>
              <w:t>26</w:t>
            </w:r>
          </w:p>
        </w:tc>
        <w:tc>
          <w:tcPr>
            <w:tcW w:w="3117" w:type="dxa"/>
            <w:shd w:val="clear" w:color="auto" w:fill="auto"/>
            <w:noWrap/>
            <w:vAlign w:val="center"/>
            <w:hideMark/>
          </w:tcPr>
          <w:p w14:paraId="42029A1B" w14:textId="77777777" w:rsidR="00993A0B" w:rsidRPr="004910FF" w:rsidRDefault="00993A0B" w:rsidP="004910FF">
            <w:pPr>
              <w:widowControl/>
              <w:autoSpaceDE/>
              <w:autoSpaceDN/>
              <w:rPr>
                <w:color w:val="000000"/>
                <w:sz w:val="24"/>
                <w:szCs w:val="24"/>
                <w:lang w:val="id-ID" w:eastAsia="id-ID"/>
              </w:rPr>
            </w:pPr>
            <w:r w:rsidRPr="004910FF">
              <w:rPr>
                <w:color w:val="000000"/>
                <w:sz w:val="24"/>
                <w:szCs w:val="24"/>
                <w:lang w:val="id-ID" w:eastAsia="id-ID"/>
              </w:rPr>
              <w:t>Muhammad Takwin</w:t>
            </w:r>
          </w:p>
        </w:tc>
        <w:tc>
          <w:tcPr>
            <w:tcW w:w="851" w:type="dxa"/>
            <w:shd w:val="clear" w:color="auto" w:fill="auto"/>
            <w:noWrap/>
            <w:vAlign w:val="center"/>
            <w:hideMark/>
          </w:tcPr>
          <w:p w14:paraId="78DED28D" w14:textId="77777777" w:rsidR="00993A0B" w:rsidRPr="004910FF" w:rsidRDefault="00993A0B" w:rsidP="004910FF">
            <w:pPr>
              <w:widowControl/>
              <w:autoSpaceDE/>
              <w:autoSpaceDN/>
              <w:jc w:val="center"/>
              <w:rPr>
                <w:color w:val="000000"/>
                <w:sz w:val="24"/>
                <w:szCs w:val="24"/>
                <w:lang w:val="id-ID" w:eastAsia="id-ID"/>
              </w:rPr>
            </w:pPr>
            <w:r w:rsidRPr="004910FF">
              <w:rPr>
                <w:color w:val="000000"/>
                <w:sz w:val="24"/>
                <w:szCs w:val="24"/>
                <w:lang w:val="id-ID" w:eastAsia="id-ID"/>
              </w:rPr>
              <w:t>VII.1</w:t>
            </w:r>
          </w:p>
        </w:tc>
        <w:tc>
          <w:tcPr>
            <w:tcW w:w="1191" w:type="dxa"/>
            <w:shd w:val="clear" w:color="auto" w:fill="auto"/>
            <w:noWrap/>
            <w:vAlign w:val="center"/>
            <w:hideMark/>
          </w:tcPr>
          <w:p w14:paraId="174055C6" w14:textId="77777777" w:rsidR="00993A0B" w:rsidRPr="004910FF" w:rsidRDefault="00993A0B" w:rsidP="004910FF">
            <w:pPr>
              <w:widowControl/>
              <w:autoSpaceDE/>
              <w:autoSpaceDN/>
              <w:jc w:val="center"/>
              <w:rPr>
                <w:color w:val="000000"/>
                <w:sz w:val="24"/>
                <w:szCs w:val="24"/>
                <w:lang w:val="id-ID" w:eastAsia="id-ID"/>
              </w:rPr>
            </w:pPr>
            <w:r w:rsidRPr="004910FF">
              <w:rPr>
                <w:color w:val="000000"/>
                <w:sz w:val="24"/>
                <w:szCs w:val="24"/>
                <w:lang w:val="id-ID" w:eastAsia="id-ID"/>
              </w:rPr>
              <w:t>Hadir</w:t>
            </w:r>
          </w:p>
        </w:tc>
      </w:tr>
      <w:tr w:rsidR="00993A0B" w:rsidRPr="004910FF" w14:paraId="6FE09324" w14:textId="77777777" w:rsidTr="00993A0B">
        <w:trPr>
          <w:trHeight w:val="315"/>
        </w:trPr>
        <w:tc>
          <w:tcPr>
            <w:tcW w:w="710" w:type="dxa"/>
            <w:shd w:val="clear" w:color="auto" w:fill="auto"/>
            <w:noWrap/>
            <w:vAlign w:val="center"/>
            <w:hideMark/>
          </w:tcPr>
          <w:p w14:paraId="708DD40D" w14:textId="77777777" w:rsidR="00993A0B" w:rsidRPr="004910FF" w:rsidRDefault="00993A0B" w:rsidP="004910FF">
            <w:pPr>
              <w:widowControl/>
              <w:autoSpaceDE/>
              <w:autoSpaceDN/>
              <w:jc w:val="center"/>
              <w:rPr>
                <w:color w:val="000000"/>
                <w:sz w:val="24"/>
                <w:szCs w:val="24"/>
                <w:lang w:val="id-ID" w:eastAsia="id-ID"/>
              </w:rPr>
            </w:pPr>
            <w:r w:rsidRPr="004910FF">
              <w:rPr>
                <w:color w:val="000000"/>
                <w:sz w:val="24"/>
                <w:szCs w:val="24"/>
                <w:lang w:val="id-ID" w:eastAsia="id-ID"/>
              </w:rPr>
              <w:t>27</w:t>
            </w:r>
          </w:p>
        </w:tc>
        <w:tc>
          <w:tcPr>
            <w:tcW w:w="3117" w:type="dxa"/>
            <w:shd w:val="clear" w:color="auto" w:fill="auto"/>
            <w:noWrap/>
            <w:vAlign w:val="center"/>
            <w:hideMark/>
          </w:tcPr>
          <w:p w14:paraId="0C0CF222" w14:textId="77777777" w:rsidR="00993A0B" w:rsidRPr="004910FF" w:rsidRDefault="00993A0B" w:rsidP="004910FF">
            <w:pPr>
              <w:widowControl/>
              <w:autoSpaceDE/>
              <w:autoSpaceDN/>
              <w:rPr>
                <w:color w:val="000000"/>
                <w:sz w:val="24"/>
                <w:szCs w:val="24"/>
                <w:lang w:val="id-ID" w:eastAsia="id-ID"/>
              </w:rPr>
            </w:pPr>
            <w:r w:rsidRPr="004910FF">
              <w:rPr>
                <w:color w:val="000000"/>
                <w:sz w:val="24"/>
                <w:szCs w:val="24"/>
                <w:lang w:val="id-ID" w:eastAsia="id-ID"/>
              </w:rPr>
              <w:t>Rehan</w:t>
            </w:r>
          </w:p>
        </w:tc>
        <w:tc>
          <w:tcPr>
            <w:tcW w:w="851" w:type="dxa"/>
            <w:shd w:val="clear" w:color="auto" w:fill="auto"/>
            <w:noWrap/>
            <w:vAlign w:val="center"/>
            <w:hideMark/>
          </w:tcPr>
          <w:p w14:paraId="67B1BC1F" w14:textId="77777777" w:rsidR="00993A0B" w:rsidRPr="004910FF" w:rsidRDefault="00993A0B" w:rsidP="004910FF">
            <w:pPr>
              <w:widowControl/>
              <w:autoSpaceDE/>
              <w:autoSpaceDN/>
              <w:jc w:val="center"/>
              <w:rPr>
                <w:color w:val="000000"/>
                <w:sz w:val="24"/>
                <w:szCs w:val="24"/>
                <w:lang w:val="id-ID" w:eastAsia="id-ID"/>
              </w:rPr>
            </w:pPr>
            <w:r w:rsidRPr="004910FF">
              <w:rPr>
                <w:color w:val="000000"/>
                <w:sz w:val="24"/>
                <w:szCs w:val="24"/>
                <w:lang w:val="id-ID" w:eastAsia="id-ID"/>
              </w:rPr>
              <w:t>VII.1</w:t>
            </w:r>
          </w:p>
        </w:tc>
        <w:tc>
          <w:tcPr>
            <w:tcW w:w="1191" w:type="dxa"/>
            <w:shd w:val="clear" w:color="auto" w:fill="auto"/>
            <w:noWrap/>
            <w:vAlign w:val="center"/>
            <w:hideMark/>
          </w:tcPr>
          <w:p w14:paraId="288ACCD3" w14:textId="77777777" w:rsidR="00993A0B" w:rsidRPr="004910FF" w:rsidRDefault="00993A0B" w:rsidP="004910FF">
            <w:pPr>
              <w:widowControl/>
              <w:autoSpaceDE/>
              <w:autoSpaceDN/>
              <w:jc w:val="center"/>
              <w:rPr>
                <w:color w:val="000000"/>
                <w:sz w:val="24"/>
                <w:szCs w:val="24"/>
                <w:lang w:val="id-ID" w:eastAsia="id-ID"/>
              </w:rPr>
            </w:pPr>
            <w:r w:rsidRPr="004910FF">
              <w:rPr>
                <w:color w:val="000000"/>
                <w:sz w:val="24"/>
                <w:szCs w:val="24"/>
                <w:lang w:val="id-ID" w:eastAsia="id-ID"/>
              </w:rPr>
              <w:t>Hadir</w:t>
            </w:r>
          </w:p>
        </w:tc>
      </w:tr>
      <w:tr w:rsidR="00993A0B" w:rsidRPr="004910FF" w14:paraId="31C54157" w14:textId="77777777" w:rsidTr="00993A0B">
        <w:trPr>
          <w:trHeight w:val="315"/>
        </w:trPr>
        <w:tc>
          <w:tcPr>
            <w:tcW w:w="710" w:type="dxa"/>
            <w:shd w:val="clear" w:color="auto" w:fill="auto"/>
            <w:noWrap/>
            <w:vAlign w:val="center"/>
            <w:hideMark/>
          </w:tcPr>
          <w:p w14:paraId="1579B9C7" w14:textId="77777777" w:rsidR="00993A0B" w:rsidRPr="004910FF" w:rsidRDefault="00993A0B" w:rsidP="004910FF">
            <w:pPr>
              <w:widowControl/>
              <w:autoSpaceDE/>
              <w:autoSpaceDN/>
              <w:jc w:val="center"/>
              <w:rPr>
                <w:color w:val="000000"/>
                <w:sz w:val="24"/>
                <w:szCs w:val="24"/>
                <w:lang w:val="id-ID" w:eastAsia="id-ID"/>
              </w:rPr>
            </w:pPr>
            <w:r w:rsidRPr="004910FF">
              <w:rPr>
                <w:color w:val="000000"/>
                <w:sz w:val="24"/>
                <w:szCs w:val="24"/>
                <w:lang w:val="id-ID" w:eastAsia="id-ID"/>
              </w:rPr>
              <w:t>28</w:t>
            </w:r>
          </w:p>
        </w:tc>
        <w:tc>
          <w:tcPr>
            <w:tcW w:w="3117" w:type="dxa"/>
            <w:shd w:val="clear" w:color="auto" w:fill="auto"/>
            <w:noWrap/>
            <w:vAlign w:val="center"/>
            <w:hideMark/>
          </w:tcPr>
          <w:p w14:paraId="79D8B7C5" w14:textId="77777777" w:rsidR="00993A0B" w:rsidRPr="004910FF" w:rsidRDefault="00993A0B" w:rsidP="004910FF">
            <w:pPr>
              <w:widowControl/>
              <w:autoSpaceDE/>
              <w:autoSpaceDN/>
              <w:rPr>
                <w:color w:val="000000"/>
                <w:sz w:val="24"/>
                <w:szCs w:val="24"/>
                <w:lang w:val="id-ID" w:eastAsia="id-ID"/>
              </w:rPr>
            </w:pPr>
            <w:r w:rsidRPr="004910FF">
              <w:rPr>
                <w:color w:val="000000"/>
                <w:sz w:val="24"/>
                <w:szCs w:val="24"/>
                <w:lang w:val="id-ID" w:eastAsia="id-ID"/>
              </w:rPr>
              <w:t>Muh. Rifaldi</w:t>
            </w:r>
          </w:p>
        </w:tc>
        <w:tc>
          <w:tcPr>
            <w:tcW w:w="851" w:type="dxa"/>
            <w:shd w:val="clear" w:color="auto" w:fill="auto"/>
            <w:noWrap/>
            <w:vAlign w:val="center"/>
            <w:hideMark/>
          </w:tcPr>
          <w:p w14:paraId="0A0EEE6A" w14:textId="77777777" w:rsidR="00993A0B" w:rsidRPr="004910FF" w:rsidRDefault="00993A0B" w:rsidP="004910FF">
            <w:pPr>
              <w:widowControl/>
              <w:autoSpaceDE/>
              <w:autoSpaceDN/>
              <w:jc w:val="center"/>
              <w:rPr>
                <w:color w:val="000000"/>
                <w:sz w:val="24"/>
                <w:szCs w:val="24"/>
                <w:lang w:val="id-ID" w:eastAsia="id-ID"/>
              </w:rPr>
            </w:pPr>
            <w:r w:rsidRPr="004910FF">
              <w:rPr>
                <w:color w:val="000000"/>
                <w:sz w:val="24"/>
                <w:szCs w:val="24"/>
                <w:lang w:val="id-ID" w:eastAsia="id-ID"/>
              </w:rPr>
              <w:t>VII.1</w:t>
            </w:r>
          </w:p>
        </w:tc>
        <w:tc>
          <w:tcPr>
            <w:tcW w:w="1191" w:type="dxa"/>
            <w:shd w:val="clear" w:color="auto" w:fill="auto"/>
            <w:noWrap/>
            <w:vAlign w:val="center"/>
            <w:hideMark/>
          </w:tcPr>
          <w:p w14:paraId="79DD16EB" w14:textId="77777777" w:rsidR="00993A0B" w:rsidRPr="004910FF" w:rsidRDefault="00993A0B" w:rsidP="004910FF">
            <w:pPr>
              <w:widowControl/>
              <w:autoSpaceDE/>
              <w:autoSpaceDN/>
              <w:jc w:val="center"/>
              <w:rPr>
                <w:color w:val="000000"/>
                <w:sz w:val="24"/>
                <w:szCs w:val="24"/>
                <w:lang w:val="id-ID" w:eastAsia="id-ID"/>
              </w:rPr>
            </w:pPr>
            <w:r w:rsidRPr="004910FF">
              <w:rPr>
                <w:color w:val="000000"/>
                <w:sz w:val="24"/>
                <w:szCs w:val="24"/>
                <w:lang w:val="id-ID" w:eastAsia="id-ID"/>
              </w:rPr>
              <w:t>Hadir</w:t>
            </w:r>
          </w:p>
        </w:tc>
      </w:tr>
    </w:tbl>
    <w:p w14:paraId="5C148BDE" w14:textId="77777777" w:rsidR="00993A0B" w:rsidRPr="00246CC0" w:rsidRDefault="00993A0B">
      <w:pPr>
        <w:widowControl/>
        <w:autoSpaceDE/>
        <w:autoSpaceDN/>
        <w:spacing w:after="200" w:line="276" w:lineRule="auto"/>
        <w:rPr>
          <w:sz w:val="24"/>
          <w:szCs w:val="24"/>
          <w:lang w:val="id-ID"/>
        </w:rPr>
      </w:pPr>
      <w:r w:rsidRPr="00246CC0">
        <w:rPr>
          <w:sz w:val="24"/>
          <w:szCs w:val="24"/>
          <w:lang w:val="id-ID"/>
        </w:rPr>
        <w:br w:type="page"/>
      </w:r>
    </w:p>
    <w:p w14:paraId="16E4938F" w14:textId="5373D3D7" w:rsidR="00CE5371" w:rsidRPr="00246CC0" w:rsidRDefault="00B04274" w:rsidP="00E765F3">
      <w:pPr>
        <w:widowControl/>
        <w:autoSpaceDE/>
        <w:autoSpaceDN/>
        <w:spacing w:after="200" w:line="276" w:lineRule="auto"/>
        <w:rPr>
          <w:sz w:val="24"/>
          <w:szCs w:val="24"/>
          <w:lang w:val="id-ID"/>
        </w:rPr>
      </w:pPr>
      <w:r>
        <w:rPr>
          <w:sz w:val="24"/>
          <w:szCs w:val="24"/>
          <w:lang w:val="id-ID"/>
        </w:rPr>
        <w:lastRenderedPageBreak/>
        <w:t>Lampiran 18</w:t>
      </w:r>
      <w:r w:rsidR="004D4461">
        <w:rPr>
          <w:sz w:val="24"/>
          <w:szCs w:val="24"/>
          <w:lang w:val="id-ID"/>
        </w:rPr>
        <w:t>.</w:t>
      </w:r>
      <w:r w:rsidR="00CE5371" w:rsidRPr="00246CC0">
        <w:rPr>
          <w:sz w:val="24"/>
          <w:szCs w:val="24"/>
          <w:lang w:val="id-ID"/>
        </w:rPr>
        <w:t xml:space="preserve"> Absen Pertemuan Ketiga Kelas Eksperimen</w:t>
      </w:r>
    </w:p>
    <w:tbl>
      <w:tblPr>
        <w:tblW w:w="586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0"/>
        <w:gridCol w:w="3117"/>
        <w:gridCol w:w="851"/>
        <w:gridCol w:w="1323"/>
      </w:tblGrid>
      <w:tr w:rsidR="00993A0B" w:rsidRPr="004910FF" w14:paraId="042C9DC2" w14:textId="77777777" w:rsidTr="00993A0B">
        <w:trPr>
          <w:trHeight w:val="704"/>
        </w:trPr>
        <w:tc>
          <w:tcPr>
            <w:tcW w:w="710" w:type="dxa"/>
            <w:shd w:val="clear" w:color="auto" w:fill="auto"/>
            <w:noWrap/>
            <w:vAlign w:val="center"/>
            <w:hideMark/>
          </w:tcPr>
          <w:p w14:paraId="01229E6B" w14:textId="77777777" w:rsidR="00993A0B" w:rsidRPr="004910FF" w:rsidRDefault="00993A0B" w:rsidP="004910FF">
            <w:pPr>
              <w:widowControl/>
              <w:autoSpaceDE/>
              <w:autoSpaceDN/>
              <w:jc w:val="center"/>
              <w:rPr>
                <w:b/>
                <w:color w:val="000000"/>
                <w:sz w:val="24"/>
                <w:szCs w:val="24"/>
                <w:lang w:val="id-ID" w:eastAsia="id-ID"/>
              </w:rPr>
            </w:pPr>
            <w:r w:rsidRPr="004910FF">
              <w:rPr>
                <w:b/>
                <w:color w:val="000000"/>
                <w:sz w:val="24"/>
                <w:szCs w:val="24"/>
                <w:lang w:val="id-ID" w:eastAsia="id-ID"/>
              </w:rPr>
              <w:t>No.</w:t>
            </w:r>
          </w:p>
        </w:tc>
        <w:tc>
          <w:tcPr>
            <w:tcW w:w="3117" w:type="dxa"/>
            <w:shd w:val="clear" w:color="auto" w:fill="auto"/>
            <w:noWrap/>
            <w:vAlign w:val="center"/>
            <w:hideMark/>
          </w:tcPr>
          <w:p w14:paraId="28242F03" w14:textId="77777777" w:rsidR="00993A0B" w:rsidRPr="004910FF" w:rsidRDefault="00993A0B" w:rsidP="004910FF">
            <w:pPr>
              <w:widowControl/>
              <w:autoSpaceDE/>
              <w:autoSpaceDN/>
              <w:jc w:val="center"/>
              <w:rPr>
                <w:b/>
                <w:color w:val="000000"/>
                <w:sz w:val="24"/>
                <w:szCs w:val="24"/>
                <w:lang w:val="id-ID" w:eastAsia="id-ID"/>
              </w:rPr>
            </w:pPr>
            <w:r w:rsidRPr="004910FF">
              <w:rPr>
                <w:b/>
                <w:color w:val="000000"/>
                <w:sz w:val="24"/>
                <w:szCs w:val="24"/>
                <w:lang w:val="id-ID" w:eastAsia="id-ID"/>
              </w:rPr>
              <w:t>Nama Siswa</w:t>
            </w:r>
          </w:p>
        </w:tc>
        <w:tc>
          <w:tcPr>
            <w:tcW w:w="851" w:type="dxa"/>
            <w:shd w:val="clear" w:color="auto" w:fill="auto"/>
            <w:noWrap/>
            <w:vAlign w:val="center"/>
            <w:hideMark/>
          </w:tcPr>
          <w:p w14:paraId="0F2C4C27" w14:textId="77777777" w:rsidR="00993A0B" w:rsidRPr="004910FF" w:rsidRDefault="00993A0B" w:rsidP="004910FF">
            <w:pPr>
              <w:widowControl/>
              <w:autoSpaceDE/>
              <w:autoSpaceDN/>
              <w:jc w:val="center"/>
              <w:rPr>
                <w:b/>
                <w:color w:val="000000"/>
                <w:sz w:val="24"/>
                <w:szCs w:val="24"/>
                <w:lang w:val="id-ID" w:eastAsia="id-ID"/>
              </w:rPr>
            </w:pPr>
            <w:r w:rsidRPr="004910FF">
              <w:rPr>
                <w:b/>
                <w:color w:val="000000"/>
                <w:sz w:val="24"/>
                <w:szCs w:val="24"/>
                <w:lang w:val="id-ID" w:eastAsia="id-ID"/>
              </w:rPr>
              <w:t>Kelas</w:t>
            </w:r>
          </w:p>
        </w:tc>
        <w:tc>
          <w:tcPr>
            <w:tcW w:w="1191" w:type="dxa"/>
            <w:shd w:val="clear" w:color="auto" w:fill="auto"/>
            <w:noWrap/>
            <w:vAlign w:val="center"/>
            <w:hideMark/>
          </w:tcPr>
          <w:p w14:paraId="31722CC7" w14:textId="77777777" w:rsidR="00993A0B" w:rsidRPr="004910FF" w:rsidRDefault="00993A0B" w:rsidP="004910FF">
            <w:pPr>
              <w:widowControl/>
              <w:autoSpaceDE/>
              <w:autoSpaceDN/>
              <w:jc w:val="center"/>
              <w:rPr>
                <w:b/>
                <w:color w:val="000000"/>
                <w:sz w:val="24"/>
                <w:szCs w:val="24"/>
                <w:lang w:val="id-ID" w:eastAsia="id-ID"/>
              </w:rPr>
            </w:pPr>
            <w:r w:rsidRPr="004910FF">
              <w:rPr>
                <w:b/>
                <w:color w:val="000000"/>
                <w:sz w:val="24"/>
                <w:szCs w:val="24"/>
                <w:lang w:val="id-ID" w:eastAsia="id-ID"/>
              </w:rPr>
              <w:t>Kehadiran</w:t>
            </w:r>
          </w:p>
        </w:tc>
      </w:tr>
      <w:tr w:rsidR="00993A0B" w:rsidRPr="004910FF" w14:paraId="7B1896F5" w14:textId="77777777" w:rsidTr="00993A0B">
        <w:trPr>
          <w:trHeight w:val="315"/>
        </w:trPr>
        <w:tc>
          <w:tcPr>
            <w:tcW w:w="710" w:type="dxa"/>
            <w:shd w:val="clear" w:color="auto" w:fill="auto"/>
            <w:noWrap/>
            <w:vAlign w:val="center"/>
            <w:hideMark/>
          </w:tcPr>
          <w:p w14:paraId="3EACD3EF" w14:textId="77777777" w:rsidR="00993A0B" w:rsidRPr="004910FF" w:rsidRDefault="00993A0B" w:rsidP="004910FF">
            <w:pPr>
              <w:widowControl/>
              <w:autoSpaceDE/>
              <w:autoSpaceDN/>
              <w:jc w:val="center"/>
              <w:rPr>
                <w:color w:val="000000"/>
                <w:sz w:val="24"/>
                <w:szCs w:val="24"/>
                <w:lang w:val="id-ID" w:eastAsia="id-ID"/>
              </w:rPr>
            </w:pPr>
            <w:r w:rsidRPr="004910FF">
              <w:rPr>
                <w:color w:val="000000"/>
                <w:sz w:val="24"/>
                <w:szCs w:val="24"/>
                <w:lang w:val="id-ID" w:eastAsia="id-ID"/>
              </w:rPr>
              <w:t>1</w:t>
            </w:r>
          </w:p>
        </w:tc>
        <w:tc>
          <w:tcPr>
            <w:tcW w:w="3117" w:type="dxa"/>
            <w:shd w:val="clear" w:color="auto" w:fill="auto"/>
            <w:noWrap/>
            <w:vAlign w:val="center"/>
            <w:hideMark/>
          </w:tcPr>
          <w:p w14:paraId="074B5FB7" w14:textId="77777777" w:rsidR="00993A0B" w:rsidRPr="004910FF" w:rsidRDefault="00993A0B" w:rsidP="004910FF">
            <w:pPr>
              <w:widowControl/>
              <w:autoSpaceDE/>
              <w:autoSpaceDN/>
              <w:rPr>
                <w:color w:val="000000"/>
                <w:sz w:val="24"/>
                <w:szCs w:val="24"/>
                <w:lang w:val="id-ID" w:eastAsia="id-ID"/>
              </w:rPr>
            </w:pPr>
            <w:r w:rsidRPr="004910FF">
              <w:rPr>
                <w:color w:val="000000"/>
                <w:sz w:val="24"/>
                <w:szCs w:val="24"/>
                <w:lang w:val="id-ID" w:eastAsia="id-ID"/>
              </w:rPr>
              <w:t>Amanda Makatita</w:t>
            </w:r>
          </w:p>
        </w:tc>
        <w:tc>
          <w:tcPr>
            <w:tcW w:w="851" w:type="dxa"/>
            <w:shd w:val="clear" w:color="auto" w:fill="auto"/>
            <w:noWrap/>
            <w:vAlign w:val="center"/>
            <w:hideMark/>
          </w:tcPr>
          <w:p w14:paraId="71A3B037" w14:textId="77777777" w:rsidR="00993A0B" w:rsidRPr="004910FF" w:rsidRDefault="00993A0B" w:rsidP="004910FF">
            <w:pPr>
              <w:widowControl/>
              <w:autoSpaceDE/>
              <w:autoSpaceDN/>
              <w:jc w:val="center"/>
              <w:rPr>
                <w:color w:val="000000"/>
                <w:sz w:val="24"/>
                <w:szCs w:val="24"/>
                <w:lang w:val="id-ID" w:eastAsia="id-ID"/>
              </w:rPr>
            </w:pPr>
            <w:r w:rsidRPr="004910FF">
              <w:rPr>
                <w:color w:val="000000"/>
                <w:sz w:val="24"/>
                <w:szCs w:val="24"/>
                <w:lang w:val="id-ID" w:eastAsia="id-ID"/>
              </w:rPr>
              <w:t>VII.1</w:t>
            </w:r>
          </w:p>
        </w:tc>
        <w:tc>
          <w:tcPr>
            <w:tcW w:w="1191" w:type="dxa"/>
            <w:shd w:val="clear" w:color="auto" w:fill="auto"/>
            <w:noWrap/>
            <w:vAlign w:val="center"/>
            <w:hideMark/>
          </w:tcPr>
          <w:p w14:paraId="2FAC2BC9" w14:textId="77777777" w:rsidR="00993A0B" w:rsidRPr="004910FF" w:rsidRDefault="00993A0B" w:rsidP="004910FF">
            <w:pPr>
              <w:widowControl/>
              <w:autoSpaceDE/>
              <w:autoSpaceDN/>
              <w:jc w:val="center"/>
              <w:rPr>
                <w:color w:val="000000"/>
                <w:sz w:val="24"/>
                <w:szCs w:val="24"/>
                <w:lang w:val="id-ID" w:eastAsia="id-ID"/>
              </w:rPr>
            </w:pPr>
            <w:r w:rsidRPr="004910FF">
              <w:rPr>
                <w:color w:val="000000"/>
                <w:sz w:val="24"/>
                <w:szCs w:val="24"/>
                <w:lang w:val="id-ID" w:eastAsia="id-ID"/>
              </w:rPr>
              <w:t>Hadir</w:t>
            </w:r>
          </w:p>
        </w:tc>
      </w:tr>
      <w:tr w:rsidR="00993A0B" w:rsidRPr="004910FF" w14:paraId="7FA962B0" w14:textId="77777777" w:rsidTr="00993A0B">
        <w:trPr>
          <w:trHeight w:val="315"/>
        </w:trPr>
        <w:tc>
          <w:tcPr>
            <w:tcW w:w="710" w:type="dxa"/>
            <w:shd w:val="clear" w:color="auto" w:fill="auto"/>
            <w:noWrap/>
            <w:vAlign w:val="center"/>
            <w:hideMark/>
          </w:tcPr>
          <w:p w14:paraId="79642624" w14:textId="77777777" w:rsidR="00993A0B" w:rsidRPr="004910FF" w:rsidRDefault="00993A0B" w:rsidP="004910FF">
            <w:pPr>
              <w:widowControl/>
              <w:autoSpaceDE/>
              <w:autoSpaceDN/>
              <w:jc w:val="center"/>
              <w:rPr>
                <w:color w:val="000000"/>
                <w:sz w:val="24"/>
                <w:szCs w:val="24"/>
                <w:lang w:val="id-ID" w:eastAsia="id-ID"/>
              </w:rPr>
            </w:pPr>
            <w:r w:rsidRPr="004910FF">
              <w:rPr>
                <w:color w:val="000000"/>
                <w:sz w:val="24"/>
                <w:szCs w:val="24"/>
                <w:lang w:val="id-ID" w:eastAsia="id-ID"/>
              </w:rPr>
              <w:t>2</w:t>
            </w:r>
          </w:p>
        </w:tc>
        <w:tc>
          <w:tcPr>
            <w:tcW w:w="3117" w:type="dxa"/>
            <w:shd w:val="clear" w:color="auto" w:fill="auto"/>
            <w:noWrap/>
            <w:vAlign w:val="center"/>
            <w:hideMark/>
          </w:tcPr>
          <w:p w14:paraId="12183DEC" w14:textId="77777777" w:rsidR="00993A0B" w:rsidRPr="004910FF" w:rsidRDefault="00993A0B" w:rsidP="004910FF">
            <w:pPr>
              <w:widowControl/>
              <w:autoSpaceDE/>
              <w:autoSpaceDN/>
              <w:rPr>
                <w:color w:val="000000"/>
                <w:sz w:val="24"/>
                <w:szCs w:val="24"/>
                <w:lang w:val="id-ID" w:eastAsia="id-ID"/>
              </w:rPr>
            </w:pPr>
            <w:r w:rsidRPr="004910FF">
              <w:rPr>
                <w:color w:val="000000"/>
                <w:sz w:val="24"/>
                <w:szCs w:val="24"/>
                <w:lang w:val="id-ID" w:eastAsia="id-ID"/>
              </w:rPr>
              <w:t>Aura Mey Huraira. S</w:t>
            </w:r>
          </w:p>
        </w:tc>
        <w:tc>
          <w:tcPr>
            <w:tcW w:w="851" w:type="dxa"/>
            <w:shd w:val="clear" w:color="auto" w:fill="auto"/>
            <w:noWrap/>
            <w:vAlign w:val="center"/>
            <w:hideMark/>
          </w:tcPr>
          <w:p w14:paraId="470C508A" w14:textId="77777777" w:rsidR="00993A0B" w:rsidRPr="004910FF" w:rsidRDefault="00993A0B" w:rsidP="004910FF">
            <w:pPr>
              <w:widowControl/>
              <w:autoSpaceDE/>
              <w:autoSpaceDN/>
              <w:jc w:val="center"/>
              <w:rPr>
                <w:color w:val="000000"/>
                <w:sz w:val="24"/>
                <w:szCs w:val="24"/>
                <w:lang w:val="id-ID" w:eastAsia="id-ID"/>
              </w:rPr>
            </w:pPr>
            <w:r w:rsidRPr="004910FF">
              <w:rPr>
                <w:color w:val="000000"/>
                <w:sz w:val="24"/>
                <w:szCs w:val="24"/>
                <w:lang w:val="id-ID" w:eastAsia="id-ID"/>
              </w:rPr>
              <w:t>VII.1</w:t>
            </w:r>
          </w:p>
        </w:tc>
        <w:tc>
          <w:tcPr>
            <w:tcW w:w="1191" w:type="dxa"/>
            <w:shd w:val="clear" w:color="auto" w:fill="auto"/>
            <w:noWrap/>
            <w:vAlign w:val="center"/>
            <w:hideMark/>
          </w:tcPr>
          <w:p w14:paraId="3E7A94C0" w14:textId="77777777" w:rsidR="00993A0B" w:rsidRPr="004910FF" w:rsidRDefault="00993A0B" w:rsidP="004910FF">
            <w:pPr>
              <w:widowControl/>
              <w:autoSpaceDE/>
              <w:autoSpaceDN/>
              <w:jc w:val="center"/>
              <w:rPr>
                <w:color w:val="000000"/>
                <w:sz w:val="24"/>
                <w:szCs w:val="24"/>
                <w:lang w:val="id-ID" w:eastAsia="id-ID"/>
              </w:rPr>
            </w:pPr>
            <w:r w:rsidRPr="004910FF">
              <w:rPr>
                <w:color w:val="000000"/>
                <w:sz w:val="24"/>
                <w:szCs w:val="24"/>
                <w:lang w:val="id-ID" w:eastAsia="id-ID"/>
              </w:rPr>
              <w:t>Hadir</w:t>
            </w:r>
          </w:p>
        </w:tc>
      </w:tr>
      <w:tr w:rsidR="00993A0B" w:rsidRPr="004910FF" w14:paraId="1526E8EC" w14:textId="77777777" w:rsidTr="00993A0B">
        <w:trPr>
          <w:trHeight w:val="315"/>
        </w:trPr>
        <w:tc>
          <w:tcPr>
            <w:tcW w:w="710" w:type="dxa"/>
            <w:shd w:val="clear" w:color="auto" w:fill="auto"/>
            <w:noWrap/>
            <w:vAlign w:val="center"/>
            <w:hideMark/>
          </w:tcPr>
          <w:p w14:paraId="203BEB15" w14:textId="77777777" w:rsidR="00993A0B" w:rsidRPr="004910FF" w:rsidRDefault="00993A0B" w:rsidP="004910FF">
            <w:pPr>
              <w:widowControl/>
              <w:autoSpaceDE/>
              <w:autoSpaceDN/>
              <w:jc w:val="center"/>
              <w:rPr>
                <w:color w:val="000000"/>
                <w:sz w:val="24"/>
                <w:szCs w:val="24"/>
                <w:lang w:val="id-ID" w:eastAsia="id-ID"/>
              </w:rPr>
            </w:pPr>
            <w:r w:rsidRPr="004910FF">
              <w:rPr>
                <w:color w:val="000000"/>
                <w:sz w:val="24"/>
                <w:szCs w:val="24"/>
                <w:lang w:val="id-ID" w:eastAsia="id-ID"/>
              </w:rPr>
              <w:t>3</w:t>
            </w:r>
          </w:p>
        </w:tc>
        <w:tc>
          <w:tcPr>
            <w:tcW w:w="3117" w:type="dxa"/>
            <w:shd w:val="clear" w:color="auto" w:fill="auto"/>
            <w:noWrap/>
            <w:vAlign w:val="center"/>
            <w:hideMark/>
          </w:tcPr>
          <w:p w14:paraId="35B642BF" w14:textId="77777777" w:rsidR="00993A0B" w:rsidRPr="004910FF" w:rsidRDefault="00993A0B" w:rsidP="004910FF">
            <w:pPr>
              <w:widowControl/>
              <w:autoSpaceDE/>
              <w:autoSpaceDN/>
              <w:rPr>
                <w:color w:val="000000"/>
                <w:sz w:val="24"/>
                <w:szCs w:val="24"/>
                <w:lang w:val="id-ID" w:eastAsia="id-ID"/>
              </w:rPr>
            </w:pPr>
            <w:r w:rsidRPr="004910FF">
              <w:rPr>
                <w:color w:val="000000"/>
                <w:sz w:val="24"/>
                <w:szCs w:val="24"/>
                <w:lang w:val="id-ID" w:eastAsia="id-ID"/>
              </w:rPr>
              <w:t>Azzah Dzallifah Hasan</w:t>
            </w:r>
          </w:p>
        </w:tc>
        <w:tc>
          <w:tcPr>
            <w:tcW w:w="851" w:type="dxa"/>
            <w:shd w:val="clear" w:color="auto" w:fill="auto"/>
            <w:noWrap/>
            <w:vAlign w:val="center"/>
            <w:hideMark/>
          </w:tcPr>
          <w:p w14:paraId="2C2B631E" w14:textId="77777777" w:rsidR="00993A0B" w:rsidRPr="004910FF" w:rsidRDefault="00993A0B" w:rsidP="004910FF">
            <w:pPr>
              <w:widowControl/>
              <w:autoSpaceDE/>
              <w:autoSpaceDN/>
              <w:jc w:val="center"/>
              <w:rPr>
                <w:color w:val="000000"/>
                <w:sz w:val="24"/>
                <w:szCs w:val="24"/>
                <w:lang w:val="id-ID" w:eastAsia="id-ID"/>
              </w:rPr>
            </w:pPr>
            <w:r w:rsidRPr="004910FF">
              <w:rPr>
                <w:color w:val="000000"/>
                <w:sz w:val="24"/>
                <w:szCs w:val="24"/>
                <w:lang w:val="id-ID" w:eastAsia="id-ID"/>
              </w:rPr>
              <w:t>VII.1</w:t>
            </w:r>
          </w:p>
        </w:tc>
        <w:tc>
          <w:tcPr>
            <w:tcW w:w="1191" w:type="dxa"/>
            <w:shd w:val="clear" w:color="auto" w:fill="auto"/>
            <w:noWrap/>
            <w:vAlign w:val="center"/>
            <w:hideMark/>
          </w:tcPr>
          <w:p w14:paraId="1786458D" w14:textId="77777777" w:rsidR="00993A0B" w:rsidRPr="004910FF" w:rsidRDefault="00993A0B" w:rsidP="004910FF">
            <w:pPr>
              <w:widowControl/>
              <w:autoSpaceDE/>
              <w:autoSpaceDN/>
              <w:jc w:val="center"/>
              <w:rPr>
                <w:color w:val="000000"/>
                <w:sz w:val="24"/>
                <w:szCs w:val="24"/>
                <w:lang w:val="id-ID" w:eastAsia="id-ID"/>
              </w:rPr>
            </w:pPr>
            <w:r w:rsidRPr="004910FF">
              <w:rPr>
                <w:color w:val="000000"/>
                <w:sz w:val="24"/>
                <w:szCs w:val="24"/>
                <w:lang w:val="id-ID" w:eastAsia="id-ID"/>
              </w:rPr>
              <w:t>Hadir</w:t>
            </w:r>
          </w:p>
        </w:tc>
      </w:tr>
      <w:tr w:rsidR="00993A0B" w:rsidRPr="004910FF" w14:paraId="3EE54CB2" w14:textId="77777777" w:rsidTr="00993A0B">
        <w:trPr>
          <w:trHeight w:val="315"/>
        </w:trPr>
        <w:tc>
          <w:tcPr>
            <w:tcW w:w="710" w:type="dxa"/>
            <w:shd w:val="clear" w:color="auto" w:fill="auto"/>
            <w:noWrap/>
            <w:vAlign w:val="center"/>
            <w:hideMark/>
          </w:tcPr>
          <w:p w14:paraId="10C27024" w14:textId="77777777" w:rsidR="00993A0B" w:rsidRPr="004910FF" w:rsidRDefault="00993A0B" w:rsidP="004910FF">
            <w:pPr>
              <w:widowControl/>
              <w:autoSpaceDE/>
              <w:autoSpaceDN/>
              <w:jc w:val="center"/>
              <w:rPr>
                <w:color w:val="000000"/>
                <w:sz w:val="24"/>
                <w:szCs w:val="24"/>
                <w:lang w:val="id-ID" w:eastAsia="id-ID"/>
              </w:rPr>
            </w:pPr>
            <w:r w:rsidRPr="004910FF">
              <w:rPr>
                <w:color w:val="000000"/>
                <w:sz w:val="24"/>
                <w:szCs w:val="24"/>
                <w:lang w:val="id-ID" w:eastAsia="id-ID"/>
              </w:rPr>
              <w:t>4</w:t>
            </w:r>
          </w:p>
        </w:tc>
        <w:tc>
          <w:tcPr>
            <w:tcW w:w="3117" w:type="dxa"/>
            <w:shd w:val="clear" w:color="auto" w:fill="auto"/>
            <w:noWrap/>
            <w:vAlign w:val="center"/>
            <w:hideMark/>
          </w:tcPr>
          <w:p w14:paraId="0E54D6B8" w14:textId="77777777" w:rsidR="00993A0B" w:rsidRPr="004910FF" w:rsidRDefault="00993A0B" w:rsidP="004910FF">
            <w:pPr>
              <w:widowControl/>
              <w:autoSpaceDE/>
              <w:autoSpaceDN/>
              <w:rPr>
                <w:color w:val="000000"/>
                <w:sz w:val="24"/>
                <w:szCs w:val="24"/>
                <w:lang w:val="id-ID" w:eastAsia="id-ID"/>
              </w:rPr>
            </w:pPr>
            <w:r w:rsidRPr="004910FF">
              <w:rPr>
                <w:color w:val="000000"/>
                <w:sz w:val="24"/>
                <w:szCs w:val="24"/>
                <w:lang w:val="id-ID" w:eastAsia="id-ID"/>
              </w:rPr>
              <w:t>Dinda Angreni</w:t>
            </w:r>
          </w:p>
        </w:tc>
        <w:tc>
          <w:tcPr>
            <w:tcW w:w="851" w:type="dxa"/>
            <w:shd w:val="clear" w:color="auto" w:fill="auto"/>
            <w:noWrap/>
            <w:vAlign w:val="center"/>
            <w:hideMark/>
          </w:tcPr>
          <w:p w14:paraId="67BE08D0" w14:textId="77777777" w:rsidR="00993A0B" w:rsidRPr="004910FF" w:rsidRDefault="00993A0B" w:rsidP="004910FF">
            <w:pPr>
              <w:widowControl/>
              <w:autoSpaceDE/>
              <w:autoSpaceDN/>
              <w:jc w:val="center"/>
              <w:rPr>
                <w:color w:val="000000"/>
                <w:sz w:val="24"/>
                <w:szCs w:val="24"/>
                <w:lang w:val="id-ID" w:eastAsia="id-ID"/>
              </w:rPr>
            </w:pPr>
            <w:r w:rsidRPr="004910FF">
              <w:rPr>
                <w:color w:val="000000"/>
                <w:sz w:val="24"/>
                <w:szCs w:val="24"/>
                <w:lang w:val="id-ID" w:eastAsia="id-ID"/>
              </w:rPr>
              <w:t>VII.1</w:t>
            </w:r>
          </w:p>
        </w:tc>
        <w:tc>
          <w:tcPr>
            <w:tcW w:w="1191" w:type="dxa"/>
            <w:shd w:val="clear" w:color="auto" w:fill="auto"/>
            <w:noWrap/>
            <w:vAlign w:val="center"/>
            <w:hideMark/>
          </w:tcPr>
          <w:p w14:paraId="006507B5" w14:textId="77777777" w:rsidR="00993A0B" w:rsidRPr="004910FF" w:rsidRDefault="00993A0B" w:rsidP="004910FF">
            <w:pPr>
              <w:widowControl/>
              <w:autoSpaceDE/>
              <w:autoSpaceDN/>
              <w:jc w:val="center"/>
              <w:rPr>
                <w:color w:val="000000"/>
                <w:sz w:val="24"/>
                <w:szCs w:val="24"/>
                <w:lang w:val="id-ID" w:eastAsia="id-ID"/>
              </w:rPr>
            </w:pPr>
            <w:r w:rsidRPr="004910FF">
              <w:rPr>
                <w:color w:val="000000"/>
                <w:sz w:val="24"/>
                <w:szCs w:val="24"/>
                <w:lang w:val="id-ID" w:eastAsia="id-ID"/>
              </w:rPr>
              <w:t>Hadir</w:t>
            </w:r>
          </w:p>
        </w:tc>
      </w:tr>
      <w:tr w:rsidR="00993A0B" w:rsidRPr="004910FF" w14:paraId="4A0AEE57" w14:textId="77777777" w:rsidTr="00993A0B">
        <w:trPr>
          <w:trHeight w:val="315"/>
        </w:trPr>
        <w:tc>
          <w:tcPr>
            <w:tcW w:w="710" w:type="dxa"/>
            <w:shd w:val="clear" w:color="auto" w:fill="auto"/>
            <w:noWrap/>
            <w:vAlign w:val="center"/>
            <w:hideMark/>
          </w:tcPr>
          <w:p w14:paraId="7DBC2D5E" w14:textId="77777777" w:rsidR="00993A0B" w:rsidRPr="004910FF" w:rsidRDefault="00993A0B" w:rsidP="004910FF">
            <w:pPr>
              <w:widowControl/>
              <w:autoSpaceDE/>
              <w:autoSpaceDN/>
              <w:jc w:val="center"/>
              <w:rPr>
                <w:color w:val="000000"/>
                <w:sz w:val="24"/>
                <w:szCs w:val="24"/>
                <w:lang w:val="id-ID" w:eastAsia="id-ID"/>
              </w:rPr>
            </w:pPr>
            <w:r w:rsidRPr="004910FF">
              <w:rPr>
                <w:color w:val="000000"/>
                <w:sz w:val="24"/>
                <w:szCs w:val="24"/>
                <w:lang w:val="id-ID" w:eastAsia="id-ID"/>
              </w:rPr>
              <w:t>5</w:t>
            </w:r>
          </w:p>
        </w:tc>
        <w:tc>
          <w:tcPr>
            <w:tcW w:w="3117" w:type="dxa"/>
            <w:shd w:val="clear" w:color="auto" w:fill="auto"/>
            <w:noWrap/>
            <w:vAlign w:val="center"/>
            <w:hideMark/>
          </w:tcPr>
          <w:p w14:paraId="37255C2C" w14:textId="77777777" w:rsidR="00993A0B" w:rsidRPr="004910FF" w:rsidRDefault="00993A0B" w:rsidP="004910FF">
            <w:pPr>
              <w:widowControl/>
              <w:autoSpaceDE/>
              <w:autoSpaceDN/>
              <w:rPr>
                <w:color w:val="000000"/>
                <w:sz w:val="24"/>
                <w:szCs w:val="24"/>
                <w:lang w:val="id-ID" w:eastAsia="id-ID"/>
              </w:rPr>
            </w:pPr>
            <w:r w:rsidRPr="004910FF">
              <w:rPr>
                <w:color w:val="000000"/>
                <w:sz w:val="24"/>
                <w:szCs w:val="24"/>
                <w:lang w:val="id-ID" w:eastAsia="id-ID"/>
              </w:rPr>
              <w:t>Finza Nurarifanazua</w:t>
            </w:r>
          </w:p>
        </w:tc>
        <w:tc>
          <w:tcPr>
            <w:tcW w:w="851" w:type="dxa"/>
            <w:shd w:val="clear" w:color="auto" w:fill="auto"/>
            <w:noWrap/>
            <w:vAlign w:val="center"/>
            <w:hideMark/>
          </w:tcPr>
          <w:p w14:paraId="2F4DC28D" w14:textId="77777777" w:rsidR="00993A0B" w:rsidRPr="004910FF" w:rsidRDefault="00993A0B" w:rsidP="004910FF">
            <w:pPr>
              <w:widowControl/>
              <w:autoSpaceDE/>
              <w:autoSpaceDN/>
              <w:jc w:val="center"/>
              <w:rPr>
                <w:color w:val="000000"/>
                <w:sz w:val="24"/>
                <w:szCs w:val="24"/>
                <w:lang w:val="id-ID" w:eastAsia="id-ID"/>
              </w:rPr>
            </w:pPr>
            <w:r w:rsidRPr="004910FF">
              <w:rPr>
                <w:color w:val="000000"/>
                <w:sz w:val="24"/>
                <w:szCs w:val="24"/>
                <w:lang w:val="id-ID" w:eastAsia="id-ID"/>
              </w:rPr>
              <w:t>VII.1</w:t>
            </w:r>
          </w:p>
        </w:tc>
        <w:tc>
          <w:tcPr>
            <w:tcW w:w="1191" w:type="dxa"/>
            <w:shd w:val="clear" w:color="auto" w:fill="auto"/>
            <w:noWrap/>
            <w:vAlign w:val="center"/>
            <w:hideMark/>
          </w:tcPr>
          <w:p w14:paraId="552D6866" w14:textId="77777777" w:rsidR="00993A0B" w:rsidRPr="004910FF" w:rsidRDefault="00993A0B" w:rsidP="004910FF">
            <w:pPr>
              <w:widowControl/>
              <w:autoSpaceDE/>
              <w:autoSpaceDN/>
              <w:jc w:val="center"/>
              <w:rPr>
                <w:color w:val="000000"/>
                <w:sz w:val="24"/>
                <w:szCs w:val="24"/>
                <w:lang w:val="id-ID" w:eastAsia="id-ID"/>
              </w:rPr>
            </w:pPr>
            <w:r w:rsidRPr="004910FF">
              <w:rPr>
                <w:color w:val="000000"/>
                <w:sz w:val="24"/>
                <w:szCs w:val="24"/>
                <w:lang w:val="id-ID" w:eastAsia="id-ID"/>
              </w:rPr>
              <w:t>Hadir</w:t>
            </w:r>
          </w:p>
        </w:tc>
      </w:tr>
      <w:tr w:rsidR="00993A0B" w:rsidRPr="004910FF" w14:paraId="3CFD9CB5" w14:textId="77777777" w:rsidTr="00993A0B">
        <w:trPr>
          <w:trHeight w:val="315"/>
        </w:trPr>
        <w:tc>
          <w:tcPr>
            <w:tcW w:w="710" w:type="dxa"/>
            <w:shd w:val="clear" w:color="auto" w:fill="auto"/>
            <w:noWrap/>
            <w:vAlign w:val="center"/>
            <w:hideMark/>
          </w:tcPr>
          <w:p w14:paraId="20665EEB" w14:textId="77777777" w:rsidR="00993A0B" w:rsidRPr="004910FF" w:rsidRDefault="00993A0B" w:rsidP="004910FF">
            <w:pPr>
              <w:widowControl/>
              <w:autoSpaceDE/>
              <w:autoSpaceDN/>
              <w:jc w:val="center"/>
              <w:rPr>
                <w:color w:val="000000"/>
                <w:sz w:val="24"/>
                <w:szCs w:val="24"/>
                <w:lang w:val="id-ID" w:eastAsia="id-ID"/>
              </w:rPr>
            </w:pPr>
            <w:r w:rsidRPr="004910FF">
              <w:rPr>
                <w:color w:val="000000"/>
                <w:sz w:val="24"/>
                <w:szCs w:val="24"/>
                <w:lang w:val="id-ID" w:eastAsia="id-ID"/>
              </w:rPr>
              <w:t>6</w:t>
            </w:r>
          </w:p>
        </w:tc>
        <w:tc>
          <w:tcPr>
            <w:tcW w:w="3117" w:type="dxa"/>
            <w:shd w:val="clear" w:color="auto" w:fill="auto"/>
            <w:noWrap/>
            <w:vAlign w:val="center"/>
            <w:hideMark/>
          </w:tcPr>
          <w:p w14:paraId="125412A6" w14:textId="77777777" w:rsidR="00993A0B" w:rsidRPr="004910FF" w:rsidRDefault="00993A0B" w:rsidP="004910FF">
            <w:pPr>
              <w:widowControl/>
              <w:autoSpaceDE/>
              <w:autoSpaceDN/>
              <w:rPr>
                <w:color w:val="000000"/>
                <w:sz w:val="24"/>
                <w:szCs w:val="24"/>
                <w:lang w:val="id-ID" w:eastAsia="id-ID"/>
              </w:rPr>
            </w:pPr>
            <w:r w:rsidRPr="004910FF">
              <w:rPr>
                <w:color w:val="000000"/>
                <w:sz w:val="24"/>
                <w:szCs w:val="24"/>
                <w:lang w:val="id-ID" w:eastAsia="id-ID"/>
              </w:rPr>
              <w:t>Indah Attay Altafunizah</w:t>
            </w:r>
          </w:p>
        </w:tc>
        <w:tc>
          <w:tcPr>
            <w:tcW w:w="851" w:type="dxa"/>
            <w:shd w:val="clear" w:color="auto" w:fill="auto"/>
            <w:noWrap/>
            <w:vAlign w:val="center"/>
            <w:hideMark/>
          </w:tcPr>
          <w:p w14:paraId="3E5C2367" w14:textId="77777777" w:rsidR="00993A0B" w:rsidRPr="004910FF" w:rsidRDefault="00993A0B" w:rsidP="004910FF">
            <w:pPr>
              <w:widowControl/>
              <w:autoSpaceDE/>
              <w:autoSpaceDN/>
              <w:jc w:val="center"/>
              <w:rPr>
                <w:color w:val="000000"/>
                <w:sz w:val="24"/>
                <w:szCs w:val="24"/>
                <w:lang w:val="id-ID" w:eastAsia="id-ID"/>
              </w:rPr>
            </w:pPr>
            <w:r w:rsidRPr="004910FF">
              <w:rPr>
                <w:color w:val="000000"/>
                <w:sz w:val="24"/>
                <w:szCs w:val="24"/>
                <w:lang w:val="id-ID" w:eastAsia="id-ID"/>
              </w:rPr>
              <w:t>VII.1</w:t>
            </w:r>
          </w:p>
        </w:tc>
        <w:tc>
          <w:tcPr>
            <w:tcW w:w="1191" w:type="dxa"/>
            <w:shd w:val="clear" w:color="auto" w:fill="auto"/>
            <w:noWrap/>
            <w:vAlign w:val="center"/>
            <w:hideMark/>
          </w:tcPr>
          <w:p w14:paraId="6FC6E9A0" w14:textId="77777777" w:rsidR="00993A0B" w:rsidRPr="004910FF" w:rsidRDefault="00993A0B" w:rsidP="004910FF">
            <w:pPr>
              <w:widowControl/>
              <w:autoSpaceDE/>
              <w:autoSpaceDN/>
              <w:jc w:val="center"/>
              <w:rPr>
                <w:color w:val="000000"/>
                <w:sz w:val="24"/>
                <w:szCs w:val="24"/>
                <w:lang w:val="id-ID" w:eastAsia="id-ID"/>
              </w:rPr>
            </w:pPr>
            <w:r w:rsidRPr="004910FF">
              <w:rPr>
                <w:color w:val="000000"/>
                <w:sz w:val="24"/>
                <w:szCs w:val="24"/>
                <w:lang w:val="id-ID" w:eastAsia="id-ID"/>
              </w:rPr>
              <w:t>Hadir</w:t>
            </w:r>
          </w:p>
        </w:tc>
      </w:tr>
      <w:tr w:rsidR="00993A0B" w:rsidRPr="004910FF" w14:paraId="4E47000B" w14:textId="77777777" w:rsidTr="00993A0B">
        <w:trPr>
          <w:trHeight w:val="315"/>
        </w:trPr>
        <w:tc>
          <w:tcPr>
            <w:tcW w:w="710" w:type="dxa"/>
            <w:shd w:val="clear" w:color="auto" w:fill="auto"/>
            <w:noWrap/>
            <w:vAlign w:val="center"/>
            <w:hideMark/>
          </w:tcPr>
          <w:p w14:paraId="68718FB6" w14:textId="77777777" w:rsidR="00993A0B" w:rsidRPr="004910FF" w:rsidRDefault="00993A0B" w:rsidP="004910FF">
            <w:pPr>
              <w:widowControl/>
              <w:autoSpaceDE/>
              <w:autoSpaceDN/>
              <w:jc w:val="center"/>
              <w:rPr>
                <w:color w:val="000000"/>
                <w:sz w:val="24"/>
                <w:szCs w:val="24"/>
                <w:lang w:val="id-ID" w:eastAsia="id-ID"/>
              </w:rPr>
            </w:pPr>
            <w:r w:rsidRPr="004910FF">
              <w:rPr>
                <w:color w:val="000000"/>
                <w:sz w:val="24"/>
                <w:szCs w:val="24"/>
                <w:lang w:val="id-ID" w:eastAsia="id-ID"/>
              </w:rPr>
              <w:t>7</w:t>
            </w:r>
          </w:p>
        </w:tc>
        <w:tc>
          <w:tcPr>
            <w:tcW w:w="3117" w:type="dxa"/>
            <w:shd w:val="clear" w:color="auto" w:fill="auto"/>
            <w:noWrap/>
            <w:vAlign w:val="center"/>
            <w:hideMark/>
          </w:tcPr>
          <w:p w14:paraId="67A32FA7" w14:textId="77777777" w:rsidR="00993A0B" w:rsidRPr="004910FF" w:rsidRDefault="00993A0B" w:rsidP="004910FF">
            <w:pPr>
              <w:widowControl/>
              <w:autoSpaceDE/>
              <w:autoSpaceDN/>
              <w:rPr>
                <w:color w:val="000000"/>
                <w:sz w:val="24"/>
                <w:szCs w:val="24"/>
                <w:lang w:val="id-ID" w:eastAsia="id-ID"/>
              </w:rPr>
            </w:pPr>
            <w:r w:rsidRPr="004910FF">
              <w:rPr>
                <w:color w:val="000000"/>
                <w:sz w:val="24"/>
                <w:szCs w:val="24"/>
                <w:lang w:val="id-ID" w:eastAsia="id-ID"/>
              </w:rPr>
              <w:t>Nur Hikmah</w:t>
            </w:r>
          </w:p>
        </w:tc>
        <w:tc>
          <w:tcPr>
            <w:tcW w:w="851" w:type="dxa"/>
            <w:shd w:val="clear" w:color="auto" w:fill="auto"/>
            <w:noWrap/>
            <w:vAlign w:val="center"/>
            <w:hideMark/>
          </w:tcPr>
          <w:p w14:paraId="7A680124" w14:textId="77777777" w:rsidR="00993A0B" w:rsidRPr="004910FF" w:rsidRDefault="00993A0B" w:rsidP="004910FF">
            <w:pPr>
              <w:widowControl/>
              <w:autoSpaceDE/>
              <w:autoSpaceDN/>
              <w:jc w:val="center"/>
              <w:rPr>
                <w:color w:val="000000"/>
                <w:sz w:val="24"/>
                <w:szCs w:val="24"/>
                <w:lang w:val="id-ID" w:eastAsia="id-ID"/>
              </w:rPr>
            </w:pPr>
            <w:r w:rsidRPr="004910FF">
              <w:rPr>
                <w:color w:val="000000"/>
                <w:sz w:val="24"/>
                <w:szCs w:val="24"/>
                <w:lang w:val="id-ID" w:eastAsia="id-ID"/>
              </w:rPr>
              <w:t>VII.1</w:t>
            </w:r>
          </w:p>
        </w:tc>
        <w:tc>
          <w:tcPr>
            <w:tcW w:w="1191" w:type="dxa"/>
            <w:shd w:val="clear" w:color="auto" w:fill="auto"/>
            <w:noWrap/>
            <w:vAlign w:val="center"/>
            <w:hideMark/>
          </w:tcPr>
          <w:p w14:paraId="0300BC5D" w14:textId="77777777" w:rsidR="00993A0B" w:rsidRPr="004910FF" w:rsidRDefault="00993A0B" w:rsidP="004910FF">
            <w:pPr>
              <w:widowControl/>
              <w:autoSpaceDE/>
              <w:autoSpaceDN/>
              <w:jc w:val="center"/>
              <w:rPr>
                <w:color w:val="000000"/>
                <w:sz w:val="24"/>
                <w:szCs w:val="24"/>
                <w:lang w:val="id-ID" w:eastAsia="id-ID"/>
              </w:rPr>
            </w:pPr>
            <w:r w:rsidRPr="004910FF">
              <w:rPr>
                <w:color w:val="000000"/>
                <w:sz w:val="24"/>
                <w:szCs w:val="24"/>
                <w:lang w:val="id-ID" w:eastAsia="id-ID"/>
              </w:rPr>
              <w:t>Hadir</w:t>
            </w:r>
          </w:p>
        </w:tc>
      </w:tr>
      <w:tr w:rsidR="00993A0B" w:rsidRPr="004910FF" w14:paraId="5D484331" w14:textId="77777777" w:rsidTr="00993A0B">
        <w:trPr>
          <w:trHeight w:val="315"/>
        </w:trPr>
        <w:tc>
          <w:tcPr>
            <w:tcW w:w="710" w:type="dxa"/>
            <w:shd w:val="clear" w:color="auto" w:fill="auto"/>
            <w:noWrap/>
            <w:vAlign w:val="center"/>
            <w:hideMark/>
          </w:tcPr>
          <w:p w14:paraId="14D9920C" w14:textId="77777777" w:rsidR="00993A0B" w:rsidRPr="004910FF" w:rsidRDefault="00993A0B" w:rsidP="004910FF">
            <w:pPr>
              <w:widowControl/>
              <w:autoSpaceDE/>
              <w:autoSpaceDN/>
              <w:jc w:val="center"/>
              <w:rPr>
                <w:color w:val="000000"/>
                <w:sz w:val="24"/>
                <w:szCs w:val="24"/>
                <w:lang w:val="id-ID" w:eastAsia="id-ID"/>
              </w:rPr>
            </w:pPr>
            <w:r w:rsidRPr="004910FF">
              <w:rPr>
                <w:color w:val="000000"/>
                <w:sz w:val="24"/>
                <w:szCs w:val="24"/>
                <w:lang w:val="id-ID" w:eastAsia="id-ID"/>
              </w:rPr>
              <w:t>8</w:t>
            </w:r>
          </w:p>
        </w:tc>
        <w:tc>
          <w:tcPr>
            <w:tcW w:w="3117" w:type="dxa"/>
            <w:shd w:val="clear" w:color="auto" w:fill="auto"/>
            <w:noWrap/>
            <w:vAlign w:val="center"/>
            <w:hideMark/>
          </w:tcPr>
          <w:p w14:paraId="79C49DFD" w14:textId="77777777" w:rsidR="00993A0B" w:rsidRPr="004910FF" w:rsidRDefault="00993A0B" w:rsidP="004910FF">
            <w:pPr>
              <w:widowControl/>
              <w:autoSpaceDE/>
              <w:autoSpaceDN/>
              <w:rPr>
                <w:color w:val="000000"/>
                <w:sz w:val="24"/>
                <w:szCs w:val="24"/>
                <w:lang w:val="id-ID" w:eastAsia="id-ID"/>
              </w:rPr>
            </w:pPr>
            <w:r w:rsidRPr="004910FF">
              <w:rPr>
                <w:color w:val="000000"/>
                <w:sz w:val="24"/>
                <w:szCs w:val="24"/>
                <w:lang w:val="id-ID" w:eastAsia="id-ID"/>
              </w:rPr>
              <w:t>Nur Janna</w:t>
            </w:r>
          </w:p>
        </w:tc>
        <w:tc>
          <w:tcPr>
            <w:tcW w:w="851" w:type="dxa"/>
            <w:shd w:val="clear" w:color="auto" w:fill="auto"/>
            <w:noWrap/>
            <w:vAlign w:val="center"/>
            <w:hideMark/>
          </w:tcPr>
          <w:p w14:paraId="06EDE5A1" w14:textId="77777777" w:rsidR="00993A0B" w:rsidRPr="004910FF" w:rsidRDefault="00993A0B" w:rsidP="004910FF">
            <w:pPr>
              <w:widowControl/>
              <w:autoSpaceDE/>
              <w:autoSpaceDN/>
              <w:jc w:val="center"/>
              <w:rPr>
                <w:color w:val="000000"/>
                <w:sz w:val="24"/>
                <w:szCs w:val="24"/>
                <w:lang w:val="id-ID" w:eastAsia="id-ID"/>
              </w:rPr>
            </w:pPr>
            <w:r w:rsidRPr="004910FF">
              <w:rPr>
                <w:color w:val="000000"/>
                <w:sz w:val="24"/>
                <w:szCs w:val="24"/>
                <w:lang w:val="id-ID" w:eastAsia="id-ID"/>
              </w:rPr>
              <w:t>VII.1</w:t>
            </w:r>
          </w:p>
        </w:tc>
        <w:tc>
          <w:tcPr>
            <w:tcW w:w="1191" w:type="dxa"/>
            <w:shd w:val="clear" w:color="auto" w:fill="auto"/>
            <w:noWrap/>
            <w:vAlign w:val="center"/>
            <w:hideMark/>
          </w:tcPr>
          <w:p w14:paraId="6F8F088F" w14:textId="77777777" w:rsidR="00993A0B" w:rsidRPr="004910FF" w:rsidRDefault="00993A0B" w:rsidP="004910FF">
            <w:pPr>
              <w:widowControl/>
              <w:autoSpaceDE/>
              <w:autoSpaceDN/>
              <w:jc w:val="center"/>
              <w:rPr>
                <w:color w:val="000000"/>
                <w:sz w:val="24"/>
                <w:szCs w:val="24"/>
                <w:lang w:val="id-ID" w:eastAsia="id-ID"/>
              </w:rPr>
            </w:pPr>
            <w:r w:rsidRPr="004910FF">
              <w:rPr>
                <w:color w:val="000000"/>
                <w:sz w:val="24"/>
                <w:szCs w:val="24"/>
                <w:lang w:val="id-ID" w:eastAsia="id-ID"/>
              </w:rPr>
              <w:t>Hadir</w:t>
            </w:r>
          </w:p>
        </w:tc>
      </w:tr>
      <w:tr w:rsidR="00993A0B" w:rsidRPr="004910FF" w14:paraId="410A3BC8" w14:textId="77777777" w:rsidTr="00993A0B">
        <w:trPr>
          <w:trHeight w:val="315"/>
        </w:trPr>
        <w:tc>
          <w:tcPr>
            <w:tcW w:w="710" w:type="dxa"/>
            <w:shd w:val="clear" w:color="auto" w:fill="auto"/>
            <w:noWrap/>
            <w:vAlign w:val="center"/>
            <w:hideMark/>
          </w:tcPr>
          <w:p w14:paraId="3846A88F" w14:textId="77777777" w:rsidR="00993A0B" w:rsidRPr="004910FF" w:rsidRDefault="00993A0B" w:rsidP="004910FF">
            <w:pPr>
              <w:widowControl/>
              <w:autoSpaceDE/>
              <w:autoSpaceDN/>
              <w:jc w:val="center"/>
              <w:rPr>
                <w:color w:val="000000"/>
                <w:sz w:val="24"/>
                <w:szCs w:val="24"/>
                <w:lang w:val="id-ID" w:eastAsia="id-ID"/>
              </w:rPr>
            </w:pPr>
            <w:r w:rsidRPr="004910FF">
              <w:rPr>
                <w:color w:val="000000"/>
                <w:sz w:val="24"/>
                <w:szCs w:val="24"/>
                <w:lang w:val="id-ID" w:eastAsia="id-ID"/>
              </w:rPr>
              <w:t>9</w:t>
            </w:r>
          </w:p>
        </w:tc>
        <w:tc>
          <w:tcPr>
            <w:tcW w:w="3117" w:type="dxa"/>
            <w:shd w:val="clear" w:color="auto" w:fill="auto"/>
            <w:noWrap/>
            <w:vAlign w:val="center"/>
            <w:hideMark/>
          </w:tcPr>
          <w:p w14:paraId="09BD5629" w14:textId="77777777" w:rsidR="00993A0B" w:rsidRPr="004910FF" w:rsidRDefault="00993A0B" w:rsidP="004910FF">
            <w:pPr>
              <w:widowControl/>
              <w:autoSpaceDE/>
              <w:autoSpaceDN/>
              <w:rPr>
                <w:color w:val="000000"/>
                <w:sz w:val="24"/>
                <w:szCs w:val="24"/>
                <w:lang w:val="id-ID" w:eastAsia="id-ID"/>
              </w:rPr>
            </w:pPr>
            <w:r w:rsidRPr="004910FF">
              <w:rPr>
                <w:color w:val="000000"/>
                <w:sz w:val="24"/>
                <w:szCs w:val="24"/>
                <w:lang w:val="id-ID" w:eastAsia="id-ID"/>
              </w:rPr>
              <w:t>Nurain</w:t>
            </w:r>
          </w:p>
        </w:tc>
        <w:tc>
          <w:tcPr>
            <w:tcW w:w="851" w:type="dxa"/>
            <w:shd w:val="clear" w:color="auto" w:fill="auto"/>
            <w:noWrap/>
            <w:vAlign w:val="center"/>
            <w:hideMark/>
          </w:tcPr>
          <w:p w14:paraId="3F9F1F10" w14:textId="77777777" w:rsidR="00993A0B" w:rsidRPr="004910FF" w:rsidRDefault="00993A0B" w:rsidP="004910FF">
            <w:pPr>
              <w:widowControl/>
              <w:autoSpaceDE/>
              <w:autoSpaceDN/>
              <w:jc w:val="center"/>
              <w:rPr>
                <w:color w:val="000000"/>
                <w:sz w:val="24"/>
                <w:szCs w:val="24"/>
                <w:lang w:val="id-ID" w:eastAsia="id-ID"/>
              </w:rPr>
            </w:pPr>
            <w:r w:rsidRPr="004910FF">
              <w:rPr>
                <w:color w:val="000000"/>
                <w:sz w:val="24"/>
                <w:szCs w:val="24"/>
                <w:lang w:val="id-ID" w:eastAsia="id-ID"/>
              </w:rPr>
              <w:t>VII.1</w:t>
            </w:r>
          </w:p>
        </w:tc>
        <w:tc>
          <w:tcPr>
            <w:tcW w:w="1191" w:type="dxa"/>
            <w:shd w:val="clear" w:color="auto" w:fill="auto"/>
            <w:noWrap/>
            <w:vAlign w:val="center"/>
            <w:hideMark/>
          </w:tcPr>
          <w:p w14:paraId="56777D2E" w14:textId="77777777" w:rsidR="00993A0B" w:rsidRPr="004910FF" w:rsidRDefault="00993A0B" w:rsidP="004910FF">
            <w:pPr>
              <w:widowControl/>
              <w:autoSpaceDE/>
              <w:autoSpaceDN/>
              <w:jc w:val="center"/>
              <w:rPr>
                <w:color w:val="000000"/>
                <w:sz w:val="24"/>
                <w:szCs w:val="24"/>
                <w:lang w:val="id-ID" w:eastAsia="id-ID"/>
              </w:rPr>
            </w:pPr>
            <w:r w:rsidRPr="004910FF">
              <w:rPr>
                <w:color w:val="000000"/>
                <w:sz w:val="24"/>
                <w:szCs w:val="24"/>
                <w:lang w:val="id-ID" w:eastAsia="id-ID"/>
              </w:rPr>
              <w:t>Hadir</w:t>
            </w:r>
          </w:p>
        </w:tc>
      </w:tr>
      <w:tr w:rsidR="00993A0B" w:rsidRPr="004910FF" w14:paraId="137EAF48" w14:textId="77777777" w:rsidTr="00993A0B">
        <w:trPr>
          <w:trHeight w:val="315"/>
        </w:trPr>
        <w:tc>
          <w:tcPr>
            <w:tcW w:w="710" w:type="dxa"/>
            <w:shd w:val="clear" w:color="auto" w:fill="auto"/>
            <w:noWrap/>
            <w:vAlign w:val="center"/>
            <w:hideMark/>
          </w:tcPr>
          <w:p w14:paraId="40A43AFA" w14:textId="77777777" w:rsidR="00993A0B" w:rsidRPr="004910FF" w:rsidRDefault="00993A0B" w:rsidP="004910FF">
            <w:pPr>
              <w:widowControl/>
              <w:autoSpaceDE/>
              <w:autoSpaceDN/>
              <w:jc w:val="center"/>
              <w:rPr>
                <w:color w:val="000000"/>
                <w:sz w:val="24"/>
                <w:szCs w:val="24"/>
                <w:lang w:val="id-ID" w:eastAsia="id-ID"/>
              </w:rPr>
            </w:pPr>
            <w:r w:rsidRPr="004910FF">
              <w:rPr>
                <w:color w:val="000000"/>
                <w:sz w:val="24"/>
                <w:szCs w:val="24"/>
                <w:lang w:val="id-ID" w:eastAsia="id-ID"/>
              </w:rPr>
              <w:t>10</w:t>
            </w:r>
          </w:p>
        </w:tc>
        <w:tc>
          <w:tcPr>
            <w:tcW w:w="3117" w:type="dxa"/>
            <w:shd w:val="clear" w:color="auto" w:fill="auto"/>
            <w:noWrap/>
            <w:vAlign w:val="center"/>
            <w:hideMark/>
          </w:tcPr>
          <w:p w14:paraId="7777620F" w14:textId="77777777" w:rsidR="00993A0B" w:rsidRPr="004910FF" w:rsidRDefault="00993A0B" w:rsidP="004910FF">
            <w:pPr>
              <w:widowControl/>
              <w:autoSpaceDE/>
              <w:autoSpaceDN/>
              <w:rPr>
                <w:color w:val="000000"/>
                <w:sz w:val="24"/>
                <w:szCs w:val="24"/>
                <w:lang w:val="id-ID" w:eastAsia="id-ID"/>
              </w:rPr>
            </w:pPr>
            <w:r w:rsidRPr="004910FF">
              <w:rPr>
                <w:color w:val="000000"/>
                <w:sz w:val="24"/>
                <w:szCs w:val="24"/>
                <w:lang w:val="id-ID" w:eastAsia="id-ID"/>
              </w:rPr>
              <w:t>Putri Aurel Ramadhani</w:t>
            </w:r>
          </w:p>
        </w:tc>
        <w:tc>
          <w:tcPr>
            <w:tcW w:w="851" w:type="dxa"/>
            <w:shd w:val="clear" w:color="auto" w:fill="auto"/>
            <w:noWrap/>
            <w:vAlign w:val="center"/>
            <w:hideMark/>
          </w:tcPr>
          <w:p w14:paraId="39F9C01A" w14:textId="77777777" w:rsidR="00993A0B" w:rsidRPr="004910FF" w:rsidRDefault="00993A0B" w:rsidP="004910FF">
            <w:pPr>
              <w:widowControl/>
              <w:autoSpaceDE/>
              <w:autoSpaceDN/>
              <w:jc w:val="center"/>
              <w:rPr>
                <w:color w:val="000000"/>
                <w:sz w:val="24"/>
                <w:szCs w:val="24"/>
                <w:lang w:val="id-ID" w:eastAsia="id-ID"/>
              </w:rPr>
            </w:pPr>
            <w:r w:rsidRPr="004910FF">
              <w:rPr>
                <w:color w:val="000000"/>
                <w:sz w:val="24"/>
                <w:szCs w:val="24"/>
                <w:lang w:val="id-ID" w:eastAsia="id-ID"/>
              </w:rPr>
              <w:t>VII.1</w:t>
            </w:r>
          </w:p>
        </w:tc>
        <w:tc>
          <w:tcPr>
            <w:tcW w:w="1191" w:type="dxa"/>
            <w:shd w:val="clear" w:color="auto" w:fill="auto"/>
            <w:noWrap/>
            <w:vAlign w:val="center"/>
            <w:hideMark/>
          </w:tcPr>
          <w:p w14:paraId="3D4B7971" w14:textId="77777777" w:rsidR="00993A0B" w:rsidRPr="004910FF" w:rsidRDefault="00993A0B" w:rsidP="004910FF">
            <w:pPr>
              <w:widowControl/>
              <w:autoSpaceDE/>
              <w:autoSpaceDN/>
              <w:jc w:val="center"/>
              <w:rPr>
                <w:color w:val="000000"/>
                <w:sz w:val="24"/>
                <w:szCs w:val="24"/>
                <w:lang w:val="id-ID" w:eastAsia="id-ID"/>
              </w:rPr>
            </w:pPr>
            <w:r w:rsidRPr="004910FF">
              <w:rPr>
                <w:color w:val="000000"/>
                <w:sz w:val="24"/>
                <w:szCs w:val="24"/>
                <w:lang w:val="id-ID" w:eastAsia="id-ID"/>
              </w:rPr>
              <w:t>Hadir</w:t>
            </w:r>
          </w:p>
        </w:tc>
      </w:tr>
      <w:tr w:rsidR="00993A0B" w:rsidRPr="004910FF" w14:paraId="4C383A54" w14:textId="77777777" w:rsidTr="00993A0B">
        <w:trPr>
          <w:trHeight w:val="315"/>
        </w:trPr>
        <w:tc>
          <w:tcPr>
            <w:tcW w:w="710" w:type="dxa"/>
            <w:shd w:val="clear" w:color="auto" w:fill="auto"/>
            <w:noWrap/>
            <w:vAlign w:val="center"/>
            <w:hideMark/>
          </w:tcPr>
          <w:p w14:paraId="7E171EB7" w14:textId="77777777" w:rsidR="00993A0B" w:rsidRPr="004910FF" w:rsidRDefault="00993A0B" w:rsidP="004910FF">
            <w:pPr>
              <w:widowControl/>
              <w:autoSpaceDE/>
              <w:autoSpaceDN/>
              <w:jc w:val="center"/>
              <w:rPr>
                <w:color w:val="000000"/>
                <w:sz w:val="24"/>
                <w:szCs w:val="24"/>
                <w:lang w:val="id-ID" w:eastAsia="id-ID"/>
              </w:rPr>
            </w:pPr>
            <w:r w:rsidRPr="004910FF">
              <w:rPr>
                <w:color w:val="000000"/>
                <w:sz w:val="24"/>
                <w:szCs w:val="24"/>
                <w:lang w:val="id-ID" w:eastAsia="id-ID"/>
              </w:rPr>
              <w:t>11</w:t>
            </w:r>
          </w:p>
        </w:tc>
        <w:tc>
          <w:tcPr>
            <w:tcW w:w="3117" w:type="dxa"/>
            <w:shd w:val="clear" w:color="auto" w:fill="auto"/>
            <w:noWrap/>
            <w:vAlign w:val="center"/>
            <w:hideMark/>
          </w:tcPr>
          <w:p w14:paraId="58025036" w14:textId="77777777" w:rsidR="00993A0B" w:rsidRPr="004910FF" w:rsidRDefault="00993A0B" w:rsidP="004910FF">
            <w:pPr>
              <w:widowControl/>
              <w:autoSpaceDE/>
              <w:autoSpaceDN/>
              <w:rPr>
                <w:color w:val="000000"/>
                <w:sz w:val="24"/>
                <w:szCs w:val="24"/>
                <w:lang w:val="id-ID" w:eastAsia="id-ID"/>
              </w:rPr>
            </w:pPr>
            <w:r w:rsidRPr="004910FF">
              <w:rPr>
                <w:color w:val="000000"/>
                <w:sz w:val="24"/>
                <w:szCs w:val="24"/>
                <w:lang w:val="id-ID" w:eastAsia="id-ID"/>
              </w:rPr>
              <w:t>Risma. S</w:t>
            </w:r>
          </w:p>
        </w:tc>
        <w:tc>
          <w:tcPr>
            <w:tcW w:w="851" w:type="dxa"/>
            <w:shd w:val="clear" w:color="auto" w:fill="auto"/>
            <w:noWrap/>
            <w:vAlign w:val="center"/>
            <w:hideMark/>
          </w:tcPr>
          <w:p w14:paraId="6BCBF983" w14:textId="77777777" w:rsidR="00993A0B" w:rsidRPr="004910FF" w:rsidRDefault="00993A0B" w:rsidP="004910FF">
            <w:pPr>
              <w:widowControl/>
              <w:autoSpaceDE/>
              <w:autoSpaceDN/>
              <w:jc w:val="center"/>
              <w:rPr>
                <w:color w:val="000000"/>
                <w:sz w:val="24"/>
                <w:szCs w:val="24"/>
                <w:lang w:val="id-ID" w:eastAsia="id-ID"/>
              </w:rPr>
            </w:pPr>
            <w:r w:rsidRPr="004910FF">
              <w:rPr>
                <w:color w:val="000000"/>
                <w:sz w:val="24"/>
                <w:szCs w:val="24"/>
                <w:lang w:val="id-ID" w:eastAsia="id-ID"/>
              </w:rPr>
              <w:t>VII.1</w:t>
            </w:r>
          </w:p>
        </w:tc>
        <w:tc>
          <w:tcPr>
            <w:tcW w:w="1191" w:type="dxa"/>
            <w:shd w:val="clear" w:color="auto" w:fill="auto"/>
            <w:noWrap/>
            <w:vAlign w:val="center"/>
            <w:hideMark/>
          </w:tcPr>
          <w:p w14:paraId="0B3004E3" w14:textId="77777777" w:rsidR="00993A0B" w:rsidRPr="004910FF" w:rsidRDefault="00993A0B" w:rsidP="004910FF">
            <w:pPr>
              <w:widowControl/>
              <w:autoSpaceDE/>
              <w:autoSpaceDN/>
              <w:jc w:val="center"/>
              <w:rPr>
                <w:color w:val="000000"/>
                <w:sz w:val="24"/>
                <w:szCs w:val="24"/>
                <w:lang w:val="id-ID" w:eastAsia="id-ID"/>
              </w:rPr>
            </w:pPr>
            <w:r w:rsidRPr="004910FF">
              <w:rPr>
                <w:color w:val="000000"/>
                <w:sz w:val="24"/>
                <w:szCs w:val="24"/>
                <w:lang w:val="id-ID" w:eastAsia="id-ID"/>
              </w:rPr>
              <w:t>Hadir</w:t>
            </w:r>
          </w:p>
        </w:tc>
      </w:tr>
      <w:tr w:rsidR="00993A0B" w:rsidRPr="004910FF" w14:paraId="0921CD29" w14:textId="77777777" w:rsidTr="00993A0B">
        <w:trPr>
          <w:trHeight w:val="315"/>
        </w:trPr>
        <w:tc>
          <w:tcPr>
            <w:tcW w:w="710" w:type="dxa"/>
            <w:shd w:val="clear" w:color="auto" w:fill="auto"/>
            <w:noWrap/>
            <w:vAlign w:val="center"/>
            <w:hideMark/>
          </w:tcPr>
          <w:p w14:paraId="24227565" w14:textId="77777777" w:rsidR="00993A0B" w:rsidRPr="004910FF" w:rsidRDefault="00993A0B" w:rsidP="004910FF">
            <w:pPr>
              <w:widowControl/>
              <w:autoSpaceDE/>
              <w:autoSpaceDN/>
              <w:jc w:val="center"/>
              <w:rPr>
                <w:color w:val="000000"/>
                <w:sz w:val="24"/>
                <w:szCs w:val="24"/>
                <w:lang w:val="id-ID" w:eastAsia="id-ID"/>
              </w:rPr>
            </w:pPr>
            <w:r w:rsidRPr="004910FF">
              <w:rPr>
                <w:color w:val="000000"/>
                <w:sz w:val="24"/>
                <w:szCs w:val="24"/>
                <w:lang w:val="id-ID" w:eastAsia="id-ID"/>
              </w:rPr>
              <w:t>12</w:t>
            </w:r>
          </w:p>
        </w:tc>
        <w:tc>
          <w:tcPr>
            <w:tcW w:w="3117" w:type="dxa"/>
            <w:shd w:val="clear" w:color="auto" w:fill="auto"/>
            <w:noWrap/>
            <w:vAlign w:val="center"/>
            <w:hideMark/>
          </w:tcPr>
          <w:p w14:paraId="58FE651A" w14:textId="77777777" w:rsidR="00993A0B" w:rsidRPr="004910FF" w:rsidRDefault="00993A0B" w:rsidP="004910FF">
            <w:pPr>
              <w:widowControl/>
              <w:autoSpaceDE/>
              <w:autoSpaceDN/>
              <w:rPr>
                <w:color w:val="000000"/>
                <w:sz w:val="24"/>
                <w:szCs w:val="24"/>
                <w:lang w:val="id-ID" w:eastAsia="id-ID"/>
              </w:rPr>
            </w:pPr>
            <w:r w:rsidRPr="004910FF">
              <w:rPr>
                <w:color w:val="000000"/>
                <w:sz w:val="24"/>
                <w:szCs w:val="24"/>
                <w:lang w:val="id-ID" w:eastAsia="id-ID"/>
              </w:rPr>
              <w:t>Sabrina. A</w:t>
            </w:r>
          </w:p>
        </w:tc>
        <w:tc>
          <w:tcPr>
            <w:tcW w:w="851" w:type="dxa"/>
            <w:shd w:val="clear" w:color="auto" w:fill="auto"/>
            <w:noWrap/>
            <w:vAlign w:val="center"/>
            <w:hideMark/>
          </w:tcPr>
          <w:p w14:paraId="3279863D" w14:textId="77777777" w:rsidR="00993A0B" w:rsidRPr="004910FF" w:rsidRDefault="00993A0B" w:rsidP="004910FF">
            <w:pPr>
              <w:widowControl/>
              <w:autoSpaceDE/>
              <w:autoSpaceDN/>
              <w:jc w:val="center"/>
              <w:rPr>
                <w:color w:val="000000"/>
                <w:sz w:val="24"/>
                <w:szCs w:val="24"/>
                <w:lang w:val="id-ID" w:eastAsia="id-ID"/>
              </w:rPr>
            </w:pPr>
            <w:r w:rsidRPr="004910FF">
              <w:rPr>
                <w:color w:val="000000"/>
                <w:sz w:val="24"/>
                <w:szCs w:val="24"/>
                <w:lang w:val="id-ID" w:eastAsia="id-ID"/>
              </w:rPr>
              <w:t>VII.1</w:t>
            </w:r>
          </w:p>
        </w:tc>
        <w:tc>
          <w:tcPr>
            <w:tcW w:w="1191" w:type="dxa"/>
            <w:shd w:val="clear" w:color="auto" w:fill="auto"/>
            <w:noWrap/>
            <w:vAlign w:val="center"/>
            <w:hideMark/>
          </w:tcPr>
          <w:p w14:paraId="7B1FAC4C" w14:textId="77777777" w:rsidR="00993A0B" w:rsidRPr="004910FF" w:rsidRDefault="00993A0B" w:rsidP="004910FF">
            <w:pPr>
              <w:widowControl/>
              <w:autoSpaceDE/>
              <w:autoSpaceDN/>
              <w:jc w:val="center"/>
              <w:rPr>
                <w:color w:val="000000"/>
                <w:sz w:val="24"/>
                <w:szCs w:val="24"/>
                <w:lang w:val="id-ID" w:eastAsia="id-ID"/>
              </w:rPr>
            </w:pPr>
            <w:r w:rsidRPr="004910FF">
              <w:rPr>
                <w:color w:val="000000"/>
                <w:sz w:val="24"/>
                <w:szCs w:val="24"/>
                <w:lang w:val="id-ID" w:eastAsia="id-ID"/>
              </w:rPr>
              <w:t>Hadir</w:t>
            </w:r>
          </w:p>
        </w:tc>
      </w:tr>
      <w:tr w:rsidR="00993A0B" w:rsidRPr="004910FF" w14:paraId="35FDD4DD" w14:textId="77777777" w:rsidTr="00993A0B">
        <w:trPr>
          <w:trHeight w:val="315"/>
        </w:trPr>
        <w:tc>
          <w:tcPr>
            <w:tcW w:w="710" w:type="dxa"/>
            <w:shd w:val="clear" w:color="auto" w:fill="auto"/>
            <w:noWrap/>
            <w:vAlign w:val="center"/>
            <w:hideMark/>
          </w:tcPr>
          <w:p w14:paraId="70C8406F" w14:textId="77777777" w:rsidR="00993A0B" w:rsidRPr="004910FF" w:rsidRDefault="00993A0B" w:rsidP="004910FF">
            <w:pPr>
              <w:widowControl/>
              <w:autoSpaceDE/>
              <w:autoSpaceDN/>
              <w:jc w:val="center"/>
              <w:rPr>
                <w:color w:val="000000"/>
                <w:sz w:val="24"/>
                <w:szCs w:val="24"/>
                <w:lang w:val="id-ID" w:eastAsia="id-ID"/>
              </w:rPr>
            </w:pPr>
            <w:r w:rsidRPr="004910FF">
              <w:rPr>
                <w:color w:val="000000"/>
                <w:sz w:val="24"/>
                <w:szCs w:val="24"/>
                <w:lang w:val="id-ID" w:eastAsia="id-ID"/>
              </w:rPr>
              <w:t>13</w:t>
            </w:r>
          </w:p>
        </w:tc>
        <w:tc>
          <w:tcPr>
            <w:tcW w:w="3117" w:type="dxa"/>
            <w:shd w:val="clear" w:color="auto" w:fill="auto"/>
            <w:noWrap/>
            <w:vAlign w:val="center"/>
            <w:hideMark/>
          </w:tcPr>
          <w:p w14:paraId="4D5CD869" w14:textId="77777777" w:rsidR="00993A0B" w:rsidRPr="004910FF" w:rsidRDefault="00993A0B" w:rsidP="004910FF">
            <w:pPr>
              <w:widowControl/>
              <w:autoSpaceDE/>
              <w:autoSpaceDN/>
              <w:rPr>
                <w:color w:val="000000"/>
                <w:sz w:val="24"/>
                <w:szCs w:val="24"/>
                <w:lang w:val="id-ID" w:eastAsia="id-ID"/>
              </w:rPr>
            </w:pPr>
            <w:r w:rsidRPr="004910FF">
              <w:rPr>
                <w:color w:val="000000"/>
                <w:sz w:val="24"/>
                <w:szCs w:val="24"/>
                <w:lang w:val="id-ID" w:eastAsia="id-ID"/>
              </w:rPr>
              <w:t>Sahmyranda Wandini</w:t>
            </w:r>
          </w:p>
        </w:tc>
        <w:tc>
          <w:tcPr>
            <w:tcW w:w="851" w:type="dxa"/>
            <w:shd w:val="clear" w:color="auto" w:fill="auto"/>
            <w:noWrap/>
            <w:vAlign w:val="center"/>
            <w:hideMark/>
          </w:tcPr>
          <w:p w14:paraId="7DE7182C" w14:textId="77777777" w:rsidR="00993A0B" w:rsidRPr="004910FF" w:rsidRDefault="00993A0B" w:rsidP="004910FF">
            <w:pPr>
              <w:widowControl/>
              <w:autoSpaceDE/>
              <w:autoSpaceDN/>
              <w:jc w:val="center"/>
              <w:rPr>
                <w:color w:val="000000"/>
                <w:sz w:val="24"/>
                <w:szCs w:val="24"/>
                <w:lang w:val="id-ID" w:eastAsia="id-ID"/>
              </w:rPr>
            </w:pPr>
            <w:r w:rsidRPr="004910FF">
              <w:rPr>
                <w:color w:val="000000"/>
                <w:sz w:val="24"/>
                <w:szCs w:val="24"/>
                <w:lang w:val="id-ID" w:eastAsia="id-ID"/>
              </w:rPr>
              <w:t>VII.1</w:t>
            </w:r>
          </w:p>
        </w:tc>
        <w:tc>
          <w:tcPr>
            <w:tcW w:w="1191" w:type="dxa"/>
            <w:shd w:val="clear" w:color="auto" w:fill="auto"/>
            <w:noWrap/>
            <w:vAlign w:val="center"/>
            <w:hideMark/>
          </w:tcPr>
          <w:p w14:paraId="25973CA2" w14:textId="77777777" w:rsidR="00993A0B" w:rsidRPr="004910FF" w:rsidRDefault="00993A0B" w:rsidP="004910FF">
            <w:pPr>
              <w:widowControl/>
              <w:autoSpaceDE/>
              <w:autoSpaceDN/>
              <w:jc w:val="center"/>
              <w:rPr>
                <w:color w:val="000000"/>
                <w:sz w:val="24"/>
                <w:szCs w:val="24"/>
                <w:lang w:val="id-ID" w:eastAsia="id-ID"/>
              </w:rPr>
            </w:pPr>
            <w:r w:rsidRPr="004910FF">
              <w:rPr>
                <w:color w:val="000000"/>
                <w:sz w:val="24"/>
                <w:szCs w:val="24"/>
                <w:lang w:val="id-ID" w:eastAsia="id-ID"/>
              </w:rPr>
              <w:t>Hadir</w:t>
            </w:r>
          </w:p>
        </w:tc>
      </w:tr>
      <w:tr w:rsidR="00993A0B" w:rsidRPr="004910FF" w14:paraId="3588F49F" w14:textId="77777777" w:rsidTr="00993A0B">
        <w:trPr>
          <w:trHeight w:val="315"/>
        </w:trPr>
        <w:tc>
          <w:tcPr>
            <w:tcW w:w="710" w:type="dxa"/>
            <w:shd w:val="clear" w:color="auto" w:fill="auto"/>
            <w:noWrap/>
            <w:vAlign w:val="center"/>
            <w:hideMark/>
          </w:tcPr>
          <w:p w14:paraId="65DBFD19" w14:textId="77777777" w:rsidR="00993A0B" w:rsidRPr="004910FF" w:rsidRDefault="00993A0B" w:rsidP="004910FF">
            <w:pPr>
              <w:widowControl/>
              <w:autoSpaceDE/>
              <w:autoSpaceDN/>
              <w:jc w:val="center"/>
              <w:rPr>
                <w:color w:val="000000"/>
                <w:sz w:val="24"/>
                <w:szCs w:val="24"/>
                <w:lang w:val="id-ID" w:eastAsia="id-ID"/>
              </w:rPr>
            </w:pPr>
            <w:r w:rsidRPr="004910FF">
              <w:rPr>
                <w:color w:val="000000"/>
                <w:sz w:val="24"/>
                <w:szCs w:val="24"/>
                <w:lang w:val="id-ID" w:eastAsia="id-ID"/>
              </w:rPr>
              <w:t>14</w:t>
            </w:r>
          </w:p>
        </w:tc>
        <w:tc>
          <w:tcPr>
            <w:tcW w:w="3117" w:type="dxa"/>
            <w:shd w:val="clear" w:color="auto" w:fill="auto"/>
            <w:noWrap/>
            <w:vAlign w:val="center"/>
            <w:hideMark/>
          </w:tcPr>
          <w:p w14:paraId="4389879E" w14:textId="77777777" w:rsidR="00993A0B" w:rsidRPr="004910FF" w:rsidRDefault="00993A0B" w:rsidP="004910FF">
            <w:pPr>
              <w:widowControl/>
              <w:autoSpaceDE/>
              <w:autoSpaceDN/>
              <w:rPr>
                <w:color w:val="000000"/>
                <w:sz w:val="24"/>
                <w:szCs w:val="24"/>
                <w:lang w:val="id-ID" w:eastAsia="id-ID"/>
              </w:rPr>
            </w:pPr>
            <w:r w:rsidRPr="004910FF">
              <w:rPr>
                <w:color w:val="000000"/>
                <w:sz w:val="24"/>
                <w:szCs w:val="24"/>
                <w:lang w:val="id-ID" w:eastAsia="id-ID"/>
              </w:rPr>
              <w:t>St. Humaero</w:t>
            </w:r>
          </w:p>
        </w:tc>
        <w:tc>
          <w:tcPr>
            <w:tcW w:w="851" w:type="dxa"/>
            <w:shd w:val="clear" w:color="auto" w:fill="auto"/>
            <w:noWrap/>
            <w:vAlign w:val="center"/>
            <w:hideMark/>
          </w:tcPr>
          <w:p w14:paraId="0E248295" w14:textId="77777777" w:rsidR="00993A0B" w:rsidRPr="004910FF" w:rsidRDefault="00993A0B" w:rsidP="004910FF">
            <w:pPr>
              <w:widowControl/>
              <w:autoSpaceDE/>
              <w:autoSpaceDN/>
              <w:jc w:val="center"/>
              <w:rPr>
                <w:color w:val="000000"/>
                <w:sz w:val="24"/>
                <w:szCs w:val="24"/>
                <w:lang w:val="id-ID" w:eastAsia="id-ID"/>
              </w:rPr>
            </w:pPr>
            <w:r w:rsidRPr="004910FF">
              <w:rPr>
                <w:color w:val="000000"/>
                <w:sz w:val="24"/>
                <w:szCs w:val="24"/>
                <w:lang w:val="id-ID" w:eastAsia="id-ID"/>
              </w:rPr>
              <w:t>VII.1</w:t>
            </w:r>
          </w:p>
        </w:tc>
        <w:tc>
          <w:tcPr>
            <w:tcW w:w="1191" w:type="dxa"/>
            <w:shd w:val="clear" w:color="auto" w:fill="auto"/>
            <w:noWrap/>
            <w:vAlign w:val="center"/>
            <w:hideMark/>
          </w:tcPr>
          <w:p w14:paraId="29B23ADD" w14:textId="77777777" w:rsidR="00993A0B" w:rsidRPr="004910FF" w:rsidRDefault="00993A0B" w:rsidP="004910FF">
            <w:pPr>
              <w:widowControl/>
              <w:autoSpaceDE/>
              <w:autoSpaceDN/>
              <w:jc w:val="center"/>
              <w:rPr>
                <w:color w:val="000000"/>
                <w:sz w:val="24"/>
                <w:szCs w:val="24"/>
                <w:lang w:val="id-ID" w:eastAsia="id-ID"/>
              </w:rPr>
            </w:pPr>
            <w:r w:rsidRPr="004910FF">
              <w:rPr>
                <w:color w:val="000000"/>
                <w:sz w:val="24"/>
                <w:szCs w:val="24"/>
                <w:lang w:val="id-ID" w:eastAsia="id-ID"/>
              </w:rPr>
              <w:t>Hadir</w:t>
            </w:r>
          </w:p>
        </w:tc>
      </w:tr>
      <w:tr w:rsidR="00993A0B" w:rsidRPr="004910FF" w14:paraId="67C4D27B" w14:textId="77777777" w:rsidTr="00993A0B">
        <w:trPr>
          <w:trHeight w:val="315"/>
        </w:trPr>
        <w:tc>
          <w:tcPr>
            <w:tcW w:w="710" w:type="dxa"/>
            <w:shd w:val="clear" w:color="auto" w:fill="auto"/>
            <w:noWrap/>
            <w:vAlign w:val="center"/>
            <w:hideMark/>
          </w:tcPr>
          <w:p w14:paraId="621D4469" w14:textId="77777777" w:rsidR="00993A0B" w:rsidRPr="004910FF" w:rsidRDefault="00993A0B" w:rsidP="004910FF">
            <w:pPr>
              <w:widowControl/>
              <w:autoSpaceDE/>
              <w:autoSpaceDN/>
              <w:jc w:val="center"/>
              <w:rPr>
                <w:color w:val="000000"/>
                <w:sz w:val="24"/>
                <w:szCs w:val="24"/>
                <w:lang w:val="id-ID" w:eastAsia="id-ID"/>
              </w:rPr>
            </w:pPr>
            <w:r w:rsidRPr="004910FF">
              <w:rPr>
                <w:color w:val="000000"/>
                <w:sz w:val="24"/>
                <w:szCs w:val="24"/>
                <w:lang w:val="id-ID" w:eastAsia="id-ID"/>
              </w:rPr>
              <w:t>15</w:t>
            </w:r>
          </w:p>
        </w:tc>
        <w:tc>
          <w:tcPr>
            <w:tcW w:w="3117" w:type="dxa"/>
            <w:shd w:val="clear" w:color="auto" w:fill="auto"/>
            <w:noWrap/>
            <w:vAlign w:val="center"/>
            <w:hideMark/>
          </w:tcPr>
          <w:p w14:paraId="17D66962" w14:textId="77777777" w:rsidR="00993A0B" w:rsidRPr="004910FF" w:rsidRDefault="00993A0B" w:rsidP="004910FF">
            <w:pPr>
              <w:widowControl/>
              <w:autoSpaceDE/>
              <w:autoSpaceDN/>
              <w:rPr>
                <w:color w:val="000000"/>
                <w:sz w:val="24"/>
                <w:szCs w:val="24"/>
                <w:lang w:val="id-ID" w:eastAsia="id-ID"/>
              </w:rPr>
            </w:pPr>
            <w:r w:rsidRPr="004910FF">
              <w:rPr>
                <w:color w:val="000000"/>
                <w:sz w:val="24"/>
                <w:szCs w:val="24"/>
                <w:lang w:val="id-ID" w:eastAsia="id-ID"/>
              </w:rPr>
              <w:t>Adnan Fakhri</w:t>
            </w:r>
          </w:p>
        </w:tc>
        <w:tc>
          <w:tcPr>
            <w:tcW w:w="851" w:type="dxa"/>
            <w:shd w:val="clear" w:color="auto" w:fill="auto"/>
            <w:noWrap/>
            <w:vAlign w:val="center"/>
            <w:hideMark/>
          </w:tcPr>
          <w:p w14:paraId="17958409" w14:textId="77777777" w:rsidR="00993A0B" w:rsidRPr="004910FF" w:rsidRDefault="00993A0B" w:rsidP="004910FF">
            <w:pPr>
              <w:widowControl/>
              <w:autoSpaceDE/>
              <w:autoSpaceDN/>
              <w:jc w:val="center"/>
              <w:rPr>
                <w:color w:val="000000"/>
                <w:sz w:val="24"/>
                <w:szCs w:val="24"/>
                <w:lang w:val="id-ID" w:eastAsia="id-ID"/>
              </w:rPr>
            </w:pPr>
            <w:r w:rsidRPr="004910FF">
              <w:rPr>
                <w:color w:val="000000"/>
                <w:sz w:val="24"/>
                <w:szCs w:val="24"/>
                <w:lang w:val="id-ID" w:eastAsia="id-ID"/>
              </w:rPr>
              <w:t>VII.1</w:t>
            </w:r>
          </w:p>
        </w:tc>
        <w:tc>
          <w:tcPr>
            <w:tcW w:w="1191" w:type="dxa"/>
            <w:shd w:val="clear" w:color="auto" w:fill="auto"/>
            <w:noWrap/>
            <w:vAlign w:val="center"/>
            <w:hideMark/>
          </w:tcPr>
          <w:p w14:paraId="5DF6FFEB" w14:textId="77777777" w:rsidR="00993A0B" w:rsidRPr="004910FF" w:rsidRDefault="00993A0B" w:rsidP="004910FF">
            <w:pPr>
              <w:widowControl/>
              <w:autoSpaceDE/>
              <w:autoSpaceDN/>
              <w:jc w:val="center"/>
              <w:rPr>
                <w:color w:val="000000"/>
                <w:sz w:val="24"/>
                <w:szCs w:val="24"/>
                <w:lang w:val="id-ID" w:eastAsia="id-ID"/>
              </w:rPr>
            </w:pPr>
            <w:r w:rsidRPr="004910FF">
              <w:rPr>
                <w:color w:val="000000"/>
                <w:sz w:val="24"/>
                <w:szCs w:val="24"/>
                <w:lang w:val="id-ID" w:eastAsia="id-ID"/>
              </w:rPr>
              <w:t>Hadir</w:t>
            </w:r>
          </w:p>
        </w:tc>
      </w:tr>
      <w:tr w:rsidR="00993A0B" w:rsidRPr="004910FF" w14:paraId="56E40933" w14:textId="77777777" w:rsidTr="00993A0B">
        <w:trPr>
          <w:trHeight w:val="315"/>
        </w:trPr>
        <w:tc>
          <w:tcPr>
            <w:tcW w:w="710" w:type="dxa"/>
            <w:shd w:val="clear" w:color="auto" w:fill="auto"/>
            <w:noWrap/>
            <w:vAlign w:val="center"/>
            <w:hideMark/>
          </w:tcPr>
          <w:p w14:paraId="04CB990C" w14:textId="77777777" w:rsidR="00993A0B" w:rsidRPr="004910FF" w:rsidRDefault="00993A0B" w:rsidP="004910FF">
            <w:pPr>
              <w:widowControl/>
              <w:autoSpaceDE/>
              <w:autoSpaceDN/>
              <w:jc w:val="center"/>
              <w:rPr>
                <w:color w:val="000000"/>
                <w:sz w:val="24"/>
                <w:szCs w:val="24"/>
                <w:lang w:val="id-ID" w:eastAsia="id-ID"/>
              </w:rPr>
            </w:pPr>
            <w:r w:rsidRPr="004910FF">
              <w:rPr>
                <w:color w:val="000000"/>
                <w:sz w:val="24"/>
                <w:szCs w:val="24"/>
                <w:lang w:val="id-ID" w:eastAsia="id-ID"/>
              </w:rPr>
              <w:t>16</w:t>
            </w:r>
          </w:p>
        </w:tc>
        <w:tc>
          <w:tcPr>
            <w:tcW w:w="3117" w:type="dxa"/>
            <w:shd w:val="clear" w:color="auto" w:fill="auto"/>
            <w:noWrap/>
            <w:vAlign w:val="center"/>
            <w:hideMark/>
          </w:tcPr>
          <w:p w14:paraId="11BB051A" w14:textId="77777777" w:rsidR="00993A0B" w:rsidRPr="004910FF" w:rsidRDefault="00993A0B" w:rsidP="004910FF">
            <w:pPr>
              <w:widowControl/>
              <w:autoSpaceDE/>
              <w:autoSpaceDN/>
              <w:rPr>
                <w:color w:val="000000"/>
                <w:sz w:val="24"/>
                <w:szCs w:val="24"/>
                <w:lang w:val="id-ID" w:eastAsia="id-ID"/>
              </w:rPr>
            </w:pPr>
            <w:r w:rsidRPr="004910FF">
              <w:rPr>
                <w:color w:val="000000"/>
                <w:sz w:val="24"/>
                <w:szCs w:val="24"/>
                <w:lang w:val="id-ID" w:eastAsia="id-ID"/>
              </w:rPr>
              <w:t>Ardan Jafar</w:t>
            </w:r>
          </w:p>
        </w:tc>
        <w:tc>
          <w:tcPr>
            <w:tcW w:w="851" w:type="dxa"/>
            <w:shd w:val="clear" w:color="auto" w:fill="auto"/>
            <w:noWrap/>
            <w:vAlign w:val="center"/>
            <w:hideMark/>
          </w:tcPr>
          <w:p w14:paraId="4EBF8292" w14:textId="77777777" w:rsidR="00993A0B" w:rsidRPr="004910FF" w:rsidRDefault="00993A0B" w:rsidP="004910FF">
            <w:pPr>
              <w:widowControl/>
              <w:autoSpaceDE/>
              <w:autoSpaceDN/>
              <w:jc w:val="center"/>
              <w:rPr>
                <w:color w:val="000000"/>
                <w:sz w:val="24"/>
                <w:szCs w:val="24"/>
                <w:lang w:val="id-ID" w:eastAsia="id-ID"/>
              </w:rPr>
            </w:pPr>
            <w:r w:rsidRPr="004910FF">
              <w:rPr>
                <w:color w:val="000000"/>
                <w:sz w:val="24"/>
                <w:szCs w:val="24"/>
                <w:lang w:val="id-ID" w:eastAsia="id-ID"/>
              </w:rPr>
              <w:t>VII.1</w:t>
            </w:r>
          </w:p>
        </w:tc>
        <w:tc>
          <w:tcPr>
            <w:tcW w:w="1191" w:type="dxa"/>
            <w:shd w:val="clear" w:color="auto" w:fill="auto"/>
            <w:noWrap/>
            <w:vAlign w:val="center"/>
            <w:hideMark/>
          </w:tcPr>
          <w:p w14:paraId="240109DC" w14:textId="77777777" w:rsidR="00993A0B" w:rsidRPr="004910FF" w:rsidRDefault="00993A0B" w:rsidP="004910FF">
            <w:pPr>
              <w:widowControl/>
              <w:autoSpaceDE/>
              <w:autoSpaceDN/>
              <w:jc w:val="center"/>
              <w:rPr>
                <w:color w:val="000000"/>
                <w:sz w:val="24"/>
                <w:szCs w:val="24"/>
                <w:lang w:val="id-ID" w:eastAsia="id-ID"/>
              </w:rPr>
            </w:pPr>
            <w:r w:rsidRPr="004910FF">
              <w:rPr>
                <w:color w:val="000000"/>
                <w:sz w:val="24"/>
                <w:szCs w:val="24"/>
                <w:lang w:val="id-ID" w:eastAsia="id-ID"/>
              </w:rPr>
              <w:t>Hadir</w:t>
            </w:r>
          </w:p>
        </w:tc>
      </w:tr>
      <w:tr w:rsidR="00993A0B" w:rsidRPr="004910FF" w14:paraId="1A78ED78" w14:textId="77777777" w:rsidTr="00993A0B">
        <w:trPr>
          <w:trHeight w:val="315"/>
        </w:trPr>
        <w:tc>
          <w:tcPr>
            <w:tcW w:w="710" w:type="dxa"/>
            <w:shd w:val="clear" w:color="auto" w:fill="auto"/>
            <w:noWrap/>
            <w:vAlign w:val="center"/>
            <w:hideMark/>
          </w:tcPr>
          <w:p w14:paraId="0541BFEC" w14:textId="77777777" w:rsidR="00993A0B" w:rsidRPr="004910FF" w:rsidRDefault="00993A0B" w:rsidP="004910FF">
            <w:pPr>
              <w:widowControl/>
              <w:autoSpaceDE/>
              <w:autoSpaceDN/>
              <w:jc w:val="center"/>
              <w:rPr>
                <w:color w:val="000000"/>
                <w:sz w:val="24"/>
                <w:szCs w:val="24"/>
                <w:lang w:val="id-ID" w:eastAsia="id-ID"/>
              </w:rPr>
            </w:pPr>
            <w:r w:rsidRPr="004910FF">
              <w:rPr>
                <w:color w:val="000000"/>
                <w:sz w:val="24"/>
                <w:szCs w:val="24"/>
                <w:lang w:val="id-ID" w:eastAsia="id-ID"/>
              </w:rPr>
              <w:t>17</w:t>
            </w:r>
          </w:p>
        </w:tc>
        <w:tc>
          <w:tcPr>
            <w:tcW w:w="3117" w:type="dxa"/>
            <w:shd w:val="clear" w:color="auto" w:fill="auto"/>
            <w:noWrap/>
            <w:vAlign w:val="center"/>
            <w:hideMark/>
          </w:tcPr>
          <w:p w14:paraId="466C84C5" w14:textId="77777777" w:rsidR="00993A0B" w:rsidRPr="004910FF" w:rsidRDefault="00993A0B" w:rsidP="004910FF">
            <w:pPr>
              <w:widowControl/>
              <w:autoSpaceDE/>
              <w:autoSpaceDN/>
              <w:rPr>
                <w:color w:val="000000"/>
                <w:sz w:val="24"/>
                <w:szCs w:val="24"/>
                <w:lang w:val="id-ID" w:eastAsia="id-ID"/>
              </w:rPr>
            </w:pPr>
            <w:r w:rsidRPr="004910FF">
              <w:rPr>
                <w:color w:val="000000"/>
                <w:sz w:val="24"/>
                <w:szCs w:val="24"/>
                <w:lang w:val="id-ID" w:eastAsia="id-ID"/>
              </w:rPr>
              <w:t>Aslam Sya</w:t>
            </w:r>
          </w:p>
        </w:tc>
        <w:tc>
          <w:tcPr>
            <w:tcW w:w="851" w:type="dxa"/>
            <w:shd w:val="clear" w:color="auto" w:fill="auto"/>
            <w:noWrap/>
            <w:vAlign w:val="center"/>
            <w:hideMark/>
          </w:tcPr>
          <w:p w14:paraId="4C2E50B5" w14:textId="77777777" w:rsidR="00993A0B" w:rsidRPr="004910FF" w:rsidRDefault="00993A0B" w:rsidP="004910FF">
            <w:pPr>
              <w:widowControl/>
              <w:autoSpaceDE/>
              <w:autoSpaceDN/>
              <w:jc w:val="center"/>
              <w:rPr>
                <w:color w:val="000000"/>
                <w:sz w:val="24"/>
                <w:szCs w:val="24"/>
                <w:lang w:val="id-ID" w:eastAsia="id-ID"/>
              </w:rPr>
            </w:pPr>
            <w:r w:rsidRPr="004910FF">
              <w:rPr>
                <w:color w:val="000000"/>
                <w:sz w:val="24"/>
                <w:szCs w:val="24"/>
                <w:lang w:val="id-ID" w:eastAsia="id-ID"/>
              </w:rPr>
              <w:t>VII.1</w:t>
            </w:r>
          </w:p>
        </w:tc>
        <w:tc>
          <w:tcPr>
            <w:tcW w:w="1191" w:type="dxa"/>
            <w:shd w:val="clear" w:color="auto" w:fill="auto"/>
            <w:noWrap/>
            <w:vAlign w:val="center"/>
            <w:hideMark/>
          </w:tcPr>
          <w:p w14:paraId="27DB131C" w14:textId="77777777" w:rsidR="00993A0B" w:rsidRPr="004910FF" w:rsidRDefault="00993A0B" w:rsidP="004910FF">
            <w:pPr>
              <w:widowControl/>
              <w:autoSpaceDE/>
              <w:autoSpaceDN/>
              <w:jc w:val="center"/>
              <w:rPr>
                <w:color w:val="000000"/>
                <w:sz w:val="24"/>
                <w:szCs w:val="24"/>
                <w:lang w:val="id-ID" w:eastAsia="id-ID"/>
              </w:rPr>
            </w:pPr>
            <w:r w:rsidRPr="004910FF">
              <w:rPr>
                <w:color w:val="000000"/>
                <w:sz w:val="24"/>
                <w:szCs w:val="24"/>
                <w:lang w:val="id-ID" w:eastAsia="id-ID"/>
              </w:rPr>
              <w:t>Hadir</w:t>
            </w:r>
          </w:p>
        </w:tc>
      </w:tr>
      <w:tr w:rsidR="00993A0B" w:rsidRPr="004910FF" w14:paraId="3345CBB5" w14:textId="77777777" w:rsidTr="00993A0B">
        <w:trPr>
          <w:trHeight w:val="315"/>
        </w:trPr>
        <w:tc>
          <w:tcPr>
            <w:tcW w:w="710" w:type="dxa"/>
            <w:shd w:val="clear" w:color="auto" w:fill="auto"/>
            <w:noWrap/>
            <w:vAlign w:val="center"/>
            <w:hideMark/>
          </w:tcPr>
          <w:p w14:paraId="2C3AD555" w14:textId="77777777" w:rsidR="00993A0B" w:rsidRPr="004910FF" w:rsidRDefault="00993A0B" w:rsidP="004910FF">
            <w:pPr>
              <w:widowControl/>
              <w:autoSpaceDE/>
              <w:autoSpaceDN/>
              <w:jc w:val="center"/>
              <w:rPr>
                <w:color w:val="000000"/>
                <w:sz w:val="24"/>
                <w:szCs w:val="24"/>
                <w:lang w:val="id-ID" w:eastAsia="id-ID"/>
              </w:rPr>
            </w:pPr>
            <w:r w:rsidRPr="004910FF">
              <w:rPr>
                <w:color w:val="000000"/>
                <w:sz w:val="24"/>
                <w:szCs w:val="24"/>
                <w:lang w:val="id-ID" w:eastAsia="id-ID"/>
              </w:rPr>
              <w:t>18</w:t>
            </w:r>
          </w:p>
        </w:tc>
        <w:tc>
          <w:tcPr>
            <w:tcW w:w="3117" w:type="dxa"/>
            <w:shd w:val="clear" w:color="auto" w:fill="auto"/>
            <w:noWrap/>
            <w:vAlign w:val="center"/>
            <w:hideMark/>
          </w:tcPr>
          <w:p w14:paraId="6816F551" w14:textId="77777777" w:rsidR="00993A0B" w:rsidRPr="004910FF" w:rsidRDefault="00993A0B" w:rsidP="004910FF">
            <w:pPr>
              <w:widowControl/>
              <w:autoSpaceDE/>
              <w:autoSpaceDN/>
              <w:rPr>
                <w:color w:val="000000"/>
                <w:sz w:val="24"/>
                <w:szCs w:val="24"/>
                <w:lang w:val="id-ID" w:eastAsia="id-ID"/>
              </w:rPr>
            </w:pPr>
            <w:r w:rsidRPr="004910FF">
              <w:rPr>
                <w:color w:val="000000"/>
                <w:sz w:val="24"/>
                <w:szCs w:val="24"/>
                <w:lang w:val="id-ID" w:eastAsia="id-ID"/>
              </w:rPr>
              <w:t>Bayu Dwi Setiawan</w:t>
            </w:r>
          </w:p>
        </w:tc>
        <w:tc>
          <w:tcPr>
            <w:tcW w:w="851" w:type="dxa"/>
            <w:shd w:val="clear" w:color="auto" w:fill="auto"/>
            <w:noWrap/>
            <w:vAlign w:val="center"/>
            <w:hideMark/>
          </w:tcPr>
          <w:p w14:paraId="53CE23A7" w14:textId="77777777" w:rsidR="00993A0B" w:rsidRPr="004910FF" w:rsidRDefault="00993A0B" w:rsidP="004910FF">
            <w:pPr>
              <w:widowControl/>
              <w:autoSpaceDE/>
              <w:autoSpaceDN/>
              <w:jc w:val="center"/>
              <w:rPr>
                <w:color w:val="000000"/>
                <w:sz w:val="24"/>
                <w:szCs w:val="24"/>
                <w:lang w:val="id-ID" w:eastAsia="id-ID"/>
              </w:rPr>
            </w:pPr>
            <w:r w:rsidRPr="004910FF">
              <w:rPr>
                <w:color w:val="000000"/>
                <w:sz w:val="24"/>
                <w:szCs w:val="24"/>
                <w:lang w:val="id-ID" w:eastAsia="id-ID"/>
              </w:rPr>
              <w:t>VII.1</w:t>
            </w:r>
          </w:p>
        </w:tc>
        <w:tc>
          <w:tcPr>
            <w:tcW w:w="1191" w:type="dxa"/>
            <w:shd w:val="clear" w:color="auto" w:fill="auto"/>
            <w:noWrap/>
            <w:vAlign w:val="center"/>
            <w:hideMark/>
          </w:tcPr>
          <w:p w14:paraId="263AA7D8" w14:textId="77777777" w:rsidR="00993A0B" w:rsidRPr="004910FF" w:rsidRDefault="00993A0B" w:rsidP="004910FF">
            <w:pPr>
              <w:widowControl/>
              <w:autoSpaceDE/>
              <w:autoSpaceDN/>
              <w:jc w:val="center"/>
              <w:rPr>
                <w:color w:val="000000"/>
                <w:sz w:val="24"/>
                <w:szCs w:val="24"/>
                <w:lang w:val="id-ID" w:eastAsia="id-ID"/>
              </w:rPr>
            </w:pPr>
            <w:r w:rsidRPr="004910FF">
              <w:rPr>
                <w:color w:val="000000"/>
                <w:sz w:val="24"/>
                <w:szCs w:val="24"/>
                <w:lang w:val="id-ID" w:eastAsia="id-ID"/>
              </w:rPr>
              <w:t>Hadir</w:t>
            </w:r>
          </w:p>
        </w:tc>
      </w:tr>
      <w:tr w:rsidR="00993A0B" w:rsidRPr="004910FF" w14:paraId="20DB159D" w14:textId="77777777" w:rsidTr="00993A0B">
        <w:trPr>
          <w:trHeight w:val="315"/>
        </w:trPr>
        <w:tc>
          <w:tcPr>
            <w:tcW w:w="710" w:type="dxa"/>
            <w:shd w:val="clear" w:color="auto" w:fill="auto"/>
            <w:noWrap/>
            <w:vAlign w:val="center"/>
            <w:hideMark/>
          </w:tcPr>
          <w:p w14:paraId="17A4A81D" w14:textId="77777777" w:rsidR="00993A0B" w:rsidRPr="004910FF" w:rsidRDefault="00993A0B" w:rsidP="004910FF">
            <w:pPr>
              <w:widowControl/>
              <w:autoSpaceDE/>
              <w:autoSpaceDN/>
              <w:jc w:val="center"/>
              <w:rPr>
                <w:color w:val="000000"/>
                <w:sz w:val="24"/>
                <w:szCs w:val="24"/>
                <w:lang w:val="id-ID" w:eastAsia="id-ID"/>
              </w:rPr>
            </w:pPr>
            <w:r w:rsidRPr="004910FF">
              <w:rPr>
                <w:color w:val="000000"/>
                <w:sz w:val="24"/>
                <w:szCs w:val="24"/>
                <w:lang w:val="id-ID" w:eastAsia="id-ID"/>
              </w:rPr>
              <w:t>19</w:t>
            </w:r>
          </w:p>
        </w:tc>
        <w:tc>
          <w:tcPr>
            <w:tcW w:w="3117" w:type="dxa"/>
            <w:shd w:val="clear" w:color="auto" w:fill="auto"/>
            <w:noWrap/>
            <w:vAlign w:val="center"/>
            <w:hideMark/>
          </w:tcPr>
          <w:p w14:paraId="22D20D58" w14:textId="77777777" w:rsidR="00993A0B" w:rsidRPr="004910FF" w:rsidRDefault="00993A0B" w:rsidP="004910FF">
            <w:pPr>
              <w:widowControl/>
              <w:autoSpaceDE/>
              <w:autoSpaceDN/>
              <w:rPr>
                <w:color w:val="000000"/>
                <w:sz w:val="24"/>
                <w:szCs w:val="24"/>
                <w:lang w:val="id-ID" w:eastAsia="id-ID"/>
              </w:rPr>
            </w:pPr>
            <w:r w:rsidRPr="004910FF">
              <w:rPr>
                <w:color w:val="000000"/>
                <w:sz w:val="24"/>
                <w:szCs w:val="24"/>
                <w:lang w:val="id-ID" w:eastAsia="id-ID"/>
              </w:rPr>
              <w:t>Irfan Is</w:t>
            </w:r>
          </w:p>
        </w:tc>
        <w:tc>
          <w:tcPr>
            <w:tcW w:w="851" w:type="dxa"/>
            <w:shd w:val="clear" w:color="auto" w:fill="auto"/>
            <w:noWrap/>
            <w:vAlign w:val="center"/>
            <w:hideMark/>
          </w:tcPr>
          <w:p w14:paraId="6F56B445" w14:textId="77777777" w:rsidR="00993A0B" w:rsidRPr="004910FF" w:rsidRDefault="00993A0B" w:rsidP="004910FF">
            <w:pPr>
              <w:widowControl/>
              <w:autoSpaceDE/>
              <w:autoSpaceDN/>
              <w:jc w:val="center"/>
              <w:rPr>
                <w:color w:val="000000"/>
                <w:sz w:val="24"/>
                <w:szCs w:val="24"/>
                <w:lang w:val="id-ID" w:eastAsia="id-ID"/>
              </w:rPr>
            </w:pPr>
            <w:r w:rsidRPr="004910FF">
              <w:rPr>
                <w:color w:val="000000"/>
                <w:sz w:val="24"/>
                <w:szCs w:val="24"/>
                <w:lang w:val="id-ID" w:eastAsia="id-ID"/>
              </w:rPr>
              <w:t>VII.1</w:t>
            </w:r>
          </w:p>
        </w:tc>
        <w:tc>
          <w:tcPr>
            <w:tcW w:w="1191" w:type="dxa"/>
            <w:shd w:val="clear" w:color="auto" w:fill="auto"/>
            <w:noWrap/>
            <w:vAlign w:val="center"/>
            <w:hideMark/>
          </w:tcPr>
          <w:p w14:paraId="6C4EA9F5" w14:textId="77777777" w:rsidR="00993A0B" w:rsidRPr="004910FF" w:rsidRDefault="00993A0B" w:rsidP="004910FF">
            <w:pPr>
              <w:widowControl/>
              <w:autoSpaceDE/>
              <w:autoSpaceDN/>
              <w:jc w:val="center"/>
              <w:rPr>
                <w:color w:val="000000"/>
                <w:sz w:val="24"/>
                <w:szCs w:val="24"/>
                <w:lang w:val="id-ID" w:eastAsia="id-ID"/>
              </w:rPr>
            </w:pPr>
            <w:r w:rsidRPr="004910FF">
              <w:rPr>
                <w:color w:val="000000"/>
                <w:sz w:val="24"/>
                <w:szCs w:val="24"/>
                <w:lang w:val="id-ID" w:eastAsia="id-ID"/>
              </w:rPr>
              <w:t>Hadir</w:t>
            </w:r>
          </w:p>
        </w:tc>
      </w:tr>
      <w:tr w:rsidR="00993A0B" w:rsidRPr="004910FF" w14:paraId="756BD5AC" w14:textId="77777777" w:rsidTr="00993A0B">
        <w:trPr>
          <w:trHeight w:val="315"/>
        </w:trPr>
        <w:tc>
          <w:tcPr>
            <w:tcW w:w="710" w:type="dxa"/>
            <w:shd w:val="clear" w:color="auto" w:fill="auto"/>
            <w:noWrap/>
            <w:vAlign w:val="center"/>
            <w:hideMark/>
          </w:tcPr>
          <w:p w14:paraId="0FD8FA62" w14:textId="77777777" w:rsidR="00993A0B" w:rsidRPr="004910FF" w:rsidRDefault="00993A0B" w:rsidP="004910FF">
            <w:pPr>
              <w:widowControl/>
              <w:autoSpaceDE/>
              <w:autoSpaceDN/>
              <w:jc w:val="center"/>
              <w:rPr>
                <w:color w:val="000000"/>
                <w:sz w:val="24"/>
                <w:szCs w:val="24"/>
                <w:lang w:val="id-ID" w:eastAsia="id-ID"/>
              </w:rPr>
            </w:pPr>
            <w:r w:rsidRPr="004910FF">
              <w:rPr>
                <w:color w:val="000000"/>
                <w:sz w:val="24"/>
                <w:szCs w:val="24"/>
                <w:lang w:val="id-ID" w:eastAsia="id-ID"/>
              </w:rPr>
              <w:t>20</w:t>
            </w:r>
          </w:p>
        </w:tc>
        <w:tc>
          <w:tcPr>
            <w:tcW w:w="3117" w:type="dxa"/>
            <w:shd w:val="clear" w:color="auto" w:fill="auto"/>
            <w:noWrap/>
            <w:vAlign w:val="center"/>
            <w:hideMark/>
          </w:tcPr>
          <w:p w14:paraId="120A4CFC" w14:textId="77777777" w:rsidR="00993A0B" w:rsidRPr="004910FF" w:rsidRDefault="00993A0B" w:rsidP="004910FF">
            <w:pPr>
              <w:widowControl/>
              <w:autoSpaceDE/>
              <w:autoSpaceDN/>
              <w:rPr>
                <w:color w:val="000000"/>
                <w:sz w:val="24"/>
                <w:szCs w:val="24"/>
                <w:lang w:val="id-ID" w:eastAsia="id-ID"/>
              </w:rPr>
            </w:pPr>
            <w:r w:rsidRPr="004910FF">
              <w:rPr>
                <w:color w:val="000000"/>
                <w:sz w:val="24"/>
                <w:szCs w:val="24"/>
                <w:lang w:val="id-ID" w:eastAsia="id-ID"/>
              </w:rPr>
              <w:t>Jery</w:t>
            </w:r>
          </w:p>
        </w:tc>
        <w:tc>
          <w:tcPr>
            <w:tcW w:w="851" w:type="dxa"/>
            <w:shd w:val="clear" w:color="auto" w:fill="auto"/>
            <w:noWrap/>
            <w:vAlign w:val="center"/>
            <w:hideMark/>
          </w:tcPr>
          <w:p w14:paraId="303808AF" w14:textId="77777777" w:rsidR="00993A0B" w:rsidRPr="004910FF" w:rsidRDefault="00993A0B" w:rsidP="004910FF">
            <w:pPr>
              <w:widowControl/>
              <w:autoSpaceDE/>
              <w:autoSpaceDN/>
              <w:jc w:val="center"/>
              <w:rPr>
                <w:color w:val="000000"/>
                <w:sz w:val="24"/>
                <w:szCs w:val="24"/>
                <w:lang w:val="id-ID" w:eastAsia="id-ID"/>
              </w:rPr>
            </w:pPr>
            <w:r w:rsidRPr="004910FF">
              <w:rPr>
                <w:color w:val="000000"/>
                <w:sz w:val="24"/>
                <w:szCs w:val="24"/>
                <w:lang w:val="id-ID" w:eastAsia="id-ID"/>
              </w:rPr>
              <w:t>VII.1</w:t>
            </w:r>
          </w:p>
        </w:tc>
        <w:tc>
          <w:tcPr>
            <w:tcW w:w="1191" w:type="dxa"/>
            <w:shd w:val="clear" w:color="auto" w:fill="auto"/>
            <w:noWrap/>
            <w:vAlign w:val="center"/>
            <w:hideMark/>
          </w:tcPr>
          <w:p w14:paraId="70B1F0B2" w14:textId="77777777" w:rsidR="00993A0B" w:rsidRPr="004910FF" w:rsidRDefault="00993A0B" w:rsidP="004910FF">
            <w:pPr>
              <w:widowControl/>
              <w:autoSpaceDE/>
              <w:autoSpaceDN/>
              <w:jc w:val="center"/>
              <w:rPr>
                <w:color w:val="000000"/>
                <w:sz w:val="24"/>
                <w:szCs w:val="24"/>
                <w:lang w:val="id-ID" w:eastAsia="id-ID"/>
              </w:rPr>
            </w:pPr>
            <w:r w:rsidRPr="004910FF">
              <w:rPr>
                <w:color w:val="000000"/>
                <w:sz w:val="24"/>
                <w:szCs w:val="24"/>
                <w:lang w:val="id-ID" w:eastAsia="id-ID"/>
              </w:rPr>
              <w:t>Hadir</w:t>
            </w:r>
          </w:p>
        </w:tc>
      </w:tr>
      <w:tr w:rsidR="00993A0B" w:rsidRPr="004910FF" w14:paraId="28E28715" w14:textId="77777777" w:rsidTr="00993A0B">
        <w:trPr>
          <w:trHeight w:val="315"/>
        </w:trPr>
        <w:tc>
          <w:tcPr>
            <w:tcW w:w="710" w:type="dxa"/>
            <w:shd w:val="clear" w:color="auto" w:fill="auto"/>
            <w:noWrap/>
            <w:vAlign w:val="center"/>
            <w:hideMark/>
          </w:tcPr>
          <w:p w14:paraId="44F10ECF" w14:textId="77777777" w:rsidR="00993A0B" w:rsidRPr="004910FF" w:rsidRDefault="00993A0B" w:rsidP="004910FF">
            <w:pPr>
              <w:widowControl/>
              <w:autoSpaceDE/>
              <w:autoSpaceDN/>
              <w:jc w:val="center"/>
              <w:rPr>
                <w:color w:val="000000"/>
                <w:sz w:val="24"/>
                <w:szCs w:val="24"/>
                <w:lang w:val="id-ID" w:eastAsia="id-ID"/>
              </w:rPr>
            </w:pPr>
            <w:r w:rsidRPr="004910FF">
              <w:rPr>
                <w:color w:val="000000"/>
                <w:sz w:val="24"/>
                <w:szCs w:val="24"/>
                <w:lang w:val="id-ID" w:eastAsia="id-ID"/>
              </w:rPr>
              <w:t>21</w:t>
            </w:r>
          </w:p>
        </w:tc>
        <w:tc>
          <w:tcPr>
            <w:tcW w:w="3117" w:type="dxa"/>
            <w:shd w:val="clear" w:color="auto" w:fill="auto"/>
            <w:noWrap/>
            <w:vAlign w:val="center"/>
            <w:hideMark/>
          </w:tcPr>
          <w:p w14:paraId="6ED2079E" w14:textId="77777777" w:rsidR="00993A0B" w:rsidRPr="004910FF" w:rsidRDefault="00993A0B" w:rsidP="004910FF">
            <w:pPr>
              <w:widowControl/>
              <w:autoSpaceDE/>
              <w:autoSpaceDN/>
              <w:rPr>
                <w:color w:val="000000"/>
                <w:sz w:val="24"/>
                <w:szCs w:val="24"/>
                <w:lang w:val="id-ID" w:eastAsia="id-ID"/>
              </w:rPr>
            </w:pPr>
            <w:r w:rsidRPr="004910FF">
              <w:rPr>
                <w:color w:val="000000"/>
                <w:sz w:val="24"/>
                <w:szCs w:val="24"/>
                <w:lang w:val="id-ID" w:eastAsia="id-ID"/>
              </w:rPr>
              <w:t>Khalil</w:t>
            </w:r>
          </w:p>
        </w:tc>
        <w:tc>
          <w:tcPr>
            <w:tcW w:w="851" w:type="dxa"/>
            <w:shd w:val="clear" w:color="auto" w:fill="auto"/>
            <w:noWrap/>
            <w:vAlign w:val="center"/>
            <w:hideMark/>
          </w:tcPr>
          <w:p w14:paraId="0A7B323C" w14:textId="77777777" w:rsidR="00993A0B" w:rsidRPr="004910FF" w:rsidRDefault="00993A0B" w:rsidP="004910FF">
            <w:pPr>
              <w:widowControl/>
              <w:autoSpaceDE/>
              <w:autoSpaceDN/>
              <w:jc w:val="center"/>
              <w:rPr>
                <w:color w:val="000000"/>
                <w:sz w:val="24"/>
                <w:szCs w:val="24"/>
                <w:lang w:val="id-ID" w:eastAsia="id-ID"/>
              </w:rPr>
            </w:pPr>
            <w:r w:rsidRPr="004910FF">
              <w:rPr>
                <w:color w:val="000000"/>
                <w:sz w:val="24"/>
                <w:szCs w:val="24"/>
                <w:lang w:val="id-ID" w:eastAsia="id-ID"/>
              </w:rPr>
              <w:t>VII.1</w:t>
            </w:r>
          </w:p>
        </w:tc>
        <w:tc>
          <w:tcPr>
            <w:tcW w:w="1191" w:type="dxa"/>
            <w:shd w:val="clear" w:color="auto" w:fill="auto"/>
            <w:noWrap/>
            <w:vAlign w:val="center"/>
            <w:hideMark/>
          </w:tcPr>
          <w:p w14:paraId="3342E89C" w14:textId="77777777" w:rsidR="00993A0B" w:rsidRPr="004910FF" w:rsidRDefault="00993A0B" w:rsidP="004910FF">
            <w:pPr>
              <w:widowControl/>
              <w:autoSpaceDE/>
              <w:autoSpaceDN/>
              <w:jc w:val="center"/>
              <w:rPr>
                <w:color w:val="000000"/>
                <w:sz w:val="24"/>
                <w:szCs w:val="24"/>
                <w:lang w:val="id-ID" w:eastAsia="id-ID"/>
              </w:rPr>
            </w:pPr>
            <w:r w:rsidRPr="004910FF">
              <w:rPr>
                <w:color w:val="000000"/>
                <w:sz w:val="24"/>
                <w:szCs w:val="24"/>
                <w:lang w:val="id-ID" w:eastAsia="id-ID"/>
              </w:rPr>
              <w:t>Hadir</w:t>
            </w:r>
          </w:p>
        </w:tc>
      </w:tr>
      <w:tr w:rsidR="00993A0B" w:rsidRPr="004910FF" w14:paraId="474EED93" w14:textId="77777777" w:rsidTr="00993A0B">
        <w:trPr>
          <w:trHeight w:val="315"/>
        </w:trPr>
        <w:tc>
          <w:tcPr>
            <w:tcW w:w="710" w:type="dxa"/>
            <w:shd w:val="clear" w:color="auto" w:fill="auto"/>
            <w:noWrap/>
            <w:vAlign w:val="center"/>
            <w:hideMark/>
          </w:tcPr>
          <w:p w14:paraId="15650560" w14:textId="77777777" w:rsidR="00993A0B" w:rsidRPr="004910FF" w:rsidRDefault="00993A0B" w:rsidP="004910FF">
            <w:pPr>
              <w:widowControl/>
              <w:autoSpaceDE/>
              <w:autoSpaceDN/>
              <w:jc w:val="center"/>
              <w:rPr>
                <w:color w:val="000000"/>
                <w:sz w:val="24"/>
                <w:szCs w:val="24"/>
                <w:lang w:val="id-ID" w:eastAsia="id-ID"/>
              </w:rPr>
            </w:pPr>
            <w:r w:rsidRPr="004910FF">
              <w:rPr>
                <w:color w:val="000000"/>
                <w:sz w:val="24"/>
                <w:szCs w:val="24"/>
                <w:lang w:val="id-ID" w:eastAsia="id-ID"/>
              </w:rPr>
              <w:t>22</w:t>
            </w:r>
          </w:p>
        </w:tc>
        <w:tc>
          <w:tcPr>
            <w:tcW w:w="3117" w:type="dxa"/>
            <w:shd w:val="clear" w:color="auto" w:fill="auto"/>
            <w:noWrap/>
            <w:vAlign w:val="center"/>
            <w:hideMark/>
          </w:tcPr>
          <w:p w14:paraId="5F8BF80F" w14:textId="77777777" w:rsidR="00993A0B" w:rsidRPr="004910FF" w:rsidRDefault="00993A0B" w:rsidP="004910FF">
            <w:pPr>
              <w:widowControl/>
              <w:autoSpaceDE/>
              <w:autoSpaceDN/>
              <w:rPr>
                <w:color w:val="000000"/>
                <w:sz w:val="24"/>
                <w:szCs w:val="24"/>
                <w:lang w:val="id-ID" w:eastAsia="id-ID"/>
              </w:rPr>
            </w:pPr>
            <w:r w:rsidRPr="004910FF">
              <w:rPr>
                <w:color w:val="000000"/>
                <w:sz w:val="24"/>
                <w:szCs w:val="24"/>
                <w:lang w:val="id-ID" w:eastAsia="id-ID"/>
              </w:rPr>
              <w:t>Muh. Faiz Aksan</w:t>
            </w:r>
          </w:p>
        </w:tc>
        <w:tc>
          <w:tcPr>
            <w:tcW w:w="851" w:type="dxa"/>
            <w:shd w:val="clear" w:color="auto" w:fill="auto"/>
            <w:noWrap/>
            <w:vAlign w:val="center"/>
            <w:hideMark/>
          </w:tcPr>
          <w:p w14:paraId="17B83C88" w14:textId="77777777" w:rsidR="00993A0B" w:rsidRPr="004910FF" w:rsidRDefault="00993A0B" w:rsidP="004910FF">
            <w:pPr>
              <w:widowControl/>
              <w:autoSpaceDE/>
              <w:autoSpaceDN/>
              <w:jc w:val="center"/>
              <w:rPr>
                <w:color w:val="000000"/>
                <w:sz w:val="24"/>
                <w:szCs w:val="24"/>
                <w:lang w:val="id-ID" w:eastAsia="id-ID"/>
              </w:rPr>
            </w:pPr>
            <w:r w:rsidRPr="004910FF">
              <w:rPr>
                <w:color w:val="000000"/>
                <w:sz w:val="24"/>
                <w:szCs w:val="24"/>
                <w:lang w:val="id-ID" w:eastAsia="id-ID"/>
              </w:rPr>
              <w:t>VII.1</w:t>
            </w:r>
          </w:p>
        </w:tc>
        <w:tc>
          <w:tcPr>
            <w:tcW w:w="1191" w:type="dxa"/>
            <w:shd w:val="clear" w:color="auto" w:fill="auto"/>
            <w:noWrap/>
            <w:vAlign w:val="center"/>
            <w:hideMark/>
          </w:tcPr>
          <w:p w14:paraId="11F6E229" w14:textId="77777777" w:rsidR="00993A0B" w:rsidRPr="004910FF" w:rsidRDefault="00993A0B" w:rsidP="004910FF">
            <w:pPr>
              <w:widowControl/>
              <w:autoSpaceDE/>
              <w:autoSpaceDN/>
              <w:jc w:val="center"/>
              <w:rPr>
                <w:color w:val="000000"/>
                <w:sz w:val="24"/>
                <w:szCs w:val="24"/>
                <w:lang w:val="id-ID" w:eastAsia="id-ID"/>
              </w:rPr>
            </w:pPr>
            <w:r w:rsidRPr="004910FF">
              <w:rPr>
                <w:color w:val="000000"/>
                <w:sz w:val="24"/>
                <w:szCs w:val="24"/>
                <w:lang w:val="id-ID" w:eastAsia="id-ID"/>
              </w:rPr>
              <w:t>Hadir</w:t>
            </w:r>
          </w:p>
        </w:tc>
      </w:tr>
      <w:tr w:rsidR="00993A0B" w:rsidRPr="004910FF" w14:paraId="1D7160F2" w14:textId="77777777" w:rsidTr="00993A0B">
        <w:trPr>
          <w:trHeight w:val="315"/>
        </w:trPr>
        <w:tc>
          <w:tcPr>
            <w:tcW w:w="710" w:type="dxa"/>
            <w:shd w:val="clear" w:color="auto" w:fill="auto"/>
            <w:noWrap/>
            <w:vAlign w:val="center"/>
            <w:hideMark/>
          </w:tcPr>
          <w:p w14:paraId="39FD0076" w14:textId="77777777" w:rsidR="00993A0B" w:rsidRPr="004910FF" w:rsidRDefault="00993A0B" w:rsidP="004910FF">
            <w:pPr>
              <w:widowControl/>
              <w:autoSpaceDE/>
              <w:autoSpaceDN/>
              <w:jc w:val="center"/>
              <w:rPr>
                <w:color w:val="000000"/>
                <w:sz w:val="24"/>
                <w:szCs w:val="24"/>
                <w:lang w:val="id-ID" w:eastAsia="id-ID"/>
              </w:rPr>
            </w:pPr>
            <w:r w:rsidRPr="004910FF">
              <w:rPr>
                <w:color w:val="000000"/>
                <w:sz w:val="24"/>
                <w:szCs w:val="24"/>
                <w:lang w:val="id-ID" w:eastAsia="id-ID"/>
              </w:rPr>
              <w:t>23</w:t>
            </w:r>
          </w:p>
        </w:tc>
        <w:tc>
          <w:tcPr>
            <w:tcW w:w="3117" w:type="dxa"/>
            <w:shd w:val="clear" w:color="auto" w:fill="auto"/>
            <w:noWrap/>
            <w:vAlign w:val="center"/>
            <w:hideMark/>
          </w:tcPr>
          <w:p w14:paraId="3A078376" w14:textId="77777777" w:rsidR="00993A0B" w:rsidRPr="004910FF" w:rsidRDefault="00993A0B" w:rsidP="004910FF">
            <w:pPr>
              <w:widowControl/>
              <w:autoSpaceDE/>
              <w:autoSpaceDN/>
              <w:rPr>
                <w:color w:val="000000"/>
                <w:sz w:val="24"/>
                <w:szCs w:val="24"/>
                <w:lang w:val="id-ID" w:eastAsia="id-ID"/>
              </w:rPr>
            </w:pPr>
            <w:r w:rsidRPr="004910FF">
              <w:rPr>
                <w:color w:val="000000"/>
                <w:sz w:val="24"/>
                <w:szCs w:val="24"/>
                <w:lang w:val="id-ID" w:eastAsia="id-ID"/>
              </w:rPr>
              <w:t>Muh. Furqan Hidayat</w:t>
            </w:r>
          </w:p>
        </w:tc>
        <w:tc>
          <w:tcPr>
            <w:tcW w:w="851" w:type="dxa"/>
            <w:shd w:val="clear" w:color="auto" w:fill="auto"/>
            <w:noWrap/>
            <w:vAlign w:val="center"/>
            <w:hideMark/>
          </w:tcPr>
          <w:p w14:paraId="4D4B227A" w14:textId="77777777" w:rsidR="00993A0B" w:rsidRPr="004910FF" w:rsidRDefault="00993A0B" w:rsidP="004910FF">
            <w:pPr>
              <w:widowControl/>
              <w:autoSpaceDE/>
              <w:autoSpaceDN/>
              <w:jc w:val="center"/>
              <w:rPr>
                <w:color w:val="000000"/>
                <w:sz w:val="24"/>
                <w:szCs w:val="24"/>
                <w:lang w:val="id-ID" w:eastAsia="id-ID"/>
              </w:rPr>
            </w:pPr>
            <w:r w:rsidRPr="004910FF">
              <w:rPr>
                <w:color w:val="000000"/>
                <w:sz w:val="24"/>
                <w:szCs w:val="24"/>
                <w:lang w:val="id-ID" w:eastAsia="id-ID"/>
              </w:rPr>
              <w:t>VII.1</w:t>
            </w:r>
          </w:p>
        </w:tc>
        <w:tc>
          <w:tcPr>
            <w:tcW w:w="1191" w:type="dxa"/>
            <w:shd w:val="clear" w:color="auto" w:fill="auto"/>
            <w:noWrap/>
            <w:vAlign w:val="center"/>
            <w:hideMark/>
          </w:tcPr>
          <w:p w14:paraId="56768FA4" w14:textId="77777777" w:rsidR="00993A0B" w:rsidRPr="004910FF" w:rsidRDefault="00993A0B" w:rsidP="004910FF">
            <w:pPr>
              <w:widowControl/>
              <w:autoSpaceDE/>
              <w:autoSpaceDN/>
              <w:jc w:val="center"/>
              <w:rPr>
                <w:color w:val="000000"/>
                <w:sz w:val="24"/>
                <w:szCs w:val="24"/>
                <w:lang w:val="id-ID" w:eastAsia="id-ID"/>
              </w:rPr>
            </w:pPr>
            <w:r w:rsidRPr="004910FF">
              <w:rPr>
                <w:color w:val="000000"/>
                <w:sz w:val="24"/>
                <w:szCs w:val="24"/>
                <w:lang w:val="id-ID" w:eastAsia="id-ID"/>
              </w:rPr>
              <w:t>Hadir</w:t>
            </w:r>
          </w:p>
        </w:tc>
      </w:tr>
      <w:tr w:rsidR="00993A0B" w:rsidRPr="004910FF" w14:paraId="10A6A069" w14:textId="77777777" w:rsidTr="00993A0B">
        <w:trPr>
          <w:trHeight w:val="315"/>
        </w:trPr>
        <w:tc>
          <w:tcPr>
            <w:tcW w:w="710" w:type="dxa"/>
            <w:shd w:val="clear" w:color="auto" w:fill="auto"/>
            <w:noWrap/>
            <w:vAlign w:val="center"/>
            <w:hideMark/>
          </w:tcPr>
          <w:p w14:paraId="21A0D9A4" w14:textId="77777777" w:rsidR="00993A0B" w:rsidRPr="004910FF" w:rsidRDefault="00993A0B" w:rsidP="004910FF">
            <w:pPr>
              <w:widowControl/>
              <w:autoSpaceDE/>
              <w:autoSpaceDN/>
              <w:jc w:val="center"/>
              <w:rPr>
                <w:color w:val="000000"/>
                <w:sz w:val="24"/>
                <w:szCs w:val="24"/>
                <w:lang w:val="id-ID" w:eastAsia="id-ID"/>
              </w:rPr>
            </w:pPr>
            <w:r w:rsidRPr="004910FF">
              <w:rPr>
                <w:color w:val="000000"/>
                <w:sz w:val="24"/>
                <w:szCs w:val="24"/>
                <w:lang w:val="id-ID" w:eastAsia="id-ID"/>
              </w:rPr>
              <w:t>24</w:t>
            </w:r>
          </w:p>
        </w:tc>
        <w:tc>
          <w:tcPr>
            <w:tcW w:w="3117" w:type="dxa"/>
            <w:shd w:val="clear" w:color="auto" w:fill="auto"/>
            <w:noWrap/>
            <w:vAlign w:val="center"/>
            <w:hideMark/>
          </w:tcPr>
          <w:p w14:paraId="32CA251F" w14:textId="77777777" w:rsidR="00993A0B" w:rsidRPr="004910FF" w:rsidRDefault="00993A0B" w:rsidP="004910FF">
            <w:pPr>
              <w:widowControl/>
              <w:autoSpaceDE/>
              <w:autoSpaceDN/>
              <w:rPr>
                <w:color w:val="000000"/>
                <w:sz w:val="24"/>
                <w:szCs w:val="24"/>
                <w:lang w:val="id-ID" w:eastAsia="id-ID"/>
              </w:rPr>
            </w:pPr>
            <w:r w:rsidRPr="004910FF">
              <w:rPr>
                <w:color w:val="000000"/>
                <w:sz w:val="24"/>
                <w:szCs w:val="24"/>
                <w:lang w:val="id-ID" w:eastAsia="id-ID"/>
              </w:rPr>
              <w:t>Muhammad Attalah Aubin</w:t>
            </w:r>
          </w:p>
        </w:tc>
        <w:tc>
          <w:tcPr>
            <w:tcW w:w="851" w:type="dxa"/>
            <w:shd w:val="clear" w:color="auto" w:fill="auto"/>
            <w:noWrap/>
            <w:vAlign w:val="center"/>
            <w:hideMark/>
          </w:tcPr>
          <w:p w14:paraId="0FFEE71D" w14:textId="77777777" w:rsidR="00993A0B" w:rsidRPr="004910FF" w:rsidRDefault="00993A0B" w:rsidP="004910FF">
            <w:pPr>
              <w:widowControl/>
              <w:autoSpaceDE/>
              <w:autoSpaceDN/>
              <w:jc w:val="center"/>
              <w:rPr>
                <w:color w:val="000000"/>
                <w:sz w:val="24"/>
                <w:szCs w:val="24"/>
                <w:lang w:val="id-ID" w:eastAsia="id-ID"/>
              </w:rPr>
            </w:pPr>
            <w:r w:rsidRPr="004910FF">
              <w:rPr>
                <w:color w:val="000000"/>
                <w:sz w:val="24"/>
                <w:szCs w:val="24"/>
                <w:lang w:val="id-ID" w:eastAsia="id-ID"/>
              </w:rPr>
              <w:t>VII.1</w:t>
            </w:r>
          </w:p>
        </w:tc>
        <w:tc>
          <w:tcPr>
            <w:tcW w:w="1191" w:type="dxa"/>
            <w:shd w:val="clear" w:color="auto" w:fill="auto"/>
            <w:noWrap/>
            <w:vAlign w:val="center"/>
            <w:hideMark/>
          </w:tcPr>
          <w:p w14:paraId="40F4F6A3" w14:textId="77777777" w:rsidR="00993A0B" w:rsidRPr="004910FF" w:rsidRDefault="00993A0B" w:rsidP="004910FF">
            <w:pPr>
              <w:widowControl/>
              <w:autoSpaceDE/>
              <w:autoSpaceDN/>
              <w:jc w:val="center"/>
              <w:rPr>
                <w:color w:val="000000"/>
                <w:sz w:val="24"/>
                <w:szCs w:val="24"/>
                <w:lang w:val="id-ID" w:eastAsia="id-ID"/>
              </w:rPr>
            </w:pPr>
            <w:r w:rsidRPr="004910FF">
              <w:rPr>
                <w:color w:val="000000"/>
                <w:sz w:val="24"/>
                <w:szCs w:val="24"/>
                <w:lang w:val="id-ID" w:eastAsia="id-ID"/>
              </w:rPr>
              <w:t>Hadir</w:t>
            </w:r>
          </w:p>
        </w:tc>
      </w:tr>
      <w:tr w:rsidR="00993A0B" w:rsidRPr="004910FF" w14:paraId="5D98D6C4" w14:textId="77777777" w:rsidTr="00993A0B">
        <w:trPr>
          <w:trHeight w:val="315"/>
        </w:trPr>
        <w:tc>
          <w:tcPr>
            <w:tcW w:w="710" w:type="dxa"/>
            <w:shd w:val="clear" w:color="auto" w:fill="auto"/>
            <w:noWrap/>
            <w:vAlign w:val="center"/>
            <w:hideMark/>
          </w:tcPr>
          <w:p w14:paraId="6364A3C6" w14:textId="77777777" w:rsidR="00993A0B" w:rsidRPr="004910FF" w:rsidRDefault="00993A0B" w:rsidP="004910FF">
            <w:pPr>
              <w:widowControl/>
              <w:autoSpaceDE/>
              <w:autoSpaceDN/>
              <w:jc w:val="center"/>
              <w:rPr>
                <w:color w:val="000000"/>
                <w:sz w:val="24"/>
                <w:szCs w:val="24"/>
                <w:lang w:val="id-ID" w:eastAsia="id-ID"/>
              </w:rPr>
            </w:pPr>
            <w:r w:rsidRPr="004910FF">
              <w:rPr>
                <w:color w:val="000000"/>
                <w:sz w:val="24"/>
                <w:szCs w:val="24"/>
                <w:lang w:val="id-ID" w:eastAsia="id-ID"/>
              </w:rPr>
              <w:t>25</w:t>
            </w:r>
          </w:p>
        </w:tc>
        <w:tc>
          <w:tcPr>
            <w:tcW w:w="3117" w:type="dxa"/>
            <w:shd w:val="clear" w:color="auto" w:fill="auto"/>
            <w:noWrap/>
            <w:vAlign w:val="center"/>
            <w:hideMark/>
          </w:tcPr>
          <w:p w14:paraId="26EBD5A6" w14:textId="77777777" w:rsidR="00993A0B" w:rsidRPr="004910FF" w:rsidRDefault="00993A0B" w:rsidP="004910FF">
            <w:pPr>
              <w:widowControl/>
              <w:autoSpaceDE/>
              <w:autoSpaceDN/>
              <w:rPr>
                <w:color w:val="000000"/>
                <w:sz w:val="24"/>
                <w:szCs w:val="24"/>
                <w:lang w:val="id-ID" w:eastAsia="id-ID"/>
              </w:rPr>
            </w:pPr>
            <w:r w:rsidRPr="004910FF">
              <w:rPr>
                <w:color w:val="000000"/>
                <w:sz w:val="24"/>
                <w:szCs w:val="24"/>
                <w:lang w:val="id-ID" w:eastAsia="id-ID"/>
              </w:rPr>
              <w:t>Muhammad Al Mutaffifin</w:t>
            </w:r>
          </w:p>
        </w:tc>
        <w:tc>
          <w:tcPr>
            <w:tcW w:w="851" w:type="dxa"/>
            <w:shd w:val="clear" w:color="auto" w:fill="auto"/>
            <w:noWrap/>
            <w:vAlign w:val="center"/>
            <w:hideMark/>
          </w:tcPr>
          <w:p w14:paraId="406FF84D" w14:textId="77777777" w:rsidR="00993A0B" w:rsidRPr="004910FF" w:rsidRDefault="00993A0B" w:rsidP="004910FF">
            <w:pPr>
              <w:widowControl/>
              <w:autoSpaceDE/>
              <w:autoSpaceDN/>
              <w:jc w:val="center"/>
              <w:rPr>
                <w:color w:val="000000"/>
                <w:sz w:val="24"/>
                <w:szCs w:val="24"/>
                <w:lang w:val="id-ID" w:eastAsia="id-ID"/>
              </w:rPr>
            </w:pPr>
            <w:r w:rsidRPr="004910FF">
              <w:rPr>
                <w:color w:val="000000"/>
                <w:sz w:val="24"/>
                <w:szCs w:val="24"/>
                <w:lang w:val="id-ID" w:eastAsia="id-ID"/>
              </w:rPr>
              <w:t>VII.1</w:t>
            </w:r>
          </w:p>
        </w:tc>
        <w:tc>
          <w:tcPr>
            <w:tcW w:w="1191" w:type="dxa"/>
            <w:shd w:val="clear" w:color="auto" w:fill="auto"/>
            <w:noWrap/>
            <w:vAlign w:val="center"/>
            <w:hideMark/>
          </w:tcPr>
          <w:p w14:paraId="22958840" w14:textId="77777777" w:rsidR="00993A0B" w:rsidRPr="004910FF" w:rsidRDefault="00993A0B" w:rsidP="004910FF">
            <w:pPr>
              <w:widowControl/>
              <w:autoSpaceDE/>
              <w:autoSpaceDN/>
              <w:jc w:val="center"/>
              <w:rPr>
                <w:color w:val="000000"/>
                <w:sz w:val="24"/>
                <w:szCs w:val="24"/>
                <w:lang w:val="id-ID" w:eastAsia="id-ID"/>
              </w:rPr>
            </w:pPr>
            <w:r w:rsidRPr="004910FF">
              <w:rPr>
                <w:color w:val="000000"/>
                <w:sz w:val="24"/>
                <w:szCs w:val="24"/>
                <w:lang w:val="id-ID" w:eastAsia="id-ID"/>
              </w:rPr>
              <w:t>Hadir</w:t>
            </w:r>
          </w:p>
        </w:tc>
      </w:tr>
      <w:tr w:rsidR="00993A0B" w:rsidRPr="004910FF" w14:paraId="6389B932" w14:textId="77777777" w:rsidTr="00993A0B">
        <w:trPr>
          <w:trHeight w:val="315"/>
        </w:trPr>
        <w:tc>
          <w:tcPr>
            <w:tcW w:w="710" w:type="dxa"/>
            <w:shd w:val="clear" w:color="auto" w:fill="auto"/>
            <w:noWrap/>
            <w:vAlign w:val="center"/>
            <w:hideMark/>
          </w:tcPr>
          <w:p w14:paraId="4B73FD09" w14:textId="77777777" w:rsidR="00993A0B" w:rsidRPr="004910FF" w:rsidRDefault="00993A0B" w:rsidP="004910FF">
            <w:pPr>
              <w:widowControl/>
              <w:autoSpaceDE/>
              <w:autoSpaceDN/>
              <w:jc w:val="center"/>
              <w:rPr>
                <w:color w:val="000000"/>
                <w:sz w:val="24"/>
                <w:szCs w:val="24"/>
                <w:lang w:val="id-ID" w:eastAsia="id-ID"/>
              </w:rPr>
            </w:pPr>
            <w:r w:rsidRPr="004910FF">
              <w:rPr>
                <w:color w:val="000000"/>
                <w:sz w:val="24"/>
                <w:szCs w:val="24"/>
                <w:lang w:val="id-ID" w:eastAsia="id-ID"/>
              </w:rPr>
              <w:t>26</w:t>
            </w:r>
          </w:p>
        </w:tc>
        <w:tc>
          <w:tcPr>
            <w:tcW w:w="3117" w:type="dxa"/>
            <w:shd w:val="clear" w:color="auto" w:fill="auto"/>
            <w:noWrap/>
            <w:vAlign w:val="center"/>
            <w:hideMark/>
          </w:tcPr>
          <w:p w14:paraId="3BBF2853" w14:textId="77777777" w:rsidR="00993A0B" w:rsidRPr="004910FF" w:rsidRDefault="00993A0B" w:rsidP="004910FF">
            <w:pPr>
              <w:widowControl/>
              <w:autoSpaceDE/>
              <w:autoSpaceDN/>
              <w:rPr>
                <w:color w:val="000000"/>
                <w:sz w:val="24"/>
                <w:szCs w:val="24"/>
                <w:lang w:val="id-ID" w:eastAsia="id-ID"/>
              </w:rPr>
            </w:pPr>
            <w:r w:rsidRPr="004910FF">
              <w:rPr>
                <w:color w:val="000000"/>
                <w:sz w:val="24"/>
                <w:szCs w:val="24"/>
                <w:lang w:val="id-ID" w:eastAsia="id-ID"/>
              </w:rPr>
              <w:t>Muhammad Takwin</w:t>
            </w:r>
          </w:p>
        </w:tc>
        <w:tc>
          <w:tcPr>
            <w:tcW w:w="851" w:type="dxa"/>
            <w:shd w:val="clear" w:color="auto" w:fill="auto"/>
            <w:noWrap/>
            <w:vAlign w:val="center"/>
            <w:hideMark/>
          </w:tcPr>
          <w:p w14:paraId="2F7ABAC4" w14:textId="77777777" w:rsidR="00993A0B" w:rsidRPr="004910FF" w:rsidRDefault="00993A0B" w:rsidP="004910FF">
            <w:pPr>
              <w:widowControl/>
              <w:autoSpaceDE/>
              <w:autoSpaceDN/>
              <w:jc w:val="center"/>
              <w:rPr>
                <w:color w:val="000000"/>
                <w:sz w:val="24"/>
                <w:szCs w:val="24"/>
                <w:lang w:val="id-ID" w:eastAsia="id-ID"/>
              </w:rPr>
            </w:pPr>
            <w:r w:rsidRPr="004910FF">
              <w:rPr>
                <w:color w:val="000000"/>
                <w:sz w:val="24"/>
                <w:szCs w:val="24"/>
                <w:lang w:val="id-ID" w:eastAsia="id-ID"/>
              </w:rPr>
              <w:t>VII.1</w:t>
            </w:r>
          </w:p>
        </w:tc>
        <w:tc>
          <w:tcPr>
            <w:tcW w:w="1191" w:type="dxa"/>
            <w:shd w:val="clear" w:color="auto" w:fill="auto"/>
            <w:noWrap/>
            <w:vAlign w:val="center"/>
            <w:hideMark/>
          </w:tcPr>
          <w:p w14:paraId="125BB70A" w14:textId="77777777" w:rsidR="00993A0B" w:rsidRPr="004910FF" w:rsidRDefault="00993A0B" w:rsidP="004910FF">
            <w:pPr>
              <w:widowControl/>
              <w:autoSpaceDE/>
              <w:autoSpaceDN/>
              <w:jc w:val="center"/>
              <w:rPr>
                <w:color w:val="000000"/>
                <w:sz w:val="24"/>
                <w:szCs w:val="24"/>
                <w:lang w:val="id-ID" w:eastAsia="id-ID"/>
              </w:rPr>
            </w:pPr>
            <w:r w:rsidRPr="004910FF">
              <w:rPr>
                <w:color w:val="000000"/>
                <w:sz w:val="24"/>
                <w:szCs w:val="24"/>
                <w:lang w:val="id-ID" w:eastAsia="id-ID"/>
              </w:rPr>
              <w:t>Hadir</w:t>
            </w:r>
          </w:p>
        </w:tc>
      </w:tr>
      <w:tr w:rsidR="00993A0B" w:rsidRPr="004910FF" w14:paraId="6DD56314" w14:textId="77777777" w:rsidTr="00993A0B">
        <w:trPr>
          <w:trHeight w:val="315"/>
        </w:trPr>
        <w:tc>
          <w:tcPr>
            <w:tcW w:w="710" w:type="dxa"/>
            <w:shd w:val="clear" w:color="auto" w:fill="auto"/>
            <w:noWrap/>
            <w:vAlign w:val="center"/>
            <w:hideMark/>
          </w:tcPr>
          <w:p w14:paraId="3592A6B4" w14:textId="77777777" w:rsidR="00993A0B" w:rsidRPr="004910FF" w:rsidRDefault="00993A0B" w:rsidP="004910FF">
            <w:pPr>
              <w:widowControl/>
              <w:autoSpaceDE/>
              <w:autoSpaceDN/>
              <w:jc w:val="center"/>
              <w:rPr>
                <w:color w:val="000000"/>
                <w:sz w:val="24"/>
                <w:szCs w:val="24"/>
                <w:lang w:val="id-ID" w:eastAsia="id-ID"/>
              </w:rPr>
            </w:pPr>
            <w:r w:rsidRPr="004910FF">
              <w:rPr>
                <w:color w:val="000000"/>
                <w:sz w:val="24"/>
                <w:szCs w:val="24"/>
                <w:lang w:val="id-ID" w:eastAsia="id-ID"/>
              </w:rPr>
              <w:t>27</w:t>
            </w:r>
          </w:p>
        </w:tc>
        <w:tc>
          <w:tcPr>
            <w:tcW w:w="3117" w:type="dxa"/>
            <w:shd w:val="clear" w:color="auto" w:fill="auto"/>
            <w:noWrap/>
            <w:vAlign w:val="center"/>
            <w:hideMark/>
          </w:tcPr>
          <w:p w14:paraId="561224AD" w14:textId="77777777" w:rsidR="00993A0B" w:rsidRPr="004910FF" w:rsidRDefault="00993A0B" w:rsidP="004910FF">
            <w:pPr>
              <w:widowControl/>
              <w:autoSpaceDE/>
              <w:autoSpaceDN/>
              <w:rPr>
                <w:color w:val="000000"/>
                <w:sz w:val="24"/>
                <w:szCs w:val="24"/>
                <w:lang w:val="id-ID" w:eastAsia="id-ID"/>
              </w:rPr>
            </w:pPr>
            <w:r w:rsidRPr="004910FF">
              <w:rPr>
                <w:color w:val="000000"/>
                <w:sz w:val="24"/>
                <w:szCs w:val="24"/>
                <w:lang w:val="id-ID" w:eastAsia="id-ID"/>
              </w:rPr>
              <w:t>Rehan</w:t>
            </w:r>
          </w:p>
        </w:tc>
        <w:tc>
          <w:tcPr>
            <w:tcW w:w="851" w:type="dxa"/>
            <w:shd w:val="clear" w:color="auto" w:fill="auto"/>
            <w:noWrap/>
            <w:vAlign w:val="center"/>
            <w:hideMark/>
          </w:tcPr>
          <w:p w14:paraId="1115E029" w14:textId="77777777" w:rsidR="00993A0B" w:rsidRPr="004910FF" w:rsidRDefault="00993A0B" w:rsidP="004910FF">
            <w:pPr>
              <w:widowControl/>
              <w:autoSpaceDE/>
              <w:autoSpaceDN/>
              <w:jc w:val="center"/>
              <w:rPr>
                <w:color w:val="000000"/>
                <w:sz w:val="24"/>
                <w:szCs w:val="24"/>
                <w:lang w:val="id-ID" w:eastAsia="id-ID"/>
              </w:rPr>
            </w:pPr>
            <w:r w:rsidRPr="004910FF">
              <w:rPr>
                <w:color w:val="000000"/>
                <w:sz w:val="24"/>
                <w:szCs w:val="24"/>
                <w:lang w:val="id-ID" w:eastAsia="id-ID"/>
              </w:rPr>
              <w:t>VII.1</w:t>
            </w:r>
          </w:p>
        </w:tc>
        <w:tc>
          <w:tcPr>
            <w:tcW w:w="1191" w:type="dxa"/>
            <w:shd w:val="clear" w:color="auto" w:fill="auto"/>
            <w:noWrap/>
            <w:vAlign w:val="center"/>
            <w:hideMark/>
          </w:tcPr>
          <w:p w14:paraId="0F453A2C" w14:textId="77777777" w:rsidR="00993A0B" w:rsidRPr="004910FF" w:rsidRDefault="00993A0B" w:rsidP="004910FF">
            <w:pPr>
              <w:widowControl/>
              <w:autoSpaceDE/>
              <w:autoSpaceDN/>
              <w:jc w:val="center"/>
              <w:rPr>
                <w:color w:val="000000"/>
                <w:sz w:val="24"/>
                <w:szCs w:val="24"/>
                <w:lang w:val="id-ID" w:eastAsia="id-ID"/>
              </w:rPr>
            </w:pPr>
            <w:r w:rsidRPr="004910FF">
              <w:rPr>
                <w:color w:val="000000"/>
                <w:sz w:val="24"/>
                <w:szCs w:val="24"/>
                <w:lang w:val="id-ID" w:eastAsia="id-ID"/>
              </w:rPr>
              <w:t>Hadir</w:t>
            </w:r>
          </w:p>
        </w:tc>
      </w:tr>
      <w:tr w:rsidR="00993A0B" w:rsidRPr="004910FF" w14:paraId="71FC0D6E" w14:textId="77777777" w:rsidTr="00993A0B">
        <w:trPr>
          <w:trHeight w:val="315"/>
        </w:trPr>
        <w:tc>
          <w:tcPr>
            <w:tcW w:w="710" w:type="dxa"/>
            <w:shd w:val="clear" w:color="auto" w:fill="auto"/>
            <w:noWrap/>
            <w:vAlign w:val="center"/>
            <w:hideMark/>
          </w:tcPr>
          <w:p w14:paraId="2E46DFD7" w14:textId="77777777" w:rsidR="00993A0B" w:rsidRPr="004910FF" w:rsidRDefault="00993A0B" w:rsidP="004910FF">
            <w:pPr>
              <w:widowControl/>
              <w:autoSpaceDE/>
              <w:autoSpaceDN/>
              <w:jc w:val="center"/>
              <w:rPr>
                <w:color w:val="000000"/>
                <w:sz w:val="24"/>
                <w:szCs w:val="24"/>
                <w:lang w:val="id-ID" w:eastAsia="id-ID"/>
              </w:rPr>
            </w:pPr>
            <w:r w:rsidRPr="004910FF">
              <w:rPr>
                <w:color w:val="000000"/>
                <w:sz w:val="24"/>
                <w:szCs w:val="24"/>
                <w:lang w:val="id-ID" w:eastAsia="id-ID"/>
              </w:rPr>
              <w:t>28</w:t>
            </w:r>
          </w:p>
        </w:tc>
        <w:tc>
          <w:tcPr>
            <w:tcW w:w="3117" w:type="dxa"/>
            <w:shd w:val="clear" w:color="auto" w:fill="auto"/>
            <w:noWrap/>
            <w:vAlign w:val="center"/>
            <w:hideMark/>
          </w:tcPr>
          <w:p w14:paraId="70061265" w14:textId="77777777" w:rsidR="00993A0B" w:rsidRPr="004910FF" w:rsidRDefault="00993A0B" w:rsidP="004910FF">
            <w:pPr>
              <w:widowControl/>
              <w:autoSpaceDE/>
              <w:autoSpaceDN/>
              <w:rPr>
                <w:color w:val="000000"/>
                <w:sz w:val="24"/>
                <w:szCs w:val="24"/>
                <w:lang w:val="id-ID" w:eastAsia="id-ID"/>
              </w:rPr>
            </w:pPr>
            <w:r w:rsidRPr="004910FF">
              <w:rPr>
                <w:color w:val="000000"/>
                <w:sz w:val="24"/>
                <w:szCs w:val="24"/>
                <w:lang w:val="id-ID" w:eastAsia="id-ID"/>
              </w:rPr>
              <w:t>Muh. Rifaldi</w:t>
            </w:r>
          </w:p>
        </w:tc>
        <w:tc>
          <w:tcPr>
            <w:tcW w:w="851" w:type="dxa"/>
            <w:shd w:val="clear" w:color="auto" w:fill="auto"/>
            <w:noWrap/>
            <w:vAlign w:val="center"/>
            <w:hideMark/>
          </w:tcPr>
          <w:p w14:paraId="33FC9DFC" w14:textId="77777777" w:rsidR="00993A0B" w:rsidRPr="004910FF" w:rsidRDefault="00993A0B" w:rsidP="004910FF">
            <w:pPr>
              <w:widowControl/>
              <w:autoSpaceDE/>
              <w:autoSpaceDN/>
              <w:jc w:val="center"/>
              <w:rPr>
                <w:color w:val="000000"/>
                <w:sz w:val="24"/>
                <w:szCs w:val="24"/>
                <w:lang w:val="id-ID" w:eastAsia="id-ID"/>
              </w:rPr>
            </w:pPr>
            <w:r w:rsidRPr="004910FF">
              <w:rPr>
                <w:color w:val="000000"/>
                <w:sz w:val="24"/>
                <w:szCs w:val="24"/>
                <w:lang w:val="id-ID" w:eastAsia="id-ID"/>
              </w:rPr>
              <w:t>VII.1</w:t>
            </w:r>
          </w:p>
        </w:tc>
        <w:tc>
          <w:tcPr>
            <w:tcW w:w="1191" w:type="dxa"/>
            <w:shd w:val="clear" w:color="auto" w:fill="auto"/>
            <w:noWrap/>
            <w:vAlign w:val="center"/>
            <w:hideMark/>
          </w:tcPr>
          <w:p w14:paraId="7D459898" w14:textId="77777777" w:rsidR="00993A0B" w:rsidRPr="004910FF" w:rsidRDefault="00993A0B" w:rsidP="004910FF">
            <w:pPr>
              <w:widowControl/>
              <w:autoSpaceDE/>
              <w:autoSpaceDN/>
              <w:jc w:val="center"/>
              <w:rPr>
                <w:color w:val="000000"/>
                <w:sz w:val="24"/>
                <w:szCs w:val="24"/>
                <w:lang w:val="id-ID" w:eastAsia="id-ID"/>
              </w:rPr>
            </w:pPr>
            <w:r w:rsidRPr="004910FF">
              <w:rPr>
                <w:color w:val="000000"/>
                <w:sz w:val="24"/>
                <w:szCs w:val="24"/>
                <w:lang w:val="id-ID" w:eastAsia="id-ID"/>
              </w:rPr>
              <w:t>Hadir</w:t>
            </w:r>
          </w:p>
        </w:tc>
      </w:tr>
    </w:tbl>
    <w:p w14:paraId="1B462E4D" w14:textId="77777777" w:rsidR="00993A0B" w:rsidRPr="00246CC0" w:rsidRDefault="00993A0B" w:rsidP="00E765F3">
      <w:pPr>
        <w:widowControl/>
        <w:autoSpaceDE/>
        <w:autoSpaceDN/>
        <w:spacing w:after="200" w:line="276" w:lineRule="auto"/>
        <w:rPr>
          <w:sz w:val="24"/>
          <w:szCs w:val="24"/>
          <w:lang w:val="id-ID"/>
        </w:rPr>
      </w:pPr>
    </w:p>
    <w:p w14:paraId="1C1AE5A3" w14:textId="77777777" w:rsidR="00993A0B" w:rsidRPr="00246CC0" w:rsidRDefault="00993A0B">
      <w:pPr>
        <w:widowControl/>
        <w:autoSpaceDE/>
        <w:autoSpaceDN/>
        <w:spacing w:after="200" w:line="276" w:lineRule="auto"/>
        <w:rPr>
          <w:sz w:val="24"/>
          <w:szCs w:val="24"/>
          <w:lang w:val="id-ID"/>
        </w:rPr>
      </w:pPr>
      <w:r w:rsidRPr="00246CC0">
        <w:rPr>
          <w:sz w:val="24"/>
          <w:szCs w:val="24"/>
          <w:lang w:val="id-ID"/>
        </w:rPr>
        <w:br w:type="page"/>
      </w:r>
    </w:p>
    <w:p w14:paraId="5FA55451" w14:textId="0EAB10E2" w:rsidR="00CE5371" w:rsidRPr="00246CC0" w:rsidRDefault="00B04274" w:rsidP="00E765F3">
      <w:pPr>
        <w:widowControl/>
        <w:autoSpaceDE/>
        <w:autoSpaceDN/>
        <w:spacing w:after="200" w:line="276" w:lineRule="auto"/>
        <w:rPr>
          <w:sz w:val="24"/>
          <w:szCs w:val="24"/>
          <w:lang w:val="id-ID"/>
        </w:rPr>
      </w:pPr>
      <w:r>
        <w:rPr>
          <w:sz w:val="24"/>
          <w:szCs w:val="24"/>
          <w:lang w:val="id-ID"/>
        </w:rPr>
        <w:lastRenderedPageBreak/>
        <w:t>Lampiran 19</w:t>
      </w:r>
      <w:r w:rsidR="00CE5371" w:rsidRPr="00246CC0">
        <w:rPr>
          <w:sz w:val="24"/>
          <w:szCs w:val="24"/>
          <w:lang w:val="id-ID"/>
        </w:rPr>
        <w:t>. Absen Pertemuan Pertama Kelas Kontrol</w:t>
      </w:r>
    </w:p>
    <w:tbl>
      <w:tblPr>
        <w:tblW w:w="648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3"/>
        <w:gridCol w:w="3308"/>
        <w:gridCol w:w="1046"/>
        <w:gridCol w:w="1323"/>
      </w:tblGrid>
      <w:tr w:rsidR="00993A0B" w:rsidRPr="004910FF" w14:paraId="4553F275" w14:textId="77777777" w:rsidTr="00993A0B">
        <w:trPr>
          <w:trHeight w:val="739"/>
        </w:trPr>
        <w:tc>
          <w:tcPr>
            <w:tcW w:w="803" w:type="dxa"/>
            <w:shd w:val="clear" w:color="auto" w:fill="auto"/>
            <w:noWrap/>
            <w:vAlign w:val="center"/>
            <w:hideMark/>
          </w:tcPr>
          <w:p w14:paraId="3E130C31" w14:textId="77777777" w:rsidR="00993A0B" w:rsidRPr="004910FF" w:rsidRDefault="00993A0B" w:rsidP="004910FF">
            <w:pPr>
              <w:widowControl/>
              <w:autoSpaceDE/>
              <w:autoSpaceDN/>
              <w:jc w:val="center"/>
              <w:rPr>
                <w:b/>
                <w:color w:val="000000"/>
                <w:sz w:val="24"/>
                <w:szCs w:val="24"/>
                <w:lang w:val="id-ID" w:eastAsia="id-ID"/>
              </w:rPr>
            </w:pPr>
            <w:r w:rsidRPr="004910FF">
              <w:rPr>
                <w:b/>
                <w:color w:val="000000"/>
                <w:sz w:val="24"/>
                <w:szCs w:val="24"/>
                <w:lang w:val="id-ID" w:eastAsia="id-ID"/>
              </w:rPr>
              <w:t>No.</w:t>
            </w:r>
          </w:p>
        </w:tc>
        <w:tc>
          <w:tcPr>
            <w:tcW w:w="3308" w:type="dxa"/>
            <w:shd w:val="clear" w:color="auto" w:fill="auto"/>
            <w:noWrap/>
            <w:vAlign w:val="center"/>
            <w:hideMark/>
          </w:tcPr>
          <w:p w14:paraId="7BC79488" w14:textId="77777777" w:rsidR="00993A0B" w:rsidRPr="004910FF" w:rsidRDefault="00993A0B" w:rsidP="004910FF">
            <w:pPr>
              <w:widowControl/>
              <w:autoSpaceDE/>
              <w:autoSpaceDN/>
              <w:jc w:val="center"/>
              <w:rPr>
                <w:b/>
                <w:color w:val="000000"/>
                <w:sz w:val="24"/>
                <w:szCs w:val="24"/>
                <w:lang w:val="id-ID" w:eastAsia="id-ID"/>
              </w:rPr>
            </w:pPr>
            <w:r w:rsidRPr="004910FF">
              <w:rPr>
                <w:b/>
                <w:color w:val="000000"/>
                <w:sz w:val="24"/>
                <w:szCs w:val="24"/>
                <w:lang w:val="id-ID" w:eastAsia="id-ID"/>
              </w:rPr>
              <w:t>Nama Siswa</w:t>
            </w:r>
          </w:p>
        </w:tc>
        <w:tc>
          <w:tcPr>
            <w:tcW w:w="1046" w:type="dxa"/>
            <w:shd w:val="clear" w:color="auto" w:fill="auto"/>
            <w:noWrap/>
            <w:vAlign w:val="center"/>
            <w:hideMark/>
          </w:tcPr>
          <w:p w14:paraId="329A125A" w14:textId="77777777" w:rsidR="00993A0B" w:rsidRPr="004910FF" w:rsidRDefault="00993A0B" w:rsidP="004910FF">
            <w:pPr>
              <w:widowControl/>
              <w:autoSpaceDE/>
              <w:autoSpaceDN/>
              <w:jc w:val="center"/>
              <w:rPr>
                <w:b/>
                <w:color w:val="000000"/>
                <w:sz w:val="24"/>
                <w:szCs w:val="24"/>
                <w:lang w:val="id-ID" w:eastAsia="id-ID"/>
              </w:rPr>
            </w:pPr>
            <w:r w:rsidRPr="004910FF">
              <w:rPr>
                <w:b/>
                <w:color w:val="000000"/>
                <w:sz w:val="24"/>
                <w:szCs w:val="24"/>
                <w:lang w:val="id-ID" w:eastAsia="id-ID"/>
              </w:rPr>
              <w:t>Kelas</w:t>
            </w:r>
          </w:p>
        </w:tc>
        <w:tc>
          <w:tcPr>
            <w:tcW w:w="1323" w:type="dxa"/>
            <w:shd w:val="clear" w:color="auto" w:fill="auto"/>
            <w:noWrap/>
            <w:vAlign w:val="center"/>
            <w:hideMark/>
          </w:tcPr>
          <w:p w14:paraId="5BBEE494" w14:textId="77777777" w:rsidR="00993A0B" w:rsidRPr="004910FF" w:rsidRDefault="00993A0B" w:rsidP="004910FF">
            <w:pPr>
              <w:widowControl/>
              <w:autoSpaceDE/>
              <w:autoSpaceDN/>
              <w:jc w:val="center"/>
              <w:rPr>
                <w:b/>
                <w:color w:val="000000"/>
                <w:sz w:val="24"/>
                <w:szCs w:val="24"/>
                <w:lang w:val="id-ID" w:eastAsia="id-ID"/>
              </w:rPr>
            </w:pPr>
            <w:r w:rsidRPr="004910FF">
              <w:rPr>
                <w:b/>
                <w:color w:val="000000"/>
                <w:sz w:val="24"/>
                <w:szCs w:val="24"/>
                <w:lang w:val="id-ID" w:eastAsia="id-ID"/>
              </w:rPr>
              <w:t>Kehadiran</w:t>
            </w:r>
          </w:p>
        </w:tc>
      </w:tr>
      <w:tr w:rsidR="00993A0B" w:rsidRPr="004910FF" w14:paraId="2DDB92C9" w14:textId="77777777" w:rsidTr="00993A0B">
        <w:trPr>
          <w:trHeight w:val="315"/>
        </w:trPr>
        <w:tc>
          <w:tcPr>
            <w:tcW w:w="803" w:type="dxa"/>
            <w:shd w:val="clear" w:color="auto" w:fill="auto"/>
            <w:noWrap/>
            <w:vAlign w:val="center"/>
            <w:hideMark/>
          </w:tcPr>
          <w:p w14:paraId="40F7C362" w14:textId="77777777" w:rsidR="00993A0B" w:rsidRPr="004910FF" w:rsidRDefault="00993A0B" w:rsidP="004910FF">
            <w:pPr>
              <w:widowControl/>
              <w:autoSpaceDE/>
              <w:autoSpaceDN/>
              <w:jc w:val="center"/>
              <w:rPr>
                <w:color w:val="000000"/>
                <w:sz w:val="24"/>
                <w:szCs w:val="24"/>
                <w:lang w:val="id-ID" w:eastAsia="id-ID"/>
              </w:rPr>
            </w:pPr>
            <w:r w:rsidRPr="004910FF">
              <w:rPr>
                <w:color w:val="000000"/>
                <w:sz w:val="24"/>
                <w:szCs w:val="24"/>
                <w:lang w:val="id-ID" w:eastAsia="id-ID"/>
              </w:rPr>
              <w:t>1</w:t>
            </w:r>
          </w:p>
        </w:tc>
        <w:tc>
          <w:tcPr>
            <w:tcW w:w="3308" w:type="dxa"/>
            <w:shd w:val="clear" w:color="auto" w:fill="auto"/>
            <w:noWrap/>
            <w:vAlign w:val="center"/>
            <w:hideMark/>
          </w:tcPr>
          <w:p w14:paraId="7C0F5BDE" w14:textId="77777777" w:rsidR="00993A0B" w:rsidRPr="004910FF" w:rsidRDefault="00993A0B" w:rsidP="004910FF">
            <w:pPr>
              <w:widowControl/>
              <w:autoSpaceDE/>
              <w:autoSpaceDN/>
              <w:rPr>
                <w:color w:val="000000"/>
                <w:sz w:val="24"/>
                <w:szCs w:val="24"/>
                <w:lang w:val="id-ID" w:eastAsia="id-ID"/>
              </w:rPr>
            </w:pPr>
            <w:r w:rsidRPr="004910FF">
              <w:rPr>
                <w:color w:val="000000"/>
                <w:sz w:val="24"/>
                <w:szCs w:val="24"/>
                <w:lang w:val="id-ID" w:eastAsia="id-ID"/>
              </w:rPr>
              <w:t>Asisah Zahra</w:t>
            </w:r>
          </w:p>
        </w:tc>
        <w:tc>
          <w:tcPr>
            <w:tcW w:w="1046" w:type="dxa"/>
            <w:shd w:val="clear" w:color="auto" w:fill="auto"/>
            <w:noWrap/>
            <w:vAlign w:val="center"/>
            <w:hideMark/>
          </w:tcPr>
          <w:p w14:paraId="74445413" w14:textId="77777777" w:rsidR="00993A0B" w:rsidRPr="004910FF" w:rsidRDefault="00993A0B" w:rsidP="004910FF">
            <w:pPr>
              <w:widowControl/>
              <w:autoSpaceDE/>
              <w:autoSpaceDN/>
              <w:jc w:val="center"/>
              <w:rPr>
                <w:color w:val="000000"/>
                <w:sz w:val="24"/>
                <w:szCs w:val="24"/>
                <w:lang w:val="id-ID" w:eastAsia="id-ID"/>
              </w:rPr>
            </w:pPr>
            <w:r w:rsidRPr="004910FF">
              <w:rPr>
                <w:color w:val="000000"/>
                <w:sz w:val="24"/>
                <w:szCs w:val="24"/>
                <w:lang w:val="id-ID" w:eastAsia="id-ID"/>
              </w:rPr>
              <w:t>VII.3</w:t>
            </w:r>
          </w:p>
        </w:tc>
        <w:tc>
          <w:tcPr>
            <w:tcW w:w="1323" w:type="dxa"/>
            <w:shd w:val="clear" w:color="auto" w:fill="auto"/>
            <w:noWrap/>
            <w:vAlign w:val="center"/>
            <w:hideMark/>
          </w:tcPr>
          <w:p w14:paraId="7C5A437A" w14:textId="77777777" w:rsidR="00993A0B" w:rsidRPr="004910FF" w:rsidRDefault="00993A0B" w:rsidP="004910FF">
            <w:pPr>
              <w:widowControl/>
              <w:autoSpaceDE/>
              <w:autoSpaceDN/>
              <w:jc w:val="center"/>
              <w:rPr>
                <w:color w:val="000000"/>
                <w:sz w:val="24"/>
                <w:szCs w:val="24"/>
                <w:lang w:val="id-ID" w:eastAsia="id-ID"/>
              </w:rPr>
            </w:pPr>
            <w:r w:rsidRPr="004910FF">
              <w:rPr>
                <w:color w:val="000000"/>
                <w:sz w:val="24"/>
                <w:szCs w:val="24"/>
                <w:lang w:val="id-ID" w:eastAsia="id-ID"/>
              </w:rPr>
              <w:t>Hadir</w:t>
            </w:r>
          </w:p>
        </w:tc>
      </w:tr>
      <w:tr w:rsidR="00993A0B" w:rsidRPr="004910FF" w14:paraId="00A17556" w14:textId="77777777" w:rsidTr="00993A0B">
        <w:trPr>
          <w:trHeight w:val="315"/>
        </w:trPr>
        <w:tc>
          <w:tcPr>
            <w:tcW w:w="803" w:type="dxa"/>
            <w:shd w:val="clear" w:color="auto" w:fill="auto"/>
            <w:noWrap/>
            <w:vAlign w:val="center"/>
            <w:hideMark/>
          </w:tcPr>
          <w:p w14:paraId="5B9AFF69" w14:textId="77777777" w:rsidR="00993A0B" w:rsidRPr="004910FF" w:rsidRDefault="00993A0B" w:rsidP="004910FF">
            <w:pPr>
              <w:widowControl/>
              <w:autoSpaceDE/>
              <w:autoSpaceDN/>
              <w:jc w:val="center"/>
              <w:rPr>
                <w:color w:val="000000"/>
                <w:sz w:val="24"/>
                <w:szCs w:val="24"/>
                <w:lang w:val="id-ID" w:eastAsia="id-ID"/>
              </w:rPr>
            </w:pPr>
            <w:r w:rsidRPr="004910FF">
              <w:rPr>
                <w:color w:val="000000"/>
                <w:sz w:val="24"/>
                <w:szCs w:val="24"/>
                <w:lang w:val="id-ID" w:eastAsia="id-ID"/>
              </w:rPr>
              <w:t>2</w:t>
            </w:r>
          </w:p>
        </w:tc>
        <w:tc>
          <w:tcPr>
            <w:tcW w:w="3308" w:type="dxa"/>
            <w:shd w:val="clear" w:color="auto" w:fill="auto"/>
            <w:noWrap/>
            <w:vAlign w:val="center"/>
            <w:hideMark/>
          </w:tcPr>
          <w:p w14:paraId="6445498A" w14:textId="77777777" w:rsidR="00993A0B" w:rsidRPr="004910FF" w:rsidRDefault="00993A0B" w:rsidP="004910FF">
            <w:pPr>
              <w:widowControl/>
              <w:autoSpaceDE/>
              <w:autoSpaceDN/>
              <w:rPr>
                <w:color w:val="000000"/>
                <w:sz w:val="24"/>
                <w:szCs w:val="24"/>
                <w:lang w:val="id-ID" w:eastAsia="id-ID"/>
              </w:rPr>
            </w:pPr>
            <w:r w:rsidRPr="004910FF">
              <w:rPr>
                <w:color w:val="000000"/>
                <w:sz w:val="24"/>
                <w:szCs w:val="24"/>
                <w:lang w:val="id-ID" w:eastAsia="id-ID"/>
              </w:rPr>
              <w:t>Azrifa Almaqfhira Syamsul</w:t>
            </w:r>
          </w:p>
        </w:tc>
        <w:tc>
          <w:tcPr>
            <w:tcW w:w="1046" w:type="dxa"/>
            <w:shd w:val="clear" w:color="auto" w:fill="auto"/>
            <w:noWrap/>
            <w:vAlign w:val="center"/>
            <w:hideMark/>
          </w:tcPr>
          <w:p w14:paraId="512330A3" w14:textId="77777777" w:rsidR="00993A0B" w:rsidRPr="004910FF" w:rsidRDefault="00993A0B" w:rsidP="004910FF">
            <w:pPr>
              <w:widowControl/>
              <w:autoSpaceDE/>
              <w:autoSpaceDN/>
              <w:jc w:val="center"/>
              <w:rPr>
                <w:color w:val="000000"/>
                <w:sz w:val="24"/>
                <w:szCs w:val="24"/>
                <w:lang w:val="id-ID" w:eastAsia="id-ID"/>
              </w:rPr>
            </w:pPr>
            <w:r w:rsidRPr="004910FF">
              <w:rPr>
                <w:color w:val="000000"/>
                <w:sz w:val="24"/>
                <w:szCs w:val="24"/>
                <w:lang w:val="id-ID" w:eastAsia="id-ID"/>
              </w:rPr>
              <w:t>VII.3</w:t>
            </w:r>
          </w:p>
        </w:tc>
        <w:tc>
          <w:tcPr>
            <w:tcW w:w="1323" w:type="dxa"/>
            <w:shd w:val="clear" w:color="auto" w:fill="auto"/>
            <w:noWrap/>
            <w:vAlign w:val="center"/>
            <w:hideMark/>
          </w:tcPr>
          <w:p w14:paraId="4E0DC092" w14:textId="77777777" w:rsidR="00993A0B" w:rsidRPr="004910FF" w:rsidRDefault="00993A0B" w:rsidP="004910FF">
            <w:pPr>
              <w:widowControl/>
              <w:autoSpaceDE/>
              <w:autoSpaceDN/>
              <w:jc w:val="center"/>
              <w:rPr>
                <w:color w:val="000000"/>
                <w:sz w:val="24"/>
                <w:szCs w:val="24"/>
                <w:lang w:val="id-ID" w:eastAsia="id-ID"/>
              </w:rPr>
            </w:pPr>
            <w:r w:rsidRPr="004910FF">
              <w:rPr>
                <w:color w:val="000000"/>
                <w:sz w:val="24"/>
                <w:szCs w:val="24"/>
                <w:lang w:val="id-ID" w:eastAsia="id-ID"/>
              </w:rPr>
              <w:t>Hadir</w:t>
            </w:r>
          </w:p>
        </w:tc>
      </w:tr>
      <w:tr w:rsidR="00993A0B" w:rsidRPr="004910FF" w14:paraId="298BE581" w14:textId="77777777" w:rsidTr="00993A0B">
        <w:trPr>
          <w:trHeight w:val="315"/>
        </w:trPr>
        <w:tc>
          <w:tcPr>
            <w:tcW w:w="803" w:type="dxa"/>
            <w:shd w:val="clear" w:color="auto" w:fill="auto"/>
            <w:noWrap/>
            <w:vAlign w:val="center"/>
            <w:hideMark/>
          </w:tcPr>
          <w:p w14:paraId="4D1F24FB" w14:textId="77777777" w:rsidR="00993A0B" w:rsidRPr="004910FF" w:rsidRDefault="00993A0B" w:rsidP="004910FF">
            <w:pPr>
              <w:widowControl/>
              <w:autoSpaceDE/>
              <w:autoSpaceDN/>
              <w:jc w:val="center"/>
              <w:rPr>
                <w:color w:val="000000"/>
                <w:sz w:val="24"/>
                <w:szCs w:val="24"/>
                <w:lang w:val="id-ID" w:eastAsia="id-ID"/>
              </w:rPr>
            </w:pPr>
            <w:r w:rsidRPr="004910FF">
              <w:rPr>
                <w:color w:val="000000"/>
                <w:sz w:val="24"/>
                <w:szCs w:val="24"/>
                <w:lang w:val="id-ID" w:eastAsia="id-ID"/>
              </w:rPr>
              <w:t>3</w:t>
            </w:r>
          </w:p>
        </w:tc>
        <w:tc>
          <w:tcPr>
            <w:tcW w:w="3308" w:type="dxa"/>
            <w:shd w:val="clear" w:color="auto" w:fill="auto"/>
            <w:noWrap/>
            <w:vAlign w:val="center"/>
            <w:hideMark/>
          </w:tcPr>
          <w:p w14:paraId="3EDA88A0" w14:textId="77777777" w:rsidR="00993A0B" w:rsidRPr="004910FF" w:rsidRDefault="00993A0B" w:rsidP="004910FF">
            <w:pPr>
              <w:widowControl/>
              <w:autoSpaceDE/>
              <w:autoSpaceDN/>
              <w:rPr>
                <w:color w:val="000000"/>
                <w:sz w:val="24"/>
                <w:szCs w:val="24"/>
                <w:lang w:val="id-ID" w:eastAsia="id-ID"/>
              </w:rPr>
            </w:pPr>
            <w:r w:rsidRPr="004910FF">
              <w:rPr>
                <w:color w:val="000000"/>
                <w:sz w:val="24"/>
                <w:szCs w:val="24"/>
                <w:lang w:val="id-ID" w:eastAsia="id-ID"/>
              </w:rPr>
              <w:t>Devi Sriyanti</w:t>
            </w:r>
          </w:p>
        </w:tc>
        <w:tc>
          <w:tcPr>
            <w:tcW w:w="1046" w:type="dxa"/>
            <w:shd w:val="clear" w:color="auto" w:fill="auto"/>
            <w:noWrap/>
            <w:vAlign w:val="center"/>
            <w:hideMark/>
          </w:tcPr>
          <w:p w14:paraId="60B84674" w14:textId="77777777" w:rsidR="00993A0B" w:rsidRPr="004910FF" w:rsidRDefault="00993A0B" w:rsidP="004910FF">
            <w:pPr>
              <w:widowControl/>
              <w:autoSpaceDE/>
              <w:autoSpaceDN/>
              <w:jc w:val="center"/>
              <w:rPr>
                <w:color w:val="000000"/>
                <w:sz w:val="24"/>
                <w:szCs w:val="24"/>
                <w:lang w:val="id-ID" w:eastAsia="id-ID"/>
              </w:rPr>
            </w:pPr>
            <w:r w:rsidRPr="004910FF">
              <w:rPr>
                <w:color w:val="000000"/>
                <w:sz w:val="24"/>
                <w:szCs w:val="24"/>
                <w:lang w:val="id-ID" w:eastAsia="id-ID"/>
              </w:rPr>
              <w:t>VII.3</w:t>
            </w:r>
          </w:p>
        </w:tc>
        <w:tc>
          <w:tcPr>
            <w:tcW w:w="1323" w:type="dxa"/>
            <w:shd w:val="clear" w:color="auto" w:fill="auto"/>
            <w:noWrap/>
            <w:vAlign w:val="center"/>
            <w:hideMark/>
          </w:tcPr>
          <w:p w14:paraId="1873B24D" w14:textId="77777777" w:rsidR="00993A0B" w:rsidRPr="004910FF" w:rsidRDefault="00993A0B" w:rsidP="004910FF">
            <w:pPr>
              <w:widowControl/>
              <w:autoSpaceDE/>
              <w:autoSpaceDN/>
              <w:jc w:val="center"/>
              <w:rPr>
                <w:color w:val="000000"/>
                <w:sz w:val="24"/>
                <w:szCs w:val="24"/>
                <w:lang w:val="id-ID" w:eastAsia="id-ID"/>
              </w:rPr>
            </w:pPr>
            <w:r w:rsidRPr="004910FF">
              <w:rPr>
                <w:color w:val="000000"/>
                <w:sz w:val="24"/>
                <w:szCs w:val="24"/>
                <w:lang w:val="id-ID" w:eastAsia="id-ID"/>
              </w:rPr>
              <w:t>Hadir</w:t>
            </w:r>
          </w:p>
        </w:tc>
      </w:tr>
      <w:tr w:rsidR="00993A0B" w:rsidRPr="004910FF" w14:paraId="28EA2CAA" w14:textId="77777777" w:rsidTr="00993A0B">
        <w:trPr>
          <w:trHeight w:val="315"/>
        </w:trPr>
        <w:tc>
          <w:tcPr>
            <w:tcW w:w="803" w:type="dxa"/>
            <w:shd w:val="clear" w:color="auto" w:fill="auto"/>
            <w:noWrap/>
            <w:vAlign w:val="center"/>
            <w:hideMark/>
          </w:tcPr>
          <w:p w14:paraId="76F03BCF" w14:textId="77777777" w:rsidR="00993A0B" w:rsidRPr="004910FF" w:rsidRDefault="00993A0B" w:rsidP="004910FF">
            <w:pPr>
              <w:widowControl/>
              <w:autoSpaceDE/>
              <w:autoSpaceDN/>
              <w:jc w:val="center"/>
              <w:rPr>
                <w:color w:val="000000"/>
                <w:sz w:val="24"/>
                <w:szCs w:val="24"/>
                <w:lang w:val="id-ID" w:eastAsia="id-ID"/>
              </w:rPr>
            </w:pPr>
            <w:r w:rsidRPr="004910FF">
              <w:rPr>
                <w:color w:val="000000"/>
                <w:sz w:val="24"/>
                <w:szCs w:val="24"/>
                <w:lang w:val="id-ID" w:eastAsia="id-ID"/>
              </w:rPr>
              <w:t>4</w:t>
            </w:r>
          </w:p>
        </w:tc>
        <w:tc>
          <w:tcPr>
            <w:tcW w:w="3308" w:type="dxa"/>
            <w:shd w:val="clear" w:color="auto" w:fill="auto"/>
            <w:noWrap/>
            <w:vAlign w:val="center"/>
            <w:hideMark/>
          </w:tcPr>
          <w:p w14:paraId="79336C02" w14:textId="77777777" w:rsidR="00993A0B" w:rsidRPr="004910FF" w:rsidRDefault="00993A0B" w:rsidP="004910FF">
            <w:pPr>
              <w:widowControl/>
              <w:autoSpaceDE/>
              <w:autoSpaceDN/>
              <w:rPr>
                <w:color w:val="000000"/>
                <w:sz w:val="24"/>
                <w:szCs w:val="24"/>
                <w:lang w:val="id-ID" w:eastAsia="id-ID"/>
              </w:rPr>
            </w:pPr>
            <w:r w:rsidRPr="004910FF">
              <w:rPr>
                <w:color w:val="000000"/>
                <w:sz w:val="24"/>
                <w:szCs w:val="24"/>
                <w:lang w:val="id-ID" w:eastAsia="id-ID"/>
              </w:rPr>
              <w:t>Ema Syakira Hamzah</w:t>
            </w:r>
          </w:p>
        </w:tc>
        <w:tc>
          <w:tcPr>
            <w:tcW w:w="1046" w:type="dxa"/>
            <w:shd w:val="clear" w:color="auto" w:fill="auto"/>
            <w:noWrap/>
            <w:vAlign w:val="center"/>
            <w:hideMark/>
          </w:tcPr>
          <w:p w14:paraId="44C373A6" w14:textId="77777777" w:rsidR="00993A0B" w:rsidRPr="004910FF" w:rsidRDefault="00993A0B" w:rsidP="004910FF">
            <w:pPr>
              <w:widowControl/>
              <w:autoSpaceDE/>
              <w:autoSpaceDN/>
              <w:jc w:val="center"/>
              <w:rPr>
                <w:color w:val="000000"/>
                <w:sz w:val="24"/>
                <w:szCs w:val="24"/>
                <w:lang w:val="id-ID" w:eastAsia="id-ID"/>
              </w:rPr>
            </w:pPr>
            <w:r w:rsidRPr="004910FF">
              <w:rPr>
                <w:color w:val="000000"/>
                <w:sz w:val="24"/>
                <w:szCs w:val="24"/>
                <w:lang w:val="id-ID" w:eastAsia="id-ID"/>
              </w:rPr>
              <w:t>VII.3</w:t>
            </w:r>
          </w:p>
        </w:tc>
        <w:tc>
          <w:tcPr>
            <w:tcW w:w="1323" w:type="dxa"/>
            <w:shd w:val="clear" w:color="auto" w:fill="auto"/>
            <w:noWrap/>
            <w:vAlign w:val="center"/>
            <w:hideMark/>
          </w:tcPr>
          <w:p w14:paraId="193888F0" w14:textId="77777777" w:rsidR="00993A0B" w:rsidRPr="004910FF" w:rsidRDefault="00993A0B" w:rsidP="004910FF">
            <w:pPr>
              <w:widowControl/>
              <w:autoSpaceDE/>
              <w:autoSpaceDN/>
              <w:jc w:val="center"/>
              <w:rPr>
                <w:color w:val="000000"/>
                <w:sz w:val="24"/>
                <w:szCs w:val="24"/>
                <w:lang w:val="id-ID" w:eastAsia="id-ID"/>
              </w:rPr>
            </w:pPr>
            <w:r w:rsidRPr="004910FF">
              <w:rPr>
                <w:color w:val="000000"/>
                <w:sz w:val="24"/>
                <w:szCs w:val="24"/>
                <w:lang w:val="id-ID" w:eastAsia="id-ID"/>
              </w:rPr>
              <w:t>Hadir</w:t>
            </w:r>
          </w:p>
        </w:tc>
      </w:tr>
      <w:tr w:rsidR="00993A0B" w:rsidRPr="004910FF" w14:paraId="1FEFA4CC" w14:textId="77777777" w:rsidTr="00993A0B">
        <w:trPr>
          <w:trHeight w:val="315"/>
        </w:trPr>
        <w:tc>
          <w:tcPr>
            <w:tcW w:w="803" w:type="dxa"/>
            <w:shd w:val="clear" w:color="auto" w:fill="auto"/>
            <w:noWrap/>
            <w:vAlign w:val="center"/>
            <w:hideMark/>
          </w:tcPr>
          <w:p w14:paraId="3AC0488E" w14:textId="77777777" w:rsidR="00993A0B" w:rsidRPr="004910FF" w:rsidRDefault="00993A0B" w:rsidP="004910FF">
            <w:pPr>
              <w:widowControl/>
              <w:autoSpaceDE/>
              <w:autoSpaceDN/>
              <w:jc w:val="center"/>
              <w:rPr>
                <w:color w:val="000000"/>
                <w:sz w:val="24"/>
                <w:szCs w:val="24"/>
                <w:lang w:val="id-ID" w:eastAsia="id-ID"/>
              </w:rPr>
            </w:pPr>
            <w:r w:rsidRPr="004910FF">
              <w:rPr>
                <w:color w:val="000000"/>
                <w:sz w:val="24"/>
                <w:szCs w:val="24"/>
                <w:lang w:val="id-ID" w:eastAsia="id-ID"/>
              </w:rPr>
              <w:t>5</w:t>
            </w:r>
          </w:p>
        </w:tc>
        <w:tc>
          <w:tcPr>
            <w:tcW w:w="3308" w:type="dxa"/>
            <w:shd w:val="clear" w:color="auto" w:fill="auto"/>
            <w:noWrap/>
            <w:vAlign w:val="center"/>
            <w:hideMark/>
          </w:tcPr>
          <w:p w14:paraId="7DAC3E68" w14:textId="77777777" w:rsidR="00993A0B" w:rsidRPr="004910FF" w:rsidRDefault="00993A0B" w:rsidP="004910FF">
            <w:pPr>
              <w:widowControl/>
              <w:autoSpaceDE/>
              <w:autoSpaceDN/>
              <w:rPr>
                <w:color w:val="000000"/>
                <w:sz w:val="24"/>
                <w:szCs w:val="24"/>
                <w:lang w:val="id-ID" w:eastAsia="id-ID"/>
              </w:rPr>
            </w:pPr>
            <w:r w:rsidRPr="004910FF">
              <w:rPr>
                <w:color w:val="000000"/>
                <w:sz w:val="24"/>
                <w:szCs w:val="24"/>
                <w:lang w:val="id-ID" w:eastAsia="id-ID"/>
              </w:rPr>
              <w:t>Fhya Asyarafah</w:t>
            </w:r>
          </w:p>
        </w:tc>
        <w:tc>
          <w:tcPr>
            <w:tcW w:w="1046" w:type="dxa"/>
            <w:shd w:val="clear" w:color="auto" w:fill="auto"/>
            <w:noWrap/>
            <w:vAlign w:val="center"/>
            <w:hideMark/>
          </w:tcPr>
          <w:p w14:paraId="53E31F48" w14:textId="77777777" w:rsidR="00993A0B" w:rsidRPr="004910FF" w:rsidRDefault="00993A0B" w:rsidP="004910FF">
            <w:pPr>
              <w:widowControl/>
              <w:autoSpaceDE/>
              <w:autoSpaceDN/>
              <w:jc w:val="center"/>
              <w:rPr>
                <w:color w:val="000000"/>
                <w:sz w:val="24"/>
                <w:szCs w:val="24"/>
                <w:lang w:val="id-ID" w:eastAsia="id-ID"/>
              </w:rPr>
            </w:pPr>
            <w:r w:rsidRPr="004910FF">
              <w:rPr>
                <w:color w:val="000000"/>
                <w:sz w:val="24"/>
                <w:szCs w:val="24"/>
                <w:lang w:val="id-ID" w:eastAsia="id-ID"/>
              </w:rPr>
              <w:t>VII.3</w:t>
            </w:r>
          </w:p>
        </w:tc>
        <w:tc>
          <w:tcPr>
            <w:tcW w:w="1323" w:type="dxa"/>
            <w:shd w:val="clear" w:color="auto" w:fill="auto"/>
            <w:noWrap/>
            <w:vAlign w:val="center"/>
            <w:hideMark/>
          </w:tcPr>
          <w:p w14:paraId="4B33DE9A" w14:textId="77777777" w:rsidR="00993A0B" w:rsidRPr="004910FF" w:rsidRDefault="00993A0B" w:rsidP="004910FF">
            <w:pPr>
              <w:widowControl/>
              <w:autoSpaceDE/>
              <w:autoSpaceDN/>
              <w:jc w:val="center"/>
              <w:rPr>
                <w:color w:val="000000"/>
                <w:sz w:val="24"/>
                <w:szCs w:val="24"/>
                <w:lang w:val="id-ID" w:eastAsia="id-ID"/>
              </w:rPr>
            </w:pPr>
            <w:r w:rsidRPr="004910FF">
              <w:rPr>
                <w:color w:val="000000"/>
                <w:sz w:val="24"/>
                <w:szCs w:val="24"/>
                <w:lang w:val="id-ID" w:eastAsia="id-ID"/>
              </w:rPr>
              <w:t>Hadir</w:t>
            </w:r>
          </w:p>
        </w:tc>
      </w:tr>
      <w:tr w:rsidR="00993A0B" w:rsidRPr="004910FF" w14:paraId="0CFAB5DA" w14:textId="77777777" w:rsidTr="00993A0B">
        <w:trPr>
          <w:trHeight w:val="315"/>
        </w:trPr>
        <w:tc>
          <w:tcPr>
            <w:tcW w:w="803" w:type="dxa"/>
            <w:shd w:val="clear" w:color="auto" w:fill="auto"/>
            <w:noWrap/>
            <w:vAlign w:val="center"/>
            <w:hideMark/>
          </w:tcPr>
          <w:p w14:paraId="4791DA56" w14:textId="77777777" w:rsidR="00993A0B" w:rsidRPr="004910FF" w:rsidRDefault="00993A0B" w:rsidP="004910FF">
            <w:pPr>
              <w:widowControl/>
              <w:autoSpaceDE/>
              <w:autoSpaceDN/>
              <w:jc w:val="center"/>
              <w:rPr>
                <w:color w:val="000000"/>
                <w:sz w:val="24"/>
                <w:szCs w:val="24"/>
                <w:lang w:val="id-ID" w:eastAsia="id-ID"/>
              </w:rPr>
            </w:pPr>
            <w:r w:rsidRPr="004910FF">
              <w:rPr>
                <w:color w:val="000000"/>
                <w:sz w:val="24"/>
                <w:szCs w:val="24"/>
                <w:lang w:val="id-ID" w:eastAsia="id-ID"/>
              </w:rPr>
              <w:t>6</w:t>
            </w:r>
          </w:p>
        </w:tc>
        <w:tc>
          <w:tcPr>
            <w:tcW w:w="3308" w:type="dxa"/>
            <w:shd w:val="clear" w:color="auto" w:fill="auto"/>
            <w:noWrap/>
            <w:vAlign w:val="center"/>
            <w:hideMark/>
          </w:tcPr>
          <w:p w14:paraId="4171DFDF" w14:textId="77777777" w:rsidR="00993A0B" w:rsidRPr="004910FF" w:rsidRDefault="00993A0B" w:rsidP="004910FF">
            <w:pPr>
              <w:widowControl/>
              <w:autoSpaceDE/>
              <w:autoSpaceDN/>
              <w:rPr>
                <w:color w:val="000000"/>
                <w:sz w:val="24"/>
                <w:szCs w:val="24"/>
                <w:lang w:val="id-ID" w:eastAsia="id-ID"/>
              </w:rPr>
            </w:pPr>
            <w:r w:rsidRPr="004910FF">
              <w:rPr>
                <w:color w:val="000000"/>
                <w:sz w:val="24"/>
                <w:szCs w:val="24"/>
                <w:lang w:val="id-ID" w:eastAsia="id-ID"/>
              </w:rPr>
              <w:t>Isa Saputri</w:t>
            </w:r>
          </w:p>
        </w:tc>
        <w:tc>
          <w:tcPr>
            <w:tcW w:w="1046" w:type="dxa"/>
            <w:shd w:val="clear" w:color="auto" w:fill="auto"/>
            <w:noWrap/>
            <w:vAlign w:val="center"/>
            <w:hideMark/>
          </w:tcPr>
          <w:p w14:paraId="48A6448E" w14:textId="77777777" w:rsidR="00993A0B" w:rsidRPr="004910FF" w:rsidRDefault="00993A0B" w:rsidP="004910FF">
            <w:pPr>
              <w:widowControl/>
              <w:autoSpaceDE/>
              <w:autoSpaceDN/>
              <w:jc w:val="center"/>
              <w:rPr>
                <w:color w:val="000000"/>
                <w:sz w:val="24"/>
                <w:szCs w:val="24"/>
                <w:lang w:val="id-ID" w:eastAsia="id-ID"/>
              </w:rPr>
            </w:pPr>
            <w:r w:rsidRPr="004910FF">
              <w:rPr>
                <w:color w:val="000000"/>
                <w:sz w:val="24"/>
                <w:szCs w:val="24"/>
                <w:lang w:val="id-ID" w:eastAsia="id-ID"/>
              </w:rPr>
              <w:t>VII.3</w:t>
            </w:r>
          </w:p>
        </w:tc>
        <w:tc>
          <w:tcPr>
            <w:tcW w:w="1323" w:type="dxa"/>
            <w:shd w:val="clear" w:color="auto" w:fill="auto"/>
            <w:noWrap/>
            <w:vAlign w:val="center"/>
            <w:hideMark/>
          </w:tcPr>
          <w:p w14:paraId="2DA0CD8F" w14:textId="77777777" w:rsidR="00993A0B" w:rsidRPr="004910FF" w:rsidRDefault="00993A0B" w:rsidP="004910FF">
            <w:pPr>
              <w:widowControl/>
              <w:autoSpaceDE/>
              <w:autoSpaceDN/>
              <w:jc w:val="center"/>
              <w:rPr>
                <w:color w:val="000000"/>
                <w:sz w:val="24"/>
                <w:szCs w:val="24"/>
                <w:lang w:val="id-ID" w:eastAsia="id-ID"/>
              </w:rPr>
            </w:pPr>
            <w:r w:rsidRPr="004910FF">
              <w:rPr>
                <w:color w:val="000000"/>
                <w:sz w:val="24"/>
                <w:szCs w:val="24"/>
                <w:lang w:val="id-ID" w:eastAsia="id-ID"/>
              </w:rPr>
              <w:t>Hadir</w:t>
            </w:r>
          </w:p>
        </w:tc>
      </w:tr>
      <w:tr w:rsidR="00993A0B" w:rsidRPr="004910FF" w14:paraId="100E9FC0" w14:textId="77777777" w:rsidTr="00993A0B">
        <w:trPr>
          <w:trHeight w:val="315"/>
        </w:trPr>
        <w:tc>
          <w:tcPr>
            <w:tcW w:w="803" w:type="dxa"/>
            <w:shd w:val="clear" w:color="auto" w:fill="auto"/>
            <w:noWrap/>
            <w:vAlign w:val="center"/>
            <w:hideMark/>
          </w:tcPr>
          <w:p w14:paraId="091F29F1" w14:textId="77777777" w:rsidR="00993A0B" w:rsidRPr="004910FF" w:rsidRDefault="00993A0B" w:rsidP="004910FF">
            <w:pPr>
              <w:widowControl/>
              <w:autoSpaceDE/>
              <w:autoSpaceDN/>
              <w:jc w:val="center"/>
              <w:rPr>
                <w:color w:val="000000"/>
                <w:sz w:val="24"/>
                <w:szCs w:val="24"/>
                <w:lang w:val="id-ID" w:eastAsia="id-ID"/>
              </w:rPr>
            </w:pPr>
            <w:r w:rsidRPr="004910FF">
              <w:rPr>
                <w:color w:val="000000"/>
                <w:sz w:val="24"/>
                <w:szCs w:val="24"/>
                <w:lang w:val="id-ID" w:eastAsia="id-ID"/>
              </w:rPr>
              <w:t>7</w:t>
            </w:r>
          </w:p>
        </w:tc>
        <w:tc>
          <w:tcPr>
            <w:tcW w:w="3308" w:type="dxa"/>
            <w:shd w:val="clear" w:color="auto" w:fill="auto"/>
            <w:noWrap/>
            <w:vAlign w:val="center"/>
            <w:hideMark/>
          </w:tcPr>
          <w:p w14:paraId="0B98A971" w14:textId="77777777" w:rsidR="00993A0B" w:rsidRPr="004910FF" w:rsidRDefault="00993A0B" w:rsidP="004910FF">
            <w:pPr>
              <w:widowControl/>
              <w:autoSpaceDE/>
              <w:autoSpaceDN/>
              <w:rPr>
                <w:color w:val="000000"/>
                <w:sz w:val="24"/>
                <w:szCs w:val="24"/>
                <w:lang w:val="id-ID" w:eastAsia="id-ID"/>
              </w:rPr>
            </w:pPr>
            <w:r w:rsidRPr="004910FF">
              <w:rPr>
                <w:color w:val="000000"/>
                <w:sz w:val="24"/>
                <w:szCs w:val="24"/>
                <w:lang w:val="id-ID" w:eastAsia="id-ID"/>
              </w:rPr>
              <w:t>Nur Afni</w:t>
            </w:r>
          </w:p>
        </w:tc>
        <w:tc>
          <w:tcPr>
            <w:tcW w:w="1046" w:type="dxa"/>
            <w:shd w:val="clear" w:color="auto" w:fill="auto"/>
            <w:noWrap/>
            <w:vAlign w:val="center"/>
            <w:hideMark/>
          </w:tcPr>
          <w:p w14:paraId="7AA911F0" w14:textId="77777777" w:rsidR="00993A0B" w:rsidRPr="004910FF" w:rsidRDefault="00993A0B" w:rsidP="004910FF">
            <w:pPr>
              <w:widowControl/>
              <w:autoSpaceDE/>
              <w:autoSpaceDN/>
              <w:jc w:val="center"/>
              <w:rPr>
                <w:color w:val="000000"/>
                <w:sz w:val="24"/>
                <w:szCs w:val="24"/>
                <w:lang w:val="id-ID" w:eastAsia="id-ID"/>
              </w:rPr>
            </w:pPr>
            <w:r w:rsidRPr="004910FF">
              <w:rPr>
                <w:color w:val="000000"/>
                <w:sz w:val="24"/>
                <w:szCs w:val="24"/>
                <w:lang w:val="id-ID" w:eastAsia="id-ID"/>
              </w:rPr>
              <w:t>VII.3</w:t>
            </w:r>
          </w:p>
        </w:tc>
        <w:tc>
          <w:tcPr>
            <w:tcW w:w="1323" w:type="dxa"/>
            <w:shd w:val="clear" w:color="auto" w:fill="auto"/>
            <w:noWrap/>
            <w:vAlign w:val="center"/>
            <w:hideMark/>
          </w:tcPr>
          <w:p w14:paraId="432225BD" w14:textId="77777777" w:rsidR="00993A0B" w:rsidRPr="004910FF" w:rsidRDefault="00993A0B" w:rsidP="004910FF">
            <w:pPr>
              <w:widowControl/>
              <w:autoSpaceDE/>
              <w:autoSpaceDN/>
              <w:jc w:val="center"/>
              <w:rPr>
                <w:color w:val="000000"/>
                <w:sz w:val="24"/>
                <w:szCs w:val="24"/>
                <w:lang w:val="id-ID" w:eastAsia="id-ID"/>
              </w:rPr>
            </w:pPr>
            <w:r w:rsidRPr="004910FF">
              <w:rPr>
                <w:color w:val="000000"/>
                <w:sz w:val="24"/>
                <w:szCs w:val="24"/>
                <w:lang w:val="id-ID" w:eastAsia="id-ID"/>
              </w:rPr>
              <w:t>Hadir</w:t>
            </w:r>
          </w:p>
        </w:tc>
      </w:tr>
      <w:tr w:rsidR="00993A0B" w:rsidRPr="004910FF" w14:paraId="7F899BB2" w14:textId="77777777" w:rsidTr="00993A0B">
        <w:trPr>
          <w:trHeight w:val="315"/>
        </w:trPr>
        <w:tc>
          <w:tcPr>
            <w:tcW w:w="803" w:type="dxa"/>
            <w:shd w:val="clear" w:color="auto" w:fill="auto"/>
            <w:noWrap/>
            <w:vAlign w:val="center"/>
            <w:hideMark/>
          </w:tcPr>
          <w:p w14:paraId="1C13454B" w14:textId="77777777" w:rsidR="00993A0B" w:rsidRPr="004910FF" w:rsidRDefault="00993A0B" w:rsidP="004910FF">
            <w:pPr>
              <w:widowControl/>
              <w:autoSpaceDE/>
              <w:autoSpaceDN/>
              <w:jc w:val="center"/>
              <w:rPr>
                <w:color w:val="000000"/>
                <w:sz w:val="24"/>
                <w:szCs w:val="24"/>
                <w:lang w:val="id-ID" w:eastAsia="id-ID"/>
              </w:rPr>
            </w:pPr>
            <w:r w:rsidRPr="004910FF">
              <w:rPr>
                <w:color w:val="000000"/>
                <w:sz w:val="24"/>
                <w:szCs w:val="24"/>
                <w:lang w:val="id-ID" w:eastAsia="id-ID"/>
              </w:rPr>
              <w:t>8</w:t>
            </w:r>
          </w:p>
        </w:tc>
        <w:tc>
          <w:tcPr>
            <w:tcW w:w="3308" w:type="dxa"/>
            <w:shd w:val="clear" w:color="auto" w:fill="auto"/>
            <w:noWrap/>
            <w:vAlign w:val="center"/>
            <w:hideMark/>
          </w:tcPr>
          <w:p w14:paraId="2A561F18" w14:textId="77777777" w:rsidR="00993A0B" w:rsidRPr="004910FF" w:rsidRDefault="00993A0B" w:rsidP="004910FF">
            <w:pPr>
              <w:widowControl/>
              <w:autoSpaceDE/>
              <w:autoSpaceDN/>
              <w:rPr>
                <w:color w:val="000000"/>
                <w:sz w:val="24"/>
                <w:szCs w:val="24"/>
                <w:lang w:val="id-ID" w:eastAsia="id-ID"/>
              </w:rPr>
            </w:pPr>
            <w:r w:rsidRPr="004910FF">
              <w:rPr>
                <w:color w:val="000000"/>
                <w:sz w:val="24"/>
                <w:szCs w:val="24"/>
                <w:lang w:val="id-ID" w:eastAsia="id-ID"/>
              </w:rPr>
              <w:t>Nur Fauziah W</w:t>
            </w:r>
          </w:p>
        </w:tc>
        <w:tc>
          <w:tcPr>
            <w:tcW w:w="1046" w:type="dxa"/>
            <w:shd w:val="clear" w:color="auto" w:fill="auto"/>
            <w:noWrap/>
            <w:vAlign w:val="center"/>
            <w:hideMark/>
          </w:tcPr>
          <w:p w14:paraId="44F3B52F" w14:textId="77777777" w:rsidR="00993A0B" w:rsidRPr="004910FF" w:rsidRDefault="00993A0B" w:rsidP="004910FF">
            <w:pPr>
              <w:widowControl/>
              <w:autoSpaceDE/>
              <w:autoSpaceDN/>
              <w:jc w:val="center"/>
              <w:rPr>
                <w:color w:val="000000"/>
                <w:sz w:val="24"/>
                <w:szCs w:val="24"/>
                <w:lang w:val="id-ID" w:eastAsia="id-ID"/>
              </w:rPr>
            </w:pPr>
            <w:r w:rsidRPr="004910FF">
              <w:rPr>
                <w:color w:val="000000"/>
                <w:sz w:val="24"/>
                <w:szCs w:val="24"/>
                <w:lang w:val="id-ID" w:eastAsia="id-ID"/>
              </w:rPr>
              <w:t>VII.3</w:t>
            </w:r>
          </w:p>
        </w:tc>
        <w:tc>
          <w:tcPr>
            <w:tcW w:w="1323" w:type="dxa"/>
            <w:shd w:val="clear" w:color="auto" w:fill="auto"/>
            <w:noWrap/>
            <w:vAlign w:val="center"/>
            <w:hideMark/>
          </w:tcPr>
          <w:p w14:paraId="547AA144" w14:textId="77777777" w:rsidR="00993A0B" w:rsidRPr="004910FF" w:rsidRDefault="00993A0B" w:rsidP="004910FF">
            <w:pPr>
              <w:widowControl/>
              <w:autoSpaceDE/>
              <w:autoSpaceDN/>
              <w:jc w:val="center"/>
              <w:rPr>
                <w:color w:val="000000"/>
                <w:sz w:val="24"/>
                <w:szCs w:val="24"/>
                <w:lang w:val="id-ID" w:eastAsia="id-ID"/>
              </w:rPr>
            </w:pPr>
            <w:r w:rsidRPr="004910FF">
              <w:rPr>
                <w:color w:val="000000"/>
                <w:sz w:val="24"/>
                <w:szCs w:val="24"/>
                <w:lang w:val="id-ID" w:eastAsia="id-ID"/>
              </w:rPr>
              <w:t>Hadir</w:t>
            </w:r>
          </w:p>
        </w:tc>
      </w:tr>
      <w:tr w:rsidR="00993A0B" w:rsidRPr="004910FF" w14:paraId="717322CC" w14:textId="77777777" w:rsidTr="00993A0B">
        <w:trPr>
          <w:trHeight w:val="315"/>
        </w:trPr>
        <w:tc>
          <w:tcPr>
            <w:tcW w:w="803" w:type="dxa"/>
            <w:shd w:val="clear" w:color="auto" w:fill="auto"/>
            <w:noWrap/>
            <w:vAlign w:val="center"/>
            <w:hideMark/>
          </w:tcPr>
          <w:p w14:paraId="5D26EE61" w14:textId="77777777" w:rsidR="00993A0B" w:rsidRPr="004910FF" w:rsidRDefault="00993A0B" w:rsidP="004910FF">
            <w:pPr>
              <w:widowControl/>
              <w:autoSpaceDE/>
              <w:autoSpaceDN/>
              <w:jc w:val="center"/>
              <w:rPr>
                <w:color w:val="000000"/>
                <w:sz w:val="24"/>
                <w:szCs w:val="24"/>
                <w:lang w:val="id-ID" w:eastAsia="id-ID"/>
              </w:rPr>
            </w:pPr>
            <w:r w:rsidRPr="004910FF">
              <w:rPr>
                <w:color w:val="000000"/>
                <w:sz w:val="24"/>
                <w:szCs w:val="24"/>
                <w:lang w:val="id-ID" w:eastAsia="id-ID"/>
              </w:rPr>
              <w:t>9</w:t>
            </w:r>
          </w:p>
        </w:tc>
        <w:tc>
          <w:tcPr>
            <w:tcW w:w="3308" w:type="dxa"/>
            <w:shd w:val="clear" w:color="auto" w:fill="auto"/>
            <w:noWrap/>
            <w:vAlign w:val="center"/>
            <w:hideMark/>
          </w:tcPr>
          <w:p w14:paraId="3993DCAD" w14:textId="77777777" w:rsidR="00993A0B" w:rsidRPr="004910FF" w:rsidRDefault="00993A0B" w:rsidP="004910FF">
            <w:pPr>
              <w:widowControl/>
              <w:autoSpaceDE/>
              <w:autoSpaceDN/>
              <w:rPr>
                <w:color w:val="000000"/>
                <w:sz w:val="24"/>
                <w:szCs w:val="24"/>
                <w:lang w:val="id-ID" w:eastAsia="id-ID"/>
              </w:rPr>
            </w:pPr>
            <w:r w:rsidRPr="004910FF">
              <w:rPr>
                <w:color w:val="000000"/>
                <w:sz w:val="24"/>
                <w:szCs w:val="24"/>
                <w:lang w:val="id-ID" w:eastAsia="id-ID"/>
              </w:rPr>
              <w:t>Nur Halisa</w:t>
            </w:r>
          </w:p>
        </w:tc>
        <w:tc>
          <w:tcPr>
            <w:tcW w:w="1046" w:type="dxa"/>
            <w:shd w:val="clear" w:color="auto" w:fill="auto"/>
            <w:noWrap/>
            <w:vAlign w:val="center"/>
            <w:hideMark/>
          </w:tcPr>
          <w:p w14:paraId="78859FBA" w14:textId="77777777" w:rsidR="00993A0B" w:rsidRPr="004910FF" w:rsidRDefault="00993A0B" w:rsidP="004910FF">
            <w:pPr>
              <w:widowControl/>
              <w:autoSpaceDE/>
              <w:autoSpaceDN/>
              <w:jc w:val="center"/>
              <w:rPr>
                <w:color w:val="000000"/>
                <w:sz w:val="24"/>
                <w:szCs w:val="24"/>
                <w:lang w:val="id-ID" w:eastAsia="id-ID"/>
              </w:rPr>
            </w:pPr>
            <w:r w:rsidRPr="004910FF">
              <w:rPr>
                <w:color w:val="000000"/>
                <w:sz w:val="24"/>
                <w:szCs w:val="24"/>
                <w:lang w:val="id-ID" w:eastAsia="id-ID"/>
              </w:rPr>
              <w:t>VII.3</w:t>
            </w:r>
          </w:p>
        </w:tc>
        <w:tc>
          <w:tcPr>
            <w:tcW w:w="1323" w:type="dxa"/>
            <w:shd w:val="clear" w:color="auto" w:fill="auto"/>
            <w:noWrap/>
            <w:vAlign w:val="center"/>
            <w:hideMark/>
          </w:tcPr>
          <w:p w14:paraId="394D9C54" w14:textId="77777777" w:rsidR="00993A0B" w:rsidRPr="004910FF" w:rsidRDefault="00993A0B" w:rsidP="004910FF">
            <w:pPr>
              <w:widowControl/>
              <w:autoSpaceDE/>
              <w:autoSpaceDN/>
              <w:jc w:val="center"/>
              <w:rPr>
                <w:color w:val="000000"/>
                <w:sz w:val="24"/>
                <w:szCs w:val="24"/>
                <w:lang w:val="id-ID" w:eastAsia="id-ID"/>
              </w:rPr>
            </w:pPr>
            <w:r w:rsidRPr="004910FF">
              <w:rPr>
                <w:color w:val="000000"/>
                <w:sz w:val="24"/>
                <w:szCs w:val="24"/>
                <w:lang w:val="id-ID" w:eastAsia="id-ID"/>
              </w:rPr>
              <w:t>Hadir</w:t>
            </w:r>
          </w:p>
        </w:tc>
      </w:tr>
      <w:tr w:rsidR="00993A0B" w:rsidRPr="004910FF" w14:paraId="20F48335" w14:textId="77777777" w:rsidTr="00993A0B">
        <w:trPr>
          <w:trHeight w:val="315"/>
        </w:trPr>
        <w:tc>
          <w:tcPr>
            <w:tcW w:w="803" w:type="dxa"/>
            <w:shd w:val="clear" w:color="auto" w:fill="auto"/>
            <w:noWrap/>
            <w:vAlign w:val="center"/>
            <w:hideMark/>
          </w:tcPr>
          <w:p w14:paraId="690AD59B" w14:textId="77777777" w:rsidR="00993A0B" w:rsidRPr="004910FF" w:rsidRDefault="00993A0B" w:rsidP="004910FF">
            <w:pPr>
              <w:widowControl/>
              <w:autoSpaceDE/>
              <w:autoSpaceDN/>
              <w:jc w:val="center"/>
              <w:rPr>
                <w:color w:val="000000"/>
                <w:sz w:val="24"/>
                <w:szCs w:val="24"/>
                <w:lang w:val="id-ID" w:eastAsia="id-ID"/>
              </w:rPr>
            </w:pPr>
            <w:r w:rsidRPr="004910FF">
              <w:rPr>
                <w:color w:val="000000"/>
                <w:sz w:val="24"/>
                <w:szCs w:val="24"/>
                <w:lang w:val="id-ID" w:eastAsia="id-ID"/>
              </w:rPr>
              <w:t>10</w:t>
            </w:r>
          </w:p>
        </w:tc>
        <w:tc>
          <w:tcPr>
            <w:tcW w:w="3308" w:type="dxa"/>
            <w:shd w:val="clear" w:color="auto" w:fill="auto"/>
            <w:noWrap/>
            <w:vAlign w:val="center"/>
            <w:hideMark/>
          </w:tcPr>
          <w:p w14:paraId="5FB191EB" w14:textId="77777777" w:rsidR="00993A0B" w:rsidRPr="004910FF" w:rsidRDefault="00993A0B" w:rsidP="004910FF">
            <w:pPr>
              <w:widowControl/>
              <w:autoSpaceDE/>
              <w:autoSpaceDN/>
              <w:rPr>
                <w:color w:val="000000"/>
                <w:sz w:val="24"/>
                <w:szCs w:val="24"/>
                <w:lang w:val="id-ID" w:eastAsia="id-ID"/>
              </w:rPr>
            </w:pPr>
            <w:r w:rsidRPr="004910FF">
              <w:rPr>
                <w:color w:val="000000"/>
                <w:sz w:val="24"/>
                <w:szCs w:val="24"/>
                <w:lang w:val="id-ID" w:eastAsia="id-ID"/>
              </w:rPr>
              <w:t>Nuralya Syafiqah</w:t>
            </w:r>
          </w:p>
        </w:tc>
        <w:tc>
          <w:tcPr>
            <w:tcW w:w="1046" w:type="dxa"/>
            <w:shd w:val="clear" w:color="auto" w:fill="auto"/>
            <w:noWrap/>
            <w:vAlign w:val="center"/>
            <w:hideMark/>
          </w:tcPr>
          <w:p w14:paraId="3A37D2D1" w14:textId="77777777" w:rsidR="00993A0B" w:rsidRPr="004910FF" w:rsidRDefault="00993A0B" w:rsidP="004910FF">
            <w:pPr>
              <w:widowControl/>
              <w:autoSpaceDE/>
              <w:autoSpaceDN/>
              <w:jc w:val="center"/>
              <w:rPr>
                <w:color w:val="000000"/>
                <w:sz w:val="24"/>
                <w:szCs w:val="24"/>
                <w:lang w:val="id-ID" w:eastAsia="id-ID"/>
              </w:rPr>
            </w:pPr>
            <w:r w:rsidRPr="004910FF">
              <w:rPr>
                <w:color w:val="000000"/>
                <w:sz w:val="24"/>
                <w:szCs w:val="24"/>
                <w:lang w:val="id-ID" w:eastAsia="id-ID"/>
              </w:rPr>
              <w:t>VII.3</w:t>
            </w:r>
          </w:p>
        </w:tc>
        <w:tc>
          <w:tcPr>
            <w:tcW w:w="1323" w:type="dxa"/>
            <w:shd w:val="clear" w:color="auto" w:fill="auto"/>
            <w:noWrap/>
            <w:vAlign w:val="center"/>
            <w:hideMark/>
          </w:tcPr>
          <w:p w14:paraId="0A9F6BBA" w14:textId="77777777" w:rsidR="00993A0B" w:rsidRPr="004910FF" w:rsidRDefault="00993A0B" w:rsidP="004910FF">
            <w:pPr>
              <w:widowControl/>
              <w:autoSpaceDE/>
              <w:autoSpaceDN/>
              <w:jc w:val="center"/>
              <w:rPr>
                <w:color w:val="000000"/>
                <w:sz w:val="24"/>
                <w:szCs w:val="24"/>
                <w:lang w:val="id-ID" w:eastAsia="id-ID"/>
              </w:rPr>
            </w:pPr>
            <w:r w:rsidRPr="004910FF">
              <w:rPr>
                <w:color w:val="000000"/>
                <w:sz w:val="24"/>
                <w:szCs w:val="24"/>
                <w:lang w:val="id-ID" w:eastAsia="id-ID"/>
              </w:rPr>
              <w:t>Hadir</w:t>
            </w:r>
          </w:p>
        </w:tc>
      </w:tr>
      <w:tr w:rsidR="00993A0B" w:rsidRPr="004910FF" w14:paraId="370C33B1" w14:textId="77777777" w:rsidTr="00993A0B">
        <w:trPr>
          <w:trHeight w:val="315"/>
        </w:trPr>
        <w:tc>
          <w:tcPr>
            <w:tcW w:w="803" w:type="dxa"/>
            <w:shd w:val="clear" w:color="auto" w:fill="auto"/>
            <w:noWrap/>
            <w:vAlign w:val="center"/>
            <w:hideMark/>
          </w:tcPr>
          <w:p w14:paraId="5F5A4A6A" w14:textId="77777777" w:rsidR="00993A0B" w:rsidRPr="004910FF" w:rsidRDefault="00993A0B" w:rsidP="004910FF">
            <w:pPr>
              <w:widowControl/>
              <w:autoSpaceDE/>
              <w:autoSpaceDN/>
              <w:jc w:val="center"/>
              <w:rPr>
                <w:color w:val="000000"/>
                <w:sz w:val="24"/>
                <w:szCs w:val="24"/>
                <w:lang w:val="id-ID" w:eastAsia="id-ID"/>
              </w:rPr>
            </w:pPr>
            <w:r w:rsidRPr="004910FF">
              <w:rPr>
                <w:color w:val="000000"/>
                <w:sz w:val="24"/>
                <w:szCs w:val="24"/>
                <w:lang w:val="id-ID" w:eastAsia="id-ID"/>
              </w:rPr>
              <w:t>11</w:t>
            </w:r>
          </w:p>
        </w:tc>
        <w:tc>
          <w:tcPr>
            <w:tcW w:w="3308" w:type="dxa"/>
            <w:shd w:val="clear" w:color="auto" w:fill="auto"/>
            <w:noWrap/>
            <w:vAlign w:val="center"/>
            <w:hideMark/>
          </w:tcPr>
          <w:p w14:paraId="25E5AD42" w14:textId="77777777" w:rsidR="00993A0B" w:rsidRPr="004910FF" w:rsidRDefault="00993A0B" w:rsidP="004910FF">
            <w:pPr>
              <w:widowControl/>
              <w:autoSpaceDE/>
              <w:autoSpaceDN/>
              <w:rPr>
                <w:color w:val="000000"/>
                <w:sz w:val="24"/>
                <w:szCs w:val="24"/>
                <w:lang w:val="id-ID" w:eastAsia="id-ID"/>
              </w:rPr>
            </w:pPr>
            <w:r w:rsidRPr="004910FF">
              <w:rPr>
                <w:color w:val="000000"/>
                <w:sz w:val="24"/>
                <w:szCs w:val="24"/>
                <w:lang w:val="id-ID" w:eastAsia="id-ID"/>
              </w:rPr>
              <w:t>Nurul Fadillah Arief</w:t>
            </w:r>
          </w:p>
        </w:tc>
        <w:tc>
          <w:tcPr>
            <w:tcW w:w="1046" w:type="dxa"/>
            <w:shd w:val="clear" w:color="auto" w:fill="auto"/>
            <w:noWrap/>
            <w:vAlign w:val="center"/>
            <w:hideMark/>
          </w:tcPr>
          <w:p w14:paraId="77349444" w14:textId="77777777" w:rsidR="00993A0B" w:rsidRPr="004910FF" w:rsidRDefault="00993A0B" w:rsidP="004910FF">
            <w:pPr>
              <w:widowControl/>
              <w:autoSpaceDE/>
              <w:autoSpaceDN/>
              <w:jc w:val="center"/>
              <w:rPr>
                <w:color w:val="000000"/>
                <w:sz w:val="24"/>
                <w:szCs w:val="24"/>
                <w:lang w:val="id-ID" w:eastAsia="id-ID"/>
              </w:rPr>
            </w:pPr>
            <w:r w:rsidRPr="004910FF">
              <w:rPr>
                <w:color w:val="000000"/>
                <w:sz w:val="24"/>
                <w:szCs w:val="24"/>
                <w:lang w:val="id-ID" w:eastAsia="id-ID"/>
              </w:rPr>
              <w:t>VII.3</w:t>
            </w:r>
          </w:p>
        </w:tc>
        <w:tc>
          <w:tcPr>
            <w:tcW w:w="1323" w:type="dxa"/>
            <w:shd w:val="clear" w:color="auto" w:fill="auto"/>
            <w:noWrap/>
            <w:vAlign w:val="center"/>
            <w:hideMark/>
          </w:tcPr>
          <w:p w14:paraId="3728E5FF" w14:textId="77777777" w:rsidR="00993A0B" w:rsidRPr="004910FF" w:rsidRDefault="00993A0B" w:rsidP="004910FF">
            <w:pPr>
              <w:widowControl/>
              <w:autoSpaceDE/>
              <w:autoSpaceDN/>
              <w:jc w:val="center"/>
              <w:rPr>
                <w:color w:val="000000"/>
                <w:sz w:val="24"/>
                <w:szCs w:val="24"/>
                <w:lang w:val="id-ID" w:eastAsia="id-ID"/>
              </w:rPr>
            </w:pPr>
            <w:r w:rsidRPr="004910FF">
              <w:rPr>
                <w:color w:val="000000"/>
                <w:sz w:val="24"/>
                <w:szCs w:val="24"/>
                <w:lang w:val="id-ID" w:eastAsia="id-ID"/>
              </w:rPr>
              <w:t>Hadir</w:t>
            </w:r>
          </w:p>
        </w:tc>
      </w:tr>
      <w:tr w:rsidR="00993A0B" w:rsidRPr="004910FF" w14:paraId="4536142A" w14:textId="77777777" w:rsidTr="00993A0B">
        <w:trPr>
          <w:trHeight w:val="315"/>
        </w:trPr>
        <w:tc>
          <w:tcPr>
            <w:tcW w:w="803" w:type="dxa"/>
            <w:shd w:val="clear" w:color="auto" w:fill="auto"/>
            <w:noWrap/>
            <w:vAlign w:val="center"/>
            <w:hideMark/>
          </w:tcPr>
          <w:p w14:paraId="6A27CEC9" w14:textId="77777777" w:rsidR="00993A0B" w:rsidRPr="004910FF" w:rsidRDefault="00993A0B" w:rsidP="004910FF">
            <w:pPr>
              <w:widowControl/>
              <w:autoSpaceDE/>
              <w:autoSpaceDN/>
              <w:jc w:val="center"/>
              <w:rPr>
                <w:color w:val="000000"/>
                <w:sz w:val="24"/>
                <w:szCs w:val="24"/>
                <w:lang w:val="id-ID" w:eastAsia="id-ID"/>
              </w:rPr>
            </w:pPr>
            <w:r w:rsidRPr="004910FF">
              <w:rPr>
                <w:color w:val="000000"/>
                <w:sz w:val="24"/>
                <w:szCs w:val="24"/>
                <w:lang w:val="id-ID" w:eastAsia="id-ID"/>
              </w:rPr>
              <w:t>12</w:t>
            </w:r>
          </w:p>
        </w:tc>
        <w:tc>
          <w:tcPr>
            <w:tcW w:w="3308" w:type="dxa"/>
            <w:shd w:val="clear" w:color="auto" w:fill="auto"/>
            <w:noWrap/>
            <w:vAlign w:val="center"/>
            <w:hideMark/>
          </w:tcPr>
          <w:p w14:paraId="1434EBC9" w14:textId="77777777" w:rsidR="00993A0B" w:rsidRPr="004910FF" w:rsidRDefault="00993A0B" w:rsidP="004910FF">
            <w:pPr>
              <w:widowControl/>
              <w:autoSpaceDE/>
              <w:autoSpaceDN/>
              <w:rPr>
                <w:color w:val="000000"/>
                <w:sz w:val="24"/>
                <w:szCs w:val="24"/>
                <w:lang w:val="id-ID" w:eastAsia="id-ID"/>
              </w:rPr>
            </w:pPr>
            <w:r w:rsidRPr="004910FF">
              <w:rPr>
                <w:color w:val="000000"/>
                <w:sz w:val="24"/>
                <w:szCs w:val="24"/>
                <w:lang w:val="id-ID" w:eastAsia="id-ID"/>
              </w:rPr>
              <w:t>Nurul Umaira Izati Samimi</w:t>
            </w:r>
          </w:p>
        </w:tc>
        <w:tc>
          <w:tcPr>
            <w:tcW w:w="1046" w:type="dxa"/>
            <w:shd w:val="clear" w:color="auto" w:fill="auto"/>
            <w:noWrap/>
            <w:vAlign w:val="center"/>
            <w:hideMark/>
          </w:tcPr>
          <w:p w14:paraId="4D462DAC" w14:textId="77777777" w:rsidR="00993A0B" w:rsidRPr="004910FF" w:rsidRDefault="00993A0B" w:rsidP="004910FF">
            <w:pPr>
              <w:widowControl/>
              <w:autoSpaceDE/>
              <w:autoSpaceDN/>
              <w:jc w:val="center"/>
              <w:rPr>
                <w:color w:val="000000"/>
                <w:sz w:val="24"/>
                <w:szCs w:val="24"/>
                <w:lang w:val="id-ID" w:eastAsia="id-ID"/>
              </w:rPr>
            </w:pPr>
            <w:r w:rsidRPr="004910FF">
              <w:rPr>
                <w:color w:val="000000"/>
                <w:sz w:val="24"/>
                <w:szCs w:val="24"/>
                <w:lang w:val="id-ID" w:eastAsia="id-ID"/>
              </w:rPr>
              <w:t>VII.3</w:t>
            </w:r>
          </w:p>
        </w:tc>
        <w:tc>
          <w:tcPr>
            <w:tcW w:w="1323" w:type="dxa"/>
            <w:shd w:val="clear" w:color="auto" w:fill="auto"/>
            <w:noWrap/>
            <w:vAlign w:val="center"/>
            <w:hideMark/>
          </w:tcPr>
          <w:p w14:paraId="18530D68" w14:textId="77777777" w:rsidR="00993A0B" w:rsidRPr="004910FF" w:rsidRDefault="00993A0B" w:rsidP="004910FF">
            <w:pPr>
              <w:widowControl/>
              <w:autoSpaceDE/>
              <w:autoSpaceDN/>
              <w:jc w:val="center"/>
              <w:rPr>
                <w:color w:val="000000"/>
                <w:sz w:val="24"/>
                <w:szCs w:val="24"/>
                <w:lang w:val="id-ID" w:eastAsia="id-ID"/>
              </w:rPr>
            </w:pPr>
            <w:r w:rsidRPr="004910FF">
              <w:rPr>
                <w:color w:val="000000"/>
                <w:sz w:val="24"/>
                <w:szCs w:val="24"/>
                <w:lang w:val="id-ID" w:eastAsia="id-ID"/>
              </w:rPr>
              <w:t>Hadir</w:t>
            </w:r>
          </w:p>
        </w:tc>
      </w:tr>
      <w:tr w:rsidR="00993A0B" w:rsidRPr="004910FF" w14:paraId="7C5BDA9D" w14:textId="77777777" w:rsidTr="00993A0B">
        <w:trPr>
          <w:trHeight w:val="315"/>
        </w:trPr>
        <w:tc>
          <w:tcPr>
            <w:tcW w:w="803" w:type="dxa"/>
            <w:shd w:val="clear" w:color="auto" w:fill="auto"/>
            <w:noWrap/>
            <w:vAlign w:val="center"/>
            <w:hideMark/>
          </w:tcPr>
          <w:p w14:paraId="46B070BD" w14:textId="77777777" w:rsidR="00993A0B" w:rsidRPr="004910FF" w:rsidRDefault="00993A0B" w:rsidP="004910FF">
            <w:pPr>
              <w:widowControl/>
              <w:autoSpaceDE/>
              <w:autoSpaceDN/>
              <w:jc w:val="center"/>
              <w:rPr>
                <w:color w:val="000000"/>
                <w:sz w:val="24"/>
                <w:szCs w:val="24"/>
                <w:lang w:val="id-ID" w:eastAsia="id-ID"/>
              </w:rPr>
            </w:pPr>
            <w:r w:rsidRPr="004910FF">
              <w:rPr>
                <w:color w:val="000000"/>
                <w:sz w:val="24"/>
                <w:szCs w:val="24"/>
                <w:lang w:val="id-ID" w:eastAsia="id-ID"/>
              </w:rPr>
              <w:t>13</w:t>
            </w:r>
          </w:p>
        </w:tc>
        <w:tc>
          <w:tcPr>
            <w:tcW w:w="3308" w:type="dxa"/>
            <w:shd w:val="clear" w:color="auto" w:fill="auto"/>
            <w:noWrap/>
            <w:vAlign w:val="center"/>
            <w:hideMark/>
          </w:tcPr>
          <w:p w14:paraId="79E1E88F" w14:textId="77777777" w:rsidR="00993A0B" w:rsidRPr="004910FF" w:rsidRDefault="00993A0B" w:rsidP="004910FF">
            <w:pPr>
              <w:widowControl/>
              <w:autoSpaceDE/>
              <w:autoSpaceDN/>
              <w:rPr>
                <w:color w:val="000000"/>
                <w:sz w:val="24"/>
                <w:szCs w:val="24"/>
                <w:lang w:val="id-ID" w:eastAsia="id-ID"/>
              </w:rPr>
            </w:pPr>
            <w:r w:rsidRPr="004910FF">
              <w:rPr>
                <w:color w:val="000000"/>
                <w:sz w:val="24"/>
                <w:szCs w:val="24"/>
                <w:lang w:val="id-ID" w:eastAsia="id-ID"/>
              </w:rPr>
              <w:t>Putri Najura Nurhidaya</w:t>
            </w:r>
          </w:p>
        </w:tc>
        <w:tc>
          <w:tcPr>
            <w:tcW w:w="1046" w:type="dxa"/>
            <w:shd w:val="clear" w:color="auto" w:fill="auto"/>
            <w:noWrap/>
            <w:vAlign w:val="center"/>
            <w:hideMark/>
          </w:tcPr>
          <w:p w14:paraId="6AA3B759" w14:textId="77777777" w:rsidR="00993A0B" w:rsidRPr="004910FF" w:rsidRDefault="00993A0B" w:rsidP="004910FF">
            <w:pPr>
              <w:widowControl/>
              <w:autoSpaceDE/>
              <w:autoSpaceDN/>
              <w:jc w:val="center"/>
              <w:rPr>
                <w:color w:val="000000"/>
                <w:sz w:val="24"/>
                <w:szCs w:val="24"/>
                <w:lang w:val="id-ID" w:eastAsia="id-ID"/>
              </w:rPr>
            </w:pPr>
            <w:r w:rsidRPr="004910FF">
              <w:rPr>
                <w:color w:val="000000"/>
                <w:sz w:val="24"/>
                <w:szCs w:val="24"/>
                <w:lang w:val="id-ID" w:eastAsia="id-ID"/>
              </w:rPr>
              <w:t>VII.3</w:t>
            </w:r>
          </w:p>
        </w:tc>
        <w:tc>
          <w:tcPr>
            <w:tcW w:w="1323" w:type="dxa"/>
            <w:shd w:val="clear" w:color="auto" w:fill="auto"/>
            <w:noWrap/>
            <w:vAlign w:val="center"/>
            <w:hideMark/>
          </w:tcPr>
          <w:p w14:paraId="25BDC5D9" w14:textId="77777777" w:rsidR="00993A0B" w:rsidRPr="004910FF" w:rsidRDefault="00993A0B" w:rsidP="004910FF">
            <w:pPr>
              <w:widowControl/>
              <w:autoSpaceDE/>
              <w:autoSpaceDN/>
              <w:jc w:val="center"/>
              <w:rPr>
                <w:color w:val="000000"/>
                <w:sz w:val="24"/>
                <w:szCs w:val="24"/>
                <w:lang w:val="id-ID" w:eastAsia="id-ID"/>
              </w:rPr>
            </w:pPr>
            <w:r w:rsidRPr="004910FF">
              <w:rPr>
                <w:color w:val="000000"/>
                <w:sz w:val="24"/>
                <w:szCs w:val="24"/>
                <w:lang w:val="id-ID" w:eastAsia="id-ID"/>
              </w:rPr>
              <w:t>Hadir</w:t>
            </w:r>
          </w:p>
        </w:tc>
      </w:tr>
      <w:tr w:rsidR="00993A0B" w:rsidRPr="004910FF" w14:paraId="0EB9507F" w14:textId="77777777" w:rsidTr="00993A0B">
        <w:trPr>
          <w:trHeight w:val="315"/>
        </w:trPr>
        <w:tc>
          <w:tcPr>
            <w:tcW w:w="803" w:type="dxa"/>
            <w:shd w:val="clear" w:color="auto" w:fill="auto"/>
            <w:noWrap/>
            <w:vAlign w:val="center"/>
            <w:hideMark/>
          </w:tcPr>
          <w:p w14:paraId="6ADEAF7F" w14:textId="77777777" w:rsidR="00993A0B" w:rsidRPr="004910FF" w:rsidRDefault="00993A0B" w:rsidP="004910FF">
            <w:pPr>
              <w:widowControl/>
              <w:autoSpaceDE/>
              <w:autoSpaceDN/>
              <w:jc w:val="center"/>
              <w:rPr>
                <w:color w:val="000000"/>
                <w:sz w:val="24"/>
                <w:szCs w:val="24"/>
                <w:lang w:val="id-ID" w:eastAsia="id-ID"/>
              </w:rPr>
            </w:pPr>
            <w:r w:rsidRPr="004910FF">
              <w:rPr>
                <w:color w:val="000000"/>
                <w:sz w:val="24"/>
                <w:szCs w:val="24"/>
                <w:lang w:val="id-ID" w:eastAsia="id-ID"/>
              </w:rPr>
              <w:t>14</w:t>
            </w:r>
          </w:p>
        </w:tc>
        <w:tc>
          <w:tcPr>
            <w:tcW w:w="3308" w:type="dxa"/>
            <w:shd w:val="clear" w:color="auto" w:fill="auto"/>
            <w:noWrap/>
            <w:vAlign w:val="center"/>
            <w:hideMark/>
          </w:tcPr>
          <w:p w14:paraId="7BFF7BB7" w14:textId="77777777" w:rsidR="00993A0B" w:rsidRPr="004910FF" w:rsidRDefault="00993A0B" w:rsidP="004910FF">
            <w:pPr>
              <w:widowControl/>
              <w:autoSpaceDE/>
              <w:autoSpaceDN/>
              <w:rPr>
                <w:color w:val="000000"/>
                <w:sz w:val="24"/>
                <w:szCs w:val="24"/>
                <w:lang w:val="id-ID" w:eastAsia="id-ID"/>
              </w:rPr>
            </w:pPr>
            <w:r w:rsidRPr="004910FF">
              <w:rPr>
                <w:color w:val="000000"/>
                <w:sz w:val="24"/>
                <w:szCs w:val="24"/>
                <w:lang w:val="id-ID" w:eastAsia="id-ID"/>
              </w:rPr>
              <w:t>Renzi Aulia</w:t>
            </w:r>
          </w:p>
        </w:tc>
        <w:tc>
          <w:tcPr>
            <w:tcW w:w="1046" w:type="dxa"/>
            <w:shd w:val="clear" w:color="auto" w:fill="auto"/>
            <w:noWrap/>
            <w:vAlign w:val="center"/>
            <w:hideMark/>
          </w:tcPr>
          <w:p w14:paraId="133A20EE" w14:textId="77777777" w:rsidR="00993A0B" w:rsidRPr="004910FF" w:rsidRDefault="00993A0B" w:rsidP="004910FF">
            <w:pPr>
              <w:widowControl/>
              <w:autoSpaceDE/>
              <w:autoSpaceDN/>
              <w:jc w:val="center"/>
              <w:rPr>
                <w:color w:val="000000"/>
                <w:sz w:val="24"/>
                <w:szCs w:val="24"/>
                <w:lang w:val="id-ID" w:eastAsia="id-ID"/>
              </w:rPr>
            </w:pPr>
            <w:r w:rsidRPr="004910FF">
              <w:rPr>
                <w:color w:val="000000"/>
                <w:sz w:val="24"/>
                <w:szCs w:val="24"/>
                <w:lang w:val="id-ID" w:eastAsia="id-ID"/>
              </w:rPr>
              <w:t>VII.3</w:t>
            </w:r>
          </w:p>
        </w:tc>
        <w:tc>
          <w:tcPr>
            <w:tcW w:w="1323" w:type="dxa"/>
            <w:shd w:val="clear" w:color="auto" w:fill="auto"/>
            <w:noWrap/>
            <w:vAlign w:val="center"/>
            <w:hideMark/>
          </w:tcPr>
          <w:p w14:paraId="380E1145" w14:textId="77777777" w:rsidR="00993A0B" w:rsidRPr="004910FF" w:rsidRDefault="00993A0B" w:rsidP="004910FF">
            <w:pPr>
              <w:widowControl/>
              <w:autoSpaceDE/>
              <w:autoSpaceDN/>
              <w:jc w:val="center"/>
              <w:rPr>
                <w:color w:val="000000"/>
                <w:sz w:val="24"/>
                <w:szCs w:val="24"/>
                <w:lang w:val="id-ID" w:eastAsia="id-ID"/>
              </w:rPr>
            </w:pPr>
            <w:r w:rsidRPr="004910FF">
              <w:rPr>
                <w:color w:val="000000"/>
                <w:sz w:val="24"/>
                <w:szCs w:val="24"/>
                <w:lang w:val="id-ID" w:eastAsia="id-ID"/>
              </w:rPr>
              <w:t>Hadir</w:t>
            </w:r>
          </w:p>
        </w:tc>
      </w:tr>
      <w:tr w:rsidR="00993A0B" w:rsidRPr="004910FF" w14:paraId="3C1D7C89" w14:textId="77777777" w:rsidTr="00993A0B">
        <w:trPr>
          <w:trHeight w:val="315"/>
        </w:trPr>
        <w:tc>
          <w:tcPr>
            <w:tcW w:w="803" w:type="dxa"/>
            <w:shd w:val="clear" w:color="auto" w:fill="auto"/>
            <w:noWrap/>
            <w:vAlign w:val="center"/>
            <w:hideMark/>
          </w:tcPr>
          <w:p w14:paraId="7651D619" w14:textId="77777777" w:rsidR="00993A0B" w:rsidRPr="004910FF" w:rsidRDefault="00993A0B" w:rsidP="004910FF">
            <w:pPr>
              <w:widowControl/>
              <w:autoSpaceDE/>
              <w:autoSpaceDN/>
              <w:jc w:val="center"/>
              <w:rPr>
                <w:color w:val="000000"/>
                <w:sz w:val="24"/>
                <w:szCs w:val="24"/>
                <w:lang w:val="id-ID" w:eastAsia="id-ID"/>
              </w:rPr>
            </w:pPr>
            <w:r w:rsidRPr="004910FF">
              <w:rPr>
                <w:color w:val="000000"/>
                <w:sz w:val="24"/>
                <w:szCs w:val="24"/>
                <w:lang w:val="id-ID" w:eastAsia="id-ID"/>
              </w:rPr>
              <w:t>15</w:t>
            </w:r>
          </w:p>
        </w:tc>
        <w:tc>
          <w:tcPr>
            <w:tcW w:w="3308" w:type="dxa"/>
            <w:shd w:val="clear" w:color="auto" w:fill="auto"/>
            <w:noWrap/>
            <w:vAlign w:val="center"/>
            <w:hideMark/>
          </w:tcPr>
          <w:p w14:paraId="3C8F859A" w14:textId="77777777" w:rsidR="00993A0B" w:rsidRPr="004910FF" w:rsidRDefault="00993A0B" w:rsidP="004910FF">
            <w:pPr>
              <w:widowControl/>
              <w:autoSpaceDE/>
              <w:autoSpaceDN/>
              <w:rPr>
                <w:color w:val="000000"/>
                <w:sz w:val="24"/>
                <w:szCs w:val="24"/>
                <w:lang w:val="id-ID" w:eastAsia="id-ID"/>
              </w:rPr>
            </w:pPr>
            <w:r w:rsidRPr="004910FF">
              <w:rPr>
                <w:color w:val="000000"/>
                <w:sz w:val="24"/>
                <w:szCs w:val="24"/>
                <w:lang w:val="id-ID" w:eastAsia="id-ID"/>
              </w:rPr>
              <w:t>Restu Septriasa N</w:t>
            </w:r>
          </w:p>
        </w:tc>
        <w:tc>
          <w:tcPr>
            <w:tcW w:w="1046" w:type="dxa"/>
            <w:shd w:val="clear" w:color="auto" w:fill="auto"/>
            <w:noWrap/>
            <w:vAlign w:val="center"/>
            <w:hideMark/>
          </w:tcPr>
          <w:p w14:paraId="69053CD6" w14:textId="77777777" w:rsidR="00993A0B" w:rsidRPr="004910FF" w:rsidRDefault="00993A0B" w:rsidP="004910FF">
            <w:pPr>
              <w:widowControl/>
              <w:autoSpaceDE/>
              <w:autoSpaceDN/>
              <w:jc w:val="center"/>
              <w:rPr>
                <w:color w:val="000000"/>
                <w:sz w:val="24"/>
                <w:szCs w:val="24"/>
                <w:lang w:val="id-ID" w:eastAsia="id-ID"/>
              </w:rPr>
            </w:pPr>
            <w:r w:rsidRPr="004910FF">
              <w:rPr>
                <w:color w:val="000000"/>
                <w:sz w:val="24"/>
                <w:szCs w:val="24"/>
                <w:lang w:val="id-ID" w:eastAsia="id-ID"/>
              </w:rPr>
              <w:t>VII.3</w:t>
            </w:r>
          </w:p>
        </w:tc>
        <w:tc>
          <w:tcPr>
            <w:tcW w:w="1323" w:type="dxa"/>
            <w:shd w:val="clear" w:color="auto" w:fill="auto"/>
            <w:noWrap/>
            <w:vAlign w:val="center"/>
            <w:hideMark/>
          </w:tcPr>
          <w:p w14:paraId="08FBBA0F" w14:textId="77777777" w:rsidR="00993A0B" w:rsidRPr="004910FF" w:rsidRDefault="00993A0B" w:rsidP="004910FF">
            <w:pPr>
              <w:widowControl/>
              <w:autoSpaceDE/>
              <w:autoSpaceDN/>
              <w:jc w:val="center"/>
              <w:rPr>
                <w:color w:val="000000"/>
                <w:sz w:val="24"/>
                <w:szCs w:val="24"/>
                <w:lang w:val="id-ID" w:eastAsia="id-ID"/>
              </w:rPr>
            </w:pPr>
            <w:r w:rsidRPr="004910FF">
              <w:rPr>
                <w:color w:val="000000"/>
                <w:sz w:val="24"/>
                <w:szCs w:val="24"/>
                <w:lang w:val="id-ID" w:eastAsia="id-ID"/>
              </w:rPr>
              <w:t>Hadir</w:t>
            </w:r>
          </w:p>
        </w:tc>
      </w:tr>
      <w:tr w:rsidR="00993A0B" w:rsidRPr="004910FF" w14:paraId="0BA6CAE6" w14:textId="77777777" w:rsidTr="00993A0B">
        <w:trPr>
          <w:trHeight w:val="315"/>
        </w:trPr>
        <w:tc>
          <w:tcPr>
            <w:tcW w:w="803" w:type="dxa"/>
            <w:shd w:val="clear" w:color="auto" w:fill="auto"/>
            <w:noWrap/>
            <w:vAlign w:val="center"/>
            <w:hideMark/>
          </w:tcPr>
          <w:p w14:paraId="523F5841" w14:textId="77777777" w:rsidR="00993A0B" w:rsidRPr="004910FF" w:rsidRDefault="00993A0B" w:rsidP="004910FF">
            <w:pPr>
              <w:widowControl/>
              <w:autoSpaceDE/>
              <w:autoSpaceDN/>
              <w:jc w:val="center"/>
              <w:rPr>
                <w:color w:val="000000"/>
                <w:sz w:val="24"/>
                <w:szCs w:val="24"/>
                <w:lang w:val="id-ID" w:eastAsia="id-ID"/>
              </w:rPr>
            </w:pPr>
            <w:r w:rsidRPr="004910FF">
              <w:rPr>
                <w:color w:val="000000"/>
                <w:sz w:val="24"/>
                <w:szCs w:val="24"/>
                <w:lang w:val="id-ID" w:eastAsia="id-ID"/>
              </w:rPr>
              <w:t>16</w:t>
            </w:r>
          </w:p>
        </w:tc>
        <w:tc>
          <w:tcPr>
            <w:tcW w:w="3308" w:type="dxa"/>
            <w:shd w:val="clear" w:color="auto" w:fill="auto"/>
            <w:noWrap/>
            <w:vAlign w:val="center"/>
            <w:hideMark/>
          </w:tcPr>
          <w:p w14:paraId="63299033" w14:textId="77777777" w:rsidR="00993A0B" w:rsidRPr="004910FF" w:rsidRDefault="00993A0B" w:rsidP="004910FF">
            <w:pPr>
              <w:widowControl/>
              <w:autoSpaceDE/>
              <w:autoSpaceDN/>
              <w:rPr>
                <w:color w:val="000000"/>
                <w:sz w:val="24"/>
                <w:szCs w:val="24"/>
                <w:lang w:val="id-ID" w:eastAsia="id-ID"/>
              </w:rPr>
            </w:pPr>
            <w:r w:rsidRPr="004910FF">
              <w:rPr>
                <w:color w:val="000000"/>
                <w:sz w:val="24"/>
                <w:szCs w:val="24"/>
                <w:lang w:val="id-ID" w:eastAsia="id-ID"/>
              </w:rPr>
              <w:t>Salsabila Islamiyah</w:t>
            </w:r>
          </w:p>
        </w:tc>
        <w:tc>
          <w:tcPr>
            <w:tcW w:w="1046" w:type="dxa"/>
            <w:shd w:val="clear" w:color="auto" w:fill="auto"/>
            <w:noWrap/>
            <w:vAlign w:val="center"/>
            <w:hideMark/>
          </w:tcPr>
          <w:p w14:paraId="4C8DE585" w14:textId="77777777" w:rsidR="00993A0B" w:rsidRPr="004910FF" w:rsidRDefault="00993A0B" w:rsidP="004910FF">
            <w:pPr>
              <w:widowControl/>
              <w:autoSpaceDE/>
              <w:autoSpaceDN/>
              <w:jc w:val="center"/>
              <w:rPr>
                <w:color w:val="000000"/>
                <w:sz w:val="24"/>
                <w:szCs w:val="24"/>
                <w:lang w:val="id-ID" w:eastAsia="id-ID"/>
              </w:rPr>
            </w:pPr>
            <w:r w:rsidRPr="004910FF">
              <w:rPr>
                <w:color w:val="000000"/>
                <w:sz w:val="24"/>
                <w:szCs w:val="24"/>
                <w:lang w:val="id-ID" w:eastAsia="id-ID"/>
              </w:rPr>
              <w:t>VII.3</w:t>
            </w:r>
          </w:p>
        </w:tc>
        <w:tc>
          <w:tcPr>
            <w:tcW w:w="1323" w:type="dxa"/>
            <w:shd w:val="clear" w:color="auto" w:fill="auto"/>
            <w:noWrap/>
            <w:vAlign w:val="center"/>
            <w:hideMark/>
          </w:tcPr>
          <w:p w14:paraId="7AAAF5DB" w14:textId="77777777" w:rsidR="00993A0B" w:rsidRPr="004910FF" w:rsidRDefault="00993A0B" w:rsidP="004910FF">
            <w:pPr>
              <w:widowControl/>
              <w:autoSpaceDE/>
              <w:autoSpaceDN/>
              <w:jc w:val="center"/>
              <w:rPr>
                <w:color w:val="000000"/>
                <w:sz w:val="24"/>
                <w:szCs w:val="24"/>
                <w:lang w:val="id-ID" w:eastAsia="id-ID"/>
              </w:rPr>
            </w:pPr>
            <w:r w:rsidRPr="004910FF">
              <w:rPr>
                <w:color w:val="000000"/>
                <w:sz w:val="24"/>
                <w:szCs w:val="24"/>
                <w:lang w:val="id-ID" w:eastAsia="id-ID"/>
              </w:rPr>
              <w:t>Hadir</w:t>
            </w:r>
          </w:p>
        </w:tc>
      </w:tr>
      <w:tr w:rsidR="00993A0B" w:rsidRPr="004910FF" w14:paraId="3B2FB63A" w14:textId="77777777" w:rsidTr="00993A0B">
        <w:trPr>
          <w:trHeight w:val="315"/>
        </w:trPr>
        <w:tc>
          <w:tcPr>
            <w:tcW w:w="803" w:type="dxa"/>
            <w:shd w:val="clear" w:color="auto" w:fill="auto"/>
            <w:noWrap/>
            <w:vAlign w:val="center"/>
            <w:hideMark/>
          </w:tcPr>
          <w:p w14:paraId="18C28218" w14:textId="77777777" w:rsidR="00993A0B" w:rsidRPr="004910FF" w:rsidRDefault="00993A0B" w:rsidP="004910FF">
            <w:pPr>
              <w:widowControl/>
              <w:autoSpaceDE/>
              <w:autoSpaceDN/>
              <w:jc w:val="center"/>
              <w:rPr>
                <w:color w:val="000000"/>
                <w:sz w:val="24"/>
                <w:szCs w:val="24"/>
                <w:lang w:val="id-ID" w:eastAsia="id-ID"/>
              </w:rPr>
            </w:pPr>
            <w:r w:rsidRPr="004910FF">
              <w:rPr>
                <w:color w:val="000000"/>
                <w:sz w:val="24"/>
                <w:szCs w:val="24"/>
                <w:lang w:val="id-ID" w:eastAsia="id-ID"/>
              </w:rPr>
              <w:t>17</w:t>
            </w:r>
          </w:p>
        </w:tc>
        <w:tc>
          <w:tcPr>
            <w:tcW w:w="3308" w:type="dxa"/>
            <w:shd w:val="clear" w:color="auto" w:fill="auto"/>
            <w:noWrap/>
            <w:vAlign w:val="center"/>
            <w:hideMark/>
          </w:tcPr>
          <w:p w14:paraId="79059075" w14:textId="77777777" w:rsidR="00993A0B" w:rsidRPr="004910FF" w:rsidRDefault="00993A0B" w:rsidP="004910FF">
            <w:pPr>
              <w:widowControl/>
              <w:autoSpaceDE/>
              <w:autoSpaceDN/>
              <w:rPr>
                <w:color w:val="000000"/>
                <w:sz w:val="24"/>
                <w:szCs w:val="24"/>
                <w:lang w:val="id-ID" w:eastAsia="id-ID"/>
              </w:rPr>
            </w:pPr>
            <w:r w:rsidRPr="004910FF">
              <w:rPr>
                <w:color w:val="000000"/>
                <w:sz w:val="24"/>
                <w:szCs w:val="24"/>
                <w:lang w:val="id-ID" w:eastAsia="id-ID"/>
              </w:rPr>
              <w:t>Arvel Nugrah Pakiding. A</w:t>
            </w:r>
          </w:p>
        </w:tc>
        <w:tc>
          <w:tcPr>
            <w:tcW w:w="1046" w:type="dxa"/>
            <w:shd w:val="clear" w:color="auto" w:fill="auto"/>
            <w:noWrap/>
            <w:vAlign w:val="center"/>
            <w:hideMark/>
          </w:tcPr>
          <w:p w14:paraId="6583CC1E" w14:textId="77777777" w:rsidR="00993A0B" w:rsidRPr="004910FF" w:rsidRDefault="00993A0B" w:rsidP="004910FF">
            <w:pPr>
              <w:widowControl/>
              <w:autoSpaceDE/>
              <w:autoSpaceDN/>
              <w:jc w:val="center"/>
              <w:rPr>
                <w:color w:val="000000"/>
                <w:sz w:val="24"/>
                <w:szCs w:val="24"/>
                <w:lang w:val="id-ID" w:eastAsia="id-ID"/>
              </w:rPr>
            </w:pPr>
            <w:r w:rsidRPr="004910FF">
              <w:rPr>
                <w:color w:val="000000"/>
                <w:sz w:val="24"/>
                <w:szCs w:val="24"/>
                <w:lang w:val="id-ID" w:eastAsia="id-ID"/>
              </w:rPr>
              <w:t>VII.3</w:t>
            </w:r>
          </w:p>
        </w:tc>
        <w:tc>
          <w:tcPr>
            <w:tcW w:w="1323" w:type="dxa"/>
            <w:shd w:val="clear" w:color="auto" w:fill="auto"/>
            <w:noWrap/>
            <w:vAlign w:val="center"/>
            <w:hideMark/>
          </w:tcPr>
          <w:p w14:paraId="0C3A7F3B" w14:textId="77777777" w:rsidR="00993A0B" w:rsidRPr="004910FF" w:rsidRDefault="00993A0B" w:rsidP="004910FF">
            <w:pPr>
              <w:widowControl/>
              <w:autoSpaceDE/>
              <w:autoSpaceDN/>
              <w:jc w:val="center"/>
              <w:rPr>
                <w:color w:val="000000"/>
                <w:sz w:val="24"/>
                <w:szCs w:val="24"/>
                <w:lang w:val="id-ID" w:eastAsia="id-ID"/>
              </w:rPr>
            </w:pPr>
            <w:r w:rsidRPr="004910FF">
              <w:rPr>
                <w:color w:val="000000"/>
                <w:sz w:val="24"/>
                <w:szCs w:val="24"/>
                <w:lang w:val="id-ID" w:eastAsia="id-ID"/>
              </w:rPr>
              <w:t>Hadir</w:t>
            </w:r>
          </w:p>
        </w:tc>
      </w:tr>
      <w:tr w:rsidR="00993A0B" w:rsidRPr="004910FF" w14:paraId="6DEC1453" w14:textId="77777777" w:rsidTr="00993A0B">
        <w:trPr>
          <w:trHeight w:val="315"/>
        </w:trPr>
        <w:tc>
          <w:tcPr>
            <w:tcW w:w="803" w:type="dxa"/>
            <w:shd w:val="clear" w:color="auto" w:fill="auto"/>
            <w:noWrap/>
            <w:vAlign w:val="center"/>
            <w:hideMark/>
          </w:tcPr>
          <w:p w14:paraId="306EA6F6" w14:textId="77777777" w:rsidR="00993A0B" w:rsidRPr="004910FF" w:rsidRDefault="00993A0B" w:rsidP="004910FF">
            <w:pPr>
              <w:widowControl/>
              <w:autoSpaceDE/>
              <w:autoSpaceDN/>
              <w:jc w:val="center"/>
              <w:rPr>
                <w:color w:val="000000"/>
                <w:sz w:val="24"/>
                <w:szCs w:val="24"/>
                <w:lang w:val="id-ID" w:eastAsia="id-ID"/>
              </w:rPr>
            </w:pPr>
            <w:r w:rsidRPr="004910FF">
              <w:rPr>
                <w:color w:val="000000"/>
                <w:sz w:val="24"/>
                <w:szCs w:val="24"/>
                <w:lang w:val="id-ID" w:eastAsia="id-ID"/>
              </w:rPr>
              <w:t>18</w:t>
            </w:r>
          </w:p>
        </w:tc>
        <w:tc>
          <w:tcPr>
            <w:tcW w:w="3308" w:type="dxa"/>
            <w:shd w:val="clear" w:color="auto" w:fill="auto"/>
            <w:noWrap/>
            <w:vAlign w:val="center"/>
            <w:hideMark/>
          </w:tcPr>
          <w:p w14:paraId="200807AE" w14:textId="77777777" w:rsidR="00993A0B" w:rsidRPr="004910FF" w:rsidRDefault="00993A0B" w:rsidP="004910FF">
            <w:pPr>
              <w:widowControl/>
              <w:autoSpaceDE/>
              <w:autoSpaceDN/>
              <w:rPr>
                <w:color w:val="000000"/>
                <w:sz w:val="24"/>
                <w:szCs w:val="24"/>
                <w:lang w:val="id-ID" w:eastAsia="id-ID"/>
              </w:rPr>
            </w:pPr>
            <w:r w:rsidRPr="004910FF">
              <w:rPr>
                <w:color w:val="000000"/>
                <w:sz w:val="24"/>
                <w:szCs w:val="24"/>
                <w:lang w:val="id-ID" w:eastAsia="id-ID"/>
              </w:rPr>
              <w:t>Asrullah</w:t>
            </w:r>
          </w:p>
        </w:tc>
        <w:tc>
          <w:tcPr>
            <w:tcW w:w="1046" w:type="dxa"/>
            <w:shd w:val="clear" w:color="auto" w:fill="auto"/>
            <w:noWrap/>
            <w:vAlign w:val="center"/>
            <w:hideMark/>
          </w:tcPr>
          <w:p w14:paraId="6F1B6FA8" w14:textId="77777777" w:rsidR="00993A0B" w:rsidRPr="004910FF" w:rsidRDefault="00993A0B" w:rsidP="004910FF">
            <w:pPr>
              <w:widowControl/>
              <w:autoSpaceDE/>
              <w:autoSpaceDN/>
              <w:jc w:val="center"/>
              <w:rPr>
                <w:color w:val="000000"/>
                <w:sz w:val="24"/>
                <w:szCs w:val="24"/>
                <w:lang w:val="id-ID" w:eastAsia="id-ID"/>
              </w:rPr>
            </w:pPr>
            <w:r w:rsidRPr="004910FF">
              <w:rPr>
                <w:color w:val="000000"/>
                <w:sz w:val="24"/>
                <w:szCs w:val="24"/>
                <w:lang w:val="id-ID" w:eastAsia="id-ID"/>
              </w:rPr>
              <w:t>VII.3</w:t>
            </w:r>
          </w:p>
        </w:tc>
        <w:tc>
          <w:tcPr>
            <w:tcW w:w="1323" w:type="dxa"/>
            <w:shd w:val="clear" w:color="auto" w:fill="auto"/>
            <w:noWrap/>
            <w:vAlign w:val="center"/>
            <w:hideMark/>
          </w:tcPr>
          <w:p w14:paraId="0A976AE2" w14:textId="77777777" w:rsidR="00993A0B" w:rsidRPr="004910FF" w:rsidRDefault="00993A0B" w:rsidP="004910FF">
            <w:pPr>
              <w:widowControl/>
              <w:autoSpaceDE/>
              <w:autoSpaceDN/>
              <w:jc w:val="center"/>
              <w:rPr>
                <w:color w:val="000000"/>
                <w:sz w:val="24"/>
                <w:szCs w:val="24"/>
                <w:lang w:val="id-ID" w:eastAsia="id-ID"/>
              </w:rPr>
            </w:pPr>
            <w:r w:rsidRPr="004910FF">
              <w:rPr>
                <w:color w:val="000000"/>
                <w:sz w:val="24"/>
                <w:szCs w:val="24"/>
                <w:lang w:val="id-ID" w:eastAsia="id-ID"/>
              </w:rPr>
              <w:t>Hadir</w:t>
            </w:r>
          </w:p>
        </w:tc>
      </w:tr>
      <w:tr w:rsidR="00993A0B" w:rsidRPr="004910FF" w14:paraId="35E16216" w14:textId="77777777" w:rsidTr="00993A0B">
        <w:trPr>
          <w:trHeight w:val="315"/>
        </w:trPr>
        <w:tc>
          <w:tcPr>
            <w:tcW w:w="803" w:type="dxa"/>
            <w:shd w:val="clear" w:color="auto" w:fill="auto"/>
            <w:noWrap/>
            <w:vAlign w:val="center"/>
            <w:hideMark/>
          </w:tcPr>
          <w:p w14:paraId="14D4A526" w14:textId="77777777" w:rsidR="00993A0B" w:rsidRPr="004910FF" w:rsidRDefault="00993A0B" w:rsidP="004910FF">
            <w:pPr>
              <w:widowControl/>
              <w:autoSpaceDE/>
              <w:autoSpaceDN/>
              <w:jc w:val="center"/>
              <w:rPr>
                <w:color w:val="000000"/>
                <w:sz w:val="24"/>
                <w:szCs w:val="24"/>
                <w:lang w:val="id-ID" w:eastAsia="id-ID"/>
              </w:rPr>
            </w:pPr>
            <w:r w:rsidRPr="004910FF">
              <w:rPr>
                <w:color w:val="000000"/>
                <w:sz w:val="24"/>
                <w:szCs w:val="24"/>
                <w:lang w:val="id-ID" w:eastAsia="id-ID"/>
              </w:rPr>
              <w:t>19</w:t>
            </w:r>
          </w:p>
        </w:tc>
        <w:tc>
          <w:tcPr>
            <w:tcW w:w="3308" w:type="dxa"/>
            <w:shd w:val="clear" w:color="auto" w:fill="auto"/>
            <w:noWrap/>
            <w:vAlign w:val="center"/>
            <w:hideMark/>
          </w:tcPr>
          <w:p w14:paraId="3CD052FC" w14:textId="77777777" w:rsidR="00993A0B" w:rsidRPr="004910FF" w:rsidRDefault="00993A0B" w:rsidP="004910FF">
            <w:pPr>
              <w:widowControl/>
              <w:autoSpaceDE/>
              <w:autoSpaceDN/>
              <w:rPr>
                <w:color w:val="000000"/>
                <w:sz w:val="24"/>
                <w:szCs w:val="24"/>
                <w:lang w:val="id-ID" w:eastAsia="id-ID"/>
              </w:rPr>
            </w:pPr>
            <w:r w:rsidRPr="004910FF">
              <w:rPr>
                <w:color w:val="000000"/>
                <w:sz w:val="24"/>
                <w:szCs w:val="24"/>
                <w:lang w:val="id-ID" w:eastAsia="id-ID"/>
              </w:rPr>
              <w:t>Edwin Van Ask</w:t>
            </w:r>
          </w:p>
        </w:tc>
        <w:tc>
          <w:tcPr>
            <w:tcW w:w="1046" w:type="dxa"/>
            <w:shd w:val="clear" w:color="auto" w:fill="auto"/>
            <w:noWrap/>
            <w:vAlign w:val="center"/>
            <w:hideMark/>
          </w:tcPr>
          <w:p w14:paraId="1F0C5F85" w14:textId="77777777" w:rsidR="00993A0B" w:rsidRPr="004910FF" w:rsidRDefault="00993A0B" w:rsidP="004910FF">
            <w:pPr>
              <w:widowControl/>
              <w:autoSpaceDE/>
              <w:autoSpaceDN/>
              <w:jc w:val="center"/>
              <w:rPr>
                <w:color w:val="000000"/>
                <w:sz w:val="24"/>
                <w:szCs w:val="24"/>
                <w:lang w:val="id-ID" w:eastAsia="id-ID"/>
              </w:rPr>
            </w:pPr>
            <w:r w:rsidRPr="004910FF">
              <w:rPr>
                <w:color w:val="000000"/>
                <w:sz w:val="24"/>
                <w:szCs w:val="24"/>
                <w:lang w:val="id-ID" w:eastAsia="id-ID"/>
              </w:rPr>
              <w:t>VII.3</w:t>
            </w:r>
          </w:p>
        </w:tc>
        <w:tc>
          <w:tcPr>
            <w:tcW w:w="1323" w:type="dxa"/>
            <w:shd w:val="clear" w:color="auto" w:fill="auto"/>
            <w:noWrap/>
            <w:vAlign w:val="center"/>
            <w:hideMark/>
          </w:tcPr>
          <w:p w14:paraId="38B94037" w14:textId="77777777" w:rsidR="00993A0B" w:rsidRPr="004910FF" w:rsidRDefault="00993A0B" w:rsidP="004910FF">
            <w:pPr>
              <w:widowControl/>
              <w:autoSpaceDE/>
              <w:autoSpaceDN/>
              <w:jc w:val="center"/>
              <w:rPr>
                <w:color w:val="000000"/>
                <w:sz w:val="24"/>
                <w:szCs w:val="24"/>
                <w:lang w:val="id-ID" w:eastAsia="id-ID"/>
              </w:rPr>
            </w:pPr>
            <w:r w:rsidRPr="004910FF">
              <w:rPr>
                <w:color w:val="000000"/>
                <w:sz w:val="24"/>
                <w:szCs w:val="24"/>
                <w:lang w:val="id-ID" w:eastAsia="id-ID"/>
              </w:rPr>
              <w:t>Hadir</w:t>
            </w:r>
          </w:p>
        </w:tc>
      </w:tr>
      <w:tr w:rsidR="00993A0B" w:rsidRPr="004910FF" w14:paraId="7CEE4899" w14:textId="77777777" w:rsidTr="00993A0B">
        <w:trPr>
          <w:trHeight w:val="315"/>
        </w:trPr>
        <w:tc>
          <w:tcPr>
            <w:tcW w:w="803" w:type="dxa"/>
            <w:shd w:val="clear" w:color="auto" w:fill="auto"/>
            <w:noWrap/>
            <w:vAlign w:val="center"/>
            <w:hideMark/>
          </w:tcPr>
          <w:p w14:paraId="227CB33F" w14:textId="77777777" w:rsidR="00993A0B" w:rsidRPr="004910FF" w:rsidRDefault="00993A0B" w:rsidP="004910FF">
            <w:pPr>
              <w:widowControl/>
              <w:autoSpaceDE/>
              <w:autoSpaceDN/>
              <w:jc w:val="center"/>
              <w:rPr>
                <w:color w:val="000000"/>
                <w:sz w:val="24"/>
                <w:szCs w:val="24"/>
                <w:lang w:val="id-ID" w:eastAsia="id-ID"/>
              </w:rPr>
            </w:pPr>
            <w:r w:rsidRPr="004910FF">
              <w:rPr>
                <w:color w:val="000000"/>
                <w:sz w:val="24"/>
                <w:szCs w:val="24"/>
                <w:lang w:val="id-ID" w:eastAsia="id-ID"/>
              </w:rPr>
              <w:t>20</w:t>
            </w:r>
          </w:p>
        </w:tc>
        <w:tc>
          <w:tcPr>
            <w:tcW w:w="3308" w:type="dxa"/>
            <w:shd w:val="clear" w:color="auto" w:fill="auto"/>
            <w:noWrap/>
            <w:vAlign w:val="center"/>
            <w:hideMark/>
          </w:tcPr>
          <w:p w14:paraId="24F535C8" w14:textId="77777777" w:rsidR="00993A0B" w:rsidRPr="004910FF" w:rsidRDefault="00993A0B" w:rsidP="004910FF">
            <w:pPr>
              <w:widowControl/>
              <w:autoSpaceDE/>
              <w:autoSpaceDN/>
              <w:rPr>
                <w:color w:val="000000"/>
                <w:sz w:val="24"/>
                <w:szCs w:val="24"/>
                <w:lang w:val="id-ID" w:eastAsia="id-ID"/>
              </w:rPr>
            </w:pPr>
            <w:r w:rsidRPr="004910FF">
              <w:rPr>
                <w:color w:val="000000"/>
                <w:sz w:val="24"/>
                <w:szCs w:val="24"/>
                <w:lang w:val="id-ID" w:eastAsia="id-ID"/>
              </w:rPr>
              <w:t>Ismail</w:t>
            </w:r>
          </w:p>
        </w:tc>
        <w:tc>
          <w:tcPr>
            <w:tcW w:w="1046" w:type="dxa"/>
            <w:shd w:val="clear" w:color="auto" w:fill="auto"/>
            <w:noWrap/>
            <w:vAlign w:val="center"/>
            <w:hideMark/>
          </w:tcPr>
          <w:p w14:paraId="6E1CEE7A" w14:textId="77777777" w:rsidR="00993A0B" w:rsidRPr="004910FF" w:rsidRDefault="00993A0B" w:rsidP="004910FF">
            <w:pPr>
              <w:widowControl/>
              <w:autoSpaceDE/>
              <w:autoSpaceDN/>
              <w:jc w:val="center"/>
              <w:rPr>
                <w:color w:val="000000"/>
                <w:sz w:val="24"/>
                <w:szCs w:val="24"/>
                <w:lang w:val="id-ID" w:eastAsia="id-ID"/>
              </w:rPr>
            </w:pPr>
            <w:r w:rsidRPr="004910FF">
              <w:rPr>
                <w:color w:val="000000"/>
                <w:sz w:val="24"/>
                <w:szCs w:val="24"/>
                <w:lang w:val="id-ID" w:eastAsia="id-ID"/>
              </w:rPr>
              <w:t>VII.3</w:t>
            </w:r>
          </w:p>
        </w:tc>
        <w:tc>
          <w:tcPr>
            <w:tcW w:w="1323" w:type="dxa"/>
            <w:shd w:val="clear" w:color="auto" w:fill="auto"/>
            <w:noWrap/>
            <w:vAlign w:val="center"/>
            <w:hideMark/>
          </w:tcPr>
          <w:p w14:paraId="66F5C0B2" w14:textId="77777777" w:rsidR="00993A0B" w:rsidRPr="004910FF" w:rsidRDefault="00993A0B" w:rsidP="004910FF">
            <w:pPr>
              <w:widowControl/>
              <w:autoSpaceDE/>
              <w:autoSpaceDN/>
              <w:jc w:val="center"/>
              <w:rPr>
                <w:color w:val="000000"/>
                <w:sz w:val="24"/>
                <w:szCs w:val="24"/>
                <w:lang w:val="id-ID" w:eastAsia="id-ID"/>
              </w:rPr>
            </w:pPr>
            <w:r w:rsidRPr="004910FF">
              <w:rPr>
                <w:color w:val="000000"/>
                <w:sz w:val="24"/>
                <w:szCs w:val="24"/>
                <w:lang w:val="id-ID" w:eastAsia="id-ID"/>
              </w:rPr>
              <w:t>Hadir</w:t>
            </w:r>
          </w:p>
        </w:tc>
      </w:tr>
      <w:tr w:rsidR="00993A0B" w:rsidRPr="004910FF" w14:paraId="199747E3" w14:textId="77777777" w:rsidTr="00993A0B">
        <w:trPr>
          <w:trHeight w:val="315"/>
        </w:trPr>
        <w:tc>
          <w:tcPr>
            <w:tcW w:w="803" w:type="dxa"/>
            <w:shd w:val="clear" w:color="auto" w:fill="auto"/>
            <w:noWrap/>
            <w:vAlign w:val="center"/>
            <w:hideMark/>
          </w:tcPr>
          <w:p w14:paraId="5C6410EA" w14:textId="77777777" w:rsidR="00993A0B" w:rsidRPr="004910FF" w:rsidRDefault="00993A0B" w:rsidP="004910FF">
            <w:pPr>
              <w:widowControl/>
              <w:autoSpaceDE/>
              <w:autoSpaceDN/>
              <w:jc w:val="center"/>
              <w:rPr>
                <w:color w:val="000000"/>
                <w:sz w:val="24"/>
                <w:szCs w:val="24"/>
                <w:lang w:val="id-ID" w:eastAsia="id-ID"/>
              </w:rPr>
            </w:pPr>
            <w:r w:rsidRPr="004910FF">
              <w:rPr>
                <w:color w:val="000000"/>
                <w:sz w:val="24"/>
                <w:szCs w:val="24"/>
                <w:lang w:val="id-ID" w:eastAsia="id-ID"/>
              </w:rPr>
              <w:t>21</w:t>
            </w:r>
          </w:p>
        </w:tc>
        <w:tc>
          <w:tcPr>
            <w:tcW w:w="3308" w:type="dxa"/>
            <w:shd w:val="clear" w:color="auto" w:fill="auto"/>
            <w:noWrap/>
            <w:vAlign w:val="center"/>
            <w:hideMark/>
          </w:tcPr>
          <w:p w14:paraId="05E9BA1A" w14:textId="77777777" w:rsidR="00993A0B" w:rsidRPr="004910FF" w:rsidRDefault="00993A0B" w:rsidP="004910FF">
            <w:pPr>
              <w:widowControl/>
              <w:autoSpaceDE/>
              <w:autoSpaceDN/>
              <w:rPr>
                <w:color w:val="000000"/>
                <w:sz w:val="24"/>
                <w:szCs w:val="24"/>
                <w:lang w:val="id-ID" w:eastAsia="id-ID"/>
              </w:rPr>
            </w:pPr>
            <w:r w:rsidRPr="004910FF">
              <w:rPr>
                <w:color w:val="000000"/>
                <w:sz w:val="24"/>
                <w:szCs w:val="24"/>
                <w:lang w:val="id-ID" w:eastAsia="id-ID"/>
              </w:rPr>
              <w:t>Kristiano Agung Rante Tasak</w:t>
            </w:r>
          </w:p>
        </w:tc>
        <w:tc>
          <w:tcPr>
            <w:tcW w:w="1046" w:type="dxa"/>
            <w:shd w:val="clear" w:color="auto" w:fill="auto"/>
            <w:noWrap/>
            <w:vAlign w:val="center"/>
            <w:hideMark/>
          </w:tcPr>
          <w:p w14:paraId="729529CB" w14:textId="77777777" w:rsidR="00993A0B" w:rsidRPr="004910FF" w:rsidRDefault="00993A0B" w:rsidP="004910FF">
            <w:pPr>
              <w:widowControl/>
              <w:autoSpaceDE/>
              <w:autoSpaceDN/>
              <w:jc w:val="center"/>
              <w:rPr>
                <w:color w:val="000000"/>
                <w:sz w:val="24"/>
                <w:szCs w:val="24"/>
                <w:lang w:val="id-ID" w:eastAsia="id-ID"/>
              </w:rPr>
            </w:pPr>
            <w:r w:rsidRPr="004910FF">
              <w:rPr>
                <w:color w:val="000000"/>
                <w:sz w:val="24"/>
                <w:szCs w:val="24"/>
                <w:lang w:val="id-ID" w:eastAsia="id-ID"/>
              </w:rPr>
              <w:t>VII.3</w:t>
            </w:r>
          </w:p>
        </w:tc>
        <w:tc>
          <w:tcPr>
            <w:tcW w:w="1323" w:type="dxa"/>
            <w:shd w:val="clear" w:color="auto" w:fill="auto"/>
            <w:noWrap/>
            <w:vAlign w:val="center"/>
            <w:hideMark/>
          </w:tcPr>
          <w:p w14:paraId="5F715358" w14:textId="77777777" w:rsidR="00993A0B" w:rsidRPr="004910FF" w:rsidRDefault="00993A0B" w:rsidP="004910FF">
            <w:pPr>
              <w:widowControl/>
              <w:autoSpaceDE/>
              <w:autoSpaceDN/>
              <w:jc w:val="center"/>
              <w:rPr>
                <w:color w:val="000000"/>
                <w:sz w:val="24"/>
                <w:szCs w:val="24"/>
                <w:lang w:val="id-ID" w:eastAsia="id-ID"/>
              </w:rPr>
            </w:pPr>
            <w:r w:rsidRPr="004910FF">
              <w:rPr>
                <w:color w:val="000000"/>
                <w:sz w:val="24"/>
                <w:szCs w:val="24"/>
                <w:lang w:val="id-ID" w:eastAsia="id-ID"/>
              </w:rPr>
              <w:t>Hadir</w:t>
            </w:r>
          </w:p>
        </w:tc>
      </w:tr>
      <w:tr w:rsidR="00993A0B" w:rsidRPr="004910FF" w14:paraId="6CE6A7D3" w14:textId="77777777" w:rsidTr="00993A0B">
        <w:trPr>
          <w:trHeight w:val="315"/>
        </w:trPr>
        <w:tc>
          <w:tcPr>
            <w:tcW w:w="803" w:type="dxa"/>
            <w:shd w:val="clear" w:color="auto" w:fill="auto"/>
            <w:noWrap/>
            <w:vAlign w:val="center"/>
            <w:hideMark/>
          </w:tcPr>
          <w:p w14:paraId="5BAD9F0A" w14:textId="77777777" w:rsidR="00993A0B" w:rsidRPr="004910FF" w:rsidRDefault="00993A0B" w:rsidP="004910FF">
            <w:pPr>
              <w:widowControl/>
              <w:autoSpaceDE/>
              <w:autoSpaceDN/>
              <w:jc w:val="center"/>
              <w:rPr>
                <w:color w:val="000000"/>
                <w:sz w:val="24"/>
                <w:szCs w:val="24"/>
                <w:lang w:val="id-ID" w:eastAsia="id-ID"/>
              </w:rPr>
            </w:pPr>
            <w:r w:rsidRPr="004910FF">
              <w:rPr>
                <w:color w:val="000000"/>
                <w:sz w:val="24"/>
                <w:szCs w:val="24"/>
                <w:lang w:val="id-ID" w:eastAsia="id-ID"/>
              </w:rPr>
              <w:t>22</w:t>
            </w:r>
          </w:p>
        </w:tc>
        <w:tc>
          <w:tcPr>
            <w:tcW w:w="3308" w:type="dxa"/>
            <w:shd w:val="clear" w:color="auto" w:fill="auto"/>
            <w:noWrap/>
            <w:vAlign w:val="center"/>
            <w:hideMark/>
          </w:tcPr>
          <w:p w14:paraId="2EBB18BA" w14:textId="77777777" w:rsidR="00993A0B" w:rsidRPr="004910FF" w:rsidRDefault="00993A0B" w:rsidP="004910FF">
            <w:pPr>
              <w:widowControl/>
              <w:autoSpaceDE/>
              <w:autoSpaceDN/>
              <w:rPr>
                <w:color w:val="000000"/>
                <w:sz w:val="24"/>
                <w:szCs w:val="24"/>
                <w:lang w:val="id-ID" w:eastAsia="id-ID"/>
              </w:rPr>
            </w:pPr>
            <w:r w:rsidRPr="004910FF">
              <w:rPr>
                <w:color w:val="000000"/>
                <w:sz w:val="24"/>
                <w:szCs w:val="24"/>
                <w:lang w:val="id-ID" w:eastAsia="id-ID"/>
              </w:rPr>
              <w:t>Muh. Fadli</w:t>
            </w:r>
          </w:p>
        </w:tc>
        <w:tc>
          <w:tcPr>
            <w:tcW w:w="1046" w:type="dxa"/>
            <w:shd w:val="clear" w:color="auto" w:fill="auto"/>
            <w:noWrap/>
            <w:vAlign w:val="center"/>
            <w:hideMark/>
          </w:tcPr>
          <w:p w14:paraId="5AB06618" w14:textId="77777777" w:rsidR="00993A0B" w:rsidRPr="004910FF" w:rsidRDefault="00993A0B" w:rsidP="004910FF">
            <w:pPr>
              <w:widowControl/>
              <w:autoSpaceDE/>
              <w:autoSpaceDN/>
              <w:jc w:val="center"/>
              <w:rPr>
                <w:color w:val="000000"/>
                <w:sz w:val="24"/>
                <w:szCs w:val="24"/>
                <w:lang w:val="id-ID" w:eastAsia="id-ID"/>
              </w:rPr>
            </w:pPr>
            <w:r w:rsidRPr="004910FF">
              <w:rPr>
                <w:color w:val="000000"/>
                <w:sz w:val="24"/>
                <w:szCs w:val="24"/>
                <w:lang w:val="id-ID" w:eastAsia="id-ID"/>
              </w:rPr>
              <w:t>VII.3</w:t>
            </w:r>
          </w:p>
        </w:tc>
        <w:tc>
          <w:tcPr>
            <w:tcW w:w="1323" w:type="dxa"/>
            <w:shd w:val="clear" w:color="auto" w:fill="auto"/>
            <w:noWrap/>
            <w:vAlign w:val="center"/>
            <w:hideMark/>
          </w:tcPr>
          <w:p w14:paraId="3C498E58" w14:textId="77777777" w:rsidR="00993A0B" w:rsidRPr="004910FF" w:rsidRDefault="00993A0B" w:rsidP="004910FF">
            <w:pPr>
              <w:widowControl/>
              <w:autoSpaceDE/>
              <w:autoSpaceDN/>
              <w:jc w:val="center"/>
              <w:rPr>
                <w:color w:val="000000"/>
                <w:sz w:val="24"/>
                <w:szCs w:val="24"/>
                <w:lang w:val="id-ID" w:eastAsia="id-ID"/>
              </w:rPr>
            </w:pPr>
            <w:r w:rsidRPr="004910FF">
              <w:rPr>
                <w:color w:val="000000"/>
                <w:sz w:val="24"/>
                <w:szCs w:val="24"/>
                <w:lang w:val="id-ID" w:eastAsia="id-ID"/>
              </w:rPr>
              <w:t>Hadir</w:t>
            </w:r>
          </w:p>
        </w:tc>
      </w:tr>
      <w:tr w:rsidR="00993A0B" w:rsidRPr="004910FF" w14:paraId="7FF632E8" w14:textId="77777777" w:rsidTr="00993A0B">
        <w:trPr>
          <w:trHeight w:val="315"/>
        </w:trPr>
        <w:tc>
          <w:tcPr>
            <w:tcW w:w="803" w:type="dxa"/>
            <w:shd w:val="clear" w:color="auto" w:fill="auto"/>
            <w:noWrap/>
            <w:vAlign w:val="center"/>
            <w:hideMark/>
          </w:tcPr>
          <w:p w14:paraId="67C12C08" w14:textId="77777777" w:rsidR="00993A0B" w:rsidRPr="004910FF" w:rsidRDefault="00993A0B" w:rsidP="004910FF">
            <w:pPr>
              <w:widowControl/>
              <w:autoSpaceDE/>
              <w:autoSpaceDN/>
              <w:jc w:val="center"/>
              <w:rPr>
                <w:color w:val="000000"/>
                <w:sz w:val="24"/>
                <w:szCs w:val="24"/>
                <w:lang w:val="id-ID" w:eastAsia="id-ID"/>
              </w:rPr>
            </w:pPr>
            <w:r w:rsidRPr="004910FF">
              <w:rPr>
                <w:color w:val="000000"/>
                <w:sz w:val="24"/>
                <w:szCs w:val="24"/>
                <w:lang w:val="id-ID" w:eastAsia="id-ID"/>
              </w:rPr>
              <w:t>23</w:t>
            </w:r>
          </w:p>
        </w:tc>
        <w:tc>
          <w:tcPr>
            <w:tcW w:w="3308" w:type="dxa"/>
            <w:shd w:val="clear" w:color="auto" w:fill="auto"/>
            <w:noWrap/>
            <w:vAlign w:val="center"/>
            <w:hideMark/>
          </w:tcPr>
          <w:p w14:paraId="78C31BC6" w14:textId="77777777" w:rsidR="00993A0B" w:rsidRPr="004910FF" w:rsidRDefault="00993A0B" w:rsidP="004910FF">
            <w:pPr>
              <w:widowControl/>
              <w:autoSpaceDE/>
              <w:autoSpaceDN/>
              <w:rPr>
                <w:color w:val="000000"/>
                <w:sz w:val="24"/>
                <w:szCs w:val="24"/>
                <w:lang w:val="id-ID" w:eastAsia="id-ID"/>
              </w:rPr>
            </w:pPr>
            <w:r w:rsidRPr="004910FF">
              <w:rPr>
                <w:color w:val="000000"/>
                <w:sz w:val="24"/>
                <w:szCs w:val="24"/>
                <w:lang w:val="id-ID" w:eastAsia="id-ID"/>
              </w:rPr>
              <w:t>Muh. Rizky Alfattah</w:t>
            </w:r>
          </w:p>
        </w:tc>
        <w:tc>
          <w:tcPr>
            <w:tcW w:w="1046" w:type="dxa"/>
            <w:shd w:val="clear" w:color="auto" w:fill="auto"/>
            <w:noWrap/>
            <w:vAlign w:val="center"/>
            <w:hideMark/>
          </w:tcPr>
          <w:p w14:paraId="700D7835" w14:textId="77777777" w:rsidR="00993A0B" w:rsidRPr="004910FF" w:rsidRDefault="00993A0B" w:rsidP="004910FF">
            <w:pPr>
              <w:widowControl/>
              <w:autoSpaceDE/>
              <w:autoSpaceDN/>
              <w:jc w:val="center"/>
              <w:rPr>
                <w:color w:val="000000"/>
                <w:sz w:val="24"/>
                <w:szCs w:val="24"/>
                <w:lang w:val="id-ID" w:eastAsia="id-ID"/>
              </w:rPr>
            </w:pPr>
            <w:r w:rsidRPr="004910FF">
              <w:rPr>
                <w:color w:val="000000"/>
                <w:sz w:val="24"/>
                <w:szCs w:val="24"/>
                <w:lang w:val="id-ID" w:eastAsia="id-ID"/>
              </w:rPr>
              <w:t>VII.3</w:t>
            </w:r>
          </w:p>
        </w:tc>
        <w:tc>
          <w:tcPr>
            <w:tcW w:w="1323" w:type="dxa"/>
            <w:shd w:val="clear" w:color="auto" w:fill="auto"/>
            <w:noWrap/>
            <w:vAlign w:val="center"/>
            <w:hideMark/>
          </w:tcPr>
          <w:p w14:paraId="4FC97E11" w14:textId="77777777" w:rsidR="00993A0B" w:rsidRPr="004910FF" w:rsidRDefault="00993A0B" w:rsidP="004910FF">
            <w:pPr>
              <w:widowControl/>
              <w:autoSpaceDE/>
              <w:autoSpaceDN/>
              <w:jc w:val="center"/>
              <w:rPr>
                <w:color w:val="000000"/>
                <w:sz w:val="24"/>
                <w:szCs w:val="24"/>
                <w:lang w:val="id-ID" w:eastAsia="id-ID"/>
              </w:rPr>
            </w:pPr>
            <w:r w:rsidRPr="004910FF">
              <w:rPr>
                <w:color w:val="000000"/>
                <w:sz w:val="24"/>
                <w:szCs w:val="24"/>
                <w:lang w:val="id-ID" w:eastAsia="id-ID"/>
              </w:rPr>
              <w:t>Hadir</w:t>
            </w:r>
          </w:p>
        </w:tc>
      </w:tr>
      <w:tr w:rsidR="00993A0B" w:rsidRPr="004910FF" w14:paraId="100DB01B" w14:textId="77777777" w:rsidTr="00993A0B">
        <w:trPr>
          <w:trHeight w:val="315"/>
        </w:trPr>
        <w:tc>
          <w:tcPr>
            <w:tcW w:w="803" w:type="dxa"/>
            <w:shd w:val="clear" w:color="auto" w:fill="auto"/>
            <w:noWrap/>
            <w:vAlign w:val="center"/>
            <w:hideMark/>
          </w:tcPr>
          <w:p w14:paraId="230BDB3B" w14:textId="77777777" w:rsidR="00993A0B" w:rsidRPr="004910FF" w:rsidRDefault="00993A0B" w:rsidP="004910FF">
            <w:pPr>
              <w:widowControl/>
              <w:autoSpaceDE/>
              <w:autoSpaceDN/>
              <w:jc w:val="center"/>
              <w:rPr>
                <w:color w:val="000000"/>
                <w:sz w:val="24"/>
                <w:szCs w:val="24"/>
                <w:lang w:val="id-ID" w:eastAsia="id-ID"/>
              </w:rPr>
            </w:pPr>
            <w:r w:rsidRPr="004910FF">
              <w:rPr>
                <w:color w:val="000000"/>
                <w:sz w:val="24"/>
                <w:szCs w:val="24"/>
                <w:lang w:val="id-ID" w:eastAsia="id-ID"/>
              </w:rPr>
              <w:t>24</w:t>
            </w:r>
          </w:p>
        </w:tc>
        <w:tc>
          <w:tcPr>
            <w:tcW w:w="3308" w:type="dxa"/>
            <w:shd w:val="clear" w:color="auto" w:fill="auto"/>
            <w:noWrap/>
            <w:vAlign w:val="center"/>
            <w:hideMark/>
          </w:tcPr>
          <w:p w14:paraId="18E61DF5" w14:textId="77777777" w:rsidR="00993A0B" w:rsidRPr="004910FF" w:rsidRDefault="00993A0B" w:rsidP="004910FF">
            <w:pPr>
              <w:widowControl/>
              <w:autoSpaceDE/>
              <w:autoSpaceDN/>
              <w:rPr>
                <w:color w:val="000000"/>
                <w:sz w:val="24"/>
                <w:szCs w:val="24"/>
                <w:lang w:val="id-ID" w:eastAsia="id-ID"/>
              </w:rPr>
            </w:pPr>
            <w:r w:rsidRPr="004910FF">
              <w:rPr>
                <w:color w:val="000000"/>
                <w:sz w:val="24"/>
                <w:szCs w:val="24"/>
                <w:lang w:val="id-ID" w:eastAsia="id-ID"/>
              </w:rPr>
              <w:t>Muh. Angga Saputra</w:t>
            </w:r>
          </w:p>
        </w:tc>
        <w:tc>
          <w:tcPr>
            <w:tcW w:w="1046" w:type="dxa"/>
            <w:shd w:val="clear" w:color="auto" w:fill="auto"/>
            <w:noWrap/>
            <w:vAlign w:val="center"/>
            <w:hideMark/>
          </w:tcPr>
          <w:p w14:paraId="4F180A55" w14:textId="77777777" w:rsidR="00993A0B" w:rsidRPr="004910FF" w:rsidRDefault="00993A0B" w:rsidP="004910FF">
            <w:pPr>
              <w:widowControl/>
              <w:autoSpaceDE/>
              <w:autoSpaceDN/>
              <w:jc w:val="center"/>
              <w:rPr>
                <w:color w:val="000000"/>
                <w:sz w:val="24"/>
                <w:szCs w:val="24"/>
                <w:lang w:val="id-ID" w:eastAsia="id-ID"/>
              </w:rPr>
            </w:pPr>
            <w:r w:rsidRPr="004910FF">
              <w:rPr>
                <w:color w:val="000000"/>
                <w:sz w:val="24"/>
                <w:szCs w:val="24"/>
                <w:lang w:val="id-ID" w:eastAsia="id-ID"/>
              </w:rPr>
              <w:t>VII.3</w:t>
            </w:r>
          </w:p>
        </w:tc>
        <w:tc>
          <w:tcPr>
            <w:tcW w:w="1323" w:type="dxa"/>
            <w:shd w:val="clear" w:color="auto" w:fill="auto"/>
            <w:noWrap/>
            <w:vAlign w:val="center"/>
            <w:hideMark/>
          </w:tcPr>
          <w:p w14:paraId="68513FE9" w14:textId="77777777" w:rsidR="00993A0B" w:rsidRPr="004910FF" w:rsidRDefault="00993A0B" w:rsidP="004910FF">
            <w:pPr>
              <w:widowControl/>
              <w:autoSpaceDE/>
              <w:autoSpaceDN/>
              <w:jc w:val="center"/>
              <w:rPr>
                <w:color w:val="000000"/>
                <w:sz w:val="24"/>
                <w:szCs w:val="24"/>
                <w:lang w:val="id-ID" w:eastAsia="id-ID"/>
              </w:rPr>
            </w:pPr>
            <w:r w:rsidRPr="004910FF">
              <w:rPr>
                <w:color w:val="000000"/>
                <w:sz w:val="24"/>
                <w:szCs w:val="24"/>
                <w:lang w:val="id-ID" w:eastAsia="id-ID"/>
              </w:rPr>
              <w:t>Hadir</w:t>
            </w:r>
          </w:p>
        </w:tc>
      </w:tr>
      <w:tr w:rsidR="00993A0B" w:rsidRPr="004910FF" w14:paraId="193A00EA" w14:textId="77777777" w:rsidTr="00993A0B">
        <w:trPr>
          <w:trHeight w:val="315"/>
        </w:trPr>
        <w:tc>
          <w:tcPr>
            <w:tcW w:w="803" w:type="dxa"/>
            <w:shd w:val="clear" w:color="auto" w:fill="auto"/>
            <w:noWrap/>
            <w:vAlign w:val="center"/>
            <w:hideMark/>
          </w:tcPr>
          <w:p w14:paraId="7829A2D8" w14:textId="77777777" w:rsidR="00993A0B" w:rsidRPr="004910FF" w:rsidRDefault="00993A0B" w:rsidP="004910FF">
            <w:pPr>
              <w:widowControl/>
              <w:autoSpaceDE/>
              <w:autoSpaceDN/>
              <w:jc w:val="center"/>
              <w:rPr>
                <w:color w:val="000000"/>
                <w:sz w:val="24"/>
                <w:szCs w:val="24"/>
                <w:lang w:val="id-ID" w:eastAsia="id-ID"/>
              </w:rPr>
            </w:pPr>
            <w:r w:rsidRPr="004910FF">
              <w:rPr>
                <w:color w:val="000000"/>
                <w:sz w:val="24"/>
                <w:szCs w:val="24"/>
                <w:lang w:val="id-ID" w:eastAsia="id-ID"/>
              </w:rPr>
              <w:t>25</w:t>
            </w:r>
          </w:p>
        </w:tc>
        <w:tc>
          <w:tcPr>
            <w:tcW w:w="3308" w:type="dxa"/>
            <w:shd w:val="clear" w:color="auto" w:fill="auto"/>
            <w:noWrap/>
            <w:vAlign w:val="center"/>
            <w:hideMark/>
          </w:tcPr>
          <w:p w14:paraId="70592AA8" w14:textId="77777777" w:rsidR="00993A0B" w:rsidRPr="004910FF" w:rsidRDefault="00993A0B" w:rsidP="004910FF">
            <w:pPr>
              <w:widowControl/>
              <w:autoSpaceDE/>
              <w:autoSpaceDN/>
              <w:rPr>
                <w:color w:val="000000"/>
                <w:sz w:val="24"/>
                <w:szCs w:val="24"/>
                <w:lang w:val="id-ID" w:eastAsia="id-ID"/>
              </w:rPr>
            </w:pPr>
            <w:r w:rsidRPr="004910FF">
              <w:rPr>
                <w:color w:val="000000"/>
                <w:sz w:val="24"/>
                <w:szCs w:val="24"/>
                <w:lang w:val="id-ID" w:eastAsia="id-ID"/>
              </w:rPr>
              <w:t>Muhammad Ridho</w:t>
            </w:r>
          </w:p>
        </w:tc>
        <w:tc>
          <w:tcPr>
            <w:tcW w:w="1046" w:type="dxa"/>
            <w:shd w:val="clear" w:color="auto" w:fill="auto"/>
            <w:noWrap/>
            <w:vAlign w:val="center"/>
            <w:hideMark/>
          </w:tcPr>
          <w:p w14:paraId="27C66858" w14:textId="77777777" w:rsidR="00993A0B" w:rsidRPr="004910FF" w:rsidRDefault="00993A0B" w:rsidP="004910FF">
            <w:pPr>
              <w:widowControl/>
              <w:autoSpaceDE/>
              <w:autoSpaceDN/>
              <w:jc w:val="center"/>
              <w:rPr>
                <w:color w:val="000000"/>
                <w:sz w:val="24"/>
                <w:szCs w:val="24"/>
                <w:lang w:val="id-ID" w:eastAsia="id-ID"/>
              </w:rPr>
            </w:pPr>
            <w:r w:rsidRPr="004910FF">
              <w:rPr>
                <w:color w:val="000000"/>
                <w:sz w:val="24"/>
                <w:szCs w:val="24"/>
                <w:lang w:val="id-ID" w:eastAsia="id-ID"/>
              </w:rPr>
              <w:t>VII.3</w:t>
            </w:r>
          </w:p>
        </w:tc>
        <w:tc>
          <w:tcPr>
            <w:tcW w:w="1323" w:type="dxa"/>
            <w:shd w:val="clear" w:color="auto" w:fill="auto"/>
            <w:noWrap/>
            <w:vAlign w:val="center"/>
            <w:hideMark/>
          </w:tcPr>
          <w:p w14:paraId="019DAE72" w14:textId="77777777" w:rsidR="00993A0B" w:rsidRPr="004910FF" w:rsidRDefault="00993A0B" w:rsidP="004910FF">
            <w:pPr>
              <w:widowControl/>
              <w:autoSpaceDE/>
              <w:autoSpaceDN/>
              <w:jc w:val="center"/>
              <w:rPr>
                <w:color w:val="000000"/>
                <w:sz w:val="24"/>
                <w:szCs w:val="24"/>
                <w:lang w:val="id-ID" w:eastAsia="id-ID"/>
              </w:rPr>
            </w:pPr>
            <w:r w:rsidRPr="004910FF">
              <w:rPr>
                <w:color w:val="000000"/>
                <w:sz w:val="24"/>
                <w:szCs w:val="24"/>
                <w:lang w:val="id-ID" w:eastAsia="id-ID"/>
              </w:rPr>
              <w:t>Hadir</w:t>
            </w:r>
          </w:p>
        </w:tc>
      </w:tr>
      <w:tr w:rsidR="00993A0B" w:rsidRPr="004910FF" w14:paraId="0662B8A1" w14:textId="77777777" w:rsidTr="00993A0B">
        <w:trPr>
          <w:trHeight w:val="315"/>
        </w:trPr>
        <w:tc>
          <w:tcPr>
            <w:tcW w:w="803" w:type="dxa"/>
            <w:shd w:val="clear" w:color="auto" w:fill="auto"/>
            <w:noWrap/>
            <w:vAlign w:val="center"/>
            <w:hideMark/>
          </w:tcPr>
          <w:p w14:paraId="6141DF02" w14:textId="77777777" w:rsidR="00993A0B" w:rsidRPr="004910FF" w:rsidRDefault="00993A0B" w:rsidP="004910FF">
            <w:pPr>
              <w:widowControl/>
              <w:autoSpaceDE/>
              <w:autoSpaceDN/>
              <w:jc w:val="center"/>
              <w:rPr>
                <w:color w:val="000000"/>
                <w:sz w:val="24"/>
                <w:szCs w:val="24"/>
                <w:lang w:val="id-ID" w:eastAsia="id-ID"/>
              </w:rPr>
            </w:pPr>
            <w:r w:rsidRPr="004910FF">
              <w:rPr>
                <w:color w:val="000000"/>
                <w:sz w:val="24"/>
                <w:szCs w:val="24"/>
                <w:lang w:val="id-ID" w:eastAsia="id-ID"/>
              </w:rPr>
              <w:t>26</w:t>
            </w:r>
          </w:p>
        </w:tc>
        <w:tc>
          <w:tcPr>
            <w:tcW w:w="3308" w:type="dxa"/>
            <w:shd w:val="clear" w:color="auto" w:fill="auto"/>
            <w:noWrap/>
            <w:vAlign w:val="center"/>
            <w:hideMark/>
          </w:tcPr>
          <w:p w14:paraId="37153871" w14:textId="77777777" w:rsidR="00993A0B" w:rsidRPr="004910FF" w:rsidRDefault="00993A0B" w:rsidP="004910FF">
            <w:pPr>
              <w:widowControl/>
              <w:autoSpaceDE/>
              <w:autoSpaceDN/>
              <w:rPr>
                <w:color w:val="000000"/>
                <w:sz w:val="24"/>
                <w:szCs w:val="24"/>
                <w:lang w:val="id-ID" w:eastAsia="id-ID"/>
              </w:rPr>
            </w:pPr>
            <w:r w:rsidRPr="004910FF">
              <w:rPr>
                <w:color w:val="000000"/>
                <w:sz w:val="24"/>
                <w:szCs w:val="24"/>
                <w:lang w:val="id-ID" w:eastAsia="id-ID"/>
              </w:rPr>
              <w:t>Muhammad Wlidam</w:t>
            </w:r>
          </w:p>
        </w:tc>
        <w:tc>
          <w:tcPr>
            <w:tcW w:w="1046" w:type="dxa"/>
            <w:shd w:val="clear" w:color="auto" w:fill="auto"/>
            <w:noWrap/>
            <w:vAlign w:val="center"/>
            <w:hideMark/>
          </w:tcPr>
          <w:p w14:paraId="442307B7" w14:textId="77777777" w:rsidR="00993A0B" w:rsidRPr="004910FF" w:rsidRDefault="00993A0B" w:rsidP="004910FF">
            <w:pPr>
              <w:widowControl/>
              <w:autoSpaceDE/>
              <w:autoSpaceDN/>
              <w:jc w:val="center"/>
              <w:rPr>
                <w:color w:val="000000"/>
                <w:sz w:val="24"/>
                <w:szCs w:val="24"/>
                <w:lang w:val="id-ID" w:eastAsia="id-ID"/>
              </w:rPr>
            </w:pPr>
            <w:r w:rsidRPr="004910FF">
              <w:rPr>
                <w:color w:val="000000"/>
                <w:sz w:val="24"/>
                <w:szCs w:val="24"/>
                <w:lang w:val="id-ID" w:eastAsia="id-ID"/>
              </w:rPr>
              <w:t>VII.3</w:t>
            </w:r>
          </w:p>
        </w:tc>
        <w:tc>
          <w:tcPr>
            <w:tcW w:w="1323" w:type="dxa"/>
            <w:shd w:val="clear" w:color="auto" w:fill="auto"/>
            <w:noWrap/>
            <w:vAlign w:val="center"/>
            <w:hideMark/>
          </w:tcPr>
          <w:p w14:paraId="0EEBC7F5" w14:textId="77777777" w:rsidR="00993A0B" w:rsidRPr="004910FF" w:rsidRDefault="00993A0B" w:rsidP="004910FF">
            <w:pPr>
              <w:widowControl/>
              <w:autoSpaceDE/>
              <w:autoSpaceDN/>
              <w:jc w:val="center"/>
              <w:rPr>
                <w:color w:val="000000"/>
                <w:sz w:val="24"/>
                <w:szCs w:val="24"/>
                <w:lang w:val="id-ID" w:eastAsia="id-ID"/>
              </w:rPr>
            </w:pPr>
            <w:r w:rsidRPr="004910FF">
              <w:rPr>
                <w:color w:val="000000"/>
                <w:sz w:val="24"/>
                <w:szCs w:val="24"/>
                <w:lang w:val="id-ID" w:eastAsia="id-ID"/>
              </w:rPr>
              <w:t>Hadir</w:t>
            </w:r>
          </w:p>
        </w:tc>
      </w:tr>
      <w:tr w:rsidR="00993A0B" w:rsidRPr="004910FF" w14:paraId="39654606" w14:textId="77777777" w:rsidTr="00993A0B">
        <w:trPr>
          <w:trHeight w:val="315"/>
        </w:trPr>
        <w:tc>
          <w:tcPr>
            <w:tcW w:w="803" w:type="dxa"/>
            <w:shd w:val="clear" w:color="auto" w:fill="auto"/>
            <w:noWrap/>
            <w:vAlign w:val="center"/>
            <w:hideMark/>
          </w:tcPr>
          <w:p w14:paraId="1451BBED" w14:textId="77777777" w:rsidR="00993A0B" w:rsidRPr="004910FF" w:rsidRDefault="00993A0B" w:rsidP="004910FF">
            <w:pPr>
              <w:widowControl/>
              <w:autoSpaceDE/>
              <w:autoSpaceDN/>
              <w:jc w:val="center"/>
              <w:rPr>
                <w:color w:val="000000"/>
                <w:sz w:val="24"/>
                <w:szCs w:val="24"/>
                <w:lang w:val="id-ID" w:eastAsia="id-ID"/>
              </w:rPr>
            </w:pPr>
            <w:r w:rsidRPr="004910FF">
              <w:rPr>
                <w:color w:val="000000"/>
                <w:sz w:val="24"/>
                <w:szCs w:val="24"/>
                <w:lang w:val="id-ID" w:eastAsia="id-ID"/>
              </w:rPr>
              <w:t>27</w:t>
            </w:r>
          </w:p>
        </w:tc>
        <w:tc>
          <w:tcPr>
            <w:tcW w:w="3308" w:type="dxa"/>
            <w:shd w:val="clear" w:color="auto" w:fill="auto"/>
            <w:noWrap/>
            <w:vAlign w:val="center"/>
            <w:hideMark/>
          </w:tcPr>
          <w:p w14:paraId="1EA338DC" w14:textId="77777777" w:rsidR="00993A0B" w:rsidRPr="004910FF" w:rsidRDefault="00993A0B" w:rsidP="004910FF">
            <w:pPr>
              <w:widowControl/>
              <w:autoSpaceDE/>
              <w:autoSpaceDN/>
              <w:rPr>
                <w:color w:val="000000"/>
                <w:sz w:val="24"/>
                <w:szCs w:val="24"/>
                <w:lang w:val="id-ID" w:eastAsia="id-ID"/>
              </w:rPr>
            </w:pPr>
            <w:r w:rsidRPr="004910FF">
              <w:rPr>
                <w:color w:val="000000"/>
                <w:sz w:val="24"/>
                <w:szCs w:val="24"/>
                <w:lang w:val="id-ID" w:eastAsia="id-ID"/>
              </w:rPr>
              <w:t>Nabil Rahmatullah</w:t>
            </w:r>
          </w:p>
        </w:tc>
        <w:tc>
          <w:tcPr>
            <w:tcW w:w="1046" w:type="dxa"/>
            <w:shd w:val="clear" w:color="auto" w:fill="auto"/>
            <w:noWrap/>
            <w:vAlign w:val="center"/>
            <w:hideMark/>
          </w:tcPr>
          <w:p w14:paraId="76C90784" w14:textId="77777777" w:rsidR="00993A0B" w:rsidRPr="004910FF" w:rsidRDefault="00993A0B" w:rsidP="004910FF">
            <w:pPr>
              <w:widowControl/>
              <w:autoSpaceDE/>
              <w:autoSpaceDN/>
              <w:jc w:val="center"/>
              <w:rPr>
                <w:color w:val="000000"/>
                <w:sz w:val="24"/>
                <w:szCs w:val="24"/>
                <w:lang w:val="id-ID" w:eastAsia="id-ID"/>
              </w:rPr>
            </w:pPr>
            <w:r w:rsidRPr="004910FF">
              <w:rPr>
                <w:color w:val="000000"/>
                <w:sz w:val="24"/>
                <w:szCs w:val="24"/>
                <w:lang w:val="id-ID" w:eastAsia="id-ID"/>
              </w:rPr>
              <w:t>VII.3</w:t>
            </w:r>
          </w:p>
        </w:tc>
        <w:tc>
          <w:tcPr>
            <w:tcW w:w="1323" w:type="dxa"/>
            <w:shd w:val="clear" w:color="auto" w:fill="auto"/>
            <w:noWrap/>
            <w:vAlign w:val="center"/>
            <w:hideMark/>
          </w:tcPr>
          <w:p w14:paraId="19324A9E" w14:textId="77777777" w:rsidR="00993A0B" w:rsidRPr="004910FF" w:rsidRDefault="00993A0B" w:rsidP="004910FF">
            <w:pPr>
              <w:widowControl/>
              <w:autoSpaceDE/>
              <w:autoSpaceDN/>
              <w:jc w:val="center"/>
              <w:rPr>
                <w:color w:val="000000"/>
                <w:sz w:val="24"/>
                <w:szCs w:val="24"/>
                <w:lang w:val="id-ID" w:eastAsia="id-ID"/>
              </w:rPr>
            </w:pPr>
            <w:r w:rsidRPr="004910FF">
              <w:rPr>
                <w:color w:val="000000"/>
                <w:sz w:val="24"/>
                <w:szCs w:val="24"/>
                <w:lang w:val="id-ID" w:eastAsia="id-ID"/>
              </w:rPr>
              <w:t>Hadir</w:t>
            </w:r>
          </w:p>
        </w:tc>
      </w:tr>
      <w:tr w:rsidR="00993A0B" w:rsidRPr="004910FF" w14:paraId="0084C258" w14:textId="77777777" w:rsidTr="00993A0B">
        <w:trPr>
          <w:trHeight w:val="315"/>
        </w:trPr>
        <w:tc>
          <w:tcPr>
            <w:tcW w:w="803" w:type="dxa"/>
            <w:shd w:val="clear" w:color="auto" w:fill="auto"/>
            <w:noWrap/>
            <w:vAlign w:val="center"/>
            <w:hideMark/>
          </w:tcPr>
          <w:p w14:paraId="7D3C179D" w14:textId="77777777" w:rsidR="00993A0B" w:rsidRPr="004910FF" w:rsidRDefault="00993A0B" w:rsidP="004910FF">
            <w:pPr>
              <w:widowControl/>
              <w:autoSpaceDE/>
              <w:autoSpaceDN/>
              <w:jc w:val="center"/>
              <w:rPr>
                <w:color w:val="000000"/>
                <w:sz w:val="24"/>
                <w:szCs w:val="24"/>
                <w:lang w:val="id-ID" w:eastAsia="id-ID"/>
              </w:rPr>
            </w:pPr>
            <w:r w:rsidRPr="004910FF">
              <w:rPr>
                <w:color w:val="000000"/>
                <w:sz w:val="24"/>
                <w:szCs w:val="24"/>
                <w:lang w:val="id-ID" w:eastAsia="id-ID"/>
              </w:rPr>
              <w:t>28</w:t>
            </w:r>
          </w:p>
        </w:tc>
        <w:tc>
          <w:tcPr>
            <w:tcW w:w="3308" w:type="dxa"/>
            <w:shd w:val="clear" w:color="auto" w:fill="auto"/>
            <w:noWrap/>
            <w:vAlign w:val="center"/>
            <w:hideMark/>
          </w:tcPr>
          <w:p w14:paraId="0562CE29" w14:textId="77777777" w:rsidR="00993A0B" w:rsidRPr="004910FF" w:rsidRDefault="00993A0B" w:rsidP="004910FF">
            <w:pPr>
              <w:widowControl/>
              <w:autoSpaceDE/>
              <w:autoSpaceDN/>
              <w:rPr>
                <w:color w:val="000000"/>
                <w:sz w:val="24"/>
                <w:szCs w:val="24"/>
                <w:lang w:val="id-ID" w:eastAsia="id-ID"/>
              </w:rPr>
            </w:pPr>
            <w:r w:rsidRPr="004910FF">
              <w:rPr>
                <w:color w:val="000000"/>
                <w:sz w:val="24"/>
                <w:szCs w:val="24"/>
                <w:lang w:val="id-ID" w:eastAsia="id-ID"/>
              </w:rPr>
              <w:t>Restu Aditya</w:t>
            </w:r>
          </w:p>
        </w:tc>
        <w:tc>
          <w:tcPr>
            <w:tcW w:w="1046" w:type="dxa"/>
            <w:shd w:val="clear" w:color="auto" w:fill="auto"/>
            <w:noWrap/>
            <w:vAlign w:val="center"/>
            <w:hideMark/>
          </w:tcPr>
          <w:p w14:paraId="3A8BB291" w14:textId="77777777" w:rsidR="00993A0B" w:rsidRPr="004910FF" w:rsidRDefault="00993A0B" w:rsidP="004910FF">
            <w:pPr>
              <w:widowControl/>
              <w:autoSpaceDE/>
              <w:autoSpaceDN/>
              <w:jc w:val="center"/>
              <w:rPr>
                <w:color w:val="000000"/>
                <w:sz w:val="24"/>
                <w:szCs w:val="24"/>
                <w:lang w:val="id-ID" w:eastAsia="id-ID"/>
              </w:rPr>
            </w:pPr>
            <w:r w:rsidRPr="004910FF">
              <w:rPr>
                <w:color w:val="000000"/>
                <w:sz w:val="24"/>
                <w:szCs w:val="24"/>
                <w:lang w:val="id-ID" w:eastAsia="id-ID"/>
              </w:rPr>
              <w:t>VII.3</w:t>
            </w:r>
          </w:p>
        </w:tc>
        <w:tc>
          <w:tcPr>
            <w:tcW w:w="1323" w:type="dxa"/>
            <w:shd w:val="clear" w:color="auto" w:fill="auto"/>
            <w:noWrap/>
            <w:vAlign w:val="center"/>
            <w:hideMark/>
          </w:tcPr>
          <w:p w14:paraId="1C4E3CF2" w14:textId="77777777" w:rsidR="00993A0B" w:rsidRPr="004910FF" w:rsidRDefault="00993A0B" w:rsidP="004910FF">
            <w:pPr>
              <w:widowControl/>
              <w:autoSpaceDE/>
              <w:autoSpaceDN/>
              <w:jc w:val="center"/>
              <w:rPr>
                <w:color w:val="000000"/>
                <w:sz w:val="24"/>
                <w:szCs w:val="24"/>
                <w:lang w:val="id-ID" w:eastAsia="id-ID"/>
              </w:rPr>
            </w:pPr>
            <w:r w:rsidRPr="004910FF">
              <w:rPr>
                <w:color w:val="000000"/>
                <w:sz w:val="24"/>
                <w:szCs w:val="24"/>
                <w:lang w:val="id-ID" w:eastAsia="id-ID"/>
              </w:rPr>
              <w:t>Hadir</w:t>
            </w:r>
          </w:p>
        </w:tc>
      </w:tr>
    </w:tbl>
    <w:p w14:paraId="4EE85596" w14:textId="77777777" w:rsidR="00993A0B" w:rsidRPr="00246CC0" w:rsidRDefault="00993A0B" w:rsidP="00E765F3">
      <w:pPr>
        <w:widowControl/>
        <w:autoSpaceDE/>
        <w:autoSpaceDN/>
        <w:spacing w:after="200" w:line="276" w:lineRule="auto"/>
        <w:rPr>
          <w:sz w:val="24"/>
          <w:szCs w:val="24"/>
          <w:lang w:val="id-ID"/>
        </w:rPr>
      </w:pPr>
    </w:p>
    <w:p w14:paraId="127D42ED" w14:textId="77777777" w:rsidR="00993A0B" w:rsidRPr="00246CC0" w:rsidRDefault="00993A0B">
      <w:pPr>
        <w:widowControl/>
        <w:autoSpaceDE/>
        <w:autoSpaceDN/>
        <w:spacing w:after="200" w:line="276" w:lineRule="auto"/>
        <w:rPr>
          <w:sz w:val="24"/>
          <w:szCs w:val="24"/>
          <w:lang w:val="id-ID"/>
        </w:rPr>
      </w:pPr>
      <w:r w:rsidRPr="00246CC0">
        <w:rPr>
          <w:sz w:val="24"/>
          <w:szCs w:val="24"/>
          <w:lang w:val="id-ID"/>
        </w:rPr>
        <w:br w:type="page"/>
      </w:r>
    </w:p>
    <w:p w14:paraId="3F1AC441" w14:textId="79171A57" w:rsidR="00CE5371" w:rsidRPr="00246CC0" w:rsidRDefault="00B04274" w:rsidP="00E765F3">
      <w:pPr>
        <w:widowControl/>
        <w:autoSpaceDE/>
        <w:autoSpaceDN/>
        <w:spacing w:after="200" w:line="276" w:lineRule="auto"/>
        <w:rPr>
          <w:sz w:val="24"/>
          <w:szCs w:val="24"/>
          <w:lang w:val="id-ID"/>
        </w:rPr>
      </w:pPr>
      <w:r>
        <w:rPr>
          <w:sz w:val="24"/>
          <w:szCs w:val="24"/>
          <w:lang w:val="id-ID"/>
        </w:rPr>
        <w:lastRenderedPageBreak/>
        <w:t>Lampiran 20</w:t>
      </w:r>
      <w:r w:rsidR="00CE5371" w:rsidRPr="00246CC0">
        <w:rPr>
          <w:sz w:val="24"/>
          <w:szCs w:val="24"/>
          <w:lang w:val="id-ID"/>
        </w:rPr>
        <w:t>. Absen Pertemuan Kedua Kelas Kontrol</w:t>
      </w:r>
    </w:p>
    <w:tbl>
      <w:tblPr>
        <w:tblW w:w="648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3"/>
        <w:gridCol w:w="3308"/>
        <w:gridCol w:w="1046"/>
        <w:gridCol w:w="1323"/>
      </w:tblGrid>
      <w:tr w:rsidR="00993A0B" w:rsidRPr="004910FF" w14:paraId="257F1DCD" w14:textId="77777777" w:rsidTr="00993A0B">
        <w:trPr>
          <w:trHeight w:val="739"/>
        </w:trPr>
        <w:tc>
          <w:tcPr>
            <w:tcW w:w="803" w:type="dxa"/>
            <w:shd w:val="clear" w:color="auto" w:fill="auto"/>
            <w:noWrap/>
            <w:vAlign w:val="center"/>
            <w:hideMark/>
          </w:tcPr>
          <w:p w14:paraId="41D55F0E" w14:textId="77777777" w:rsidR="00993A0B" w:rsidRPr="004910FF" w:rsidRDefault="00993A0B" w:rsidP="004910FF">
            <w:pPr>
              <w:widowControl/>
              <w:autoSpaceDE/>
              <w:autoSpaceDN/>
              <w:jc w:val="center"/>
              <w:rPr>
                <w:b/>
                <w:color w:val="000000"/>
                <w:sz w:val="24"/>
                <w:szCs w:val="24"/>
                <w:lang w:val="id-ID" w:eastAsia="id-ID"/>
              </w:rPr>
            </w:pPr>
            <w:r w:rsidRPr="004910FF">
              <w:rPr>
                <w:b/>
                <w:color w:val="000000"/>
                <w:sz w:val="24"/>
                <w:szCs w:val="24"/>
                <w:lang w:val="id-ID" w:eastAsia="id-ID"/>
              </w:rPr>
              <w:t>No.</w:t>
            </w:r>
          </w:p>
        </w:tc>
        <w:tc>
          <w:tcPr>
            <w:tcW w:w="3308" w:type="dxa"/>
            <w:shd w:val="clear" w:color="auto" w:fill="auto"/>
            <w:noWrap/>
            <w:vAlign w:val="center"/>
            <w:hideMark/>
          </w:tcPr>
          <w:p w14:paraId="31AC7A92" w14:textId="77777777" w:rsidR="00993A0B" w:rsidRPr="004910FF" w:rsidRDefault="00993A0B" w:rsidP="004910FF">
            <w:pPr>
              <w:widowControl/>
              <w:autoSpaceDE/>
              <w:autoSpaceDN/>
              <w:jc w:val="center"/>
              <w:rPr>
                <w:b/>
                <w:color w:val="000000"/>
                <w:sz w:val="24"/>
                <w:szCs w:val="24"/>
                <w:lang w:val="id-ID" w:eastAsia="id-ID"/>
              </w:rPr>
            </w:pPr>
            <w:r w:rsidRPr="004910FF">
              <w:rPr>
                <w:b/>
                <w:color w:val="000000"/>
                <w:sz w:val="24"/>
                <w:szCs w:val="24"/>
                <w:lang w:val="id-ID" w:eastAsia="id-ID"/>
              </w:rPr>
              <w:t>Nama Siswa</w:t>
            </w:r>
          </w:p>
        </w:tc>
        <w:tc>
          <w:tcPr>
            <w:tcW w:w="1046" w:type="dxa"/>
            <w:shd w:val="clear" w:color="auto" w:fill="auto"/>
            <w:noWrap/>
            <w:vAlign w:val="center"/>
            <w:hideMark/>
          </w:tcPr>
          <w:p w14:paraId="40E70EC0" w14:textId="77777777" w:rsidR="00993A0B" w:rsidRPr="004910FF" w:rsidRDefault="00993A0B" w:rsidP="004910FF">
            <w:pPr>
              <w:widowControl/>
              <w:autoSpaceDE/>
              <w:autoSpaceDN/>
              <w:jc w:val="center"/>
              <w:rPr>
                <w:b/>
                <w:color w:val="000000"/>
                <w:sz w:val="24"/>
                <w:szCs w:val="24"/>
                <w:lang w:val="id-ID" w:eastAsia="id-ID"/>
              </w:rPr>
            </w:pPr>
            <w:r w:rsidRPr="004910FF">
              <w:rPr>
                <w:b/>
                <w:color w:val="000000"/>
                <w:sz w:val="24"/>
                <w:szCs w:val="24"/>
                <w:lang w:val="id-ID" w:eastAsia="id-ID"/>
              </w:rPr>
              <w:t>Kelas</w:t>
            </w:r>
          </w:p>
        </w:tc>
        <w:tc>
          <w:tcPr>
            <w:tcW w:w="1323" w:type="dxa"/>
            <w:shd w:val="clear" w:color="auto" w:fill="auto"/>
            <w:noWrap/>
            <w:vAlign w:val="center"/>
            <w:hideMark/>
          </w:tcPr>
          <w:p w14:paraId="7B2DC22C" w14:textId="77777777" w:rsidR="00993A0B" w:rsidRPr="004910FF" w:rsidRDefault="00993A0B" w:rsidP="004910FF">
            <w:pPr>
              <w:widowControl/>
              <w:autoSpaceDE/>
              <w:autoSpaceDN/>
              <w:jc w:val="center"/>
              <w:rPr>
                <w:b/>
                <w:color w:val="000000"/>
                <w:sz w:val="24"/>
                <w:szCs w:val="24"/>
                <w:lang w:val="id-ID" w:eastAsia="id-ID"/>
              </w:rPr>
            </w:pPr>
            <w:r w:rsidRPr="004910FF">
              <w:rPr>
                <w:b/>
                <w:color w:val="000000"/>
                <w:sz w:val="24"/>
                <w:szCs w:val="24"/>
                <w:lang w:val="id-ID" w:eastAsia="id-ID"/>
              </w:rPr>
              <w:t>Kehadiran</w:t>
            </w:r>
          </w:p>
        </w:tc>
      </w:tr>
      <w:tr w:rsidR="00993A0B" w:rsidRPr="004910FF" w14:paraId="47E58DF1" w14:textId="77777777" w:rsidTr="00993A0B">
        <w:trPr>
          <w:trHeight w:val="315"/>
        </w:trPr>
        <w:tc>
          <w:tcPr>
            <w:tcW w:w="803" w:type="dxa"/>
            <w:shd w:val="clear" w:color="auto" w:fill="auto"/>
            <w:noWrap/>
            <w:vAlign w:val="center"/>
            <w:hideMark/>
          </w:tcPr>
          <w:p w14:paraId="18A71911" w14:textId="77777777" w:rsidR="00993A0B" w:rsidRPr="004910FF" w:rsidRDefault="00993A0B" w:rsidP="004910FF">
            <w:pPr>
              <w:widowControl/>
              <w:autoSpaceDE/>
              <w:autoSpaceDN/>
              <w:jc w:val="center"/>
              <w:rPr>
                <w:color w:val="000000"/>
                <w:sz w:val="24"/>
                <w:szCs w:val="24"/>
                <w:lang w:val="id-ID" w:eastAsia="id-ID"/>
              </w:rPr>
            </w:pPr>
            <w:r w:rsidRPr="004910FF">
              <w:rPr>
                <w:color w:val="000000"/>
                <w:sz w:val="24"/>
                <w:szCs w:val="24"/>
                <w:lang w:val="id-ID" w:eastAsia="id-ID"/>
              </w:rPr>
              <w:t>1</w:t>
            </w:r>
          </w:p>
        </w:tc>
        <w:tc>
          <w:tcPr>
            <w:tcW w:w="3308" w:type="dxa"/>
            <w:shd w:val="clear" w:color="auto" w:fill="auto"/>
            <w:noWrap/>
            <w:vAlign w:val="center"/>
            <w:hideMark/>
          </w:tcPr>
          <w:p w14:paraId="5D79619D" w14:textId="77777777" w:rsidR="00993A0B" w:rsidRPr="004910FF" w:rsidRDefault="00993A0B" w:rsidP="004910FF">
            <w:pPr>
              <w:widowControl/>
              <w:autoSpaceDE/>
              <w:autoSpaceDN/>
              <w:rPr>
                <w:color w:val="000000"/>
                <w:sz w:val="24"/>
                <w:szCs w:val="24"/>
                <w:lang w:val="id-ID" w:eastAsia="id-ID"/>
              </w:rPr>
            </w:pPr>
            <w:r w:rsidRPr="004910FF">
              <w:rPr>
                <w:color w:val="000000"/>
                <w:sz w:val="24"/>
                <w:szCs w:val="24"/>
                <w:lang w:val="id-ID" w:eastAsia="id-ID"/>
              </w:rPr>
              <w:t>Asisah Zahra</w:t>
            </w:r>
          </w:p>
        </w:tc>
        <w:tc>
          <w:tcPr>
            <w:tcW w:w="1046" w:type="dxa"/>
            <w:shd w:val="clear" w:color="auto" w:fill="auto"/>
            <w:noWrap/>
            <w:vAlign w:val="center"/>
            <w:hideMark/>
          </w:tcPr>
          <w:p w14:paraId="14A2A5F8" w14:textId="77777777" w:rsidR="00993A0B" w:rsidRPr="004910FF" w:rsidRDefault="00993A0B" w:rsidP="004910FF">
            <w:pPr>
              <w:widowControl/>
              <w:autoSpaceDE/>
              <w:autoSpaceDN/>
              <w:jc w:val="center"/>
              <w:rPr>
                <w:color w:val="000000"/>
                <w:sz w:val="24"/>
                <w:szCs w:val="24"/>
                <w:lang w:val="id-ID" w:eastAsia="id-ID"/>
              </w:rPr>
            </w:pPr>
            <w:r w:rsidRPr="004910FF">
              <w:rPr>
                <w:color w:val="000000"/>
                <w:sz w:val="24"/>
                <w:szCs w:val="24"/>
                <w:lang w:val="id-ID" w:eastAsia="id-ID"/>
              </w:rPr>
              <w:t>VII.3</w:t>
            </w:r>
          </w:p>
        </w:tc>
        <w:tc>
          <w:tcPr>
            <w:tcW w:w="1323" w:type="dxa"/>
            <w:shd w:val="clear" w:color="auto" w:fill="auto"/>
            <w:noWrap/>
            <w:vAlign w:val="center"/>
            <w:hideMark/>
          </w:tcPr>
          <w:p w14:paraId="3EC5DE14" w14:textId="77777777" w:rsidR="00993A0B" w:rsidRPr="004910FF" w:rsidRDefault="00993A0B" w:rsidP="004910FF">
            <w:pPr>
              <w:widowControl/>
              <w:autoSpaceDE/>
              <w:autoSpaceDN/>
              <w:jc w:val="center"/>
              <w:rPr>
                <w:color w:val="000000"/>
                <w:sz w:val="24"/>
                <w:szCs w:val="24"/>
                <w:lang w:val="id-ID" w:eastAsia="id-ID"/>
              </w:rPr>
            </w:pPr>
            <w:r w:rsidRPr="004910FF">
              <w:rPr>
                <w:color w:val="000000"/>
                <w:sz w:val="24"/>
                <w:szCs w:val="24"/>
                <w:lang w:val="id-ID" w:eastAsia="id-ID"/>
              </w:rPr>
              <w:t>Hadir</w:t>
            </w:r>
          </w:p>
        </w:tc>
      </w:tr>
      <w:tr w:rsidR="00993A0B" w:rsidRPr="004910FF" w14:paraId="349C347A" w14:textId="77777777" w:rsidTr="00993A0B">
        <w:trPr>
          <w:trHeight w:val="315"/>
        </w:trPr>
        <w:tc>
          <w:tcPr>
            <w:tcW w:w="803" w:type="dxa"/>
            <w:shd w:val="clear" w:color="auto" w:fill="auto"/>
            <w:noWrap/>
            <w:vAlign w:val="center"/>
            <w:hideMark/>
          </w:tcPr>
          <w:p w14:paraId="4C8326E0" w14:textId="77777777" w:rsidR="00993A0B" w:rsidRPr="004910FF" w:rsidRDefault="00993A0B" w:rsidP="004910FF">
            <w:pPr>
              <w:widowControl/>
              <w:autoSpaceDE/>
              <w:autoSpaceDN/>
              <w:jc w:val="center"/>
              <w:rPr>
                <w:color w:val="000000"/>
                <w:sz w:val="24"/>
                <w:szCs w:val="24"/>
                <w:lang w:val="id-ID" w:eastAsia="id-ID"/>
              </w:rPr>
            </w:pPr>
            <w:r w:rsidRPr="004910FF">
              <w:rPr>
                <w:color w:val="000000"/>
                <w:sz w:val="24"/>
                <w:szCs w:val="24"/>
                <w:lang w:val="id-ID" w:eastAsia="id-ID"/>
              </w:rPr>
              <w:t>2</w:t>
            </w:r>
          </w:p>
        </w:tc>
        <w:tc>
          <w:tcPr>
            <w:tcW w:w="3308" w:type="dxa"/>
            <w:shd w:val="clear" w:color="auto" w:fill="auto"/>
            <w:noWrap/>
            <w:vAlign w:val="center"/>
            <w:hideMark/>
          </w:tcPr>
          <w:p w14:paraId="5E772E6C" w14:textId="77777777" w:rsidR="00993A0B" w:rsidRPr="004910FF" w:rsidRDefault="00993A0B" w:rsidP="004910FF">
            <w:pPr>
              <w:widowControl/>
              <w:autoSpaceDE/>
              <w:autoSpaceDN/>
              <w:rPr>
                <w:color w:val="000000"/>
                <w:sz w:val="24"/>
                <w:szCs w:val="24"/>
                <w:lang w:val="id-ID" w:eastAsia="id-ID"/>
              </w:rPr>
            </w:pPr>
            <w:r w:rsidRPr="004910FF">
              <w:rPr>
                <w:color w:val="000000"/>
                <w:sz w:val="24"/>
                <w:szCs w:val="24"/>
                <w:lang w:val="id-ID" w:eastAsia="id-ID"/>
              </w:rPr>
              <w:t>Azrifa Almaqfhira Syamsul</w:t>
            </w:r>
          </w:p>
        </w:tc>
        <w:tc>
          <w:tcPr>
            <w:tcW w:w="1046" w:type="dxa"/>
            <w:shd w:val="clear" w:color="auto" w:fill="auto"/>
            <w:noWrap/>
            <w:vAlign w:val="center"/>
            <w:hideMark/>
          </w:tcPr>
          <w:p w14:paraId="1D3CD747" w14:textId="77777777" w:rsidR="00993A0B" w:rsidRPr="004910FF" w:rsidRDefault="00993A0B" w:rsidP="004910FF">
            <w:pPr>
              <w:widowControl/>
              <w:autoSpaceDE/>
              <w:autoSpaceDN/>
              <w:jc w:val="center"/>
              <w:rPr>
                <w:color w:val="000000"/>
                <w:sz w:val="24"/>
                <w:szCs w:val="24"/>
                <w:lang w:val="id-ID" w:eastAsia="id-ID"/>
              </w:rPr>
            </w:pPr>
            <w:r w:rsidRPr="004910FF">
              <w:rPr>
                <w:color w:val="000000"/>
                <w:sz w:val="24"/>
                <w:szCs w:val="24"/>
                <w:lang w:val="id-ID" w:eastAsia="id-ID"/>
              </w:rPr>
              <w:t>VII.3</w:t>
            </w:r>
          </w:p>
        </w:tc>
        <w:tc>
          <w:tcPr>
            <w:tcW w:w="1323" w:type="dxa"/>
            <w:shd w:val="clear" w:color="auto" w:fill="auto"/>
            <w:noWrap/>
            <w:vAlign w:val="center"/>
            <w:hideMark/>
          </w:tcPr>
          <w:p w14:paraId="421B83CD" w14:textId="77777777" w:rsidR="00993A0B" w:rsidRPr="004910FF" w:rsidRDefault="00993A0B" w:rsidP="004910FF">
            <w:pPr>
              <w:widowControl/>
              <w:autoSpaceDE/>
              <w:autoSpaceDN/>
              <w:jc w:val="center"/>
              <w:rPr>
                <w:color w:val="000000"/>
                <w:sz w:val="24"/>
                <w:szCs w:val="24"/>
                <w:lang w:val="id-ID" w:eastAsia="id-ID"/>
              </w:rPr>
            </w:pPr>
            <w:r w:rsidRPr="004910FF">
              <w:rPr>
                <w:color w:val="000000"/>
                <w:sz w:val="24"/>
                <w:szCs w:val="24"/>
                <w:lang w:val="id-ID" w:eastAsia="id-ID"/>
              </w:rPr>
              <w:t>Hadir</w:t>
            </w:r>
          </w:p>
        </w:tc>
      </w:tr>
      <w:tr w:rsidR="00993A0B" w:rsidRPr="004910FF" w14:paraId="4829F0A1" w14:textId="77777777" w:rsidTr="00993A0B">
        <w:trPr>
          <w:trHeight w:val="315"/>
        </w:trPr>
        <w:tc>
          <w:tcPr>
            <w:tcW w:w="803" w:type="dxa"/>
            <w:shd w:val="clear" w:color="auto" w:fill="auto"/>
            <w:noWrap/>
            <w:vAlign w:val="center"/>
            <w:hideMark/>
          </w:tcPr>
          <w:p w14:paraId="67960076" w14:textId="77777777" w:rsidR="00993A0B" w:rsidRPr="004910FF" w:rsidRDefault="00993A0B" w:rsidP="004910FF">
            <w:pPr>
              <w:widowControl/>
              <w:autoSpaceDE/>
              <w:autoSpaceDN/>
              <w:jc w:val="center"/>
              <w:rPr>
                <w:color w:val="000000"/>
                <w:sz w:val="24"/>
                <w:szCs w:val="24"/>
                <w:lang w:val="id-ID" w:eastAsia="id-ID"/>
              </w:rPr>
            </w:pPr>
            <w:r w:rsidRPr="004910FF">
              <w:rPr>
                <w:color w:val="000000"/>
                <w:sz w:val="24"/>
                <w:szCs w:val="24"/>
                <w:lang w:val="id-ID" w:eastAsia="id-ID"/>
              </w:rPr>
              <w:t>3</w:t>
            </w:r>
          </w:p>
        </w:tc>
        <w:tc>
          <w:tcPr>
            <w:tcW w:w="3308" w:type="dxa"/>
            <w:shd w:val="clear" w:color="auto" w:fill="auto"/>
            <w:noWrap/>
            <w:vAlign w:val="center"/>
            <w:hideMark/>
          </w:tcPr>
          <w:p w14:paraId="009CAE66" w14:textId="77777777" w:rsidR="00993A0B" w:rsidRPr="004910FF" w:rsidRDefault="00993A0B" w:rsidP="004910FF">
            <w:pPr>
              <w:widowControl/>
              <w:autoSpaceDE/>
              <w:autoSpaceDN/>
              <w:rPr>
                <w:color w:val="000000"/>
                <w:sz w:val="24"/>
                <w:szCs w:val="24"/>
                <w:lang w:val="id-ID" w:eastAsia="id-ID"/>
              </w:rPr>
            </w:pPr>
            <w:r w:rsidRPr="004910FF">
              <w:rPr>
                <w:color w:val="000000"/>
                <w:sz w:val="24"/>
                <w:szCs w:val="24"/>
                <w:lang w:val="id-ID" w:eastAsia="id-ID"/>
              </w:rPr>
              <w:t>Devi Sriyanti</w:t>
            </w:r>
          </w:p>
        </w:tc>
        <w:tc>
          <w:tcPr>
            <w:tcW w:w="1046" w:type="dxa"/>
            <w:shd w:val="clear" w:color="auto" w:fill="auto"/>
            <w:noWrap/>
            <w:vAlign w:val="center"/>
            <w:hideMark/>
          </w:tcPr>
          <w:p w14:paraId="15DB3861" w14:textId="77777777" w:rsidR="00993A0B" w:rsidRPr="004910FF" w:rsidRDefault="00993A0B" w:rsidP="004910FF">
            <w:pPr>
              <w:widowControl/>
              <w:autoSpaceDE/>
              <w:autoSpaceDN/>
              <w:jc w:val="center"/>
              <w:rPr>
                <w:color w:val="000000"/>
                <w:sz w:val="24"/>
                <w:szCs w:val="24"/>
                <w:lang w:val="id-ID" w:eastAsia="id-ID"/>
              </w:rPr>
            </w:pPr>
            <w:r w:rsidRPr="004910FF">
              <w:rPr>
                <w:color w:val="000000"/>
                <w:sz w:val="24"/>
                <w:szCs w:val="24"/>
                <w:lang w:val="id-ID" w:eastAsia="id-ID"/>
              </w:rPr>
              <w:t>VII.3</w:t>
            </w:r>
          </w:p>
        </w:tc>
        <w:tc>
          <w:tcPr>
            <w:tcW w:w="1323" w:type="dxa"/>
            <w:shd w:val="clear" w:color="auto" w:fill="auto"/>
            <w:noWrap/>
            <w:vAlign w:val="center"/>
            <w:hideMark/>
          </w:tcPr>
          <w:p w14:paraId="160E92FF" w14:textId="77777777" w:rsidR="00993A0B" w:rsidRPr="004910FF" w:rsidRDefault="00993A0B" w:rsidP="004910FF">
            <w:pPr>
              <w:widowControl/>
              <w:autoSpaceDE/>
              <w:autoSpaceDN/>
              <w:jc w:val="center"/>
              <w:rPr>
                <w:color w:val="000000"/>
                <w:sz w:val="24"/>
                <w:szCs w:val="24"/>
                <w:lang w:val="id-ID" w:eastAsia="id-ID"/>
              </w:rPr>
            </w:pPr>
            <w:r w:rsidRPr="004910FF">
              <w:rPr>
                <w:color w:val="000000"/>
                <w:sz w:val="24"/>
                <w:szCs w:val="24"/>
                <w:lang w:val="id-ID" w:eastAsia="id-ID"/>
              </w:rPr>
              <w:t>Hadir</w:t>
            </w:r>
          </w:p>
        </w:tc>
      </w:tr>
      <w:tr w:rsidR="00993A0B" w:rsidRPr="004910FF" w14:paraId="5F4140CD" w14:textId="77777777" w:rsidTr="00993A0B">
        <w:trPr>
          <w:trHeight w:val="315"/>
        </w:trPr>
        <w:tc>
          <w:tcPr>
            <w:tcW w:w="803" w:type="dxa"/>
            <w:shd w:val="clear" w:color="auto" w:fill="auto"/>
            <w:noWrap/>
            <w:vAlign w:val="center"/>
            <w:hideMark/>
          </w:tcPr>
          <w:p w14:paraId="0C012439" w14:textId="77777777" w:rsidR="00993A0B" w:rsidRPr="004910FF" w:rsidRDefault="00993A0B" w:rsidP="004910FF">
            <w:pPr>
              <w:widowControl/>
              <w:autoSpaceDE/>
              <w:autoSpaceDN/>
              <w:jc w:val="center"/>
              <w:rPr>
                <w:color w:val="000000"/>
                <w:sz w:val="24"/>
                <w:szCs w:val="24"/>
                <w:lang w:val="id-ID" w:eastAsia="id-ID"/>
              </w:rPr>
            </w:pPr>
            <w:r w:rsidRPr="004910FF">
              <w:rPr>
                <w:color w:val="000000"/>
                <w:sz w:val="24"/>
                <w:szCs w:val="24"/>
                <w:lang w:val="id-ID" w:eastAsia="id-ID"/>
              </w:rPr>
              <w:t>4</w:t>
            </w:r>
          </w:p>
        </w:tc>
        <w:tc>
          <w:tcPr>
            <w:tcW w:w="3308" w:type="dxa"/>
            <w:shd w:val="clear" w:color="auto" w:fill="auto"/>
            <w:noWrap/>
            <w:vAlign w:val="center"/>
            <w:hideMark/>
          </w:tcPr>
          <w:p w14:paraId="22D764C4" w14:textId="77777777" w:rsidR="00993A0B" w:rsidRPr="004910FF" w:rsidRDefault="00993A0B" w:rsidP="004910FF">
            <w:pPr>
              <w:widowControl/>
              <w:autoSpaceDE/>
              <w:autoSpaceDN/>
              <w:rPr>
                <w:color w:val="000000"/>
                <w:sz w:val="24"/>
                <w:szCs w:val="24"/>
                <w:lang w:val="id-ID" w:eastAsia="id-ID"/>
              </w:rPr>
            </w:pPr>
            <w:r w:rsidRPr="004910FF">
              <w:rPr>
                <w:color w:val="000000"/>
                <w:sz w:val="24"/>
                <w:szCs w:val="24"/>
                <w:lang w:val="id-ID" w:eastAsia="id-ID"/>
              </w:rPr>
              <w:t>Ema Syakira Hamzah</w:t>
            </w:r>
          </w:p>
        </w:tc>
        <w:tc>
          <w:tcPr>
            <w:tcW w:w="1046" w:type="dxa"/>
            <w:shd w:val="clear" w:color="auto" w:fill="auto"/>
            <w:noWrap/>
            <w:vAlign w:val="center"/>
            <w:hideMark/>
          </w:tcPr>
          <w:p w14:paraId="3C4186AC" w14:textId="77777777" w:rsidR="00993A0B" w:rsidRPr="004910FF" w:rsidRDefault="00993A0B" w:rsidP="004910FF">
            <w:pPr>
              <w:widowControl/>
              <w:autoSpaceDE/>
              <w:autoSpaceDN/>
              <w:jc w:val="center"/>
              <w:rPr>
                <w:color w:val="000000"/>
                <w:sz w:val="24"/>
                <w:szCs w:val="24"/>
                <w:lang w:val="id-ID" w:eastAsia="id-ID"/>
              </w:rPr>
            </w:pPr>
            <w:r w:rsidRPr="004910FF">
              <w:rPr>
                <w:color w:val="000000"/>
                <w:sz w:val="24"/>
                <w:szCs w:val="24"/>
                <w:lang w:val="id-ID" w:eastAsia="id-ID"/>
              </w:rPr>
              <w:t>VII.3</w:t>
            </w:r>
          </w:p>
        </w:tc>
        <w:tc>
          <w:tcPr>
            <w:tcW w:w="1323" w:type="dxa"/>
            <w:shd w:val="clear" w:color="auto" w:fill="auto"/>
            <w:noWrap/>
            <w:vAlign w:val="center"/>
            <w:hideMark/>
          </w:tcPr>
          <w:p w14:paraId="38D85BA9" w14:textId="77777777" w:rsidR="00993A0B" w:rsidRPr="004910FF" w:rsidRDefault="00993A0B" w:rsidP="004910FF">
            <w:pPr>
              <w:widowControl/>
              <w:autoSpaceDE/>
              <w:autoSpaceDN/>
              <w:jc w:val="center"/>
              <w:rPr>
                <w:color w:val="000000"/>
                <w:sz w:val="24"/>
                <w:szCs w:val="24"/>
                <w:lang w:val="id-ID" w:eastAsia="id-ID"/>
              </w:rPr>
            </w:pPr>
            <w:r w:rsidRPr="004910FF">
              <w:rPr>
                <w:color w:val="000000"/>
                <w:sz w:val="24"/>
                <w:szCs w:val="24"/>
                <w:lang w:val="id-ID" w:eastAsia="id-ID"/>
              </w:rPr>
              <w:t>Hadir</w:t>
            </w:r>
          </w:p>
        </w:tc>
      </w:tr>
      <w:tr w:rsidR="00993A0B" w:rsidRPr="004910FF" w14:paraId="6222B9D8" w14:textId="77777777" w:rsidTr="00993A0B">
        <w:trPr>
          <w:trHeight w:val="315"/>
        </w:trPr>
        <w:tc>
          <w:tcPr>
            <w:tcW w:w="803" w:type="dxa"/>
            <w:shd w:val="clear" w:color="auto" w:fill="auto"/>
            <w:noWrap/>
            <w:vAlign w:val="center"/>
            <w:hideMark/>
          </w:tcPr>
          <w:p w14:paraId="655FF394" w14:textId="77777777" w:rsidR="00993A0B" w:rsidRPr="004910FF" w:rsidRDefault="00993A0B" w:rsidP="004910FF">
            <w:pPr>
              <w:widowControl/>
              <w:autoSpaceDE/>
              <w:autoSpaceDN/>
              <w:jc w:val="center"/>
              <w:rPr>
                <w:color w:val="000000"/>
                <w:sz w:val="24"/>
                <w:szCs w:val="24"/>
                <w:lang w:val="id-ID" w:eastAsia="id-ID"/>
              </w:rPr>
            </w:pPr>
            <w:r w:rsidRPr="004910FF">
              <w:rPr>
                <w:color w:val="000000"/>
                <w:sz w:val="24"/>
                <w:szCs w:val="24"/>
                <w:lang w:val="id-ID" w:eastAsia="id-ID"/>
              </w:rPr>
              <w:t>5</w:t>
            </w:r>
          </w:p>
        </w:tc>
        <w:tc>
          <w:tcPr>
            <w:tcW w:w="3308" w:type="dxa"/>
            <w:shd w:val="clear" w:color="auto" w:fill="auto"/>
            <w:noWrap/>
            <w:vAlign w:val="center"/>
            <w:hideMark/>
          </w:tcPr>
          <w:p w14:paraId="2D105F51" w14:textId="77777777" w:rsidR="00993A0B" w:rsidRPr="004910FF" w:rsidRDefault="00993A0B" w:rsidP="004910FF">
            <w:pPr>
              <w:widowControl/>
              <w:autoSpaceDE/>
              <w:autoSpaceDN/>
              <w:rPr>
                <w:color w:val="000000"/>
                <w:sz w:val="24"/>
                <w:szCs w:val="24"/>
                <w:lang w:val="id-ID" w:eastAsia="id-ID"/>
              </w:rPr>
            </w:pPr>
            <w:r w:rsidRPr="004910FF">
              <w:rPr>
                <w:color w:val="000000"/>
                <w:sz w:val="24"/>
                <w:szCs w:val="24"/>
                <w:lang w:val="id-ID" w:eastAsia="id-ID"/>
              </w:rPr>
              <w:t>Fhya Asyarafah</w:t>
            </w:r>
          </w:p>
        </w:tc>
        <w:tc>
          <w:tcPr>
            <w:tcW w:w="1046" w:type="dxa"/>
            <w:shd w:val="clear" w:color="auto" w:fill="auto"/>
            <w:noWrap/>
            <w:vAlign w:val="center"/>
            <w:hideMark/>
          </w:tcPr>
          <w:p w14:paraId="68256523" w14:textId="77777777" w:rsidR="00993A0B" w:rsidRPr="004910FF" w:rsidRDefault="00993A0B" w:rsidP="004910FF">
            <w:pPr>
              <w:widowControl/>
              <w:autoSpaceDE/>
              <w:autoSpaceDN/>
              <w:jc w:val="center"/>
              <w:rPr>
                <w:color w:val="000000"/>
                <w:sz w:val="24"/>
                <w:szCs w:val="24"/>
                <w:lang w:val="id-ID" w:eastAsia="id-ID"/>
              </w:rPr>
            </w:pPr>
            <w:r w:rsidRPr="004910FF">
              <w:rPr>
                <w:color w:val="000000"/>
                <w:sz w:val="24"/>
                <w:szCs w:val="24"/>
                <w:lang w:val="id-ID" w:eastAsia="id-ID"/>
              </w:rPr>
              <w:t>VII.3</w:t>
            </w:r>
          </w:p>
        </w:tc>
        <w:tc>
          <w:tcPr>
            <w:tcW w:w="1323" w:type="dxa"/>
            <w:shd w:val="clear" w:color="auto" w:fill="auto"/>
            <w:noWrap/>
            <w:vAlign w:val="center"/>
            <w:hideMark/>
          </w:tcPr>
          <w:p w14:paraId="7DA5F130" w14:textId="77777777" w:rsidR="00993A0B" w:rsidRPr="004910FF" w:rsidRDefault="00993A0B" w:rsidP="004910FF">
            <w:pPr>
              <w:widowControl/>
              <w:autoSpaceDE/>
              <w:autoSpaceDN/>
              <w:jc w:val="center"/>
              <w:rPr>
                <w:color w:val="000000"/>
                <w:sz w:val="24"/>
                <w:szCs w:val="24"/>
                <w:lang w:val="id-ID" w:eastAsia="id-ID"/>
              </w:rPr>
            </w:pPr>
            <w:r w:rsidRPr="004910FF">
              <w:rPr>
                <w:color w:val="000000"/>
                <w:sz w:val="24"/>
                <w:szCs w:val="24"/>
                <w:lang w:val="id-ID" w:eastAsia="id-ID"/>
              </w:rPr>
              <w:t>Hadir</w:t>
            </w:r>
          </w:p>
        </w:tc>
      </w:tr>
      <w:tr w:rsidR="00993A0B" w:rsidRPr="004910FF" w14:paraId="600F0030" w14:textId="77777777" w:rsidTr="00993A0B">
        <w:trPr>
          <w:trHeight w:val="315"/>
        </w:trPr>
        <w:tc>
          <w:tcPr>
            <w:tcW w:w="803" w:type="dxa"/>
            <w:shd w:val="clear" w:color="auto" w:fill="auto"/>
            <w:noWrap/>
            <w:vAlign w:val="center"/>
            <w:hideMark/>
          </w:tcPr>
          <w:p w14:paraId="69407399" w14:textId="77777777" w:rsidR="00993A0B" w:rsidRPr="004910FF" w:rsidRDefault="00993A0B" w:rsidP="004910FF">
            <w:pPr>
              <w:widowControl/>
              <w:autoSpaceDE/>
              <w:autoSpaceDN/>
              <w:jc w:val="center"/>
              <w:rPr>
                <w:color w:val="000000"/>
                <w:sz w:val="24"/>
                <w:szCs w:val="24"/>
                <w:lang w:val="id-ID" w:eastAsia="id-ID"/>
              </w:rPr>
            </w:pPr>
            <w:r w:rsidRPr="004910FF">
              <w:rPr>
                <w:color w:val="000000"/>
                <w:sz w:val="24"/>
                <w:szCs w:val="24"/>
                <w:lang w:val="id-ID" w:eastAsia="id-ID"/>
              </w:rPr>
              <w:t>6</w:t>
            </w:r>
          </w:p>
        </w:tc>
        <w:tc>
          <w:tcPr>
            <w:tcW w:w="3308" w:type="dxa"/>
            <w:shd w:val="clear" w:color="auto" w:fill="auto"/>
            <w:noWrap/>
            <w:vAlign w:val="center"/>
            <w:hideMark/>
          </w:tcPr>
          <w:p w14:paraId="689FB681" w14:textId="77777777" w:rsidR="00993A0B" w:rsidRPr="004910FF" w:rsidRDefault="00993A0B" w:rsidP="004910FF">
            <w:pPr>
              <w:widowControl/>
              <w:autoSpaceDE/>
              <w:autoSpaceDN/>
              <w:rPr>
                <w:color w:val="000000"/>
                <w:sz w:val="24"/>
                <w:szCs w:val="24"/>
                <w:lang w:val="id-ID" w:eastAsia="id-ID"/>
              </w:rPr>
            </w:pPr>
            <w:r w:rsidRPr="004910FF">
              <w:rPr>
                <w:color w:val="000000"/>
                <w:sz w:val="24"/>
                <w:szCs w:val="24"/>
                <w:lang w:val="id-ID" w:eastAsia="id-ID"/>
              </w:rPr>
              <w:t>Isa Saputri</w:t>
            </w:r>
          </w:p>
        </w:tc>
        <w:tc>
          <w:tcPr>
            <w:tcW w:w="1046" w:type="dxa"/>
            <w:shd w:val="clear" w:color="auto" w:fill="auto"/>
            <w:noWrap/>
            <w:vAlign w:val="center"/>
            <w:hideMark/>
          </w:tcPr>
          <w:p w14:paraId="522971B7" w14:textId="77777777" w:rsidR="00993A0B" w:rsidRPr="004910FF" w:rsidRDefault="00993A0B" w:rsidP="004910FF">
            <w:pPr>
              <w:widowControl/>
              <w:autoSpaceDE/>
              <w:autoSpaceDN/>
              <w:jc w:val="center"/>
              <w:rPr>
                <w:color w:val="000000"/>
                <w:sz w:val="24"/>
                <w:szCs w:val="24"/>
                <w:lang w:val="id-ID" w:eastAsia="id-ID"/>
              </w:rPr>
            </w:pPr>
            <w:r w:rsidRPr="004910FF">
              <w:rPr>
                <w:color w:val="000000"/>
                <w:sz w:val="24"/>
                <w:szCs w:val="24"/>
                <w:lang w:val="id-ID" w:eastAsia="id-ID"/>
              </w:rPr>
              <w:t>VII.3</w:t>
            </w:r>
          </w:p>
        </w:tc>
        <w:tc>
          <w:tcPr>
            <w:tcW w:w="1323" w:type="dxa"/>
            <w:shd w:val="clear" w:color="auto" w:fill="auto"/>
            <w:noWrap/>
            <w:vAlign w:val="center"/>
            <w:hideMark/>
          </w:tcPr>
          <w:p w14:paraId="1AFC672E" w14:textId="77777777" w:rsidR="00993A0B" w:rsidRPr="004910FF" w:rsidRDefault="00993A0B" w:rsidP="004910FF">
            <w:pPr>
              <w:widowControl/>
              <w:autoSpaceDE/>
              <w:autoSpaceDN/>
              <w:jc w:val="center"/>
              <w:rPr>
                <w:color w:val="000000"/>
                <w:sz w:val="24"/>
                <w:szCs w:val="24"/>
                <w:lang w:val="id-ID" w:eastAsia="id-ID"/>
              </w:rPr>
            </w:pPr>
            <w:r w:rsidRPr="004910FF">
              <w:rPr>
                <w:color w:val="000000"/>
                <w:sz w:val="24"/>
                <w:szCs w:val="24"/>
                <w:lang w:val="id-ID" w:eastAsia="id-ID"/>
              </w:rPr>
              <w:t>Hadir</w:t>
            </w:r>
          </w:p>
        </w:tc>
      </w:tr>
      <w:tr w:rsidR="00993A0B" w:rsidRPr="004910FF" w14:paraId="5C3EB42F" w14:textId="77777777" w:rsidTr="00993A0B">
        <w:trPr>
          <w:trHeight w:val="315"/>
        </w:trPr>
        <w:tc>
          <w:tcPr>
            <w:tcW w:w="803" w:type="dxa"/>
            <w:shd w:val="clear" w:color="auto" w:fill="auto"/>
            <w:noWrap/>
            <w:vAlign w:val="center"/>
            <w:hideMark/>
          </w:tcPr>
          <w:p w14:paraId="3A871F48" w14:textId="77777777" w:rsidR="00993A0B" w:rsidRPr="004910FF" w:rsidRDefault="00993A0B" w:rsidP="004910FF">
            <w:pPr>
              <w:widowControl/>
              <w:autoSpaceDE/>
              <w:autoSpaceDN/>
              <w:jc w:val="center"/>
              <w:rPr>
                <w:color w:val="000000"/>
                <w:sz w:val="24"/>
                <w:szCs w:val="24"/>
                <w:lang w:val="id-ID" w:eastAsia="id-ID"/>
              </w:rPr>
            </w:pPr>
            <w:r w:rsidRPr="004910FF">
              <w:rPr>
                <w:color w:val="000000"/>
                <w:sz w:val="24"/>
                <w:szCs w:val="24"/>
                <w:lang w:val="id-ID" w:eastAsia="id-ID"/>
              </w:rPr>
              <w:t>7</w:t>
            </w:r>
          </w:p>
        </w:tc>
        <w:tc>
          <w:tcPr>
            <w:tcW w:w="3308" w:type="dxa"/>
            <w:shd w:val="clear" w:color="auto" w:fill="auto"/>
            <w:noWrap/>
            <w:vAlign w:val="center"/>
            <w:hideMark/>
          </w:tcPr>
          <w:p w14:paraId="6CC7F1EF" w14:textId="77777777" w:rsidR="00993A0B" w:rsidRPr="004910FF" w:rsidRDefault="00993A0B" w:rsidP="004910FF">
            <w:pPr>
              <w:widowControl/>
              <w:autoSpaceDE/>
              <w:autoSpaceDN/>
              <w:rPr>
                <w:color w:val="000000"/>
                <w:sz w:val="24"/>
                <w:szCs w:val="24"/>
                <w:lang w:val="id-ID" w:eastAsia="id-ID"/>
              </w:rPr>
            </w:pPr>
            <w:r w:rsidRPr="004910FF">
              <w:rPr>
                <w:color w:val="000000"/>
                <w:sz w:val="24"/>
                <w:szCs w:val="24"/>
                <w:lang w:val="id-ID" w:eastAsia="id-ID"/>
              </w:rPr>
              <w:t>Nur Afni</w:t>
            </w:r>
          </w:p>
        </w:tc>
        <w:tc>
          <w:tcPr>
            <w:tcW w:w="1046" w:type="dxa"/>
            <w:shd w:val="clear" w:color="auto" w:fill="auto"/>
            <w:noWrap/>
            <w:vAlign w:val="center"/>
            <w:hideMark/>
          </w:tcPr>
          <w:p w14:paraId="4D99436D" w14:textId="77777777" w:rsidR="00993A0B" w:rsidRPr="004910FF" w:rsidRDefault="00993A0B" w:rsidP="004910FF">
            <w:pPr>
              <w:widowControl/>
              <w:autoSpaceDE/>
              <w:autoSpaceDN/>
              <w:jc w:val="center"/>
              <w:rPr>
                <w:color w:val="000000"/>
                <w:sz w:val="24"/>
                <w:szCs w:val="24"/>
                <w:lang w:val="id-ID" w:eastAsia="id-ID"/>
              </w:rPr>
            </w:pPr>
            <w:r w:rsidRPr="004910FF">
              <w:rPr>
                <w:color w:val="000000"/>
                <w:sz w:val="24"/>
                <w:szCs w:val="24"/>
                <w:lang w:val="id-ID" w:eastAsia="id-ID"/>
              </w:rPr>
              <w:t>VII.3</w:t>
            </w:r>
          </w:p>
        </w:tc>
        <w:tc>
          <w:tcPr>
            <w:tcW w:w="1323" w:type="dxa"/>
            <w:shd w:val="clear" w:color="auto" w:fill="auto"/>
            <w:noWrap/>
            <w:vAlign w:val="center"/>
            <w:hideMark/>
          </w:tcPr>
          <w:p w14:paraId="0BBC9221" w14:textId="77777777" w:rsidR="00993A0B" w:rsidRPr="004910FF" w:rsidRDefault="00993A0B" w:rsidP="004910FF">
            <w:pPr>
              <w:widowControl/>
              <w:autoSpaceDE/>
              <w:autoSpaceDN/>
              <w:jc w:val="center"/>
              <w:rPr>
                <w:color w:val="000000"/>
                <w:sz w:val="24"/>
                <w:szCs w:val="24"/>
                <w:lang w:val="id-ID" w:eastAsia="id-ID"/>
              </w:rPr>
            </w:pPr>
            <w:r w:rsidRPr="004910FF">
              <w:rPr>
                <w:color w:val="000000"/>
                <w:sz w:val="24"/>
                <w:szCs w:val="24"/>
                <w:lang w:val="id-ID" w:eastAsia="id-ID"/>
              </w:rPr>
              <w:t>Hadir</w:t>
            </w:r>
          </w:p>
        </w:tc>
      </w:tr>
      <w:tr w:rsidR="00993A0B" w:rsidRPr="004910FF" w14:paraId="174C4148" w14:textId="77777777" w:rsidTr="00993A0B">
        <w:trPr>
          <w:trHeight w:val="315"/>
        </w:trPr>
        <w:tc>
          <w:tcPr>
            <w:tcW w:w="803" w:type="dxa"/>
            <w:shd w:val="clear" w:color="auto" w:fill="auto"/>
            <w:noWrap/>
            <w:vAlign w:val="center"/>
            <w:hideMark/>
          </w:tcPr>
          <w:p w14:paraId="6C9351C1" w14:textId="77777777" w:rsidR="00993A0B" w:rsidRPr="004910FF" w:rsidRDefault="00993A0B" w:rsidP="004910FF">
            <w:pPr>
              <w:widowControl/>
              <w:autoSpaceDE/>
              <w:autoSpaceDN/>
              <w:jc w:val="center"/>
              <w:rPr>
                <w:color w:val="000000"/>
                <w:sz w:val="24"/>
                <w:szCs w:val="24"/>
                <w:lang w:val="id-ID" w:eastAsia="id-ID"/>
              </w:rPr>
            </w:pPr>
            <w:r w:rsidRPr="004910FF">
              <w:rPr>
                <w:color w:val="000000"/>
                <w:sz w:val="24"/>
                <w:szCs w:val="24"/>
                <w:lang w:val="id-ID" w:eastAsia="id-ID"/>
              </w:rPr>
              <w:t>8</w:t>
            </w:r>
          </w:p>
        </w:tc>
        <w:tc>
          <w:tcPr>
            <w:tcW w:w="3308" w:type="dxa"/>
            <w:shd w:val="clear" w:color="auto" w:fill="auto"/>
            <w:noWrap/>
            <w:vAlign w:val="center"/>
            <w:hideMark/>
          </w:tcPr>
          <w:p w14:paraId="6AB43B6B" w14:textId="77777777" w:rsidR="00993A0B" w:rsidRPr="004910FF" w:rsidRDefault="00993A0B" w:rsidP="004910FF">
            <w:pPr>
              <w:widowControl/>
              <w:autoSpaceDE/>
              <w:autoSpaceDN/>
              <w:rPr>
                <w:color w:val="000000"/>
                <w:sz w:val="24"/>
                <w:szCs w:val="24"/>
                <w:lang w:val="id-ID" w:eastAsia="id-ID"/>
              </w:rPr>
            </w:pPr>
            <w:r w:rsidRPr="004910FF">
              <w:rPr>
                <w:color w:val="000000"/>
                <w:sz w:val="24"/>
                <w:szCs w:val="24"/>
                <w:lang w:val="id-ID" w:eastAsia="id-ID"/>
              </w:rPr>
              <w:t>Nur Fauziah W</w:t>
            </w:r>
          </w:p>
        </w:tc>
        <w:tc>
          <w:tcPr>
            <w:tcW w:w="1046" w:type="dxa"/>
            <w:shd w:val="clear" w:color="auto" w:fill="auto"/>
            <w:noWrap/>
            <w:vAlign w:val="center"/>
            <w:hideMark/>
          </w:tcPr>
          <w:p w14:paraId="1F585DB3" w14:textId="77777777" w:rsidR="00993A0B" w:rsidRPr="004910FF" w:rsidRDefault="00993A0B" w:rsidP="004910FF">
            <w:pPr>
              <w:widowControl/>
              <w:autoSpaceDE/>
              <w:autoSpaceDN/>
              <w:jc w:val="center"/>
              <w:rPr>
                <w:color w:val="000000"/>
                <w:sz w:val="24"/>
                <w:szCs w:val="24"/>
                <w:lang w:val="id-ID" w:eastAsia="id-ID"/>
              </w:rPr>
            </w:pPr>
            <w:r w:rsidRPr="004910FF">
              <w:rPr>
                <w:color w:val="000000"/>
                <w:sz w:val="24"/>
                <w:szCs w:val="24"/>
                <w:lang w:val="id-ID" w:eastAsia="id-ID"/>
              </w:rPr>
              <w:t>VII.3</w:t>
            </w:r>
          </w:p>
        </w:tc>
        <w:tc>
          <w:tcPr>
            <w:tcW w:w="1323" w:type="dxa"/>
            <w:shd w:val="clear" w:color="auto" w:fill="auto"/>
            <w:noWrap/>
            <w:vAlign w:val="center"/>
            <w:hideMark/>
          </w:tcPr>
          <w:p w14:paraId="1C0F7019" w14:textId="77777777" w:rsidR="00993A0B" w:rsidRPr="004910FF" w:rsidRDefault="00993A0B" w:rsidP="004910FF">
            <w:pPr>
              <w:widowControl/>
              <w:autoSpaceDE/>
              <w:autoSpaceDN/>
              <w:jc w:val="center"/>
              <w:rPr>
                <w:color w:val="000000"/>
                <w:sz w:val="24"/>
                <w:szCs w:val="24"/>
                <w:lang w:val="id-ID" w:eastAsia="id-ID"/>
              </w:rPr>
            </w:pPr>
            <w:r w:rsidRPr="004910FF">
              <w:rPr>
                <w:color w:val="000000"/>
                <w:sz w:val="24"/>
                <w:szCs w:val="24"/>
                <w:lang w:val="id-ID" w:eastAsia="id-ID"/>
              </w:rPr>
              <w:t>Hadir</w:t>
            </w:r>
          </w:p>
        </w:tc>
      </w:tr>
      <w:tr w:rsidR="00993A0B" w:rsidRPr="004910FF" w14:paraId="18321F09" w14:textId="77777777" w:rsidTr="00993A0B">
        <w:trPr>
          <w:trHeight w:val="315"/>
        </w:trPr>
        <w:tc>
          <w:tcPr>
            <w:tcW w:w="803" w:type="dxa"/>
            <w:shd w:val="clear" w:color="auto" w:fill="auto"/>
            <w:noWrap/>
            <w:vAlign w:val="center"/>
            <w:hideMark/>
          </w:tcPr>
          <w:p w14:paraId="63712498" w14:textId="77777777" w:rsidR="00993A0B" w:rsidRPr="004910FF" w:rsidRDefault="00993A0B" w:rsidP="004910FF">
            <w:pPr>
              <w:widowControl/>
              <w:autoSpaceDE/>
              <w:autoSpaceDN/>
              <w:jc w:val="center"/>
              <w:rPr>
                <w:color w:val="000000"/>
                <w:sz w:val="24"/>
                <w:szCs w:val="24"/>
                <w:lang w:val="id-ID" w:eastAsia="id-ID"/>
              </w:rPr>
            </w:pPr>
            <w:r w:rsidRPr="004910FF">
              <w:rPr>
                <w:color w:val="000000"/>
                <w:sz w:val="24"/>
                <w:szCs w:val="24"/>
                <w:lang w:val="id-ID" w:eastAsia="id-ID"/>
              </w:rPr>
              <w:t>9</w:t>
            </w:r>
          </w:p>
        </w:tc>
        <w:tc>
          <w:tcPr>
            <w:tcW w:w="3308" w:type="dxa"/>
            <w:shd w:val="clear" w:color="auto" w:fill="auto"/>
            <w:noWrap/>
            <w:vAlign w:val="center"/>
            <w:hideMark/>
          </w:tcPr>
          <w:p w14:paraId="0695D954" w14:textId="77777777" w:rsidR="00993A0B" w:rsidRPr="004910FF" w:rsidRDefault="00993A0B" w:rsidP="004910FF">
            <w:pPr>
              <w:widowControl/>
              <w:autoSpaceDE/>
              <w:autoSpaceDN/>
              <w:rPr>
                <w:color w:val="000000"/>
                <w:sz w:val="24"/>
                <w:szCs w:val="24"/>
                <w:lang w:val="id-ID" w:eastAsia="id-ID"/>
              </w:rPr>
            </w:pPr>
            <w:r w:rsidRPr="004910FF">
              <w:rPr>
                <w:color w:val="000000"/>
                <w:sz w:val="24"/>
                <w:szCs w:val="24"/>
                <w:lang w:val="id-ID" w:eastAsia="id-ID"/>
              </w:rPr>
              <w:t>Nur Halisa</w:t>
            </w:r>
          </w:p>
        </w:tc>
        <w:tc>
          <w:tcPr>
            <w:tcW w:w="1046" w:type="dxa"/>
            <w:shd w:val="clear" w:color="auto" w:fill="auto"/>
            <w:noWrap/>
            <w:vAlign w:val="center"/>
            <w:hideMark/>
          </w:tcPr>
          <w:p w14:paraId="3DBF1387" w14:textId="77777777" w:rsidR="00993A0B" w:rsidRPr="004910FF" w:rsidRDefault="00993A0B" w:rsidP="004910FF">
            <w:pPr>
              <w:widowControl/>
              <w:autoSpaceDE/>
              <w:autoSpaceDN/>
              <w:jc w:val="center"/>
              <w:rPr>
                <w:color w:val="000000"/>
                <w:sz w:val="24"/>
                <w:szCs w:val="24"/>
                <w:lang w:val="id-ID" w:eastAsia="id-ID"/>
              </w:rPr>
            </w:pPr>
            <w:r w:rsidRPr="004910FF">
              <w:rPr>
                <w:color w:val="000000"/>
                <w:sz w:val="24"/>
                <w:szCs w:val="24"/>
                <w:lang w:val="id-ID" w:eastAsia="id-ID"/>
              </w:rPr>
              <w:t>VII.3</w:t>
            </w:r>
          </w:p>
        </w:tc>
        <w:tc>
          <w:tcPr>
            <w:tcW w:w="1323" w:type="dxa"/>
            <w:shd w:val="clear" w:color="auto" w:fill="auto"/>
            <w:noWrap/>
            <w:vAlign w:val="center"/>
            <w:hideMark/>
          </w:tcPr>
          <w:p w14:paraId="665CFBBB" w14:textId="77777777" w:rsidR="00993A0B" w:rsidRPr="004910FF" w:rsidRDefault="00993A0B" w:rsidP="004910FF">
            <w:pPr>
              <w:widowControl/>
              <w:autoSpaceDE/>
              <w:autoSpaceDN/>
              <w:jc w:val="center"/>
              <w:rPr>
                <w:color w:val="000000"/>
                <w:sz w:val="24"/>
                <w:szCs w:val="24"/>
                <w:lang w:val="id-ID" w:eastAsia="id-ID"/>
              </w:rPr>
            </w:pPr>
            <w:r w:rsidRPr="004910FF">
              <w:rPr>
                <w:color w:val="000000"/>
                <w:sz w:val="24"/>
                <w:szCs w:val="24"/>
                <w:lang w:val="id-ID" w:eastAsia="id-ID"/>
              </w:rPr>
              <w:t>Hadir</w:t>
            </w:r>
          </w:p>
        </w:tc>
      </w:tr>
      <w:tr w:rsidR="00993A0B" w:rsidRPr="004910FF" w14:paraId="35CFC102" w14:textId="77777777" w:rsidTr="00993A0B">
        <w:trPr>
          <w:trHeight w:val="315"/>
        </w:trPr>
        <w:tc>
          <w:tcPr>
            <w:tcW w:w="803" w:type="dxa"/>
            <w:shd w:val="clear" w:color="auto" w:fill="auto"/>
            <w:noWrap/>
            <w:vAlign w:val="center"/>
            <w:hideMark/>
          </w:tcPr>
          <w:p w14:paraId="55DD5789" w14:textId="77777777" w:rsidR="00993A0B" w:rsidRPr="004910FF" w:rsidRDefault="00993A0B" w:rsidP="004910FF">
            <w:pPr>
              <w:widowControl/>
              <w:autoSpaceDE/>
              <w:autoSpaceDN/>
              <w:jc w:val="center"/>
              <w:rPr>
                <w:color w:val="000000"/>
                <w:sz w:val="24"/>
                <w:szCs w:val="24"/>
                <w:lang w:val="id-ID" w:eastAsia="id-ID"/>
              </w:rPr>
            </w:pPr>
            <w:r w:rsidRPr="004910FF">
              <w:rPr>
                <w:color w:val="000000"/>
                <w:sz w:val="24"/>
                <w:szCs w:val="24"/>
                <w:lang w:val="id-ID" w:eastAsia="id-ID"/>
              </w:rPr>
              <w:t>10</w:t>
            </w:r>
          </w:p>
        </w:tc>
        <w:tc>
          <w:tcPr>
            <w:tcW w:w="3308" w:type="dxa"/>
            <w:shd w:val="clear" w:color="auto" w:fill="auto"/>
            <w:noWrap/>
            <w:vAlign w:val="center"/>
            <w:hideMark/>
          </w:tcPr>
          <w:p w14:paraId="2774169C" w14:textId="77777777" w:rsidR="00993A0B" w:rsidRPr="004910FF" w:rsidRDefault="00993A0B" w:rsidP="004910FF">
            <w:pPr>
              <w:widowControl/>
              <w:autoSpaceDE/>
              <w:autoSpaceDN/>
              <w:rPr>
                <w:color w:val="000000"/>
                <w:sz w:val="24"/>
                <w:szCs w:val="24"/>
                <w:lang w:val="id-ID" w:eastAsia="id-ID"/>
              </w:rPr>
            </w:pPr>
            <w:r w:rsidRPr="004910FF">
              <w:rPr>
                <w:color w:val="000000"/>
                <w:sz w:val="24"/>
                <w:szCs w:val="24"/>
                <w:lang w:val="id-ID" w:eastAsia="id-ID"/>
              </w:rPr>
              <w:t>Nuralya Syafiqah</w:t>
            </w:r>
          </w:p>
        </w:tc>
        <w:tc>
          <w:tcPr>
            <w:tcW w:w="1046" w:type="dxa"/>
            <w:shd w:val="clear" w:color="auto" w:fill="auto"/>
            <w:noWrap/>
            <w:vAlign w:val="center"/>
            <w:hideMark/>
          </w:tcPr>
          <w:p w14:paraId="2B943178" w14:textId="77777777" w:rsidR="00993A0B" w:rsidRPr="004910FF" w:rsidRDefault="00993A0B" w:rsidP="004910FF">
            <w:pPr>
              <w:widowControl/>
              <w:autoSpaceDE/>
              <w:autoSpaceDN/>
              <w:jc w:val="center"/>
              <w:rPr>
                <w:color w:val="000000"/>
                <w:sz w:val="24"/>
                <w:szCs w:val="24"/>
                <w:lang w:val="id-ID" w:eastAsia="id-ID"/>
              </w:rPr>
            </w:pPr>
            <w:r w:rsidRPr="004910FF">
              <w:rPr>
                <w:color w:val="000000"/>
                <w:sz w:val="24"/>
                <w:szCs w:val="24"/>
                <w:lang w:val="id-ID" w:eastAsia="id-ID"/>
              </w:rPr>
              <w:t>VII.3</w:t>
            </w:r>
          </w:p>
        </w:tc>
        <w:tc>
          <w:tcPr>
            <w:tcW w:w="1323" w:type="dxa"/>
            <w:shd w:val="clear" w:color="auto" w:fill="auto"/>
            <w:noWrap/>
            <w:vAlign w:val="center"/>
            <w:hideMark/>
          </w:tcPr>
          <w:p w14:paraId="6F3A976A" w14:textId="77777777" w:rsidR="00993A0B" w:rsidRPr="004910FF" w:rsidRDefault="00993A0B" w:rsidP="004910FF">
            <w:pPr>
              <w:widowControl/>
              <w:autoSpaceDE/>
              <w:autoSpaceDN/>
              <w:jc w:val="center"/>
              <w:rPr>
                <w:color w:val="000000"/>
                <w:sz w:val="24"/>
                <w:szCs w:val="24"/>
                <w:lang w:val="id-ID" w:eastAsia="id-ID"/>
              </w:rPr>
            </w:pPr>
            <w:r w:rsidRPr="004910FF">
              <w:rPr>
                <w:color w:val="000000"/>
                <w:sz w:val="24"/>
                <w:szCs w:val="24"/>
                <w:lang w:val="id-ID" w:eastAsia="id-ID"/>
              </w:rPr>
              <w:t>Hadir</w:t>
            </w:r>
          </w:p>
        </w:tc>
      </w:tr>
      <w:tr w:rsidR="00993A0B" w:rsidRPr="004910FF" w14:paraId="5DE8ACC0" w14:textId="77777777" w:rsidTr="00993A0B">
        <w:trPr>
          <w:trHeight w:val="315"/>
        </w:trPr>
        <w:tc>
          <w:tcPr>
            <w:tcW w:w="803" w:type="dxa"/>
            <w:shd w:val="clear" w:color="auto" w:fill="auto"/>
            <w:noWrap/>
            <w:vAlign w:val="center"/>
            <w:hideMark/>
          </w:tcPr>
          <w:p w14:paraId="7E2C3B2C" w14:textId="77777777" w:rsidR="00993A0B" w:rsidRPr="004910FF" w:rsidRDefault="00993A0B" w:rsidP="004910FF">
            <w:pPr>
              <w:widowControl/>
              <w:autoSpaceDE/>
              <w:autoSpaceDN/>
              <w:jc w:val="center"/>
              <w:rPr>
                <w:color w:val="000000"/>
                <w:sz w:val="24"/>
                <w:szCs w:val="24"/>
                <w:lang w:val="id-ID" w:eastAsia="id-ID"/>
              </w:rPr>
            </w:pPr>
            <w:r w:rsidRPr="004910FF">
              <w:rPr>
                <w:color w:val="000000"/>
                <w:sz w:val="24"/>
                <w:szCs w:val="24"/>
                <w:lang w:val="id-ID" w:eastAsia="id-ID"/>
              </w:rPr>
              <w:t>11</w:t>
            </w:r>
          </w:p>
        </w:tc>
        <w:tc>
          <w:tcPr>
            <w:tcW w:w="3308" w:type="dxa"/>
            <w:shd w:val="clear" w:color="auto" w:fill="auto"/>
            <w:noWrap/>
            <w:vAlign w:val="center"/>
            <w:hideMark/>
          </w:tcPr>
          <w:p w14:paraId="01E6F1D6" w14:textId="77777777" w:rsidR="00993A0B" w:rsidRPr="004910FF" w:rsidRDefault="00993A0B" w:rsidP="004910FF">
            <w:pPr>
              <w:widowControl/>
              <w:autoSpaceDE/>
              <w:autoSpaceDN/>
              <w:rPr>
                <w:color w:val="000000"/>
                <w:sz w:val="24"/>
                <w:szCs w:val="24"/>
                <w:lang w:val="id-ID" w:eastAsia="id-ID"/>
              </w:rPr>
            </w:pPr>
            <w:r w:rsidRPr="004910FF">
              <w:rPr>
                <w:color w:val="000000"/>
                <w:sz w:val="24"/>
                <w:szCs w:val="24"/>
                <w:lang w:val="id-ID" w:eastAsia="id-ID"/>
              </w:rPr>
              <w:t>Nurul Fadillah Arief</w:t>
            </w:r>
          </w:p>
        </w:tc>
        <w:tc>
          <w:tcPr>
            <w:tcW w:w="1046" w:type="dxa"/>
            <w:shd w:val="clear" w:color="auto" w:fill="auto"/>
            <w:noWrap/>
            <w:vAlign w:val="center"/>
            <w:hideMark/>
          </w:tcPr>
          <w:p w14:paraId="13D852F8" w14:textId="77777777" w:rsidR="00993A0B" w:rsidRPr="004910FF" w:rsidRDefault="00993A0B" w:rsidP="004910FF">
            <w:pPr>
              <w:widowControl/>
              <w:autoSpaceDE/>
              <w:autoSpaceDN/>
              <w:jc w:val="center"/>
              <w:rPr>
                <w:color w:val="000000"/>
                <w:sz w:val="24"/>
                <w:szCs w:val="24"/>
                <w:lang w:val="id-ID" w:eastAsia="id-ID"/>
              </w:rPr>
            </w:pPr>
            <w:r w:rsidRPr="004910FF">
              <w:rPr>
                <w:color w:val="000000"/>
                <w:sz w:val="24"/>
                <w:szCs w:val="24"/>
                <w:lang w:val="id-ID" w:eastAsia="id-ID"/>
              </w:rPr>
              <w:t>VII.3</w:t>
            </w:r>
          </w:p>
        </w:tc>
        <w:tc>
          <w:tcPr>
            <w:tcW w:w="1323" w:type="dxa"/>
            <w:shd w:val="clear" w:color="auto" w:fill="auto"/>
            <w:noWrap/>
            <w:vAlign w:val="center"/>
            <w:hideMark/>
          </w:tcPr>
          <w:p w14:paraId="6CF3BEB9" w14:textId="77777777" w:rsidR="00993A0B" w:rsidRPr="004910FF" w:rsidRDefault="00993A0B" w:rsidP="004910FF">
            <w:pPr>
              <w:widowControl/>
              <w:autoSpaceDE/>
              <w:autoSpaceDN/>
              <w:jc w:val="center"/>
              <w:rPr>
                <w:color w:val="000000"/>
                <w:sz w:val="24"/>
                <w:szCs w:val="24"/>
                <w:lang w:val="id-ID" w:eastAsia="id-ID"/>
              </w:rPr>
            </w:pPr>
            <w:r w:rsidRPr="004910FF">
              <w:rPr>
                <w:color w:val="000000"/>
                <w:sz w:val="24"/>
                <w:szCs w:val="24"/>
                <w:lang w:val="id-ID" w:eastAsia="id-ID"/>
              </w:rPr>
              <w:t>Hadir</w:t>
            </w:r>
          </w:p>
        </w:tc>
      </w:tr>
      <w:tr w:rsidR="00993A0B" w:rsidRPr="004910FF" w14:paraId="114D3D0D" w14:textId="77777777" w:rsidTr="00993A0B">
        <w:trPr>
          <w:trHeight w:val="315"/>
        </w:trPr>
        <w:tc>
          <w:tcPr>
            <w:tcW w:w="803" w:type="dxa"/>
            <w:shd w:val="clear" w:color="auto" w:fill="auto"/>
            <w:noWrap/>
            <w:vAlign w:val="center"/>
            <w:hideMark/>
          </w:tcPr>
          <w:p w14:paraId="42383105" w14:textId="77777777" w:rsidR="00993A0B" w:rsidRPr="004910FF" w:rsidRDefault="00993A0B" w:rsidP="004910FF">
            <w:pPr>
              <w:widowControl/>
              <w:autoSpaceDE/>
              <w:autoSpaceDN/>
              <w:jc w:val="center"/>
              <w:rPr>
                <w:color w:val="000000"/>
                <w:sz w:val="24"/>
                <w:szCs w:val="24"/>
                <w:lang w:val="id-ID" w:eastAsia="id-ID"/>
              </w:rPr>
            </w:pPr>
            <w:r w:rsidRPr="004910FF">
              <w:rPr>
                <w:color w:val="000000"/>
                <w:sz w:val="24"/>
                <w:szCs w:val="24"/>
                <w:lang w:val="id-ID" w:eastAsia="id-ID"/>
              </w:rPr>
              <w:t>12</w:t>
            </w:r>
          </w:p>
        </w:tc>
        <w:tc>
          <w:tcPr>
            <w:tcW w:w="3308" w:type="dxa"/>
            <w:shd w:val="clear" w:color="auto" w:fill="auto"/>
            <w:noWrap/>
            <w:vAlign w:val="center"/>
            <w:hideMark/>
          </w:tcPr>
          <w:p w14:paraId="00BD5C8B" w14:textId="77777777" w:rsidR="00993A0B" w:rsidRPr="004910FF" w:rsidRDefault="00993A0B" w:rsidP="004910FF">
            <w:pPr>
              <w:widowControl/>
              <w:autoSpaceDE/>
              <w:autoSpaceDN/>
              <w:rPr>
                <w:color w:val="000000"/>
                <w:sz w:val="24"/>
                <w:szCs w:val="24"/>
                <w:lang w:val="id-ID" w:eastAsia="id-ID"/>
              </w:rPr>
            </w:pPr>
            <w:r w:rsidRPr="004910FF">
              <w:rPr>
                <w:color w:val="000000"/>
                <w:sz w:val="24"/>
                <w:szCs w:val="24"/>
                <w:lang w:val="id-ID" w:eastAsia="id-ID"/>
              </w:rPr>
              <w:t>Nurul Umaira Izati Samimi</w:t>
            </w:r>
          </w:p>
        </w:tc>
        <w:tc>
          <w:tcPr>
            <w:tcW w:w="1046" w:type="dxa"/>
            <w:shd w:val="clear" w:color="auto" w:fill="auto"/>
            <w:noWrap/>
            <w:vAlign w:val="center"/>
            <w:hideMark/>
          </w:tcPr>
          <w:p w14:paraId="7B93FE29" w14:textId="77777777" w:rsidR="00993A0B" w:rsidRPr="004910FF" w:rsidRDefault="00993A0B" w:rsidP="004910FF">
            <w:pPr>
              <w:widowControl/>
              <w:autoSpaceDE/>
              <w:autoSpaceDN/>
              <w:jc w:val="center"/>
              <w:rPr>
                <w:color w:val="000000"/>
                <w:sz w:val="24"/>
                <w:szCs w:val="24"/>
                <w:lang w:val="id-ID" w:eastAsia="id-ID"/>
              </w:rPr>
            </w:pPr>
            <w:r w:rsidRPr="004910FF">
              <w:rPr>
                <w:color w:val="000000"/>
                <w:sz w:val="24"/>
                <w:szCs w:val="24"/>
                <w:lang w:val="id-ID" w:eastAsia="id-ID"/>
              </w:rPr>
              <w:t>VII.3</w:t>
            </w:r>
          </w:p>
        </w:tc>
        <w:tc>
          <w:tcPr>
            <w:tcW w:w="1323" w:type="dxa"/>
            <w:shd w:val="clear" w:color="auto" w:fill="auto"/>
            <w:noWrap/>
            <w:vAlign w:val="center"/>
            <w:hideMark/>
          </w:tcPr>
          <w:p w14:paraId="778A578A" w14:textId="77777777" w:rsidR="00993A0B" w:rsidRPr="004910FF" w:rsidRDefault="00993A0B" w:rsidP="004910FF">
            <w:pPr>
              <w:widowControl/>
              <w:autoSpaceDE/>
              <w:autoSpaceDN/>
              <w:jc w:val="center"/>
              <w:rPr>
                <w:color w:val="000000"/>
                <w:sz w:val="24"/>
                <w:szCs w:val="24"/>
                <w:lang w:val="id-ID" w:eastAsia="id-ID"/>
              </w:rPr>
            </w:pPr>
            <w:r w:rsidRPr="004910FF">
              <w:rPr>
                <w:color w:val="000000"/>
                <w:sz w:val="24"/>
                <w:szCs w:val="24"/>
                <w:lang w:val="id-ID" w:eastAsia="id-ID"/>
              </w:rPr>
              <w:t>Hadir</w:t>
            </w:r>
          </w:p>
        </w:tc>
      </w:tr>
      <w:tr w:rsidR="00993A0B" w:rsidRPr="004910FF" w14:paraId="7755FC55" w14:textId="77777777" w:rsidTr="00993A0B">
        <w:trPr>
          <w:trHeight w:val="315"/>
        </w:trPr>
        <w:tc>
          <w:tcPr>
            <w:tcW w:w="803" w:type="dxa"/>
            <w:shd w:val="clear" w:color="auto" w:fill="auto"/>
            <w:noWrap/>
            <w:vAlign w:val="center"/>
            <w:hideMark/>
          </w:tcPr>
          <w:p w14:paraId="5B2BCF32" w14:textId="77777777" w:rsidR="00993A0B" w:rsidRPr="004910FF" w:rsidRDefault="00993A0B" w:rsidP="004910FF">
            <w:pPr>
              <w:widowControl/>
              <w:autoSpaceDE/>
              <w:autoSpaceDN/>
              <w:jc w:val="center"/>
              <w:rPr>
                <w:color w:val="000000"/>
                <w:sz w:val="24"/>
                <w:szCs w:val="24"/>
                <w:lang w:val="id-ID" w:eastAsia="id-ID"/>
              </w:rPr>
            </w:pPr>
            <w:r w:rsidRPr="004910FF">
              <w:rPr>
                <w:color w:val="000000"/>
                <w:sz w:val="24"/>
                <w:szCs w:val="24"/>
                <w:lang w:val="id-ID" w:eastAsia="id-ID"/>
              </w:rPr>
              <w:t>13</w:t>
            </w:r>
          </w:p>
        </w:tc>
        <w:tc>
          <w:tcPr>
            <w:tcW w:w="3308" w:type="dxa"/>
            <w:shd w:val="clear" w:color="auto" w:fill="auto"/>
            <w:noWrap/>
            <w:vAlign w:val="center"/>
            <w:hideMark/>
          </w:tcPr>
          <w:p w14:paraId="3AB8A933" w14:textId="77777777" w:rsidR="00993A0B" w:rsidRPr="004910FF" w:rsidRDefault="00993A0B" w:rsidP="004910FF">
            <w:pPr>
              <w:widowControl/>
              <w:autoSpaceDE/>
              <w:autoSpaceDN/>
              <w:rPr>
                <w:color w:val="000000"/>
                <w:sz w:val="24"/>
                <w:szCs w:val="24"/>
                <w:lang w:val="id-ID" w:eastAsia="id-ID"/>
              </w:rPr>
            </w:pPr>
            <w:r w:rsidRPr="004910FF">
              <w:rPr>
                <w:color w:val="000000"/>
                <w:sz w:val="24"/>
                <w:szCs w:val="24"/>
                <w:lang w:val="id-ID" w:eastAsia="id-ID"/>
              </w:rPr>
              <w:t>Putri Najura Nurhidaya</w:t>
            </w:r>
          </w:p>
        </w:tc>
        <w:tc>
          <w:tcPr>
            <w:tcW w:w="1046" w:type="dxa"/>
            <w:shd w:val="clear" w:color="auto" w:fill="auto"/>
            <w:noWrap/>
            <w:vAlign w:val="center"/>
            <w:hideMark/>
          </w:tcPr>
          <w:p w14:paraId="593FE2EA" w14:textId="77777777" w:rsidR="00993A0B" w:rsidRPr="004910FF" w:rsidRDefault="00993A0B" w:rsidP="004910FF">
            <w:pPr>
              <w:widowControl/>
              <w:autoSpaceDE/>
              <w:autoSpaceDN/>
              <w:jc w:val="center"/>
              <w:rPr>
                <w:color w:val="000000"/>
                <w:sz w:val="24"/>
                <w:szCs w:val="24"/>
                <w:lang w:val="id-ID" w:eastAsia="id-ID"/>
              </w:rPr>
            </w:pPr>
            <w:r w:rsidRPr="004910FF">
              <w:rPr>
                <w:color w:val="000000"/>
                <w:sz w:val="24"/>
                <w:szCs w:val="24"/>
                <w:lang w:val="id-ID" w:eastAsia="id-ID"/>
              </w:rPr>
              <w:t>VII.3</w:t>
            </w:r>
          </w:p>
        </w:tc>
        <w:tc>
          <w:tcPr>
            <w:tcW w:w="1323" w:type="dxa"/>
            <w:shd w:val="clear" w:color="auto" w:fill="auto"/>
            <w:noWrap/>
            <w:vAlign w:val="center"/>
            <w:hideMark/>
          </w:tcPr>
          <w:p w14:paraId="02F11F9A" w14:textId="77777777" w:rsidR="00993A0B" w:rsidRPr="004910FF" w:rsidRDefault="00993A0B" w:rsidP="004910FF">
            <w:pPr>
              <w:widowControl/>
              <w:autoSpaceDE/>
              <w:autoSpaceDN/>
              <w:jc w:val="center"/>
              <w:rPr>
                <w:color w:val="000000"/>
                <w:sz w:val="24"/>
                <w:szCs w:val="24"/>
                <w:lang w:val="id-ID" w:eastAsia="id-ID"/>
              </w:rPr>
            </w:pPr>
            <w:r w:rsidRPr="004910FF">
              <w:rPr>
                <w:color w:val="000000"/>
                <w:sz w:val="24"/>
                <w:szCs w:val="24"/>
                <w:lang w:val="id-ID" w:eastAsia="id-ID"/>
              </w:rPr>
              <w:t>Hadir</w:t>
            </w:r>
          </w:p>
        </w:tc>
      </w:tr>
      <w:tr w:rsidR="00993A0B" w:rsidRPr="004910FF" w14:paraId="4F31A6A0" w14:textId="77777777" w:rsidTr="00993A0B">
        <w:trPr>
          <w:trHeight w:val="315"/>
        </w:trPr>
        <w:tc>
          <w:tcPr>
            <w:tcW w:w="803" w:type="dxa"/>
            <w:shd w:val="clear" w:color="auto" w:fill="auto"/>
            <w:noWrap/>
            <w:vAlign w:val="center"/>
            <w:hideMark/>
          </w:tcPr>
          <w:p w14:paraId="38BE3B39" w14:textId="77777777" w:rsidR="00993A0B" w:rsidRPr="004910FF" w:rsidRDefault="00993A0B" w:rsidP="004910FF">
            <w:pPr>
              <w:widowControl/>
              <w:autoSpaceDE/>
              <w:autoSpaceDN/>
              <w:jc w:val="center"/>
              <w:rPr>
                <w:color w:val="000000"/>
                <w:sz w:val="24"/>
                <w:szCs w:val="24"/>
                <w:lang w:val="id-ID" w:eastAsia="id-ID"/>
              </w:rPr>
            </w:pPr>
            <w:r w:rsidRPr="004910FF">
              <w:rPr>
                <w:color w:val="000000"/>
                <w:sz w:val="24"/>
                <w:szCs w:val="24"/>
                <w:lang w:val="id-ID" w:eastAsia="id-ID"/>
              </w:rPr>
              <w:t>14</w:t>
            </w:r>
          </w:p>
        </w:tc>
        <w:tc>
          <w:tcPr>
            <w:tcW w:w="3308" w:type="dxa"/>
            <w:shd w:val="clear" w:color="auto" w:fill="auto"/>
            <w:noWrap/>
            <w:vAlign w:val="center"/>
            <w:hideMark/>
          </w:tcPr>
          <w:p w14:paraId="74F2CB27" w14:textId="77777777" w:rsidR="00993A0B" w:rsidRPr="004910FF" w:rsidRDefault="00993A0B" w:rsidP="004910FF">
            <w:pPr>
              <w:widowControl/>
              <w:autoSpaceDE/>
              <w:autoSpaceDN/>
              <w:rPr>
                <w:color w:val="000000"/>
                <w:sz w:val="24"/>
                <w:szCs w:val="24"/>
                <w:lang w:val="id-ID" w:eastAsia="id-ID"/>
              </w:rPr>
            </w:pPr>
            <w:r w:rsidRPr="004910FF">
              <w:rPr>
                <w:color w:val="000000"/>
                <w:sz w:val="24"/>
                <w:szCs w:val="24"/>
                <w:lang w:val="id-ID" w:eastAsia="id-ID"/>
              </w:rPr>
              <w:t>Renzi Aulia</w:t>
            </w:r>
          </w:p>
        </w:tc>
        <w:tc>
          <w:tcPr>
            <w:tcW w:w="1046" w:type="dxa"/>
            <w:shd w:val="clear" w:color="auto" w:fill="auto"/>
            <w:noWrap/>
            <w:vAlign w:val="center"/>
            <w:hideMark/>
          </w:tcPr>
          <w:p w14:paraId="21688205" w14:textId="77777777" w:rsidR="00993A0B" w:rsidRPr="004910FF" w:rsidRDefault="00993A0B" w:rsidP="004910FF">
            <w:pPr>
              <w:widowControl/>
              <w:autoSpaceDE/>
              <w:autoSpaceDN/>
              <w:jc w:val="center"/>
              <w:rPr>
                <w:color w:val="000000"/>
                <w:sz w:val="24"/>
                <w:szCs w:val="24"/>
                <w:lang w:val="id-ID" w:eastAsia="id-ID"/>
              </w:rPr>
            </w:pPr>
            <w:r w:rsidRPr="004910FF">
              <w:rPr>
                <w:color w:val="000000"/>
                <w:sz w:val="24"/>
                <w:szCs w:val="24"/>
                <w:lang w:val="id-ID" w:eastAsia="id-ID"/>
              </w:rPr>
              <w:t>VII.3</w:t>
            </w:r>
          </w:p>
        </w:tc>
        <w:tc>
          <w:tcPr>
            <w:tcW w:w="1323" w:type="dxa"/>
            <w:shd w:val="clear" w:color="auto" w:fill="auto"/>
            <w:noWrap/>
            <w:vAlign w:val="center"/>
            <w:hideMark/>
          </w:tcPr>
          <w:p w14:paraId="4150AE0B" w14:textId="77777777" w:rsidR="00993A0B" w:rsidRPr="004910FF" w:rsidRDefault="00993A0B" w:rsidP="004910FF">
            <w:pPr>
              <w:widowControl/>
              <w:autoSpaceDE/>
              <w:autoSpaceDN/>
              <w:jc w:val="center"/>
              <w:rPr>
                <w:color w:val="000000"/>
                <w:sz w:val="24"/>
                <w:szCs w:val="24"/>
                <w:lang w:val="id-ID" w:eastAsia="id-ID"/>
              </w:rPr>
            </w:pPr>
            <w:r w:rsidRPr="004910FF">
              <w:rPr>
                <w:color w:val="000000"/>
                <w:sz w:val="24"/>
                <w:szCs w:val="24"/>
                <w:lang w:val="id-ID" w:eastAsia="id-ID"/>
              </w:rPr>
              <w:t>Hadir</w:t>
            </w:r>
          </w:p>
        </w:tc>
      </w:tr>
      <w:tr w:rsidR="00993A0B" w:rsidRPr="004910FF" w14:paraId="3447661E" w14:textId="77777777" w:rsidTr="00993A0B">
        <w:trPr>
          <w:trHeight w:val="315"/>
        </w:trPr>
        <w:tc>
          <w:tcPr>
            <w:tcW w:w="803" w:type="dxa"/>
            <w:shd w:val="clear" w:color="auto" w:fill="auto"/>
            <w:noWrap/>
            <w:vAlign w:val="center"/>
            <w:hideMark/>
          </w:tcPr>
          <w:p w14:paraId="3ED21EAB" w14:textId="77777777" w:rsidR="00993A0B" w:rsidRPr="004910FF" w:rsidRDefault="00993A0B" w:rsidP="004910FF">
            <w:pPr>
              <w:widowControl/>
              <w:autoSpaceDE/>
              <w:autoSpaceDN/>
              <w:jc w:val="center"/>
              <w:rPr>
                <w:color w:val="000000"/>
                <w:sz w:val="24"/>
                <w:szCs w:val="24"/>
                <w:lang w:val="id-ID" w:eastAsia="id-ID"/>
              </w:rPr>
            </w:pPr>
            <w:r w:rsidRPr="004910FF">
              <w:rPr>
                <w:color w:val="000000"/>
                <w:sz w:val="24"/>
                <w:szCs w:val="24"/>
                <w:lang w:val="id-ID" w:eastAsia="id-ID"/>
              </w:rPr>
              <w:t>15</w:t>
            </w:r>
          </w:p>
        </w:tc>
        <w:tc>
          <w:tcPr>
            <w:tcW w:w="3308" w:type="dxa"/>
            <w:shd w:val="clear" w:color="auto" w:fill="auto"/>
            <w:noWrap/>
            <w:vAlign w:val="center"/>
            <w:hideMark/>
          </w:tcPr>
          <w:p w14:paraId="1DEF5818" w14:textId="77777777" w:rsidR="00993A0B" w:rsidRPr="004910FF" w:rsidRDefault="00993A0B" w:rsidP="004910FF">
            <w:pPr>
              <w:widowControl/>
              <w:autoSpaceDE/>
              <w:autoSpaceDN/>
              <w:rPr>
                <w:color w:val="000000"/>
                <w:sz w:val="24"/>
                <w:szCs w:val="24"/>
                <w:lang w:val="id-ID" w:eastAsia="id-ID"/>
              </w:rPr>
            </w:pPr>
            <w:r w:rsidRPr="004910FF">
              <w:rPr>
                <w:color w:val="000000"/>
                <w:sz w:val="24"/>
                <w:szCs w:val="24"/>
                <w:lang w:val="id-ID" w:eastAsia="id-ID"/>
              </w:rPr>
              <w:t>Restu Septriasa N</w:t>
            </w:r>
          </w:p>
        </w:tc>
        <w:tc>
          <w:tcPr>
            <w:tcW w:w="1046" w:type="dxa"/>
            <w:shd w:val="clear" w:color="auto" w:fill="auto"/>
            <w:noWrap/>
            <w:vAlign w:val="center"/>
            <w:hideMark/>
          </w:tcPr>
          <w:p w14:paraId="02135F9F" w14:textId="77777777" w:rsidR="00993A0B" w:rsidRPr="004910FF" w:rsidRDefault="00993A0B" w:rsidP="004910FF">
            <w:pPr>
              <w:widowControl/>
              <w:autoSpaceDE/>
              <w:autoSpaceDN/>
              <w:jc w:val="center"/>
              <w:rPr>
                <w:color w:val="000000"/>
                <w:sz w:val="24"/>
                <w:szCs w:val="24"/>
                <w:lang w:val="id-ID" w:eastAsia="id-ID"/>
              </w:rPr>
            </w:pPr>
            <w:r w:rsidRPr="004910FF">
              <w:rPr>
                <w:color w:val="000000"/>
                <w:sz w:val="24"/>
                <w:szCs w:val="24"/>
                <w:lang w:val="id-ID" w:eastAsia="id-ID"/>
              </w:rPr>
              <w:t>VII.3</w:t>
            </w:r>
          </w:p>
        </w:tc>
        <w:tc>
          <w:tcPr>
            <w:tcW w:w="1323" w:type="dxa"/>
            <w:shd w:val="clear" w:color="auto" w:fill="auto"/>
            <w:noWrap/>
            <w:vAlign w:val="center"/>
            <w:hideMark/>
          </w:tcPr>
          <w:p w14:paraId="3C481481" w14:textId="77777777" w:rsidR="00993A0B" w:rsidRPr="004910FF" w:rsidRDefault="00993A0B" w:rsidP="004910FF">
            <w:pPr>
              <w:widowControl/>
              <w:autoSpaceDE/>
              <w:autoSpaceDN/>
              <w:jc w:val="center"/>
              <w:rPr>
                <w:color w:val="000000"/>
                <w:sz w:val="24"/>
                <w:szCs w:val="24"/>
                <w:lang w:val="id-ID" w:eastAsia="id-ID"/>
              </w:rPr>
            </w:pPr>
            <w:r w:rsidRPr="004910FF">
              <w:rPr>
                <w:color w:val="000000"/>
                <w:sz w:val="24"/>
                <w:szCs w:val="24"/>
                <w:lang w:val="id-ID" w:eastAsia="id-ID"/>
              </w:rPr>
              <w:t>Hadir</w:t>
            </w:r>
          </w:p>
        </w:tc>
      </w:tr>
      <w:tr w:rsidR="00993A0B" w:rsidRPr="004910FF" w14:paraId="55DBB3A5" w14:textId="77777777" w:rsidTr="00993A0B">
        <w:trPr>
          <w:trHeight w:val="315"/>
        </w:trPr>
        <w:tc>
          <w:tcPr>
            <w:tcW w:w="803" w:type="dxa"/>
            <w:shd w:val="clear" w:color="auto" w:fill="auto"/>
            <w:noWrap/>
            <w:vAlign w:val="center"/>
            <w:hideMark/>
          </w:tcPr>
          <w:p w14:paraId="322561CB" w14:textId="77777777" w:rsidR="00993A0B" w:rsidRPr="004910FF" w:rsidRDefault="00993A0B" w:rsidP="004910FF">
            <w:pPr>
              <w:widowControl/>
              <w:autoSpaceDE/>
              <w:autoSpaceDN/>
              <w:jc w:val="center"/>
              <w:rPr>
                <w:color w:val="000000"/>
                <w:sz w:val="24"/>
                <w:szCs w:val="24"/>
                <w:lang w:val="id-ID" w:eastAsia="id-ID"/>
              </w:rPr>
            </w:pPr>
            <w:r w:rsidRPr="004910FF">
              <w:rPr>
                <w:color w:val="000000"/>
                <w:sz w:val="24"/>
                <w:szCs w:val="24"/>
                <w:lang w:val="id-ID" w:eastAsia="id-ID"/>
              </w:rPr>
              <w:t>16</w:t>
            </w:r>
          </w:p>
        </w:tc>
        <w:tc>
          <w:tcPr>
            <w:tcW w:w="3308" w:type="dxa"/>
            <w:shd w:val="clear" w:color="auto" w:fill="auto"/>
            <w:noWrap/>
            <w:vAlign w:val="center"/>
            <w:hideMark/>
          </w:tcPr>
          <w:p w14:paraId="5F257ADE" w14:textId="77777777" w:rsidR="00993A0B" w:rsidRPr="004910FF" w:rsidRDefault="00993A0B" w:rsidP="004910FF">
            <w:pPr>
              <w:widowControl/>
              <w:autoSpaceDE/>
              <w:autoSpaceDN/>
              <w:rPr>
                <w:color w:val="000000"/>
                <w:sz w:val="24"/>
                <w:szCs w:val="24"/>
                <w:lang w:val="id-ID" w:eastAsia="id-ID"/>
              </w:rPr>
            </w:pPr>
            <w:r w:rsidRPr="004910FF">
              <w:rPr>
                <w:color w:val="000000"/>
                <w:sz w:val="24"/>
                <w:szCs w:val="24"/>
                <w:lang w:val="id-ID" w:eastAsia="id-ID"/>
              </w:rPr>
              <w:t>Salsabila Islamiyah</w:t>
            </w:r>
          </w:p>
        </w:tc>
        <w:tc>
          <w:tcPr>
            <w:tcW w:w="1046" w:type="dxa"/>
            <w:shd w:val="clear" w:color="auto" w:fill="auto"/>
            <w:noWrap/>
            <w:vAlign w:val="center"/>
            <w:hideMark/>
          </w:tcPr>
          <w:p w14:paraId="3BE7737C" w14:textId="77777777" w:rsidR="00993A0B" w:rsidRPr="004910FF" w:rsidRDefault="00993A0B" w:rsidP="004910FF">
            <w:pPr>
              <w:widowControl/>
              <w:autoSpaceDE/>
              <w:autoSpaceDN/>
              <w:jc w:val="center"/>
              <w:rPr>
                <w:color w:val="000000"/>
                <w:sz w:val="24"/>
                <w:szCs w:val="24"/>
                <w:lang w:val="id-ID" w:eastAsia="id-ID"/>
              </w:rPr>
            </w:pPr>
            <w:r w:rsidRPr="004910FF">
              <w:rPr>
                <w:color w:val="000000"/>
                <w:sz w:val="24"/>
                <w:szCs w:val="24"/>
                <w:lang w:val="id-ID" w:eastAsia="id-ID"/>
              </w:rPr>
              <w:t>VII.3</w:t>
            </w:r>
          </w:p>
        </w:tc>
        <w:tc>
          <w:tcPr>
            <w:tcW w:w="1323" w:type="dxa"/>
            <w:shd w:val="clear" w:color="auto" w:fill="auto"/>
            <w:noWrap/>
            <w:vAlign w:val="center"/>
            <w:hideMark/>
          </w:tcPr>
          <w:p w14:paraId="394637E9" w14:textId="77777777" w:rsidR="00993A0B" w:rsidRPr="004910FF" w:rsidRDefault="00993A0B" w:rsidP="004910FF">
            <w:pPr>
              <w:widowControl/>
              <w:autoSpaceDE/>
              <w:autoSpaceDN/>
              <w:jc w:val="center"/>
              <w:rPr>
                <w:color w:val="000000"/>
                <w:sz w:val="24"/>
                <w:szCs w:val="24"/>
                <w:lang w:val="id-ID" w:eastAsia="id-ID"/>
              </w:rPr>
            </w:pPr>
            <w:r w:rsidRPr="004910FF">
              <w:rPr>
                <w:color w:val="000000"/>
                <w:sz w:val="24"/>
                <w:szCs w:val="24"/>
                <w:lang w:val="id-ID" w:eastAsia="id-ID"/>
              </w:rPr>
              <w:t>Hadir</w:t>
            </w:r>
          </w:p>
        </w:tc>
      </w:tr>
      <w:tr w:rsidR="00993A0B" w:rsidRPr="004910FF" w14:paraId="2D95FF96" w14:textId="77777777" w:rsidTr="00993A0B">
        <w:trPr>
          <w:trHeight w:val="315"/>
        </w:trPr>
        <w:tc>
          <w:tcPr>
            <w:tcW w:w="803" w:type="dxa"/>
            <w:shd w:val="clear" w:color="auto" w:fill="auto"/>
            <w:noWrap/>
            <w:vAlign w:val="center"/>
            <w:hideMark/>
          </w:tcPr>
          <w:p w14:paraId="68879E26" w14:textId="77777777" w:rsidR="00993A0B" w:rsidRPr="004910FF" w:rsidRDefault="00993A0B" w:rsidP="004910FF">
            <w:pPr>
              <w:widowControl/>
              <w:autoSpaceDE/>
              <w:autoSpaceDN/>
              <w:jc w:val="center"/>
              <w:rPr>
                <w:color w:val="000000"/>
                <w:sz w:val="24"/>
                <w:szCs w:val="24"/>
                <w:lang w:val="id-ID" w:eastAsia="id-ID"/>
              </w:rPr>
            </w:pPr>
            <w:r w:rsidRPr="004910FF">
              <w:rPr>
                <w:color w:val="000000"/>
                <w:sz w:val="24"/>
                <w:szCs w:val="24"/>
                <w:lang w:val="id-ID" w:eastAsia="id-ID"/>
              </w:rPr>
              <w:t>17</w:t>
            </w:r>
          </w:p>
        </w:tc>
        <w:tc>
          <w:tcPr>
            <w:tcW w:w="3308" w:type="dxa"/>
            <w:shd w:val="clear" w:color="auto" w:fill="auto"/>
            <w:noWrap/>
            <w:vAlign w:val="center"/>
            <w:hideMark/>
          </w:tcPr>
          <w:p w14:paraId="35CB1682" w14:textId="77777777" w:rsidR="00993A0B" w:rsidRPr="004910FF" w:rsidRDefault="00993A0B" w:rsidP="004910FF">
            <w:pPr>
              <w:widowControl/>
              <w:autoSpaceDE/>
              <w:autoSpaceDN/>
              <w:rPr>
                <w:color w:val="000000"/>
                <w:sz w:val="24"/>
                <w:szCs w:val="24"/>
                <w:lang w:val="id-ID" w:eastAsia="id-ID"/>
              </w:rPr>
            </w:pPr>
            <w:r w:rsidRPr="004910FF">
              <w:rPr>
                <w:color w:val="000000"/>
                <w:sz w:val="24"/>
                <w:szCs w:val="24"/>
                <w:lang w:val="id-ID" w:eastAsia="id-ID"/>
              </w:rPr>
              <w:t>Arvel Nugrah Pakiding. A</w:t>
            </w:r>
          </w:p>
        </w:tc>
        <w:tc>
          <w:tcPr>
            <w:tcW w:w="1046" w:type="dxa"/>
            <w:shd w:val="clear" w:color="auto" w:fill="auto"/>
            <w:noWrap/>
            <w:vAlign w:val="center"/>
            <w:hideMark/>
          </w:tcPr>
          <w:p w14:paraId="4B2B58FC" w14:textId="77777777" w:rsidR="00993A0B" w:rsidRPr="004910FF" w:rsidRDefault="00993A0B" w:rsidP="004910FF">
            <w:pPr>
              <w:widowControl/>
              <w:autoSpaceDE/>
              <w:autoSpaceDN/>
              <w:jc w:val="center"/>
              <w:rPr>
                <w:color w:val="000000"/>
                <w:sz w:val="24"/>
                <w:szCs w:val="24"/>
                <w:lang w:val="id-ID" w:eastAsia="id-ID"/>
              </w:rPr>
            </w:pPr>
            <w:r w:rsidRPr="004910FF">
              <w:rPr>
                <w:color w:val="000000"/>
                <w:sz w:val="24"/>
                <w:szCs w:val="24"/>
                <w:lang w:val="id-ID" w:eastAsia="id-ID"/>
              </w:rPr>
              <w:t>VII.3</w:t>
            </w:r>
          </w:p>
        </w:tc>
        <w:tc>
          <w:tcPr>
            <w:tcW w:w="1323" w:type="dxa"/>
            <w:shd w:val="clear" w:color="auto" w:fill="auto"/>
            <w:noWrap/>
            <w:vAlign w:val="center"/>
            <w:hideMark/>
          </w:tcPr>
          <w:p w14:paraId="59019AA1" w14:textId="77777777" w:rsidR="00993A0B" w:rsidRPr="004910FF" w:rsidRDefault="00993A0B" w:rsidP="004910FF">
            <w:pPr>
              <w:widowControl/>
              <w:autoSpaceDE/>
              <w:autoSpaceDN/>
              <w:jc w:val="center"/>
              <w:rPr>
                <w:color w:val="000000"/>
                <w:sz w:val="24"/>
                <w:szCs w:val="24"/>
                <w:lang w:val="id-ID" w:eastAsia="id-ID"/>
              </w:rPr>
            </w:pPr>
            <w:r w:rsidRPr="004910FF">
              <w:rPr>
                <w:color w:val="000000"/>
                <w:sz w:val="24"/>
                <w:szCs w:val="24"/>
                <w:lang w:val="id-ID" w:eastAsia="id-ID"/>
              </w:rPr>
              <w:t>Hadir</w:t>
            </w:r>
          </w:p>
        </w:tc>
      </w:tr>
      <w:tr w:rsidR="00993A0B" w:rsidRPr="004910FF" w14:paraId="4E797998" w14:textId="77777777" w:rsidTr="00993A0B">
        <w:trPr>
          <w:trHeight w:val="315"/>
        </w:trPr>
        <w:tc>
          <w:tcPr>
            <w:tcW w:w="803" w:type="dxa"/>
            <w:shd w:val="clear" w:color="auto" w:fill="auto"/>
            <w:noWrap/>
            <w:vAlign w:val="center"/>
            <w:hideMark/>
          </w:tcPr>
          <w:p w14:paraId="6E7AE2F3" w14:textId="77777777" w:rsidR="00993A0B" w:rsidRPr="004910FF" w:rsidRDefault="00993A0B" w:rsidP="004910FF">
            <w:pPr>
              <w:widowControl/>
              <w:autoSpaceDE/>
              <w:autoSpaceDN/>
              <w:jc w:val="center"/>
              <w:rPr>
                <w:color w:val="000000"/>
                <w:sz w:val="24"/>
                <w:szCs w:val="24"/>
                <w:lang w:val="id-ID" w:eastAsia="id-ID"/>
              </w:rPr>
            </w:pPr>
            <w:r w:rsidRPr="004910FF">
              <w:rPr>
                <w:color w:val="000000"/>
                <w:sz w:val="24"/>
                <w:szCs w:val="24"/>
                <w:lang w:val="id-ID" w:eastAsia="id-ID"/>
              </w:rPr>
              <w:t>18</w:t>
            </w:r>
          </w:p>
        </w:tc>
        <w:tc>
          <w:tcPr>
            <w:tcW w:w="3308" w:type="dxa"/>
            <w:shd w:val="clear" w:color="auto" w:fill="auto"/>
            <w:noWrap/>
            <w:vAlign w:val="center"/>
            <w:hideMark/>
          </w:tcPr>
          <w:p w14:paraId="7B616CB9" w14:textId="77777777" w:rsidR="00993A0B" w:rsidRPr="004910FF" w:rsidRDefault="00993A0B" w:rsidP="004910FF">
            <w:pPr>
              <w:widowControl/>
              <w:autoSpaceDE/>
              <w:autoSpaceDN/>
              <w:rPr>
                <w:color w:val="000000"/>
                <w:sz w:val="24"/>
                <w:szCs w:val="24"/>
                <w:lang w:val="id-ID" w:eastAsia="id-ID"/>
              </w:rPr>
            </w:pPr>
            <w:r w:rsidRPr="004910FF">
              <w:rPr>
                <w:color w:val="000000"/>
                <w:sz w:val="24"/>
                <w:szCs w:val="24"/>
                <w:lang w:val="id-ID" w:eastAsia="id-ID"/>
              </w:rPr>
              <w:t>Asrullah</w:t>
            </w:r>
          </w:p>
        </w:tc>
        <w:tc>
          <w:tcPr>
            <w:tcW w:w="1046" w:type="dxa"/>
            <w:shd w:val="clear" w:color="auto" w:fill="auto"/>
            <w:noWrap/>
            <w:vAlign w:val="center"/>
            <w:hideMark/>
          </w:tcPr>
          <w:p w14:paraId="6394FD5A" w14:textId="77777777" w:rsidR="00993A0B" w:rsidRPr="004910FF" w:rsidRDefault="00993A0B" w:rsidP="004910FF">
            <w:pPr>
              <w:widowControl/>
              <w:autoSpaceDE/>
              <w:autoSpaceDN/>
              <w:jc w:val="center"/>
              <w:rPr>
                <w:color w:val="000000"/>
                <w:sz w:val="24"/>
                <w:szCs w:val="24"/>
                <w:lang w:val="id-ID" w:eastAsia="id-ID"/>
              </w:rPr>
            </w:pPr>
            <w:r w:rsidRPr="004910FF">
              <w:rPr>
                <w:color w:val="000000"/>
                <w:sz w:val="24"/>
                <w:szCs w:val="24"/>
                <w:lang w:val="id-ID" w:eastAsia="id-ID"/>
              </w:rPr>
              <w:t>VII.3</w:t>
            </w:r>
          </w:p>
        </w:tc>
        <w:tc>
          <w:tcPr>
            <w:tcW w:w="1323" w:type="dxa"/>
            <w:shd w:val="clear" w:color="auto" w:fill="auto"/>
            <w:noWrap/>
            <w:vAlign w:val="center"/>
            <w:hideMark/>
          </w:tcPr>
          <w:p w14:paraId="65C8412E" w14:textId="77777777" w:rsidR="00993A0B" w:rsidRPr="004910FF" w:rsidRDefault="00993A0B" w:rsidP="004910FF">
            <w:pPr>
              <w:widowControl/>
              <w:autoSpaceDE/>
              <w:autoSpaceDN/>
              <w:jc w:val="center"/>
              <w:rPr>
                <w:color w:val="000000"/>
                <w:sz w:val="24"/>
                <w:szCs w:val="24"/>
                <w:lang w:val="id-ID" w:eastAsia="id-ID"/>
              </w:rPr>
            </w:pPr>
            <w:r w:rsidRPr="004910FF">
              <w:rPr>
                <w:color w:val="000000"/>
                <w:sz w:val="24"/>
                <w:szCs w:val="24"/>
                <w:lang w:val="id-ID" w:eastAsia="id-ID"/>
              </w:rPr>
              <w:t>Hadir</w:t>
            </w:r>
          </w:p>
        </w:tc>
      </w:tr>
      <w:tr w:rsidR="00993A0B" w:rsidRPr="004910FF" w14:paraId="11F61007" w14:textId="77777777" w:rsidTr="00993A0B">
        <w:trPr>
          <w:trHeight w:val="315"/>
        </w:trPr>
        <w:tc>
          <w:tcPr>
            <w:tcW w:w="803" w:type="dxa"/>
            <w:shd w:val="clear" w:color="auto" w:fill="auto"/>
            <w:noWrap/>
            <w:vAlign w:val="center"/>
            <w:hideMark/>
          </w:tcPr>
          <w:p w14:paraId="253AAE09" w14:textId="77777777" w:rsidR="00993A0B" w:rsidRPr="004910FF" w:rsidRDefault="00993A0B" w:rsidP="004910FF">
            <w:pPr>
              <w:widowControl/>
              <w:autoSpaceDE/>
              <w:autoSpaceDN/>
              <w:jc w:val="center"/>
              <w:rPr>
                <w:color w:val="000000"/>
                <w:sz w:val="24"/>
                <w:szCs w:val="24"/>
                <w:lang w:val="id-ID" w:eastAsia="id-ID"/>
              </w:rPr>
            </w:pPr>
            <w:r w:rsidRPr="004910FF">
              <w:rPr>
                <w:color w:val="000000"/>
                <w:sz w:val="24"/>
                <w:szCs w:val="24"/>
                <w:lang w:val="id-ID" w:eastAsia="id-ID"/>
              </w:rPr>
              <w:t>19</w:t>
            </w:r>
          </w:p>
        </w:tc>
        <w:tc>
          <w:tcPr>
            <w:tcW w:w="3308" w:type="dxa"/>
            <w:shd w:val="clear" w:color="auto" w:fill="auto"/>
            <w:noWrap/>
            <w:vAlign w:val="center"/>
            <w:hideMark/>
          </w:tcPr>
          <w:p w14:paraId="573365BC" w14:textId="77777777" w:rsidR="00993A0B" w:rsidRPr="004910FF" w:rsidRDefault="00993A0B" w:rsidP="004910FF">
            <w:pPr>
              <w:widowControl/>
              <w:autoSpaceDE/>
              <w:autoSpaceDN/>
              <w:rPr>
                <w:color w:val="000000"/>
                <w:sz w:val="24"/>
                <w:szCs w:val="24"/>
                <w:lang w:val="id-ID" w:eastAsia="id-ID"/>
              </w:rPr>
            </w:pPr>
            <w:r w:rsidRPr="004910FF">
              <w:rPr>
                <w:color w:val="000000"/>
                <w:sz w:val="24"/>
                <w:szCs w:val="24"/>
                <w:lang w:val="id-ID" w:eastAsia="id-ID"/>
              </w:rPr>
              <w:t>Edwin Van Ask</w:t>
            </w:r>
          </w:p>
        </w:tc>
        <w:tc>
          <w:tcPr>
            <w:tcW w:w="1046" w:type="dxa"/>
            <w:shd w:val="clear" w:color="auto" w:fill="auto"/>
            <w:noWrap/>
            <w:vAlign w:val="center"/>
            <w:hideMark/>
          </w:tcPr>
          <w:p w14:paraId="69D2CEA9" w14:textId="77777777" w:rsidR="00993A0B" w:rsidRPr="004910FF" w:rsidRDefault="00993A0B" w:rsidP="004910FF">
            <w:pPr>
              <w:widowControl/>
              <w:autoSpaceDE/>
              <w:autoSpaceDN/>
              <w:jc w:val="center"/>
              <w:rPr>
                <w:color w:val="000000"/>
                <w:sz w:val="24"/>
                <w:szCs w:val="24"/>
                <w:lang w:val="id-ID" w:eastAsia="id-ID"/>
              </w:rPr>
            </w:pPr>
            <w:r w:rsidRPr="004910FF">
              <w:rPr>
                <w:color w:val="000000"/>
                <w:sz w:val="24"/>
                <w:szCs w:val="24"/>
                <w:lang w:val="id-ID" w:eastAsia="id-ID"/>
              </w:rPr>
              <w:t>VII.3</w:t>
            </w:r>
          </w:p>
        </w:tc>
        <w:tc>
          <w:tcPr>
            <w:tcW w:w="1323" w:type="dxa"/>
            <w:shd w:val="clear" w:color="auto" w:fill="auto"/>
            <w:noWrap/>
            <w:vAlign w:val="center"/>
            <w:hideMark/>
          </w:tcPr>
          <w:p w14:paraId="574F22C7" w14:textId="77777777" w:rsidR="00993A0B" w:rsidRPr="004910FF" w:rsidRDefault="00993A0B" w:rsidP="004910FF">
            <w:pPr>
              <w:widowControl/>
              <w:autoSpaceDE/>
              <w:autoSpaceDN/>
              <w:jc w:val="center"/>
              <w:rPr>
                <w:color w:val="000000"/>
                <w:sz w:val="24"/>
                <w:szCs w:val="24"/>
                <w:lang w:val="id-ID" w:eastAsia="id-ID"/>
              </w:rPr>
            </w:pPr>
            <w:r w:rsidRPr="004910FF">
              <w:rPr>
                <w:color w:val="000000"/>
                <w:sz w:val="24"/>
                <w:szCs w:val="24"/>
                <w:lang w:val="id-ID" w:eastAsia="id-ID"/>
              </w:rPr>
              <w:t>Hadir</w:t>
            </w:r>
          </w:p>
        </w:tc>
      </w:tr>
      <w:tr w:rsidR="00993A0B" w:rsidRPr="004910FF" w14:paraId="4C771A22" w14:textId="77777777" w:rsidTr="00993A0B">
        <w:trPr>
          <w:trHeight w:val="315"/>
        </w:trPr>
        <w:tc>
          <w:tcPr>
            <w:tcW w:w="803" w:type="dxa"/>
            <w:shd w:val="clear" w:color="auto" w:fill="auto"/>
            <w:noWrap/>
            <w:vAlign w:val="center"/>
            <w:hideMark/>
          </w:tcPr>
          <w:p w14:paraId="27D186F4" w14:textId="77777777" w:rsidR="00993A0B" w:rsidRPr="004910FF" w:rsidRDefault="00993A0B" w:rsidP="004910FF">
            <w:pPr>
              <w:widowControl/>
              <w:autoSpaceDE/>
              <w:autoSpaceDN/>
              <w:jc w:val="center"/>
              <w:rPr>
                <w:color w:val="000000"/>
                <w:sz w:val="24"/>
                <w:szCs w:val="24"/>
                <w:lang w:val="id-ID" w:eastAsia="id-ID"/>
              </w:rPr>
            </w:pPr>
            <w:r w:rsidRPr="004910FF">
              <w:rPr>
                <w:color w:val="000000"/>
                <w:sz w:val="24"/>
                <w:szCs w:val="24"/>
                <w:lang w:val="id-ID" w:eastAsia="id-ID"/>
              </w:rPr>
              <w:t>20</w:t>
            </w:r>
          </w:p>
        </w:tc>
        <w:tc>
          <w:tcPr>
            <w:tcW w:w="3308" w:type="dxa"/>
            <w:shd w:val="clear" w:color="auto" w:fill="auto"/>
            <w:noWrap/>
            <w:vAlign w:val="center"/>
            <w:hideMark/>
          </w:tcPr>
          <w:p w14:paraId="2C331123" w14:textId="77777777" w:rsidR="00993A0B" w:rsidRPr="004910FF" w:rsidRDefault="00993A0B" w:rsidP="004910FF">
            <w:pPr>
              <w:widowControl/>
              <w:autoSpaceDE/>
              <w:autoSpaceDN/>
              <w:rPr>
                <w:color w:val="000000"/>
                <w:sz w:val="24"/>
                <w:szCs w:val="24"/>
                <w:lang w:val="id-ID" w:eastAsia="id-ID"/>
              </w:rPr>
            </w:pPr>
            <w:r w:rsidRPr="004910FF">
              <w:rPr>
                <w:color w:val="000000"/>
                <w:sz w:val="24"/>
                <w:szCs w:val="24"/>
                <w:lang w:val="id-ID" w:eastAsia="id-ID"/>
              </w:rPr>
              <w:t>Ismail</w:t>
            </w:r>
          </w:p>
        </w:tc>
        <w:tc>
          <w:tcPr>
            <w:tcW w:w="1046" w:type="dxa"/>
            <w:shd w:val="clear" w:color="auto" w:fill="auto"/>
            <w:noWrap/>
            <w:vAlign w:val="center"/>
            <w:hideMark/>
          </w:tcPr>
          <w:p w14:paraId="3E254508" w14:textId="77777777" w:rsidR="00993A0B" w:rsidRPr="004910FF" w:rsidRDefault="00993A0B" w:rsidP="004910FF">
            <w:pPr>
              <w:widowControl/>
              <w:autoSpaceDE/>
              <w:autoSpaceDN/>
              <w:jc w:val="center"/>
              <w:rPr>
                <w:color w:val="000000"/>
                <w:sz w:val="24"/>
                <w:szCs w:val="24"/>
                <w:lang w:val="id-ID" w:eastAsia="id-ID"/>
              </w:rPr>
            </w:pPr>
            <w:r w:rsidRPr="004910FF">
              <w:rPr>
                <w:color w:val="000000"/>
                <w:sz w:val="24"/>
                <w:szCs w:val="24"/>
                <w:lang w:val="id-ID" w:eastAsia="id-ID"/>
              </w:rPr>
              <w:t>VII.3</w:t>
            </w:r>
          </w:p>
        </w:tc>
        <w:tc>
          <w:tcPr>
            <w:tcW w:w="1323" w:type="dxa"/>
            <w:shd w:val="clear" w:color="auto" w:fill="auto"/>
            <w:noWrap/>
            <w:vAlign w:val="center"/>
            <w:hideMark/>
          </w:tcPr>
          <w:p w14:paraId="36D60B2A" w14:textId="77777777" w:rsidR="00993A0B" w:rsidRPr="004910FF" w:rsidRDefault="00993A0B" w:rsidP="004910FF">
            <w:pPr>
              <w:widowControl/>
              <w:autoSpaceDE/>
              <w:autoSpaceDN/>
              <w:jc w:val="center"/>
              <w:rPr>
                <w:color w:val="000000"/>
                <w:sz w:val="24"/>
                <w:szCs w:val="24"/>
                <w:lang w:val="id-ID" w:eastAsia="id-ID"/>
              </w:rPr>
            </w:pPr>
            <w:r w:rsidRPr="004910FF">
              <w:rPr>
                <w:color w:val="000000"/>
                <w:sz w:val="24"/>
                <w:szCs w:val="24"/>
                <w:lang w:val="id-ID" w:eastAsia="id-ID"/>
              </w:rPr>
              <w:t>Hadir</w:t>
            </w:r>
          </w:p>
        </w:tc>
      </w:tr>
      <w:tr w:rsidR="00993A0B" w:rsidRPr="004910FF" w14:paraId="6B0AD976" w14:textId="77777777" w:rsidTr="00993A0B">
        <w:trPr>
          <w:trHeight w:val="315"/>
        </w:trPr>
        <w:tc>
          <w:tcPr>
            <w:tcW w:w="803" w:type="dxa"/>
            <w:shd w:val="clear" w:color="auto" w:fill="auto"/>
            <w:noWrap/>
            <w:vAlign w:val="center"/>
            <w:hideMark/>
          </w:tcPr>
          <w:p w14:paraId="103255F5" w14:textId="77777777" w:rsidR="00993A0B" w:rsidRPr="004910FF" w:rsidRDefault="00993A0B" w:rsidP="004910FF">
            <w:pPr>
              <w:widowControl/>
              <w:autoSpaceDE/>
              <w:autoSpaceDN/>
              <w:jc w:val="center"/>
              <w:rPr>
                <w:color w:val="000000"/>
                <w:sz w:val="24"/>
                <w:szCs w:val="24"/>
                <w:lang w:val="id-ID" w:eastAsia="id-ID"/>
              </w:rPr>
            </w:pPr>
            <w:r w:rsidRPr="004910FF">
              <w:rPr>
                <w:color w:val="000000"/>
                <w:sz w:val="24"/>
                <w:szCs w:val="24"/>
                <w:lang w:val="id-ID" w:eastAsia="id-ID"/>
              </w:rPr>
              <w:t>21</w:t>
            </w:r>
          </w:p>
        </w:tc>
        <w:tc>
          <w:tcPr>
            <w:tcW w:w="3308" w:type="dxa"/>
            <w:shd w:val="clear" w:color="auto" w:fill="auto"/>
            <w:noWrap/>
            <w:vAlign w:val="center"/>
            <w:hideMark/>
          </w:tcPr>
          <w:p w14:paraId="7618560B" w14:textId="77777777" w:rsidR="00993A0B" w:rsidRPr="004910FF" w:rsidRDefault="00993A0B" w:rsidP="004910FF">
            <w:pPr>
              <w:widowControl/>
              <w:autoSpaceDE/>
              <w:autoSpaceDN/>
              <w:rPr>
                <w:color w:val="000000"/>
                <w:sz w:val="24"/>
                <w:szCs w:val="24"/>
                <w:lang w:val="id-ID" w:eastAsia="id-ID"/>
              </w:rPr>
            </w:pPr>
            <w:r w:rsidRPr="004910FF">
              <w:rPr>
                <w:color w:val="000000"/>
                <w:sz w:val="24"/>
                <w:szCs w:val="24"/>
                <w:lang w:val="id-ID" w:eastAsia="id-ID"/>
              </w:rPr>
              <w:t>Kristiano Agung Rante Tasak</w:t>
            </w:r>
          </w:p>
        </w:tc>
        <w:tc>
          <w:tcPr>
            <w:tcW w:w="1046" w:type="dxa"/>
            <w:shd w:val="clear" w:color="auto" w:fill="auto"/>
            <w:noWrap/>
            <w:vAlign w:val="center"/>
            <w:hideMark/>
          </w:tcPr>
          <w:p w14:paraId="1EA9CD1F" w14:textId="77777777" w:rsidR="00993A0B" w:rsidRPr="004910FF" w:rsidRDefault="00993A0B" w:rsidP="004910FF">
            <w:pPr>
              <w:widowControl/>
              <w:autoSpaceDE/>
              <w:autoSpaceDN/>
              <w:jc w:val="center"/>
              <w:rPr>
                <w:color w:val="000000"/>
                <w:sz w:val="24"/>
                <w:szCs w:val="24"/>
                <w:lang w:val="id-ID" w:eastAsia="id-ID"/>
              </w:rPr>
            </w:pPr>
            <w:r w:rsidRPr="004910FF">
              <w:rPr>
                <w:color w:val="000000"/>
                <w:sz w:val="24"/>
                <w:szCs w:val="24"/>
                <w:lang w:val="id-ID" w:eastAsia="id-ID"/>
              </w:rPr>
              <w:t>VII.3</w:t>
            </w:r>
          </w:p>
        </w:tc>
        <w:tc>
          <w:tcPr>
            <w:tcW w:w="1323" w:type="dxa"/>
            <w:shd w:val="clear" w:color="auto" w:fill="auto"/>
            <w:noWrap/>
            <w:vAlign w:val="center"/>
            <w:hideMark/>
          </w:tcPr>
          <w:p w14:paraId="732EF21B" w14:textId="77777777" w:rsidR="00993A0B" w:rsidRPr="004910FF" w:rsidRDefault="00993A0B" w:rsidP="004910FF">
            <w:pPr>
              <w:widowControl/>
              <w:autoSpaceDE/>
              <w:autoSpaceDN/>
              <w:jc w:val="center"/>
              <w:rPr>
                <w:color w:val="000000"/>
                <w:sz w:val="24"/>
                <w:szCs w:val="24"/>
                <w:lang w:val="id-ID" w:eastAsia="id-ID"/>
              </w:rPr>
            </w:pPr>
            <w:r w:rsidRPr="004910FF">
              <w:rPr>
                <w:color w:val="000000"/>
                <w:sz w:val="24"/>
                <w:szCs w:val="24"/>
                <w:lang w:val="id-ID" w:eastAsia="id-ID"/>
              </w:rPr>
              <w:t>Hadir</w:t>
            </w:r>
          </w:p>
        </w:tc>
      </w:tr>
      <w:tr w:rsidR="00993A0B" w:rsidRPr="004910FF" w14:paraId="3F50A6B5" w14:textId="77777777" w:rsidTr="00993A0B">
        <w:trPr>
          <w:trHeight w:val="315"/>
        </w:trPr>
        <w:tc>
          <w:tcPr>
            <w:tcW w:w="803" w:type="dxa"/>
            <w:shd w:val="clear" w:color="auto" w:fill="auto"/>
            <w:noWrap/>
            <w:vAlign w:val="center"/>
            <w:hideMark/>
          </w:tcPr>
          <w:p w14:paraId="1A45740A" w14:textId="77777777" w:rsidR="00993A0B" w:rsidRPr="004910FF" w:rsidRDefault="00993A0B" w:rsidP="004910FF">
            <w:pPr>
              <w:widowControl/>
              <w:autoSpaceDE/>
              <w:autoSpaceDN/>
              <w:jc w:val="center"/>
              <w:rPr>
                <w:color w:val="000000"/>
                <w:sz w:val="24"/>
                <w:szCs w:val="24"/>
                <w:lang w:val="id-ID" w:eastAsia="id-ID"/>
              </w:rPr>
            </w:pPr>
            <w:r w:rsidRPr="004910FF">
              <w:rPr>
                <w:color w:val="000000"/>
                <w:sz w:val="24"/>
                <w:szCs w:val="24"/>
                <w:lang w:val="id-ID" w:eastAsia="id-ID"/>
              </w:rPr>
              <w:t>22</w:t>
            </w:r>
          </w:p>
        </w:tc>
        <w:tc>
          <w:tcPr>
            <w:tcW w:w="3308" w:type="dxa"/>
            <w:shd w:val="clear" w:color="auto" w:fill="auto"/>
            <w:noWrap/>
            <w:vAlign w:val="center"/>
            <w:hideMark/>
          </w:tcPr>
          <w:p w14:paraId="758153F5" w14:textId="77777777" w:rsidR="00993A0B" w:rsidRPr="004910FF" w:rsidRDefault="00993A0B" w:rsidP="004910FF">
            <w:pPr>
              <w:widowControl/>
              <w:autoSpaceDE/>
              <w:autoSpaceDN/>
              <w:rPr>
                <w:color w:val="000000"/>
                <w:sz w:val="24"/>
                <w:szCs w:val="24"/>
                <w:lang w:val="id-ID" w:eastAsia="id-ID"/>
              </w:rPr>
            </w:pPr>
            <w:r w:rsidRPr="004910FF">
              <w:rPr>
                <w:color w:val="000000"/>
                <w:sz w:val="24"/>
                <w:szCs w:val="24"/>
                <w:lang w:val="id-ID" w:eastAsia="id-ID"/>
              </w:rPr>
              <w:t>Muh. Fadli</w:t>
            </w:r>
          </w:p>
        </w:tc>
        <w:tc>
          <w:tcPr>
            <w:tcW w:w="1046" w:type="dxa"/>
            <w:shd w:val="clear" w:color="auto" w:fill="auto"/>
            <w:noWrap/>
            <w:vAlign w:val="center"/>
            <w:hideMark/>
          </w:tcPr>
          <w:p w14:paraId="7D7EE446" w14:textId="77777777" w:rsidR="00993A0B" w:rsidRPr="004910FF" w:rsidRDefault="00993A0B" w:rsidP="004910FF">
            <w:pPr>
              <w:widowControl/>
              <w:autoSpaceDE/>
              <w:autoSpaceDN/>
              <w:jc w:val="center"/>
              <w:rPr>
                <w:color w:val="000000"/>
                <w:sz w:val="24"/>
                <w:szCs w:val="24"/>
                <w:lang w:val="id-ID" w:eastAsia="id-ID"/>
              </w:rPr>
            </w:pPr>
            <w:r w:rsidRPr="004910FF">
              <w:rPr>
                <w:color w:val="000000"/>
                <w:sz w:val="24"/>
                <w:szCs w:val="24"/>
                <w:lang w:val="id-ID" w:eastAsia="id-ID"/>
              </w:rPr>
              <w:t>VII.3</w:t>
            </w:r>
          </w:p>
        </w:tc>
        <w:tc>
          <w:tcPr>
            <w:tcW w:w="1323" w:type="dxa"/>
            <w:shd w:val="clear" w:color="auto" w:fill="auto"/>
            <w:noWrap/>
            <w:vAlign w:val="center"/>
            <w:hideMark/>
          </w:tcPr>
          <w:p w14:paraId="08083E74" w14:textId="77777777" w:rsidR="00993A0B" w:rsidRPr="004910FF" w:rsidRDefault="00993A0B" w:rsidP="004910FF">
            <w:pPr>
              <w:widowControl/>
              <w:autoSpaceDE/>
              <w:autoSpaceDN/>
              <w:jc w:val="center"/>
              <w:rPr>
                <w:color w:val="000000"/>
                <w:sz w:val="24"/>
                <w:szCs w:val="24"/>
                <w:lang w:val="id-ID" w:eastAsia="id-ID"/>
              </w:rPr>
            </w:pPr>
            <w:r w:rsidRPr="004910FF">
              <w:rPr>
                <w:color w:val="000000"/>
                <w:sz w:val="24"/>
                <w:szCs w:val="24"/>
                <w:lang w:val="id-ID" w:eastAsia="id-ID"/>
              </w:rPr>
              <w:t>Hadir</w:t>
            </w:r>
          </w:p>
        </w:tc>
      </w:tr>
      <w:tr w:rsidR="00993A0B" w:rsidRPr="004910FF" w14:paraId="6BC6C7EE" w14:textId="77777777" w:rsidTr="00993A0B">
        <w:trPr>
          <w:trHeight w:val="315"/>
        </w:trPr>
        <w:tc>
          <w:tcPr>
            <w:tcW w:w="803" w:type="dxa"/>
            <w:shd w:val="clear" w:color="auto" w:fill="auto"/>
            <w:noWrap/>
            <w:vAlign w:val="center"/>
            <w:hideMark/>
          </w:tcPr>
          <w:p w14:paraId="14183AEF" w14:textId="77777777" w:rsidR="00993A0B" w:rsidRPr="004910FF" w:rsidRDefault="00993A0B" w:rsidP="004910FF">
            <w:pPr>
              <w:widowControl/>
              <w:autoSpaceDE/>
              <w:autoSpaceDN/>
              <w:jc w:val="center"/>
              <w:rPr>
                <w:color w:val="000000"/>
                <w:sz w:val="24"/>
                <w:szCs w:val="24"/>
                <w:lang w:val="id-ID" w:eastAsia="id-ID"/>
              </w:rPr>
            </w:pPr>
            <w:r w:rsidRPr="004910FF">
              <w:rPr>
                <w:color w:val="000000"/>
                <w:sz w:val="24"/>
                <w:szCs w:val="24"/>
                <w:lang w:val="id-ID" w:eastAsia="id-ID"/>
              </w:rPr>
              <w:t>23</w:t>
            </w:r>
          </w:p>
        </w:tc>
        <w:tc>
          <w:tcPr>
            <w:tcW w:w="3308" w:type="dxa"/>
            <w:shd w:val="clear" w:color="auto" w:fill="auto"/>
            <w:noWrap/>
            <w:vAlign w:val="center"/>
            <w:hideMark/>
          </w:tcPr>
          <w:p w14:paraId="009999C0" w14:textId="77777777" w:rsidR="00993A0B" w:rsidRPr="004910FF" w:rsidRDefault="00993A0B" w:rsidP="004910FF">
            <w:pPr>
              <w:widowControl/>
              <w:autoSpaceDE/>
              <w:autoSpaceDN/>
              <w:rPr>
                <w:color w:val="000000"/>
                <w:sz w:val="24"/>
                <w:szCs w:val="24"/>
                <w:lang w:val="id-ID" w:eastAsia="id-ID"/>
              </w:rPr>
            </w:pPr>
            <w:r w:rsidRPr="004910FF">
              <w:rPr>
                <w:color w:val="000000"/>
                <w:sz w:val="24"/>
                <w:szCs w:val="24"/>
                <w:lang w:val="id-ID" w:eastAsia="id-ID"/>
              </w:rPr>
              <w:t>Muh. Rizky Alfattah</w:t>
            </w:r>
          </w:p>
        </w:tc>
        <w:tc>
          <w:tcPr>
            <w:tcW w:w="1046" w:type="dxa"/>
            <w:shd w:val="clear" w:color="auto" w:fill="auto"/>
            <w:noWrap/>
            <w:vAlign w:val="center"/>
            <w:hideMark/>
          </w:tcPr>
          <w:p w14:paraId="1FAC13B3" w14:textId="77777777" w:rsidR="00993A0B" w:rsidRPr="004910FF" w:rsidRDefault="00993A0B" w:rsidP="004910FF">
            <w:pPr>
              <w:widowControl/>
              <w:autoSpaceDE/>
              <w:autoSpaceDN/>
              <w:jc w:val="center"/>
              <w:rPr>
                <w:color w:val="000000"/>
                <w:sz w:val="24"/>
                <w:szCs w:val="24"/>
                <w:lang w:val="id-ID" w:eastAsia="id-ID"/>
              </w:rPr>
            </w:pPr>
            <w:r w:rsidRPr="004910FF">
              <w:rPr>
                <w:color w:val="000000"/>
                <w:sz w:val="24"/>
                <w:szCs w:val="24"/>
                <w:lang w:val="id-ID" w:eastAsia="id-ID"/>
              </w:rPr>
              <w:t>VII.3</w:t>
            </w:r>
          </w:p>
        </w:tc>
        <w:tc>
          <w:tcPr>
            <w:tcW w:w="1323" w:type="dxa"/>
            <w:shd w:val="clear" w:color="auto" w:fill="auto"/>
            <w:noWrap/>
            <w:vAlign w:val="center"/>
            <w:hideMark/>
          </w:tcPr>
          <w:p w14:paraId="277C6F4E" w14:textId="77777777" w:rsidR="00993A0B" w:rsidRPr="004910FF" w:rsidRDefault="00993A0B" w:rsidP="004910FF">
            <w:pPr>
              <w:widowControl/>
              <w:autoSpaceDE/>
              <w:autoSpaceDN/>
              <w:jc w:val="center"/>
              <w:rPr>
                <w:color w:val="000000"/>
                <w:sz w:val="24"/>
                <w:szCs w:val="24"/>
                <w:lang w:val="id-ID" w:eastAsia="id-ID"/>
              </w:rPr>
            </w:pPr>
            <w:r w:rsidRPr="004910FF">
              <w:rPr>
                <w:color w:val="000000"/>
                <w:sz w:val="24"/>
                <w:szCs w:val="24"/>
                <w:lang w:val="id-ID" w:eastAsia="id-ID"/>
              </w:rPr>
              <w:t>Hadir</w:t>
            </w:r>
          </w:p>
        </w:tc>
      </w:tr>
      <w:tr w:rsidR="00993A0B" w:rsidRPr="004910FF" w14:paraId="01948397" w14:textId="77777777" w:rsidTr="00993A0B">
        <w:trPr>
          <w:trHeight w:val="315"/>
        </w:trPr>
        <w:tc>
          <w:tcPr>
            <w:tcW w:w="803" w:type="dxa"/>
            <w:shd w:val="clear" w:color="auto" w:fill="auto"/>
            <w:noWrap/>
            <w:vAlign w:val="center"/>
            <w:hideMark/>
          </w:tcPr>
          <w:p w14:paraId="43F0EDAF" w14:textId="77777777" w:rsidR="00993A0B" w:rsidRPr="004910FF" w:rsidRDefault="00993A0B" w:rsidP="004910FF">
            <w:pPr>
              <w:widowControl/>
              <w:autoSpaceDE/>
              <w:autoSpaceDN/>
              <w:jc w:val="center"/>
              <w:rPr>
                <w:color w:val="000000"/>
                <w:sz w:val="24"/>
                <w:szCs w:val="24"/>
                <w:lang w:val="id-ID" w:eastAsia="id-ID"/>
              </w:rPr>
            </w:pPr>
            <w:r w:rsidRPr="004910FF">
              <w:rPr>
                <w:color w:val="000000"/>
                <w:sz w:val="24"/>
                <w:szCs w:val="24"/>
                <w:lang w:val="id-ID" w:eastAsia="id-ID"/>
              </w:rPr>
              <w:t>24</w:t>
            </w:r>
          </w:p>
        </w:tc>
        <w:tc>
          <w:tcPr>
            <w:tcW w:w="3308" w:type="dxa"/>
            <w:shd w:val="clear" w:color="auto" w:fill="auto"/>
            <w:noWrap/>
            <w:vAlign w:val="center"/>
            <w:hideMark/>
          </w:tcPr>
          <w:p w14:paraId="0CDB2A2B" w14:textId="77777777" w:rsidR="00993A0B" w:rsidRPr="004910FF" w:rsidRDefault="00993A0B" w:rsidP="004910FF">
            <w:pPr>
              <w:widowControl/>
              <w:autoSpaceDE/>
              <w:autoSpaceDN/>
              <w:rPr>
                <w:color w:val="000000"/>
                <w:sz w:val="24"/>
                <w:szCs w:val="24"/>
                <w:lang w:val="id-ID" w:eastAsia="id-ID"/>
              </w:rPr>
            </w:pPr>
            <w:r w:rsidRPr="004910FF">
              <w:rPr>
                <w:color w:val="000000"/>
                <w:sz w:val="24"/>
                <w:szCs w:val="24"/>
                <w:lang w:val="id-ID" w:eastAsia="id-ID"/>
              </w:rPr>
              <w:t>Muh. Angga Saputra</w:t>
            </w:r>
          </w:p>
        </w:tc>
        <w:tc>
          <w:tcPr>
            <w:tcW w:w="1046" w:type="dxa"/>
            <w:shd w:val="clear" w:color="auto" w:fill="auto"/>
            <w:noWrap/>
            <w:vAlign w:val="center"/>
            <w:hideMark/>
          </w:tcPr>
          <w:p w14:paraId="4EED740F" w14:textId="77777777" w:rsidR="00993A0B" w:rsidRPr="004910FF" w:rsidRDefault="00993A0B" w:rsidP="004910FF">
            <w:pPr>
              <w:widowControl/>
              <w:autoSpaceDE/>
              <w:autoSpaceDN/>
              <w:jc w:val="center"/>
              <w:rPr>
                <w:color w:val="000000"/>
                <w:sz w:val="24"/>
                <w:szCs w:val="24"/>
                <w:lang w:val="id-ID" w:eastAsia="id-ID"/>
              </w:rPr>
            </w:pPr>
            <w:r w:rsidRPr="004910FF">
              <w:rPr>
                <w:color w:val="000000"/>
                <w:sz w:val="24"/>
                <w:szCs w:val="24"/>
                <w:lang w:val="id-ID" w:eastAsia="id-ID"/>
              </w:rPr>
              <w:t>VII.3</w:t>
            </w:r>
          </w:p>
        </w:tc>
        <w:tc>
          <w:tcPr>
            <w:tcW w:w="1323" w:type="dxa"/>
            <w:shd w:val="clear" w:color="auto" w:fill="auto"/>
            <w:noWrap/>
            <w:vAlign w:val="center"/>
            <w:hideMark/>
          </w:tcPr>
          <w:p w14:paraId="068A4562" w14:textId="77777777" w:rsidR="00993A0B" w:rsidRPr="004910FF" w:rsidRDefault="00993A0B" w:rsidP="004910FF">
            <w:pPr>
              <w:widowControl/>
              <w:autoSpaceDE/>
              <w:autoSpaceDN/>
              <w:jc w:val="center"/>
              <w:rPr>
                <w:color w:val="000000"/>
                <w:sz w:val="24"/>
                <w:szCs w:val="24"/>
                <w:lang w:val="id-ID" w:eastAsia="id-ID"/>
              </w:rPr>
            </w:pPr>
            <w:r w:rsidRPr="004910FF">
              <w:rPr>
                <w:color w:val="000000"/>
                <w:sz w:val="24"/>
                <w:szCs w:val="24"/>
                <w:lang w:val="id-ID" w:eastAsia="id-ID"/>
              </w:rPr>
              <w:t>Hadir</w:t>
            </w:r>
          </w:p>
        </w:tc>
      </w:tr>
      <w:tr w:rsidR="00993A0B" w:rsidRPr="004910FF" w14:paraId="45677E6D" w14:textId="77777777" w:rsidTr="00993A0B">
        <w:trPr>
          <w:trHeight w:val="315"/>
        </w:trPr>
        <w:tc>
          <w:tcPr>
            <w:tcW w:w="803" w:type="dxa"/>
            <w:shd w:val="clear" w:color="auto" w:fill="auto"/>
            <w:noWrap/>
            <w:vAlign w:val="center"/>
            <w:hideMark/>
          </w:tcPr>
          <w:p w14:paraId="3988FA2B" w14:textId="77777777" w:rsidR="00993A0B" w:rsidRPr="004910FF" w:rsidRDefault="00993A0B" w:rsidP="004910FF">
            <w:pPr>
              <w:widowControl/>
              <w:autoSpaceDE/>
              <w:autoSpaceDN/>
              <w:jc w:val="center"/>
              <w:rPr>
                <w:color w:val="000000"/>
                <w:sz w:val="24"/>
                <w:szCs w:val="24"/>
                <w:lang w:val="id-ID" w:eastAsia="id-ID"/>
              </w:rPr>
            </w:pPr>
            <w:r w:rsidRPr="004910FF">
              <w:rPr>
                <w:color w:val="000000"/>
                <w:sz w:val="24"/>
                <w:szCs w:val="24"/>
                <w:lang w:val="id-ID" w:eastAsia="id-ID"/>
              </w:rPr>
              <w:t>25</w:t>
            </w:r>
          </w:p>
        </w:tc>
        <w:tc>
          <w:tcPr>
            <w:tcW w:w="3308" w:type="dxa"/>
            <w:shd w:val="clear" w:color="auto" w:fill="auto"/>
            <w:noWrap/>
            <w:vAlign w:val="center"/>
            <w:hideMark/>
          </w:tcPr>
          <w:p w14:paraId="56F213F2" w14:textId="77777777" w:rsidR="00993A0B" w:rsidRPr="004910FF" w:rsidRDefault="00993A0B" w:rsidP="004910FF">
            <w:pPr>
              <w:widowControl/>
              <w:autoSpaceDE/>
              <w:autoSpaceDN/>
              <w:rPr>
                <w:color w:val="000000"/>
                <w:sz w:val="24"/>
                <w:szCs w:val="24"/>
                <w:lang w:val="id-ID" w:eastAsia="id-ID"/>
              </w:rPr>
            </w:pPr>
            <w:r w:rsidRPr="004910FF">
              <w:rPr>
                <w:color w:val="000000"/>
                <w:sz w:val="24"/>
                <w:szCs w:val="24"/>
                <w:lang w:val="id-ID" w:eastAsia="id-ID"/>
              </w:rPr>
              <w:t>Muhammad Ridho</w:t>
            </w:r>
          </w:p>
        </w:tc>
        <w:tc>
          <w:tcPr>
            <w:tcW w:w="1046" w:type="dxa"/>
            <w:shd w:val="clear" w:color="auto" w:fill="auto"/>
            <w:noWrap/>
            <w:vAlign w:val="center"/>
            <w:hideMark/>
          </w:tcPr>
          <w:p w14:paraId="1FF4056E" w14:textId="77777777" w:rsidR="00993A0B" w:rsidRPr="004910FF" w:rsidRDefault="00993A0B" w:rsidP="004910FF">
            <w:pPr>
              <w:widowControl/>
              <w:autoSpaceDE/>
              <w:autoSpaceDN/>
              <w:jc w:val="center"/>
              <w:rPr>
                <w:color w:val="000000"/>
                <w:sz w:val="24"/>
                <w:szCs w:val="24"/>
                <w:lang w:val="id-ID" w:eastAsia="id-ID"/>
              </w:rPr>
            </w:pPr>
            <w:r w:rsidRPr="004910FF">
              <w:rPr>
                <w:color w:val="000000"/>
                <w:sz w:val="24"/>
                <w:szCs w:val="24"/>
                <w:lang w:val="id-ID" w:eastAsia="id-ID"/>
              </w:rPr>
              <w:t>VII.3</w:t>
            </w:r>
          </w:p>
        </w:tc>
        <w:tc>
          <w:tcPr>
            <w:tcW w:w="1323" w:type="dxa"/>
            <w:shd w:val="clear" w:color="auto" w:fill="auto"/>
            <w:noWrap/>
            <w:vAlign w:val="center"/>
            <w:hideMark/>
          </w:tcPr>
          <w:p w14:paraId="6F81109E" w14:textId="77777777" w:rsidR="00993A0B" w:rsidRPr="004910FF" w:rsidRDefault="00993A0B" w:rsidP="004910FF">
            <w:pPr>
              <w:widowControl/>
              <w:autoSpaceDE/>
              <w:autoSpaceDN/>
              <w:jc w:val="center"/>
              <w:rPr>
                <w:color w:val="000000"/>
                <w:sz w:val="24"/>
                <w:szCs w:val="24"/>
                <w:lang w:val="id-ID" w:eastAsia="id-ID"/>
              </w:rPr>
            </w:pPr>
            <w:r w:rsidRPr="004910FF">
              <w:rPr>
                <w:color w:val="000000"/>
                <w:sz w:val="24"/>
                <w:szCs w:val="24"/>
                <w:lang w:val="id-ID" w:eastAsia="id-ID"/>
              </w:rPr>
              <w:t>Hadir</w:t>
            </w:r>
          </w:p>
        </w:tc>
      </w:tr>
      <w:tr w:rsidR="00993A0B" w:rsidRPr="004910FF" w14:paraId="3379348C" w14:textId="77777777" w:rsidTr="00993A0B">
        <w:trPr>
          <w:trHeight w:val="315"/>
        </w:trPr>
        <w:tc>
          <w:tcPr>
            <w:tcW w:w="803" w:type="dxa"/>
            <w:shd w:val="clear" w:color="auto" w:fill="auto"/>
            <w:noWrap/>
            <w:vAlign w:val="center"/>
            <w:hideMark/>
          </w:tcPr>
          <w:p w14:paraId="2E69ED32" w14:textId="77777777" w:rsidR="00993A0B" w:rsidRPr="004910FF" w:rsidRDefault="00993A0B" w:rsidP="004910FF">
            <w:pPr>
              <w:widowControl/>
              <w:autoSpaceDE/>
              <w:autoSpaceDN/>
              <w:jc w:val="center"/>
              <w:rPr>
                <w:color w:val="000000"/>
                <w:sz w:val="24"/>
                <w:szCs w:val="24"/>
                <w:lang w:val="id-ID" w:eastAsia="id-ID"/>
              </w:rPr>
            </w:pPr>
            <w:r w:rsidRPr="004910FF">
              <w:rPr>
                <w:color w:val="000000"/>
                <w:sz w:val="24"/>
                <w:szCs w:val="24"/>
                <w:lang w:val="id-ID" w:eastAsia="id-ID"/>
              </w:rPr>
              <w:t>26</w:t>
            </w:r>
          </w:p>
        </w:tc>
        <w:tc>
          <w:tcPr>
            <w:tcW w:w="3308" w:type="dxa"/>
            <w:shd w:val="clear" w:color="auto" w:fill="auto"/>
            <w:noWrap/>
            <w:vAlign w:val="center"/>
            <w:hideMark/>
          </w:tcPr>
          <w:p w14:paraId="30BD6996" w14:textId="77777777" w:rsidR="00993A0B" w:rsidRPr="004910FF" w:rsidRDefault="00993A0B" w:rsidP="004910FF">
            <w:pPr>
              <w:widowControl/>
              <w:autoSpaceDE/>
              <w:autoSpaceDN/>
              <w:rPr>
                <w:color w:val="000000"/>
                <w:sz w:val="24"/>
                <w:szCs w:val="24"/>
                <w:lang w:val="id-ID" w:eastAsia="id-ID"/>
              </w:rPr>
            </w:pPr>
            <w:r w:rsidRPr="004910FF">
              <w:rPr>
                <w:color w:val="000000"/>
                <w:sz w:val="24"/>
                <w:szCs w:val="24"/>
                <w:lang w:val="id-ID" w:eastAsia="id-ID"/>
              </w:rPr>
              <w:t>Muhammad Wlidam</w:t>
            </w:r>
          </w:p>
        </w:tc>
        <w:tc>
          <w:tcPr>
            <w:tcW w:w="1046" w:type="dxa"/>
            <w:shd w:val="clear" w:color="auto" w:fill="auto"/>
            <w:noWrap/>
            <w:vAlign w:val="center"/>
            <w:hideMark/>
          </w:tcPr>
          <w:p w14:paraId="6D8871D6" w14:textId="77777777" w:rsidR="00993A0B" w:rsidRPr="004910FF" w:rsidRDefault="00993A0B" w:rsidP="004910FF">
            <w:pPr>
              <w:widowControl/>
              <w:autoSpaceDE/>
              <w:autoSpaceDN/>
              <w:jc w:val="center"/>
              <w:rPr>
                <w:color w:val="000000"/>
                <w:sz w:val="24"/>
                <w:szCs w:val="24"/>
                <w:lang w:val="id-ID" w:eastAsia="id-ID"/>
              </w:rPr>
            </w:pPr>
            <w:r w:rsidRPr="004910FF">
              <w:rPr>
                <w:color w:val="000000"/>
                <w:sz w:val="24"/>
                <w:szCs w:val="24"/>
                <w:lang w:val="id-ID" w:eastAsia="id-ID"/>
              </w:rPr>
              <w:t>VII.3</w:t>
            </w:r>
          </w:p>
        </w:tc>
        <w:tc>
          <w:tcPr>
            <w:tcW w:w="1323" w:type="dxa"/>
            <w:shd w:val="clear" w:color="auto" w:fill="auto"/>
            <w:noWrap/>
            <w:vAlign w:val="center"/>
            <w:hideMark/>
          </w:tcPr>
          <w:p w14:paraId="2684107C" w14:textId="77777777" w:rsidR="00993A0B" w:rsidRPr="004910FF" w:rsidRDefault="00993A0B" w:rsidP="004910FF">
            <w:pPr>
              <w:widowControl/>
              <w:autoSpaceDE/>
              <w:autoSpaceDN/>
              <w:jc w:val="center"/>
              <w:rPr>
                <w:color w:val="000000"/>
                <w:sz w:val="24"/>
                <w:szCs w:val="24"/>
                <w:lang w:val="id-ID" w:eastAsia="id-ID"/>
              </w:rPr>
            </w:pPr>
            <w:r w:rsidRPr="004910FF">
              <w:rPr>
                <w:color w:val="000000"/>
                <w:sz w:val="24"/>
                <w:szCs w:val="24"/>
                <w:lang w:val="id-ID" w:eastAsia="id-ID"/>
              </w:rPr>
              <w:t>Hadir</w:t>
            </w:r>
          </w:p>
        </w:tc>
      </w:tr>
      <w:tr w:rsidR="00993A0B" w:rsidRPr="004910FF" w14:paraId="68F3D011" w14:textId="77777777" w:rsidTr="00993A0B">
        <w:trPr>
          <w:trHeight w:val="315"/>
        </w:trPr>
        <w:tc>
          <w:tcPr>
            <w:tcW w:w="803" w:type="dxa"/>
            <w:shd w:val="clear" w:color="auto" w:fill="auto"/>
            <w:noWrap/>
            <w:vAlign w:val="center"/>
            <w:hideMark/>
          </w:tcPr>
          <w:p w14:paraId="4BE1ADFC" w14:textId="77777777" w:rsidR="00993A0B" w:rsidRPr="004910FF" w:rsidRDefault="00993A0B" w:rsidP="004910FF">
            <w:pPr>
              <w:widowControl/>
              <w:autoSpaceDE/>
              <w:autoSpaceDN/>
              <w:jc w:val="center"/>
              <w:rPr>
                <w:color w:val="000000"/>
                <w:sz w:val="24"/>
                <w:szCs w:val="24"/>
                <w:lang w:val="id-ID" w:eastAsia="id-ID"/>
              </w:rPr>
            </w:pPr>
            <w:r w:rsidRPr="004910FF">
              <w:rPr>
                <w:color w:val="000000"/>
                <w:sz w:val="24"/>
                <w:szCs w:val="24"/>
                <w:lang w:val="id-ID" w:eastAsia="id-ID"/>
              </w:rPr>
              <w:t>27</w:t>
            </w:r>
          </w:p>
        </w:tc>
        <w:tc>
          <w:tcPr>
            <w:tcW w:w="3308" w:type="dxa"/>
            <w:shd w:val="clear" w:color="auto" w:fill="auto"/>
            <w:noWrap/>
            <w:vAlign w:val="center"/>
            <w:hideMark/>
          </w:tcPr>
          <w:p w14:paraId="2BDC6F32" w14:textId="77777777" w:rsidR="00993A0B" w:rsidRPr="004910FF" w:rsidRDefault="00993A0B" w:rsidP="004910FF">
            <w:pPr>
              <w:widowControl/>
              <w:autoSpaceDE/>
              <w:autoSpaceDN/>
              <w:rPr>
                <w:color w:val="000000"/>
                <w:sz w:val="24"/>
                <w:szCs w:val="24"/>
                <w:lang w:val="id-ID" w:eastAsia="id-ID"/>
              </w:rPr>
            </w:pPr>
            <w:r w:rsidRPr="004910FF">
              <w:rPr>
                <w:color w:val="000000"/>
                <w:sz w:val="24"/>
                <w:szCs w:val="24"/>
                <w:lang w:val="id-ID" w:eastAsia="id-ID"/>
              </w:rPr>
              <w:t>Nabil Rahmatullah</w:t>
            </w:r>
          </w:p>
        </w:tc>
        <w:tc>
          <w:tcPr>
            <w:tcW w:w="1046" w:type="dxa"/>
            <w:shd w:val="clear" w:color="auto" w:fill="auto"/>
            <w:noWrap/>
            <w:vAlign w:val="center"/>
            <w:hideMark/>
          </w:tcPr>
          <w:p w14:paraId="42A2920D" w14:textId="77777777" w:rsidR="00993A0B" w:rsidRPr="004910FF" w:rsidRDefault="00993A0B" w:rsidP="004910FF">
            <w:pPr>
              <w:widowControl/>
              <w:autoSpaceDE/>
              <w:autoSpaceDN/>
              <w:jc w:val="center"/>
              <w:rPr>
                <w:color w:val="000000"/>
                <w:sz w:val="24"/>
                <w:szCs w:val="24"/>
                <w:lang w:val="id-ID" w:eastAsia="id-ID"/>
              </w:rPr>
            </w:pPr>
            <w:r w:rsidRPr="004910FF">
              <w:rPr>
                <w:color w:val="000000"/>
                <w:sz w:val="24"/>
                <w:szCs w:val="24"/>
                <w:lang w:val="id-ID" w:eastAsia="id-ID"/>
              </w:rPr>
              <w:t>VII.3</w:t>
            </w:r>
          </w:p>
        </w:tc>
        <w:tc>
          <w:tcPr>
            <w:tcW w:w="1323" w:type="dxa"/>
            <w:shd w:val="clear" w:color="auto" w:fill="auto"/>
            <w:noWrap/>
            <w:vAlign w:val="center"/>
            <w:hideMark/>
          </w:tcPr>
          <w:p w14:paraId="71C9E219" w14:textId="77777777" w:rsidR="00993A0B" w:rsidRPr="004910FF" w:rsidRDefault="00993A0B" w:rsidP="004910FF">
            <w:pPr>
              <w:widowControl/>
              <w:autoSpaceDE/>
              <w:autoSpaceDN/>
              <w:jc w:val="center"/>
              <w:rPr>
                <w:color w:val="000000"/>
                <w:sz w:val="24"/>
                <w:szCs w:val="24"/>
                <w:lang w:val="id-ID" w:eastAsia="id-ID"/>
              </w:rPr>
            </w:pPr>
            <w:r w:rsidRPr="004910FF">
              <w:rPr>
                <w:color w:val="000000"/>
                <w:sz w:val="24"/>
                <w:szCs w:val="24"/>
                <w:lang w:val="id-ID" w:eastAsia="id-ID"/>
              </w:rPr>
              <w:t>Hadir</w:t>
            </w:r>
          </w:p>
        </w:tc>
      </w:tr>
      <w:tr w:rsidR="00993A0B" w:rsidRPr="004910FF" w14:paraId="0A299419" w14:textId="77777777" w:rsidTr="00993A0B">
        <w:trPr>
          <w:trHeight w:val="315"/>
        </w:trPr>
        <w:tc>
          <w:tcPr>
            <w:tcW w:w="803" w:type="dxa"/>
            <w:shd w:val="clear" w:color="auto" w:fill="auto"/>
            <w:noWrap/>
            <w:vAlign w:val="center"/>
            <w:hideMark/>
          </w:tcPr>
          <w:p w14:paraId="6C820719" w14:textId="77777777" w:rsidR="00993A0B" w:rsidRPr="004910FF" w:rsidRDefault="00993A0B" w:rsidP="004910FF">
            <w:pPr>
              <w:widowControl/>
              <w:autoSpaceDE/>
              <w:autoSpaceDN/>
              <w:jc w:val="center"/>
              <w:rPr>
                <w:color w:val="000000"/>
                <w:sz w:val="24"/>
                <w:szCs w:val="24"/>
                <w:lang w:val="id-ID" w:eastAsia="id-ID"/>
              </w:rPr>
            </w:pPr>
            <w:r w:rsidRPr="004910FF">
              <w:rPr>
                <w:color w:val="000000"/>
                <w:sz w:val="24"/>
                <w:szCs w:val="24"/>
                <w:lang w:val="id-ID" w:eastAsia="id-ID"/>
              </w:rPr>
              <w:t>28</w:t>
            </w:r>
          </w:p>
        </w:tc>
        <w:tc>
          <w:tcPr>
            <w:tcW w:w="3308" w:type="dxa"/>
            <w:shd w:val="clear" w:color="auto" w:fill="auto"/>
            <w:noWrap/>
            <w:vAlign w:val="center"/>
            <w:hideMark/>
          </w:tcPr>
          <w:p w14:paraId="53572BA3" w14:textId="77777777" w:rsidR="00993A0B" w:rsidRPr="004910FF" w:rsidRDefault="00993A0B" w:rsidP="004910FF">
            <w:pPr>
              <w:widowControl/>
              <w:autoSpaceDE/>
              <w:autoSpaceDN/>
              <w:rPr>
                <w:color w:val="000000"/>
                <w:sz w:val="24"/>
                <w:szCs w:val="24"/>
                <w:lang w:val="id-ID" w:eastAsia="id-ID"/>
              </w:rPr>
            </w:pPr>
            <w:r w:rsidRPr="004910FF">
              <w:rPr>
                <w:color w:val="000000"/>
                <w:sz w:val="24"/>
                <w:szCs w:val="24"/>
                <w:lang w:val="id-ID" w:eastAsia="id-ID"/>
              </w:rPr>
              <w:t>Restu Aditya</w:t>
            </w:r>
          </w:p>
        </w:tc>
        <w:tc>
          <w:tcPr>
            <w:tcW w:w="1046" w:type="dxa"/>
            <w:shd w:val="clear" w:color="auto" w:fill="auto"/>
            <w:noWrap/>
            <w:vAlign w:val="center"/>
            <w:hideMark/>
          </w:tcPr>
          <w:p w14:paraId="5231F916" w14:textId="77777777" w:rsidR="00993A0B" w:rsidRPr="004910FF" w:rsidRDefault="00993A0B" w:rsidP="004910FF">
            <w:pPr>
              <w:widowControl/>
              <w:autoSpaceDE/>
              <w:autoSpaceDN/>
              <w:jc w:val="center"/>
              <w:rPr>
                <w:color w:val="000000"/>
                <w:sz w:val="24"/>
                <w:szCs w:val="24"/>
                <w:lang w:val="id-ID" w:eastAsia="id-ID"/>
              </w:rPr>
            </w:pPr>
            <w:r w:rsidRPr="004910FF">
              <w:rPr>
                <w:color w:val="000000"/>
                <w:sz w:val="24"/>
                <w:szCs w:val="24"/>
                <w:lang w:val="id-ID" w:eastAsia="id-ID"/>
              </w:rPr>
              <w:t>VII.3</w:t>
            </w:r>
          </w:p>
        </w:tc>
        <w:tc>
          <w:tcPr>
            <w:tcW w:w="1323" w:type="dxa"/>
            <w:shd w:val="clear" w:color="auto" w:fill="auto"/>
            <w:noWrap/>
            <w:vAlign w:val="center"/>
            <w:hideMark/>
          </w:tcPr>
          <w:p w14:paraId="622D97E8" w14:textId="77777777" w:rsidR="00993A0B" w:rsidRPr="004910FF" w:rsidRDefault="00993A0B" w:rsidP="004910FF">
            <w:pPr>
              <w:widowControl/>
              <w:autoSpaceDE/>
              <w:autoSpaceDN/>
              <w:jc w:val="center"/>
              <w:rPr>
                <w:color w:val="000000"/>
                <w:sz w:val="24"/>
                <w:szCs w:val="24"/>
                <w:lang w:val="id-ID" w:eastAsia="id-ID"/>
              </w:rPr>
            </w:pPr>
            <w:r w:rsidRPr="004910FF">
              <w:rPr>
                <w:color w:val="000000"/>
                <w:sz w:val="24"/>
                <w:szCs w:val="24"/>
                <w:lang w:val="id-ID" w:eastAsia="id-ID"/>
              </w:rPr>
              <w:t>Hadir</w:t>
            </w:r>
          </w:p>
        </w:tc>
      </w:tr>
    </w:tbl>
    <w:p w14:paraId="2042E845" w14:textId="77777777" w:rsidR="00993A0B" w:rsidRPr="00246CC0" w:rsidRDefault="00993A0B" w:rsidP="00E765F3">
      <w:pPr>
        <w:widowControl/>
        <w:autoSpaceDE/>
        <w:autoSpaceDN/>
        <w:spacing w:after="200" w:line="276" w:lineRule="auto"/>
        <w:rPr>
          <w:sz w:val="24"/>
          <w:szCs w:val="24"/>
          <w:lang w:val="id-ID"/>
        </w:rPr>
      </w:pPr>
    </w:p>
    <w:p w14:paraId="7AF671D9" w14:textId="77777777" w:rsidR="00993A0B" w:rsidRPr="00246CC0" w:rsidRDefault="00993A0B">
      <w:pPr>
        <w:widowControl/>
        <w:autoSpaceDE/>
        <w:autoSpaceDN/>
        <w:spacing w:after="200" w:line="276" w:lineRule="auto"/>
        <w:rPr>
          <w:sz w:val="24"/>
          <w:szCs w:val="24"/>
          <w:lang w:val="id-ID"/>
        </w:rPr>
      </w:pPr>
      <w:r w:rsidRPr="00246CC0">
        <w:rPr>
          <w:sz w:val="24"/>
          <w:szCs w:val="24"/>
          <w:lang w:val="id-ID"/>
        </w:rPr>
        <w:br w:type="page"/>
      </w:r>
    </w:p>
    <w:p w14:paraId="6FAED2DA" w14:textId="563C3949" w:rsidR="00D25053" w:rsidRPr="00246CC0" w:rsidRDefault="00B04274" w:rsidP="00E765F3">
      <w:pPr>
        <w:widowControl/>
        <w:autoSpaceDE/>
        <w:autoSpaceDN/>
        <w:spacing w:after="200" w:line="276" w:lineRule="auto"/>
        <w:rPr>
          <w:sz w:val="24"/>
          <w:szCs w:val="24"/>
          <w:lang w:val="id-ID"/>
        </w:rPr>
      </w:pPr>
      <w:r>
        <w:rPr>
          <w:sz w:val="24"/>
          <w:szCs w:val="24"/>
          <w:lang w:val="id-ID"/>
        </w:rPr>
        <w:lastRenderedPageBreak/>
        <w:t>Lampiran 21</w:t>
      </w:r>
      <w:r w:rsidR="00CE5371" w:rsidRPr="00246CC0">
        <w:rPr>
          <w:sz w:val="24"/>
          <w:szCs w:val="24"/>
          <w:lang w:val="id-ID"/>
        </w:rPr>
        <w:t>. Absen Pertemuan Ketiga Kelas Kontrol</w:t>
      </w:r>
    </w:p>
    <w:tbl>
      <w:tblPr>
        <w:tblW w:w="648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3"/>
        <w:gridCol w:w="3308"/>
        <w:gridCol w:w="1046"/>
        <w:gridCol w:w="1323"/>
      </w:tblGrid>
      <w:tr w:rsidR="00993A0B" w:rsidRPr="004910FF" w14:paraId="3EC35A6A" w14:textId="77777777" w:rsidTr="00993A0B">
        <w:trPr>
          <w:trHeight w:val="739"/>
        </w:trPr>
        <w:tc>
          <w:tcPr>
            <w:tcW w:w="803" w:type="dxa"/>
            <w:shd w:val="clear" w:color="auto" w:fill="auto"/>
            <w:noWrap/>
            <w:vAlign w:val="center"/>
            <w:hideMark/>
          </w:tcPr>
          <w:p w14:paraId="097D66CB" w14:textId="77777777" w:rsidR="00993A0B" w:rsidRPr="004910FF" w:rsidRDefault="00993A0B" w:rsidP="004910FF">
            <w:pPr>
              <w:widowControl/>
              <w:autoSpaceDE/>
              <w:autoSpaceDN/>
              <w:jc w:val="center"/>
              <w:rPr>
                <w:b/>
                <w:color w:val="000000"/>
                <w:sz w:val="24"/>
                <w:szCs w:val="24"/>
                <w:lang w:val="id-ID" w:eastAsia="id-ID"/>
              </w:rPr>
            </w:pPr>
            <w:r w:rsidRPr="004910FF">
              <w:rPr>
                <w:b/>
                <w:color w:val="000000"/>
                <w:sz w:val="24"/>
                <w:szCs w:val="24"/>
                <w:lang w:val="id-ID" w:eastAsia="id-ID"/>
              </w:rPr>
              <w:t>No.</w:t>
            </w:r>
          </w:p>
        </w:tc>
        <w:tc>
          <w:tcPr>
            <w:tcW w:w="3308" w:type="dxa"/>
            <w:shd w:val="clear" w:color="auto" w:fill="auto"/>
            <w:noWrap/>
            <w:vAlign w:val="center"/>
            <w:hideMark/>
          </w:tcPr>
          <w:p w14:paraId="2ADD3AC9" w14:textId="77777777" w:rsidR="00993A0B" w:rsidRPr="004910FF" w:rsidRDefault="00993A0B" w:rsidP="004910FF">
            <w:pPr>
              <w:widowControl/>
              <w:autoSpaceDE/>
              <w:autoSpaceDN/>
              <w:jc w:val="center"/>
              <w:rPr>
                <w:b/>
                <w:color w:val="000000"/>
                <w:sz w:val="24"/>
                <w:szCs w:val="24"/>
                <w:lang w:val="id-ID" w:eastAsia="id-ID"/>
              </w:rPr>
            </w:pPr>
            <w:r w:rsidRPr="004910FF">
              <w:rPr>
                <w:b/>
                <w:color w:val="000000"/>
                <w:sz w:val="24"/>
                <w:szCs w:val="24"/>
                <w:lang w:val="id-ID" w:eastAsia="id-ID"/>
              </w:rPr>
              <w:t>Nama Siswa</w:t>
            </w:r>
          </w:p>
        </w:tc>
        <w:tc>
          <w:tcPr>
            <w:tcW w:w="1046" w:type="dxa"/>
            <w:shd w:val="clear" w:color="auto" w:fill="auto"/>
            <w:noWrap/>
            <w:vAlign w:val="center"/>
            <w:hideMark/>
          </w:tcPr>
          <w:p w14:paraId="0424FDFA" w14:textId="77777777" w:rsidR="00993A0B" w:rsidRPr="004910FF" w:rsidRDefault="00993A0B" w:rsidP="004910FF">
            <w:pPr>
              <w:widowControl/>
              <w:autoSpaceDE/>
              <w:autoSpaceDN/>
              <w:jc w:val="center"/>
              <w:rPr>
                <w:b/>
                <w:color w:val="000000"/>
                <w:sz w:val="24"/>
                <w:szCs w:val="24"/>
                <w:lang w:val="id-ID" w:eastAsia="id-ID"/>
              </w:rPr>
            </w:pPr>
            <w:r w:rsidRPr="004910FF">
              <w:rPr>
                <w:b/>
                <w:color w:val="000000"/>
                <w:sz w:val="24"/>
                <w:szCs w:val="24"/>
                <w:lang w:val="id-ID" w:eastAsia="id-ID"/>
              </w:rPr>
              <w:t>Kelas</w:t>
            </w:r>
          </w:p>
        </w:tc>
        <w:tc>
          <w:tcPr>
            <w:tcW w:w="1323" w:type="dxa"/>
            <w:shd w:val="clear" w:color="auto" w:fill="auto"/>
            <w:noWrap/>
            <w:vAlign w:val="center"/>
            <w:hideMark/>
          </w:tcPr>
          <w:p w14:paraId="1A3001D7" w14:textId="77777777" w:rsidR="00993A0B" w:rsidRPr="004910FF" w:rsidRDefault="00993A0B" w:rsidP="004910FF">
            <w:pPr>
              <w:widowControl/>
              <w:autoSpaceDE/>
              <w:autoSpaceDN/>
              <w:jc w:val="center"/>
              <w:rPr>
                <w:b/>
                <w:color w:val="000000"/>
                <w:sz w:val="24"/>
                <w:szCs w:val="24"/>
                <w:lang w:val="id-ID" w:eastAsia="id-ID"/>
              </w:rPr>
            </w:pPr>
            <w:r w:rsidRPr="004910FF">
              <w:rPr>
                <w:b/>
                <w:color w:val="000000"/>
                <w:sz w:val="24"/>
                <w:szCs w:val="24"/>
                <w:lang w:val="id-ID" w:eastAsia="id-ID"/>
              </w:rPr>
              <w:t>Kehadiran</w:t>
            </w:r>
          </w:p>
        </w:tc>
      </w:tr>
      <w:tr w:rsidR="00993A0B" w:rsidRPr="004910FF" w14:paraId="5ACBC6AE" w14:textId="77777777" w:rsidTr="00993A0B">
        <w:trPr>
          <w:trHeight w:val="315"/>
        </w:trPr>
        <w:tc>
          <w:tcPr>
            <w:tcW w:w="803" w:type="dxa"/>
            <w:shd w:val="clear" w:color="auto" w:fill="auto"/>
            <w:noWrap/>
            <w:vAlign w:val="center"/>
            <w:hideMark/>
          </w:tcPr>
          <w:p w14:paraId="67706F05" w14:textId="77777777" w:rsidR="00993A0B" w:rsidRPr="004910FF" w:rsidRDefault="00993A0B" w:rsidP="004910FF">
            <w:pPr>
              <w:widowControl/>
              <w:autoSpaceDE/>
              <w:autoSpaceDN/>
              <w:jc w:val="center"/>
              <w:rPr>
                <w:color w:val="000000"/>
                <w:sz w:val="24"/>
                <w:szCs w:val="24"/>
                <w:lang w:val="id-ID" w:eastAsia="id-ID"/>
              </w:rPr>
            </w:pPr>
            <w:r w:rsidRPr="004910FF">
              <w:rPr>
                <w:color w:val="000000"/>
                <w:sz w:val="24"/>
                <w:szCs w:val="24"/>
                <w:lang w:val="id-ID" w:eastAsia="id-ID"/>
              </w:rPr>
              <w:t>1</w:t>
            </w:r>
          </w:p>
        </w:tc>
        <w:tc>
          <w:tcPr>
            <w:tcW w:w="3308" w:type="dxa"/>
            <w:shd w:val="clear" w:color="auto" w:fill="auto"/>
            <w:noWrap/>
            <w:vAlign w:val="center"/>
            <w:hideMark/>
          </w:tcPr>
          <w:p w14:paraId="5F5FFCD7" w14:textId="77777777" w:rsidR="00993A0B" w:rsidRPr="004910FF" w:rsidRDefault="00993A0B" w:rsidP="004910FF">
            <w:pPr>
              <w:widowControl/>
              <w:autoSpaceDE/>
              <w:autoSpaceDN/>
              <w:rPr>
                <w:color w:val="000000"/>
                <w:sz w:val="24"/>
                <w:szCs w:val="24"/>
                <w:lang w:val="id-ID" w:eastAsia="id-ID"/>
              </w:rPr>
            </w:pPr>
            <w:r w:rsidRPr="004910FF">
              <w:rPr>
                <w:color w:val="000000"/>
                <w:sz w:val="24"/>
                <w:szCs w:val="24"/>
                <w:lang w:val="id-ID" w:eastAsia="id-ID"/>
              </w:rPr>
              <w:t>Asisah Zahra</w:t>
            </w:r>
          </w:p>
        </w:tc>
        <w:tc>
          <w:tcPr>
            <w:tcW w:w="1046" w:type="dxa"/>
            <w:shd w:val="clear" w:color="auto" w:fill="auto"/>
            <w:noWrap/>
            <w:vAlign w:val="center"/>
            <w:hideMark/>
          </w:tcPr>
          <w:p w14:paraId="00739EC6" w14:textId="77777777" w:rsidR="00993A0B" w:rsidRPr="004910FF" w:rsidRDefault="00993A0B" w:rsidP="004910FF">
            <w:pPr>
              <w:widowControl/>
              <w:autoSpaceDE/>
              <w:autoSpaceDN/>
              <w:jc w:val="center"/>
              <w:rPr>
                <w:color w:val="000000"/>
                <w:sz w:val="24"/>
                <w:szCs w:val="24"/>
                <w:lang w:val="id-ID" w:eastAsia="id-ID"/>
              </w:rPr>
            </w:pPr>
            <w:r w:rsidRPr="004910FF">
              <w:rPr>
                <w:color w:val="000000"/>
                <w:sz w:val="24"/>
                <w:szCs w:val="24"/>
                <w:lang w:val="id-ID" w:eastAsia="id-ID"/>
              </w:rPr>
              <w:t>VII.3</w:t>
            </w:r>
          </w:p>
        </w:tc>
        <w:tc>
          <w:tcPr>
            <w:tcW w:w="1323" w:type="dxa"/>
            <w:shd w:val="clear" w:color="auto" w:fill="auto"/>
            <w:noWrap/>
            <w:vAlign w:val="center"/>
            <w:hideMark/>
          </w:tcPr>
          <w:p w14:paraId="6E9EBD29" w14:textId="77777777" w:rsidR="00993A0B" w:rsidRPr="004910FF" w:rsidRDefault="00993A0B" w:rsidP="004910FF">
            <w:pPr>
              <w:widowControl/>
              <w:autoSpaceDE/>
              <w:autoSpaceDN/>
              <w:jc w:val="center"/>
              <w:rPr>
                <w:color w:val="000000"/>
                <w:sz w:val="24"/>
                <w:szCs w:val="24"/>
                <w:lang w:val="id-ID" w:eastAsia="id-ID"/>
              </w:rPr>
            </w:pPr>
            <w:r w:rsidRPr="004910FF">
              <w:rPr>
                <w:color w:val="000000"/>
                <w:sz w:val="24"/>
                <w:szCs w:val="24"/>
                <w:lang w:val="id-ID" w:eastAsia="id-ID"/>
              </w:rPr>
              <w:t>Hadir</w:t>
            </w:r>
          </w:p>
        </w:tc>
      </w:tr>
      <w:tr w:rsidR="00993A0B" w:rsidRPr="004910FF" w14:paraId="0297CD3E" w14:textId="77777777" w:rsidTr="00993A0B">
        <w:trPr>
          <w:trHeight w:val="315"/>
        </w:trPr>
        <w:tc>
          <w:tcPr>
            <w:tcW w:w="803" w:type="dxa"/>
            <w:shd w:val="clear" w:color="auto" w:fill="auto"/>
            <w:noWrap/>
            <w:vAlign w:val="center"/>
            <w:hideMark/>
          </w:tcPr>
          <w:p w14:paraId="5691DF18" w14:textId="77777777" w:rsidR="00993A0B" w:rsidRPr="004910FF" w:rsidRDefault="00993A0B" w:rsidP="004910FF">
            <w:pPr>
              <w:widowControl/>
              <w:autoSpaceDE/>
              <w:autoSpaceDN/>
              <w:jc w:val="center"/>
              <w:rPr>
                <w:color w:val="000000"/>
                <w:sz w:val="24"/>
                <w:szCs w:val="24"/>
                <w:lang w:val="id-ID" w:eastAsia="id-ID"/>
              </w:rPr>
            </w:pPr>
            <w:r w:rsidRPr="004910FF">
              <w:rPr>
                <w:color w:val="000000"/>
                <w:sz w:val="24"/>
                <w:szCs w:val="24"/>
                <w:lang w:val="id-ID" w:eastAsia="id-ID"/>
              </w:rPr>
              <w:t>2</w:t>
            </w:r>
          </w:p>
        </w:tc>
        <w:tc>
          <w:tcPr>
            <w:tcW w:w="3308" w:type="dxa"/>
            <w:shd w:val="clear" w:color="auto" w:fill="auto"/>
            <w:noWrap/>
            <w:vAlign w:val="center"/>
            <w:hideMark/>
          </w:tcPr>
          <w:p w14:paraId="35288C69" w14:textId="77777777" w:rsidR="00993A0B" w:rsidRPr="004910FF" w:rsidRDefault="00993A0B" w:rsidP="004910FF">
            <w:pPr>
              <w:widowControl/>
              <w:autoSpaceDE/>
              <w:autoSpaceDN/>
              <w:rPr>
                <w:color w:val="000000"/>
                <w:sz w:val="24"/>
                <w:szCs w:val="24"/>
                <w:lang w:val="id-ID" w:eastAsia="id-ID"/>
              </w:rPr>
            </w:pPr>
            <w:r w:rsidRPr="004910FF">
              <w:rPr>
                <w:color w:val="000000"/>
                <w:sz w:val="24"/>
                <w:szCs w:val="24"/>
                <w:lang w:val="id-ID" w:eastAsia="id-ID"/>
              </w:rPr>
              <w:t>Azrifa Almaqfhira Syamsul</w:t>
            </w:r>
          </w:p>
        </w:tc>
        <w:tc>
          <w:tcPr>
            <w:tcW w:w="1046" w:type="dxa"/>
            <w:shd w:val="clear" w:color="auto" w:fill="auto"/>
            <w:noWrap/>
            <w:vAlign w:val="center"/>
            <w:hideMark/>
          </w:tcPr>
          <w:p w14:paraId="6F9F792D" w14:textId="77777777" w:rsidR="00993A0B" w:rsidRPr="004910FF" w:rsidRDefault="00993A0B" w:rsidP="004910FF">
            <w:pPr>
              <w:widowControl/>
              <w:autoSpaceDE/>
              <w:autoSpaceDN/>
              <w:jc w:val="center"/>
              <w:rPr>
                <w:color w:val="000000"/>
                <w:sz w:val="24"/>
                <w:szCs w:val="24"/>
                <w:lang w:val="id-ID" w:eastAsia="id-ID"/>
              </w:rPr>
            </w:pPr>
            <w:r w:rsidRPr="004910FF">
              <w:rPr>
                <w:color w:val="000000"/>
                <w:sz w:val="24"/>
                <w:szCs w:val="24"/>
                <w:lang w:val="id-ID" w:eastAsia="id-ID"/>
              </w:rPr>
              <w:t>VII.3</w:t>
            </w:r>
          </w:p>
        </w:tc>
        <w:tc>
          <w:tcPr>
            <w:tcW w:w="1323" w:type="dxa"/>
            <w:shd w:val="clear" w:color="auto" w:fill="auto"/>
            <w:noWrap/>
            <w:vAlign w:val="center"/>
            <w:hideMark/>
          </w:tcPr>
          <w:p w14:paraId="53F895CD" w14:textId="77777777" w:rsidR="00993A0B" w:rsidRPr="004910FF" w:rsidRDefault="00993A0B" w:rsidP="004910FF">
            <w:pPr>
              <w:widowControl/>
              <w:autoSpaceDE/>
              <w:autoSpaceDN/>
              <w:jc w:val="center"/>
              <w:rPr>
                <w:color w:val="000000"/>
                <w:sz w:val="24"/>
                <w:szCs w:val="24"/>
                <w:lang w:val="id-ID" w:eastAsia="id-ID"/>
              </w:rPr>
            </w:pPr>
            <w:r w:rsidRPr="004910FF">
              <w:rPr>
                <w:color w:val="000000"/>
                <w:sz w:val="24"/>
                <w:szCs w:val="24"/>
                <w:lang w:val="id-ID" w:eastAsia="id-ID"/>
              </w:rPr>
              <w:t>Hadir</w:t>
            </w:r>
          </w:p>
        </w:tc>
      </w:tr>
      <w:tr w:rsidR="00993A0B" w:rsidRPr="004910FF" w14:paraId="74832020" w14:textId="77777777" w:rsidTr="00993A0B">
        <w:trPr>
          <w:trHeight w:val="315"/>
        </w:trPr>
        <w:tc>
          <w:tcPr>
            <w:tcW w:w="803" w:type="dxa"/>
            <w:shd w:val="clear" w:color="auto" w:fill="auto"/>
            <w:noWrap/>
            <w:vAlign w:val="center"/>
            <w:hideMark/>
          </w:tcPr>
          <w:p w14:paraId="14A968FE" w14:textId="77777777" w:rsidR="00993A0B" w:rsidRPr="004910FF" w:rsidRDefault="00993A0B" w:rsidP="004910FF">
            <w:pPr>
              <w:widowControl/>
              <w:autoSpaceDE/>
              <w:autoSpaceDN/>
              <w:jc w:val="center"/>
              <w:rPr>
                <w:color w:val="000000"/>
                <w:sz w:val="24"/>
                <w:szCs w:val="24"/>
                <w:lang w:val="id-ID" w:eastAsia="id-ID"/>
              </w:rPr>
            </w:pPr>
            <w:r w:rsidRPr="004910FF">
              <w:rPr>
                <w:color w:val="000000"/>
                <w:sz w:val="24"/>
                <w:szCs w:val="24"/>
                <w:lang w:val="id-ID" w:eastAsia="id-ID"/>
              </w:rPr>
              <w:t>3</w:t>
            </w:r>
          </w:p>
        </w:tc>
        <w:tc>
          <w:tcPr>
            <w:tcW w:w="3308" w:type="dxa"/>
            <w:shd w:val="clear" w:color="auto" w:fill="auto"/>
            <w:noWrap/>
            <w:vAlign w:val="center"/>
            <w:hideMark/>
          </w:tcPr>
          <w:p w14:paraId="422D84DC" w14:textId="77777777" w:rsidR="00993A0B" w:rsidRPr="004910FF" w:rsidRDefault="00993A0B" w:rsidP="004910FF">
            <w:pPr>
              <w:widowControl/>
              <w:autoSpaceDE/>
              <w:autoSpaceDN/>
              <w:rPr>
                <w:color w:val="000000"/>
                <w:sz w:val="24"/>
                <w:szCs w:val="24"/>
                <w:lang w:val="id-ID" w:eastAsia="id-ID"/>
              </w:rPr>
            </w:pPr>
            <w:r w:rsidRPr="004910FF">
              <w:rPr>
                <w:color w:val="000000"/>
                <w:sz w:val="24"/>
                <w:szCs w:val="24"/>
                <w:lang w:val="id-ID" w:eastAsia="id-ID"/>
              </w:rPr>
              <w:t>Devi Sriyanti</w:t>
            </w:r>
          </w:p>
        </w:tc>
        <w:tc>
          <w:tcPr>
            <w:tcW w:w="1046" w:type="dxa"/>
            <w:shd w:val="clear" w:color="auto" w:fill="auto"/>
            <w:noWrap/>
            <w:vAlign w:val="center"/>
            <w:hideMark/>
          </w:tcPr>
          <w:p w14:paraId="674EB952" w14:textId="77777777" w:rsidR="00993A0B" w:rsidRPr="004910FF" w:rsidRDefault="00993A0B" w:rsidP="004910FF">
            <w:pPr>
              <w:widowControl/>
              <w:autoSpaceDE/>
              <w:autoSpaceDN/>
              <w:jc w:val="center"/>
              <w:rPr>
                <w:color w:val="000000"/>
                <w:sz w:val="24"/>
                <w:szCs w:val="24"/>
                <w:lang w:val="id-ID" w:eastAsia="id-ID"/>
              </w:rPr>
            </w:pPr>
            <w:r w:rsidRPr="004910FF">
              <w:rPr>
                <w:color w:val="000000"/>
                <w:sz w:val="24"/>
                <w:szCs w:val="24"/>
                <w:lang w:val="id-ID" w:eastAsia="id-ID"/>
              </w:rPr>
              <w:t>VII.3</w:t>
            </w:r>
          </w:p>
        </w:tc>
        <w:tc>
          <w:tcPr>
            <w:tcW w:w="1323" w:type="dxa"/>
            <w:shd w:val="clear" w:color="auto" w:fill="auto"/>
            <w:noWrap/>
            <w:vAlign w:val="center"/>
            <w:hideMark/>
          </w:tcPr>
          <w:p w14:paraId="522870FB" w14:textId="77777777" w:rsidR="00993A0B" w:rsidRPr="004910FF" w:rsidRDefault="00993A0B" w:rsidP="004910FF">
            <w:pPr>
              <w:widowControl/>
              <w:autoSpaceDE/>
              <w:autoSpaceDN/>
              <w:jc w:val="center"/>
              <w:rPr>
                <w:color w:val="000000"/>
                <w:sz w:val="24"/>
                <w:szCs w:val="24"/>
                <w:lang w:val="id-ID" w:eastAsia="id-ID"/>
              </w:rPr>
            </w:pPr>
            <w:r w:rsidRPr="004910FF">
              <w:rPr>
                <w:color w:val="000000"/>
                <w:sz w:val="24"/>
                <w:szCs w:val="24"/>
                <w:lang w:val="id-ID" w:eastAsia="id-ID"/>
              </w:rPr>
              <w:t>Hadir</w:t>
            </w:r>
          </w:p>
        </w:tc>
      </w:tr>
      <w:tr w:rsidR="00993A0B" w:rsidRPr="004910FF" w14:paraId="12C3722B" w14:textId="77777777" w:rsidTr="00993A0B">
        <w:trPr>
          <w:trHeight w:val="315"/>
        </w:trPr>
        <w:tc>
          <w:tcPr>
            <w:tcW w:w="803" w:type="dxa"/>
            <w:shd w:val="clear" w:color="auto" w:fill="auto"/>
            <w:noWrap/>
            <w:vAlign w:val="center"/>
            <w:hideMark/>
          </w:tcPr>
          <w:p w14:paraId="65746EBF" w14:textId="77777777" w:rsidR="00993A0B" w:rsidRPr="004910FF" w:rsidRDefault="00993A0B" w:rsidP="004910FF">
            <w:pPr>
              <w:widowControl/>
              <w:autoSpaceDE/>
              <w:autoSpaceDN/>
              <w:jc w:val="center"/>
              <w:rPr>
                <w:color w:val="000000"/>
                <w:sz w:val="24"/>
                <w:szCs w:val="24"/>
                <w:lang w:val="id-ID" w:eastAsia="id-ID"/>
              </w:rPr>
            </w:pPr>
            <w:r w:rsidRPr="004910FF">
              <w:rPr>
                <w:color w:val="000000"/>
                <w:sz w:val="24"/>
                <w:szCs w:val="24"/>
                <w:lang w:val="id-ID" w:eastAsia="id-ID"/>
              </w:rPr>
              <w:t>4</w:t>
            </w:r>
          </w:p>
        </w:tc>
        <w:tc>
          <w:tcPr>
            <w:tcW w:w="3308" w:type="dxa"/>
            <w:shd w:val="clear" w:color="auto" w:fill="auto"/>
            <w:noWrap/>
            <w:vAlign w:val="center"/>
            <w:hideMark/>
          </w:tcPr>
          <w:p w14:paraId="3EC990A5" w14:textId="77777777" w:rsidR="00993A0B" w:rsidRPr="004910FF" w:rsidRDefault="00993A0B" w:rsidP="004910FF">
            <w:pPr>
              <w:widowControl/>
              <w:autoSpaceDE/>
              <w:autoSpaceDN/>
              <w:rPr>
                <w:color w:val="000000"/>
                <w:sz w:val="24"/>
                <w:szCs w:val="24"/>
                <w:lang w:val="id-ID" w:eastAsia="id-ID"/>
              </w:rPr>
            </w:pPr>
            <w:r w:rsidRPr="004910FF">
              <w:rPr>
                <w:color w:val="000000"/>
                <w:sz w:val="24"/>
                <w:szCs w:val="24"/>
                <w:lang w:val="id-ID" w:eastAsia="id-ID"/>
              </w:rPr>
              <w:t>Ema Syakira Hamzah</w:t>
            </w:r>
          </w:p>
        </w:tc>
        <w:tc>
          <w:tcPr>
            <w:tcW w:w="1046" w:type="dxa"/>
            <w:shd w:val="clear" w:color="auto" w:fill="auto"/>
            <w:noWrap/>
            <w:vAlign w:val="center"/>
            <w:hideMark/>
          </w:tcPr>
          <w:p w14:paraId="55BEDC10" w14:textId="77777777" w:rsidR="00993A0B" w:rsidRPr="004910FF" w:rsidRDefault="00993A0B" w:rsidP="004910FF">
            <w:pPr>
              <w:widowControl/>
              <w:autoSpaceDE/>
              <w:autoSpaceDN/>
              <w:jc w:val="center"/>
              <w:rPr>
                <w:color w:val="000000"/>
                <w:sz w:val="24"/>
                <w:szCs w:val="24"/>
                <w:lang w:val="id-ID" w:eastAsia="id-ID"/>
              </w:rPr>
            </w:pPr>
            <w:r w:rsidRPr="004910FF">
              <w:rPr>
                <w:color w:val="000000"/>
                <w:sz w:val="24"/>
                <w:szCs w:val="24"/>
                <w:lang w:val="id-ID" w:eastAsia="id-ID"/>
              </w:rPr>
              <w:t>VII.3</w:t>
            </w:r>
          </w:p>
        </w:tc>
        <w:tc>
          <w:tcPr>
            <w:tcW w:w="1323" w:type="dxa"/>
            <w:shd w:val="clear" w:color="auto" w:fill="auto"/>
            <w:noWrap/>
            <w:vAlign w:val="center"/>
            <w:hideMark/>
          </w:tcPr>
          <w:p w14:paraId="160D2EA7" w14:textId="77777777" w:rsidR="00993A0B" w:rsidRPr="004910FF" w:rsidRDefault="00993A0B" w:rsidP="004910FF">
            <w:pPr>
              <w:widowControl/>
              <w:autoSpaceDE/>
              <w:autoSpaceDN/>
              <w:jc w:val="center"/>
              <w:rPr>
                <w:color w:val="000000"/>
                <w:sz w:val="24"/>
                <w:szCs w:val="24"/>
                <w:lang w:val="id-ID" w:eastAsia="id-ID"/>
              </w:rPr>
            </w:pPr>
            <w:r w:rsidRPr="004910FF">
              <w:rPr>
                <w:color w:val="000000"/>
                <w:sz w:val="24"/>
                <w:szCs w:val="24"/>
                <w:lang w:val="id-ID" w:eastAsia="id-ID"/>
              </w:rPr>
              <w:t>Hadir</w:t>
            </w:r>
          </w:p>
        </w:tc>
      </w:tr>
      <w:tr w:rsidR="00993A0B" w:rsidRPr="004910FF" w14:paraId="039501BD" w14:textId="77777777" w:rsidTr="00993A0B">
        <w:trPr>
          <w:trHeight w:val="315"/>
        </w:trPr>
        <w:tc>
          <w:tcPr>
            <w:tcW w:w="803" w:type="dxa"/>
            <w:shd w:val="clear" w:color="auto" w:fill="auto"/>
            <w:noWrap/>
            <w:vAlign w:val="center"/>
            <w:hideMark/>
          </w:tcPr>
          <w:p w14:paraId="6EFFA99E" w14:textId="77777777" w:rsidR="00993A0B" w:rsidRPr="004910FF" w:rsidRDefault="00993A0B" w:rsidP="004910FF">
            <w:pPr>
              <w:widowControl/>
              <w:autoSpaceDE/>
              <w:autoSpaceDN/>
              <w:jc w:val="center"/>
              <w:rPr>
                <w:color w:val="000000"/>
                <w:sz w:val="24"/>
                <w:szCs w:val="24"/>
                <w:lang w:val="id-ID" w:eastAsia="id-ID"/>
              </w:rPr>
            </w:pPr>
            <w:r w:rsidRPr="004910FF">
              <w:rPr>
                <w:color w:val="000000"/>
                <w:sz w:val="24"/>
                <w:szCs w:val="24"/>
                <w:lang w:val="id-ID" w:eastAsia="id-ID"/>
              </w:rPr>
              <w:t>5</w:t>
            </w:r>
          </w:p>
        </w:tc>
        <w:tc>
          <w:tcPr>
            <w:tcW w:w="3308" w:type="dxa"/>
            <w:shd w:val="clear" w:color="auto" w:fill="auto"/>
            <w:noWrap/>
            <w:vAlign w:val="center"/>
            <w:hideMark/>
          </w:tcPr>
          <w:p w14:paraId="611B15F9" w14:textId="77777777" w:rsidR="00993A0B" w:rsidRPr="004910FF" w:rsidRDefault="00993A0B" w:rsidP="004910FF">
            <w:pPr>
              <w:widowControl/>
              <w:autoSpaceDE/>
              <w:autoSpaceDN/>
              <w:rPr>
                <w:color w:val="000000"/>
                <w:sz w:val="24"/>
                <w:szCs w:val="24"/>
                <w:lang w:val="id-ID" w:eastAsia="id-ID"/>
              </w:rPr>
            </w:pPr>
            <w:r w:rsidRPr="004910FF">
              <w:rPr>
                <w:color w:val="000000"/>
                <w:sz w:val="24"/>
                <w:szCs w:val="24"/>
                <w:lang w:val="id-ID" w:eastAsia="id-ID"/>
              </w:rPr>
              <w:t>Fhya Asyarafah</w:t>
            </w:r>
          </w:p>
        </w:tc>
        <w:tc>
          <w:tcPr>
            <w:tcW w:w="1046" w:type="dxa"/>
            <w:shd w:val="clear" w:color="auto" w:fill="auto"/>
            <w:noWrap/>
            <w:vAlign w:val="center"/>
            <w:hideMark/>
          </w:tcPr>
          <w:p w14:paraId="6726C9CC" w14:textId="77777777" w:rsidR="00993A0B" w:rsidRPr="004910FF" w:rsidRDefault="00993A0B" w:rsidP="004910FF">
            <w:pPr>
              <w:widowControl/>
              <w:autoSpaceDE/>
              <w:autoSpaceDN/>
              <w:jc w:val="center"/>
              <w:rPr>
                <w:color w:val="000000"/>
                <w:sz w:val="24"/>
                <w:szCs w:val="24"/>
                <w:lang w:val="id-ID" w:eastAsia="id-ID"/>
              </w:rPr>
            </w:pPr>
            <w:r w:rsidRPr="004910FF">
              <w:rPr>
                <w:color w:val="000000"/>
                <w:sz w:val="24"/>
                <w:szCs w:val="24"/>
                <w:lang w:val="id-ID" w:eastAsia="id-ID"/>
              </w:rPr>
              <w:t>VII.3</w:t>
            </w:r>
          </w:p>
        </w:tc>
        <w:tc>
          <w:tcPr>
            <w:tcW w:w="1323" w:type="dxa"/>
            <w:shd w:val="clear" w:color="auto" w:fill="auto"/>
            <w:noWrap/>
            <w:vAlign w:val="center"/>
            <w:hideMark/>
          </w:tcPr>
          <w:p w14:paraId="561876DE" w14:textId="77777777" w:rsidR="00993A0B" w:rsidRPr="004910FF" w:rsidRDefault="00993A0B" w:rsidP="004910FF">
            <w:pPr>
              <w:widowControl/>
              <w:autoSpaceDE/>
              <w:autoSpaceDN/>
              <w:jc w:val="center"/>
              <w:rPr>
                <w:color w:val="000000"/>
                <w:sz w:val="24"/>
                <w:szCs w:val="24"/>
                <w:lang w:val="id-ID" w:eastAsia="id-ID"/>
              </w:rPr>
            </w:pPr>
            <w:r w:rsidRPr="004910FF">
              <w:rPr>
                <w:color w:val="000000"/>
                <w:sz w:val="24"/>
                <w:szCs w:val="24"/>
                <w:lang w:val="id-ID" w:eastAsia="id-ID"/>
              </w:rPr>
              <w:t>Hadir</w:t>
            </w:r>
          </w:p>
        </w:tc>
      </w:tr>
      <w:tr w:rsidR="00993A0B" w:rsidRPr="004910FF" w14:paraId="3DA1CC2E" w14:textId="77777777" w:rsidTr="00993A0B">
        <w:trPr>
          <w:trHeight w:val="315"/>
        </w:trPr>
        <w:tc>
          <w:tcPr>
            <w:tcW w:w="803" w:type="dxa"/>
            <w:shd w:val="clear" w:color="auto" w:fill="auto"/>
            <w:noWrap/>
            <w:vAlign w:val="center"/>
            <w:hideMark/>
          </w:tcPr>
          <w:p w14:paraId="06705008" w14:textId="77777777" w:rsidR="00993A0B" w:rsidRPr="004910FF" w:rsidRDefault="00993A0B" w:rsidP="004910FF">
            <w:pPr>
              <w:widowControl/>
              <w:autoSpaceDE/>
              <w:autoSpaceDN/>
              <w:jc w:val="center"/>
              <w:rPr>
                <w:color w:val="000000"/>
                <w:sz w:val="24"/>
                <w:szCs w:val="24"/>
                <w:lang w:val="id-ID" w:eastAsia="id-ID"/>
              </w:rPr>
            </w:pPr>
            <w:r w:rsidRPr="004910FF">
              <w:rPr>
                <w:color w:val="000000"/>
                <w:sz w:val="24"/>
                <w:szCs w:val="24"/>
                <w:lang w:val="id-ID" w:eastAsia="id-ID"/>
              </w:rPr>
              <w:t>6</w:t>
            </w:r>
          </w:p>
        </w:tc>
        <w:tc>
          <w:tcPr>
            <w:tcW w:w="3308" w:type="dxa"/>
            <w:shd w:val="clear" w:color="auto" w:fill="auto"/>
            <w:noWrap/>
            <w:vAlign w:val="center"/>
            <w:hideMark/>
          </w:tcPr>
          <w:p w14:paraId="1DBB085E" w14:textId="77777777" w:rsidR="00993A0B" w:rsidRPr="004910FF" w:rsidRDefault="00993A0B" w:rsidP="004910FF">
            <w:pPr>
              <w:widowControl/>
              <w:autoSpaceDE/>
              <w:autoSpaceDN/>
              <w:rPr>
                <w:color w:val="000000"/>
                <w:sz w:val="24"/>
                <w:szCs w:val="24"/>
                <w:lang w:val="id-ID" w:eastAsia="id-ID"/>
              </w:rPr>
            </w:pPr>
            <w:r w:rsidRPr="004910FF">
              <w:rPr>
                <w:color w:val="000000"/>
                <w:sz w:val="24"/>
                <w:szCs w:val="24"/>
                <w:lang w:val="id-ID" w:eastAsia="id-ID"/>
              </w:rPr>
              <w:t>Isa Saputri</w:t>
            </w:r>
          </w:p>
        </w:tc>
        <w:tc>
          <w:tcPr>
            <w:tcW w:w="1046" w:type="dxa"/>
            <w:shd w:val="clear" w:color="auto" w:fill="auto"/>
            <w:noWrap/>
            <w:vAlign w:val="center"/>
            <w:hideMark/>
          </w:tcPr>
          <w:p w14:paraId="2B3CC03D" w14:textId="77777777" w:rsidR="00993A0B" w:rsidRPr="004910FF" w:rsidRDefault="00993A0B" w:rsidP="004910FF">
            <w:pPr>
              <w:widowControl/>
              <w:autoSpaceDE/>
              <w:autoSpaceDN/>
              <w:jc w:val="center"/>
              <w:rPr>
                <w:color w:val="000000"/>
                <w:sz w:val="24"/>
                <w:szCs w:val="24"/>
                <w:lang w:val="id-ID" w:eastAsia="id-ID"/>
              </w:rPr>
            </w:pPr>
            <w:r w:rsidRPr="004910FF">
              <w:rPr>
                <w:color w:val="000000"/>
                <w:sz w:val="24"/>
                <w:szCs w:val="24"/>
                <w:lang w:val="id-ID" w:eastAsia="id-ID"/>
              </w:rPr>
              <w:t>VII.3</w:t>
            </w:r>
          </w:p>
        </w:tc>
        <w:tc>
          <w:tcPr>
            <w:tcW w:w="1323" w:type="dxa"/>
            <w:shd w:val="clear" w:color="auto" w:fill="auto"/>
            <w:noWrap/>
            <w:vAlign w:val="center"/>
            <w:hideMark/>
          </w:tcPr>
          <w:p w14:paraId="54A79F94" w14:textId="77777777" w:rsidR="00993A0B" w:rsidRPr="004910FF" w:rsidRDefault="00993A0B" w:rsidP="004910FF">
            <w:pPr>
              <w:widowControl/>
              <w:autoSpaceDE/>
              <w:autoSpaceDN/>
              <w:jc w:val="center"/>
              <w:rPr>
                <w:color w:val="000000"/>
                <w:sz w:val="24"/>
                <w:szCs w:val="24"/>
                <w:lang w:val="id-ID" w:eastAsia="id-ID"/>
              </w:rPr>
            </w:pPr>
            <w:r w:rsidRPr="004910FF">
              <w:rPr>
                <w:color w:val="000000"/>
                <w:sz w:val="24"/>
                <w:szCs w:val="24"/>
                <w:lang w:val="id-ID" w:eastAsia="id-ID"/>
              </w:rPr>
              <w:t>Hadir</w:t>
            </w:r>
          </w:p>
        </w:tc>
      </w:tr>
      <w:tr w:rsidR="00993A0B" w:rsidRPr="004910FF" w14:paraId="411E4FE8" w14:textId="77777777" w:rsidTr="00993A0B">
        <w:trPr>
          <w:trHeight w:val="315"/>
        </w:trPr>
        <w:tc>
          <w:tcPr>
            <w:tcW w:w="803" w:type="dxa"/>
            <w:shd w:val="clear" w:color="auto" w:fill="auto"/>
            <w:noWrap/>
            <w:vAlign w:val="center"/>
            <w:hideMark/>
          </w:tcPr>
          <w:p w14:paraId="0322CB45" w14:textId="77777777" w:rsidR="00993A0B" w:rsidRPr="004910FF" w:rsidRDefault="00993A0B" w:rsidP="004910FF">
            <w:pPr>
              <w:widowControl/>
              <w:autoSpaceDE/>
              <w:autoSpaceDN/>
              <w:jc w:val="center"/>
              <w:rPr>
                <w:color w:val="000000"/>
                <w:sz w:val="24"/>
                <w:szCs w:val="24"/>
                <w:lang w:val="id-ID" w:eastAsia="id-ID"/>
              </w:rPr>
            </w:pPr>
            <w:r w:rsidRPr="004910FF">
              <w:rPr>
                <w:color w:val="000000"/>
                <w:sz w:val="24"/>
                <w:szCs w:val="24"/>
                <w:lang w:val="id-ID" w:eastAsia="id-ID"/>
              </w:rPr>
              <w:t>7</w:t>
            </w:r>
          </w:p>
        </w:tc>
        <w:tc>
          <w:tcPr>
            <w:tcW w:w="3308" w:type="dxa"/>
            <w:shd w:val="clear" w:color="auto" w:fill="auto"/>
            <w:noWrap/>
            <w:vAlign w:val="center"/>
            <w:hideMark/>
          </w:tcPr>
          <w:p w14:paraId="68DCBF46" w14:textId="77777777" w:rsidR="00993A0B" w:rsidRPr="004910FF" w:rsidRDefault="00993A0B" w:rsidP="004910FF">
            <w:pPr>
              <w:widowControl/>
              <w:autoSpaceDE/>
              <w:autoSpaceDN/>
              <w:rPr>
                <w:color w:val="000000"/>
                <w:sz w:val="24"/>
                <w:szCs w:val="24"/>
                <w:lang w:val="id-ID" w:eastAsia="id-ID"/>
              </w:rPr>
            </w:pPr>
            <w:r w:rsidRPr="004910FF">
              <w:rPr>
                <w:color w:val="000000"/>
                <w:sz w:val="24"/>
                <w:szCs w:val="24"/>
                <w:lang w:val="id-ID" w:eastAsia="id-ID"/>
              </w:rPr>
              <w:t>Nur Afni</w:t>
            </w:r>
          </w:p>
        </w:tc>
        <w:tc>
          <w:tcPr>
            <w:tcW w:w="1046" w:type="dxa"/>
            <w:shd w:val="clear" w:color="auto" w:fill="auto"/>
            <w:noWrap/>
            <w:vAlign w:val="center"/>
            <w:hideMark/>
          </w:tcPr>
          <w:p w14:paraId="77A2DCE3" w14:textId="77777777" w:rsidR="00993A0B" w:rsidRPr="004910FF" w:rsidRDefault="00993A0B" w:rsidP="004910FF">
            <w:pPr>
              <w:widowControl/>
              <w:autoSpaceDE/>
              <w:autoSpaceDN/>
              <w:jc w:val="center"/>
              <w:rPr>
                <w:color w:val="000000"/>
                <w:sz w:val="24"/>
                <w:szCs w:val="24"/>
                <w:lang w:val="id-ID" w:eastAsia="id-ID"/>
              </w:rPr>
            </w:pPr>
            <w:r w:rsidRPr="004910FF">
              <w:rPr>
                <w:color w:val="000000"/>
                <w:sz w:val="24"/>
                <w:szCs w:val="24"/>
                <w:lang w:val="id-ID" w:eastAsia="id-ID"/>
              </w:rPr>
              <w:t>VII.3</w:t>
            </w:r>
          </w:p>
        </w:tc>
        <w:tc>
          <w:tcPr>
            <w:tcW w:w="1323" w:type="dxa"/>
            <w:shd w:val="clear" w:color="auto" w:fill="auto"/>
            <w:noWrap/>
            <w:vAlign w:val="center"/>
            <w:hideMark/>
          </w:tcPr>
          <w:p w14:paraId="3E00D5FE" w14:textId="77777777" w:rsidR="00993A0B" w:rsidRPr="004910FF" w:rsidRDefault="00993A0B" w:rsidP="004910FF">
            <w:pPr>
              <w:widowControl/>
              <w:autoSpaceDE/>
              <w:autoSpaceDN/>
              <w:jc w:val="center"/>
              <w:rPr>
                <w:color w:val="000000"/>
                <w:sz w:val="24"/>
                <w:szCs w:val="24"/>
                <w:lang w:val="id-ID" w:eastAsia="id-ID"/>
              </w:rPr>
            </w:pPr>
            <w:r w:rsidRPr="004910FF">
              <w:rPr>
                <w:color w:val="000000"/>
                <w:sz w:val="24"/>
                <w:szCs w:val="24"/>
                <w:lang w:val="id-ID" w:eastAsia="id-ID"/>
              </w:rPr>
              <w:t>Hadir</w:t>
            </w:r>
          </w:p>
        </w:tc>
      </w:tr>
      <w:tr w:rsidR="00993A0B" w:rsidRPr="004910FF" w14:paraId="69D79054" w14:textId="77777777" w:rsidTr="00993A0B">
        <w:trPr>
          <w:trHeight w:val="315"/>
        </w:trPr>
        <w:tc>
          <w:tcPr>
            <w:tcW w:w="803" w:type="dxa"/>
            <w:shd w:val="clear" w:color="auto" w:fill="auto"/>
            <w:noWrap/>
            <w:vAlign w:val="center"/>
            <w:hideMark/>
          </w:tcPr>
          <w:p w14:paraId="42EC60EE" w14:textId="77777777" w:rsidR="00993A0B" w:rsidRPr="004910FF" w:rsidRDefault="00993A0B" w:rsidP="004910FF">
            <w:pPr>
              <w:widowControl/>
              <w:autoSpaceDE/>
              <w:autoSpaceDN/>
              <w:jc w:val="center"/>
              <w:rPr>
                <w:color w:val="000000"/>
                <w:sz w:val="24"/>
                <w:szCs w:val="24"/>
                <w:lang w:val="id-ID" w:eastAsia="id-ID"/>
              </w:rPr>
            </w:pPr>
            <w:r w:rsidRPr="004910FF">
              <w:rPr>
                <w:color w:val="000000"/>
                <w:sz w:val="24"/>
                <w:szCs w:val="24"/>
                <w:lang w:val="id-ID" w:eastAsia="id-ID"/>
              </w:rPr>
              <w:t>8</w:t>
            </w:r>
          </w:p>
        </w:tc>
        <w:tc>
          <w:tcPr>
            <w:tcW w:w="3308" w:type="dxa"/>
            <w:shd w:val="clear" w:color="auto" w:fill="auto"/>
            <w:noWrap/>
            <w:vAlign w:val="center"/>
            <w:hideMark/>
          </w:tcPr>
          <w:p w14:paraId="014F68A6" w14:textId="77777777" w:rsidR="00993A0B" w:rsidRPr="004910FF" w:rsidRDefault="00993A0B" w:rsidP="004910FF">
            <w:pPr>
              <w:widowControl/>
              <w:autoSpaceDE/>
              <w:autoSpaceDN/>
              <w:rPr>
                <w:color w:val="000000"/>
                <w:sz w:val="24"/>
                <w:szCs w:val="24"/>
                <w:lang w:val="id-ID" w:eastAsia="id-ID"/>
              </w:rPr>
            </w:pPr>
            <w:r w:rsidRPr="004910FF">
              <w:rPr>
                <w:color w:val="000000"/>
                <w:sz w:val="24"/>
                <w:szCs w:val="24"/>
                <w:lang w:val="id-ID" w:eastAsia="id-ID"/>
              </w:rPr>
              <w:t>Nur Fauziah W</w:t>
            </w:r>
          </w:p>
        </w:tc>
        <w:tc>
          <w:tcPr>
            <w:tcW w:w="1046" w:type="dxa"/>
            <w:shd w:val="clear" w:color="auto" w:fill="auto"/>
            <w:noWrap/>
            <w:vAlign w:val="center"/>
            <w:hideMark/>
          </w:tcPr>
          <w:p w14:paraId="5E6E6824" w14:textId="77777777" w:rsidR="00993A0B" w:rsidRPr="004910FF" w:rsidRDefault="00993A0B" w:rsidP="004910FF">
            <w:pPr>
              <w:widowControl/>
              <w:autoSpaceDE/>
              <w:autoSpaceDN/>
              <w:jc w:val="center"/>
              <w:rPr>
                <w:color w:val="000000"/>
                <w:sz w:val="24"/>
                <w:szCs w:val="24"/>
                <w:lang w:val="id-ID" w:eastAsia="id-ID"/>
              </w:rPr>
            </w:pPr>
            <w:r w:rsidRPr="004910FF">
              <w:rPr>
                <w:color w:val="000000"/>
                <w:sz w:val="24"/>
                <w:szCs w:val="24"/>
                <w:lang w:val="id-ID" w:eastAsia="id-ID"/>
              </w:rPr>
              <w:t>VII.3</w:t>
            </w:r>
          </w:p>
        </w:tc>
        <w:tc>
          <w:tcPr>
            <w:tcW w:w="1323" w:type="dxa"/>
            <w:shd w:val="clear" w:color="auto" w:fill="auto"/>
            <w:noWrap/>
            <w:vAlign w:val="center"/>
            <w:hideMark/>
          </w:tcPr>
          <w:p w14:paraId="4C9E23FD" w14:textId="77777777" w:rsidR="00993A0B" w:rsidRPr="004910FF" w:rsidRDefault="00993A0B" w:rsidP="004910FF">
            <w:pPr>
              <w:widowControl/>
              <w:autoSpaceDE/>
              <w:autoSpaceDN/>
              <w:jc w:val="center"/>
              <w:rPr>
                <w:color w:val="000000"/>
                <w:sz w:val="24"/>
                <w:szCs w:val="24"/>
                <w:lang w:val="id-ID" w:eastAsia="id-ID"/>
              </w:rPr>
            </w:pPr>
            <w:r w:rsidRPr="004910FF">
              <w:rPr>
                <w:color w:val="000000"/>
                <w:sz w:val="24"/>
                <w:szCs w:val="24"/>
                <w:lang w:val="id-ID" w:eastAsia="id-ID"/>
              </w:rPr>
              <w:t>Hadir</w:t>
            </w:r>
          </w:p>
        </w:tc>
      </w:tr>
      <w:tr w:rsidR="00993A0B" w:rsidRPr="004910FF" w14:paraId="3988DDCF" w14:textId="77777777" w:rsidTr="00993A0B">
        <w:trPr>
          <w:trHeight w:val="315"/>
        </w:trPr>
        <w:tc>
          <w:tcPr>
            <w:tcW w:w="803" w:type="dxa"/>
            <w:shd w:val="clear" w:color="auto" w:fill="auto"/>
            <w:noWrap/>
            <w:vAlign w:val="center"/>
            <w:hideMark/>
          </w:tcPr>
          <w:p w14:paraId="0DC8C42E" w14:textId="77777777" w:rsidR="00993A0B" w:rsidRPr="004910FF" w:rsidRDefault="00993A0B" w:rsidP="004910FF">
            <w:pPr>
              <w:widowControl/>
              <w:autoSpaceDE/>
              <w:autoSpaceDN/>
              <w:jc w:val="center"/>
              <w:rPr>
                <w:color w:val="000000"/>
                <w:sz w:val="24"/>
                <w:szCs w:val="24"/>
                <w:lang w:val="id-ID" w:eastAsia="id-ID"/>
              </w:rPr>
            </w:pPr>
            <w:r w:rsidRPr="004910FF">
              <w:rPr>
                <w:color w:val="000000"/>
                <w:sz w:val="24"/>
                <w:szCs w:val="24"/>
                <w:lang w:val="id-ID" w:eastAsia="id-ID"/>
              </w:rPr>
              <w:t>9</w:t>
            </w:r>
          </w:p>
        </w:tc>
        <w:tc>
          <w:tcPr>
            <w:tcW w:w="3308" w:type="dxa"/>
            <w:shd w:val="clear" w:color="auto" w:fill="auto"/>
            <w:noWrap/>
            <w:vAlign w:val="center"/>
            <w:hideMark/>
          </w:tcPr>
          <w:p w14:paraId="6A1ACE22" w14:textId="77777777" w:rsidR="00993A0B" w:rsidRPr="004910FF" w:rsidRDefault="00993A0B" w:rsidP="004910FF">
            <w:pPr>
              <w:widowControl/>
              <w:autoSpaceDE/>
              <w:autoSpaceDN/>
              <w:rPr>
                <w:color w:val="000000"/>
                <w:sz w:val="24"/>
                <w:szCs w:val="24"/>
                <w:lang w:val="id-ID" w:eastAsia="id-ID"/>
              </w:rPr>
            </w:pPr>
            <w:r w:rsidRPr="004910FF">
              <w:rPr>
                <w:color w:val="000000"/>
                <w:sz w:val="24"/>
                <w:szCs w:val="24"/>
                <w:lang w:val="id-ID" w:eastAsia="id-ID"/>
              </w:rPr>
              <w:t>Nur Halisa</w:t>
            </w:r>
          </w:p>
        </w:tc>
        <w:tc>
          <w:tcPr>
            <w:tcW w:w="1046" w:type="dxa"/>
            <w:shd w:val="clear" w:color="auto" w:fill="auto"/>
            <w:noWrap/>
            <w:vAlign w:val="center"/>
            <w:hideMark/>
          </w:tcPr>
          <w:p w14:paraId="2162DBC0" w14:textId="77777777" w:rsidR="00993A0B" w:rsidRPr="004910FF" w:rsidRDefault="00993A0B" w:rsidP="004910FF">
            <w:pPr>
              <w:widowControl/>
              <w:autoSpaceDE/>
              <w:autoSpaceDN/>
              <w:jc w:val="center"/>
              <w:rPr>
                <w:color w:val="000000"/>
                <w:sz w:val="24"/>
                <w:szCs w:val="24"/>
                <w:lang w:val="id-ID" w:eastAsia="id-ID"/>
              </w:rPr>
            </w:pPr>
            <w:r w:rsidRPr="004910FF">
              <w:rPr>
                <w:color w:val="000000"/>
                <w:sz w:val="24"/>
                <w:szCs w:val="24"/>
                <w:lang w:val="id-ID" w:eastAsia="id-ID"/>
              </w:rPr>
              <w:t>VII.3</w:t>
            </w:r>
          </w:p>
        </w:tc>
        <w:tc>
          <w:tcPr>
            <w:tcW w:w="1323" w:type="dxa"/>
            <w:shd w:val="clear" w:color="auto" w:fill="auto"/>
            <w:noWrap/>
            <w:vAlign w:val="center"/>
            <w:hideMark/>
          </w:tcPr>
          <w:p w14:paraId="68950FB7" w14:textId="77777777" w:rsidR="00993A0B" w:rsidRPr="004910FF" w:rsidRDefault="00993A0B" w:rsidP="004910FF">
            <w:pPr>
              <w:widowControl/>
              <w:autoSpaceDE/>
              <w:autoSpaceDN/>
              <w:jc w:val="center"/>
              <w:rPr>
                <w:color w:val="000000"/>
                <w:sz w:val="24"/>
                <w:szCs w:val="24"/>
                <w:lang w:val="id-ID" w:eastAsia="id-ID"/>
              </w:rPr>
            </w:pPr>
            <w:r w:rsidRPr="004910FF">
              <w:rPr>
                <w:color w:val="000000"/>
                <w:sz w:val="24"/>
                <w:szCs w:val="24"/>
                <w:lang w:val="id-ID" w:eastAsia="id-ID"/>
              </w:rPr>
              <w:t>Hadir</w:t>
            </w:r>
          </w:p>
        </w:tc>
      </w:tr>
      <w:tr w:rsidR="00993A0B" w:rsidRPr="004910FF" w14:paraId="0B4D055C" w14:textId="77777777" w:rsidTr="00993A0B">
        <w:trPr>
          <w:trHeight w:val="315"/>
        </w:trPr>
        <w:tc>
          <w:tcPr>
            <w:tcW w:w="803" w:type="dxa"/>
            <w:shd w:val="clear" w:color="auto" w:fill="auto"/>
            <w:noWrap/>
            <w:vAlign w:val="center"/>
            <w:hideMark/>
          </w:tcPr>
          <w:p w14:paraId="52B2317A" w14:textId="77777777" w:rsidR="00993A0B" w:rsidRPr="004910FF" w:rsidRDefault="00993A0B" w:rsidP="004910FF">
            <w:pPr>
              <w:widowControl/>
              <w:autoSpaceDE/>
              <w:autoSpaceDN/>
              <w:jc w:val="center"/>
              <w:rPr>
                <w:color w:val="000000"/>
                <w:sz w:val="24"/>
                <w:szCs w:val="24"/>
                <w:lang w:val="id-ID" w:eastAsia="id-ID"/>
              </w:rPr>
            </w:pPr>
            <w:r w:rsidRPr="004910FF">
              <w:rPr>
                <w:color w:val="000000"/>
                <w:sz w:val="24"/>
                <w:szCs w:val="24"/>
                <w:lang w:val="id-ID" w:eastAsia="id-ID"/>
              </w:rPr>
              <w:t>10</w:t>
            </w:r>
          </w:p>
        </w:tc>
        <w:tc>
          <w:tcPr>
            <w:tcW w:w="3308" w:type="dxa"/>
            <w:shd w:val="clear" w:color="auto" w:fill="auto"/>
            <w:noWrap/>
            <w:vAlign w:val="center"/>
            <w:hideMark/>
          </w:tcPr>
          <w:p w14:paraId="19210903" w14:textId="77777777" w:rsidR="00993A0B" w:rsidRPr="004910FF" w:rsidRDefault="00993A0B" w:rsidP="004910FF">
            <w:pPr>
              <w:widowControl/>
              <w:autoSpaceDE/>
              <w:autoSpaceDN/>
              <w:rPr>
                <w:color w:val="000000"/>
                <w:sz w:val="24"/>
                <w:szCs w:val="24"/>
                <w:lang w:val="id-ID" w:eastAsia="id-ID"/>
              </w:rPr>
            </w:pPr>
            <w:r w:rsidRPr="004910FF">
              <w:rPr>
                <w:color w:val="000000"/>
                <w:sz w:val="24"/>
                <w:szCs w:val="24"/>
                <w:lang w:val="id-ID" w:eastAsia="id-ID"/>
              </w:rPr>
              <w:t>Nuralya Syafiqah</w:t>
            </w:r>
          </w:p>
        </w:tc>
        <w:tc>
          <w:tcPr>
            <w:tcW w:w="1046" w:type="dxa"/>
            <w:shd w:val="clear" w:color="auto" w:fill="auto"/>
            <w:noWrap/>
            <w:vAlign w:val="center"/>
            <w:hideMark/>
          </w:tcPr>
          <w:p w14:paraId="23637CF3" w14:textId="77777777" w:rsidR="00993A0B" w:rsidRPr="004910FF" w:rsidRDefault="00993A0B" w:rsidP="004910FF">
            <w:pPr>
              <w:widowControl/>
              <w:autoSpaceDE/>
              <w:autoSpaceDN/>
              <w:jc w:val="center"/>
              <w:rPr>
                <w:color w:val="000000"/>
                <w:sz w:val="24"/>
                <w:szCs w:val="24"/>
                <w:lang w:val="id-ID" w:eastAsia="id-ID"/>
              </w:rPr>
            </w:pPr>
            <w:r w:rsidRPr="004910FF">
              <w:rPr>
                <w:color w:val="000000"/>
                <w:sz w:val="24"/>
                <w:szCs w:val="24"/>
                <w:lang w:val="id-ID" w:eastAsia="id-ID"/>
              </w:rPr>
              <w:t>VII.3</w:t>
            </w:r>
          </w:p>
        </w:tc>
        <w:tc>
          <w:tcPr>
            <w:tcW w:w="1323" w:type="dxa"/>
            <w:shd w:val="clear" w:color="auto" w:fill="auto"/>
            <w:noWrap/>
            <w:vAlign w:val="center"/>
            <w:hideMark/>
          </w:tcPr>
          <w:p w14:paraId="3ABD4D58" w14:textId="77777777" w:rsidR="00993A0B" w:rsidRPr="004910FF" w:rsidRDefault="00993A0B" w:rsidP="004910FF">
            <w:pPr>
              <w:widowControl/>
              <w:autoSpaceDE/>
              <w:autoSpaceDN/>
              <w:jc w:val="center"/>
              <w:rPr>
                <w:color w:val="000000"/>
                <w:sz w:val="24"/>
                <w:szCs w:val="24"/>
                <w:lang w:val="id-ID" w:eastAsia="id-ID"/>
              </w:rPr>
            </w:pPr>
            <w:r w:rsidRPr="004910FF">
              <w:rPr>
                <w:color w:val="000000"/>
                <w:sz w:val="24"/>
                <w:szCs w:val="24"/>
                <w:lang w:val="id-ID" w:eastAsia="id-ID"/>
              </w:rPr>
              <w:t>Hadir</w:t>
            </w:r>
          </w:p>
        </w:tc>
      </w:tr>
      <w:tr w:rsidR="00993A0B" w:rsidRPr="004910FF" w14:paraId="76FE7575" w14:textId="77777777" w:rsidTr="00993A0B">
        <w:trPr>
          <w:trHeight w:val="315"/>
        </w:trPr>
        <w:tc>
          <w:tcPr>
            <w:tcW w:w="803" w:type="dxa"/>
            <w:shd w:val="clear" w:color="auto" w:fill="auto"/>
            <w:noWrap/>
            <w:vAlign w:val="center"/>
            <w:hideMark/>
          </w:tcPr>
          <w:p w14:paraId="24D34C7A" w14:textId="77777777" w:rsidR="00993A0B" w:rsidRPr="004910FF" w:rsidRDefault="00993A0B" w:rsidP="004910FF">
            <w:pPr>
              <w:widowControl/>
              <w:autoSpaceDE/>
              <w:autoSpaceDN/>
              <w:jc w:val="center"/>
              <w:rPr>
                <w:color w:val="000000"/>
                <w:sz w:val="24"/>
                <w:szCs w:val="24"/>
                <w:lang w:val="id-ID" w:eastAsia="id-ID"/>
              </w:rPr>
            </w:pPr>
            <w:r w:rsidRPr="004910FF">
              <w:rPr>
                <w:color w:val="000000"/>
                <w:sz w:val="24"/>
                <w:szCs w:val="24"/>
                <w:lang w:val="id-ID" w:eastAsia="id-ID"/>
              </w:rPr>
              <w:t>11</w:t>
            </w:r>
          </w:p>
        </w:tc>
        <w:tc>
          <w:tcPr>
            <w:tcW w:w="3308" w:type="dxa"/>
            <w:shd w:val="clear" w:color="auto" w:fill="auto"/>
            <w:noWrap/>
            <w:vAlign w:val="center"/>
            <w:hideMark/>
          </w:tcPr>
          <w:p w14:paraId="5929A4AF" w14:textId="77777777" w:rsidR="00993A0B" w:rsidRPr="004910FF" w:rsidRDefault="00993A0B" w:rsidP="004910FF">
            <w:pPr>
              <w:widowControl/>
              <w:autoSpaceDE/>
              <w:autoSpaceDN/>
              <w:rPr>
                <w:color w:val="000000"/>
                <w:sz w:val="24"/>
                <w:szCs w:val="24"/>
                <w:lang w:val="id-ID" w:eastAsia="id-ID"/>
              </w:rPr>
            </w:pPr>
            <w:r w:rsidRPr="004910FF">
              <w:rPr>
                <w:color w:val="000000"/>
                <w:sz w:val="24"/>
                <w:szCs w:val="24"/>
                <w:lang w:val="id-ID" w:eastAsia="id-ID"/>
              </w:rPr>
              <w:t>Nurul Fadillah Arief</w:t>
            </w:r>
          </w:p>
        </w:tc>
        <w:tc>
          <w:tcPr>
            <w:tcW w:w="1046" w:type="dxa"/>
            <w:shd w:val="clear" w:color="auto" w:fill="auto"/>
            <w:noWrap/>
            <w:vAlign w:val="center"/>
            <w:hideMark/>
          </w:tcPr>
          <w:p w14:paraId="2D9FA88A" w14:textId="77777777" w:rsidR="00993A0B" w:rsidRPr="004910FF" w:rsidRDefault="00993A0B" w:rsidP="004910FF">
            <w:pPr>
              <w:widowControl/>
              <w:autoSpaceDE/>
              <w:autoSpaceDN/>
              <w:jc w:val="center"/>
              <w:rPr>
                <w:color w:val="000000"/>
                <w:sz w:val="24"/>
                <w:szCs w:val="24"/>
                <w:lang w:val="id-ID" w:eastAsia="id-ID"/>
              </w:rPr>
            </w:pPr>
            <w:r w:rsidRPr="004910FF">
              <w:rPr>
                <w:color w:val="000000"/>
                <w:sz w:val="24"/>
                <w:szCs w:val="24"/>
                <w:lang w:val="id-ID" w:eastAsia="id-ID"/>
              </w:rPr>
              <w:t>VII.3</w:t>
            </w:r>
          </w:p>
        </w:tc>
        <w:tc>
          <w:tcPr>
            <w:tcW w:w="1323" w:type="dxa"/>
            <w:shd w:val="clear" w:color="auto" w:fill="auto"/>
            <w:noWrap/>
            <w:vAlign w:val="center"/>
            <w:hideMark/>
          </w:tcPr>
          <w:p w14:paraId="61117D3D" w14:textId="77777777" w:rsidR="00993A0B" w:rsidRPr="004910FF" w:rsidRDefault="00993A0B" w:rsidP="004910FF">
            <w:pPr>
              <w:widowControl/>
              <w:autoSpaceDE/>
              <w:autoSpaceDN/>
              <w:jc w:val="center"/>
              <w:rPr>
                <w:color w:val="000000"/>
                <w:sz w:val="24"/>
                <w:szCs w:val="24"/>
                <w:lang w:val="id-ID" w:eastAsia="id-ID"/>
              </w:rPr>
            </w:pPr>
            <w:r w:rsidRPr="004910FF">
              <w:rPr>
                <w:color w:val="000000"/>
                <w:sz w:val="24"/>
                <w:szCs w:val="24"/>
                <w:lang w:val="id-ID" w:eastAsia="id-ID"/>
              </w:rPr>
              <w:t>Hadir</w:t>
            </w:r>
          </w:p>
        </w:tc>
      </w:tr>
      <w:tr w:rsidR="00993A0B" w:rsidRPr="004910FF" w14:paraId="74EA1126" w14:textId="77777777" w:rsidTr="00993A0B">
        <w:trPr>
          <w:trHeight w:val="315"/>
        </w:trPr>
        <w:tc>
          <w:tcPr>
            <w:tcW w:w="803" w:type="dxa"/>
            <w:shd w:val="clear" w:color="auto" w:fill="auto"/>
            <w:noWrap/>
            <w:vAlign w:val="center"/>
            <w:hideMark/>
          </w:tcPr>
          <w:p w14:paraId="1AED03B7" w14:textId="77777777" w:rsidR="00993A0B" w:rsidRPr="004910FF" w:rsidRDefault="00993A0B" w:rsidP="004910FF">
            <w:pPr>
              <w:widowControl/>
              <w:autoSpaceDE/>
              <w:autoSpaceDN/>
              <w:jc w:val="center"/>
              <w:rPr>
                <w:color w:val="000000"/>
                <w:sz w:val="24"/>
                <w:szCs w:val="24"/>
                <w:lang w:val="id-ID" w:eastAsia="id-ID"/>
              </w:rPr>
            </w:pPr>
            <w:r w:rsidRPr="004910FF">
              <w:rPr>
                <w:color w:val="000000"/>
                <w:sz w:val="24"/>
                <w:szCs w:val="24"/>
                <w:lang w:val="id-ID" w:eastAsia="id-ID"/>
              </w:rPr>
              <w:t>12</w:t>
            </w:r>
          </w:p>
        </w:tc>
        <w:tc>
          <w:tcPr>
            <w:tcW w:w="3308" w:type="dxa"/>
            <w:shd w:val="clear" w:color="auto" w:fill="auto"/>
            <w:noWrap/>
            <w:vAlign w:val="center"/>
            <w:hideMark/>
          </w:tcPr>
          <w:p w14:paraId="11B440DA" w14:textId="77777777" w:rsidR="00993A0B" w:rsidRPr="004910FF" w:rsidRDefault="00993A0B" w:rsidP="004910FF">
            <w:pPr>
              <w:widowControl/>
              <w:autoSpaceDE/>
              <w:autoSpaceDN/>
              <w:rPr>
                <w:color w:val="000000"/>
                <w:sz w:val="24"/>
                <w:szCs w:val="24"/>
                <w:lang w:val="id-ID" w:eastAsia="id-ID"/>
              </w:rPr>
            </w:pPr>
            <w:r w:rsidRPr="004910FF">
              <w:rPr>
                <w:color w:val="000000"/>
                <w:sz w:val="24"/>
                <w:szCs w:val="24"/>
                <w:lang w:val="id-ID" w:eastAsia="id-ID"/>
              </w:rPr>
              <w:t>Nurul Umaira Izati Samimi</w:t>
            </w:r>
          </w:p>
        </w:tc>
        <w:tc>
          <w:tcPr>
            <w:tcW w:w="1046" w:type="dxa"/>
            <w:shd w:val="clear" w:color="auto" w:fill="auto"/>
            <w:noWrap/>
            <w:vAlign w:val="center"/>
            <w:hideMark/>
          </w:tcPr>
          <w:p w14:paraId="4B28959B" w14:textId="77777777" w:rsidR="00993A0B" w:rsidRPr="004910FF" w:rsidRDefault="00993A0B" w:rsidP="004910FF">
            <w:pPr>
              <w:widowControl/>
              <w:autoSpaceDE/>
              <w:autoSpaceDN/>
              <w:jc w:val="center"/>
              <w:rPr>
                <w:color w:val="000000"/>
                <w:sz w:val="24"/>
                <w:szCs w:val="24"/>
                <w:lang w:val="id-ID" w:eastAsia="id-ID"/>
              </w:rPr>
            </w:pPr>
            <w:r w:rsidRPr="004910FF">
              <w:rPr>
                <w:color w:val="000000"/>
                <w:sz w:val="24"/>
                <w:szCs w:val="24"/>
                <w:lang w:val="id-ID" w:eastAsia="id-ID"/>
              </w:rPr>
              <w:t>VII.3</w:t>
            </w:r>
          </w:p>
        </w:tc>
        <w:tc>
          <w:tcPr>
            <w:tcW w:w="1323" w:type="dxa"/>
            <w:shd w:val="clear" w:color="auto" w:fill="auto"/>
            <w:noWrap/>
            <w:vAlign w:val="center"/>
            <w:hideMark/>
          </w:tcPr>
          <w:p w14:paraId="6F002DCD" w14:textId="77777777" w:rsidR="00993A0B" w:rsidRPr="004910FF" w:rsidRDefault="00993A0B" w:rsidP="004910FF">
            <w:pPr>
              <w:widowControl/>
              <w:autoSpaceDE/>
              <w:autoSpaceDN/>
              <w:jc w:val="center"/>
              <w:rPr>
                <w:color w:val="000000"/>
                <w:sz w:val="24"/>
                <w:szCs w:val="24"/>
                <w:lang w:val="id-ID" w:eastAsia="id-ID"/>
              </w:rPr>
            </w:pPr>
            <w:r w:rsidRPr="004910FF">
              <w:rPr>
                <w:color w:val="000000"/>
                <w:sz w:val="24"/>
                <w:szCs w:val="24"/>
                <w:lang w:val="id-ID" w:eastAsia="id-ID"/>
              </w:rPr>
              <w:t>Hadir</w:t>
            </w:r>
          </w:p>
        </w:tc>
      </w:tr>
      <w:tr w:rsidR="00993A0B" w:rsidRPr="004910FF" w14:paraId="781FDA05" w14:textId="77777777" w:rsidTr="00993A0B">
        <w:trPr>
          <w:trHeight w:val="315"/>
        </w:trPr>
        <w:tc>
          <w:tcPr>
            <w:tcW w:w="803" w:type="dxa"/>
            <w:shd w:val="clear" w:color="auto" w:fill="auto"/>
            <w:noWrap/>
            <w:vAlign w:val="center"/>
            <w:hideMark/>
          </w:tcPr>
          <w:p w14:paraId="52A0CC6D" w14:textId="77777777" w:rsidR="00993A0B" w:rsidRPr="004910FF" w:rsidRDefault="00993A0B" w:rsidP="004910FF">
            <w:pPr>
              <w:widowControl/>
              <w:autoSpaceDE/>
              <w:autoSpaceDN/>
              <w:jc w:val="center"/>
              <w:rPr>
                <w:color w:val="000000"/>
                <w:sz w:val="24"/>
                <w:szCs w:val="24"/>
                <w:lang w:val="id-ID" w:eastAsia="id-ID"/>
              </w:rPr>
            </w:pPr>
            <w:r w:rsidRPr="004910FF">
              <w:rPr>
                <w:color w:val="000000"/>
                <w:sz w:val="24"/>
                <w:szCs w:val="24"/>
                <w:lang w:val="id-ID" w:eastAsia="id-ID"/>
              </w:rPr>
              <w:t>13</w:t>
            </w:r>
          </w:p>
        </w:tc>
        <w:tc>
          <w:tcPr>
            <w:tcW w:w="3308" w:type="dxa"/>
            <w:shd w:val="clear" w:color="auto" w:fill="auto"/>
            <w:noWrap/>
            <w:vAlign w:val="center"/>
            <w:hideMark/>
          </w:tcPr>
          <w:p w14:paraId="7DCF418B" w14:textId="77777777" w:rsidR="00993A0B" w:rsidRPr="004910FF" w:rsidRDefault="00993A0B" w:rsidP="004910FF">
            <w:pPr>
              <w:widowControl/>
              <w:autoSpaceDE/>
              <w:autoSpaceDN/>
              <w:rPr>
                <w:color w:val="000000"/>
                <w:sz w:val="24"/>
                <w:szCs w:val="24"/>
                <w:lang w:val="id-ID" w:eastAsia="id-ID"/>
              </w:rPr>
            </w:pPr>
            <w:r w:rsidRPr="004910FF">
              <w:rPr>
                <w:color w:val="000000"/>
                <w:sz w:val="24"/>
                <w:szCs w:val="24"/>
                <w:lang w:val="id-ID" w:eastAsia="id-ID"/>
              </w:rPr>
              <w:t>Putri Najura Nurhidaya</w:t>
            </w:r>
          </w:p>
        </w:tc>
        <w:tc>
          <w:tcPr>
            <w:tcW w:w="1046" w:type="dxa"/>
            <w:shd w:val="clear" w:color="auto" w:fill="auto"/>
            <w:noWrap/>
            <w:vAlign w:val="center"/>
            <w:hideMark/>
          </w:tcPr>
          <w:p w14:paraId="13126A6F" w14:textId="77777777" w:rsidR="00993A0B" w:rsidRPr="004910FF" w:rsidRDefault="00993A0B" w:rsidP="004910FF">
            <w:pPr>
              <w:widowControl/>
              <w:autoSpaceDE/>
              <w:autoSpaceDN/>
              <w:jc w:val="center"/>
              <w:rPr>
                <w:color w:val="000000"/>
                <w:sz w:val="24"/>
                <w:szCs w:val="24"/>
                <w:lang w:val="id-ID" w:eastAsia="id-ID"/>
              </w:rPr>
            </w:pPr>
            <w:r w:rsidRPr="004910FF">
              <w:rPr>
                <w:color w:val="000000"/>
                <w:sz w:val="24"/>
                <w:szCs w:val="24"/>
                <w:lang w:val="id-ID" w:eastAsia="id-ID"/>
              </w:rPr>
              <w:t>VII.3</w:t>
            </w:r>
          </w:p>
        </w:tc>
        <w:tc>
          <w:tcPr>
            <w:tcW w:w="1323" w:type="dxa"/>
            <w:shd w:val="clear" w:color="auto" w:fill="auto"/>
            <w:noWrap/>
            <w:vAlign w:val="center"/>
            <w:hideMark/>
          </w:tcPr>
          <w:p w14:paraId="4489DE3E" w14:textId="77777777" w:rsidR="00993A0B" w:rsidRPr="004910FF" w:rsidRDefault="00993A0B" w:rsidP="004910FF">
            <w:pPr>
              <w:widowControl/>
              <w:autoSpaceDE/>
              <w:autoSpaceDN/>
              <w:jc w:val="center"/>
              <w:rPr>
                <w:color w:val="000000"/>
                <w:sz w:val="24"/>
                <w:szCs w:val="24"/>
                <w:lang w:val="id-ID" w:eastAsia="id-ID"/>
              </w:rPr>
            </w:pPr>
            <w:r w:rsidRPr="004910FF">
              <w:rPr>
                <w:color w:val="000000"/>
                <w:sz w:val="24"/>
                <w:szCs w:val="24"/>
                <w:lang w:val="id-ID" w:eastAsia="id-ID"/>
              </w:rPr>
              <w:t>Hadir</w:t>
            </w:r>
          </w:p>
        </w:tc>
      </w:tr>
      <w:tr w:rsidR="00993A0B" w:rsidRPr="004910FF" w14:paraId="20AED284" w14:textId="77777777" w:rsidTr="00993A0B">
        <w:trPr>
          <w:trHeight w:val="315"/>
        </w:trPr>
        <w:tc>
          <w:tcPr>
            <w:tcW w:w="803" w:type="dxa"/>
            <w:shd w:val="clear" w:color="auto" w:fill="auto"/>
            <w:noWrap/>
            <w:vAlign w:val="center"/>
            <w:hideMark/>
          </w:tcPr>
          <w:p w14:paraId="78FBE86D" w14:textId="77777777" w:rsidR="00993A0B" w:rsidRPr="004910FF" w:rsidRDefault="00993A0B" w:rsidP="004910FF">
            <w:pPr>
              <w:widowControl/>
              <w:autoSpaceDE/>
              <w:autoSpaceDN/>
              <w:jc w:val="center"/>
              <w:rPr>
                <w:color w:val="000000"/>
                <w:sz w:val="24"/>
                <w:szCs w:val="24"/>
                <w:lang w:val="id-ID" w:eastAsia="id-ID"/>
              </w:rPr>
            </w:pPr>
            <w:r w:rsidRPr="004910FF">
              <w:rPr>
                <w:color w:val="000000"/>
                <w:sz w:val="24"/>
                <w:szCs w:val="24"/>
                <w:lang w:val="id-ID" w:eastAsia="id-ID"/>
              </w:rPr>
              <w:t>14</w:t>
            </w:r>
          </w:p>
        </w:tc>
        <w:tc>
          <w:tcPr>
            <w:tcW w:w="3308" w:type="dxa"/>
            <w:shd w:val="clear" w:color="auto" w:fill="auto"/>
            <w:noWrap/>
            <w:vAlign w:val="center"/>
            <w:hideMark/>
          </w:tcPr>
          <w:p w14:paraId="73108C1D" w14:textId="77777777" w:rsidR="00993A0B" w:rsidRPr="004910FF" w:rsidRDefault="00993A0B" w:rsidP="004910FF">
            <w:pPr>
              <w:widowControl/>
              <w:autoSpaceDE/>
              <w:autoSpaceDN/>
              <w:rPr>
                <w:color w:val="000000"/>
                <w:sz w:val="24"/>
                <w:szCs w:val="24"/>
                <w:lang w:val="id-ID" w:eastAsia="id-ID"/>
              </w:rPr>
            </w:pPr>
            <w:r w:rsidRPr="004910FF">
              <w:rPr>
                <w:color w:val="000000"/>
                <w:sz w:val="24"/>
                <w:szCs w:val="24"/>
                <w:lang w:val="id-ID" w:eastAsia="id-ID"/>
              </w:rPr>
              <w:t>Renzi Aulia</w:t>
            </w:r>
          </w:p>
        </w:tc>
        <w:tc>
          <w:tcPr>
            <w:tcW w:w="1046" w:type="dxa"/>
            <w:shd w:val="clear" w:color="auto" w:fill="auto"/>
            <w:noWrap/>
            <w:vAlign w:val="center"/>
            <w:hideMark/>
          </w:tcPr>
          <w:p w14:paraId="5CDC31BD" w14:textId="77777777" w:rsidR="00993A0B" w:rsidRPr="004910FF" w:rsidRDefault="00993A0B" w:rsidP="004910FF">
            <w:pPr>
              <w:widowControl/>
              <w:autoSpaceDE/>
              <w:autoSpaceDN/>
              <w:jc w:val="center"/>
              <w:rPr>
                <w:color w:val="000000"/>
                <w:sz w:val="24"/>
                <w:szCs w:val="24"/>
                <w:lang w:val="id-ID" w:eastAsia="id-ID"/>
              </w:rPr>
            </w:pPr>
            <w:r w:rsidRPr="004910FF">
              <w:rPr>
                <w:color w:val="000000"/>
                <w:sz w:val="24"/>
                <w:szCs w:val="24"/>
                <w:lang w:val="id-ID" w:eastAsia="id-ID"/>
              </w:rPr>
              <w:t>VII.3</w:t>
            </w:r>
          </w:p>
        </w:tc>
        <w:tc>
          <w:tcPr>
            <w:tcW w:w="1323" w:type="dxa"/>
            <w:shd w:val="clear" w:color="auto" w:fill="auto"/>
            <w:noWrap/>
            <w:vAlign w:val="center"/>
            <w:hideMark/>
          </w:tcPr>
          <w:p w14:paraId="066D0D95" w14:textId="77777777" w:rsidR="00993A0B" w:rsidRPr="004910FF" w:rsidRDefault="00993A0B" w:rsidP="004910FF">
            <w:pPr>
              <w:widowControl/>
              <w:autoSpaceDE/>
              <w:autoSpaceDN/>
              <w:jc w:val="center"/>
              <w:rPr>
                <w:color w:val="000000"/>
                <w:sz w:val="24"/>
                <w:szCs w:val="24"/>
                <w:lang w:val="id-ID" w:eastAsia="id-ID"/>
              </w:rPr>
            </w:pPr>
            <w:r w:rsidRPr="004910FF">
              <w:rPr>
                <w:color w:val="000000"/>
                <w:sz w:val="24"/>
                <w:szCs w:val="24"/>
                <w:lang w:val="id-ID" w:eastAsia="id-ID"/>
              </w:rPr>
              <w:t>Hadir</w:t>
            </w:r>
          </w:p>
        </w:tc>
      </w:tr>
      <w:tr w:rsidR="00993A0B" w:rsidRPr="004910FF" w14:paraId="50688F24" w14:textId="77777777" w:rsidTr="00993A0B">
        <w:trPr>
          <w:trHeight w:val="315"/>
        </w:trPr>
        <w:tc>
          <w:tcPr>
            <w:tcW w:w="803" w:type="dxa"/>
            <w:shd w:val="clear" w:color="auto" w:fill="auto"/>
            <w:noWrap/>
            <w:vAlign w:val="center"/>
            <w:hideMark/>
          </w:tcPr>
          <w:p w14:paraId="6DCECD12" w14:textId="77777777" w:rsidR="00993A0B" w:rsidRPr="004910FF" w:rsidRDefault="00993A0B" w:rsidP="004910FF">
            <w:pPr>
              <w:widowControl/>
              <w:autoSpaceDE/>
              <w:autoSpaceDN/>
              <w:jc w:val="center"/>
              <w:rPr>
                <w:color w:val="000000"/>
                <w:sz w:val="24"/>
                <w:szCs w:val="24"/>
                <w:lang w:val="id-ID" w:eastAsia="id-ID"/>
              </w:rPr>
            </w:pPr>
            <w:r w:rsidRPr="004910FF">
              <w:rPr>
                <w:color w:val="000000"/>
                <w:sz w:val="24"/>
                <w:szCs w:val="24"/>
                <w:lang w:val="id-ID" w:eastAsia="id-ID"/>
              </w:rPr>
              <w:t>15</w:t>
            </w:r>
          </w:p>
        </w:tc>
        <w:tc>
          <w:tcPr>
            <w:tcW w:w="3308" w:type="dxa"/>
            <w:shd w:val="clear" w:color="auto" w:fill="auto"/>
            <w:noWrap/>
            <w:vAlign w:val="center"/>
            <w:hideMark/>
          </w:tcPr>
          <w:p w14:paraId="319E1171" w14:textId="77777777" w:rsidR="00993A0B" w:rsidRPr="004910FF" w:rsidRDefault="00993A0B" w:rsidP="004910FF">
            <w:pPr>
              <w:widowControl/>
              <w:autoSpaceDE/>
              <w:autoSpaceDN/>
              <w:rPr>
                <w:color w:val="000000"/>
                <w:sz w:val="24"/>
                <w:szCs w:val="24"/>
                <w:lang w:val="id-ID" w:eastAsia="id-ID"/>
              </w:rPr>
            </w:pPr>
            <w:r w:rsidRPr="004910FF">
              <w:rPr>
                <w:color w:val="000000"/>
                <w:sz w:val="24"/>
                <w:szCs w:val="24"/>
                <w:lang w:val="id-ID" w:eastAsia="id-ID"/>
              </w:rPr>
              <w:t>Restu Septriasa N</w:t>
            </w:r>
          </w:p>
        </w:tc>
        <w:tc>
          <w:tcPr>
            <w:tcW w:w="1046" w:type="dxa"/>
            <w:shd w:val="clear" w:color="auto" w:fill="auto"/>
            <w:noWrap/>
            <w:vAlign w:val="center"/>
            <w:hideMark/>
          </w:tcPr>
          <w:p w14:paraId="180FF717" w14:textId="77777777" w:rsidR="00993A0B" w:rsidRPr="004910FF" w:rsidRDefault="00993A0B" w:rsidP="004910FF">
            <w:pPr>
              <w:widowControl/>
              <w:autoSpaceDE/>
              <w:autoSpaceDN/>
              <w:jc w:val="center"/>
              <w:rPr>
                <w:color w:val="000000"/>
                <w:sz w:val="24"/>
                <w:szCs w:val="24"/>
                <w:lang w:val="id-ID" w:eastAsia="id-ID"/>
              </w:rPr>
            </w:pPr>
            <w:r w:rsidRPr="004910FF">
              <w:rPr>
                <w:color w:val="000000"/>
                <w:sz w:val="24"/>
                <w:szCs w:val="24"/>
                <w:lang w:val="id-ID" w:eastAsia="id-ID"/>
              </w:rPr>
              <w:t>VII.3</w:t>
            </w:r>
          </w:p>
        </w:tc>
        <w:tc>
          <w:tcPr>
            <w:tcW w:w="1323" w:type="dxa"/>
            <w:shd w:val="clear" w:color="auto" w:fill="auto"/>
            <w:noWrap/>
            <w:vAlign w:val="center"/>
            <w:hideMark/>
          </w:tcPr>
          <w:p w14:paraId="3786FB6E" w14:textId="77777777" w:rsidR="00993A0B" w:rsidRPr="004910FF" w:rsidRDefault="00993A0B" w:rsidP="004910FF">
            <w:pPr>
              <w:widowControl/>
              <w:autoSpaceDE/>
              <w:autoSpaceDN/>
              <w:jc w:val="center"/>
              <w:rPr>
                <w:color w:val="000000"/>
                <w:sz w:val="24"/>
                <w:szCs w:val="24"/>
                <w:lang w:val="id-ID" w:eastAsia="id-ID"/>
              </w:rPr>
            </w:pPr>
            <w:r w:rsidRPr="004910FF">
              <w:rPr>
                <w:color w:val="000000"/>
                <w:sz w:val="24"/>
                <w:szCs w:val="24"/>
                <w:lang w:val="id-ID" w:eastAsia="id-ID"/>
              </w:rPr>
              <w:t>Hadir</w:t>
            </w:r>
          </w:p>
        </w:tc>
      </w:tr>
      <w:tr w:rsidR="00993A0B" w:rsidRPr="004910FF" w14:paraId="671B83E0" w14:textId="77777777" w:rsidTr="00993A0B">
        <w:trPr>
          <w:trHeight w:val="315"/>
        </w:trPr>
        <w:tc>
          <w:tcPr>
            <w:tcW w:w="803" w:type="dxa"/>
            <w:shd w:val="clear" w:color="auto" w:fill="auto"/>
            <w:noWrap/>
            <w:vAlign w:val="center"/>
            <w:hideMark/>
          </w:tcPr>
          <w:p w14:paraId="56482C4C" w14:textId="77777777" w:rsidR="00993A0B" w:rsidRPr="004910FF" w:rsidRDefault="00993A0B" w:rsidP="004910FF">
            <w:pPr>
              <w:widowControl/>
              <w:autoSpaceDE/>
              <w:autoSpaceDN/>
              <w:jc w:val="center"/>
              <w:rPr>
                <w:color w:val="000000"/>
                <w:sz w:val="24"/>
                <w:szCs w:val="24"/>
                <w:lang w:val="id-ID" w:eastAsia="id-ID"/>
              </w:rPr>
            </w:pPr>
            <w:r w:rsidRPr="004910FF">
              <w:rPr>
                <w:color w:val="000000"/>
                <w:sz w:val="24"/>
                <w:szCs w:val="24"/>
                <w:lang w:val="id-ID" w:eastAsia="id-ID"/>
              </w:rPr>
              <w:t>16</w:t>
            </w:r>
          </w:p>
        </w:tc>
        <w:tc>
          <w:tcPr>
            <w:tcW w:w="3308" w:type="dxa"/>
            <w:shd w:val="clear" w:color="auto" w:fill="auto"/>
            <w:noWrap/>
            <w:vAlign w:val="center"/>
            <w:hideMark/>
          </w:tcPr>
          <w:p w14:paraId="29D83FBE" w14:textId="77777777" w:rsidR="00993A0B" w:rsidRPr="004910FF" w:rsidRDefault="00993A0B" w:rsidP="004910FF">
            <w:pPr>
              <w:widowControl/>
              <w:autoSpaceDE/>
              <w:autoSpaceDN/>
              <w:rPr>
                <w:color w:val="000000"/>
                <w:sz w:val="24"/>
                <w:szCs w:val="24"/>
                <w:lang w:val="id-ID" w:eastAsia="id-ID"/>
              </w:rPr>
            </w:pPr>
            <w:r w:rsidRPr="004910FF">
              <w:rPr>
                <w:color w:val="000000"/>
                <w:sz w:val="24"/>
                <w:szCs w:val="24"/>
                <w:lang w:val="id-ID" w:eastAsia="id-ID"/>
              </w:rPr>
              <w:t>Salsabila Islamiyah</w:t>
            </w:r>
          </w:p>
        </w:tc>
        <w:tc>
          <w:tcPr>
            <w:tcW w:w="1046" w:type="dxa"/>
            <w:shd w:val="clear" w:color="auto" w:fill="auto"/>
            <w:noWrap/>
            <w:vAlign w:val="center"/>
            <w:hideMark/>
          </w:tcPr>
          <w:p w14:paraId="68123795" w14:textId="77777777" w:rsidR="00993A0B" w:rsidRPr="004910FF" w:rsidRDefault="00993A0B" w:rsidP="004910FF">
            <w:pPr>
              <w:widowControl/>
              <w:autoSpaceDE/>
              <w:autoSpaceDN/>
              <w:jc w:val="center"/>
              <w:rPr>
                <w:color w:val="000000"/>
                <w:sz w:val="24"/>
                <w:szCs w:val="24"/>
                <w:lang w:val="id-ID" w:eastAsia="id-ID"/>
              </w:rPr>
            </w:pPr>
            <w:r w:rsidRPr="004910FF">
              <w:rPr>
                <w:color w:val="000000"/>
                <w:sz w:val="24"/>
                <w:szCs w:val="24"/>
                <w:lang w:val="id-ID" w:eastAsia="id-ID"/>
              </w:rPr>
              <w:t>VII.3</w:t>
            </w:r>
          </w:p>
        </w:tc>
        <w:tc>
          <w:tcPr>
            <w:tcW w:w="1323" w:type="dxa"/>
            <w:shd w:val="clear" w:color="auto" w:fill="auto"/>
            <w:noWrap/>
            <w:vAlign w:val="center"/>
            <w:hideMark/>
          </w:tcPr>
          <w:p w14:paraId="1DEB4DFC" w14:textId="77777777" w:rsidR="00993A0B" w:rsidRPr="004910FF" w:rsidRDefault="00993A0B" w:rsidP="004910FF">
            <w:pPr>
              <w:widowControl/>
              <w:autoSpaceDE/>
              <w:autoSpaceDN/>
              <w:jc w:val="center"/>
              <w:rPr>
                <w:color w:val="000000"/>
                <w:sz w:val="24"/>
                <w:szCs w:val="24"/>
                <w:lang w:val="id-ID" w:eastAsia="id-ID"/>
              </w:rPr>
            </w:pPr>
            <w:r w:rsidRPr="004910FF">
              <w:rPr>
                <w:color w:val="000000"/>
                <w:sz w:val="24"/>
                <w:szCs w:val="24"/>
                <w:lang w:val="id-ID" w:eastAsia="id-ID"/>
              </w:rPr>
              <w:t>Hadir</w:t>
            </w:r>
          </w:p>
        </w:tc>
      </w:tr>
      <w:tr w:rsidR="00993A0B" w:rsidRPr="004910FF" w14:paraId="13F654C5" w14:textId="77777777" w:rsidTr="00993A0B">
        <w:trPr>
          <w:trHeight w:val="315"/>
        </w:trPr>
        <w:tc>
          <w:tcPr>
            <w:tcW w:w="803" w:type="dxa"/>
            <w:shd w:val="clear" w:color="auto" w:fill="auto"/>
            <w:noWrap/>
            <w:vAlign w:val="center"/>
            <w:hideMark/>
          </w:tcPr>
          <w:p w14:paraId="259F2595" w14:textId="77777777" w:rsidR="00993A0B" w:rsidRPr="004910FF" w:rsidRDefault="00993A0B" w:rsidP="004910FF">
            <w:pPr>
              <w:widowControl/>
              <w:autoSpaceDE/>
              <w:autoSpaceDN/>
              <w:jc w:val="center"/>
              <w:rPr>
                <w:color w:val="000000"/>
                <w:sz w:val="24"/>
                <w:szCs w:val="24"/>
                <w:lang w:val="id-ID" w:eastAsia="id-ID"/>
              </w:rPr>
            </w:pPr>
            <w:r w:rsidRPr="004910FF">
              <w:rPr>
                <w:color w:val="000000"/>
                <w:sz w:val="24"/>
                <w:szCs w:val="24"/>
                <w:lang w:val="id-ID" w:eastAsia="id-ID"/>
              </w:rPr>
              <w:t>17</w:t>
            </w:r>
          </w:p>
        </w:tc>
        <w:tc>
          <w:tcPr>
            <w:tcW w:w="3308" w:type="dxa"/>
            <w:shd w:val="clear" w:color="auto" w:fill="auto"/>
            <w:noWrap/>
            <w:vAlign w:val="center"/>
            <w:hideMark/>
          </w:tcPr>
          <w:p w14:paraId="65718C9C" w14:textId="77777777" w:rsidR="00993A0B" w:rsidRPr="004910FF" w:rsidRDefault="00993A0B" w:rsidP="004910FF">
            <w:pPr>
              <w:widowControl/>
              <w:autoSpaceDE/>
              <w:autoSpaceDN/>
              <w:rPr>
                <w:color w:val="000000"/>
                <w:sz w:val="24"/>
                <w:szCs w:val="24"/>
                <w:lang w:val="id-ID" w:eastAsia="id-ID"/>
              </w:rPr>
            </w:pPr>
            <w:r w:rsidRPr="004910FF">
              <w:rPr>
                <w:color w:val="000000"/>
                <w:sz w:val="24"/>
                <w:szCs w:val="24"/>
                <w:lang w:val="id-ID" w:eastAsia="id-ID"/>
              </w:rPr>
              <w:t>Arvel Nugrah Pakiding. A</w:t>
            </w:r>
          </w:p>
        </w:tc>
        <w:tc>
          <w:tcPr>
            <w:tcW w:w="1046" w:type="dxa"/>
            <w:shd w:val="clear" w:color="auto" w:fill="auto"/>
            <w:noWrap/>
            <w:vAlign w:val="center"/>
            <w:hideMark/>
          </w:tcPr>
          <w:p w14:paraId="502C2173" w14:textId="77777777" w:rsidR="00993A0B" w:rsidRPr="004910FF" w:rsidRDefault="00993A0B" w:rsidP="004910FF">
            <w:pPr>
              <w:widowControl/>
              <w:autoSpaceDE/>
              <w:autoSpaceDN/>
              <w:jc w:val="center"/>
              <w:rPr>
                <w:color w:val="000000"/>
                <w:sz w:val="24"/>
                <w:szCs w:val="24"/>
                <w:lang w:val="id-ID" w:eastAsia="id-ID"/>
              </w:rPr>
            </w:pPr>
            <w:r w:rsidRPr="004910FF">
              <w:rPr>
                <w:color w:val="000000"/>
                <w:sz w:val="24"/>
                <w:szCs w:val="24"/>
                <w:lang w:val="id-ID" w:eastAsia="id-ID"/>
              </w:rPr>
              <w:t>VII.3</w:t>
            </w:r>
          </w:p>
        </w:tc>
        <w:tc>
          <w:tcPr>
            <w:tcW w:w="1323" w:type="dxa"/>
            <w:shd w:val="clear" w:color="auto" w:fill="auto"/>
            <w:noWrap/>
            <w:vAlign w:val="center"/>
            <w:hideMark/>
          </w:tcPr>
          <w:p w14:paraId="480C1E61" w14:textId="77777777" w:rsidR="00993A0B" w:rsidRPr="004910FF" w:rsidRDefault="00993A0B" w:rsidP="004910FF">
            <w:pPr>
              <w:widowControl/>
              <w:autoSpaceDE/>
              <w:autoSpaceDN/>
              <w:jc w:val="center"/>
              <w:rPr>
                <w:color w:val="000000"/>
                <w:sz w:val="24"/>
                <w:szCs w:val="24"/>
                <w:lang w:val="id-ID" w:eastAsia="id-ID"/>
              </w:rPr>
            </w:pPr>
            <w:r w:rsidRPr="004910FF">
              <w:rPr>
                <w:color w:val="000000"/>
                <w:sz w:val="24"/>
                <w:szCs w:val="24"/>
                <w:lang w:val="id-ID" w:eastAsia="id-ID"/>
              </w:rPr>
              <w:t>Hadir</w:t>
            </w:r>
          </w:p>
        </w:tc>
      </w:tr>
      <w:tr w:rsidR="00993A0B" w:rsidRPr="004910FF" w14:paraId="023A5BB1" w14:textId="77777777" w:rsidTr="00993A0B">
        <w:trPr>
          <w:trHeight w:val="315"/>
        </w:trPr>
        <w:tc>
          <w:tcPr>
            <w:tcW w:w="803" w:type="dxa"/>
            <w:shd w:val="clear" w:color="auto" w:fill="auto"/>
            <w:noWrap/>
            <w:vAlign w:val="center"/>
            <w:hideMark/>
          </w:tcPr>
          <w:p w14:paraId="6C1EC1C3" w14:textId="77777777" w:rsidR="00993A0B" w:rsidRPr="004910FF" w:rsidRDefault="00993A0B" w:rsidP="004910FF">
            <w:pPr>
              <w:widowControl/>
              <w:autoSpaceDE/>
              <w:autoSpaceDN/>
              <w:jc w:val="center"/>
              <w:rPr>
                <w:color w:val="000000"/>
                <w:sz w:val="24"/>
                <w:szCs w:val="24"/>
                <w:lang w:val="id-ID" w:eastAsia="id-ID"/>
              </w:rPr>
            </w:pPr>
            <w:r w:rsidRPr="004910FF">
              <w:rPr>
                <w:color w:val="000000"/>
                <w:sz w:val="24"/>
                <w:szCs w:val="24"/>
                <w:lang w:val="id-ID" w:eastAsia="id-ID"/>
              </w:rPr>
              <w:t>18</w:t>
            </w:r>
          </w:p>
        </w:tc>
        <w:tc>
          <w:tcPr>
            <w:tcW w:w="3308" w:type="dxa"/>
            <w:shd w:val="clear" w:color="auto" w:fill="auto"/>
            <w:noWrap/>
            <w:vAlign w:val="center"/>
            <w:hideMark/>
          </w:tcPr>
          <w:p w14:paraId="72FC3885" w14:textId="77777777" w:rsidR="00993A0B" w:rsidRPr="004910FF" w:rsidRDefault="00993A0B" w:rsidP="004910FF">
            <w:pPr>
              <w:widowControl/>
              <w:autoSpaceDE/>
              <w:autoSpaceDN/>
              <w:rPr>
                <w:color w:val="000000"/>
                <w:sz w:val="24"/>
                <w:szCs w:val="24"/>
                <w:lang w:val="id-ID" w:eastAsia="id-ID"/>
              </w:rPr>
            </w:pPr>
            <w:r w:rsidRPr="004910FF">
              <w:rPr>
                <w:color w:val="000000"/>
                <w:sz w:val="24"/>
                <w:szCs w:val="24"/>
                <w:lang w:val="id-ID" w:eastAsia="id-ID"/>
              </w:rPr>
              <w:t>Asrullah</w:t>
            </w:r>
          </w:p>
        </w:tc>
        <w:tc>
          <w:tcPr>
            <w:tcW w:w="1046" w:type="dxa"/>
            <w:shd w:val="clear" w:color="auto" w:fill="auto"/>
            <w:noWrap/>
            <w:vAlign w:val="center"/>
            <w:hideMark/>
          </w:tcPr>
          <w:p w14:paraId="511128B2" w14:textId="77777777" w:rsidR="00993A0B" w:rsidRPr="004910FF" w:rsidRDefault="00993A0B" w:rsidP="004910FF">
            <w:pPr>
              <w:widowControl/>
              <w:autoSpaceDE/>
              <w:autoSpaceDN/>
              <w:jc w:val="center"/>
              <w:rPr>
                <w:color w:val="000000"/>
                <w:sz w:val="24"/>
                <w:szCs w:val="24"/>
                <w:lang w:val="id-ID" w:eastAsia="id-ID"/>
              </w:rPr>
            </w:pPr>
            <w:r w:rsidRPr="004910FF">
              <w:rPr>
                <w:color w:val="000000"/>
                <w:sz w:val="24"/>
                <w:szCs w:val="24"/>
                <w:lang w:val="id-ID" w:eastAsia="id-ID"/>
              </w:rPr>
              <w:t>VII.3</w:t>
            </w:r>
          </w:p>
        </w:tc>
        <w:tc>
          <w:tcPr>
            <w:tcW w:w="1323" w:type="dxa"/>
            <w:shd w:val="clear" w:color="auto" w:fill="auto"/>
            <w:noWrap/>
            <w:vAlign w:val="center"/>
            <w:hideMark/>
          </w:tcPr>
          <w:p w14:paraId="1A53218A" w14:textId="77777777" w:rsidR="00993A0B" w:rsidRPr="004910FF" w:rsidRDefault="00993A0B" w:rsidP="004910FF">
            <w:pPr>
              <w:widowControl/>
              <w:autoSpaceDE/>
              <w:autoSpaceDN/>
              <w:jc w:val="center"/>
              <w:rPr>
                <w:color w:val="000000"/>
                <w:sz w:val="24"/>
                <w:szCs w:val="24"/>
                <w:lang w:val="id-ID" w:eastAsia="id-ID"/>
              </w:rPr>
            </w:pPr>
            <w:r w:rsidRPr="004910FF">
              <w:rPr>
                <w:color w:val="000000"/>
                <w:sz w:val="24"/>
                <w:szCs w:val="24"/>
                <w:lang w:val="id-ID" w:eastAsia="id-ID"/>
              </w:rPr>
              <w:t>Hadir</w:t>
            </w:r>
          </w:p>
        </w:tc>
      </w:tr>
      <w:tr w:rsidR="00993A0B" w:rsidRPr="004910FF" w14:paraId="6BC4FD82" w14:textId="77777777" w:rsidTr="00993A0B">
        <w:trPr>
          <w:trHeight w:val="315"/>
        </w:trPr>
        <w:tc>
          <w:tcPr>
            <w:tcW w:w="803" w:type="dxa"/>
            <w:shd w:val="clear" w:color="auto" w:fill="auto"/>
            <w:noWrap/>
            <w:vAlign w:val="center"/>
            <w:hideMark/>
          </w:tcPr>
          <w:p w14:paraId="13DC3D64" w14:textId="77777777" w:rsidR="00993A0B" w:rsidRPr="004910FF" w:rsidRDefault="00993A0B" w:rsidP="004910FF">
            <w:pPr>
              <w:widowControl/>
              <w:autoSpaceDE/>
              <w:autoSpaceDN/>
              <w:jc w:val="center"/>
              <w:rPr>
                <w:color w:val="000000"/>
                <w:sz w:val="24"/>
                <w:szCs w:val="24"/>
                <w:lang w:val="id-ID" w:eastAsia="id-ID"/>
              </w:rPr>
            </w:pPr>
            <w:r w:rsidRPr="004910FF">
              <w:rPr>
                <w:color w:val="000000"/>
                <w:sz w:val="24"/>
                <w:szCs w:val="24"/>
                <w:lang w:val="id-ID" w:eastAsia="id-ID"/>
              </w:rPr>
              <w:t>19</w:t>
            </w:r>
          </w:p>
        </w:tc>
        <w:tc>
          <w:tcPr>
            <w:tcW w:w="3308" w:type="dxa"/>
            <w:shd w:val="clear" w:color="auto" w:fill="auto"/>
            <w:noWrap/>
            <w:vAlign w:val="center"/>
            <w:hideMark/>
          </w:tcPr>
          <w:p w14:paraId="032BDFA1" w14:textId="77777777" w:rsidR="00993A0B" w:rsidRPr="004910FF" w:rsidRDefault="00993A0B" w:rsidP="004910FF">
            <w:pPr>
              <w:widowControl/>
              <w:autoSpaceDE/>
              <w:autoSpaceDN/>
              <w:rPr>
                <w:color w:val="000000"/>
                <w:sz w:val="24"/>
                <w:szCs w:val="24"/>
                <w:lang w:val="id-ID" w:eastAsia="id-ID"/>
              </w:rPr>
            </w:pPr>
            <w:r w:rsidRPr="004910FF">
              <w:rPr>
                <w:color w:val="000000"/>
                <w:sz w:val="24"/>
                <w:szCs w:val="24"/>
                <w:lang w:val="id-ID" w:eastAsia="id-ID"/>
              </w:rPr>
              <w:t>Edwin Van Ask</w:t>
            </w:r>
          </w:p>
        </w:tc>
        <w:tc>
          <w:tcPr>
            <w:tcW w:w="1046" w:type="dxa"/>
            <w:shd w:val="clear" w:color="auto" w:fill="auto"/>
            <w:noWrap/>
            <w:vAlign w:val="center"/>
            <w:hideMark/>
          </w:tcPr>
          <w:p w14:paraId="452ED3BE" w14:textId="77777777" w:rsidR="00993A0B" w:rsidRPr="004910FF" w:rsidRDefault="00993A0B" w:rsidP="004910FF">
            <w:pPr>
              <w:widowControl/>
              <w:autoSpaceDE/>
              <w:autoSpaceDN/>
              <w:jc w:val="center"/>
              <w:rPr>
                <w:color w:val="000000"/>
                <w:sz w:val="24"/>
                <w:szCs w:val="24"/>
                <w:lang w:val="id-ID" w:eastAsia="id-ID"/>
              </w:rPr>
            </w:pPr>
            <w:r w:rsidRPr="004910FF">
              <w:rPr>
                <w:color w:val="000000"/>
                <w:sz w:val="24"/>
                <w:szCs w:val="24"/>
                <w:lang w:val="id-ID" w:eastAsia="id-ID"/>
              </w:rPr>
              <w:t>VII.3</w:t>
            </w:r>
          </w:p>
        </w:tc>
        <w:tc>
          <w:tcPr>
            <w:tcW w:w="1323" w:type="dxa"/>
            <w:shd w:val="clear" w:color="auto" w:fill="auto"/>
            <w:noWrap/>
            <w:vAlign w:val="center"/>
            <w:hideMark/>
          </w:tcPr>
          <w:p w14:paraId="307DF8F8" w14:textId="77777777" w:rsidR="00993A0B" w:rsidRPr="004910FF" w:rsidRDefault="00993A0B" w:rsidP="004910FF">
            <w:pPr>
              <w:widowControl/>
              <w:autoSpaceDE/>
              <w:autoSpaceDN/>
              <w:jc w:val="center"/>
              <w:rPr>
                <w:color w:val="000000"/>
                <w:sz w:val="24"/>
                <w:szCs w:val="24"/>
                <w:lang w:val="id-ID" w:eastAsia="id-ID"/>
              </w:rPr>
            </w:pPr>
            <w:r w:rsidRPr="004910FF">
              <w:rPr>
                <w:color w:val="000000"/>
                <w:sz w:val="24"/>
                <w:szCs w:val="24"/>
                <w:lang w:val="id-ID" w:eastAsia="id-ID"/>
              </w:rPr>
              <w:t>Hadir</w:t>
            </w:r>
          </w:p>
        </w:tc>
      </w:tr>
      <w:tr w:rsidR="00993A0B" w:rsidRPr="004910FF" w14:paraId="2AE4A325" w14:textId="77777777" w:rsidTr="00993A0B">
        <w:trPr>
          <w:trHeight w:val="315"/>
        </w:trPr>
        <w:tc>
          <w:tcPr>
            <w:tcW w:w="803" w:type="dxa"/>
            <w:shd w:val="clear" w:color="auto" w:fill="auto"/>
            <w:noWrap/>
            <w:vAlign w:val="center"/>
            <w:hideMark/>
          </w:tcPr>
          <w:p w14:paraId="7F3E6600" w14:textId="77777777" w:rsidR="00993A0B" w:rsidRPr="004910FF" w:rsidRDefault="00993A0B" w:rsidP="004910FF">
            <w:pPr>
              <w:widowControl/>
              <w:autoSpaceDE/>
              <w:autoSpaceDN/>
              <w:jc w:val="center"/>
              <w:rPr>
                <w:color w:val="000000"/>
                <w:sz w:val="24"/>
                <w:szCs w:val="24"/>
                <w:lang w:val="id-ID" w:eastAsia="id-ID"/>
              </w:rPr>
            </w:pPr>
            <w:r w:rsidRPr="004910FF">
              <w:rPr>
                <w:color w:val="000000"/>
                <w:sz w:val="24"/>
                <w:szCs w:val="24"/>
                <w:lang w:val="id-ID" w:eastAsia="id-ID"/>
              </w:rPr>
              <w:t>20</w:t>
            </w:r>
          </w:p>
        </w:tc>
        <w:tc>
          <w:tcPr>
            <w:tcW w:w="3308" w:type="dxa"/>
            <w:shd w:val="clear" w:color="auto" w:fill="auto"/>
            <w:noWrap/>
            <w:vAlign w:val="center"/>
            <w:hideMark/>
          </w:tcPr>
          <w:p w14:paraId="17DBFEEB" w14:textId="77777777" w:rsidR="00993A0B" w:rsidRPr="004910FF" w:rsidRDefault="00993A0B" w:rsidP="004910FF">
            <w:pPr>
              <w:widowControl/>
              <w:autoSpaceDE/>
              <w:autoSpaceDN/>
              <w:rPr>
                <w:color w:val="000000"/>
                <w:sz w:val="24"/>
                <w:szCs w:val="24"/>
                <w:lang w:val="id-ID" w:eastAsia="id-ID"/>
              </w:rPr>
            </w:pPr>
            <w:r w:rsidRPr="004910FF">
              <w:rPr>
                <w:color w:val="000000"/>
                <w:sz w:val="24"/>
                <w:szCs w:val="24"/>
                <w:lang w:val="id-ID" w:eastAsia="id-ID"/>
              </w:rPr>
              <w:t>Ismail</w:t>
            </w:r>
          </w:p>
        </w:tc>
        <w:tc>
          <w:tcPr>
            <w:tcW w:w="1046" w:type="dxa"/>
            <w:shd w:val="clear" w:color="auto" w:fill="auto"/>
            <w:noWrap/>
            <w:vAlign w:val="center"/>
            <w:hideMark/>
          </w:tcPr>
          <w:p w14:paraId="6DCF4D04" w14:textId="77777777" w:rsidR="00993A0B" w:rsidRPr="004910FF" w:rsidRDefault="00993A0B" w:rsidP="004910FF">
            <w:pPr>
              <w:widowControl/>
              <w:autoSpaceDE/>
              <w:autoSpaceDN/>
              <w:jc w:val="center"/>
              <w:rPr>
                <w:color w:val="000000"/>
                <w:sz w:val="24"/>
                <w:szCs w:val="24"/>
                <w:lang w:val="id-ID" w:eastAsia="id-ID"/>
              </w:rPr>
            </w:pPr>
            <w:r w:rsidRPr="004910FF">
              <w:rPr>
                <w:color w:val="000000"/>
                <w:sz w:val="24"/>
                <w:szCs w:val="24"/>
                <w:lang w:val="id-ID" w:eastAsia="id-ID"/>
              </w:rPr>
              <w:t>VII.3</w:t>
            </w:r>
          </w:p>
        </w:tc>
        <w:tc>
          <w:tcPr>
            <w:tcW w:w="1323" w:type="dxa"/>
            <w:shd w:val="clear" w:color="auto" w:fill="auto"/>
            <w:noWrap/>
            <w:vAlign w:val="center"/>
            <w:hideMark/>
          </w:tcPr>
          <w:p w14:paraId="44CA95E1" w14:textId="77777777" w:rsidR="00993A0B" w:rsidRPr="004910FF" w:rsidRDefault="00993A0B" w:rsidP="004910FF">
            <w:pPr>
              <w:widowControl/>
              <w:autoSpaceDE/>
              <w:autoSpaceDN/>
              <w:jc w:val="center"/>
              <w:rPr>
                <w:color w:val="000000"/>
                <w:sz w:val="24"/>
                <w:szCs w:val="24"/>
                <w:lang w:val="id-ID" w:eastAsia="id-ID"/>
              </w:rPr>
            </w:pPr>
            <w:r w:rsidRPr="004910FF">
              <w:rPr>
                <w:color w:val="000000"/>
                <w:sz w:val="24"/>
                <w:szCs w:val="24"/>
                <w:lang w:val="id-ID" w:eastAsia="id-ID"/>
              </w:rPr>
              <w:t>Hadir</w:t>
            </w:r>
          </w:p>
        </w:tc>
      </w:tr>
      <w:tr w:rsidR="00993A0B" w:rsidRPr="004910FF" w14:paraId="3888214B" w14:textId="77777777" w:rsidTr="00993A0B">
        <w:trPr>
          <w:trHeight w:val="315"/>
        </w:trPr>
        <w:tc>
          <w:tcPr>
            <w:tcW w:w="803" w:type="dxa"/>
            <w:shd w:val="clear" w:color="auto" w:fill="auto"/>
            <w:noWrap/>
            <w:vAlign w:val="center"/>
            <w:hideMark/>
          </w:tcPr>
          <w:p w14:paraId="20538415" w14:textId="77777777" w:rsidR="00993A0B" w:rsidRPr="004910FF" w:rsidRDefault="00993A0B" w:rsidP="004910FF">
            <w:pPr>
              <w:widowControl/>
              <w:autoSpaceDE/>
              <w:autoSpaceDN/>
              <w:jc w:val="center"/>
              <w:rPr>
                <w:color w:val="000000"/>
                <w:sz w:val="24"/>
                <w:szCs w:val="24"/>
                <w:lang w:val="id-ID" w:eastAsia="id-ID"/>
              </w:rPr>
            </w:pPr>
            <w:r w:rsidRPr="004910FF">
              <w:rPr>
                <w:color w:val="000000"/>
                <w:sz w:val="24"/>
                <w:szCs w:val="24"/>
                <w:lang w:val="id-ID" w:eastAsia="id-ID"/>
              </w:rPr>
              <w:t>21</w:t>
            </w:r>
          </w:p>
        </w:tc>
        <w:tc>
          <w:tcPr>
            <w:tcW w:w="3308" w:type="dxa"/>
            <w:shd w:val="clear" w:color="auto" w:fill="auto"/>
            <w:noWrap/>
            <w:vAlign w:val="center"/>
            <w:hideMark/>
          </w:tcPr>
          <w:p w14:paraId="3EFED19A" w14:textId="77777777" w:rsidR="00993A0B" w:rsidRPr="004910FF" w:rsidRDefault="00993A0B" w:rsidP="004910FF">
            <w:pPr>
              <w:widowControl/>
              <w:autoSpaceDE/>
              <w:autoSpaceDN/>
              <w:rPr>
                <w:color w:val="000000"/>
                <w:sz w:val="24"/>
                <w:szCs w:val="24"/>
                <w:lang w:val="id-ID" w:eastAsia="id-ID"/>
              </w:rPr>
            </w:pPr>
            <w:r w:rsidRPr="004910FF">
              <w:rPr>
                <w:color w:val="000000"/>
                <w:sz w:val="24"/>
                <w:szCs w:val="24"/>
                <w:lang w:val="id-ID" w:eastAsia="id-ID"/>
              </w:rPr>
              <w:t>Kristiano Agung Rante Tasak</w:t>
            </w:r>
          </w:p>
        </w:tc>
        <w:tc>
          <w:tcPr>
            <w:tcW w:w="1046" w:type="dxa"/>
            <w:shd w:val="clear" w:color="auto" w:fill="auto"/>
            <w:noWrap/>
            <w:vAlign w:val="center"/>
            <w:hideMark/>
          </w:tcPr>
          <w:p w14:paraId="50BBCEB8" w14:textId="77777777" w:rsidR="00993A0B" w:rsidRPr="004910FF" w:rsidRDefault="00993A0B" w:rsidP="004910FF">
            <w:pPr>
              <w:widowControl/>
              <w:autoSpaceDE/>
              <w:autoSpaceDN/>
              <w:jc w:val="center"/>
              <w:rPr>
                <w:color w:val="000000"/>
                <w:sz w:val="24"/>
                <w:szCs w:val="24"/>
                <w:lang w:val="id-ID" w:eastAsia="id-ID"/>
              </w:rPr>
            </w:pPr>
            <w:r w:rsidRPr="004910FF">
              <w:rPr>
                <w:color w:val="000000"/>
                <w:sz w:val="24"/>
                <w:szCs w:val="24"/>
                <w:lang w:val="id-ID" w:eastAsia="id-ID"/>
              </w:rPr>
              <w:t>VII.3</w:t>
            </w:r>
          </w:p>
        </w:tc>
        <w:tc>
          <w:tcPr>
            <w:tcW w:w="1323" w:type="dxa"/>
            <w:shd w:val="clear" w:color="auto" w:fill="auto"/>
            <w:noWrap/>
            <w:vAlign w:val="center"/>
            <w:hideMark/>
          </w:tcPr>
          <w:p w14:paraId="4FF65783" w14:textId="77777777" w:rsidR="00993A0B" w:rsidRPr="004910FF" w:rsidRDefault="00993A0B" w:rsidP="004910FF">
            <w:pPr>
              <w:widowControl/>
              <w:autoSpaceDE/>
              <w:autoSpaceDN/>
              <w:jc w:val="center"/>
              <w:rPr>
                <w:color w:val="000000"/>
                <w:sz w:val="24"/>
                <w:szCs w:val="24"/>
                <w:lang w:val="id-ID" w:eastAsia="id-ID"/>
              </w:rPr>
            </w:pPr>
            <w:r w:rsidRPr="004910FF">
              <w:rPr>
                <w:color w:val="000000"/>
                <w:sz w:val="24"/>
                <w:szCs w:val="24"/>
                <w:lang w:val="id-ID" w:eastAsia="id-ID"/>
              </w:rPr>
              <w:t>Hadir</w:t>
            </w:r>
          </w:p>
        </w:tc>
      </w:tr>
      <w:tr w:rsidR="00993A0B" w:rsidRPr="004910FF" w14:paraId="52816646" w14:textId="77777777" w:rsidTr="00993A0B">
        <w:trPr>
          <w:trHeight w:val="315"/>
        </w:trPr>
        <w:tc>
          <w:tcPr>
            <w:tcW w:w="803" w:type="dxa"/>
            <w:shd w:val="clear" w:color="auto" w:fill="auto"/>
            <w:noWrap/>
            <w:vAlign w:val="center"/>
            <w:hideMark/>
          </w:tcPr>
          <w:p w14:paraId="597218E1" w14:textId="77777777" w:rsidR="00993A0B" w:rsidRPr="004910FF" w:rsidRDefault="00993A0B" w:rsidP="004910FF">
            <w:pPr>
              <w:widowControl/>
              <w:autoSpaceDE/>
              <w:autoSpaceDN/>
              <w:jc w:val="center"/>
              <w:rPr>
                <w:color w:val="000000"/>
                <w:sz w:val="24"/>
                <w:szCs w:val="24"/>
                <w:lang w:val="id-ID" w:eastAsia="id-ID"/>
              </w:rPr>
            </w:pPr>
            <w:r w:rsidRPr="004910FF">
              <w:rPr>
                <w:color w:val="000000"/>
                <w:sz w:val="24"/>
                <w:szCs w:val="24"/>
                <w:lang w:val="id-ID" w:eastAsia="id-ID"/>
              </w:rPr>
              <w:t>22</w:t>
            </w:r>
          </w:p>
        </w:tc>
        <w:tc>
          <w:tcPr>
            <w:tcW w:w="3308" w:type="dxa"/>
            <w:shd w:val="clear" w:color="auto" w:fill="auto"/>
            <w:noWrap/>
            <w:vAlign w:val="center"/>
            <w:hideMark/>
          </w:tcPr>
          <w:p w14:paraId="09315964" w14:textId="77777777" w:rsidR="00993A0B" w:rsidRPr="004910FF" w:rsidRDefault="00993A0B" w:rsidP="004910FF">
            <w:pPr>
              <w:widowControl/>
              <w:autoSpaceDE/>
              <w:autoSpaceDN/>
              <w:rPr>
                <w:color w:val="000000"/>
                <w:sz w:val="24"/>
                <w:szCs w:val="24"/>
                <w:lang w:val="id-ID" w:eastAsia="id-ID"/>
              </w:rPr>
            </w:pPr>
            <w:r w:rsidRPr="004910FF">
              <w:rPr>
                <w:color w:val="000000"/>
                <w:sz w:val="24"/>
                <w:szCs w:val="24"/>
                <w:lang w:val="id-ID" w:eastAsia="id-ID"/>
              </w:rPr>
              <w:t>Muh. Fadli</w:t>
            </w:r>
          </w:p>
        </w:tc>
        <w:tc>
          <w:tcPr>
            <w:tcW w:w="1046" w:type="dxa"/>
            <w:shd w:val="clear" w:color="auto" w:fill="auto"/>
            <w:noWrap/>
            <w:vAlign w:val="center"/>
            <w:hideMark/>
          </w:tcPr>
          <w:p w14:paraId="453F0926" w14:textId="77777777" w:rsidR="00993A0B" w:rsidRPr="004910FF" w:rsidRDefault="00993A0B" w:rsidP="004910FF">
            <w:pPr>
              <w:widowControl/>
              <w:autoSpaceDE/>
              <w:autoSpaceDN/>
              <w:jc w:val="center"/>
              <w:rPr>
                <w:color w:val="000000"/>
                <w:sz w:val="24"/>
                <w:szCs w:val="24"/>
                <w:lang w:val="id-ID" w:eastAsia="id-ID"/>
              </w:rPr>
            </w:pPr>
            <w:r w:rsidRPr="004910FF">
              <w:rPr>
                <w:color w:val="000000"/>
                <w:sz w:val="24"/>
                <w:szCs w:val="24"/>
                <w:lang w:val="id-ID" w:eastAsia="id-ID"/>
              </w:rPr>
              <w:t>VII.3</w:t>
            </w:r>
          </w:p>
        </w:tc>
        <w:tc>
          <w:tcPr>
            <w:tcW w:w="1323" w:type="dxa"/>
            <w:shd w:val="clear" w:color="auto" w:fill="auto"/>
            <w:noWrap/>
            <w:vAlign w:val="center"/>
            <w:hideMark/>
          </w:tcPr>
          <w:p w14:paraId="1E4EDD02" w14:textId="77777777" w:rsidR="00993A0B" w:rsidRPr="004910FF" w:rsidRDefault="00993A0B" w:rsidP="004910FF">
            <w:pPr>
              <w:widowControl/>
              <w:autoSpaceDE/>
              <w:autoSpaceDN/>
              <w:jc w:val="center"/>
              <w:rPr>
                <w:color w:val="000000"/>
                <w:sz w:val="24"/>
                <w:szCs w:val="24"/>
                <w:lang w:val="id-ID" w:eastAsia="id-ID"/>
              </w:rPr>
            </w:pPr>
            <w:r w:rsidRPr="004910FF">
              <w:rPr>
                <w:color w:val="000000"/>
                <w:sz w:val="24"/>
                <w:szCs w:val="24"/>
                <w:lang w:val="id-ID" w:eastAsia="id-ID"/>
              </w:rPr>
              <w:t>Hadir</w:t>
            </w:r>
          </w:p>
        </w:tc>
      </w:tr>
      <w:tr w:rsidR="00993A0B" w:rsidRPr="004910FF" w14:paraId="612451D8" w14:textId="77777777" w:rsidTr="00993A0B">
        <w:trPr>
          <w:trHeight w:val="315"/>
        </w:trPr>
        <w:tc>
          <w:tcPr>
            <w:tcW w:w="803" w:type="dxa"/>
            <w:shd w:val="clear" w:color="auto" w:fill="auto"/>
            <w:noWrap/>
            <w:vAlign w:val="center"/>
            <w:hideMark/>
          </w:tcPr>
          <w:p w14:paraId="493D6F62" w14:textId="77777777" w:rsidR="00993A0B" w:rsidRPr="004910FF" w:rsidRDefault="00993A0B" w:rsidP="004910FF">
            <w:pPr>
              <w:widowControl/>
              <w:autoSpaceDE/>
              <w:autoSpaceDN/>
              <w:jc w:val="center"/>
              <w:rPr>
                <w:color w:val="000000"/>
                <w:sz w:val="24"/>
                <w:szCs w:val="24"/>
                <w:lang w:val="id-ID" w:eastAsia="id-ID"/>
              </w:rPr>
            </w:pPr>
            <w:r w:rsidRPr="004910FF">
              <w:rPr>
                <w:color w:val="000000"/>
                <w:sz w:val="24"/>
                <w:szCs w:val="24"/>
                <w:lang w:val="id-ID" w:eastAsia="id-ID"/>
              </w:rPr>
              <w:t>23</w:t>
            </w:r>
          </w:p>
        </w:tc>
        <w:tc>
          <w:tcPr>
            <w:tcW w:w="3308" w:type="dxa"/>
            <w:shd w:val="clear" w:color="auto" w:fill="auto"/>
            <w:noWrap/>
            <w:vAlign w:val="center"/>
            <w:hideMark/>
          </w:tcPr>
          <w:p w14:paraId="54E6E847" w14:textId="77777777" w:rsidR="00993A0B" w:rsidRPr="004910FF" w:rsidRDefault="00993A0B" w:rsidP="004910FF">
            <w:pPr>
              <w:widowControl/>
              <w:autoSpaceDE/>
              <w:autoSpaceDN/>
              <w:rPr>
                <w:color w:val="000000"/>
                <w:sz w:val="24"/>
                <w:szCs w:val="24"/>
                <w:lang w:val="id-ID" w:eastAsia="id-ID"/>
              </w:rPr>
            </w:pPr>
            <w:r w:rsidRPr="004910FF">
              <w:rPr>
                <w:color w:val="000000"/>
                <w:sz w:val="24"/>
                <w:szCs w:val="24"/>
                <w:lang w:val="id-ID" w:eastAsia="id-ID"/>
              </w:rPr>
              <w:t>Muh. Rizky Alfattah</w:t>
            </w:r>
          </w:p>
        </w:tc>
        <w:tc>
          <w:tcPr>
            <w:tcW w:w="1046" w:type="dxa"/>
            <w:shd w:val="clear" w:color="auto" w:fill="auto"/>
            <w:noWrap/>
            <w:vAlign w:val="center"/>
            <w:hideMark/>
          </w:tcPr>
          <w:p w14:paraId="3969D84A" w14:textId="77777777" w:rsidR="00993A0B" w:rsidRPr="004910FF" w:rsidRDefault="00993A0B" w:rsidP="004910FF">
            <w:pPr>
              <w:widowControl/>
              <w:autoSpaceDE/>
              <w:autoSpaceDN/>
              <w:jc w:val="center"/>
              <w:rPr>
                <w:color w:val="000000"/>
                <w:sz w:val="24"/>
                <w:szCs w:val="24"/>
                <w:lang w:val="id-ID" w:eastAsia="id-ID"/>
              </w:rPr>
            </w:pPr>
            <w:r w:rsidRPr="004910FF">
              <w:rPr>
                <w:color w:val="000000"/>
                <w:sz w:val="24"/>
                <w:szCs w:val="24"/>
                <w:lang w:val="id-ID" w:eastAsia="id-ID"/>
              </w:rPr>
              <w:t>VII.3</w:t>
            </w:r>
          </w:p>
        </w:tc>
        <w:tc>
          <w:tcPr>
            <w:tcW w:w="1323" w:type="dxa"/>
            <w:shd w:val="clear" w:color="auto" w:fill="auto"/>
            <w:noWrap/>
            <w:vAlign w:val="center"/>
            <w:hideMark/>
          </w:tcPr>
          <w:p w14:paraId="2C9B6953" w14:textId="77777777" w:rsidR="00993A0B" w:rsidRPr="004910FF" w:rsidRDefault="00993A0B" w:rsidP="004910FF">
            <w:pPr>
              <w:widowControl/>
              <w:autoSpaceDE/>
              <w:autoSpaceDN/>
              <w:jc w:val="center"/>
              <w:rPr>
                <w:color w:val="000000"/>
                <w:sz w:val="24"/>
                <w:szCs w:val="24"/>
                <w:lang w:val="id-ID" w:eastAsia="id-ID"/>
              </w:rPr>
            </w:pPr>
            <w:r w:rsidRPr="004910FF">
              <w:rPr>
                <w:color w:val="000000"/>
                <w:sz w:val="24"/>
                <w:szCs w:val="24"/>
                <w:lang w:val="id-ID" w:eastAsia="id-ID"/>
              </w:rPr>
              <w:t>Hadir</w:t>
            </w:r>
          </w:p>
        </w:tc>
      </w:tr>
      <w:tr w:rsidR="00993A0B" w:rsidRPr="004910FF" w14:paraId="78D9938B" w14:textId="77777777" w:rsidTr="00993A0B">
        <w:trPr>
          <w:trHeight w:val="315"/>
        </w:trPr>
        <w:tc>
          <w:tcPr>
            <w:tcW w:w="803" w:type="dxa"/>
            <w:shd w:val="clear" w:color="auto" w:fill="auto"/>
            <w:noWrap/>
            <w:vAlign w:val="center"/>
            <w:hideMark/>
          </w:tcPr>
          <w:p w14:paraId="4964AA41" w14:textId="77777777" w:rsidR="00993A0B" w:rsidRPr="004910FF" w:rsidRDefault="00993A0B" w:rsidP="004910FF">
            <w:pPr>
              <w:widowControl/>
              <w:autoSpaceDE/>
              <w:autoSpaceDN/>
              <w:jc w:val="center"/>
              <w:rPr>
                <w:color w:val="000000"/>
                <w:sz w:val="24"/>
                <w:szCs w:val="24"/>
                <w:lang w:val="id-ID" w:eastAsia="id-ID"/>
              </w:rPr>
            </w:pPr>
            <w:r w:rsidRPr="004910FF">
              <w:rPr>
                <w:color w:val="000000"/>
                <w:sz w:val="24"/>
                <w:szCs w:val="24"/>
                <w:lang w:val="id-ID" w:eastAsia="id-ID"/>
              </w:rPr>
              <w:t>24</w:t>
            </w:r>
          </w:p>
        </w:tc>
        <w:tc>
          <w:tcPr>
            <w:tcW w:w="3308" w:type="dxa"/>
            <w:shd w:val="clear" w:color="auto" w:fill="auto"/>
            <w:noWrap/>
            <w:vAlign w:val="center"/>
            <w:hideMark/>
          </w:tcPr>
          <w:p w14:paraId="35E450D6" w14:textId="77777777" w:rsidR="00993A0B" w:rsidRPr="004910FF" w:rsidRDefault="00993A0B" w:rsidP="004910FF">
            <w:pPr>
              <w:widowControl/>
              <w:autoSpaceDE/>
              <w:autoSpaceDN/>
              <w:rPr>
                <w:color w:val="000000"/>
                <w:sz w:val="24"/>
                <w:szCs w:val="24"/>
                <w:lang w:val="id-ID" w:eastAsia="id-ID"/>
              </w:rPr>
            </w:pPr>
            <w:r w:rsidRPr="004910FF">
              <w:rPr>
                <w:color w:val="000000"/>
                <w:sz w:val="24"/>
                <w:szCs w:val="24"/>
                <w:lang w:val="id-ID" w:eastAsia="id-ID"/>
              </w:rPr>
              <w:t>Muh. Angga Saputra</w:t>
            </w:r>
          </w:p>
        </w:tc>
        <w:tc>
          <w:tcPr>
            <w:tcW w:w="1046" w:type="dxa"/>
            <w:shd w:val="clear" w:color="auto" w:fill="auto"/>
            <w:noWrap/>
            <w:vAlign w:val="center"/>
            <w:hideMark/>
          </w:tcPr>
          <w:p w14:paraId="12FDF7B0" w14:textId="77777777" w:rsidR="00993A0B" w:rsidRPr="004910FF" w:rsidRDefault="00993A0B" w:rsidP="004910FF">
            <w:pPr>
              <w:widowControl/>
              <w:autoSpaceDE/>
              <w:autoSpaceDN/>
              <w:jc w:val="center"/>
              <w:rPr>
                <w:color w:val="000000"/>
                <w:sz w:val="24"/>
                <w:szCs w:val="24"/>
                <w:lang w:val="id-ID" w:eastAsia="id-ID"/>
              </w:rPr>
            </w:pPr>
            <w:r w:rsidRPr="004910FF">
              <w:rPr>
                <w:color w:val="000000"/>
                <w:sz w:val="24"/>
                <w:szCs w:val="24"/>
                <w:lang w:val="id-ID" w:eastAsia="id-ID"/>
              </w:rPr>
              <w:t>VII.3</w:t>
            </w:r>
          </w:p>
        </w:tc>
        <w:tc>
          <w:tcPr>
            <w:tcW w:w="1323" w:type="dxa"/>
            <w:shd w:val="clear" w:color="auto" w:fill="auto"/>
            <w:noWrap/>
            <w:vAlign w:val="center"/>
            <w:hideMark/>
          </w:tcPr>
          <w:p w14:paraId="3413DB87" w14:textId="77777777" w:rsidR="00993A0B" w:rsidRPr="004910FF" w:rsidRDefault="00993A0B" w:rsidP="004910FF">
            <w:pPr>
              <w:widowControl/>
              <w:autoSpaceDE/>
              <w:autoSpaceDN/>
              <w:jc w:val="center"/>
              <w:rPr>
                <w:color w:val="000000"/>
                <w:sz w:val="24"/>
                <w:szCs w:val="24"/>
                <w:lang w:val="id-ID" w:eastAsia="id-ID"/>
              </w:rPr>
            </w:pPr>
            <w:r w:rsidRPr="004910FF">
              <w:rPr>
                <w:color w:val="000000"/>
                <w:sz w:val="24"/>
                <w:szCs w:val="24"/>
                <w:lang w:val="id-ID" w:eastAsia="id-ID"/>
              </w:rPr>
              <w:t>Hadir</w:t>
            </w:r>
          </w:p>
        </w:tc>
      </w:tr>
      <w:tr w:rsidR="00993A0B" w:rsidRPr="004910FF" w14:paraId="31B9ABA1" w14:textId="77777777" w:rsidTr="00993A0B">
        <w:trPr>
          <w:trHeight w:val="315"/>
        </w:trPr>
        <w:tc>
          <w:tcPr>
            <w:tcW w:w="803" w:type="dxa"/>
            <w:shd w:val="clear" w:color="auto" w:fill="auto"/>
            <w:noWrap/>
            <w:vAlign w:val="center"/>
            <w:hideMark/>
          </w:tcPr>
          <w:p w14:paraId="4DFE42F7" w14:textId="77777777" w:rsidR="00993A0B" w:rsidRPr="004910FF" w:rsidRDefault="00993A0B" w:rsidP="004910FF">
            <w:pPr>
              <w:widowControl/>
              <w:autoSpaceDE/>
              <w:autoSpaceDN/>
              <w:jc w:val="center"/>
              <w:rPr>
                <w:color w:val="000000"/>
                <w:sz w:val="24"/>
                <w:szCs w:val="24"/>
                <w:lang w:val="id-ID" w:eastAsia="id-ID"/>
              </w:rPr>
            </w:pPr>
            <w:r w:rsidRPr="004910FF">
              <w:rPr>
                <w:color w:val="000000"/>
                <w:sz w:val="24"/>
                <w:szCs w:val="24"/>
                <w:lang w:val="id-ID" w:eastAsia="id-ID"/>
              </w:rPr>
              <w:t>25</w:t>
            </w:r>
          </w:p>
        </w:tc>
        <w:tc>
          <w:tcPr>
            <w:tcW w:w="3308" w:type="dxa"/>
            <w:shd w:val="clear" w:color="auto" w:fill="auto"/>
            <w:noWrap/>
            <w:vAlign w:val="center"/>
            <w:hideMark/>
          </w:tcPr>
          <w:p w14:paraId="2E5BE728" w14:textId="77777777" w:rsidR="00993A0B" w:rsidRPr="004910FF" w:rsidRDefault="00993A0B" w:rsidP="004910FF">
            <w:pPr>
              <w:widowControl/>
              <w:autoSpaceDE/>
              <w:autoSpaceDN/>
              <w:rPr>
                <w:color w:val="000000"/>
                <w:sz w:val="24"/>
                <w:szCs w:val="24"/>
                <w:lang w:val="id-ID" w:eastAsia="id-ID"/>
              </w:rPr>
            </w:pPr>
            <w:r w:rsidRPr="004910FF">
              <w:rPr>
                <w:color w:val="000000"/>
                <w:sz w:val="24"/>
                <w:szCs w:val="24"/>
                <w:lang w:val="id-ID" w:eastAsia="id-ID"/>
              </w:rPr>
              <w:t>Muhammad Ridho</w:t>
            </w:r>
          </w:p>
        </w:tc>
        <w:tc>
          <w:tcPr>
            <w:tcW w:w="1046" w:type="dxa"/>
            <w:shd w:val="clear" w:color="auto" w:fill="auto"/>
            <w:noWrap/>
            <w:vAlign w:val="center"/>
            <w:hideMark/>
          </w:tcPr>
          <w:p w14:paraId="16BFB2D0" w14:textId="77777777" w:rsidR="00993A0B" w:rsidRPr="004910FF" w:rsidRDefault="00993A0B" w:rsidP="004910FF">
            <w:pPr>
              <w:widowControl/>
              <w:autoSpaceDE/>
              <w:autoSpaceDN/>
              <w:jc w:val="center"/>
              <w:rPr>
                <w:color w:val="000000"/>
                <w:sz w:val="24"/>
                <w:szCs w:val="24"/>
                <w:lang w:val="id-ID" w:eastAsia="id-ID"/>
              </w:rPr>
            </w:pPr>
            <w:r w:rsidRPr="004910FF">
              <w:rPr>
                <w:color w:val="000000"/>
                <w:sz w:val="24"/>
                <w:szCs w:val="24"/>
                <w:lang w:val="id-ID" w:eastAsia="id-ID"/>
              </w:rPr>
              <w:t>VII.3</w:t>
            </w:r>
          </w:p>
        </w:tc>
        <w:tc>
          <w:tcPr>
            <w:tcW w:w="1323" w:type="dxa"/>
            <w:shd w:val="clear" w:color="auto" w:fill="auto"/>
            <w:noWrap/>
            <w:vAlign w:val="center"/>
            <w:hideMark/>
          </w:tcPr>
          <w:p w14:paraId="533BA1C4" w14:textId="77777777" w:rsidR="00993A0B" w:rsidRPr="004910FF" w:rsidRDefault="00993A0B" w:rsidP="004910FF">
            <w:pPr>
              <w:widowControl/>
              <w:autoSpaceDE/>
              <w:autoSpaceDN/>
              <w:jc w:val="center"/>
              <w:rPr>
                <w:color w:val="000000"/>
                <w:sz w:val="24"/>
                <w:szCs w:val="24"/>
                <w:lang w:val="id-ID" w:eastAsia="id-ID"/>
              </w:rPr>
            </w:pPr>
            <w:r w:rsidRPr="004910FF">
              <w:rPr>
                <w:color w:val="000000"/>
                <w:sz w:val="24"/>
                <w:szCs w:val="24"/>
                <w:lang w:val="id-ID" w:eastAsia="id-ID"/>
              </w:rPr>
              <w:t>Hadir</w:t>
            </w:r>
          </w:p>
        </w:tc>
      </w:tr>
      <w:tr w:rsidR="00993A0B" w:rsidRPr="004910FF" w14:paraId="7EED3D30" w14:textId="77777777" w:rsidTr="00993A0B">
        <w:trPr>
          <w:trHeight w:val="315"/>
        </w:trPr>
        <w:tc>
          <w:tcPr>
            <w:tcW w:w="803" w:type="dxa"/>
            <w:shd w:val="clear" w:color="auto" w:fill="auto"/>
            <w:noWrap/>
            <w:vAlign w:val="center"/>
            <w:hideMark/>
          </w:tcPr>
          <w:p w14:paraId="3AFA07A5" w14:textId="77777777" w:rsidR="00993A0B" w:rsidRPr="004910FF" w:rsidRDefault="00993A0B" w:rsidP="004910FF">
            <w:pPr>
              <w:widowControl/>
              <w:autoSpaceDE/>
              <w:autoSpaceDN/>
              <w:jc w:val="center"/>
              <w:rPr>
                <w:color w:val="000000"/>
                <w:sz w:val="24"/>
                <w:szCs w:val="24"/>
                <w:lang w:val="id-ID" w:eastAsia="id-ID"/>
              </w:rPr>
            </w:pPr>
            <w:r w:rsidRPr="004910FF">
              <w:rPr>
                <w:color w:val="000000"/>
                <w:sz w:val="24"/>
                <w:szCs w:val="24"/>
                <w:lang w:val="id-ID" w:eastAsia="id-ID"/>
              </w:rPr>
              <w:t>26</w:t>
            </w:r>
          </w:p>
        </w:tc>
        <w:tc>
          <w:tcPr>
            <w:tcW w:w="3308" w:type="dxa"/>
            <w:shd w:val="clear" w:color="auto" w:fill="auto"/>
            <w:noWrap/>
            <w:vAlign w:val="center"/>
            <w:hideMark/>
          </w:tcPr>
          <w:p w14:paraId="25041BB6" w14:textId="77777777" w:rsidR="00993A0B" w:rsidRPr="004910FF" w:rsidRDefault="00993A0B" w:rsidP="004910FF">
            <w:pPr>
              <w:widowControl/>
              <w:autoSpaceDE/>
              <w:autoSpaceDN/>
              <w:rPr>
                <w:color w:val="000000"/>
                <w:sz w:val="24"/>
                <w:szCs w:val="24"/>
                <w:lang w:val="id-ID" w:eastAsia="id-ID"/>
              </w:rPr>
            </w:pPr>
            <w:r w:rsidRPr="004910FF">
              <w:rPr>
                <w:color w:val="000000"/>
                <w:sz w:val="24"/>
                <w:szCs w:val="24"/>
                <w:lang w:val="id-ID" w:eastAsia="id-ID"/>
              </w:rPr>
              <w:t>Muhammad Wlidam</w:t>
            </w:r>
          </w:p>
        </w:tc>
        <w:tc>
          <w:tcPr>
            <w:tcW w:w="1046" w:type="dxa"/>
            <w:shd w:val="clear" w:color="auto" w:fill="auto"/>
            <w:noWrap/>
            <w:vAlign w:val="center"/>
            <w:hideMark/>
          </w:tcPr>
          <w:p w14:paraId="29A7D5A2" w14:textId="77777777" w:rsidR="00993A0B" w:rsidRPr="004910FF" w:rsidRDefault="00993A0B" w:rsidP="004910FF">
            <w:pPr>
              <w:widowControl/>
              <w:autoSpaceDE/>
              <w:autoSpaceDN/>
              <w:jc w:val="center"/>
              <w:rPr>
                <w:color w:val="000000"/>
                <w:sz w:val="24"/>
                <w:szCs w:val="24"/>
                <w:lang w:val="id-ID" w:eastAsia="id-ID"/>
              </w:rPr>
            </w:pPr>
            <w:r w:rsidRPr="004910FF">
              <w:rPr>
                <w:color w:val="000000"/>
                <w:sz w:val="24"/>
                <w:szCs w:val="24"/>
                <w:lang w:val="id-ID" w:eastAsia="id-ID"/>
              </w:rPr>
              <w:t>VII.3</w:t>
            </w:r>
          </w:p>
        </w:tc>
        <w:tc>
          <w:tcPr>
            <w:tcW w:w="1323" w:type="dxa"/>
            <w:shd w:val="clear" w:color="auto" w:fill="auto"/>
            <w:noWrap/>
            <w:vAlign w:val="center"/>
            <w:hideMark/>
          </w:tcPr>
          <w:p w14:paraId="26BB6A64" w14:textId="77777777" w:rsidR="00993A0B" w:rsidRPr="004910FF" w:rsidRDefault="00993A0B" w:rsidP="004910FF">
            <w:pPr>
              <w:widowControl/>
              <w:autoSpaceDE/>
              <w:autoSpaceDN/>
              <w:jc w:val="center"/>
              <w:rPr>
                <w:color w:val="000000"/>
                <w:sz w:val="24"/>
                <w:szCs w:val="24"/>
                <w:lang w:val="id-ID" w:eastAsia="id-ID"/>
              </w:rPr>
            </w:pPr>
            <w:r w:rsidRPr="004910FF">
              <w:rPr>
                <w:color w:val="000000"/>
                <w:sz w:val="24"/>
                <w:szCs w:val="24"/>
                <w:lang w:val="id-ID" w:eastAsia="id-ID"/>
              </w:rPr>
              <w:t>Hadir</w:t>
            </w:r>
          </w:p>
        </w:tc>
      </w:tr>
      <w:tr w:rsidR="00993A0B" w:rsidRPr="004910FF" w14:paraId="22887C63" w14:textId="77777777" w:rsidTr="00993A0B">
        <w:trPr>
          <w:trHeight w:val="315"/>
        </w:trPr>
        <w:tc>
          <w:tcPr>
            <w:tcW w:w="803" w:type="dxa"/>
            <w:shd w:val="clear" w:color="auto" w:fill="auto"/>
            <w:noWrap/>
            <w:vAlign w:val="center"/>
            <w:hideMark/>
          </w:tcPr>
          <w:p w14:paraId="6E5169D9" w14:textId="77777777" w:rsidR="00993A0B" w:rsidRPr="004910FF" w:rsidRDefault="00993A0B" w:rsidP="004910FF">
            <w:pPr>
              <w:widowControl/>
              <w:autoSpaceDE/>
              <w:autoSpaceDN/>
              <w:jc w:val="center"/>
              <w:rPr>
                <w:color w:val="000000"/>
                <w:sz w:val="24"/>
                <w:szCs w:val="24"/>
                <w:lang w:val="id-ID" w:eastAsia="id-ID"/>
              </w:rPr>
            </w:pPr>
            <w:r w:rsidRPr="004910FF">
              <w:rPr>
                <w:color w:val="000000"/>
                <w:sz w:val="24"/>
                <w:szCs w:val="24"/>
                <w:lang w:val="id-ID" w:eastAsia="id-ID"/>
              </w:rPr>
              <w:t>27</w:t>
            </w:r>
          </w:p>
        </w:tc>
        <w:tc>
          <w:tcPr>
            <w:tcW w:w="3308" w:type="dxa"/>
            <w:shd w:val="clear" w:color="auto" w:fill="auto"/>
            <w:noWrap/>
            <w:vAlign w:val="center"/>
            <w:hideMark/>
          </w:tcPr>
          <w:p w14:paraId="44569CFF" w14:textId="77777777" w:rsidR="00993A0B" w:rsidRPr="004910FF" w:rsidRDefault="00993A0B" w:rsidP="004910FF">
            <w:pPr>
              <w:widowControl/>
              <w:autoSpaceDE/>
              <w:autoSpaceDN/>
              <w:rPr>
                <w:color w:val="000000"/>
                <w:sz w:val="24"/>
                <w:szCs w:val="24"/>
                <w:lang w:val="id-ID" w:eastAsia="id-ID"/>
              </w:rPr>
            </w:pPr>
            <w:r w:rsidRPr="004910FF">
              <w:rPr>
                <w:color w:val="000000"/>
                <w:sz w:val="24"/>
                <w:szCs w:val="24"/>
                <w:lang w:val="id-ID" w:eastAsia="id-ID"/>
              </w:rPr>
              <w:t>Nabil Rahmatullah</w:t>
            </w:r>
          </w:p>
        </w:tc>
        <w:tc>
          <w:tcPr>
            <w:tcW w:w="1046" w:type="dxa"/>
            <w:shd w:val="clear" w:color="auto" w:fill="auto"/>
            <w:noWrap/>
            <w:vAlign w:val="center"/>
            <w:hideMark/>
          </w:tcPr>
          <w:p w14:paraId="49D1C385" w14:textId="77777777" w:rsidR="00993A0B" w:rsidRPr="004910FF" w:rsidRDefault="00993A0B" w:rsidP="004910FF">
            <w:pPr>
              <w:widowControl/>
              <w:autoSpaceDE/>
              <w:autoSpaceDN/>
              <w:jc w:val="center"/>
              <w:rPr>
                <w:color w:val="000000"/>
                <w:sz w:val="24"/>
                <w:szCs w:val="24"/>
                <w:lang w:val="id-ID" w:eastAsia="id-ID"/>
              </w:rPr>
            </w:pPr>
            <w:r w:rsidRPr="004910FF">
              <w:rPr>
                <w:color w:val="000000"/>
                <w:sz w:val="24"/>
                <w:szCs w:val="24"/>
                <w:lang w:val="id-ID" w:eastAsia="id-ID"/>
              </w:rPr>
              <w:t>VII.3</w:t>
            </w:r>
          </w:p>
        </w:tc>
        <w:tc>
          <w:tcPr>
            <w:tcW w:w="1323" w:type="dxa"/>
            <w:shd w:val="clear" w:color="auto" w:fill="auto"/>
            <w:noWrap/>
            <w:vAlign w:val="center"/>
            <w:hideMark/>
          </w:tcPr>
          <w:p w14:paraId="0F4699D7" w14:textId="77777777" w:rsidR="00993A0B" w:rsidRPr="004910FF" w:rsidRDefault="00993A0B" w:rsidP="004910FF">
            <w:pPr>
              <w:widowControl/>
              <w:autoSpaceDE/>
              <w:autoSpaceDN/>
              <w:jc w:val="center"/>
              <w:rPr>
                <w:color w:val="000000"/>
                <w:sz w:val="24"/>
                <w:szCs w:val="24"/>
                <w:lang w:val="id-ID" w:eastAsia="id-ID"/>
              </w:rPr>
            </w:pPr>
            <w:r w:rsidRPr="004910FF">
              <w:rPr>
                <w:color w:val="000000"/>
                <w:sz w:val="24"/>
                <w:szCs w:val="24"/>
                <w:lang w:val="id-ID" w:eastAsia="id-ID"/>
              </w:rPr>
              <w:t>Hadir</w:t>
            </w:r>
          </w:p>
        </w:tc>
      </w:tr>
      <w:tr w:rsidR="00993A0B" w:rsidRPr="004910FF" w14:paraId="780FC82F" w14:textId="77777777" w:rsidTr="00993A0B">
        <w:trPr>
          <w:trHeight w:val="315"/>
        </w:trPr>
        <w:tc>
          <w:tcPr>
            <w:tcW w:w="803" w:type="dxa"/>
            <w:shd w:val="clear" w:color="auto" w:fill="auto"/>
            <w:noWrap/>
            <w:vAlign w:val="center"/>
            <w:hideMark/>
          </w:tcPr>
          <w:p w14:paraId="6918AD0A" w14:textId="77777777" w:rsidR="00993A0B" w:rsidRPr="004910FF" w:rsidRDefault="00993A0B" w:rsidP="004910FF">
            <w:pPr>
              <w:widowControl/>
              <w:autoSpaceDE/>
              <w:autoSpaceDN/>
              <w:jc w:val="center"/>
              <w:rPr>
                <w:color w:val="000000"/>
                <w:sz w:val="24"/>
                <w:szCs w:val="24"/>
                <w:lang w:val="id-ID" w:eastAsia="id-ID"/>
              </w:rPr>
            </w:pPr>
            <w:r w:rsidRPr="004910FF">
              <w:rPr>
                <w:color w:val="000000"/>
                <w:sz w:val="24"/>
                <w:szCs w:val="24"/>
                <w:lang w:val="id-ID" w:eastAsia="id-ID"/>
              </w:rPr>
              <w:t>28</w:t>
            </w:r>
          </w:p>
        </w:tc>
        <w:tc>
          <w:tcPr>
            <w:tcW w:w="3308" w:type="dxa"/>
            <w:shd w:val="clear" w:color="auto" w:fill="auto"/>
            <w:noWrap/>
            <w:vAlign w:val="center"/>
            <w:hideMark/>
          </w:tcPr>
          <w:p w14:paraId="72B358FB" w14:textId="77777777" w:rsidR="00993A0B" w:rsidRPr="004910FF" w:rsidRDefault="00993A0B" w:rsidP="004910FF">
            <w:pPr>
              <w:widowControl/>
              <w:autoSpaceDE/>
              <w:autoSpaceDN/>
              <w:rPr>
                <w:color w:val="000000"/>
                <w:sz w:val="24"/>
                <w:szCs w:val="24"/>
                <w:lang w:val="id-ID" w:eastAsia="id-ID"/>
              </w:rPr>
            </w:pPr>
            <w:r w:rsidRPr="004910FF">
              <w:rPr>
                <w:color w:val="000000"/>
                <w:sz w:val="24"/>
                <w:szCs w:val="24"/>
                <w:lang w:val="id-ID" w:eastAsia="id-ID"/>
              </w:rPr>
              <w:t>Restu Aditya</w:t>
            </w:r>
          </w:p>
        </w:tc>
        <w:tc>
          <w:tcPr>
            <w:tcW w:w="1046" w:type="dxa"/>
            <w:shd w:val="clear" w:color="auto" w:fill="auto"/>
            <w:noWrap/>
            <w:vAlign w:val="center"/>
            <w:hideMark/>
          </w:tcPr>
          <w:p w14:paraId="65699B27" w14:textId="77777777" w:rsidR="00993A0B" w:rsidRPr="004910FF" w:rsidRDefault="00993A0B" w:rsidP="004910FF">
            <w:pPr>
              <w:widowControl/>
              <w:autoSpaceDE/>
              <w:autoSpaceDN/>
              <w:jc w:val="center"/>
              <w:rPr>
                <w:color w:val="000000"/>
                <w:sz w:val="24"/>
                <w:szCs w:val="24"/>
                <w:lang w:val="id-ID" w:eastAsia="id-ID"/>
              </w:rPr>
            </w:pPr>
            <w:r w:rsidRPr="004910FF">
              <w:rPr>
                <w:color w:val="000000"/>
                <w:sz w:val="24"/>
                <w:szCs w:val="24"/>
                <w:lang w:val="id-ID" w:eastAsia="id-ID"/>
              </w:rPr>
              <w:t>VII.3</w:t>
            </w:r>
          </w:p>
        </w:tc>
        <w:tc>
          <w:tcPr>
            <w:tcW w:w="1323" w:type="dxa"/>
            <w:shd w:val="clear" w:color="auto" w:fill="auto"/>
            <w:noWrap/>
            <w:vAlign w:val="center"/>
            <w:hideMark/>
          </w:tcPr>
          <w:p w14:paraId="1F721EAE" w14:textId="77777777" w:rsidR="00993A0B" w:rsidRPr="004910FF" w:rsidRDefault="00993A0B" w:rsidP="004910FF">
            <w:pPr>
              <w:widowControl/>
              <w:autoSpaceDE/>
              <w:autoSpaceDN/>
              <w:jc w:val="center"/>
              <w:rPr>
                <w:color w:val="000000"/>
                <w:sz w:val="24"/>
                <w:szCs w:val="24"/>
                <w:lang w:val="id-ID" w:eastAsia="id-ID"/>
              </w:rPr>
            </w:pPr>
            <w:r w:rsidRPr="004910FF">
              <w:rPr>
                <w:color w:val="000000"/>
                <w:sz w:val="24"/>
                <w:szCs w:val="24"/>
                <w:lang w:val="id-ID" w:eastAsia="id-ID"/>
              </w:rPr>
              <w:t>Hadir</w:t>
            </w:r>
          </w:p>
        </w:tc>
      </w:tr>
    </w:tbl>
    <w:p w14:paraId="6F6745B7" w14:textId="77777777" w:rsidR="00993A0B" w:rsidRPr="00246CC0" w:rsidRDefault="00993A0B">
      <w:pPr>
        <w:widowControl/>
        <w:autoSpaceDE/>
        <w:autoSpaceDN/>
        <w:spacing w:after="200" w:line="276" w:lineRule="auto"/>
        <w:rPr>
          <w:b/>
          <w:sz w:val="24"/>
          <w:szCs w:val="24"/>
          <w:lang w:val="id-ID"/>
        </w:rPr>
      </w:pPr>
      <w:r w:rsidRPr="00246CC0">
        <w:rPr>
          <w:b/>
          <w:sz w:val="24"/>
          <w:szCs w:val="24"/>
          <w:lang w:val="id-ID"/>
        </w:rPr>
        <w:br w:type="page"/>
      </w:r>
    </w:p>
    <w:p w14:paraId="7B15151F" w14:textId="39DE8B70" w:rsidR="00993A0B" w:rsidRPr="00246CC0" w:rsidRDefault="00B04274" w:rsidP="0041553E">
      <w:pPr>
        <w:widowControl/>
        <w:autoSpaceDE/>
        <w:autoSpaceDN/>
        <w:spacing w:after="200" w:line="276" w:lineRule="auto"/>
        <w:jc w:val="both"/>
        <w:rPr>
          <w:sz w:val="24"/>
          <w:szCs w:val="24"/>
          <w:lang w:val="id-ID"/>
        </w:rPr>
      </w:pPr>
      <w:r>
        <w:rPr>
          <w:sz w:val="24"/>
          <w:szCs w:val="24"/>
          <w:lang w:val="id-ID"/>
        </w:rPr>
        <w:lastRenderedPageBreak/>
        <w:t>Lampiran 22</w:t>
      </w:r>
      <w:r w:rsidR="00993A0B" w:rsidRPr="00246CC0">
        <w:rPr>
          <w:sz w:val="24"/>
          <w:szCs w:val="24"/>
          <w:lang w:val="id-ID"/>
        </w:rPr>
        <w:t xml:space="preserve">. </w:t>
      </w:r>
      <w:r w:rsidR="00DD2427">
        <w:rPr>
          <w:sz w:val="24"/>
          <w:szCs w:val="24"/>
          <w:lang w:val="id-ID"/>
        </w:rPr>
        <w:t xml:space="preserve">Surat </w:t>
      </w:r>
      <w:r w:rsidR="0041553E" w:rsidRPr="00246CC0">
        <w:rPr>
          <w:sz w:val="24"/>
          <w:szCs w:val="24"/>
          <w:lang w:val="id-ID"/>
        </w:rPr>
        <w:t>Permoho</w:t>
      </w:r>
      <w:r w:rsidR="00826C91" w:rsidRPr="00246CC0">
        <w:rPr>
          <w:sz w:val="24"/>
          <w:szCs w:val="24"/>
          <w:lang w:val="id-ID"/>
        </w:rPr>
        <w:t>nan Rekomendasi Izin Penelitian</w:t>
      </w:r>
    </w:p>
    <w:p w14:paraId="293727E0" w14:textId="2080062D" w:rsidR="00826C91" w:rsidRPr="00246CC0" w:rsidRDefault="00826C91" w:rsidP="0041553E">
      <w:pPr>
        <w:widowControl/>
        <w:autoSpaceDE/>
        <w:autoSpaceDN/>
        <w:spacing w:after="200" w:line="276" w:lineRule="auto"/>
        <w:jc w:val="both"/>
        <w:rPr>
          <w:sz w:val="24"/>
          <w:szCs w:val="24"/>
          <w:lang w:val="id-ID"/>
        </w:rPr>
      </w:pPr>
      <w:r w:rsidRPr="00246CC0">
        <w:rPr>
          <w:noProof/>
          <w:sz w:val="24"/>
          <w:szCs w:val="24"/>
          <w:lang w:val="en-US"/>
        </w:rPr>
        <w:drawing>
          <wp:inline distT="0" distB="0" distL="0" distR="0" wp14:anchorId="6A79B480" wp14:editId="64E51053">
            <wp:extent cx="4770408" cy="657394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8-02 at 19.49.56.jpeg"/>
                    <pic:cNvPicPr/>
                  </pic:nvPicPr>
                  <pic:blipFill>
                    <a:blip r:embed="rId73">
                      <a:extLst>
                        <a:ext uri="{28A0092B-C50C-407E-A947-70E740481C1C}">
                          <a14:useLocalDpi xmlns:a14="http://schemas.microsoft.com/office/drawing/2010/main" val="0"/>
                        </a:ext>
                      </a:extLst>
                    </a:blip>
                    <a:stretch>
                      <a:fillRect/>
                    </a:stretch>
                  </pic:blipFill>
                  <pic:spPr>
                    <a:xfrm>
                      <a:off x="0" y="0"/>
                      <a:ext cx="4770601" cy="6574212"/>
                    </a:xfrm>
                    <a:prstGeom prst="rect">
                      <a:avLst/>
                    </a:prstGeom>
                  </pic:spPr>
                </pic:pic>
              </a:graphicData>
            </a:graphic>
          </wp:inline>
        </w:drawing>
      </w:r>
    </w:p>
    <w:p w14:paraId="78DF1712" w14:textId="77777777" w:rsidR="00826C91" w:rsidRPr="00246CC0" w:rsidRDefault="00826C91">
      <w:pPr>
        <w:widowControl/>
        <w:autoSpaceDE/>
        <w:autoSpaceDN/>
        <w:spacing w:after="200" w:line="276" w:lineRule="auto"/>
        <w:rPr>
          <w:sz w:val="24"/>
          <w:szCs w:val="24"/>
          <w:lang w:val="id-ID"/>
        </w:rPr>
      </w:pPr>
      <w:r w:rsidRPr="00246CC0">
        <w:rPr>
          <w:sz w:val="24"/>
          <w:szCs w:val="24"/>
          <w:lang w:val="id-ID"/>
        </w:rPr>
        <w:br w:type="page"/>
      </w:r>
    </w:p>
    <w:p w14:paraId="0D561AA9" w14:textId="2FE295C0" w:rsidR="0041553E" w:rsidRPr="00246CC0" w:rsidRDefault="00B04274" w:rsidP="0041553E">
      <w:pPr>
        <w:widowControl/>
        <w:autoSpaceDE/>
        <w:autoSpaceDN/>
        <w:spacing w:after="200" w:line="276" w:lineRule="auto"/>
        <w:jc w:val="both"/>
        <w:rPr>
          <w:sz w:val="24"/>
          <w:szCs w:val="24"/>
          <w:lang w:val="id-ID"/>
        </w:rPr>
      </w:pPr>
      <w:r>
        <w:rPr>
          <w:sz w:val="24"/>
          <w:szCs w:val="24"/>
          <w:lang w:val="id-ID"/>
        </w:rPr>
        <w:lastRenderedPageBreak/>
        <w:t>Lampiran 23</w:t>
      </w:r>
      <w:r w:rsidR="0041553E" w:rsidRPr="00246CC0">
        <w:rPr>
          <w:sz w:val="24"/>
          <w:szCs w:val="24"/>
          <w:lang w:val="id-ID"/>
        </w:rPr>
        <w:t>. Surat Izin Meneliti dari Dinas Penanaman Modal dan Pelayanan Terpadu Satu Pintu</w:t>
      </w:r>
    </w:p>
    <w:p w14:paraId="2185116A" w14:textId="74ADE1B1" w:rsidR="00826C91" w:rsidRPr="00246CC0" w:rsidRDefault="00826C91" w:rsidP="0041553E">
      <w:pPr>
        <w:widowControl/>
        <w:autoSpaceDE/>
        <w:autoSpaceDN/>
        <w:spacing w:after="200" w:line="276" w:lineRule="auto"/>
        <w:jc w:val="both"/>
        <w:rPr>
          <w:sz w:val="24"/>
          <w:szCs w:val="24"/>
          <w:lang w:val="id-ID"/>
        </w:rPr>
      </w:pPr>
      <w:r w:rsidRPr="00246CC0">
        <w:rPr>
          <w:noProof/>
          <w:sz w:val="24"/>
          <w:szCs w:val="24"/>
          <w:lang w:val="en-US"/>
        </w:rPr>
        <w:drawing>
          <wp:inline distT="0" distB="0" distL="0" distR="0" wp14:anchorId="4DB84A3F" wp14:editId="63AA3471">
            <wp:extent cx="4373593" cy="6521569"/>
            <wp:effectExtent l="0" t="0" r="825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8-02 at 19.49.56 (1).jpeg"/>
                    <pic:cNvPicPr/>
                  </pic:nvPicPr>
                  <pic:blipFill>
                    <a:blip r:embed="rId74">
                      <a:extLst>
                        <a:ext uri="{28A0092B-C50C-407E-A947-70E740481C1C}">
                          <a14:useLocalDpi xmlns:a14="http://schemas.microsoft.com/office/drawing/2010/main" val="0"/>
                        </a:ext>
                      </a:extLst>
                    </a:blip>
                    <a:stretch>
                      <a:fillRect/>
                    </a:stretch>
                  </pic:blipFill>
                  <pic:spPr>
                    <a:xfrm>
                      <a:off x="0" y="0"/>
                      <a:ext cx="4375603" cy="6524566"/>
                    </a:xfrm>
                    <a:prstGeom prst="rect">
                      <a:avLst/>
                    </a:prstGeom>
                  </pic:spPr>
                </pic:pic>
              </a:graphicData>
            </a:graphic>
          </wp:inline>
        </w:drawing>
      </w:r>
    </w:p>
    <w:p w14:paraId="16FF29C2" w14:textId="77777777" w:rsidR="00826C91" w:rsidRPr="00246CC0" w:rsidRDefault="00826C91">
      <w:pPr>
        <w:widowControl/>
        <w:autoSpaceDE/>
        <w:autoSpaceDN/>
        <w:spacing w:after="200" w:line="276" w:lineRule="auto"/>
        <w:rPr>
          <w:sz w:val="24"/>
          <w:szCs w:val="24"/>
          <w:lang w:val="id-ID"/>
        </w:rPr>
      </w:pPr>
      <w:r w:rsidRPr="00246CC0">
        <w:rPr>
          <w:sz w:val="24"/>
          <w:szCs w:val="24"/>
          <w:lang w:val="id-ID"/>
        </w:rPr>
        <w:br w:type="page"/>
      </w:r>
    </w:p>
    <w:p w14:paraId="240F5416" w14:textId="1E068D8F" w:rsidR="0041553E" w:rsidRPr="00246CC0" w:rsidRDefault="004D4461" w:rsidP="0041553E">
      <w:pPr>
        <w:widowControl/>
        <w:autoSpaceDE/>
        <w:autoSpaceDN/>
        <w:spacing w:after="200" w:line="276" w:lineRule="auto"/>
        <w:jc w:val="both"/>
        <w:rPr>
          <w:sz w:val="24"/>
          <w:szCs w:val="24"/>
          <w:lang w:val="id-ID"/>
        </w:rPr>
      </w:pPr>
      <w:r>
        <w:rPr>
          <w:sz w:val="24"/>
          <w:szCs w:val="24"/>
          <w:lang w:val="id-ID"/>
        </w:rPr>
        <w:lastRenderedPageBreak/>
        <w:t xml:space="preserve">Lampiran </w:t>
      </w:r>
      <w:r w:rsidR="00B04274">
        <w:rPr>
          <w:sz w:val="24"/>
          <w:szCs w:val="24"/>
          <w:lang w:val="id-ID"/>
        </w:rPr>
        <w:t>24</w:t>
      </w:r>
      <w:r>
        <w:rPr>
          <w:sz w:val="24"/>
          <w:szCs w:val="24"/>
          <w:lang w:val="id-ID"/>
        </w:rPr>
        <w:t>.</w:t>
      </w:r>
      <w:r w:rsidR="0041553E" w:rsidRPr="00246CC0">
        <w:rPr>
          <w:sz w:val="24"/>
          <w:szCs w:val="24"/>
          <w:lang w:val="id-ID"/>
        </w:rPr>
        <w:t xml:space="preserve"> Surat Keterangan Telah Melakukan Penelitian</w:t>
      </w:r>
    </w:p>
    <w:p w14:paraId="55F1C76D" w14:textId="3C5B18E8" w:rsidR="00826C91" w:rsidRPr="00246CC0" w:rsidRDefault="00826C91" w:rsidP="0041553E">
      <w:pPr>
        <w:widowControl/>
        <w:autoSpaceDE/>
        <w:autoSpaceDN/>
        <w:spacing w:after="200" w:line="276" w:lineRule="auto"/>
        <w:jc w:val="both"/>
        <w:rPr>
          <w:sz w:val="24"/>
          <w:szCs w:val="24"/>
          <w:lang w:val="id-ID"/>
        </w:rPr>
      </w:pPr>
      <w:r w:rsidRPr="00246CC0">
        <w:rPr>
          <w:noProof/>
          <w:sz w:val="24"/>
          <w:szCs w:val="24"/>
          <w:lang w:val="en-US"/>
        </w:rPr>
        <w:drawing>
          <wp:inline distT="0" distB="0" distL="0" distR="0" wp14:anchorId="0DD73F6C" wp14:editId="405F328C">
            <wp:extent cx="4901006" cy="6538823"/>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8-02 at 19.49.57.jpeg"/>
                    <pic:cNvPicPr/>
                  </pic:nvPicPr>
                  <pic:blipFill>
                    <a:blip r:embed="rId75">
                      <a:extLst>
                        <a:ext uri="{28A0092B-C50C-407E-A947-70E740481C1C}">
                          <a14:useLocalDpi xmlns:a14="http://schemas.microsoft.com/office/drawing/2010/main" val="0"/>
                        </a:ext>
                      </a:extLst>
                    </a:blip>
                    <a:stretch>
                      <a:fillRect/>
                    </a:stretch>
                  </pic:blipFill>
                  <pic:spPr>
                    <a:xfrm>
                      <a:off x="0" y="0"/>
                      <a:ext cx="4899698" cy="6537078"/>
                    </a:xfrm>
                    <a:prstGeom prst="rect">
                      <a:avLst/>
                    </a:prstGeom>
                  </pic:spPr>
                </pic:pic>
              </a:graphicData>
            </a:graphic>
          </wp:inline>
        </w:drawing>
      </w:r>
    </w:p>
    <w:p w14:paraId="1D3B8312" w14:textId="77777777" w:rsidR="00826C91" w:rsidRPr="00246CC0" w:rsidRDefault="00826C91">
      <w:pPr>
        <w:widowControl/>
        <w:autoSpaceDE/>
        <w:autoSpaceDN/>
        <w:spacing w:after="200" w:line="276" w:lineRule="auto"/>
        <w:rPr>
          <w:sz w:val="24"/>
          <w:szCs w:val="24"/>
          <w:lang w:val="id-ID"/>
        </w:rPr>
      </w:pPr>
      <w:r w:rsidRPr="00246CC0">
        <w:rPr>
          <w:sz w:val="24"/>
          <w:szCs w:val="24"/>
          <w:lang w:val="id-ID"/>
        </w:rPr>
        <w:br w:type="page"/>
      </w:r>
    </w:p>
    <w:p w14:paraId="39A73881" w14:textId="561C3C1F" w:rsidR="00CA55F3" w:rsidRPr="00246CC0" w:rsidRDefault="00B04274" w:rsidP="00CA55F3">
      <w:pPr>
        <w:widowControl/>
        <w:autoSpaceDE/>
        <w:autoSpaceDN/>
        <w:spacing w:after="200" w:line="276" w:lineRule="auto"/>
        <w:jc w:val="both"/>
        <w:rPr>
          <w:sz w:val="24"/>
          <w:szCs w:val="24"/>
          <w:lang w:val="id-ID"/>
        </w:rPr>
      </w:pPr>
      <w:r>
        <w:rPr>
          <w:sz w:val="24"/>
          <w:szCs w:val="24"/>
          <w:lang w:val="id-ID"/>
        </w:rPr>
        <w:lastRenderedPageBreak/>
        <w:t>Lampiran 25</w:t>
      </w:r>
      <w:r w:rsidR="004D4461">
        <w:rPr>
          <w:sz w:val="24"/>
          <w:szCs w:val="24"/>
          <w:lang w:val="id-ID"/>
        </w:rPr>
        <w:t>.</w:t>
      </w:r>
      <w:r w:rsidR="00CA55F3" w:rsidRPr="00246CC0">
        <w:rPr>
          <w:sz w:val="24"/>
          <w:szCs w:val="24"/>
          <w:lang w:val="id-ID"/>
        </w:rPr>
        <w:t xml:space="preserve"> Gambar Aplikasi </w:t>
      </w:r>
      <w:r w:rsidR="00CA55F3" w:rsidRPr="00DD2427">
        <w:rPr>
          <w:i/>
          <w:sz w:val="24"/>
          <w:szCs w:val="24"/>
          <w:lang w:val="id-ID"/>
        </w:rPr>
        <w:t>Google Classroom</w:t>
      </w:r>
    </w:p>
    <w:p w14:paraId="5F2F8667" w14:textId="77777777" w:rsidR="00CA55F3" w:rsidRPr="00246CC0" w:rsidRDefault="00CA55F3" w:rsidP="00CA55F3">
      <w:pPr>
        <w:widowControl/>
        <w:autoSpaceDE/>
        <w:autoSpaceDN/>
        <w:spacing w:after="200" w:line="276" w:lineRule="auto"/>
        <w:jc w:val="center"/>
        <w:rPr>
          <w:sz w:val="24"/>
          <w:szCs w:val="24"/>
          <w:lang w:val="id-ID"/>
        </w:rPr>
      </w:pPr>
      <w:r w:rsidRPr="00246CC0">
        <w:rPr>
          <w:noProof/>
          <w:sz w:val="24"/>
          <w:szCs w:val="24"/>
          <w:lang w:val="en-US"/>
        </w:rPr>
        <w:drawing>
          <wp:inline distT="0" distB="0" distL="0" distR="0" wp14:anchorId="73CA8CA3" wp14:editId="3C823C4E">
            <wp:extent cx="2181225" cy="1365253"/>
            <wp:effectExtent l="0" t="0" r="0" b="6350"/>
            <wp:docPr id="35" name="Picture 35" descr="D:\referensi\downlo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referensi\download.pn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186976" cy="1368853"/>
                    </a:xfrm>
                    <a:prstGeom prst="rect">
                      <a:avLst/>
                    </a:prstGeom>
                    <a:noFill/>
                    <a:ln>
                      <a:noFill/>
                    </a:ln>
                  </pic:spPr>
                </pic:pic>
              </a:graphicData>
            </a:graphic>
          </wp:inline>
        </w:drawing>
      </w:r>
    </w:p>
    <w:p w14:paraId="3D43F995" w14:textId="77777777" w:rsidR="00CA55F3" w:rsidRPr="00246CC0" w:rsidRDefault="00CA55F3" w:rsidP="00CA55F3">
      <w:pPr>
        <w:widowControl/>
        <w:autoSpaceDE/>
        <w:autoSpaceDN/>
        <w:spacing w:after="200" w:line="276" w:lineRule="auto"/>
        <w:jc w:val="both"/>
        <w:rPr>
          <w:sz w:val="24"/>
          <w:szCs w:val="24"/>
          <w:lang w:val="id-ID"/>
        </w:rPr>
      </w:pPr>
      <w:r w:rsidRPr="00246CC0">
        <w:rPr>
          <w:noProof/>
          <w:sz w:val="24"/>
          <w:szCs w:val="24"/>
          <w:lang w:val="en-US"/>
        </w:rPr>
        <w:drawing>
          <wp:anchor distT="0" distB="0" distL="114300" distR="114300" simplePos="0" relativeHeight="251710464" behindDoc="0" locked="0" layoutInCell="1" allowOverlap="1" wp14:anchorId="6B50562C" wp14:editId="0406CE06">
            <wp:simplePos x="0" y="0"/>
            <wp:positionH relativeFrom="column">
              <wp:posOffset>80616</wp:posOffset>
            </wp:positionH>
            <wp:positionV relativeFrom="paragraph">
              <wp:posOffset>2713207</wp:posOffset>
            </wp:positionV>
            <wp:extent cx="1573619" cy="2052084"/>
            <wp:effectExtent l="0" t="0" r="7620" b="5715"/>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8-03 at 08.17.36 (3).jpeg"/>
                    <pic:cNvPicPr/>
                  </pic:nvPicPr>
                  <pic:blipFill>
                    <a:blip r:embed="rId77" cstate="print">
                      <a:extLst>
                        <a:ext uri="{28A0092B-C50C-407E-A947-70E740481C1C}">
                          <a14:useLocalDpi xmlns:a14="http://schemas.microsoft.com/office/drawing/2010/main" val="0"/>
                        </a:ext>
                      </a:extLst>
                    </a:blip>
                    <a:stretch>
                      <a:fillRect/>
                    </a:stretch>
                  </pic:blipFill>
                  <pic:spPr>
                    <a:xfrm>
                      <a:off x="0" y="0"/>
                      <a:ext cx="1573619" cy="2052084"/>
                    </a:xfrm>
                    <a:prstGeom prst="rect">
                      <a:avLst/>
                    </a:prstGeom>
                  </pic:spPr>
                </pic:pic>
              </a:graphicData>
            </a:graphic>
            <wp14:sizeRelH relativeFrom="page">
              <wp14:pctWidth>0</wp14:pctWidth>
            </wp14:sizeRelH>
            <wp14:sizeRelV relativeFrom="page">
              <wp14:pctHeight>0</wp14:pctHeight>
            </wp14:sizeRelV>
          </wp:anchor>
        </w:drawing>
      </w:r>
      <w:r w:rsidRPr="00246CC0">
        <w:rPr>
          <w:noProof/>
          <w:sz w:val="24"/>
          <w:szCs w:val="24"/>
          <w:lang w:val="en-US"/>
        </w:rPr>
        <w:drawing>
          <wp:anchor distT="0" distB="0" distL="114300" distR="114300" simplePos="0" relativeHeight="251709440" behindDoc="0" locked="0" layoutInCell="1" allowOverlap="1" wp14:anchorId="141A6F35" wp14:editId="5529127A">
            <wp:simplePos x="0" y="0"/>
            <wp:positionH relativeFrom="column">
              <wp:posOffset>1909415</wp:posOffset>
            </wp:positionH>
            <wp:positionV relativeFrom="paragraph">
              <wp:posOffset>2713208</wp:posOffset>
            </wp:positionV>
            <wp:extent cx="1433645" cy="1967023"/>
            <wp:effectExtent l="0" t="0" r="0"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8-03 at 08.17.38 (1).jpeg"/>
                    <pic:cNvPicPr/>
                  </pic:nvPicPr>
                  <pic:blipFill>
                    <a:blip r:embed="rId78" cstate="print">
                      <a:extLst>
                        <a:ext uri="{28A0092B-C50C-407E-A947-70E740481C1C}">
                          <a14:useLocalDpi xmlns:a14="http://schemas.microsoft.com/office/drawing/2010/main" val="0"/>
                        </a:ext>
                      </a:extLst>
                    </a:blip>
                    <a:stretch>
                      <a:fillRect/>
                    </a:stretch>
                  </pic:blipFill>
                  <pic:spPr>
                    <a:xfrm>
                      <a:off x="0" y="0"/>
                      <a:ext cx="1433645" cy="1967023"/>
                    </a:xfrm>
                    <a:prstGeom prst="rect">
                      <a:avLst/>
                    </a:prstGeom>
                  </pic:spPr>
                </pic:pic>
              </a:graphicData>
            </a:graphic>
            <wp14:sizeRelH relativeFrom="page">
              <wp14:pctWidth>0</wp14:pctWidth>
            </wp14:sizeRelH>
            <wp14:sizeRelV relativeFrom="page">
              <wp14:pctHeight>0</wp14:pctHeight>
            </wp14:sizeRelV>
          </wp:anchor>
        </w:drawing>
      </w:r>
      <w:r w:rsidRPr="00246CC0">
        <w:rPr>
          <w:noProof/>
          <w:sz w:val="24"/>
          <w:szCs w:val="24"/>
          <w:lang w:val="en-US"/>
        </w:rPr>
        <w:drawing>
          <wp:anchor distT="0" distB="0" distL="114300" distR="114300" simplePos="0" relativeHeight="251708416" behindDoc="0" locked="0" layoutInCell="1" allowOverlap="1" wp14:anchorId="23B6C470" wp14:editId="359AC8AA">
            <wp:simplePos x="0" y="0"/>
            <wp:positionH relativeFrom="column">
              <wp:posOffset>3687593</wp:posOffset>
            </wp:positionH>
            <wp:positionV relativeFrom="paragraph">
              <wp:posOffset>2398660</wp:posOffset>
            </wp:positionV>
            <wp:extent cx="1330116" cy="2057400"/>
            <wp:effectExtent l="0" t="0" r="381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8-03 at 08.17.37 (2).jpeg"/>
                    <pic:cNvPicPr/>
                  </pic:nvPicPr>
                  <pic:blipFill>
                    <a:blip r:embed="rId79" cstate="print">
                      <a:extLst>
                        <a:ext uri="{28A0092B-C50C-407E-A947-70E740481C1C}">
                          <a14:useLocalDpi xmlns:a14="http://schemas.microsoft.com/office/drawing/2010/main" val="0"/>
                        </a:ext>
                      </a:extLst>
                    </a:blip>
                    <a:stretch>
                      <a:fillRect/>
                    </a:stretch>
                  </pic:blipFill>
                  <pic:spPr>
                    <a:xfrm>
                      <a:off x="0" y="0"/>
                      <a:ext cx="1330116" cy="2057400"/>
                    </a:xfrm>
                    <a:prstGeom prst="rect">
                      <a:avLst/>
                    </a:prstGeom>
                  </pic:spPr>
                </pic:pic>
              </a:graphicData>
            </a:graphic>
            <wp14:sizeRelH relativeFrom="page">
              <wp14:pctWidth>0</wp14:pctWidth>
            </wp14:sizeRelH>
            <wp14:sizeRelV relativeFrom="page">
              <wp14:pctHeight>0</wp14:pctHeight>
            </wp14:sizeRelV>
          </wp:anchor>
        </w:drawing>
      </w:r>
      <w:r w:rsidRPr="00246CC0">
        <w:rPr>
          <w:noProof/>
          <w:sz w:val="24"/>
          <w:szCs w:val="24"/>
          <w:lang w:val="en-US"/>
        </w:rPr>
        <w:drawing>
          <wp:anchor distT="0" distB="0" distL="114300" distR="114300" simplePos="0" relativeHeight="251707392" behindDoc="0" locked="0" layoutInCell="1" allowOverlap="1" wp14:anchorId="0E1102A5" wp14:editId="3D9F2219">
            <wp:simplePos x="0" y="0"/>
            <wp:positionH relativeFrom="column">
              <wp:posOffset>3531870</wp:posOffset>
            </wp:positionH>
            <wp:positionV relativeFrom="paragraph">
              <wp:posOffset>49530</wp:posOffset>
            </wp:positionV>
            <wp:extent cx="1562100" cy="2009775"/>
            <wp:effectExtent l="0" t="0" r="0" b="9525"/>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8-03 at 08.17.36 (2).jpeg"/>
                    <pic:cNvPicPr/>
                  </pic:nvPicPr>
                  <pic:blipFill>
                    <a:blip r:embed="rId80" cstate="print">
                      <a:extLst>
                        <a:ext uri="{28A0092B-C50C-407E-A947-70E740481C1C}">
                          <a14:useLocalDpi xmlns:a14="http://schemas.microsoft.com/office/drawing/2010/main" val="0"/>
                        </a:ext>
                      </a:extLst>
                    </a:blip>
                    <a:stretch>
                      <a:fillRect/>
                    </a:stretch>
                  </pic:blipFill>
                  <pic:spPr>
                    <a:xfrm>
                      <a:off x="0" y="0"/>
                      <a:ext cx="1562100" cy="2009775"/>
                    </a:xfrm>
                    <a:prstGeom prst="rect">
                      <a:avLst/>
                    </a:prstGeom>
                  </pic:spPr>
                </pic:pic>
              </a:graphicData>
            </a:graphic>
            <wp14:sizeRelH relativeFrom="page">
              <wp14:pctWidth>0</wp14:pctWidth>
            </wp14:sizeRelH>
            <wp14:sizeRelV relativeFrom="page">
              <wp14:pctHeight>0</wp14:pctHeight>
            </wp14:sizeRelV>
          </wp:anchor>
        </w:drawing>
      </w:r>
      <w:r w:rsidRPr="00246CC0">
        <w:rPr>
          <w:noProof/>
          <w:sz w:val="24"/>
          <w:szCs w:val="24"/>
          <w:lang w:val="en-US"/>
        </w:rPr>
        <w:drawing>
          <wp:anchor distT="0" distB="0" distL="114300" distR="114300" simplePos="0" relativeHeight="251705344" behindDoc="0" locked="0" layoutInCell="1" allowOverlap="1" wp14:anchorId="1CEBEEBA" wp14:editId="223220A7">
            <wp:simplePos x="0" y="0"/>
            <wp:positionH relativeFrom="column">
              <wp:posOffset>1703070</wp:posOffset>
            </wp:positionH>
            <wp:positionV relativeFrom="paragraph">
              <wp:posOffset>49530</wp:posOffset>
            </wp:positionV>
            <wp:extent cx="1543050" cy="2009775"/>
            <wp:effectExtent l="0" t="0" r="0" b="9525"/>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8-03 at 08.17.36 (1).jpeg"/>
                    <pic:cNvPicPr/>
                  </pic:nvPicPr>
                  <pic:blipFill>
                    <a:blip r:embed="rId81" cstate="print">
                      <a:extLst>
                        <a:ext uri="{28A0092B-C50C-407E-A947-70E740481C1C}">
                          <a14:useLocalDpi xmlns:a14="http://schemas.microsoft.com/office/drawing/2010/main" val="0"/>
                        </a:ext>
                      </a:extLst>
                    </a:blip>
                    <a:stretch>
                      <a:fillRect/>
                    </a:stretch>
                  </pic:blipFill>
                  <pic:spPr>
                    <a:xfrm>
                      <a:off x="0" y="0"/>
                      <a:ext cx="1543050" cy="2009775"/>
                    </a:xfrm>
                    <a:prstGeom prst="rect">
                      <a:avLst/>
                    </a:prstGeom>
                  </pic:spPr>
                </pic:pic>
              </a:graphicData>
            </a:graphic>
            <wp14:sizeRelH relativeFrom="page">
              <wp14:pctWidth>0</wp14:pctWidth>
            </wp14:sizeRelH>
            <wp14:sizeRelV relativeFrom="page">
              <wp14:pctHeight>0</wp14:pctHeight>
            </wp14:sizeRelV>
          </wp:anchor>
        </w:drawing>
      </w:r>
      <w:r w:rsidRPr="00246CC0">
        <w:rPr>
          <w:noProof/>
          <w:sz w:val="24"/>
          <w:szCs w:val="24"/>
          <w:lang w:val="en-US"/>
        </w:rPr>
        <w:drawing>
          <wp:anchor distT="0" distB="0" distL="114300" distR="114300" simplePos="0" relativeHeight="251706368" behindDoc="0" locked="0" layoutInCell="1" allowOverlap="1" wp14:anchorId="781B5A4A" wp14:editId="4C63CEDB">
            <wp:simplePos x="0" y="0"/>
            <wp:positionH relativeFrom="column">
              <wp:posOffset>83820</wp:posOffset>
            </wp:positionH>
            <wp:positionV relativeFrom="paragraph">
              <wp:posOffset>49531</wp:posOffset>
            </wp:positionV>
            <wp:extent cx="1247775" cy="2009140"/>
            <wp:effectExtent l="0" t="0" r="9525"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8-03 at 08.17.37 (1).jpeg"/>
                    <pic:cNvPicPr/>
                  </pic:nvPicPr>
                  <pic:blipFill>
                    <a:blip r:embed="rId82" cstate="print">
                      <a:extLst>
                        <a:ext uri="{28A0092B-C50C-407E-A947-70E740481C1C}">
                          <a14:useLocalDpi xmlns:a14="http://schemas.microsoft.com/office/drawing/2010/main" val="0"/>
                        </a:ext>
                      </a:extLst>
                    </a:blip>
                    <a:stretch>
                      <a:fillRect/>
                    </a:stretch>
                  </pic:blipFill>
                  <pic:spPr>
                    <a:xfrm>
                      <a:off x="0" y="0"/>
                      <a:ext cx="1247775" cy="2009140"/>
                    </a:xfrm>
                    <a:prstGeom prst="rect">
                      <a:avLst/>
                    </a:prstGeom>
                  </pic:spPr>
                </pic:pic>
              </a:graphicData>
            </a:graphic>
            <wp14:sizeRelH relativeFrom="page">
              <wp14:pctWidth>0</wp14:pctWidth>
            </wp14:sizeRelH>
            <wp14:sizeRelV relativeFrom="page">
              <wp14:pctHeight>0</wp14:pctHeight>
            </wp14:sizeRelV>
          </wp:anchor>
        </w:drawing>
      </w:r>
    </w:p>
    <w:p w14:paraId="347A6918" w14:textId="77777777" w:rsidR="00CA55F3" w:rsidRPr="00246CC0" w:rsidRDefault="00CA55F3">
      <w:pPr>
        <w:widowControl/>
        <w:autoSpaceDE/>
        <w:autoSpaceDN/>
        <w:spacing w:after="200" w:line="276" w:lineRule="auto"/>
        <w:rPr>
          <w:sz w:val="24"/>
          <w:szCs w:val="24"/>
          <w:lang w:val="id-ID"/>
        </w:rPr>
      </w:pPr>
    </w:p>
    <w:p w14:paraId="110DE9B2" w14:textId="77777777" w:rsidR="00CA55F3" w:rsidRPr="00246CC0" w:rsidRDefault="00CA55F3">
      <w:pPr>
        <w:widowControl/>
        <w:autoSpaceDE/>
        <w:autoSpaceDN/>
        <w:spacing w:after="200" w:line="276" w:lineRule="auto"/>
        <w:rPr>
          <w:sz w:val="24"/>
          <w:szCs w:val="24"/>
          <w:lang w:val="id-ID"/>
        </w:rPr>
      </w:pPr>
      <w:r w:rsidRPr="00246CC0">
        <w:rPr>
          <w:sz w:val="24"/>
          <w:szCs w:val="24"/>
          <w:lang w:val="id-ID"/>
        </w:rPr>
        <w:br w:type="page"/>
      </w:r>
    </w:p>
    <w:p w14:paraId="0816A737" w14:textId="3DACC9FA" w:rsidR="00FB7982" w:rsidRPr="00246CC0" w:rsidRDefault="00B04274" w:rsidP="00FB7982">
      <w:pPr>
        <w:widowControl/>
        <w:autoSpaceDE/>
        <w:autoSpaceDN/>
        <w:spacing w:after="200" w:line="276" w:lineRule="auto"/>
        <w:jc w:val="both"/>
        <w:rPr>
          <w:sz w:val="24"/>
          <w:szCs w:val="24"/>
          <w:lang w:val="id-ID"/>
        </w:rPr>
      </w:pPr>
      <w:r>
        <w:rPr>
          <w:sz w:val="24"/>
          <w:szCs w:val="24"/>
          <w:lang w:val="id-ID"/>
        </w:rPr>
        <w:lastRenderedPageBreak/>
        <w:t>Lampiran 26</w:t>
      </w:r>
      <w:r w:rsidR="004D4461">
        <w:rPr>
          <w:sz w:val="24"/>
          <w:szCs w:val="24"/>
          <w:lang w:val="id-ID"/>
        </w:rPr>
        <w:t xml:space="preserve">. </w:t>
      </w:r>
      <w:r w:rsidR="00CA55F3" w:rsidRPr="00246CC0">
        <w:rPr>
          <w:sz w:val="24"/>
          <w:szCs w:val="24"/>
          <w:lang w:val="id-ID"/>
        </w:rPr>
        <w:t xml:space="preserve"> </w:t>
      </w:r>
      <w:r w:rsidR="00FB7982" w:rsidRPr="00246CC0">
        <w:rPr>
          <w:sz w:val="24"/>
          <w:szCs w:val="24"/>
          <w:lang w:val="id-ID"/>
        </w:rPr>
        <w:t>Dokumentasi</w:t>
      </w:r>
    </w:p>
    <w:p w14:paraId="68198CDE" w14:textId="77777777" w:rsidR="00FB7982" w:rsidRPr="00246CC0" w:rsidRDefault="00FB7982" w:rsidP="00FB7982">
      <w:pPr>
        <w:widowControl/>
        <w:autoSpaceDE/>
        <w:autoSpaceDN/>
        <w:spacing w:after="200" w:line="276" w:lineRule="auto"/>
        <w:jc w:val="both"/>
        <w:rPr>
          <w:sz w:val="24"/>
          <w:szCs w:val="24"/>
          <w:lang w:val="id-ID"/>
        </w:rPr>
      </w:pPr>
      <w:r w:rsidRPr="00246CC0">
        <w:rPr>
          <w:noProof/>
          <w:sz w:val="24"/>
          <w:szCs w:val="24"/>
          <w:lang w:val="en-US"/>
        </w:rPr>
        <w:drawing>
          <wp:anchor distT="0" distB="0" distL="114300" distR="114300" simplePos="0" relativeHeight="251717632" behindDoc="0" locked="0" layoutInCell="1" allowOverlap="1" wp14:anchorId="373E2114" wp14:editId="6587BC7A">
            <wp:simplePos x="0" y="0"/>
            <wp:positionH relativeFrom="column">
              <wp:posOffset>2838450</wp:posOffset>
            </wp:positionH>
            <wp:positionV relativeFrom="paragraph">
              <wp:posOffset>3743325</wp:posOffset>
            </wp:positionV>
            <wp:extent cx="2294255" cy="1664335"/>
            <wp:effectExtent l="0" t="0" r="0"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8-03 at 08.02.51.jpeg"/>
                    <pic:cNvPicPr/>
                  </pic:nvPicPr>
                  <pic:blipFill>
                    <a:blip r:embed="rId83" cstate="print">
                      <a:extLst>
                        <a:ext uri="{28A0092B-C50C-407E-A947-70E740481C1C}">
                          <a14:useLocalDpi xmlns:a14="http://schemas.microsoft.com/office/drawing/2010/main" val="0"/>
                        </a:ext>
                      </a:extLst>
                    </a:blip>
                    <a:stretch>
                      <a:fillRect/>
                    </a:stretch>
                  </pic:blipFill>
                  <pic:spPr>
                    <a:xfrm>
                      <a:off x="0" y="0"/>
                      <a:ext cx="2294255" cy="1664335"/>
                    </a:xfrm>
                    <a:prstGeom prst="rect">
                      <a:avLst/>
                    </a:prstGeom>
                  </pic:spPr>
                </pic:pic>
              </a:graphicData>
            </a:graphic>
            <wp14:sizeRelH relativeFrom="page">
              <wp14:pctWidth>0</wp14:pctWidth>
            </wp14:sizeRelH>
            <wp14:sizeRelV relativeFrom="page">
              <wp14:pctHeight>0</wp14:pctHeight>
            </wp14:sizeRelV>
          </wp:anchor>
        </w:drawing>
      </w:r>
      <w:r w:rsidRPr="00246CC0">
        <w:rPr>
          <w:noProof/>
          <w:sz w:val="24"/>
          <w:szCs w:val="24"/>
          <w:lang w:val="en-US"/>
        </w:rPr>
        <w:drawing>
          <wp:anchor distT="0" distB="0" distL="114300" distR="114300" simplePos="0" relativeHeight="251715584" behindDoc="0" locked="0" layoutInCell="1" allowOverlap="1" wp14:anchorId="235687B6" wp14:editId="49A12077">
            <wp:simplePos x="0" y="0"/>
            <wp:positionH relativeFrom="column">
              <wp:posOffset>2838522</wp:posOffset>
            </wp:positionH>
            <wp:positionV relativeFrom="paragraph">
              <wp:posOffset>1828739</wp:posOffset>
            </wp:positionV>
            <wp:extent cx="2277373" cy="1716657"/>
            <wp:effectExtent l="0" t="0" r="8890" b="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8-03 at 08.02.47.jpeg"/>
                    <pic:cNvPicPr/>
                  </pic:nvPicPr>
                  <pic:blipFill>
                    <a:blip r:embed="rId84" cstate="print">
                      <a:extLst>
                        <a:ext uri="{28A0092B-C50C-407E-A947-70E740481C1C}">
                          <a14:useLocalDpi xmlns:a14="http://schemas.microsoft.com/office/drawing/2010/main" val="0"/>
                        </a:ext>
                      </a:extLst>
                    </a:blip>
                    <a:stretch>
                      <a:fillRect/>
                    </a:stretch>
                  </pic:blipFill>
                  <pic:spPr>
                    <a:xfrm>
                      <a:off x="0" y="0"/>
                      <a:ext cx="2277110" cy="1716459"/>
                    </a:xfrm>
                    <a:prstGeom prst="rect">
                      <a:avLst/>
                    </a:prstGeom>
                  </pic:spPr>
                </pic:pic>
              </a:graphicData>
            </a:graphic>
            <wp14:sizeRelH relativeFrom="page">
              <wp14:pctWidth>0</wp14:pctWidth>
            </wp14:sizeRelH>
            <wp14:sizeRelV relativeFrom="page">
              <wp14:pctHeight>0</wp14:pctHeight>
            </wp14:sizeRelV>
          </wp:anchor>
        </w:drawing>
      </w:r>
      <w:r w:rsidRPr="00246CC0">
        <w:rPr>
          <w:noProof/>
          <w:sz w:val="24"/>
          <w:szCs w:val="24"/>
          <w:lang w:val="en-US"/>
        </w:rPr>
        <w:drawing>
          <wp:anchor distT="0" distB="0" distL="114300" distR="114300" simplePos="0" relativeHeight="251716608" behindDoc="0" locked="0" layoutInCell="1" allowOverlap="1" wp14:anchorId="45675CC8" wp14:editId="295F3F8C">
            <wp:simplePos x="0" y="0"/>
            <wp:positionH relativeFrom="column">
              <wp:posOffset>11430</wp:posOffset>
            </wp:positionH>
            <wp:positionV relativeFrom="paragraph">
              <wp:posOffset>3691890</wp:posOffset>
            </wp:positionV>
            <wp:extent cx="2282825" cy="1716405"/>
            <wp:effectExtent l="0" t="0" r="3175" b="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8-03 at 08.02.50.jpeg"/>
                    <pic:cNvPicPr/>
                  </pic:nvPicPr>
                  <pic:blipFill>
                    <a:blip r:embed="rId85" cstate="print">
                      <a:extLst>
                        <a:ext uri="{28A0092B-C50C-407E-A947-70E740481C1C}">
                          <a14:useLocalDpi xmlns:a14="http://schemas.microsoft.com/office/drawing/2010/main" val="0"/>
                        </a:ext>
                      </a:extLst>
                    </a:blip>
                    <a:stretch>
                      <a:fillRect/>
                    </a:stretch>
                  </pic:blipFill>
                  <pic:spPr>
                    <a:xfrm>
                      <a:off x="0" y="0"/>
                      <a:ext cx="2282825" cy="1716405"/>
                    </a:xfrm>
                    <a:prstGeom prst="rect">
                      <a:avLst/>
                    </a:prstGeom>
                  </pic:spPr>
                </pic:pic>
              </a:graphicData>
            </a:graphic>
            <wp14:sizeRelH relativeFrom="page">
              <wp14:pctWidth>0</wp14:pctWidth>
            </wp14:sizeRelH>
            <wp14:sizeRelV relativeFrom="page">
              <wp14:pctHeight>0</wp14:pctHeight>
            </wp14:sizeRelV>
          </wp:anchor>
        </w:drawing>
      </w:r>
      <w:r w:rsidRPr="00246CC0">
        <w:rPr>
          <w:noProof/>
          <w:sz w:val="24"/>
          <w:szCs w:val="24"/>
          <w:lang w:val="en-US"/>
        </w:rPr>
        <w:drawing>
          <wp:anchor distT="0" distB="0" distL="114300" distR="114300" simplePos="0" relativeHeight="251714560" behindDoc="0" locked="0" layoutInCell="1" allowOverlap="1" wp14:anchorId="46159DFF" wp14:editId="465B2C0F">
            <wp:simplePos x="0" y="0"/>
            <wp:positionH relativeFrom="column">
              <wp:posOffset>8890</wp:posOffset>
            </wp:positionH>
            <wp:positionV relativeFrom="paragraph">
              <wp:posOffset>1831975</wp:posOffset>
            </wp:positionV>
            <wp:extent cx="2289175" cy="1717040"/>
            <wp:effectExtent l="0" t="0" r="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8-03 at 08.02.46.jpeg"/>
                    <pic:cNvPicPr/>
                  </pic:nvPicPr>
                  <pic:blipFill>
                    <a:blip r:embed="rId86" cstate="print">
                      <a:extLst>
                        <a:ext uri="{28A0092B-C50C-407E-A947-70E740481C1C}">
                          <a14:useLocalDpi xmlns:a14="http://schemas.microsoft.com/office/drawing/2010/main" val="0"/>
                        </a:ext>
                      </a:extLst>
                    </a:blip>
                    <a:stretch>
                      <a:fillRect/>
                    </a:stretch>
                  </pic:blipFill>
                  <pic:spPr>
                    <a:xfrm>
                      <a:off x="0" y="0"/>
                      <a:ext cx="2289175" cy="1717040"/>
                    </a:xfrm>
                    <a:prstGeom prst="rect">
                      <a:avLst/>
                    </a:prstGeom>
                  </pic:spPr>
                </pic:pic>
              </a:graphicData>
            </a:graphic>
            <wp14:sizeRelH relativeFrom="page">
              <wp14:pctWidth>0</wp14:pctWidth>
            </wp14:sizeRelH>
            <wp14:sizeRelV relativeFrom="page">
              <wp14:pctHeight>0</wp14:pctHeight>
            </wp14:sizeRelV>
          </wp:anchor>
        </w:drawing>
      </w:r>
      <w:r w:rsidRPr="00246CC0">
        <w:rPr>
          <w:noProof/>
          <w:sz w:val="24"/>
          <w:szCs w:val="24"/>
          <w:lang w:val="en-US"/>
        </w:rPr>
        <w:drawing>
          <wp:anchor distT="0" distB="0" distL="114300" distR="114300" simplePos="0" relativeHeight="251713536" behindDoc="0" locked="0" layoutInCell="1" allowOverlap="1" wp14:anchorId="32B60EEC" wp14:editId="0D67348D">
            <wp:simplePos x="0" y="0"/>
            <wp:positionH relativeFrom="column">
              <wp:posOffset>2839085</wp:posOffset>
            </wp:positionH>
            <wp:positionV relativeFrom="paragraph">
              <wp:posOffset>1270</wp:posOffset>
            </wp:positionV>
            <wp:extent cx="2201545" cy="1718945"/>
            <wp:effectExtent l="0" t="0" r="8255"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8-03 at 08.01.50 (1).jpeg"/>
                    <pic:cNvPicPr/>
                  </pic:nvPicPr>
                  <pic:blipFill>
                    <a:blip r:embed="rId87" cstate="print">
                      <a:extLst>
                        <a:ext uri="{28A0092B-C50C-407E-A947-70E740481C1C}">
                          <a14:useLocalDpi xmlns:a14="http://schemas.microsoft.com/office/drawing/2010/main" val="0"/>
                        </a:ext>
                      </a:extLst>
                    </a:blip>
                    <a:stretch>
                      <a:fillRect/>
                    </a:stretch>
                  </pic:blipFill>
                  <pic:spPr>
                    <a:xfrm>
                      <a:off x="0" y="0"/>
                      <a:ext cx="2201545" cy="1718945"/>
                    </a:xfrm>
                    <a:prstGeom prst="rect">
                      <a:avLst/>
                    </a:prstGeom>
                  </pic:spPr>
                </pic:pic>
              </a:graphicData>
            </a:graphic>
            <wp14:sizeRelH relativeFrom="page">
              <wp14:pctWidth>0</wp14:pctWidth>
            </wp14:sizeRelH>
            <wp14:sizeRelV relativeFrom="page">
              <wp14:pctHeight>0</wp14:pctHeight>
            </wp14:sizeRelV>
          </wp:anchor>
        </w:drawing>
      </w:r>
      <w:r w:rsidRPr="00246CC0">
        <w:rPr>
          <w:noProof/>
          <w:sz w:val="24"/>
          <w:szCs w:val="24"/>
          <w:lang w:val="en-US"/>
        </w:rPr>
        <w:drawing>
          <wp:anchor distT="0" distB="0" distL="114300" distR="114300" simplePos="0" relativeHeight="251712512" behindDoc="0" locked="0" layoutInCell="1" allowOverlap="1" wp14:anchorId="4B57BD45" wp14:editId="0004D4D1">
            <wp:simplePos x="0" y="0"/>
            <wp:positionH relativeFrom="column">
              <wp:posOffset>914</wp:posOffset>
            </wp:positionH>
            <wp:positionV relativeFrom="paragraph">
              <wp:posOffset>1803</wp:posOffset>
            </wp:positionV>
            <wp:extent cx="2291904" cy="1719072"/>
            <wp:effectExtent l="0" t="0" r="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8-03 at 08.01.50.jpeg"/>
                    <pic:cNvPicPr/>
                  </pic:nvPicPr>
                  <pic:blipFill>
                    <a:blip r:embed="rId88" cstate="print">
                      <a:extLst>
                        <a:ext uri="{28A0092B-C50C-407E-A947-70E740481C1C}">
                          <a14:useLocalDpi xmlns:a14="http://schemas.microsoft.com/office/drawing/2010/main" val="0"/>
                        </a:ext>
                      </a:extLst>
                    </a:blip>
                    <a:stretch>
                      <a:fillRect/>
                    </a:stretch>
                  </pic:blipFill>
                  <pic:spPr>
                    <a:xfrm>
                      <a:off x="0" y="0"/>
                      <a:ext cx="2291904" cy="1719072"/>
                    </a:xfrm>
                    <a:prstGeom prst="rect">
                      <a:avLst/>
                    </a:prstGeom>
                  </pic:spPr>
                </pic:pic>
              </a:graphicData>
            </a:graphic>
            <wp14:sizeRelH relativeFrom="page">
              <wp14:pctWidth>0</wp14:pctWidth>
            </wp14:sizeRelH>
            <wp14:sizeRelV relativeFrom="page">
              <wp14:pctHeight>0</wp14:pctHeight>
            </wp14:sizeRelV>
          </wp:anchor>
        </w:drawing>
      </w:r>
    </w:p>
    <w:p w14:paraId="04F36281" w14:textId="77777777" w:rsidR="00FB7982" w:rsidRPr="00246CC0" w:rsidRDefault="00FB7982" w:rsidP="00FB7982">
      <w:pPr>
        <w:widowControl/>
        <w:autoSpaceDE/>
        <w:autoSpaceDN/>
        <w:spacing w:after="200" w:line="276" w:lineRule="auto"/>
        <w:jc w:val="both"/>
        <w:rPr>
          <w:sz w:val="24"/>
          <w:szCs w:val="24"/>
          <w:lang w:val="id-ID"/>
        </w:rPr>
      </w:pPr>
    </w:p>
    <w:p w14:paraId="727254F2" w14:textId="77777777" w:rsidR="00FB7982" w:rsidRPr="00246CC0" w:rsidRDefault="00FB7982">
      <w:pPr>
        <w:widowControl/>
        <w:autoSpaceDE/>
        <w:autoSpaceDN/>
        <w:spacing w:after="200" w:line="276" w:lineRule="auto"/>
        <w:rPr>
          <w:sz w:val="24"/>
          <w:szCs w:val="24"/>
          <w:lang w:val="id-ID"/>
        </w:rPr>
      </w:pPr>
      <w:r w:rsidRPr="00246CC0">
        <w:rPr>
          <w:sz w:val="24"/>
          <w:szCs w:val="24"/>
          <w:lang w:val="id-ID"/>
        </w:rPr>
        <w:br w:type="page"/>
      </w:r>
    </w:p>
    <w:p w14:paraId="5C6FEC05" w14:textId="745A0456" w:rsidR="00352058" w:rsidRPr="00246CC0" w:rsidRDefault="00FB7982" w:rsidP="00352058">
      <w:pPr>
        <w:widowControl/>
        <w:autoSpaceDE/>
        <w:autoSpaceDN/>
        <w:spacing w:after="200" w:line="276" w:lineRule="auto"/>
        <w:jc w:val="center"/>
        <w:rPr>
          <w:b/>
          <w:sz w:val="24"/>
          <w:szCs w:val="24"/>
          <w:lang w:val="id-ID"/>
        </w:rPr>
      </w:pPr>
      <w:r w:rsidRPr="00246CC0">
        <w:rPr>
          <w:b/>
          <w:sz w:val="24"/>
          <w:szCs w:val="24"/>
          <w:lang w:val="id-ID"/>
        </w:rPr>
        <w:lastRenderedPageBreak/>
        <w:t>BIODATA PENULIS</w:t>
      </w:r>
    </w:p>
    <w:p w14:paraId="024FD71E" w14:textId="1C844BD5" w:rsidR="00FB7982" w:rsidRPr="00246CC0" w:rsidRDefault="00352058" w:rsidP="00352058">
      <w:pPr>
        <w:widowControl/>
        <w:autoSpaceDE/>
        <w:autoSpaceDN/>
        <w:spacing w:before="240" w:after="200" w:line="360" w:lineRule="auto"/>
        <w:jc w:val="both"/>
        <w:rPr>
          <w:sz w:val="24"/>
          <w:szCs w:val="24"/>
          <w:lang w:val="id-ID"/>
        </w:rPr>
      </w:pPr>
      <w:r w:rsidRPr="00246CC0">
        <w:rPr>
          <w:noProof/>
          <w:sz w:val="24"/>
          <w:szCs w:val="24"/>
          <w:lang w:val="en-US"/>
        </w:rPr>
        <w:drawing>
          <wp:anchor distT="0" distB="0" distL="114300" distR="114300" simplePos="0" relativeHeight="251718656" behindDoc="0" locked="0" layoutInCell="1" allowOverlap="1" wp14:anchorId="1B26BA6F" wp14:editId="7EACC5C7">
            <wp:simplePos x="0" y="0"/>
            <wp:positionH relativeFrom="margin">
              <wp:posOffset>12065</wp:posOffset>
            </wp:positionH>
            <wp:positionV relativeFrom="margin">
              <wp:posOffset>398780</wp:posOffset>
            </wp:positionV>
            <wp:extent cx="1330960" cy="1645920"/>
            <wp:effectExtent l="0" t="0" r="2540" b="0"/>
            <wp:wrapSquare wrapText="bothSides"/>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8-03 at 08.41.26.jpeg"/>
                    <pic:cNvPicPr/>
                  </pic:nvPicPr>
                  <pic:blipFill>
                    <a:blip r:embed="rId89" cstate="print">
                      <a:extLst>
                        <a:ext uri="{28A0092B-C50C-407E-A947-70E740481C1C}">
                          <a14:useLocalDpi xmlns:a14="http://schemas.microsoft.com/office/drawing/2010/main" val="0"/>
                        </a:ext>
                      </a:extLst>
                    </a:blip>
                    <a:stretch>
                      <a:fillRect/>
                    </a:stretch>
                  </pic:blipFill>
                  <pic:spPr>
                    <a:xfrm>
                      <a:off x="0" y="0"/>
                      <a:ext cx="1330960" cy="1645920"/>
                    </a:xfrm>
                    <a:prstGeom prst="rect">
                      <a:avLst/>
                    </a:prstGeom>
                  </pic:spPr>
                </pic:pic>
              </a:graphicData>
            </a:graphic>
            <wp14:sizeRelH relativeFrom="page">
              <wp14:pctWidth>0</wp14:pctWidth>
            </wp14:sizeRelH>
            <wp14:sizeRelV relativeFrom="page">
              <wp14:pctHeight>0</wp14:pctHeight>
            </wp14:sizeRelV>
          </wp:anchor>
        </w:drawing>
      </w:r>
      <w:r w:rsidR="00FB7982" w:rsidRPr="00246CC0">
        <w:t>N</w:t>
      </w:r>
      <w:r w:rsidR="00FB7982" w:rsidRPr="00246CC0">
        <w:rPr>
          <w:lang w:val="id-ID"/>
        </w:rPr>
        <w:t>urfadilla</w:t>
      </w:r>
      <w:r w:rsidR="00FB7982" w:rsidRPr="00246CC0">
        <w:t xml:space="preserve">, lahir di </w:t>
      </w:r>
      <w:r w:rsidR="00FB7982" w:rsidRPr="00246CC0">
        <w:rPr>
          <w:lang w:val="id-ID"/>
        </w:rPr>
        <w:t>Pinrang</w:t>
      </w:r>
      <w:r w:rsidR="00FB7982" w:rsidRPr="00246CC0">
        <w:t xml:space="preserve"> pada tanggal </w:t>
      </w:r>
      <w:r w:rsidR="00FB7982" w:rsidRPr="00246CC0">
        <w:rPr>
          <w:lang w:val="id-ID"/>
        </w:rPr>
        <w:t>02</w:t>
      </w:r>
      <w:r w:rsidR="00FB7982" w:rsidRPr="00246CC0">
        <w:t xml:space="preserve"> juli</w:t>
      </w:r>
      <w:r w:rsidRPr="00246CC0">
        <w:t xml:space="preserve"> 2000, yang akrab dipanggil</w:t>
      </w:r>
      <w:r w:rsidRPr="00246CC0">
        <w:rPr>
          <w:lang w:val="id-ID"/>
        </w:rPr>
        <w:t xml:space="preserve"> Dilla</w:t>
      </w:r>
      <w:r w:rsidRPr="00246CC0">
        <w:t xml:space="preserve">. Merupakan anak </w:t>
      </w:r>
      <w:r w:rsidRPr="00246CC0">
        <w:rPr>
          <w:lang w:val="id-ID"/>
        </w:rPr>
        <w:t>pertama</w:t>
      </w:r>
      <w:r w:rsidRPr="00246CC0">
        <w:t xml:space="preserve"> dari </w:t>
      </w:r>
      <w:r w:rsidRPr="00246CC0">
        <w:rPr>
          <w:lang w:val="id-ID"/>
        </w:rPr>
        <w:t>dua</w:t>
      </w:r>
      <w:r w:rsidR="00FB7982" w:rsidRPr="00246CC0">
        <w:t xml:space="preserve"> bersaudara, dari pasangan Bapak </w:t>
      </w:r>
      <w:r w:rsidRPr="00246CC0">
        <w:rPr>
          <w:lang w:val="id-ID"/>
        </w:rPr>
        <w:t>Arsyad</w:t>
      </w:r>
      <w:r w:rsidR="00FB7982" w:rsidRPr="00246CC0">
        <w:t xml:space="preserve"> dan Ibu </w:t>
      </w:r>
      <w:r w:rsidRPr="00246CC0">
        <w:rPr>
          <w:lang w:val="id-ID"/>
        </w:rPr>
        <w:t>Fatmawati</w:t>
      </w:r>
      <w:r w:rsidR="00FB7982" w:rsidRPr="00246CC0">
        <w:t xml:space="preserve"> yang telah membesarkan, mendidik, membimbing serta memotivasi sejak kecil sampai sekarang. Penulis penempuh pendidikan form</w:t>
      </w:r>
      <w:r w:rsidRPr="00246CC0">
        <w:t>al pertama kali di MI DDI Pa</w:t>
      </w:r>
      <w:r w:rsidRPr="00246CC0">
        <w:rPr>
          <w:lang w:val="id-ID"/>
        </w:rPr>
        <w:t>danglolo</w:t>
      </w:r>
      <w:r w:rsidR="00FB7982" w:rsidRPr="00246CC0">
        <w:t xml:space="preserve"> 2006, selanjutnya pada tahun 2012 penulis menempuh</w:t>
      </w:r>
      <w:r w:rsidRPr="00246CC0">
        <w:t xml:space="preserve"> pendidikan di </w:t>
      </w:r>
      <w:r w:rsidRPr="00246CC0">
        <w:rPr>
          <w:lang w:val="id-ID"/>
        </w:rPr>
        <w:t>MTs DDI Padanglolo</w:t>
      </w:r>
      <w:r w:rsidR="00FB7982" w:rsidRPr="00246CC0">
        <w:t xml:space="preserve">, selanjutnya pada tahun 2015 melanjutkan pendidikan di </w:t>
      </w:r>
      <w:r w:rsidRPr="00246CC0">
        <w:rPr>
          <w:lang w:val="id-ID"/>
        </w:rPr>
        <w:t xml:space="preserve">MAN Pinrang. </w:t>
      </w:r>
      <w:r w:rsidR="00FB7982" w:rsidRPr="00246CC0">
        <w:t>Setelah</w:t>
      </w:r>
      <w:r w:rsidRPr="00246CC0">
        <w:t xml:space="preserve"> menyelesaikan pendidikan di SM</w:t>
      </w:r>
      <w:r w:rsidRPr="00246CC0">
        <w:rPr>
          <w:lang w:val="id-ID"/>
        </w:rPr>
        <w:t>A</w:t>
      </w:r>
      <w:r w:rsidR="00FB7982" w:rsidRPr="00246CC0">
        <w:t xml:space="preserve"> pada tahun 2018 penulis</w:t>
      </w:r>
      <w:r w:rsidRPr="00246CC0">
        <w:t xml:space="preserve"> melanjutkan pendidikan di perg</w:t>
      </w:r>
      <w:r w:rsidRPr="00246CC0">
        <w:rPr>
          <w:lang w:val="id-ID"/>
        </w:rPr>
        <w:t>ur</w:t>
      </w:r>
      <w:r w:rsidR="00FB7982" w:rsidRPr="00246CC0">
        <w:t xml:space="preserve">uan tinggi yaitu IAIN Parepare pada Fakultas Tarbiyah dengan Program Studi Tadris Matematika. Penulis akan menyelesaikan pendidikan sarjana (S1) Di IAIN Parepare dengan mengajukan Skripsi dengan judul “ Pengaruh </w:t>
      </w:r>
      <w:r w:rsidRPr="00246CC0">
        <w:rPr>
          <w:lang w:val="id-ID"/>
        </w:rPr>
        <w:t>Penggunaan Model Flipped Classroom Berbantuan Google Classsroom terhadap Hasil Belajar Matematika SMP Negeri 2 Patampanua</w:t>
      </w:r>
      <w:r w:rsidR="00FB7982" w:rsidRPr="00246CC0">
        <w:t>”</w:t>
      </w:r>
    </w:p>
    <w:p w14:paraId="036B052B" w14:textId="6B14EAE5" w:rsidR="00FB7982" w:rsidRPr="00246CC0" w:rsidRDefault="00FB7982" w:rsidP="00FB7982">
      <w:pPr>
        <w:widowControl/>
        <w:autoSpaceDE/>
        <w:autoSpaceDN/>
        <w:spacing w:after="200" w:line="276" w:lineRule="auto"/>
        <w:jc w:val="center"/>
        <w:rPr>
          <w:sz w:val="24"/>
          <w:szCs w:val="24"/>
          <w:lang w:val="id-ID"/>
        </w:rPr>
      </w:pPr>
    </w:p>
    <w:sectPr w:rsidR="00FB7982" w:rsidRPr="00246CC0" w:rsidSect="00246CC0">
      <w:headerReference w:type="default" r:id="rId90"/>
      <w:footerReference w:type="default" r:id="rId91"/>
      <w:footerReference w:type="first" r:id="rId92"/>
      <w:pgSz w:w="12240" w:h="15840" w:code="1"/>
      <w:pgMar w:top="2268" w:right="1701" w:bottom="1701" w:left="2268" w:header="708" w:footer="708" w:gutter="0"/>
      <w:pgNumType w:fmt="upperRoman"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243914C" w14:textId="77777777" w:rsidR="00AB1F15" w:rsidRDefault="00AB1F15" w:rsidP="003F5CB8">
      <w:r>
        <w:separator/>
      </w:r>
    </w:p>
  </w:endnote>
  <w:endnote w:type="continuationSeparator" w:id="0">
    <w:p w14:paraId="5E34B316" w14:textId="77777777" w:rsidR="00AB1F15" w:rsidRDefault="00AB1F15" w:rsidP="003F5C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ì???"/>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raditional Arabic">
    <w:panose1 w:val="02020603050405020304"/>
    <w:charset w:val="00"/>
    <w:family w:val="roman"/>
    <w:pitch w:val="variable"/>
    <w:sig w:usb0="00002003" w:usb1="80000000" w:usb2="00000008" w:usb3="00000000" w:csb0="00000041"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46284583"/>
      <w:docPartObj>
        <w:docPartGallery w:val="Page Numbers (Bottom of Page)"/>
        <w:docPartUnique/>
      </w:docPartObj>
    </w:sdtPr>
    <w:sdtEndPr>
      <w:rPr>
        <w:noProof/>
      </w:rPr>
    </w:sdtEndPr>
    <w:sdtContent>
      <w:p w14:paraId="1BAAC647" w14:textId="77777777" w:rsidR="00CD23B6" w:rsidRDefault="00CD23B6">
        <w:pPr>
          <w:pStyle w:val="Footer"/>
          <w:jc w:val="center"/>
        </w:pPr>
        <w:r>
          <w:fldChar w:fldCharType="begin"/>
        </w:r>
        <w:r>
          <w:instrText xml:space="preserve"> PAGE   \* MERGEFORMAT </w:instrText>
        </w:r>
        <w:r>
          <w:fldChar w:fldCharType="separate"/>
        </w:r>
        <w:r>
          <w:rPr>
            <w:noProof/>
          </w:rPr>
          <w:t>iii</w:t>
        </w:r>
        <w:r>
          <w:rPr>
            <w:noProof/>
          </w:rPr>
          <w:fldChar w:fldCharType="end"/>
        </w:r>
      </w:p>
    </w:sdtContent>
  </w:sdt>
  <w:p w14:paraId="01854B58" w14:textId="77777777" w:rsidR="00CD23B6" w:rsidRDefault="00CD23B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24"/>
      </w:rPr>
      <w:id w:val="-1237012175"/>
      <w:docPartObj>
        <w:docPartGallery w:val="Page Numbers (Bottom of Page)"/>
        <w:docPartUnique/>
      </w:docPartObj>
    </w:sdtPr>
    <w:sdtEndPr>
      <w:rPr>
        <w:noProof/>
      </w:rPr>
    </w:sdtEndPr>
    <w:sdtContent>
      <w:p w14:paraId="575E6232" w14:textId="77777777" w:rsidR="00CD23B6" w:rsidRPr="008B2890" w:rsidRDefault="00CD23B6">
        <w:pPr>
          <w:pStyle w:val="Footer"/>
          <w:jc w:val="center"/>
          <w:rPr>
            <w:sz w:val="24"/>
          </w:rPr>
        </w:pPr>
        <w:r w:rsidRPr="008B2890">
          <w:rPr>
            <w:sz w:val="24"/>
          </w:rPr>
          <w:fldChar w:fldCharType="begin"/>
        </w:r>
        <w:r w:rsidRPr="008B2890">
          <w:rPr>
            <w:sz w:val="24"/>
          </w:rPr>
          <w:instrText xml:space="preserve"> PAGE   \* MERGEFORMAT </w:instrText>
        </w:r>
        <w:r w:rsidRPr="008B2890">
          <w:rPr>
            <w:sz w:val="24"/>
          </w:rPr>
          <w:fldChar w:fldCharType="separate"/>
        </w:r>
        <w:r w:rsidR="007C3237">
          <w:rPr>
            <w:noProof/>
            <w:sz w:val="24"/>
          </w:rPr>
          <w:t>vii</w:t>
        </w:r>
        <w:r w:rsidRPr="008B2890">
          <w:rPr>
            <w:noProof/>
            <w:sz w:val="24"/>
          </w:rPr>
          <w:fldChar w:fldCharType="end"/>
        </w:r>
      </w:p>
    </w:sdtContent>
  </w:sdt>
  <w:p w14:paraId="5AE9E9E9" w14:textId="77777777" w:rsidR="00CD23B6" w:rsidRPr="008B2890" w:rsidRDefault="00CD23B6">
    <w:pPr>
      <w:pStyle w:val="Footer"/>
      <w:rPr>
        <w:sz w:val="24"/>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33820A" w14:textId="77777777" w:rsidR="00CD23B6" w:rsidRPr="008B2890" w:rsidRDefault="00CD23B6">
    <w:pPr>
      <w:pStyle w:val="Footer"/>
      <w:jc w:val="center"/>
      <w:rPr>
        <w:sz w:val="24"/>
      </w:rPr>
    </w:pPr>
  </w:p>
  <w:p w14:paraId="3B107529" w14:textId="77777777" w:rsidR="00CD23B6" w:rsidRPr="008B2890" w:rsidRDefault="00CD23B6">
    <w:pPr>
      <w:pStyle w:val="Footer"/>
      <w:rPr>
        <w:sz w:val="24"/>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02062163"/>
      <w:docPartObj>
        <w:docPartGallery w:val="Page Numbers (Bottom of Page)"/>
        <w:docPartUnique/>
      </w:docPartObj>
    </w:sdtPr>
    <w:sdtEndPr>
      <w:rPr>
        <w:noProof/>
      </w:rPr>
    </w:sdtEndPr>
    <w:sdtContent>
      <w:p w14:paraId="620A7440" w14:textId="77777777" w:rsidR="00CD23B6" w:rsidRDefault="00CD23B6">
        <w:pPr>
          <w:pStyle w:val="Footer"/>
          <w:jc w:val="center"/>
        </w:pPr>
        <w:r>
          <w:fldChar w:fldCharType="begin"/>
        </w:r>
        <w:r>
          <w:instrText xml:space="preserve"> PAGE   \* MERGEFORMAT </w:instrText>
        </w:r>
        <w:r>
          <w:fldChar w:fldCharType="separate"/>
        </w:r>
        <w:r w:rsidR="007C3237">
          <w:rPr>
            <w:noProof/>
          </w:rPr>
          <w:t>28</w:t>
        </w:r>
        <w:r>
          <w:rPr>
            <w:noProof/>
          </w:rPr>
          <w:fldChar w:fldCharType="end"/>
        </w:r>
      </w:p>
    </w:sdtContent>
  </w:sdt>
  <w:p w14:paraId="461A99CF" w14:textId="77777777" w:rsidR="00CD23B6" w:rsidRDefault="00CD23B6">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24"/>
      </w:rPr>
      <w:id w:val="-1971127024"/>
      <w:docPartObj>
        <w:docPartGallery w:val="Page Numbers (Bottom of Page)"/>
        <w:docPartUnique/>
      </w:docPartObj>
    </w:sdtPr>
    <w:sdtEndPr>
      <w:rPr>
        <w:noProof/>
      </w:rPr>
    </w:sdtEndPr>
    <w:sdtContent>
      <w:p w14:paraId="47415667" w14:textId="77777777" w:rsidR="00CD23B6" w:rsidRPr="008B2890" w:rsidRDefault="00CD23B6">
        <w:pPr>
          <w:pStyle w:val="Footer"/>
          <w:jc w:val="center"/>
          <w:rPr>
            <w:sz w:val="24"/>
          </w:rPr>
        </w:pPr>
        <w:r w:rsidRPr="008B2890">
          <w:rPr>
            <w:sz w:val="24"/>
          </w:rPr>
          <w:fldChar w:fldCharType="begin"/>
        </w:r>
        <w:r w:rsidRPr="008B2890">
          <w:rPr>
            <w:sz w:val="24"/>
          </w:rPr>
          <w:instrText xml:space="preserve"> PAGE   \* MERGEFORMAT </w:instrText>
        </w:r>
        <w:r w:rsidRPr="008B2890">
          <w:rPr>
            <w:sz w:val="24"/>
          </w:rPr>
          <w:fldChar w:fldCharType="separate"/>
        </w:r>
        <w:r>
          <w:rPr>
            <w:noProof/>
            <w:sz w:val="24"/>
          </w:rPr>
          <w:t>XLIV</w:t>
        </w:r>
        <w:r w:rsidRPr="008B2890">
          <w:rPr>
            <w:noProof/>
            <w:sz w:val="24"/>
          </w:rPr>
          <w:fldChar w:fldCharType="end"/>
        </w:r>
      </w:p>
    </w:sdtContent>
  </w:sdt>
  <w:p w14:paraId="309C9139" w14:textId="77777777" w:rsidR="00CD23B6" w:rsidRPr="008B2890" w:rsidRDefault="00CD23B6">
    <w:pPr>
      <w:pStyle w:val="Footer"/>
      <w:rPr>
        <w:sz w:val="28"/>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09057191"/>
      <w:docPartObj>
        <w:docPartGallery w:val="Page Numbers (Bottom of Page)"/>
        <w:docPartUnique/>
      </w:docPartObj>
    </w:sdtPr>
    <w:sdtEndPr>
      <w:rPr>
        <w:noProof/>
      </w:rPr>
    </w:sdtEndPr>
    <w:sdtContent>
      <w:p w14:paraId="0F697D28" w14:textId="77777777" w:rsidR="00CD23B6" w:rsidRDefault="00CD23B6">
        <w:pPr>
          <w:pStyle w:val="Footer"/>
          <w:jc w:val="center"/>
        </w:pPr>
        <w:r>
          <w:fldChar w:fldCharType="begin"/>
        </w:r>
        <w:r>
          <w:instrText xml:space="preserve"> PAGE   \* MERGEFORMAT </w:instrText>
        </w:r>
        <w:r>
          <w:fldChar w:fldCharType="separate"/>
        </w:r>
        <w:r>
          <w:rPr>
            <w:noProof/>
          </w:rPr>
          <w:t>32</w:t>
        </w:r>
        <w:r>
          <w:rPr>
            <w:noProof/>
          </w:rPr>
          <w:fldChar w:fldCharType="end"/>
        </w:r>
      </w:p>
    </w:sdtContent>
  </w:sdt>
  <w:p w14:paraId="5CF31ADB" w14:textId="77777777" w:rsidR="00CD23B6" w:rsidRDefault="00CD23B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1FDF7B0" w14:textId="77777777" w:rsidR="00AB1F15" w:rsidRDefault="00AB1F15" w:rsidP="003F5CB8">
      <w:r>
        <w:separator/>
      </w:r>
    </w:p>
  </w:footnote>
  <w:footnote w:type="continuationSeparator" w:id="0">
    <w:p w14:paraId="30694D15" w14:textId="77777777" w:rsidR="00AB1F15" w:rsidRDefault="00AB1F15" w:rsidP="003F5CB8">
      <w:r>
        <w:continuationSeparator/>
      </w:r>
    </w:p>
  </w:footnote>
  <w:footnote w:id="1">
    <w:p w14:paraId="6AB41A94" w14:textId="0A125E83" w:rsidR="00CD23B6" w:rsidRPr="00DE7A6F" w:rsidRDefault="00CD23B6" w:rsidP="00556243">
      <w:pPr>
        <w:pStyle w:val="FootnoteText"/>
        <w:ind w:firstLine="567"/>
        <w:jc w:val="both"/>
        <w:rPr>
          <w:lang w:val="id-ID"/>
        </w:rPr>
      </w:pPr>
      <w:r>
        <w:rPr>
          <w:rStyle w:val="FootnoteReference"/>
        </w:rPr>
        <w:footnoteRef/>
      </w:r>
      <w:r>
        <w:t xml:space="preserve"> </w:t>
      </w:r>
      <w:r>
        <w:fldChar w:fldCharType="begin" w:fldLock="1"/>
      </w:r>
      <w:r>
        <w:instrText>ADDIN CSL_CITATION {"citationItems":[{"id":"ITEM-1","itemData":{"author":[{"dropping-particle":"","family":"Linda Zakiah dan Ika Lestari","given":"","non-dropping-particle":"","parse-names":false,"suffix":""}],"id":"ITEM-1","issued":{"date-parts":[["2019"]]},"number-of-pages":"1","publisher":"Erzatama Karya Abadi","publisher-place":"Jakarta","title":"Berpikir Kritis Dalam Konteks Pembelajaran","type":"book"},"uris":["http://www.mendeley.com/documents/?uuid=299ae37b-cda6-43d6-867f-f3928106dbe7","http://www.mendeley.com/documents/?uuid=6fbc25ad-e01e-4546-bde7-18e3ec524b2b"]}],"mendeley":{"formattedCitation":"Linda Zakiah dan Ika Lestari, &lt;i&gt;Berpikir Kritis Dalam Konteks Pembelajaran&lt;/i&gt; (Jakarta: Erzatama Karya Abadi, 2019).","plainTextFormattedCitation":"Linda Zakiah dan Ika Lestari, Berpikir Kritis Dalam Konteks Pembelajaran (Jakarta: Erzatama Karya Abadi, 2019).","previouslyFormattedCitation":"Linda Zakiah dan Ika Lestari, &lt;i&gt;Berpikir Kritis Dalam Konteks Pembelajaran&lt;/i&gt; (Jakarta: Erzatama Karya Abadi, 2019)."},"properties":{"noteIndex":1},"schema":"https://github.com/citation-style-language/schema/raw/master/csl-citation.json"}</w:instrText>
      </w:r>
      <w:r>
        <w:fldChar w:fldCharType="separate"/>
      </w:r>
      <w:r w:rsidRPr="00DE7A6F">
        <w:rPr>
          <w:noProof/>
        </w:rPr>
        <w:t xml:space="preserve">Linda Zakiah dan Ika Lestari, </w:t>
      </w:r>
      <w:r w:rsidRPr="00DE7A6F">
        <w:rPr>
          <w:i/>
          <w:noProof/>
        </w:rPr>
        <w:t>Berpikir Kritis Dalam Konteks Pembelajaran</w:t>
      </w:r>
      <w:r w:rsidRPr="00DE7A6F">
        <w:rPr>
          <w:noProof/>
        </w:rPr>
        <w:t xml:space="preserve"> (Jakarta: Erzatama Karya Abadi, 2019).</w:t>
      </w:r>
      <w:r>
        <w:fldChar w:fldCharType="end"/>
      </w:r>
    </w:p>
  </w:footnote>
  <w:footnote w:id="2">
    <w:p w14:paraId="074AC0AB" w14:textId="77777777" w:rsidR="00CD23B6" w:rsidRPr="00BA054F" w:rsidRDefault="00CD23B6" w:rsidP="001A549F">
      <w:pPr>
        <w:pStyle w:val="FootnoteText"/>
        <w:ind w:firstLine="567"/>
        <w:jc w:val="both"/>
        <w:rPr>
          <w:lang w:val="id-ID"/>
        </w:rPr>
      </w:pPr>
      <w:r w:rsidRPr="00BC326A">
        <w:rPr>
          <w:rStyle w:val="FootnoteReference"/>
        </w:rPr>
        <w:footnoteRef/>
      </w:r>
      <w:r>
        <w:t xml:space="preserve"> Tsuwaybah Al Aslamiyah, Punaji Setyosari, Henry Praherdhiono</w:t>
      </w:r>
      <w:r>
        <w:rPr>
          <w:lang w:val="id-ID"/>
        </w:rPr>
        <w:t>, “</w:t>
      </w:r>
      <w:r>
        <w:t xml:space="preserve">Blended Learning </w:t>
      </w:r>
      <w:r>
        <w:rPr>
          <w:lang w:val="id-ID"/>
        </w:rPr>
        <w:t>d</w:t>
      </w:r>
      <w:r>
        <w:t>an Kemandirian Belajar Mahasiswa Teknologi Pendidikan,</w:t>
      </w:r>
      <w:r>
        <w:rPr>
          <w:lang w:val="id-ID"/>
        </w:rPr>
        <w:t xml:space="preserve">” </w:t>
      </w:r>
      <w:r w:rsidRPr="00A32370">
        <w:rPr>
          <w:i/>
          <w:lang w:val="id-ID"/>
        </w:rPr>
        <w:t xml:space="preserve">Jurnal </w:t>
      </w:r>
      <w:r w:rsidRPr="00A32370">
        <w:rPr>
          <w:i/>
        </w:rPr>
        <w:t>Kajian Teknologi Pendidikan</w:t>
      </w:r>
      <w:r>
        <w:t xml:space="preserve">, </w:t>
      </w:r>
      <w:r>
        <w:rPr>
          <w:lang w:val="id-ID"/>
        </w:rPr>
        <w:t xml:space="preserve"> Vol. 2  N</w:t>
      </w:r>
      <w:r>
        <w:t>o. 2 (</w:t>
      </w:r>
      <w:r>
        <w:rPr>
          <w:lang w:val="id-ID"/>
        </w:rPr>
        <w:t xml:space="preserve">Mei, </w:t>
      </w:r>
      <w:r>
        <w:t xml:space="preserve">2019), </w:t>
      </w:r>
      <w:r>
        <w:rPr>
          <w:lang w:val="id-ID"/>
        </w:rPr>
        <w:t xml:space="preserve"> h. 109</w:t>
      </w:r>
    </w:p>
  </w:footnote>
  <w:footnote w:id="3">
    <w:p w14:paraId="59CE1C83" w14:textId="77777777" w:rsidR="00CD23B6" w:rsidRPr="00334D51" w:rsidRDefault="00CD23B6" w:rsidP="001A549F">
      <w:pPr>
        <w:pStyle w:val="FootnoteText"/>
        <w:ind w:firstLine="567"/>
        <w:jc w:val="both"/>
        <w:rPr>
          <w:lang w:val="id-ID"/>
        </w:rPr>
      </w:pPr>
      <w:r w:rsidRPr="00BC326A">
        <w:rPr>
          <w:rStyle w:val="FootnoteReference"/>
        </w:rPr>
        <w:footnoteRef/>
      </w:r>
      <w:r>
        <w:t xml:space="preserve"> Ayu Nur Laily Choiroh, </w:t>
      </w:r>
      <w:r>
        <w:rPr>
          <w:lang w:val="id-ID"/>
        </w:rPr>
        <w:t>Hena Dian Ayu</w:t>
      </w:r>
      <w:r>
        <w:t>,</w:t>
      </w:r>
      <w:r>
        <w:rPr>
          <w:lang w:val="id-ID"/>
        </w:rPr>
        <w:t xml:space="preserve"> Hestiningtyas Yuli Pratiwi, </w:t>
      </w:r>
      <w:r>
        <w:t xml:space="preserve"> </w:t>
      </w:r>
      <w:r>
        <w:rPr>
          <w:lang w:val="id-ID"/>
        </w:rPr>
        <w:t>“</w:t>
      </w:r>
      <w:r>
        <w:t>Pengaruh Model Pembelajaran Flipped Classroom Menggunakan</w:t>
      </w:r>
      <w:r>
        <w:rPr>
          <w:lang w:val="id-ID"/>
        </w:rPr>
        <w:t xml:space="preserve"> </w:t>
      </w:r>
      <w:r>
        <w:t>Metode Mind Mapping Terhadap Prestasi dan Kemandirian Belajar Fisika</w:t>
      </w:r>
      <w:r>
        <w:rPr>
          <w:lang w:val="id-ID"/>
        </w:rPr>
        <w:t>,”</w:t>
      </w:r>
      <w:r>
        <w:t xml:space="preserve"> </w:t>
      </w:r>
      <w:r w:rsidRPr="00A32370">
        <w:rPr>
          <w:i/>
        </w:rPr>
        <w:t>Jurnal Pendidikan</w:t>
      </w:r>
      <w:r w:rsidRPr="00A32370">
        <w:rPr>
          <w:i/>
          <w:lang w:val="id-ID"/>
        </w:rPr>
        <w:t xml:space="preserve"> </w:t>
      </w:r>
      <w:r w:rsidRPr="00A32370">
        <w:rPr>
          <w:i/>
        </w:rPr>
        <w:t>Fisika</w:t>
      </w:r>
      <w:r>
        <w:t>, Vol.</w:t>
      </w:r>
      <w:r>
        <w:rPr>
          <w:lang w:val="id-ID"/>
        </w:rPr>
        <w:t xml:space="preserve"> </w:t>
      </w:r>
      <w:r>
        <w:t>7 No.</w:t>
      </w:r>
      <w:r>
        <w:rPr>
          <w:lang w:val="id-ID"/>
        </w:rPr>
        <w:t xml:space="preserve"> 1</w:t>
      </w:r>
      <w:r>
        <w:t xml:space="preserve"> </w:t>
      </w:r>
      <w:r>
        <w:rPr>
          <w:lang w:val="id-ID"/>
        </w:rPr>
        <w:t>(</w:t>
      </w:r>
      <w:r>
        <w:t>Juni 2018</w:t>
      </w:r>
      <w:r>
        <w:rPr>
          <w:lang w:val="id-ID"/>
        </w:rPr>
        <w:t>)</w:t>
      </w:r>
      <w:r>
        <w:t xml:space="preserve">, </w:t>
      </w:r>
      <w:r>
        <w:rPr>
          <w:lang w:val="id-ID"/>
        </w:rPr>
        <w:t xml:space="preserve">h. </w:t>
      </w:r>
      <w:r>
        <w:t>2</w:t>
      </w:r>
    </w:p>
  </w:footnote>
  <w:footnote w:id="4">
    <w:p w14:paraId="5328B6DD" w14:textId="77777777" w:rsidR="00CD23B6" w:rsidRPr="004F6E1E" w:rsidRDefault="00CD23B6" w:rsidP="001A549F">
      <w:pPr>
        <w:pStyle w:val="FootnoteText"/>
        <w:ind w:firstLine="567"/>
        <w:jc w:val="both"/>
        <w:rPr>
          <w:lang w:val="id-ID"/>
        </w:rPr>
      </w:pPr>
      <w:r w:rsidRPr="00BC326A">
        <w:rPr>
          <w:rStyle w:val="FootnoteReference"/>
        </w:rPr>
        <w:footnoteRef/>
      </w:r>
      <w:r>
        <w:t xml:space="preserve"> Muh. Yunus </w:t>
      </w:r>
      <w:r>
        <w:rPr>
          <w:lang w:val="id-ID"/>
        </w:rPr>
        <w:t xml:space="preserve"> dan </w:t>
      </w:r>
      <w:r>
        <w:t xml:space="preserve">Kurniati Ilham, </w:t>
      </w:r>
      <w:r>
        <w:rPr>
          <w:lang w:val="id-ID"/>
        </w:rPr>
        <w:t>“</w:t>
      </w:r>
      <w:r>
        <w:t>Pengaruh Model Pembelajaran Aktif Tipe Giving Question and Getting Answers Terhadap Hasil Belajar Siswa Kelas X SMA Negeri 1 Bajeng</w:t>
      </w:r>
      <w:r>
        <w:rPr>
          <w:lang w:val="id-ID"/>
        </w:rPr>
        <w:t>,”</w:t>
      </w:r>
      <w:r>
        <w:t xml:space="preserve"> </w:t>
      </w:r>
      <w:r w:rsidRPr="00A32370">
        <w:rPr>
          <w:i/>
        </w:rPr>
        <w:t>Jurnal Chemica</w:t>
      </w:r>
      <w:r>
        <w:t xml:space="preserve"> Vol. 14 No. 1</w:t>
      </w:r>
      <w:r>
        <w:rPr>
          <w:lang w:val="id-ID"/>
        </w:rPr>
        <w:t xml:space="preserve"> (</w:t>
      </w:r>
      <w:r>
        <w:t>Juni</w:t>
      </w:r>
      <w:r>
        <w:rPr>
          <w:lang w:val="id-ID"/>
        </w:rPr>
        <w:t xml:space="preserve">, </w:t>
      </w:r>
      <w:r>
        <w:t>2013</w:t>
      </w:r>
      <w:r>
        <w:rPr>
          <w:lang w:val="id-ID"/>
        </w:rPr>
        <w:t>)</w:t>
      </w:r>
      <w:r>
        <w:t xml:space="preserve">, </w:t>
      </w:r>
      <w:r>
        <w:rPr>
          <w:lang w:val="id-ID"/>
        </w:rPr>
        <w:t xml:space="preserve">h. </w:t>
      </w:r>
      <w:r>
        <w:t xml:space="preserve">21 </w:t>
      </w:r>
    </w:p>
  </w:footnote>
  <w:footnote w:id="5">
    <w:p w14:paraId="5BFC1DFE" w14:textId="77777777" w:rsidR="00CD23B6" w:rsidRPr="00FF0552" w:rsidRDefault="00CD23B6" w:rsidP="001A549F">
      <w:pPr>
        <w:pStyle w:val="FootnoteText"/>
        <w:ind w:firstLine="567"/>
        <w:jc w:val="both"/>
        <w:rPr>
          <w:lang w:val="id-ID"/>
        </w:rPr>
      </w:pPr>
      <w:r w:rsidRPr="00BC326A">
        <w:rPr>
          <w:rStyle w:val="FootnoteReference"/>
        </w:rPr>
        <w:footnoteRef/>
      </w:r>
      <w:r>
        <w:t xml:space="preserve"> </w:t>
      </w:r>
      <w:r>
        <w:rPr>
          <w:lang w:val="id-ID"/>
        </w:rPr>
        <w:t xml:space="preserve">Rahmat Hidayat dan Abdillah, </w:t>
      </w:r>
      <w:r w:rsidRPr="00A32370">
        <w:rPr>
          <w:i/>
          <w:lang w:val="id-ID"/>
        </w:rPr>
        <w:t>Ilmu Pendidikan</w:t>
      </w:r>
      <w:r>
        <w:rPr>
          <w:lang w:val="id-ID"/>
        </w:rPr>
        <w:t xml:space="preserve">, (Medan: </w:t>
      </w:r>
      <w:r>
        <w:t>Penerbit Buku Umum dan Perguruan Tinggi</w:t>
      </w:r>
      <w:r>
        <w:rPr>
          <w:lang w:val="id-ID"/>
        </w:rPr>
        <w:t>, 2019), h. 24</w:t>
      </w:r>
    </w:p>
  </w:footnote>
  <w:footnote w:id="6">
    <w:p w14:paraId="192C96EC" w14:textId="15F5FB90" w:rsidR="00CD23B6" w:rsidRPr="00B721C6" w:rsidRDefault="00CD23B6" w:rsidP="00B721C6">
      <w:pPr>
        <w:pStyle w:val="FootnoteText"/>
        <w:ind w:firstLine="567"/>
        <w:rPr>
          <w:lang w:val="id-ID"/>
        </w:rPr>
      </w:pPr>
      <w:r>
        <w:rPr>
          <w:rStyle w:val="FootnoteReference"/>
        </w:rPr>
        <w:footnoteRef/>
      </w:r>
      <w:r>
        <w:t xml:space="preserve"> </w:t>
      </w:r>
      <w:r>
        <w:fldChar w:fldCharType="begin" w:fldLock="1"/>
      </w:r>
      <w:r>
        <w:instrText>ADDIN CSL_CITATION {"citationItems":[{"id":"ITEM-1","itemData":{"author":[{"dropping-particle":"","family":"Sani","given":"Ridwan Abdullah","non-dropping-particle":"","parse-names":false,"suffix":""}],"id":"ITEM-1","issued":{"date-parts":[["2016"]]},"number-of-pages":"10-46","publisher":"PT Bumi Aksara","publisher-place":"Jakarta","title":"Inovasi Pembelajaran","type":"book"},"uris":["http://www.mendeley.com/documents/?uuid=2e3f1d89-63c7-4d3a-86eb-9fd5c4ec4eff","http://www.mendeley.com/documents/?uuid=e439278c-d5f5-457d-96ba-00f25fccbc77"]}],"mendeley":{"formattedCitation":"Ridwan Abdullah Sani, &lt;i&gt;Inovasi Pembelajaran&lt;/i&gt; (Jakarta: PT Bumi Aksara, 2016).","plainTextFormattedCitation":"Ridwan Abdullah Sani, Inovasi Pembelajaran (Jakarta: PT Bumi Aksara, 2016).","previouslyFormattedCitation":"Ridwan Abdullah Sani, &lt;i&gt;Inovasi Pembelajaran&lt;/i&gt; (Jakarta: PT Bumi Aksara, 2016)."},"properties":{"noteIndex":6},"schema":"https://github.com/citation-style-language/schema/raw/master/csl-citation.json"}</w:instrText>
      </w:r>
      <w:r>
        <w:fldChar w:fldCharType="separate"/>
      </w:r>
      <w:r w:rsidRPr="00B721C6">
        <w:rPr>
          <w:noProof/>
        </w:rPr>
        <w:t xml:space="preserve">Ridwan Abdullah Sani, </w:t>
      </w:r>
      <w:r w:rsidRPr="00B721C6">
        <w:rPr>
          <w:i/>
          <w:noProof/>
        </w:rPr>
        <w:t>Inovasi Pembelajaran</w:t>
      </w:r>
      <w:r w:rsidRPr="00B721C6">
        <w:rPr>
          <w:noProof/>
        </w:rPr>
        <w:t xml:space="preserve"> (Jakarta: PT Bumi Aksara, 2016).</w:t>
      </w:r>
      <w:r>
        <w:fldChar w:fldCharType="end"/>
      </w:r>
    </w:p>
  </w:footnote>
  <w:footnote w:id="7">
    <w:p w14:paraId="612BBEB3" w14:textId="77777777" w:rsidR="00CD23B6" w:rsidRPr="00707601" w:rsidRDefault="00CD23B6" w:rsidP="008B3921">
      <w:pPr>
        <w:pStyle w:val="FootnoteText"/>
        <w:ind w:firstLine="567"/>
        <w:jc w:val="both"/>
        <w:rPr>
          <w:lang w:val="id-ID"/>
        </w:rPr>
      </w:pPr>
      <w:r w:rsidRPr="00BC326A">
        <w:rPr>
          <w:rStyle w:val="FootnoteReference"/>
        </w:rPr>
        <w:footnoteRef/>
      </w:r>
      <w:r>
        <w:t xml:space="preserve"> </w:t>
      </w:r>
      <w:r>
        <w:rPr>
          <w:lang w:val="id-ID"/>
        </w:rPr>
        <w:t>Kementerian Agama Republik Indonesia, Al-Qur,an dan Terjemahannya, (2013), h.</w:t>
      </w:r>
    </w:p>
  </w:footnote>
  <w:footnote w:id="8">
    <w:p w14:paraId="07D8FA86" w14:textId="77777777" w:rsidR="00CD23B6" w:rsidRPr="00CE2722" w:rsidRDefault="00CD23B6" w:rsidP="00602C4D">
      <w:pPr>
        <w:pStyle w:val="FootnoteText"/>
        <w:ind w:firstLine="567"/>
        <w:jc w:val="both"/>
        <w:rPr>
          <w:lang w:val="id-ID"/>
        </w:rPr>
      </w:pPr>
      <w:r w:rsidRPr="00BC326A">
        <w:rPr>
          <w:rStyle w:val="FootnoteReference"/>
        </w:rPr>
        <w:footnoteRef/>
      </w:r>
      <w:r>
        <w:t xml:space="preserve"> </w:t>
      </w:r>
      <w:r>
        <w:rPr>
          <w:lang w:val="id-ID"/>
        </w:rPr>
        <w:t xml:space="preserve">Yulius Roma Patandean, Richardus Eko Indrajit. </w:t>
      </w:r>
      <w:r w:rsidRPr="00E822A6">
        <w:rPr>
          <w:i/>
          <w:lang w:val="id-ID"/>
        </w:rPr>
        <w:t>Flipped Classroom</w:t>
      </w:r>
      <w:r>
        <w:rPr>
          <w:lang w:val="id-ID"/>
        </w:rPr>
        <w:t>. (Yogjakarta: Penerbit Andi, 2020), h. 1.</w:t>
      </w:r>
    </w:p>
  </w:footnote>
  <w:footnote w:id="9">
    <w:p w14:paraId="2A0F8FAB" w14:textId="6F1EF835" w:rsidR="00CD23B6" w:rsidRPr="00951D39" w:rsidRDefault="00CD23B6" w:rsidP="00602C4D">
      <w:pPr>
        <w:pStyle w:val="FootnoteText"/>
        <w:ind w:firstLine="567"/>
        <w:jc w:val="both"/>
        <w:rPr>
          <w:lang w:val="id-ID"/>
        </w:rPr>
      </w:pPr>
      <w:r w:rsidRPr="00BC326A">
        <w:rPr>
          <w:rStyle w:val="FootnoteReference"/>
        </w:rPr>
        <w:footnoteRef/>
      </w:r>
      <w:r>
        <w:rPr>
          <w:lang w:val="id-ID"/>
        </w:rPr>
        <w:t>Anisa Rahmayani, “</w:t>
      </w:r>
      <w:r>
        <w:t xml:space="preserve">Pengaruh Model Pembelajaran </w:t>
      </w:r>
      <w:r w:rsidRPr="00E822A6">
        <w:rPr>
          <w:i/>
        </w:rPr>
        <w:t xml:space="preserve">Flipped </w:t>
      </w:r>
      <w:r w:rsidRPr="00E822A6">
        <w:rPr>
          <w:i/>
          <w:lang w:val="id-ID"/>
        </w:rPr>
        <w:t xml:space="preserve"> </w:t>
      </w:r>
      <w:r w:rsidRPr="00E822A6">
        <w:rPr>
          <w:i/>
        </w:rPr>
        <w:t>Classroom</w:t>
      </w:r>
      <w:r>
        <w:t xml:space="preserve"> </w:t>
      </w:r>
      <w:r>
        <w:rPr>
          <w:lang w:val="id-ID"/>
        </w:rPr>
        <w:t>t</w:t>
      </w:r>
      <w:r>
        <w:t>erhadap Hasil Belajar Kognitif Siswa S</w:t>
      </w:r>
      <w:r>
        <w:rPr>
          <w:lang w:val="id-ID"/>
        </w:rPr>
        <w:t>MA</w:t>
      </w:r>
      <w:r>
        <w:t xml:space="preserve"> Pada Konsep Gerak Parabola</w:t>
      </w:r>
      <w:r>
        <w:rPr>
          <w:lang w:val="id-ID"/>
        </w:rPr>
        <w:t>” (Skripsi Sarjana; Jurusan Pendidikan Ilmu Pengetahuan Alam: Jakarta, 2020)</w:t>
      </w:r>
    </w:p>
  </w:footnote>
  <w:footnote w:id="10">
    <w:p w14:paraId="58C4759C" w14:textId="7196AC70" w:rsidR="00CD23B6" w:rsidRPr="00602C4D" w:rsidRDefault="00CD23B6" w:rsidP="00602C4D">
      <w:pPr>
        <w:pStyle w:val="FootnoteText"/>
        <w:ind w:firstLine="567"/>
        <w:jc w:val="both"/>
        <w:rPr>
          <w:lang w:val="id-ID"/>
        </w:rPr>
      </w:pPr>
      <w:r>
        <w:rPr>
          <w:rStyle w:val="FootnoteReference"/>
        </w:rPr>
        <w:footnoteRef/>
      </w:r>
      <w:r>
        <w:t xml:space="preserve"> </w:t>
      </w:r>
      <w:r>
        <w:fldChar w:fldCharType="begin" w:fldLock="1"/>
      </w:r>
      <w:r>
        <w:instrText>ADDIN CSL_CITATION {"citationItems":[{"id":"ITEM-1","itemData":{"author":[{"dropping-particle":"","family":"Arnawa","given":"I N","non-dropping-particle":"","parse-names":false,"suffix":""},{"dropping-particle":"","family":"Setiawan","given":"I M Dedy","non-dropping-particle":"","parse-names":false,"suffix":""}],"id":"ITEM-1","issue":"1","issued":{"date-parts":[["2021"]]},"page":"34-42","title":"Flipped Classroom Berbantuan Google Classroom Terhadap Hasil Belajar Matematika Berdasarkan Tingkat Computer Self-Efficacy","type":"article-journal","volume":"5"},"uris":["http://www.mendeley.com/documents/?uuid=348e7906-d3e6-4748-a528-d7d1f4b0ecde","http://www.mendeley.com/documents/?uuid=64cca72e-5092-4f30-80cb-1d8c2aeddaaa"]}],"mendeley":{"formattedCitation":"I N Arnawa and I M Dedy Setiawan, “Flipped Classroom Berbantuan Google Classroom Terhadap Hasil Belajar Matematika Berdasarkan Tingkat Computer Self-Efficacy” 5, no. 1 (2021): 34–42.","manualFormatting":"I N Arnawa and I M Dedy Setiawan, “Flipped Classroom Berbantuan Google Classroom terhadap Hasil Belajar Matematika Berdasarkan Tingkat Computer Self-Efficacy” 5, no. 1 (2021) 34.","plainTextFormattedCitation":"I N Arnawa and I M Dedy Setiawan, “Flipped Classroom Berbantuan Google Classroom Terhadap Hasil Belajar Matematika Berdasarkan Tingkat Computer Self-Efficacy” 5, no. 1 (2021): 34–42.","previouslyFormattedCitation":"I N Arnawa and I M Dedy Setiawan, “Flipped Classroom Berbantuan Google Classroom Terhadap Hasil Belajar Matematika Berdasarkan Tingkat Computer Self-Efficacy” 5, no. 1 (2021): 34–42."},"properties":{"noteIndex":10},"schema":"https://github.com/citation-style-language/schema/raw/master/csl-citation.json"}</w:instrText>
      </w:r>
      <w:r>
        <w:fldChar w:fldCharType="separate"/>
      </w:r>
      <w:r w:rsidRPr="00FD7CDE">
        <w:rPr>
          <w:noProof/>
        </w:rPr>
        <w:t>I N Arnawa and I M Dedy Setiawan, “</w:t>
      </w:r>
      <w:r w:rsidRPr="00602C4D">
        <w:rPr>
          <w:i/>
          <w:noProof/>
        </w:rPr>
        <w:t>Flipped Classroom</w:t>
      </w:r>
      <w:r>
        <w:rPr>
          <w:noProof/>
        </w:rPr>
        <w:t xml:space="preserve"> Berbantuan Google Classroom </w:t>
      </w:r>
      <w:r>
        <w:rPr>
          <w:noProof/>
          <w:lang w:val="id-ID"/>
        </w:rPr>
        <w:t>t</w:t>
      </w:r>
      <w:r w:rsidRPr="00FD7CDE">
        <w:rPr>
          <w:noProof/>
        </w:rPr>
        <w:t>erhadap Hasil Belajar Matematika Berdasarkan Tingkat Computer S</w:t>
      </w:r>
      <w:r w:rsidRPr="00602C4D">
        <w:rPr>
          <w:i/>
          <w:noProof/>
        </w:rPr>
        <w:t>elf-Efficacy</w:t>
      </w:r>
      <w:r>
        <w:rPr>
          <w:noProof/>
        </w:rPr>
        <w:t>” 5, no. 1 (2021)</w:t>
      </w:r>
      <w:r>
        <w:rPr>
          <w:noProof/>
          <w:lang w:val="id-ID"/>
        </w:rPr>
        <w:t xml:space="preserve"> 34</w:t>
      </w:r>
      <w:r w:rsidRPr="00FD7CDE">
        <w:rPr>
          <w:noProof/>
        </w:rPr>
        <w:t>.</w:t>
      </w:r>
      <w:r>
        <w:fldChar w:fldCharType="end"/>
      </w:r>
    </w:p>
  </w:footnote>
  <w:footnote w:id="11">
    <w:p w14:paraId="3207544F" w14:textId="77777777" w:rsidR="00CD23B6" w:rsidRPr="00D56CEE" w:rsidRDefault="00CD23B6" w:rsidP="001A549F">
      <w:pPr>
        <w:pStyle w:val="FootnoteText"/>
        <w:ind w:firstLine="567"/>
        <w:jc w:val="both"/>
        <w:rPr>
          <w:lang w:val="id-ID"/>
        </w:rPr>
      </w:pPr>
      <w:r w:rsidRPr="00BC326A">
        <w:rPr>
          <w:rStyle w:val="FootnoteReference"/>
        </w:rPr>
        <w:footnoteRef/>
      </w:r>
      <w:r>
        <w:t xml:space="preserve"> </w:t>
      </w:r>
      <w:r w:rsidRPr="001A549F">
        <w:rPr>
          <w:szCs w:val="24"/>
          <w:lang w:val="id-ID"/>
        </w:rPr>
        <w:t>Eko Arif Saputra dan Mujib, “E</w:t>
      </w:r>
      <w:r w:rsidRPr="001A549F">
        <w:rPr>
          <w:szCs w:val="24"/>
        </w:rPr>
        <w:t xml:space="preserve">fektivitas </w:t>
      </w:r>
      <w:r w:rsidRPr="001A549F">
        <w:rPr>
          <w:szCs w:val="24"/>
          <w:lang w:val="id-ID"/>
        </w:rPr>
        <w:t>M</w:t>
      </w:r>
      <w:r w:rsidRPr="001A549F">
        <w:rPr>
          <w:szCs w:val="24"/>
        </w:rPr>
        <w:t xml:space="preserve">odel </w:t>
      </w:r>
      <w:r w:rsidRPr="001A549F">
        <w:rPr>
          <w:szCs w:val="24"/>
          <w:lang w:val="id-ID"/>
        </w:rPr>
        <w:t>Fl</w:t>
      </w:r>
      <w:r w:rsidRPr="001A549F">
        <w:rPr>
          <w:szCs w:val="24"/>
        </w:rPr>
        <w:t xml:space="preserve">ipped </w:t>
      </w:r>
      <w:r w:rsidRPr="001A549F">
        <w:rPr>
          <w:szCs w:val="24"/>
          <w:lang w:val="id-ID"/>
        </w:rPr>
        <w:t>C</w:t>
      </w:r>
      <w:r w:rsidRPr="001A549F">
        <w:rPr>
          <w:szCs w:val="24"/>
        </w:rPr>
        <w:t xml:space="preserve">lassroom </w:t>
      </w:r>
      <w:r w:rsidRPr="001A549F">
        <w:rPr>
          <w:szCs w:val="24"/>
          <w:lang w:val="id-ID"/>
        </w:rPr>
        <w:t>M</w:t>
      </w:r>
      <w:r w:rsidRPr="001A549F">
        <w:rPr>
          <w:szCs w:val="24"/>
        </w:rPr>
        <w:t xml:space="preserve">enggunakan </w:t>
      </w:r>
      <w:r w:rsidRPr="001A549F">
        <w:rPr>
          <w:szCs w:val="24"/>
          <w:lang w:val="id-ID"/>
        </w:rPr>
        <w:t>V</w:t>
      </w:r>
      <w:r w:rsidRPr="001A549F">
        <w:rPr>
          <w:szCs w:val="24"/>
        </w:rPr>
        <w:t xml:space="preserve">ideo </w:t>
      </w:r>
      <w:r w:rsidRPr="001A549F">
        <w:rPr>
          <w:szCs w:val="24"/>
          <w:lang w:val="id-ID"/>
        </w:rPr>
        <w:t>P</w:t>
      </w:r>
      <w:r w:rsidRPr="001A549F">
        <w:rPr>
          <w:szCs w:val="24"/>
        </w:rPr>
        <w:t xml:space="preserve">embelajaran </w:t>
      </w:r>
      <w:r w:rsidRPr="001A549F">
        <w:rPr>
          <w:szCs w:val="24"/>
          <w:lang w:val="id-ID"/>
        </w:rPr>
        <w:t>M</w:t>
      </w:r>
      <w:r w:rsidRPr="001A549F">
        <w:rPr>
          <w:szCs w:val="24"/>
        </w:rPr>
        <w:t xml:space="preserve">atematika </w:t>
      </w:r>
      <w:r w:rsidRPr="001A549F">
        <w:rPr>
          <w:szCs w:val="24"/>
          <w:lang w:val="id-ID"/>
        </w:rPr>
        <w:t>t</w:t>
      </w:r>
      <w:r w:rsidRPr="001A549F">
        <w:rPr>
          <w:szCs w:val="24"/>
        </w:rPr>
        <w:t xml:space="preserve">erhadap </w:t>
      </w:r>
      <w:r w:rsidRPr="001A549F">
        <w:rPr>
          <w:szCs w:val="24"/>
          <w:lang w:val="id-ID"/>
        </w:rPr>
        <w:t>P</w:t>
      </w:r>
      <w:r w:rsidRPr="001A549F">
        <w:rPr>
          <w:szCs w:val="24"/>
        </w:rPr>
        <w:t xml:space="preserve">emahaman </w:t>
      </w:r>
      <w:r w:rsidRPr="001A549F">
        <w:rPr>
          <w:szCs w:val="24"/>
          <w:lang w:val="id-ID"/>
        </w:rPr>
        <w:t>K</w:t>
      </w:r>
      <w:r w:rsidRPr="001A549F">
        <w:rPr>
          <w:szCs w:val="24"/>
        </w:rPr>
        <w:t>onsep</w:t>
      </w:r>
      <w:r w:rsidRPr="001A549F">
        <w:rPr>
          <w:szCs w:val="24"/>
          <w:lang w:val="id-ID"/>
        </w:rPr>
        <w:t xml:space="preserve">,” </w:t>
      </w:r>
      <w:r w:rsidRPr="001A549F">
        <w:rPr>
          <w:i/>
          <w:szCs w:val="24"/>
          <w:lang w:val="id-ID"/>
        </w:rPr>
        <w:t>Jurnal Matematika</w:t>
      </w:r>
      <w:r>
        <w:rPr>
          <w:szCs w:val="24"/>
          <w:lang w:val="id-ID"/>
        </w:rPr>
        <w:t>, Vol. 1 No. 2 (2018), h</w:t>
      </w:r>
      <w:r w:rsidRPr="001A549F">
        <w:rPr>
          <w:szCs w:val="24"/>
          <w:lang w:val="id-ID"/>
        </w:rPr>
        <w:t>. 178</w:t>
      </w:r>
    </w:p>
  </w:footnote>
  <w:footnote w:id="12">
    <w:p w14:paraId="5E3A3596" w14:textId="77777777" w:rsidR="00CD23B6" w:rsidRPr="001A549F" w:rsidRDefault="00CD23B6" w:rsidP="001A549F">
      <w:pPr>
        <w:pStyle w:val="FootnoteText"/>
        <w:ind w:firstLine="567"/>
        <w:jc w:val="both"/>
        <w:rPr>
          <w:lang w:val="id-ID"/>
        </w:rPr>
      </w:pPr>
      <w:r w:rsidRPr="00BC326A">
        <w:rPr>
          <w:rStyle w:val="FootnoteReference"/>
        </w:rPr>
        <w:footnoteRef/>
      </w:r>
      <w:r>
        <w:t xml:space="preserve"> </w:t>
      </w:r>
      <w:r w:rsidRPr="001A549F">
        <w:rPr>
          <w:lang w:val="id-ID"/>
        </w:rPr>
        <w:t xml:space="preserve">Marfi Ario dan Azmi Asra, </w:t>
      </w:r>
      <w:r w:rsidRPr="001A549F">
        <w:t xml:space="preserve">Pengaruh Pembelajaran Flipped Classroom </w:t>
      </w:r>
      <w:r w:rsidRPr="001A549F">
        <w:rPr>
          <w:lang w:val="id-ID"/>
        </w:rPr>
        <w:t>t</w:t>
      </w:r>
      <w:r w:rsidRPr="001A549F">
        <w:t xml:space="preserve">erhadap Hasil Belajar Kalkulus Integral Mahasiswa Pendidikan </w:t>
      </w:r>
      <w:r w:rsidRPr="001A549F">
        <w:rPr>
          <w:lang w:val="id-ID"/>
        </w:rPr>
        <w:t xml:space="preserve"> </w:t>
      </w:r>
      <w:r w:rsidRPr="001A549F">
        <w:t>Matematika</w:t>
      </w:r>
      <w:r w:rsidRPr="001A549F">
        <w:rPr>
          <w:lang w:val="id-ID"/>
        </w:rPr>
        <w:t xml:space="preserve">, </w:t>
      </w:r>
      <w:r w:rsidRPr="001A549F">
        <w:rPr>
          <w:i/>
          <w:lang w:val="id-ID"/>
        </w:rPr>
        <w:t>J</w:t>
      </w:r>
      <w:r w:rsidRPr="001A549F">
        <w:rPr>
          <w:i/>
        </w:rPr>
        <w:t>urnal Ilmiah Pendidikan Matematika</w:t>
      </w:r>
      <w:r w:rsidRPr="001A549F">
        <w:rPr>
          <w:lang w:val="id-ID"/>
        </w:rPr>
        <w:t xml:space="preserve">, </w:t>
      </w:r>
      <w:r>
        <w:rPr>
          <w:lang w:val="id-ID"/>
        </w:rPr>
        <w:t>Vol. 1 No. 2 (Oktober 2018), h</w:t>
      </w:r>
      <w:r w:rsidRPr="001A549F">
        <w:rPr>
          <w:lang w:val="id-ID"/>
        </w:rPr>
        <w:t>. 87</w:t>
      </w:r>
    </w:p>
  </w:footnote>
  <w:footnote w:id="13">
    <w:p w14:paraId="7A26A1FE" w14:textId="77777777" w:rsidR="00CD23B6" w:rsidRPr="00206563" w:rsidRDefault="00CD23B6" w:rsidP="001A549F">
      <w:pPr>
        <w:pStyle w:val="FootnoteText"/>
        <w:ind w:firstLine="567"/>
        <w:jc w:val="both"/>
        <w:rPr>
          <w:lang w:val="id-ID"/>
        </w:rPr>
      </w:pPr>
      <w:r w:rsidRPr="00BC326A">
        <w:rPr>
          <w:rStyle w:val="FootnoteReference"/>
        </w:rPr>
        <w:footnoteRef/>
      </w:r>
      <w:r w:rsidRPr="001A549F">
        <w:t xml:space="preserve"> </w:t>
      </w:r>
      <w:r w:rsidRPr="001A549F">
        <w:rPr>
          <w:lang w:val="id-ID"/>
        </w:rPr>
        <w:t xml:space="preserve">H. Febriani dan U. Azizah, “Metode Blended Learning Berbantuan Google Classroom Meningkatkan Kemandirian Belajar Siswa,” </w:t>
      </w:r>
      <w:r w:rsidRPr="001A549F">
        <w:rPr>
          <w:i/>
          <w:lang w:val="id-ID"/>
        </w:rPr>
        <w:t>Jurnal Pendidikan kimia Indonesia</w:t>
      </w:r>
      <w:r w:rsidRPr="001A549F">
        <w:rPr>
          <w:lang w:val="id-ID"/>
        </w:rPr>
        <w:t>, Vo</w:t>
      </w:r>
      <w:r>
        <w:rPr>
          <w:lang w:val="id-ID"/>
        </w:rPr>
        <w:t>l. 5 No. 1 (2021), h</w:t>
      </w:r>
      <w:r w:rsidRPr="001A549F">
        <w:rPr>
          <w:lang w:val="id-ID"/>
        </w:rPr>
        <w:t>. 14</w:t>
      </w:r>
    </w:p>
  </w:footnote>
  <w:footnote w:id="14">
    <w:p w14:paraId="372179B2" w14:textId="77777777" w:rsidR="00CD23B6" w:rsidRPr="0065171B" w:rsidRDefault="00CD23B6" w:rsidP="001A549F">
      <w:pPr>
        <w:pStyle w:val="FootnoteText"/>
        <w:ind w:firstLine="567"/>
        <w:jc w:val="both"/>
        <w:rPr>
          <w:lang w:val="id-ID"/>
        </w:rPr>
      </w:pPr>
      <w:r>
        <w:rPr>
          <w:lang w:val="id-ID"/>
        </w:rPr>
        <w:t xml:space="preserve"> </w:t>
      </w:r>
      <w:r w:rsidRPr="00BC326A">
        <w:rPr>
          <w:rStyle w:val="FootnoteReference"/>
        </w:rPr>
        <w:footnoteRef/>
      </w:r>
      <w:r>
        <w:t xml:space="preserve"> </w:t>
      </w:r>
      <w:r>
        <w:rPr>
          <w:lang w:val="id-ID"/>
        </w:rPr>
        <w:t xml:space="preserve">Isrok’atun Amelia Rosmala, </w:t>
      </w:r>
      <w:r w:rsidRPr="001A549F">
        <w:rPr>
          <w:i/>
          <w:lang w:val="id-ID"/>
        </w:rPr>
        <w:t>Model-Model Pembelajaran Matematika</w:t>
      </w:r>
      <w:r>
        <w:rPr>
          <w:lang w:val="id-ID"/>
        </w:rPr>
        <w:t>, (Jakarta: Bumi Aksara, 2018), h. 25</w:t>
      </w:r>
    </w:p>
  </w:footnote>
  <w:footnote w:id="15">
    <w:p w14:paraId="1A467536" w14:textId="77777777" w:rsidR="00CD23B6" w:rsidRPr="00FF7EB7" w:rsidRDefault="00CD23B6" w:rsidP="001A549F">
      <w:pPr>
        <w:pStyle w:val="FootnoteText"/>
        <w:ind w:firstLine="709"/>
        <w:jc w:val="both"/>
        <w:rPr>
          <w:lang w:val="id-ID"/>
        </w:rPr>
      </w:pPr>
      <w:r w:rsidRPr="00BC326A">
        <w:rPr>
          <w:rStyle w:val="FootnoteReference"/>
        </w:rPr>
        <w:footnoteRef/>
      </w:r>
      <w:r>
        <w:t xml:space="preserve"> Akhiruddin</w:t>
      </w:r>
      <w:r>
        <w:rPr>
          <w:lang w:val="id-ID"/>
        </w:rPr>
        <w:t xml:space="preserve">, </w:t>
      </w:r>
      <w:r>
        <w:t>Sujarwo</w:t>
      </w:r>
      <w:r>
        <w:rPr>
          <w:lang w:val="id-ID"/>
        </w:rPr>
        <w:t xml:space="preserve">, </w:t>
      </w:r>
      <w:r>
        <w:t>Haryanto Atmowardoyo</w:t>
      </w:r>
      <w:r>
        <w:rPr>
          <w:lang w:val="id-ID"/>
        </w:rPr>
        <w:t xml:space="preserve">, </w:t>
      </w:r>
      <w:r>
        <w:t>Nurhikmah</w:t>
      </w:r>
      <w:r>
        <w:rPr>
          <w:lang w:val="id-ID"/>
        </w:rPr>
        <w:t xml:space="preserve">, </w:t>
      </w:r>
      <w:r w:rsidRPr="001A549F">
        <w:rPr>
          <w:i/>
          <w:lang w:val="id-ID"/>
        </w:rPr>
        <w:t>Belajar dan Pembelajaran</w:t>
      </w:r>
      <w:r>
        <w:rPr>
          <w:lang w:val="id-ID"/>
        </w:rPr>
        <w:t>, (Gowa:</w:t>
      </w:r>
      <w:r w:rsidRPr="00FF7EB7">
        <w:t xml:space="preserve"> </w:t>
      </w:r>
      <w:r>
        <w:t>CV. Cahaya Bintang Cemerlang</w:t>
      </w:r>
      <w:r>
        <w:rPr>
          <w:lang w:val="id-ID"/>
        </w:rPr>
        <w:t>, 2019), h. 105</w:t>
      </w:r>
    </w:p>
  </w:footnote>
  <w:footnote w:id="16">
    <w:p w14:paraId="7B7E0357" w14:textId="2BCE2FB5" w:rsidR="00CD23B6" w:rsidRPr="00C416DF" w:rsidRDefault="00CD23B6" w:rsidP="0017249F">
      <w:pPr>
        <w:pStyle w:val="FootnoteText"/>
        <w:ind w:firstLine="567"/>
        <w:jc w:val="both"/>
        <w:rPr>
          <w:lang w:val="id-ID"/>
        </w:rPr>
      </w:pPr>
      <w:r w:rsidRPr="00BC326A">
        <w:rPr>
          <w:rStyle w:val="FootnoteReference"/>
        </w:rPr>
        <w:footnoteRef/>
      </w:r>
      <w:r>
        <w:t xml:space="preserve"> </w:t>
      </w:r>
      <w:r>
        <w:rPr>
          <w:lang w:val="id-ID"/>
        </w:rPr>
        <w:t xml:space="preserve">Ziana Walidah, Rica Wijayanti, Moh Affaf, “Pengaruh Model Pembelajaran Flipped Classroom (FC) Terhadap Hasil Belajar”, </w:t>
      </w:r>
      <w:r w:rsidRPr="001A549F">
        <w:rPr>
          <w:i/>
          <w:lang w:val="id-ID"/>
        </w:rPr>
        <w:t>Jurnal Pendidikan Matematika</w:t>
      </w:r>
      <w:r>
        <w:rPr>
          <w:lang w:val="id-ID"/>
        </w:rPr>
        <w:t>, Vol. 10 No. 02 (Oktober 2020), h. 73</w:t>
      </w:r>
    </w:p>
  </w:footnote>
  <w:footnote w:id="17">
    <w:p w14:paraId="2C531C17" w14:textId="77777777" w:rsidR="00CD23B6" w:rsidRPr="000B4B44" w:rsidRDefault="00CD23B6" w:rsidP="007A270D">
      <w:pPr>
        <w:pStyle w:val="FootnoteText"/>
        <w:ind w:firstLine="567"/>
        <w:jc w:val="both"/>
        <w:rPr>
          <w:lang w:val="id-ID"/>
        </w:rPr>
      </w:pPr>
      <w:r w:rsidRPr="00BC326A">
        <w:rPr>
          <w:rStyle w:val="FootnoteReference"/>
        </w:rPr>
        <w:footnoteRef/>
      </w:r>
      <w:r>
        <w:t xml:space="preserve"> </w:t>
      </w:r>
      <w:r w:rsidRPr="000B4B44">
        <w:rPr>
          <w:lang w:val="id-ID"/>
        </w:rPr>
        <w:t xml:space="preserve">Muhammad Fauzan, Haryadi, Nas Haryati, “Penerapan Elaborasi Model Flipped Classroom dan Media Google Classrrom sebagai Solusi Pembelajaran Bahasa Indonesia Abad 21”, </w:t>
      </w:r>
      <w:r w:rsidRPr="00D70326">
        <w:rPr>
          <w:i/>
          <w:lang w:val="id-ID"/>
        </w:rPr>
        <w:t>Jurnal Riset Pedagogik</w:t>
      </w:r>
      <w:r w:rsidRPr="000B4B44">
        <w:rPr>
          <w:lang w:val="id-ID"/>
        </w:rPr>
        <w:t xml:space="preserve">, Vo. 5 No. 2 (2021), </w:t>
      </w:r>
      <w:r>
        <w:rPr>
          <w:lang w:val="id-ID"/>
        </w:rPr>
        <w:t>h. 365</w:t>
      </w:r>
    </w:p>
  </w:footnote>
  <w:footnote w:id="18">
    <w:p w14:paraId="0B695F06" w14:textId="77777777" w:rsidR="00CD23B6" w:rsidRPr="002860B2" w:rsidRDefault="00CD23B6" w:rsidP="00D70326">
      <w:pPr>
        <w:pStyle w:val="FootnoteText"/>
        <w:ind w:firstLine="567"/>
        <w:jc w:val="both"/>
        <w:rPr>
          <w:lang w:val="id-ID"/>
        </w:rPr>
      </w:pPr>
      <w:r w:rsidRPr="00BC326A">
        <w:rPr>
          <w:rStyle w:val="FootnoteReference"/>
        </w:rPr>
        <w:footnoteRef/>
      </w:r>
      <w:r>
        <w:t xml:space="preserve"> Harja Santanapurba dan Elli Kusumawati Meyla Kurniawati, </w:t>
      </w:r>
      <w:r>
        <w:rPr>
          <w:lang w:val="id-ID"/>
        </w:rPr>
        <w:t>“</w:t>
      </w:r>
      <w:r>
        <w:t>Penerapan Blended Learning Menggunakan Model Flipped Classroom Berbantuan Google Classroom Dalam Pembelajaran Matematika,</w:t>
      </w:r>
      <w:r>
        <w:rPr>
          <w:lang w:val="id-ID"/>
        </w:rPr>
        <w:t xml:space="preserve">” </w:t>
      </w:r>
      <w:r w:rsidRPr="00D70326">
        <w:rPr>
          <w:i/>
          <w:lang w:val="id-ID"/>
        </w:rPr>
        <w:t xml:space="preserve">Jurnal </w:t>
      </w:r>
      <w:r w:rsidRPr="00D70326">
        <w:rPr>
          <w:i/>
        </w:rPr>
        <w:t>Pendidikan Matematika</w:t>
      </w:r>
      <w:r>
        <w:rPr>
          <w:lang w:val="id-ID"/>
        </w:rPr>
        <w:t xml:space="preserve">, Vol. </w:t>
      </w:r>
      <w:r>
        <w:t xml:space="preserve">7 </w:t>
      </w:r>
      <w:r>
        <w:rPr>
          <w:lang w:val="id-ID"/>
        </w:rPr>
        <w:t>N</w:t>
      </w:r>
      <w:r>
        <w:t>o. 1 (2019)</w:t>
      </w:r>
      <w:r>
        <w:rPr>
          <w:lang w:val="id-ID"/>
        </w:rPr>
        <w:t xml:space="preserve">, h. </w:t>
      </w:r>
      <w:r>
        <w:t>12</w:t>
      </w:r>
    </w:p>
  </w:footnote>
  <w:footnote w:id="19">
    <w:p w14:paraId="0827DE80" w14:textId="77777777" w:rsidR="00CD23B6" w:rsidRDefault="00CD23B6" w:rsidP="0077452F">
      <w:pPr>
        <w:pStyle w:val="FootnoteText"/>
        <w:ind w:firstLine="567"/>
        <w:jc w:val="both"/>
        <w:rPr>
          <w:lang w:val="id-ID"/>
        </w:rPr>
      </w:pPr>
      <w:r w:rsidRPr="00BC326A">
        <w:rPr>
          <w:rStyle w:val="FootnoteReference"/>
        </w:rPr>
        <w:footnoteRef/>
      </w:r>
      <w:r>
        <w:rPr>
          <w:lang w:val="id-ID"/>
        </w:rPr>
        <w:t xml:space="preserve"> Herry Setiawan Aji, “</w:t>
      </w:r>
      <w:r>
        <w:t>Efektifitas Penerapan Model Pembelajaran Langsung Berbantu</w:t>
      </w:r>
      <w:r>
        <w:rPr>
          <w:lang w:val="id-ID"/>
        </w:rPr>
        <w:t xml:space="preserve">an </w:t>
      </w:r>
      <w:r>
        <w:t xml:space="preserve">Multimedia Animasi </w:t>
      </w:r>
      <w:r>
        <w:rPr>
          <w:lang w:val="id-ID"/>
        </w:rPr>
        <w:t>t</w:t>
      </w:r>
      <w:r>
        <w:t xml:space="preserve">erhadap Hasil Belajar Siswa </w:t>
      </w:r>
      <w:r>
        <w:rPr>
          <w:lang w:val="id-ID"/>
        </w:rPr>
        <w:t>p</w:t>
      </w:r>
      <w:r>
        <w:t>ada Mata Pelajaran I</w:t>
      </w:r>
      <w:r>
        <w:rPr>
          <w:lang w:val="id-ID"/>
        </w:rPr>
        <w:t>PA</w:t>
      </w:r>
      <w:r>
        <w:t xml:space="preserve"> Kelas V Min 2 Band</w:t>
      </w:r>
    </w:p>
    <w:p w14:paraId="646F134A" w14:textId="7C8F8F17" w:rsidR="00CD23B6" w:rsidRPr="0077452F" w:rsidRDefault="00CD23B6" w:rsidP="0077452F">
      <w:pPr>
        <w:pStyle w:val="FootnoteText"/>
        <w:ind w:firstLine="567"/>
        <w:jc w:val="both"/>
        <w:rPr>
          <w:lang w:val="id-ID"/>
        </w:rPr>
      </w:pPr>
      <w:r>
        <w:t>ar Lampung</w:t>
      </w:r>
      <w:r>
        <w:rPr>
          <w:lang w:val="id-ID"/>
        </w:rPr>
        <w:t xml:space="preserve">” (Skripsi Sarjana; </w:t>
      </w:r>
      <w:r>
        <w:t>Program Studi Pendidikan Guru Madrasah Ibtidaiyah</w:t>
      </w:r>
      <w:r>
        <w:rPr>
          <w:lang w:val="id-ID"/>
        </w:rPr>
        <w:t>: Lampung, 2017)</w:t>
      </w:r>
    </w:p>
  </w:footnote>
  <w:footnote w:id="20">
    <w:p w14:paraId="7597DE9A" w14:textId="3BDD19BC" w:rsidR="00CD23B6" w:rsidRPr="00602C4D" w:rsidRDefault="00CD23B6" w:rsidP="00602C4D">
      <w:pPr>
        <w:pStyle w:val="FootnoteText"/>
        <w:ind w:firstLine="567"/>
        <w:rPr>
          <w:lang w:val="id-ID"/>
        </w:rPr>
      </w:pPr>
      <w:r>
        <w:rPr>
          <w:rStyle w:val="FootnoteReference"/>
        </w:rPr>
        <w:footnoteRef/>
      </w:r>
      <w:r>
        <w:t xml:space="preserve"> Rizka Faidatun Ni’mah</w:t>
      </w:r>
      <w:r>
        <w:rPr>
          <w:lang w:val="id-ID"/>
        </w:rPr>
        <w:t>, “</w:t>
      </w:r>
      <w:r>
        <w:t>Model Pembelajaran Langsung untuk Meningkatkan Keterampilan Pengambilan Keputusan Siswa Sekolah Dasar</w:t>
      </w:r>
      <w:r>
        <w:rPr>
          <w:lang w:val="id-ID"/>
        </w:rPr>
        <w:t xml:space="preserve">”, </w:t>
      </w:r>
      <w:r>
        <w:t>JPGSD. Vo</w:t>
      </w:r>
      <w:r>
        <w:rPr>
          <w:lang w:val="id-ID"/>
        </w:rPr>
        <w:t xml:space="preserve">l. </w:t>
      </w:r>
      <w:r>
        <w:t>02 No</w:t>
      </w:r>
      <w:r>
        <w:rPr>
          <w:lang w:val="id-ID"/>
        </w:rPr>
        <w:t xml:space="preserve">. </w:t>
      </w:r>
      <w:r>
        <w:t xml:space="preserve"> 01 </w:t>
      </w:r>
      <w:r>
        <w:rPr>
          <w:lang w:val="id-ID"/>
        </w:rPr>
        <w:t>(2</w:t>
      </w:r>
      <w:r>
        <w:t>013</w:t>
      </w:r>
      <w:r>
        <w:rPr>
          <w:lang w:val="id-ID"/>
        </w:rPr>
        <w:t>).</w:t>
      </w:r>
    </w:p>
  </w:footnote>
  <w:footnote w:id="21">
    <w:p w14:paraId="1443DADF" w14:textId="77777777" w:rsidR="00CD23B6" w:rsidRPr="00B8422A" w:rsidRDefault="00CD23B6" w:rsidP="00B8422A">
      <w:pPr>
        <w:pStyle w:val="FootnoteText"/>
        <w:ind w:firstLine="567"/>
        <w:jc w:val="both"/>
        <w:rPr>
          <w:lang w:val="id-ID"/>
        </w:rPr>
      </w:pPr>
      <w:r w:rsidRPr="00BC326A">
        <w:rPr>
          <w:rStyle w:val="FootnoteReference"/>
        </w:rPr>
        <w:footnoteRef/>
      </w:r>
      <w:r>
        <w:t xml:space="preserve"> </w:t>
      </w:r>
      <w:r>
        <w:rPr>
          <w:lang w:val="id-ID"/>
        </w:rPr>
        <w:t xml:space="preserve">Santoson75, “Model Pembelajaran Langsung(Direct Instruction/DI) diakses dari </w:t>
      </w:r>
      <w:hyperlink r:id="rId1" w:history="1">
        <w:r w:rsidRPr="001E2980">
          <w:rPr>
            <w:rStyle w:val="Hyperlink"/>
          </w:rPr>
          <w:t>http://santoson111.blogspot.com/2014/11/model-pembelajaran-langsung-direct.html</w:t>
        </w:r>
      </w:hyperlink>
      <w:r>
        <w:rPr>
          <w:lang w:val="id-ID"/>
        </w:rPr>
        <w:t xml:space="preserve"> pada tanggal 17 April 2022 pukul 19.44.</w:t>
      </w:r>
    </w:p>
  </w:footnote>
  <w:footnote w:id="22">
    <w:p w14:paraId="0A306073" w14:textId="77777777" w:rsidR="00CD23B6" w:rsidRPr="00976884" w:rsidRDefault="00CD23B6" w:rsidP="00D70326">
      <w:pPr>
        <w:pStyle w:val="FootnoteText"/>
        <w:ind w:firstLine="567"/>
        <w:jc w:val="both"/>
        <w:rPr>
          <w:lang w:val="id-ID"/>
        </w:rPr>
      </w:pPr>
      <w:r w:rsidRPr="00BC326A">
        <w:rPr>
          <w:rStyle w:val="FootnoteReference"/>
        </w:rPr>
        <w:footnoteRef/>
      </w:r>
      <w:r>
        <w:t xml:space="preserve"> </w:t>
      </w:r>
      <w:r>
        <w:rPr>
          <w:lang w:val="id-ID"/>
        </w:rPr>
        <w:t>Rini Atikah, dkk, “</w:t>
      </w:r>
      <w:r>
        <w:t>Pemanfaatan Google Classroom Sebagai Media Pembelajaran Di Masa Pandemi Covid-19</w:t>
      </w:r>
      <w:r>
        <w:rPr>
          <w:lang w:val="id-ID"/>
        </w:rPr>
        <w:t xml:space="preserve">,” </w:t>
      </w:r>
      <w:r w:rsidRPr="00D70326">
        <w:rPr>
          <w:i/>
        </w:rPr>
        <w:t>Jurnal PETIK</w:t>
      </w:r>
      <w:r>
        <w:rPr>
          <w:lang w:val="id-ID"/>
        </w:rPr>
        <w:t xml:space="preserve">, </w:t>
      </w:r>
      <w:r>
        <w:t>Vol</w:t>
      </w:r>
      <w:r>
        <w:rPr>
          <w:lang w:val="id-ID"/>
        </w:rPr>
        <w:t xml:space="preserve">. </w:t>
      </w:r>
      <w:r>
        <w:t>7, No</w:t>
      </w:r>
      <w:r>
        <w:rPr>
          <w:lang w:val="id-ID"/>
        </w:rPr>
        <w:t>.</w:t>
      </w:r>
      <w:r>
        <w:t xml:space="preserve"> 1</w:t>
      </w:r>
      <w:r>
        <w:rPr>
          <w:lang w:val="id-ID"/>
        </w:rPr>
        <w:t xml:space="preserve"> (</w:t>
      </w:r>
      <w:r>
        <w:t>Maret</w:t>
      </w:r>
      <w:r>
        <w:rPr>
          <w:lang w:val="id-ID"/>
        </w:rPr>
        <w:t xml:space="preserve"> </w:t>
      </w:r>
      <w:r>
        <w:t>2021</w:t>
      </w:r>
      <w:r>
        <w:rPr>
          <w:lang w:val="id-ID"/>
        </w:rPr>
        <w:t>), h. 14</w:t>
      </w:r>
    </w:p>
  </w:footnote>
  <w:footnote w:id="23">
    <w:p w14:paraId="79A73ADC" w14:textId="587CDCF2" w:rsidR="00CD23B6" w:rsidRPr="007B2BBE" w:rsidRDefault="00CD23B6" w:rsidP="007B2BBE">
      <w:pPr>
        <w:pStyle w:val="FootnoteText"/>
        <w:ind w:firstLine="567"/>
        <w:jc w:val="both"/>
        <w:rPr>
          <w:lang w:val="id-ID"/>
        </w:rPr>
      </w:pPr>
      <w:r>
        <w:rPr>
          <w:rStyle w:val="FootnoteReference"/>
        </w:rPr>
        <w:footnoteRef/>
      </w:r>
      <w:r>
        <w:t xml:space="preserve"> </w:t>
      </w:r>
      <w:r w:rsidRPr="008272A5">
        <w:rPr>
          <w:rFonts w:asciiTheme="majorBidi" w:hAnsiTheme="majorBidi" w:cstheme="majorBidi"/>
          <w:noProof/>
        </w:rPr>
        <w:t xml:space="preserve">Muhammad Imaduddin, </w:t>
      </w:r>
      <w:r w:rsidRPr="008272A5">
        <w:rPr>
          <w:rFonts w:asciiTheme="majorBidi" w:hAnsiTheme="majorBidi" w:cstheme="majorBidi"/>
          <w:i/>
          <w:noProof/>
        </w:rPr>
        <w:t>Membuat Kelas Online Berbasis Android Dengan Google Classroom; Terobosan Pembelajaran Era Revolusi Industri 4.0</w:t>
      </w:r>
      <w:r w:rsidRPr="008272A5">
        <w:rPr>
          <w:rFonts w:asciiTheme="majorBidi" w:hAnsiTheme="majorBidi" w:cstheme="majorBidi"/>
          <w:noProof/>
        </w:rPr>
        <w:t xml:space="preserve"> (Yogyakarta: Garudhawaca, 2018), h.7</w:t>
      </w:r>
    </w:p>
  </w:footnote>
  <w:footnote w:id="24">
    <w:p w14:paraId="7CF0E188" w14:textId="77777777" w:rsidR="00CD23B6" w:rsidRPr="00C47981" w:rsidRDefault="00CD23B6" w:rsidP="00D70326">
      <w:pPr>
        <w:pStyle w:val="FootnoteText"/>
        <w:ind w:firstLine="567"/>
        <w:jc w:val="both"/>
        <w:rPr>
          <w:lang w:val="id-ID"/>
        </w:rPr>
      </w:pPr>
      <w:r w:rsidRPr="00BC326A">
        <w:rPr>
          <w:rStyle w:val="FootnoteReference"/>
        </w:rPr>
        <w:footnoteRef/>
      </w:r>
      <w:r>
        <w:t xml:space="preserve"> </w:t>
      </w:r>
      <w:r w:rsidRPr="000B4B44">
        <w:rPr>
          <w:lang w:val="id-ID"/>
        </w:rPr>
        <w:t>Muhammad Fauzan, Haryadi, Nas Haryati, “Penerapan Elaborasi Model Flipped Classroom dan Media Google Classrrom sebagai Solusi Pembelajaran Bahasa I</w:t>
      </w:r>
      <w:r>
        <w:rPr>
          <w:lang w:val="id-ID"/>
        </w:rPr>
        <w:t xml:space="preserve">ndonesia Abad 21”, </w:t>
      </w:r>
      <w:r w:rsidRPr="00D70326">
        <w:rPr>
          <w:i/>
          <w:lang w:val="id-ID"/>
        </w:rPr>
        <w:t>Jurnal Riset Pedagogik</w:t>
      </w:r>
      <w:r w:rsidRPr="000B4B44">
        <w:rPr>
          <w:lang w:val="id-ID"/>
        </w:rPr>
        <w:t>, Vo</w:t>
      </w:r>
      <w:r>
        <w:rPr>
          <w:lang w:val="id-ID"/>
        </w:rPr>
        <w:t>l</w:t>
      </w:r>
      <w:r w:rsidRPr="000B4B44">
        <w:rPr>
          <w:lang w:val="id-ID"/>
        </w:rPr>
        <w:t xml:space="preserve">. 5 </w:t>
      </w:r>
      <w:r>
        <w:rPr>
          <w:lang w:val="id-ID"/>
        </w:rPr>
        <w:t>No. 2 (2021), h. 365</w:t>
      </w:r>
    </w:p>
  </w:footnote>
  <w:footnote w:id="25">
    <w:p w14:paraId="400922BB" w14:textId="77777777" w:rsidR="00CD23B6" w:rsidRPr="00E87F8E" w:rsidRDefault="00CD23B6" w:rsidP="00E87F8E">
      <w:pPr>
        <w:pStyle w:val="FootnoteText"/>
        <w:ind w:firstLine="567"/>
        <w:jc w:val="both"/>
        <w:rPr>
          <w:lang w:val="id-ID"/>
        </w:rPr>
      </w:pPr>
      <w:r w:rsidRPr="00BC326A">
        <w:rPr>
          <w:rStyle w:val="FootnoteReference"/>
        </w:rPr>
        <w:footnoteRef/>
      </w:r>
      <w:r>
        <w:t xml:space="preserve"> </w:t>
      </w:r>
      <w:r>
        <w:rPr>
          <w:lang w:val="id-ID"/>
        </w:rPr>
        <w:t>Berita Nasional, “</w:t>
      </w:r>
      <w:r w:rsidRPr="00E87F8E">
        <w:rPr>
          <w:i/>
          <w:lang w:val="id-ID"/>
        </w:rPr>
        <w:t>Kelebihan dan Kekurangan Google Classroom</w:t>
      </w:r>
      <w:r>
        <w:rPr>
          <w:lang w:val="id-ID"/>
        </w:rPr>
        <w:t xml:space="preserve">” diakses dari </w:t>
      </w:r>
      <w:hyperlink r:id="rId2" w:history="1">
        <w:r w:rsidRPr="007C6049">
          <w:rPr>
            <w:rStyle w:val="Hyperlink"/>
          </w:rPr>
          <w:t>https://bloggers.id/berita-nasional/kelebihan-dan-kekurangan-google-classroom.html/8666/</w:t>
        </w:r>
      </w:hyperlink>
      <w:r>
        <w:rPr>
          <w:lang w:val="id-ID"/>
        </w:rPr>
        <w:t>, pada tanggal 18 Januari 2022 pukul 21.17</w:t>
      </w:r>
    </w:p>
  </w:footnote>
  <w:footnote w:id="26">
    <w:p w14:paraId="39863162" w14:textId="77777777" w:rsidR="00CD23B6" w:rsidRPr="00976884" w:rsidRDefault="00CD23B6" w:rsidP="00E87F8E">
      <w:pPr>
        <w:pStyle w:val="FootnoteText"/>
        <w:ind w:firstLine="567"/>
        <w:jc w:val="both"/>
        <w:rPr>
          <w:lang w:val="id-ID"/>
        </w:rPr>
      </w:pPr>
      <w:r w:rsidRPr="00BC326A">
        <w:rPr>
          <w:rStyle w:val="FootnoteReference"/>
        </w:rPr>
        <w:footnoteRef/>
      </w:r>
      <w:r>
        <w:t xml:space="preserve"> </w:t>
      </w:r>
      <w:r>
        <w:rPr>
          <w:lang w:val="id-ID"/>
        </w:rPr>
        <w:t>Rini Atikah, dkk, “</w:t>
      </w:r>
      <w:r>
        <w:t>Pemanfaatan Google Classroom Sebagai Media Pembelajaran Di Masa Pandemi Covid-19</w:t>
      </w:r>
      <w:r>
        <w:rPr>
          <w:lang w:val="id-ID"/>
        </w:rPr>
        <w:t xml:space="preserve">,” </w:t>
      </w:r>
      <w:r w:rsidRPr="00E87F8E">
        <w:rPr>
          <w:i/>
        </w:rPr>
        <w:t>Jurnal PETIK</w:t>
      </w:r>
      <w:r>
        <w:rPr>
          <w:lang w:val="id-ID"/>
        </w:rPr>
        <w:t xml:space="preserve">, </w:t>
      </w:r>
      <w:r>
        <w:t>Vol</w:t>
      </w:r>
      <w:r>
        <w:rPr>
          <w:lang w:val="id-ID"/>
        </w:rPr>
        <w:t xml:space="preserve">. </w:t>
      </w:r>
      <w:r>
        <w:t>7 No</w:t>
      </w:r>
      <w:r>
        <w:rPr>
          <w:lang w:val="id-ID"/>
        </w:rPr>
        <w:t>.</w:t>
      </w:r>
      <w:r>
        <w:t xml:space="preserve"> 1</w:t>
      </w:r>
      <w:r>
        <w:rPr>
          <w:lang w:val="id-ID"/>
        </w:rPr>
        <w:t xml:space="preserve"> (</w:t>
      </w:r>
      <w:r>
        <w:t>Maret</w:t>
      </w:r>
      <w:r>
        <w:rPr>
          <w:lang w:val="id-ID"/>
        </w:rPr>
        <w:t xml:space="preserve"> </w:t>
      </w:r>
      <w:r>
        <w:t>2021</w:t>
      </w:r>
      <w:r>
        <w:rPr>
          <w:lang w:val="id-ID"/>
        </w:rPr>
        <w:t>), 14.</w:t>
      </w:r>
    </w:p>
  </w:footnote>
  <w:footnote w:id="27">
    <w:p w14:paraId="0A603BA9" w14:textId="77777777" w:rsidR="00CD23B6" w:rsidRPr="00E60FED" w:rsidRDefault="00CD23B6" w:rsidP="00AC6D34">
      <w:pPr>
        <w:pStyle w:val="FootnoteText"/>
        <w:rPr>
          <w:lang w:val="en-US"/>
        </w:rPr>
      </w:pPr>
      <w:r>
        <w:rPr>
          <w:rStyle w:val="FootnoteReference"/>
        </w:rPr>
        <w:footnoteRef/>
      </w:r>
      <w:r>
        <w:t xml:space="preserve"> </w:t>
      </w:r>
      <w:r>
        <w:fldChar w:fldCharType="begin" w:fldLock="1"/>
      </w:r>
      <w:r>
        <w:instrText>ADDIN CSL_CITATION {"citationItems":[{"id":"ITEM-1","itemData":{"author":[{"dropping-particle":"","family":"H.Mutadi","given":"","non-dropping-particle":"","parse-names":false,"suffix":""}],"id":"ITEM-1","issued":{"date-parts":[["0"]]},"number-of-pages":"h.2-4","title":"Pembelajaran berbasis multimedia","type":"book"},"uris":["http://www.mendeley.com/documents/?uuid=068e87a6-7d3e-4b3b-995e-d2072d334afa"]}],"mendeley":{"formattedCitation":"H.Mutadi, &lt;i&gt;Pembelajaran Berbasis Multimedia&lt;/i&gt;, n.d.","plainTextFormattedCitation":"H.Mutadi, Pembelajaran Berbasis Multimedia, n.d."},"properties":{"noteIndex":23},"schema":"https://github.com/citation-style-language/schema/raw/master/csl-citation.json"}</w:instrText>
      </w:r>
      <w:r>
        <w:fldChar w:fldCharType="separate"/>
      </w:r>
      <w:r w:rsidRPr="00E60FED">
        <w:rPr>
          <w:noProof/>
        </w:rPr>
        <w:t xml:space="preserve">H.Mutadi, </w:t>
      </w:r>
      <w:r w:rsidRPr="00E60FED">
        <w:rPr>
          <w:i/>
          <w:noProof/>
        </w:rPr>
        <w:t>Pembelajaran Berbasis Multimedia</w:t>
      </w:r>
      <w:r w:rsidRPr="00E60FED">
        <w:rPr>
          <w:noProof/>
        </w:rPr>
        <w:t>, n.d.</w:t>
      </w:r>
      <w:r>
        <w:fldChar w:fldCharType="end"/>
      </w:r>
    </w:p>
  </w:footnote>
  <w:footnote w:id="28">
    <w:p w14:paraId="6C214115" w14:textId="77777777" w:rsidR="00CD23B6" w:rsidRPr="00103FDF" w:rsidRDefault="00CD23B6" w:rsidP="00E87F8E">
      <w:pPr>
        <w:pStyle w:val="FootnoteText"/>
        <w:ind w:firstLine="567"/>
        <w:jc w:val="both"/>
        <w:rPr>
          <w:lang w:val="id-ID"/>
        </w:rPr>
      </w:pPr>
      <w:r w:rsidRPr="00BC326A">
        <w:rPr>
          <w:rStyle w:val="FootnoteReference"/>
        </w:rPr>
        <w:footnoteRef/>
      </w:r>
      <w:r>
        <w:t xml:space="preserve"> Ahdar Djamaluddin</w:t>
      </w:r>
      <w:r>
        <w:rPr>
          <w:lang w:val="id-ID"/>
        </w:rPr>
        <w:t xml:space="preserve"> dan </w:t>
      </w:r>
      <w:r>
        <w:t>Wardana</w:t>
      </w:r>
      <w:r>
        <w:rPr>
          <w:lang w:val="id-ID"/>
        </w:rPr>
        <w:t xml:space="preserve">, </w:t>
      </w:r>
      <w:r w:rsidRPr="00103FDF">
        <w:rPr>
          <w:i/>
          <w:lang w:val="id-ID"/>
        </w:rPr>
        <w:t>B</w:t>
      </w:r>
      <w:r>
        <w:rPr>
          <w:i/>
        </w:rPr>
        <w:t xml:space="preserve">elajar </w:t>
      </w:r>
      <w:r>
        <w:rPr>
          <w:i/>
          <w:lang w:val="id-ID"/>
        </w:rPr>
        <w:t>d</w:t>
      </w:r>
      <w:r w:rsidRPr="00103FDF">
        <w:rPr>
          <w:i/>
        </w:rPr>
        <w:t>an Pembelajaran</w:t>
      </w:r>
      <w:r>
        <w:rPr>
          <w:lang w:val="id-ID"/>
        </w:rPr>
        <w:t xml:space="preserve"> (Parepare: </w:t>
      </w:r>
      <w:r>
        <w:t>CV. Kaaffah Learning Center</w:t>
      </w:r>
      <w:r>
        <w:rPr>
          <w:lang w:val="id-ID"/>
        </w:rPr>
        <w:t>, 2019), h.6</w:t>
      </w:r>
    </w:p>
  </w:footnote>
  <w:footnote w:id="29">
    <w:p w14:paraId="14820897" w14:textId="0A0EBD75" w:rsidR="00CD23B6" w:rsidRPr="004C4931" w:rsidRDefault="00CD23B6" w:rsidP="004C4931">
      <w:pPr>
        <w:pStyle w:val="FootnoteText"/>
        <w:ind w:firstLine="567"/>
        <w:rPr>
          <w:lang w:val="id-ID"/>
        </w:rPr>
      </w:pPr>
      <w:r>
        <w:rPr>
          <w:rStyle w:val="FootnoteReference"/>
        </w:rPr>
        <w:footnoteRef/>
      </w:r>
      <w:r>
        <w:t xml:space="preserve"> OP. Cit. Wahyudin Nur Nasution dan Asnil Aidah Ritonga. Hal 18</w:t>
      </w:r>
    </w:p>
  </w:footnote>
  <w:footnote w:id="30">
    <w:p w14:paraId="7AA61021" w14:textId="3CA7FABF" w:rsidR="00CD23B6" w:rsidRPr="004C4931" w:rsidRDefault="00CD23B6" w:rsidP="004C4931">
      <w:pPr>
        <w:pStyle w:val="FootnoteText"/>
        <w:ind w:firstLine="567"/>
        <w:rPr>
          <w:lang w:val="id-ID"/>
        </w:rPr>
      </w:pPr>
      <w:r>
        <w:rPr>
          <w:rStyle w:val="FootnoteReference"/>
        </w:rPr>
        <w:footnoteRef/>
      </w:r>
      <w:r>
        <w:t xml:space="preserve"> </w:t>
      </w:r>
      <w:r>
        <w:rPr>
          <w:lang w:val="id-ID"/>
        </w:rPr>
        <w:t xml:space="preserve">A </w:t>
      </w:r>
      <w:r>
        <w:t>Muri Yusuf. Asesmen Dan Evaluasi Pendidikan. (Jakarta: Kencana, 2015). Hal 181</w:t>
      </w:r>
    </w:p>
  </w:footnote>
  <w:footnote w:id="31">
    <w:p w14:paraId="52CAC394" w14:textId="77777777" w:rsidR="00CD23B6" w:rsidRPr="00512A71" w:rsidRDefault="00CD23B6" w:rsidP="00E87F8E">
      <w:pPr>
        <w:pStyle w:val="FootnoteText"/>
        <w:ind w:firstLine="567"/>
        <w:jc w:val="both"/>
        <w:rPr>
          <w:lang w:val="id-ID"/>
        </w:rPr>
      </w:pPr>
      <w:r w:rsidRPr="00BC326A">
        <w:rPr>
          <w:rStyle w:val="FootnoteReference"/>
        </w:rPr>
        <w:footnoteRef/>
      </w:r>
      <w:r>
        <w:t xml:space="preserve"> Ahmad Susanto, </w:t>
      </w:r>
      <w:r w:rsidRPr="00E87F8E">
        <w:rPr>
          <w:i/>
        </w:rPr>
        <w:t>Teori Belajar dan Pembelajaran di Sekolah Dasar</w:t>
      </w:r>
      <w:r>
        <w:t>, cet.Ke-2, (Jakarta: Kencana Prenadamedia Group, 2014), h. 5</w:t>
      </w:r>
    </w:p>
  </w:footnote>
  <w:footnote w:id="32">
    <w:p w14:paraId="47BDF5D5" w14:textId="77777777" w:rsidR="00CD23B6" w:rsidRPr="00512A71" w:rsidRDefault="00CD23B6" w:rsidP="00E87F8E">
      <w:pPr>
        <w:pStyle w:val="FootnoteText"/>
        <w:ind w:firstLine="567"/>
        <w:jc w:val="both"/>
        <w:rPr>
          <w:lang w:val="id-ID"/>
        </w:rPr>
      </w:pPr>
      <w:r w:rsidRPr="00BC326A">
        <w:rPr>
          <w:rStyle w:val="FootnoteReference"/>
        </w:rPr>
        <w:footnoteRef/>
      </w:r>
      <w:r>
        <w:t xml:space="preserve"> Fajri Ismail, </w:t>
      </w:r>
      <w:r w:rsidRPr="00E87F8E">
        <w:rPr>
          <w:i/>
        </w:rPr>
        <w:t>Pengantar Evaluasi Pendidikan</w:t>
      </w:r>
      <w:r>
        <w:t>, (Palembang: Tunas Gemilang, 2016), h. 38</w:t>
      </w:r>
    </w:p>
  </w:footnote>
  <w:footnote w:id="33">
    <w:p w14:paraId="5D8CC9E3" w14:textId="7932FA37" w:rsidR="00CD23B6" w:rsidRPr="00794A7A" w:rsidRDefault="00CD23B6" w:rsidP="00E87F8E">
      <w:pPr>
        <w:pStyle w:val="FootnoteText"/>
        <w:ind w:firstLine="567"/>
        <w:jc w:val="both"/>
        <w:rPr>
          <w:lang w:val="id-ID"/>
        </w:rPr>
      </w:pPr>
      <w:r w:rsidRPr="00BC326A">
        <w:rPr>
          <w:rStyle w:val="FootnoteReference"/>
        </w:rPr>
        <w:footnoteRef/>
      </w:r>
      <w:r>
        <w:rPr>
          <w:lang w:val="id-ID"/>
        </w:rPr>
        <w:t xml:space="preserve"> Dosen Pendidikan, “</w:t>
      </w:r>
      <w:r w:rsidRPr="00E87F8E">
        <w:rPr>
          <w:i/>
          <w:lang w:val="id-ID"/>
        </w:rPr>
        <w:t>Pengertian Hasil Belajar Menurut Para Ahli</w:t>
      </w:r>
      <w:r>
        <w:rPr>
          <w:lang w:val="id-ID"/>
        </w:rPr>
        <w:t xml:space="preserve">”, diakses dari </w:t>
      </w:r>
      <w:hyperlink r:id="rId3" w:history="1">
        <w:r w:rsidRPr="00937559">
          <w:rPr>
            <w:rStyle w:val="Hyperlink"/>
            <w:lang w:val="id-ID"/>
          </w:rPr>
          <w:t>https://www.dosenpendidikan.co.id/hasil-belajar/</w:t>
        </w:r>
      </w:hyperlink>
      <w:r>
        <w:rPr>
          <w:lang w:val="id-ID"/>
        </w:rPr>
        <w:t>, pada tanggal 14 Januari 2022 pukul 14.43.</w:t>
      </w:r>
    </w:p>
  </w:footnote>
  <w:footnote w:id="34">
    <w:p w14:paraId="7D29FDAD" w14:textId="77777777" w:rsidR="00CD23B6" w:rsidRPr="006A7E09" w:rsidRDefault="00CD23B6" w:rsidP="00E87F8E">
      <w:pPr>
        <w:pStyle w:val="FootnoteText"/>
        <w:ind w:firstLine="567"/>
        <w:jc w:val="both"/>
        <w:rPr>
          <w:lang w:val="id-ID"/>
        </w:rPr>
      </w:pPr>
      <w:r w:rsidRPr="00BC326A">
        <w:rPr>
          <w:rStyle w:val="FootnoteReference"/>
        </w:rPr>
        <w:footnoteRef/>
      </w:r>
      <w:r>
        <w:t xml:space="preserve"> Rusman. </w:t>
      </w:r>
      <w:r w:rsidRPr="00E87F8E">
        <w:rPr>
          <w:i/>
        </w:rPr>
        <w:t>Belajar &amp; Pembelajaran Berorientasi Standar Proses Pendidikan</w:t>
      </w:r>
      <w:r>
        <w:t>, (Jakarta: Kencana, 2017), h. 130-135</w:t>
      </w:r>
    </w:p>
  </w:footnote>
  <w:footnote w:id="35">
    <w:p w14:paraId="4EF5CB7C" w14:textId="77777777" w:rsidR="00CD23B6" w:rsidRPr="0096678A" w:rsidRDefault="00CD23B6" w:rsidP="00E87F8E">
      <w:pPr>
        <w:pStyle w:val="FootnoteText"/>
        <w:ind w:firstLine="567"/>
        <w:jc w:val="both"/>
        <w:rPr>
          <w:lang w:val="id-ID"/>
        </w:rPr>
      </w:pPr>
      <w:r w:rsidRPr="00BC326A">
        <w:rPr>
          <w:rStyle w:val="FootnoteReference"/>
        </w:rPr>
        <w:footnoteRef/>
      </w:r>
      <w:r>
        <w:t xml:space="preserve"> Asep Jihad dan Abdul Haris, </w:t>
      </w:r>
      <w:r w:rsidRPr="00E87F8E">
        <w:rPr>
          <w:i/>
        </w:rPr>
        <w:t>Evaluasi Pembelajaran</w:t>
      </w:r>
      <w:r>
        <w:t>, (Yogyakarta: Multi Presindo, 2012), h. 20-21</w:t>
      </w:r>
    </w:p>
  </w:footnote>
  <w:footnote w:id="36">
    <w:p w14:paraId="468C34C7" w14:textId="77777777" w:rsidR="00CD23B6" w:rsidRPr="00E87F8E" w:rsidRDefault="00CD23B6" w:rsidP="00E87F8E">
      <w:pPr>
        <w:pStyle w:val="FootnoteText"/>
        <w:ind w:firstLine="567"/>
        <w:jc w:val="both"/>
        <w:rPr>
          <w:lang w:val="id-ID"/>
        </w:rPr>
      </w:pPr>
      <w:r w:rsidRPr="00BC326A">
        <w:rPr>
          <w:rStyle w:val="FootnoteReference"/>
        </w:rPr>
        <w:footnoteRef/>
      </w:r>
      <w:r>
        <w:t xml:space="preserve"> Sugiyono, Metode </w:t>
      </w:r>
      <w:r w:rsidRPr="00E87F8E">
        <w:rPr>
          <w:i/>
        </w:rPr>
        <w:t>Penelitian pendidikan Pendekatan Kuantitatif, Kualitatif, dan R&amp;D</w:t>
      </w:r>
      <w:r>
        <w:t xml:space="preserve">, (Bandung: ALFABETA, 2015), </w:t>
      </w:r>
      <w:r>
        <w:rPr>
          <w:lang w:val="id-ID"/>
        </w:rPr>
        <w:t xml:space="preserve">h. </w:t>
      </w:r>
      <w:r>
        <w:t>96</w:t>
      </w:r>
    </w:p>
  </w:footnote>
  <w:footnote w:id="37">
    <w:p w14:paraId="0BD1A33E" w14:textId="77777777" w:rsidR="00CD23B6" w:rsidRPr="0096678A" w:rsidRDefault="00CD23B6" w:rsidP="00E87F8E">
      <w:pPr>
        <w:pStyle w:val="FootnoteText"/>
        <w:ind w:firstLine="567"/>
        <w:jc w:val="both"/>
        <w:rPr>
          <w:lang w:val="id-ID"/>
        </w:rPr>
      </w:pPr>
      <w:r w:rsidRPr="00BC326A">
        <w:rPr>
          <w:rStyle w:val="FootnoteReference"/>
        </w:rPr>
        <w:footnoteRef/>
      </w:r>
      <w:r>
        <w:t xml:space="preserve"> Sugiyono. </w:t>
      </w:r>
      <w:r w:rsidRPr="00E87F8E">
        <w:rPr>
          <w:i/>
        </w:rPr>
        <w:t>Model penelitian pendidikan</w:t>
      </w:r>
      <w:r>
        <w:rPr>
          <w:lang w:val="id-ID"/>
        </w:rPr>
        <w:t xml:space="preserve">. </w:t>
      </w:r>
      <w:r>
        <w:t>( Bandung: Bandung: Alfa beta . 2013 ), h. 107</w:t>
      </w:r>
    </w:p>
  </w:footnote>
  <w:footnote w:id="38">
    <w:p w14:paraId="0470390D" w14:textId="77777777" w:rsidR="00CD23B6" w:rsidRDefault="00CD23B6" w:rsidP="00FD7CDE">
      <w:pPr>
        <w:spacing w:before="76" w:line="252" w:lineRule="auto"/>
        <w:ind w:left="567" w:right="266" w:firstLine="153"/>
        <w:rPr>
          <w:sz w:val="20"/>
        </w:rPr>
      </w:pPr>
      <w:r w:rsidRPr="00BC326A">
        <w:rPr>
          <w:rStyle w:val="FootnoteReference"/>
        </w:rPr>
        <w:footnoteRef/>
      </w:r>
      <w:r>
        <w:t xml:space="preserve"> </w:t>
      </w:r>
      <w:r>
        <w:rPr>
          <w:lang w:val="id-ID"/>
        </w:rPr>
        <w:t>J</w:t>
      </w:r>
      <w:r w:rsidRPr="00CC2C4D">
        <w:rPr>
          <w:sz w:val="20"/>
        </w:rPr>
        <w:t xml:space="preserve"> </w:t>
      </w:r>
      <w:r>
        <w:rPr>
          <w:sz w:val="20"/>
        </w:rPr>
        <w:t>uliansyah</w:t>
      </w:r>
      <w:r>
        <w:rPr>
          <w:spacing w:val="7"/>
          <w:sz w:val="20"/>
        </w:rPr>
        <w:t xml:space="preserve"> </w:t>
      </w:r>
      <w:r>
        <w:rPr>
          <w:sz w:val="20"/>
        </w:rPr>
        <w:t>Noor,</w:t>
      </w:r>
      <w:r>
        <w:rPr>
          <w:spacing w:val="12"/>
          <w:sz w:val="20"/>
        </w:rPr>
        <w:t xml:space="preserve"> </w:t>
      </w:r>
      <w:r>
        <w:rPr>
          <w:i/>
          <w:sz w:val="20"/>
        </w:rPr>
        <w:t>Metodologi</w:t>
      </w:r>
      <w:r>
        <w:rPr>
          <w:i/>
          <w:spacing w:val="8"/>
          <w:sz w:val="20"/>
        </w:rPr>
        <w:t xml:space="preserve"> </w:t>
      </w:r>
      <w:r>
        <w:rPr>
          <w:i/>
          <w:sz w:val="20"/>
        </w:rPr>
        <w:t>Penelitian</w:t>
      </w:r>
      <w:r>
        <w:rPr>
          <w:i/>
          <w:spacing w:val="11"/>
          <w:sz w:val="20"/>
        </w:rPr>
        <w:t xml:space="preserve"> </w:t>
      </w:r>
      <w:r>
        <w:rPr>
          <w:i/>
          <w:sz w:val="20"/>
        </w:rPr>
        <w:t>Skripsi,</w:t>
      </w:r>
      <w:r>
        <w:rPr>
          <w:i/>
          <w:spacing w:val="14"/>
          <w:sz w:val="20"/>
        </w:rPr>
        <w:t xml:space="preserve"> </w:t>
      </w:r>
      <w:r>
        <w:rPr>
          <w:i/>
          <w:sz w:val="20"/>
        </w:rPr>
        <w:t>Tesis,</w:t>
      </w:r>
      <w:r>
        <w:rPr>
          <w:i/>
          <w:spacing w:val="13"/>
          <w:sz w:val="20"/>
        </w:rPr>
        <w:t xml:space="preserve"> </w:t>
      </w:r>
      <w:r>
        <w:rPr>
          <w:i/>
          <w:sz w:val="20"/>
        </w:rPr>
        <w:t>Disertasi</w:t>
      </w:r>
      <w:r>
        <w:rPr>
          <w:i/>
          <w:spacing w:val="12"/>
          <w:sz w:val="20"/>
        </w:rPr>
        <w:t xml:space="preserve"> </w:t>
      </w:r>
      <w:r>
        <w:rPr>
          <w:i/>
          <w:sz w:val="20"/>
        </w:rPr>
        <w:t>dan</w:t>
      </w:r>
      <w:r>
        <w:rPr>
          <w:i/>
          <w:spacing w:val="11"/>
          <w:sz w:val="20"/>
        </w:rPr>
        <w:t xml:space="preserve"> </w:t>
      </w:r>
      <w:r>
        <w:rPr>
          <w:i/>
          <w:sz w:val="20"/>
        </w:rPr>
        <w:t>Karya</w:t>
      </w:r>
      <w:r>
        <w:rPr>
          <w:i/>
          <w:spacing w:val="11"/>
          <w:sz w:val="20"/>
        </w:rPr>
        <w:t xml:space="preserve"> </w:t>
      </w:r>
      <w:r>
        <w:rPr>
          <w:i/>
          <w:sz w:val="20"/>
        </w:rPr>
        <w:t>Ilmiah,</w:t>
      </w:r>
      <w:r>
        <w:rPr>
          <w:i/>
          <w:spacing w:val="18"/>
          <w:sz w:val="20"/>
        </w:rPr>
        <w:t xml:space="preserve"> </w:t>
      </w:r>
      <w:r>
        <w:rPr>
          <w:sz w:val="20"/>
        </w:rPr>
        <w:t>(Cet.</w:t>
      </w:r>
      <w:r>
        <w:rPr>
          <w:spacing w:val="10"/>
          <w:sz w:val="20"/>
        </w:rPr>
        <w:t xml:space="preserve"> </w:t>
      </w:r>
      <w:r>
        <w:rPr>
          <w:sz w:val="20"/>
        </w:rPr>
        <w:t>I;</w:t>
      </w:r>
      <w:r>
        <w:rPr>
          <w:spacing w:val="-47"/>
          <w:sz w:val="20"/>
        </w:rPr>
        <w:t xml:space="preserve"> </w:t>
      </w:r>
      <w:r>
        <w:rPr>
          <w:sz w:val="20"/>
        </w:rPr>
        <w:t>Jakarta:</w:t>
      </w:r>
      <w:r>
        <w:rPr>
          <w:spacing w:val="1"/>
          <w:sz w:val="20"/>
        </w:rPr>
        <w:t xml:space="preserve"> </w:t>
      </w:r>
      <w:r>
        <w:rPr>
          <w:sz w:val="20"/>
        </w:rPr>
        <w:t>Kencana,</w:t>
      </w:r>
      <w:r>
        <w:rPr>
          <w:spacing w:val="3"/>
          <w:sz w:val="20"/>
        </w:rPr>
        <w:t xml:space="preserve"> </w:t>
      </w:r>
      <w:r>
        <w:rPr>
          <w:sz w:val="20"/>
        </w:rPr>
        <w:t>2011),</w:t>
      </w:r>
      <w:r>
        <w:rPr>
          <w:spacing w:val="2"/>
          <w:sz w:val="20"/>
        </w:rPr>
        <w:t xml:space="preserve"> </w:t>
      </w:r>
      <w:r>
        <w:rPr>
          <w:sz w:val="20"/>
        </w:rPr>
        <w:t>h.</w:t>
      </w:r>
      <w:r>
        <w:rPr>
          <w:spacing w:val="3"/>
          <w:sz w:val="20"/>
        </w:rPr>
        <w:t xml:space="preserve"> </w:t>
      </w:r>
      <w:r>
        <w:rPr>
          <w:sz w:val="20"/>
        </w:rPr>
        <w:t>120.</w:t>
      </w:r>
    </w:p>
    <w:p w14:paraId="60494BB0" w14:textId="77777777" w:rsidR="00CD23B6" w:rsidRPr="00CC2C4D" w:rsidRDefault="00CD23B6">
      <w:pPr>
        <w:pStyle w:val="FootnoteText"/>
        <w:rPr>
          <w:lang w:val="id-ID"/>
        </w:rPr>
      </w:pPr>
    </w:p>
  </w:footnote>
  <w:footnote w:id="39">
    <w:p w14:paraId="76E97FF7" w14:textId="77777777" w:rsidR="00CD23B6" w:rsidRPr="007608AD" w:rsidRDefault="00CD23B6" w:rsidP="00CB38B5">
      <w:pPr>
        <w:pStyle w:val="FootnoteText"/>
        <w:ind w:firstLine="567"/>
        <w:rPr>
          <w:lang w:val="id-ID"/>
        </w:rPr>
      </w:pPr>
      <w:r w:rsidRPr="00BC326A">
        <w:rPr>
          <w:rStyle w:val="FootnoteReference"/>
        </w:rPr>
        <w:footnoteRef/>
      </w:r>
      <w:r>
        <w:t xml:space="preserve"> Donald, Ary, dan Jacobs, Luch C, Pengantar penelitian dalam pendidikan (Yogyakarta: Pustaka pelajar, 2004),h.365-372.</w:t>
      </w:r>
    </w:p>
  </w:footnote>
  <w:footnote w:id="40">
    <w:p w14:paraId="76DF2F8C" w14:textId="77777777" w:rsidR="00CD23B6" w:rsidRPr="00540325" w:rsidRDefault="00CD23B6" w:rsidP="00E87F8E">
      <w:pPr>
        <w:pStyle w:val="FootnoteText"/>
        <w:ind w:firstLine="567"/>
        <w:jc w:val="both"/>
        <w:rPr>
          <w:lang w:val="id-ID"/>
        </w:rPr>
      </w:pPr>
      <w:r w:rsidRPr="00BC326A">
        <w:rPr>
          <w:rStyle w:val="FootnoteReference"/>
        </w:rPr>
        <w:footnoteRef/>
      </w:r>
      <w:r>
        <w:t xml:space="preserve"> Suharsimi Arikunto, </w:t>
      </w:r>
      <w:r w:rsidRPr="00E87F8E">
        <w:rPr>
          <w:i/>
        </w:rPr>
        <w:t>Prosedur Penelitian</w:t>
      </w:r>
      <w:r>
        <w:t>, (Jakarta: Rineka Cipta, 2010), h</w:t>
      </w:r>
      <w:r>
        <w:rPr>
          <w:lang w:val="id-ID"/>
        </w:rPr>
        <w:t>.</w:t>
      </w:r>
      <w:r>
        <w:t xml:space="preserve"> 173</w:t>
      </w:r>
    </w:p>
  </w:footnote>
  <w:footnote w:id="41">
    <w:p w14:paraId="6B3001C5" w14:textId="77777777" w:rsidR="00CD23B6" w:rsidRPr="00937EA2" w:rsidRDefault="00CD23B6" w:rsidP="00601F5C">
      <w:pPr>
        <w:pStyle w:val="FootnoteText"/>
        <w:ind w:firstLine="567"/>
        <w:jc w:val="both"/>
        <w:rPr>
          <w:lang w:val="id-ID"/>
        </w:rPr>
      </w:pPr>
      <w:r w:rsidRPr="00BC326A">
        <w:rPr>
          <w:rStyle w:val="FootnoteReference"/>
        </w:rPr>
        <w:footnoteRef/>
      </w:r>
      <w:r>
        <w:t xml:space="preserve"> Kadir, </w:t>
      </w:r>
      <w:r w:rsidRPr="00E87F8E">
        <w:rPr>
          <w:i/>
        </w:rPr>
        <w:t>Statistika Terapan</w:t>
      </w:r>
      <w:r>
        <w:t>, Depok: PT. Rajagrafindo Persada, 2015, Cet ke-1, h.118</w:t>
      </w:r>
    </w:p>
  </w:footnote>
  <w:footnote w:id="42">
    <w:p w14:paraId="2BC0E2C5" w14:textId="77777777" w:rsidR="00CD23B6" w:rsidRPr="00801582" w:rsidRDefault="00CD23B6" w:rsidP="00E87F8E">
      <w:pPr>
        <w:pStyle w:val="FootnoteText"/>
        <w:ind w:firstLine="567"/>
        <w:jc w:val="both"/>
        <w:rPr>
          <w:lang w:val="id-ID"/>
        </w:rPr>
      </w:pPr>
      <w:r w:rsidRPr="00BC326A">
        <w:rPr>
          <w:rStyle w:val="FootnoteReference"/>
        </w:rPr>
        <w:footnoteRef/>
      </w:r>
      <w:r>
        <w:t xml:space="preserve"> </w:t>
      </w:r>
      <w:r>
        <w:rPr>
          <w:lang w:val="id-ID"/>
        </w:rPr>
        <w:t xml:space="preserve">Winarno, </w:t>
      </w:r>
      <w:r w:rsidRPr="00CD0357">
        <w:rPr>
          <w:i/>
          <w:lang w:val="id-ID"/>
        </w:rPr>
        <w:t>Metodologi Penelitian dalam Pendidikan Jasmani</w:t>
      </w:r>
      <w:r>
        <w:rPr>
          <w:lang w:val="id-ID"/>
        </w:rPr>
        <w:t>, (Malang: Universitas Negeri Malang, 2013), h. 143</w:t>
      </w:r>
    </w:p>
  </w:footnote>
  <w:footnote w:id="43">
    <w:p w14:paraId="21C87151" w14:textId="77777777" w:rsidR="00CD23B6" w:rsidRPr="00CD0357" w:rsidRDefault="00CD23B6" w:rsidP="00CD0357">
      <w:pPr>
        <w:pStyle w:val="FootnoteText"/>
        <w:ind w:firstLine="567"/>
        <w:rPr>
          <w:lang w:val="id-ID"/>
        </w:rPr>
      </w:pPr>
      <w:r w:rsidRPr="00BC326A">
        <w:rPr>
          <w:rStyle w:val="FootnoteReference"/>
        </w:rPr>
        <w:footnoteRef/>
      </w:r>
      <w:r>
        <w:t xml:space="preserve"> Arikunto S, </w:t>
      </w:r>
      <w:r w:rsidRPr="00CD0357">
        <w:rPr>
          <w:i/>
        </w:rPr>
        <w:t>Prosedur Penelitian Suatu Pendekatan Praktik, Ed Revisi VI,.</w:t>
      </w:r>
      <w:r>
        <w:t xml:space="preserve"> (Jakarta: PT Rineka Cipta, 2009), h. 95</w:t>
      </w:r>
    </w:p>
  </w:footnote>
  <w:footnote w:id="44">
    <w:p w14:paraId="78BD174F" w14:textId="729C87DD" w:rsidR="00CD23B6" w:rsidRPr="00867F03" w:rsidRDefault="00CD23B6" w:rsidP="00867F03">
      <w:pPr>
        <w:pStyle w:val="FootnoteText"/>
        <w:ind w:firstLine="567"/>
        <w:rPr>
          <w:lang w:val="id-ID"/>
        </w:rPr>
      </w:pPr>
      <w:r>
        <w:rPr>
          <w:rStyle w:val="FootnoteReference"/>
        </w:rPr>
        <w:footnoteRef/>
      </w:r>
      <w:r>
        <w:t xml:space="preserve"> </w:t>
      </w:r>
      <w:r>
        <w:rPr>
          <w:lang w:val="id-ID"/>
        </w:rPr>
        <w:t xml:space="preserve">Baswori &amp; Suwandi, </w:t>
      </w:r>
      <w:r w:rsidRPr="00867F03">
        <w:rPr>
          <w:i/>
          <w:lang w:val="id-ID"/>
        </w:rPr>
        <w:t>Memahami Penelitian Kualitatif</w:t>
      </w:r>
      <w:r>
        <w:rPr>
          <w:lang w:val="id-ID"/>
        </w:rPr>
        <w:t>, h.158</w:t>
      </w:r>
    </w:p>
  </w:footnote>
  <w:footnote w:id="45">
    <w:p w14:paraId="74C0FB56" w14:textId="77777777" w:rsidR="00CD23B6" w:rsidRPr="006E1204" w:rsidRDefault="00CD23B6" w:rsidP="00335BE5">
      <w:pPr>
        <w:pStyle w:val="FootnoteText"/>
        <w:ind w:firstLine="567"/>
        <w:jc w:val="both"/>
        <w:rPr>
          <w:lang w:val="id-ID"/>
        </w:rPr>
      </w:pPr>
      <w:r w:rsidRPr="00BC326A">
        <w:rPr>
          <w:rStyle w:val="FootnoteReference"/>
        </w:rPr>
        <w:footnoteRef/>
      </w:r>
      <w:r>
        <w:t xml:space="preserve"> Dodiet Aditya Setyawan</w:t>
      </w:r>
      <w:r>
        <w:rPr>
          <w:lang w:val="id-ID"/>
        </w:rPr>
        <w:t xml:space="preserve">, </w:t>
      </w:r>
      <w:r w:rsidRPr="005B21B8">
        <w:rPr>
          <w:i/>
        </w:rPr>
        <w:t xml:space="preserve">Hipotesis </w:t>
      </w:r>
      <w:r w:rsidRPr="005B21B8">
        <w:rPr>
          <w:i/>
          <w:lang w:val="id-ID"/>
        </w:rPr>
        <w:t>d</w:t>
      </w:r>
      <w:r w:rsidRPr="005B21B8">
        <w:rPr>
          <w:i/>
        </w:rPr>
        <w:t>an Variabel Penelitian</w:t>
      </w:r>
      <w:r>
        <w:rPr>
          <w:lang w:val="id-ID"/>
        </w:rPr>
        <w:t>, (Jawa Tengah: Pe</w:t>
      </w:r>
      <w:r>
        <w:t>nerbit Tahta Media</w:t>
      </w:r>
      <w:r>
        <w:rPr>
          <w:lang w:val="id-ID"/>
        </w:rPr>
        <w:t>, 2021), h. 59</w:t>
      </w:r>
    </w:p>
  </w:footnote>
  <w:footnote w:id="46">
    <w:p w14:paraId="2A7704BC" w14:textId="77777777" w:rsidR="00CD23B6" w:rsidRPr="008D7237" w:rsidRDefault="00CD23B6" w:rsidP="001A549F">
      <w:pPr>
        <w:pStyle w:val="FootnoteText"/>
        <w:ind w:firstLine="426"/>
        <w:jc w:val="both"/>
        <w:rPr>
          <w:lang w:val="id-ID"/>
        </w:rPr>
      </w:pPr>
      <w:r w:rsidRPr="00BC326A">
        <w:rPr>
          <w:rStyle w:val="FootnoteReference"/>
        </w:rPr>
        <w:footnoteRef/>
      </w:r>
      <w:r>
        <w:t xml:space="preserve"> </w:t>
      </w:r>
      <w:r>
        <w:rPr>
          <w:lang w:val="id-ID"/>
        </w:rPr>
        <w:t xml:space="preserve">Winarno, </w:t>
      </w:r>
      <w:r w:rsidRPr="005B21B8">
        <w:rPr>
          <w:i/>
          <w:lang w:val="id-ID"/>
        </w:rPr>
        <w:t>Metodologi Penelitian dalam Pendidikan Jasmani</w:t>
      </w:r>
      <w:r>
        <w:rPr>
          <w:lang w:val="id-ID"/>
        </w:rPr>
        <w:t>, (Malang: Universitas Negeri Malang, 2013), h. 96</w:t>
      </w:r>
    </w:p>
  </w:footnote>
  <w:footnote w:id="47">
    <w:p w14:paraId="32FD68C1" w14:textId="77777777" w:rsidR="00CD23B6" w:rsidRPr="000811A9" w:rsidRDefault="00CD23B6" w:rsidP="000811A9">
      <w:pPr>
        <w:pStyle w:val="FootnoteText"/>
        <w:ind w:firstLine="426"/>
        <w:rPr>
          <w:lang w:val="id-ID"/>
        </w:rPr>
      </w:pPr>
      <w:r w:rsidRPr="00BC326A">
        <w:rPr>
          <w:rStyle w:val="FootnoteReference"/>
        </w:rPr>
        <w:footnoteRef/>
      </w:r>
      <w:r>
        <w:t xml:space="preserve"> </w:t>
      </w:r>
      <w:r>
        <w:rPr>
          <w:lang w:val="id-ID"/>
        </w:rPr>
        <w:t>Rahma Arifin, Efektifitas Penggunaan Model Pembelajaran Student Team Achievement pada Mata Pelajaran PAI dalam Meningkatkan Keaktifan dan Hasil Belajar Peserta Didik Kelas VII di SMP Negeri 8 Parepare. (Tesis; Pascasarjana: Parepare, 2020)</w:t>
      </w:r>
    </w:p>
  </w:footnote>
  <w:footnote w:id="48">
    <w:p w14:paraId="4FE91D60" w14:textId="00F0C9C9" w:rsidR="00CD23B6" w:rsidRPr="00E27B6D" w:rsidRDefault="00CD23B6" w:rsidP="00E27B6D">
      <w:pPr>
        <w:pStyle w:val="FootnoteText"/>
        <w:ind w:firstLine="567"/>
        <w:rPr>
          <w:lang w:val="id-ID"/>
        </w:rPr>
      </w:pPr>
      <w:r>
        <w:rPr>
          <w:rStyle w:val="FootnoteReference"/>
        </w:rPr>
        <w:footnoteRef/>
      </w:r>
      <w:r>
        <w:t xml:space="preserve"> </w:t>
      </w:r>
      <w:r>
        <w:rPr>
          <w:lang w:val="id-ID"/>
        </w:rPr>
        <w:t>Bentang Indria Yusdiana and Wahyu Hidayat, “Analisis Kemampuan Penalaran Matematis siswa SMApada Materi Limit Fungsi” 1, No.3 (2018),h.411</w:t>
      </w:r>
    </w:p>
  </w:footnote>
  <w:footnote w:id="49">
    <w:p w14:paraId="2EE3BD87" w14:textId="2753EC3A" w:rsidR="00CD23B6" w:rsidRPr="00E14229" w:rsidRDefault="00CD23B6" w:rsidP="00E14229">
      <w:pPr>
        <w:pStyle w:val="FootnoteText"/>
        <w:ind w:firstLine="567"/>
        <w:rPr>
          <w:lang w:val="id-ID"/>
        </w:rPr>
      </w:pPr>
      <w:r>
        <w:rPr>
          <w:rStyle w:val="FootnoteReference"/>
        </w:rPr>
        <w:footnoteRef/>
      </w:r>
      <w:r>
        <w:t xml:space="preserve"> Novalia dan Muhamad Syazali, Olah Data Penelitian Pendidikan, h.49.</w:t>
      </w:r>
    </w:p>
  </w:footnote>
  <w:footnote w:id="50">
    <w:p w14:paraId="3EA88064" w14:textId="77777777" w:rsidR="00CD23B6" w:rsidRPr="000936B1" w:rsidRDefault="00CD23B6" w:rsidP="000936B1">
      <w:pPr>
        <w:pStyle w:val="FootnoteText"/>
        <w:ind w:firstLine="567"/>
        <w:rPr>
          <w:lang w:val="id-ID"/>
        </w:rPr>
      </w:pPr>
      <w:r w:rsidRPr="00BC326A">
        <w:rPr>
          <w:rStyle w:val="FootnoteReference"/>
        </w:rPr>
        <w:footnoteRef/>
      </w:r>
      <w:r>
        <w:t xml:space="preserve"> Sugiyono, Metode Penelitian Kuantitatif, Kualitatif dan R &amp;D, (Bandung: Alfabeta, 2009), Hal.121</w:t>
      </w:r>
    </w:p>
  </w:footnote>
  <w:footnote w:id="51">
    <w:p w14:paraId="2011AAE0" w14:textId="77777777" w:rsidR="00CD23B6" w:rsidRDefault="00CD23B6" w:rsidP="00E27B6D">
      <w:pPr>
        <w:pStyle w:val="FootnoteText"/>
        <w:ind w:firstLine="426"/>
        <w:jc w:val="both"/>
      </w:pPr>
      <w:r>
        <w:rPr>
          <w:rStyle w:val="FootnoteReference"/>
          <w:rFonts w:eastAsiaTheme="majorEastAsia"/>
        </w:rPr>
        <w:footnoteRef/>
      </w:r>
      <w:r>
        <w:t xml:space="preserve"> </w:t>
      </w:r>
      <w:r>
        <w:fldChar w:fldCharType="begin" w:fldLock="1"/>
      </w:r>
      <w:r>
        <w:instrText>ADDIN CSL_CITATION {"citationItems":[{"id":"ITEM-1","itemData":{"author":[{"dropping-particle":"","family":"Asrul","given":"","non-dropping-particle":"","parse-names":false,"suffix":""},{"dropping-particle":"","family":"Ananda","given":"Rusydi","non-dropping-particle":"","parse-names":false,"suffix":""},{"dropping-particle":"","family":"Rosnita","given":"","non-dropping-particle":"","parse-names":false,"suffix":""}],"id":"ITEM-1","issued":{"date-parts":[["2015"]]},"page":"h. 122","publisher":"Citapustaka Media","publisher-place":"Medan","title":"Evaluasi Pembelajaran","type":"chapter"},"uris":["http://www.mendeley.com/documents/?uuid=999d9cc1-fb83-4b30-a2b2-1187d61db601"]}],"mendeley":{"formattedCitation":"(Asrul, Ananda, and Rosnita 2015)","plainTextFormattedCitation":"(Asrul, Ananda, and Rosnita 2015)","previouslyFormattedCitation":"Asrul, Ananda, and Rosnita, “Evaluasi Pembelajaran.”"},"properties":{"noteIndex":0},"schema":"https://github.com/citation-style-language/schema/raw/master/csl-citation.json"}</w:instrText>
      </w:r>
      <w:r>
        <w:fldChar w:fldCharType="separate"/>
      </w:r>
      <w:r w:rsidRPr="0037089F">
        <w:rPr>
          <w:noProof/>
        </w:rPr>
        <w:t>(Asrul, Ananda, and Rosnita 2015)</w:t>
      </w:r>
      <w:r>
        <w:fldChar w:fldCharType="end"/>
      </w:r>
      <w:r>
        <w:t xml:space="preserve"> h. 125.</w:t>
      </w:r>
    </w:p>
  </w:footnote>
  <w:footnote w:id="52">
    <w:p w14:paraId="2E3C473E" w14:textId="77777777" w:rsidR="00CD23B6" w:rsidRPr="00801582" w:rsidRDefault="00CD23B6" w:rsidP="006F6A5D">
      <w:pPr>
        <w:pStyle w:val="FootnoteText"/>
        <w:ind w:firstLine="567"/>
        <w:jc w:val="both"/>
        <w:rPr>
          <w:lang w:val="id-ID"/>
        </w:rPr>
      </w:pPr>
      <w:r w:rsidRPr="00BC326A">
        <w:rPr>
          <w:rStyle w:val="FootnoteReference"/>
        </w:rPr>
        <w:footnoteRef/>
      </w:r>
      <w:r>
        <w:t xml:space="preserve"> Sugiono, </w:t>
      </w:r>
      <w:r w:rsidRPr="005B21B8">
        <w:rPr>
          <w:i/>
        </w:rPr>
        <w:t>Metode Penelitian Pendidikan</w:t>
      </w:r>
      <w:r>
        <w:t>, (Bandung: Alfabeta, 2010), h</w:t>
      </w:r>
      <w:r>
        <w:rPr>
          <w:lang w:val="id-ID"/>
        </w:rPr>
        <w:t xml:space="preserve">. </w:t>
      </w:r>
      <w:r>
        <w:t>207</w:t>
      </w:r>
    </w:p>
  </w:footnote>
  <w:footnote w:id="53">
    <w:p w14:paraId="5985ECAA" w14:textId="77777777" w:rsidR="00CD23B6" w:rsidRPr="006F6A5D" w:rsidRDefault="00CD23B6" w:rsidP="00F754A2">
      <w:pPr>
        <w:pStyle w:val="FootnoteText"/>
        <w:ind w:firstLine="567"/>
        <w:rPr>
          <w:lang w:val="id-ID"/>
        </w:rPr>
      </w:pPr>
      <w:r w:rsidRPr="00BC326A">
        <w:rPr>
          <w:rStyle w:val="FootnoteReference"/>
        </w:rPr>
        <w:footnoteRef/>
      </w:r>
      <w:r>
        <w:t xml:space="preserve"> Kadir, Statistika terapan,konsep contoh dan analisis data dengan program SPSS/lisrel dalam penelitian (Cet. III, Jakarta: PT Raja grafindo persada, 2016) h. 300-301.</w:t>
      </w:r>
    </w:p>
  </w:footnote>
  <w:footnote w:id="54">
    <w:p w14:paraId="01D5191E" w14:textId="77777777" w:rsidR="00CD23B6" w:rsidRPr="00ED7553" w:rsidRDefault="00CD23B6" w:rsidP="00ED7553">
      <w:pPr>
        <w:pStyle w:val="FootnoteText"/>
        <w:ind w:firstLine="567"/>
        <w:rPr>
          <w:lang w:val="id-ID"/>
        </w:rPr>
      </w:pPr>
      <w:r w:rsidRPr="00BC326A">
        <w:rPr>
          <w:rStyle w:val="FootnoteReference"/>
        </w:rPr>
        <w:footnoteRef/>
      </w:r>
      <w:r>
        <w:t xml:space="preserve"> Nuryadi, Tutut Dewi Astuti,</w:t>
      </w:r>
      <w:r>
        <w:rPr>
          <w:lang w:val="id-ID"/>
        </w:rPr>
        <w:t xml:space="preserve"> </w:t>
      </w:r>
      <w:r>
        <w:t>Endang Sri Utami,</w:t>
      </w:r>
      <w:r>
        <w:rPr>
          <w:lang w:val="id-ID"/>
        </w:rPr>
        <w:t xml:space="preserve"> </w:t>
      </w:r>
      <w:r>
        <w:t>Budiantara</w:t>
      </w:r>
      <w:r>
        <w:rPr>
          <w:lang w:val="id-ID"/>
        </w:rPr>
        <w:t>. Dasar-Dasar Statistik Penelitian, (Yogyakarta: Sibuku Media, 2017), hal. 80</w:t>
      </w:r>
    </w:p>
  </w:footnote>
  <w:footnote w:id="55">
    <w:p w14:paraId="3A816B28" w14:textId="77777777" w:rsidR="00CD23B6" w:rsidRPr="008272A5" w:rsidRDefault="00CD23B6" w:rsidP="00191EA9">
      <w:pPr>
        <w:pStyle w:val="FootnoteText"/>
        <w:ind w:firstLine="426"/>
        <w:jc w:val="both"/>
        <w:rPr>
          <w:rFonts w:asciiTheme="majorBidi" w:hAnsiTheme="majorBidi" w:cstheme="majorBidi"/>
          <w:lang w:val="en-US"/>
        </w:rPr>
      </w:pPr>
      <w:r w:rsidRPr="008272A5">
        <w:rPr>
          <w:rStyle w:val="FootnoteReference"/>
          <w:rFonts w:asciiTheme="majorBidi" w:hAnsiTheme="majorBidi" w:cstheme="majorBidi"/>
        </w:rPr>
        <w:footnoteRef/>
      </w:r>
      <w:r w:rsidRPr="008272A5">
        <w:rPr>
          <w:rFonts w:asciiTheme="majorBidi" w:hAnsiTheme="majorBidi" w:cstheme="majorBidi"/>
        </w:rPr>
        <w:t xml:space="preserve"> </w:t>
      </w:r>
      <w:r w:rsidRPr="00010F5F">
        <w:fldChar w:fldCharType="begin" w:fldLock="1"/>
      </w:r>
      <w:r w:rsidRPr="00010F5F">
        <w:instrText>ADDIN CSL_CITATION {"citationItems":[{"id":"ITEM-1","itemData":{"URL":"https://www.spssindonesia.com/2014/02/uji-homogenitas-dengan-spss.html","accessed":{"date-parts":[["2021","12","9"]]},"author":[{"dropping-particle":"","family":"Raharjo","given":"Sahid","non-dropping-particle":"","parse-names":false,"suffix":""}],"container-title":"spssindonesia.com","id":"ITEM-1","issued":{"date-parts":[["2014"]]},"title":"Cara Melakukan Uji Homogenitas dengan SPSS beserta Contoh Lengkap","type":"webpage"},"uris":["http://www.mendeley.com/documents/?uuid=0efbc597-f2ea-40fa-ab7a-187fbe9a851e"]}],"mendeley":{"formattedCitation":"Sahid Raharjo, “Cara Melakukan Uji Homogenitas Dengan SPSS Beserta Contoh Lengkap,” spssindonesia.com, 2014, https://www.spssindonesia.com/2014/02/uji-homogenitas-dengan-spss.html.","plainTextFormattedCitation":"Sahid Raharjo, “Cara Melakukan Uji Homogenitas Dengan SPSS Beserta Contoh Lengkap,” spssindonesia.com, 2014, https://www.spssindonesia.com/2014/02/uji-homogenitas-dengan-spss.html.","previouslyFormattedCitation":"Sahid Raharjo, “Cara Melakukan Uji Homogenitas Dengan SPSS Beserta Contoh Lengkap,” spssindonesia.com, 2014, https://www.spssindonesia.com/2014/02/uji-homogenitas-dengan-spss.html."},"properties":{"noteIndex":58},"schema":"https://github.com/citation-style-language/schema/raw/master/csl-citation.json"}</w:instrText>
      </w:r>
      <w:r w:rsidRPr="00010F5F">
        <w:fldChar w:fldCharType="separate"/>
      </w:r>
      <w:r w:rsidRPr="00010F5F">
        <w:rPr>
          <w:noProof/>
        </w:rPr>
        <w:t>Sahid Raharjo, “Cara Melakukan Uji Homogenitas Dengan SPSS Beserta Contoh Lengkap,” spssindonesia.com, 2014, https://www.spssindonesia.com/2014/02/uji-homogenitas-dengan-spss.html.</w:t>
      </w:r>
      <w:r w:rsidRPr="00010F5F">
        <w:fldChar w:fldCharType="end"/>
      </w:r>
    </w:p>
  </w:footnote>
  <w:footnote w:id="56">
    <w:p w14:paraId="470C4D53" w14:textId="77777777" w:rsidR="00CD23B6" w:rsidRPr="001A17C0" w:rsidRDefault="00CD23B6" w:rsidP="000F6A60">
      <w:pPr>
        <w:pStyle w:val="FootnoteText"/>
        <w:ind w:firstLine="567"/>
        <w:jc w:val="both"/>
        <w:rPr>
          <w:lang w:val="id-ID"/>
        </w:rPr>
      </w:pPr>
      <w:r>
        <w:rPr>
          <w:rStyle w:val="FootnoteReference"/>
        </w:rPr>
        <w:footnoteRef/>
      </w:r>
      <w:r w:rsidRPr="001A549F">
        <w:rPr>
          <w:szCs w:val="24"/>
          <w:lang w:val="id-ID"/>
        </w:rPr>
        <w:t>Eko Arif Saputra dan Mujib, “E</w:t>
      </w:r>
      <w:r w:rsidRPr="001A549F">
        <w:rPr>
          <w:szCs w:val="24"/>
        </w:rPr>
        <w:t xml:space="preserve">fektivitas </w:t>
      </w:r>
      <w:r w:rsidRPr="001A549F">
        <w:rPr>
          <w:szCs w:val="24"/>
          <w:lang w:val="id-ID"/>
        </w:rPr>
        <w:t>M</w:t>
      </w:r>
      <w:r w:rsidRPr="001A549F">
        <w:rPr>
          <w:szCs w:val="24"/>
        </w:rPr>
        <w:t xml:space="preserve">odel </w:t>
      </w:r>
      <w:r w:rsidRPr="001A549F">
        <w:rPr>
          <w:szCs w:val="24"/>
          <w:lang w:val="id-ID"/>
        </w:rPr>
        <w:t>Fl</w:t>
      </w:r>
      <w:r w:rsidRPr="001A549F">
        <w:rPr>
          <w:szCs w:val="24"/>
        </w:rPr>
        <w:t xml:space="preserve">ipped </w:t>
      </w:r>
      <w:r w:rsidRPr="001A549F">
        <w:rPr>
          <w:szCs w:val="24"/>
          <w:lang w:val="id-ID"/>
        </w:rPr>
        <w:t>C</w:t>
      </w:r>
      <w:r w:rsidRPr="001A549F">
        <w:rPr>
          <w:szCs w:val="24"/>
        </w:rPr>
        <w:t xml:space="preserve">lassroom </w:t>
      </w:r>
      <w:r w:rsidRPr="001A549F">
        <w:rPr>
          <w:szCs w:val="24"/>
          <w:lang w:val="id-ID"/>
        </w:rPr>
        <w:t>M</w:t>
      </w:r>
      <w:r w:rsidRPr="001A549F">
        <w:rPr>
          <w:szCs w:val="24"/>
        </w:rPr>
        <w:t xml:space="preserve">enggunakan </w:t>
      </w:r>
      <w:r w:rsidRPr="001A549F">
        <w:rPr>
          <w:szCs w:val="24"/>
          <w:lang w:val="id-ID"/>
        </w:rPr>
        <w:t>V</w:t>
      </w:r>
      <w:r w:rsidRPr="001A549F">
        <w:rPr>
          <w:szCs w:val="24"/>
        </w:rPr>
        <w:t xml:space="preserve">ideo </w:t>
      </w:r>
      <w:r w:rsidRPr="001A549F">
        <w:rPr>
          <w:szCs w:val="24"/>
          <w:lang w:val="id-ID"/>
        </w:rPr>
        <w:t>P</w:t>
      </w:r>
      <w:r w:rsidRPr="001A549F">
        <w:rPr>
          <w:szCs w:val="24"/>
        </w:rPr>
        <w:t xml:space="preserve">embelajaran </w:t>
      </w:r>
      <w:r w:rsidRPr="001A549F">
        <w:rPr>
          <w:szCs w:val="24"/>
          <w:lang w:val="id-ID"/>
        </w:rPr>
        <w:t>M</w:t>
      </w:r>
      <w:r w:rsidRPr="001A549F">
        <w:rPr>
          <w:szCs w:val="24"/>
        </w:rPr>
        <w:t xml:space="preserve">atematika </w:t>
      </w:r>
      <w:r w:rsidRPr="001A549F">
        <w:rPr>
          <w:szCs w:val="24"/>
          <w:lang w:val="id-ID"/>
        </w:rPr>
        <w:t>t</w:t>
      </w:r>
      <w:r w:rsidRPr="001A549F">
        <w:rPr>
          <w:szCs w:val="24"/>
        </w:rPr>
        <w:t xml:space="preserve">erhadap </w:t>
      </w:r>
      <w:r w:rsidRPr="001A549F">
        <w:rPr>
          <w:szCs w:val="24"/>
          <w:lang w:val="id-ID"/>
        </w:rPr>
        <w:t>P</w:t>
      </w:r>
      <w:r w:rsidRPr="001A549F">
        <w:rPr>
          <w:szCs w:val="24"/>
        </w:rPr>
        <w:t xml:space="preserve">emahaman </w:t>
      </w:r>
      <w:r w:rsidRPr="001A549F">
        <w:rPr>
          <w:szCs w:val="24"/>
          <w:lang w:val="id-ID"/>
        </w:rPr>
        <w:t>K</w:t>
      </w:r>
      <w:r w:rsidRPr="001A549F">
        <w:rPr>
          <w:szCs w:val="24"/>
        </w:rPr>
        <w:t>onsep</w:t>
      </w:r>
      <w:r w:rsidRPr="001A549F">
        <w:rPr>
          <w:szCs w:val="24"/>
          <w:lang w:val="id-ID"/>
        </w:rPr>
        <w:t xml:space="preserve">,” </w:t>
      </w:r>
      <w:r w:rsidRPr="001A549F">
        <w:rPr>
          <w:i/>
          <w:szCs w:val="24"/>
          <w:lang w:val="id-ID"/>
        </w:rPr>
        <w:t>Jurnal Matematika</w:t>
      </w:r>
      <w:r>
        <w:rPr>
          <w:szCs w:val="24"/>
          <w:lang w:val="id-ID"/>
        </w:rPr>
        <w:t>, Vol. 1 No. 2 (2018), h</w:t>
      </w:r>
      <w:r w:rsidRPr="001A549F">
        <w:rPr>
          <w:szCs w:val="24"/>
          <w:lang w:val="id-ID"/>
        </w:rPr>
        <w:t>. 178</w:t>
      </w:r>
    </w:p>
  </w:footnote>
  <w:footnote w:id="57">
    <w:p w14:paraId="3DFF34FB" w14:textId="77777777" w:rsidR="00CD23B6" w:rsidRPr="00B402EC" w:rsidRDefault="00CD23B6" w:rsidP="00CE2289">
      <w:pPr>
        <w:pStyle w:val="FootnoteText"/>
        <w:ind w:firstLine="567"/>
        <w:jc w:val="both"/>
        <w:rPr>
          <w:lang w:val="id-ID"/>
        </w:rPr>
      </w:pPr>
      <w:r>
        <w:rPr>
          <w:rStyle w:val="FootnoteReference"/>
        </w:rPr>
        <w:footnoteRef/>
      </w:r>
      <w:r>
        <w:t xml:space="preserve"> </w:t>
      </w:r>
      <w:r w:rsidRPr="001A549F">
        <w:rPr>
          <w:lang w:val="id-ID"/>
        </w:rPr>
        <w:t xml:space="preserve">H. Febriani dan U. Azizah, “Metode Blended Learning Berbantuan Google Classroom Meningkatkan Kemandirian Belajar Siswa,” </w:t>
      </w:r>
      <w:r w:rsidRPr="001A549F">
        <w:rPr>
          <w:i/>
          <w:lang w:val="id-ID"/>
        </w:rPr>
        <w:t>Jurnal Pendidikan kimia Indonesia</w:t>
      </w:r>
      <w:r w:rsidRPr="001A549F">
        <w:rPr>
          <w:lang w:val="id-ID"/>
        </w:rPr>
        <w:t>, Vo</w:t>
      </w:r>
      <w:r>
        <w:rPr>
          <w:lang w:val="id-ID"/>
        </w:rPr>
        <w:t>l. 5 No. 1 (2021), h</w:t>
      </w:r>
      <w:r w:rsidRPr="001A549F">
        <w:rPr>
          <w:lang w:val="id-ID"/>
        </w:rPr>
        <w:t>. 14</w:t>
      </w:r>
    </w:p>
  </w:footnote>
  <w:footnote w:id="58">
    <w:p w14:paraId="041111EF" w14:textId="2E2C738F" w:rsidR="00CD23B6" w:rsidRPr="00E60FED" w:rsidRDefault="00CD23B6">
      <w:pPr>
        <w:pStyle w:val="FootnoteText"/>
        <w:rPr>
          <w:lang w:val="en-US"/>
        </w:rPr>
      </w:pPr>
      <w:r>
        <w:rPr>
          <w:rStyle w:val="FootnoteReference"/>
        </w:rPr>
        <w:footnoteRef/>
      </w:r>
      <w:r>
        <w:t xml:space="preserve"> </w:t>
      </w:r>
      <w:r>
        <w:fldChar w:fldCharType="begin" w:fldLock="1"/>
      </w:r>
      <w:r>
        <w:instrText>ADDIN CSL_CITATION {"citationItems":[{"id":"ITEM-1","itemData":{"author":[{"dropping-particle":"","family":"Arnawa","given":"I N","non-dropping-particle":"","parse-names":false,"suffix":""},{"dropping-particle":"","family":"Setiawan","given":"I M Dedy","non-dropping-particle":"","parse-names":false,"suffix":""}],"id":"ITEM-1","issue":"1","issued":{"date-parts":[["2021"]]},"page":"34-42","title":"Flipped Classroom Berbantuan Google Classroom Terhadap Hasil Belajar Matematika Berdasarkan Tingkat Computer Self-Efficacy","type":"article-journal","volume":"5"},"uris":["http://www.mendeley.com/documents/?uuid=64cca72e-5092-4f30-80cb-1d8c2aeddaaa","http://www.mendeley.com/documents/?uuid=348e7906-d3e6-4748-a528-d7d1f4b0ecde"]}],"mendeley":{"formattedCitation":"Arnawa and Setiawan, “Flipped Classroom Berbantuan Google Classroom Terhadap Hasil Belajar Matematika Berdasarkan Tingkat Computer Self-Efficacy.”","plainTextFormattedCitation":"Arnawa and Setiawan, “Flipped Classroom Berbantuan Google Classroom Terhadap Hasil Belajar Matematika Berdasarkan Tingkat Computer Self-Efficacy.”","previouslyFormattedCitation":"I N Arnawa and I M Dedy Setiawan, “Flipped Classroom Berbantuan Google Classroom Terhadap Hasil Belajar Matematika Berdasarkan Tingkat Computer Self-Efficacy” 5, no. 1 (2021): 34–42."},"properties":{"noteIndex":54},"schema":"https://github.com/citation-style-language/schema/raw/master/csl-citation.json"}</w:instrText>
      </w:r>
      <w:r>
        <w:fldChar w:fldCharType="separate"/>
      </w:r>
      <w:r w:rsidRPr="00E60FED">
        <w:rPr>
          <w:bCs/>
          <w:noProof/>
          <w:lang w:val="en-US"/>
        </w:rPr>
        <w:t>Arnawa and Setiawan, “Flipped Classroom Berbantuan Google Classroom Terhadap Hasil Belajar Matematika Berdasarkan Tingkat Computer Self-Efficacy.”</w:t>
      </w:r>
      <w:r>
        <w:fldChar w:fldCharType="end"/>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24"/>
      </w:rPr>
      <w:id w:val="403105565"/>
      <w:docPartObj>
        <w:docPartGallery w:val="Page Numbers (Top of Page)"/>
        <w:docPartUnique/>
      </w:docPartObj>
    </w:sdtPr>
    <w:sdtEndPr>
      <w:rPr>
        <w:noProof/>
      </w:rPr>
    </w:sdtEndPr>
    <w:sdtContent>
      <w:p w14:paraId="7D38A077" w14:textId="77777777" w:rsidR="00CD23B6" w:rsidRPr="008B2890" w:rsidRDefault="00CD23B6">
        <w:pPr>
          <w:pStyle w:val="Header"/>
          <w:jc w:val="right"/>
          <w:rPr>
            <w:sz w:val="24"/>
          </w:rPr>
        </w:pPr>
        <w:r w:rsidRPr="008B2890">
          <w:rPr>
            <w:sz w:val="24"/>
          </w:rPr>
          <w:fldChar w:fldCharType="begin"/>
        </w:r>
        <w:r w:rsidRPr="008B2890">
          <w:rPr>
            <w:sz w:val="24"/>
          </w:rPr>
          <w:instrText xml:space="preserve"> PAGE   \* MERGEFORMAT </w:instrText>
        </w:r>
        <w:r w:rsidRPr="008B2890">
          <w:rPr>
            <w:sz w:val="24"/>
          </w:rPr>
          <w:fldChar w:fldCharType="separate"/>
        </w:r>
        <w:r w:rsidR="007C3237">
          <w:rPr>
            <w:noProof/>
            <w:sz w:val="24"/>
          </w:rPr>
          <w:t>31</w:t>
        </w:r>
        <w:r w:rsidRPr="008B2890">
          <w:rPr>
            <w:noProof/>
            <w:sz w:val="24"/>
          </w:rPr>
          <w:fldChar w:fldCharType="end"/>
        </w:r>
      </w:p>
    </w:sdtContent>
  </w:sdt>
  <w:p w14:paraId="0070E7BA" w14:textId="77777777" w:rsidR="00CD23B6" w:rsidRPr="008B2890" w:rsidRDefault="00CD23B6">
    <w:pPr>
      <w:pStyle w:val="Header"/>
      <w:rPr>
        <w:sz w:val="2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D92280" w14:textId="77777777" w:rsidR="00CD23B6" w:rsidRDefault="00CD23B6">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42A60B" w14:textId="77777777" w:rsidR="00CD23B6" w:rsidRPr="008B2890" w:rsidRDefault="00CD23B6">
    <w:pPr>
      <w:pStyle w:val="Header"/>
      <w:jc w:val="right"/>
      <w:rPr>
        <w:sz w:val="24"/>
      </w:rPr>
    </w:pPr>
  </w:p>
  <w:p w14:paraId="3EE8D9D3" w14:textId="77777777" w:rsidR="00CD23B6" w:rsidRPr="008B2890" w:rsidRDefault="00CD23B6">
    <w:pPr>
      <w:pStyle w:val="Header"/>
      <w:rPr>
        <w:sz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A3148"/>
    <w:multiLevelType w:val="hybridMultilevel"/>
    <w:tmpl w:val="BFCC7032"/>
    <w:lvl w:ilvl="0" w:tplc="04210015">
      <w:start w:val="1"/>
      <w:numFmt w:val="upperLetter"/>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
    <w:nsid w:val="009B5E08"/>
    <w:multiLevelType w:val="hybridMultilevel"/>
    <w:tmpl w:val="D62CE28C"/>
    <w:lvl w:ilvl="0" w:tplc="5F9668D2">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01FC56EF"/>
    <w:multiLevelType w:val="hybridMultilevel"/>
    <w:tmpl w:val="C81C9828"/>
    <w:lvl w:ilvl="0" w:tplc="5944F828">
      <w:start w:val="1"/>
      <w:numFmt w:val="decimal"/>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0439382C"/>
    <w:multiLevelType w:val="hybridMultilevel"/>
    <w:tmpl w:val="DCA07960"/>
    <w:lvl w:ilvl="0" w:tplc="C8C02066">
      <w:start w:val="1"/>
      <w:numFmt w:val="decimal"/>
      <w:lvlText w:val="%1."/>
      <w:lvlJc w:val="left"/>
      <w:pPr>
        <w:ind w:left="786" w:hanging="360"/>
      </w:pPr>
      <w:rPr>
        <w:b w:val="0"/>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4">
    <w:nsid w:val="043E5FA6"/>
    <w:multiLevelType w:val="hybridMultilevel"/>
    <w:tmpl w:val="4BB01B1E"/>
    <w:lvl w:ilvl="0" w:tplc="04210011">
      <w:start w:val="1"/>
      <w:numFmt w:val="decimal"/>
      <w:lvlText w:val="%1)"/>
      <w:lvlJc w:val="left"/>
      <w:pPr>
        <w:ind w:left="1353" w:hanging="360"/>
      </w:pPr>
    </w:lvl>
    <w:lvl w:ilvl="1" w:tplc="04210019" w:tentative="1">
      <w:start w:val="1"/>
      <w:numFmt w:val="lowerLetter"/>
      <w:lvlText w:val="%2."/>
      <w:lvlJc w:val="left"/>
      <w:pPr>
        <w:ind w:left="2073" w:hanging="360"/>
      </w:p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5">
    <w:nsid w:val="053A3E9F"/>
    <w:multiLevelType w:val="hybridMultilevel"/>
    <w:tmpl w:val="272C4722"/>
    <w:lvl w:ilvl="0" w:tplc="04210015">
      <w:start w:val="1"/>
      <w:numFmt w:val="upperLetter"/>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6">
    <w:nsid w:val="05A36E0D"/>
    <w:multiLevelType w:val="hybridMultilevel"/>
    <w:tmpl w:val="C0DA025E"/>
    <w:lvl w:ilvl="0" w:tplc="1E88966C">
      <w:start w:val="1"/>
      <w:numFmt w:val="decimal"/>
      <w:lvlText w:val="%1."/>
      <w:lvlJc w:val="left"/>
      <w:pPr>
        <w:ind w:left="786" w:hanging="360"/>
      </w:pPr>
      <w:rPr>
        <w:rFonts w:hint="default"/>
        <w:i w:val="0"/>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7">
    <w:nsid w:val="069116BC"/>
    <w:multiLevelType w:val="hybridMultilevel"/>
    <w:tmpl w:val="218C7F0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06DA10E7"/>
    <w:multiLevelType w:val="hybridMultilevel"/>
    <w:tmpl w:val="2CDA1982"/>
    <w:lvl w:ilvl="0" w:tplc="6958C342">
      <w:start w:val="1"/>
      <w:numFmt w:val="decimal"/>
      <w:lvlText w:val="%1."/>
      <w:lvlJc w:val="left"/>
      <w:pPr>
        <w:ind w:left="1212" w:hanging="360"/>
      </w:pPr>
      <w:rPr>
        <w:rFonts w:hint="default"/>
      </w:rPr>
    </w:lvl>
    <w:lvl w:ilvl="1" w:tplc="04210019" w:tentative="1">
      <w:start w:val="1"/>
      <w:numFmt w:val="lowerLetter"/>
      <w:lvlText w:val="%2."/>
      <w:lvlJc w:val="left"/>
      <w:pPr>
        <w:ind w:left="1932" w:hanging="360"/>
      </w:pPr>
    </w:lvl>
    <w:lvl w:ilvl="2" w:tplc="0421001B" w:tentative="1">
      <w:start w:val="1"/>
      <w:numFmt w:val="lowerRoman"/>
      <w:lvlText w:val="%3."/>
      <w:lvlJc w:val="right"/>
      <w:pPr>
        <w:ind w:left="2652" w:hanging="180"/>
      </w:pPr>
    </w:lvl>
    <w:lvl w:ilvl="3" w:tplc="0421000F" w:tentative="1">
      <w:start w:val="1"/>
      <w:numFmt w:val="decimal"/>
      <w:lvlText w:val="%4."/>
      <w:lvlJc w:val="left"/>
      <w:pPr>
        <w:ind w:left="3372" w:hanging="360"/>
      </w:pPr>
    </w:lvl>
    <w:lvl w:ilvl="4" w:tplc="04210019" w:tentative="1">
      <w:start w:val="1"/>
      <w:numFmt w:val="lowerLetter"/>
      <w:lvlText w:val="%5."/>
      <w:lvlJc w:val="left"/>
      <w:pPr>
        <w:ind w:left="4092" w:hanging="360"/>
      </w:pPr>
    </w:lvl>
    <w:lvl w:ilvl="5" w:tplc="0421001B" w:tentative="1">
      <w:start w:val="1"/>
      <w:numFmt w:val="lowerRoman"/>
      <w:lvlText w:val="%6."/>
      <w:lvlJc w:val="right"/>
      <w:pPr>
        <w:ind w:left="4812" w:hanging="180"/>
      </w:pPr>
    </w:lvl>
    <w:lvl w:ilvl="6" w:tplc="0421000F" w:tentative="1">
      <w:start w:val="1"/>
      <w:numFmt w:val="decimal"/>
      <w:lvlText w:val="%7."/>
      <w:lvlJc w:val="left"/>
      <w:pPr>
        <w:ind w:left="5532" w:hanging="360"/>
      </w:pPr>
    </w:lvl>
    <w:lvl w:ilvl="7" w:tplc="04210019" w:tentative="1">
      <w:start w:val="1"/>
      <w:numFmt w:val="lowerLetter"/>
      <w:lvlText w:val="%8."/>
      <w:lvlJc w:val="left"/>
      <w:pPr>
        <w:ind w:left="6252" w:hanging="360"/>
      </w:pPr>
    </w:lvl>
    <w:lvl w:ilvl="8" w:tplc="0421001B" w:tentative="1">
      <w:start w:val="1"/>
      <w:numFmt w:val="lowerRoman"/>
      <w:lvlText w:val="%9."/>
      <w:lvlJc w:val="right"/>
      <w:pPr>
        <w:ind w:left="6972" w:hanging="180"/>
      </w:pPr>
    </w:lvl>
  </w:abstractNum>
  <w:abstractNum w:abstractNumId="9">
    <w:nsid w:val="0726673E"/>
    <w:multiLevelType w:val="hybridMultilevel"/>
    <w:tmpl w:val="2CDA1982"/>
    <w:lvl w:ilvl="0" w:tplc="6958C342">
      <w:start w:val="1"/>
      <w:numFmt w:val="decimal"/>
      <w:lvlText w:val="%1."/>
      <w:lvlJc w:val="left"/>
      <w:pPr>
        <w:ind w:left="1212" w:hanging="360"/>
      </w:pPr>
      <w:rPr>
        <w:rFonts w:hint="default"/>
      </w:rPr>
    </w:lvl>
    <w:lvl w:ilvl="1" w:tplc="04210019" w:tentative="1">
      <w:start w:val="1"/>
      <w:numFmt w:val="lowerLetter"/>
      <w:lvlText w:val="%2."/>
      <w:lvlJc w:val="left"/>
      <w:pPr>
        <w:ind w:left="1932" w:hanging="360"/>
      </w:pPr>
    </w:lvl>
    <w:lvl w:ilvl="2" w:tplc="0421001B" w:tentative="1">
      <w:start w:val="1"/>
      <w:numFmt w:val="lowerRoman"/>
      <w:lvlText w:val="%3."/>
      <w:lvlJc w:val="right"/>
      <w:pPr>
        <w:ind w:left="2652" w:hanging="180"/>
      </w:pPr>
    </w:lvl>
    <w:lvl w:ilvl="3" w:tplc="0421000F" w:tentative="1">
      <w:start w:val="1"/>
      <w:numFmt w:val="decimal"/>
      <w:lvlText w:val="%4."/>
      <w:lvlJc w:val="left"/>
      <w:pPr>
        <w:ind w:left="3372" w:hanging="360"/>
      </w:pPr>
    </w:lvl>
    <w:lvl w:ilvl="4" w:tplc="04210019" w:tentative="1">
      <w:start w:val="1"/>
      <w:numFmt w:val="lowerLetter"/>
      <w:lvlText w:val="%5."/>
      <w:lvlJc w:val="left"/>
      <w:pPr>
        <w:ind w:left="4092" w:hanging="360"/>
      </w:pPr>
    </w:lvl>
    <w:lvl w:ilvl="5" w:tplc="0421001B" w:tentative="1">
      <w:start w:val="1"/>
      <w:numFmt w:val="lowerRoman"/>
      <w:lvlText w:val="%6."/>
      <w:lvlJc w:val="right"/>
      <w:pPr>
        <w:ind w:left="4812" w:hanging="180"/>
      </w:pPr>
    </w:lvl>
    <w:lvl w:ilvl="6" w:tplc="0421000F" w:tentative="1">
      <w:start w:val="1"/>
      <w:numFmt w:val="decimal"/>
      <w:lvlText w:val="%7."/>
      <w:lvlJc w:val="left"/>
      <w:pPr>
        <w:ind w:left="5532" w:hanging="360"/>
      </w:pPr>
    </w:lvl>
    <w:lvl w:ilvl="7" w:tplc="04210019" w:tentative="1">
      <w:start w:val="1"/>
      <w:numFmt w:val="lowerLetter"/>
      <w:lvlText w:val="%8."/>
      <w:lvlJc w:val="left"/>
      <w:pPr>
        <w:ind w:left="6252" w:hanging="360"/>
      </w:pPr>
    </w:lvl>
    <w:lvl w:ilvl="8" w:tplc="0421001B" w:tentative="1">
      <w:start w:val="1"/>
      <w:numFmt w:val="lowerRoman"/>
      <w:lvlText w:val="%9."/>
      <w:lvlJc w:val="right"/>
      <w:pPr>
        <w:ind w:left="6972" w:hanging="180"/>
      </w:pPr>
    </w:lvl>
  </w:abstractNum>
  <w:abstractNum w:abstractNumId="10">
    <w:nsid w:val="085A1F44"/>
    <w:multiLevelType w:val="hybridMultilevel"/>
    <w:tmpl w:val="F4420BB6"/>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08DC0466"/>
    <w:multiLevelType w:val="hybridMultilevel"/>
    <w:tmpl w:val="12E098E0"/>
    <w:lvl w:ilvl="0" w:tplc="FABEE594">
      <w:start w:val="1"/>
      <w:numFmt w:val="lowerLetter"/>
      <w:lvlText w:val="%1."/>
      <w:lvlJc w:val="left"/>
      <w:pPr>
        <w:ind w:left="1211" w:hanging="360"/>
      </w:pPr>
      <w:rPr>
        <w:rFonts w:hint="default"/>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12">
    <w:nsid w:val="08F60445"/>
    <w:multiLevelType w:val="hybridMultilevel"/>
    <w:tmpl w:val="71761918"/>
    <w:lvl w:ilvl="0" w:tplc="2A183D52">
      <w:start w:val="1"/>
      <w:numFmt w:val="bullet"/>
      <w:lvlText w:val=""/>
      <w:lvlJc w:val="left"/>
      <w:pPr>
        <w:ind w:left="360" w:hanging="360"/>
      </w:pPr>
      <w:rPr>
        <w:rFonts w:ascii="Symbol" w:hAnsi="Symbol" w:hint="default"/>
      </w:rPr>
    </w:lvl>
    <w:lvl w:ilvl="1" w:tplc="04210003" w:tentative="1">
      <w:start w:val="1"/>
      <w:numFmt w:val="bullet"/>
      <w:lvlText w:val="o"/>
      <w:lvlJc w:val="left"/>
      <w:pPr>
        <w:ind w:left="1080" w:hanging="360"/>
      </w:pPr>
      <w:rPr>
        <w:rFonts w:ascii="Courier New" w:hAnsi="Courier New" w:cs="Courier New" w:hint="default"/>
      </w:rPr>
    </w:lvl>
    <w:lvl w:ilvl="2" w:tplc="04210005" w:tentative="1">
      <w:start w:val="1"/>
      <w:numFmt w:val="bullet"/>
      <w:lvlText w:val=""/>
      <w:lvlJc w:val="left"/>
      <w:pPr>
        <w:ind w:left="1800" w:hanging="360"/>
      </w:pPr>
      <w:rPr>
        <w:rFonts w:ascii="Wingdings" w:hAnsi="Wingdings" w:hint="default"/>
      </w:rPr>
    </w:lvl>
    <w:lvl w:ilvl="3" w:tplc="04210001" w:tentative="1">
      <w:start w:val="1"/>
      <w:numFmt w:val="bullet"/>
      <w:lvlText w:val=""/>
      <w:lvlJc w:val="left"/>
      <w:pPr>
        <w:ind w:left="2520" w:hanging="360"/>
      </w:pPr>
      <w:rPr>
        <w:rFonts w:ascii="Symbol" w:hAnsi="Symbol" w:hint="default"/>
      </w:rPr>
    </w:lvl>
    <w:lvl w:ilvl="4" w:tplc="04210003" w:tentative="1">
      <w:start w:val="1"/>
      <w:numFmt w:val="bullet"/>
      <w:lvlText w:val="o"/>
      <w:lvlJc w:val="left"/>
      <w:pPr>
        <w:ind w:left="3240" w:hanging="360"/>
      </w:pPr>
      <w:rPr>
        <w:rFonts w:ascii="Courier New" w:hAnsi="Courier New" w:cs="Courier New" w:hint="default"/>
      </w:rPr>
    </w:lvl>
    <w:lvl w:ilvl="5" w:tplc="04210005" w:tentative="1">
      <w:start w:val="1"/>
      <w:numFmt w:val="bullet"/>
      <w:lvlText w:val=""/>
      <w:lvlJc w:val="left"/>
      <w:pPr>
        <w:ind w:left="3960" w:hanging="360"/>
      </w:pPr>
      <w:rPr>
        <w:rFonts w:ascii="Wingdings" w:hAnsi="Wingdings" w:hint="default"/>
      </w:rPr>
    </w:lvl>
    <w:lvl w:ilvl="6" w:tplc="04210001" w:tentative="1">
      <w:start w:val="1"/>
      <w:numFmt w:val="bullet"/>
      <w:lvlText w:val=""/>
      <w:lvlJc w:val="left"/>
      <w:pPr>
        <w:ind w:left="4680" w:hanging="360"/>
      </w:pPr>
      <w:rPr>
        <w:rFonts w:ascii="Symbol" w:hAnsi="Symbol" w:hint="default"/>
      </w:rPr>
    </w:lvl>
    <w:lvl w:ilvl="7" w:tplc="04210003" w:tentative="1">
      <w:start w:val="1"/>
      <w:numFmt w:val="bullet"/>
      <w:lvlText w:val="o"/>
      <w:lvlJc w:val="left"/>
      <w:pPr>
        <w:ind w:left="5400" w:hanging="360"/>
      </w:pPr>
      <w:rPr>
        <w:rFonts w:ascii="Courier New" w:hAnsi="Courier New" w:cs="Courier New" w:hint="default"/>
      </w:rPr>
    </w:lvl>
    <w:lvl w:ilvl="8" w:tplc="04210005" w:tentative="1">
      <w:start w:val="1"/>
      <w:numFmt w:val="bullet"/>
      <w:lvlText w:val=""/>
      <w:lvlJc w:val="left"/>
      <w:pPr>
        <w:ind w:left="6120" w:hanging="360"/>
      </w:pPr>
      <w:rPr>
        <w:rFonts w:ascii="Wingdings" w:hAnsi="Wingdings" w:hint="default"/>
      </w:rPr>
    </w:lvl>
  </w:abstractNum>
  <w:abstractNum w:abstractNumId="13">
    <w:nsid w:val="0BE03C47"/>
    <w:multiLevelType w:val="hybridMultilevel"/>
    <w:tmpl w:val="F196ABC0"/>
    <w:lvl w:ilvl="0" w:tplc="8C564412">
      <w:start w:val="1"/>
      <w:numFmt w:val="decimal"/>
      <w:lvlText w:val="%1."/>
      <w:lvlJc w:val="left"/>
      <w:pPr>
        <w:ind w:left="1212" w:hanging="360"/>
      </w:pPr>
      <w:rPr>
        <w:rFonts w:ascii="Times New Roman" w:eastAsia="Times New Roman" w:hAnsi="Times New Roman" w:cs="Times New Roman"/>
      </w:rPr>
    </w:lvl>
    <w:lvl w:ilvl="1" w:tplc="04210019" w:tentative="1">
      <w:start w:val="1"/>
      <w:numFmt w:val="lowerLetter"/>
      <w:lvlText w:val="%2."/>
      <w:lvlJc w:val="left"/>
      <w:pPr>
        <w:ind w:left="1932" w:hanging="360"/>
      </w:pPr>
    </w:lvl>
    <w:lvl w:ilvl="2" w:tplc="0421001B" w:tentative="1">
      <w:start w:val="1"/>
      <w:numFmt w:val="lowerRoman"/>
      <w:lvlText w:val="%3."/>
      <w:lvlJc w:val="right"/>
      <w:pPr>
        <w:ind w:left="2652" w:hanging="180"/>
      </w:pPr>
    </w:lvl>
    <w:lvl w:ilvl="3" w:tplc="0421000F" w:tentative="1">
      <w:start w:val="1"/>
      <w:numFmt w:val="decimal"/>
      <w:lvlText w:val="%4."/>
      <w:lvlJc w:val="left"/>
      <w:pPr>
        <w:ind w:left="3372" w:hanging="360"/>
      </w:pPr>
    </w:lvl>
    <w:lvl w:ilvl="4" w:tplc="04210019" w:tentative="1">
      <w:start w:val="1"/>
      <w:numFmt w:val="lowerLetter"/>
      <w:lvlText w:val="%5."/>
      <w:lvlJc w:val="left"/>
      <w:pPr>
        <w:ind w:left="4092" w:hanging="360"/>
      </w:pPr>
    </w:lvl>
    <w:lvl w:ilvl="5" w:tplc="0421001B" w:tentative="1">
      <w:start w:val="1"/>
      <w:numFmt w:val="lowerRoman"/>
      <w:lvlText w:val="%6."/>
      <w:lvlJc w:val="right"/>
      <w:pPr>
        <w:ind w:left="4812" w:hanging="180"/>
      </w:pPr>
    </w:lvl>
    <w:lvl w:ilvl="6" w:tplc="0421000F" w:tentative="1">
      <w:start w:val="1"/>
      <w:numFmt w:val="decimal"/>
      <w:lvlText w:val="%7."/>
      <w:lvlJc w:val="left"/>
      <w:pPr>
        <w:ind w:left="5532" w:hanging="360"/>
      </w:pPr>
    </w:lvl>
    <w:lvl w:ilvl="7" w:tplc="04210019" w:tentative="1">
      <w:start w:val="1"/>
      <w:numFmt w:val="lowerLetter"/>
      <w:lvlText w:val="%8."/>
      <w:lvlJc w:val="left"/>
      <w:pPr>
        <w:ind w:left="6252" w:hanging="360"/>
      </w:pPr>
    </w:lvl>
    <w:lvl w:ilvl="8" w:tplc="0421001B" w:tentative="1">
      <w:start w:val="1"/>
      <w:numFmt w:val="lowerRoman"/>
      <w:lvlText w:val="%9."/>
      <w:lvlJc w:val="right"/>
      <w:pPr>
        <w:ind w:left="6972" w:hanging="180"/>
      </w:pPr>
    </w:lvl>
  </w:abstractNum>
  <w:abstractNum w:abstractNumId="14">
    <w:nsid w:val="0C72201C"/>
    <w:multiLevelType w:val="hybridMultilevel"/>
    <w:tmpl w:val="7CFE7D30"/>
    <w:lvl w:ilvl="0" w:tplc="FB544DC6">
      <w:start w:val="1"/>
      <w:numFmt w:val="decimal"/>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nsid w:val="0E0A48CD"/>
    <w:multiLevelType w:val="hybridMultilevel"/>
    <w:tmpl w:val="E0E685C0"/>
    <w:lvl w:ilvl="0" w:tplc="4DDA33DC">
      <w:start w:val="1"/>
      <w:numFmt w:val="upperLetter"/>
      <w:lvlText w:val="%1."/>
      <w:lvlJc w:val="left"/>
      <w:pPr>
        <w:ind w:left="1375" w:hanging="360"/>
      </w:pPr>
      <w:rPr>
        <w:rFonts w:hint="default"/>
      </w:rPr>
    </w:lvl>
    <w:lvl w:ilvl="1" w:tplc="04210019" w:tentative="1">
      <w:start w:val="1"/>
      <w:numFmt w:val="lowerLetter"/>
      <w:lvlText w:val="%2."/>
      <w:lvlJc w:val="left"/>
      <w:pPr>
        <w:ind w:left="2095" w:hanging="360"/>
      </w:pPr>
    </w:lvl>
    <w:lvl w:ilvl="2" w:tplc="0421001B" w:tentative="1">
      <w:start w:val="1"/>
      <w:numFmt w:val="lowerRoman"/>
      <w:lvlText w:val="%3."/>
      <w:lvlJc w:val="right"/>
      <w:pPr>
        <w:ind w:left="2815" w:hanging="180"/>
      </w:pPr>
    </w:lvl>
    <w:lvl w:ilvl="3" w:tplc="0421000F" w:tentative="1">
      <w:start w:val="1"/>
      <w:numFmt w:val="decimal"/>
      <w:lvlText w:val="%4."/>
      <w:lvlJc w:val="left"/>
      <w:pPr>
        <w:ind w:left="3535" w:hanging="360"/>
      </w:pPr>
    </w:lvl>
    <w:lvl w:ilvl="4" w:tplc="04210019" w:tentative="1">
      <w:start w:val="1"/>
      <w:numFmt w:val="lowerLetter"/>
      <w:lvlText w:val="%5."/>
      <w:lvlJc w:val="left"/>
      <w:pPr>
        <w:ind w:left="4255" w:hanging="360"/>
      </w:pPr>
    </w:lvl>
    <w:lvl w:ilvl="5" w:tplc="0421001B" w:tentative="1">
      <w:start w:val="1"/>
      <w:numFmt w:val="lowerRoman"/>
      <w:lvlText w:val="%6."/>
      <w:lvlJc w:val="right"/>
      <w:pPr>
        <w:ind w:left="4975" w:hanging="180"/>
      </w:pPr>
    </w:lvl>
    <w:lvl w:ilvl="6" w:tplc="0421000F" w:tentative="1">
      <w:start w:val="1"/>
      <w:numFmt w:val="decimal"/>
      <w:lvlText w:val="%7."/>
      <w:lvlJc w:val="left"/>
      <w:pPr>
        <w:ind w:left="5695" w:hanging="360"/>
      </w:pPr>
    </w:lvl>
    <w:lvl w:ilvl="7" w:tplc="04210019" w:tentative="1">
      <w:start w:val="1"/>
      <w:numFmt w:val="lowerLetter"/>
      <w:lvlText w:val="%8."/>
      <w:lvlJc w:val="left"/>
      <w:pPr>
        <w:ind w:left="6415" w:hanging="360"/>
      </w:pPr>
    </w:lvl>
    <w:lvl w:ilvl="8" w:tplc="0421001B" w:tentative="1">
      <w:start w:val="1"/>
      <w:numFmt w:val="lowerRoman"/>
      <w:lvlText w:val="%9."/>
      <w:lvlJc w:val="right"/>
      <w:pPr>
        <w:ind w:left="7135" w:hanging="180"/>
      </w:pPr>
    </w:lvl>
  </w:abstractNum>
  <w:abstractNum w:abstractNumId="16">
    <w:nsid w:val="0E67290B"/>
    <w:multiLevelType w:val="hybridMultilevel"/>
    <w:tmpl w:val="6A54725C"/>
    <w:lvl w:ilvl="0" w:tplc="C4160480">
      <w:start w:val="1"/>
      <w:numFmt w:val="decimal"/>
      <w:lvlText w:val="%1)"/>
      <w:lvlJc w:val="left"/>
      <w:pPr>
        <w:ind w:left="1353" w:hanging="360"/>
      </w:pPr>
      <w:rPr>
        <w:sz w:val="24"/>
      </w:rPr>
    </w:lvl>
    <w:lvl w:ilvl="1" w:tplc="04210019" w:tentative="1">
      <w:start w:val="1"/>
      <w:numFmt w:val="lowerLetter"/>
      <w:lvlText w:val="%2."/>
      <w:lvlJc w:val="left"/>
      <w:pPr>
        <w:ind w:left="2073" w:hanging="360"/>
      </w:p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17">
    <w:nsid w:val="0F6C5F6B"/>
    <w:multiLevelType w:val="hybridMultilevel"/>
    <w:tmpl w:val="28A0CD32"/>
    <w:lvl w:ilvl="0" w:tplc="2A183D52">
      <w:start w:val="1"/>
      <w:numFmt w:val="bullet"/>
      <w:lvlText w:val=""/>
      <w:lvlJc w:val="left"/>
      <w:pPr>
        <w:ind w:left="360" w:hanging="360"/>
      </w:pPr>
      <w:rPr>
        <w:rFonts w:ascii="Symbol" w:hAnsi="Symbol" w:hint="default"/>
      </w:rPr>
    </w:lvl>
    <w:lvl w:ilvl="1" w:tplc="04210003" w:tentative="1">
      <w:start w:val="1"/>
      <w:numFmt w:val="bullet"/>
      <w:lvlText w:val="o"/>
      <w:lvlJc w:val="left"/>
      <w:pPr>
        <w:ind w:left="1080" w:hanging="360"/>
      </w:pPr>
      <w:rPr>
        <w:rFonts w:ascii="Courier New" w:hAnsi="Courier New" w:cs="Courier New" w:hint="default"/>
      </w:rPr>
    </w:lvl>
    <w:lvl w:ilvl="2" w:tplc="04210005" w:tentative="1">
      <w:start w:val="1"/>
      <w:numFmt w:val="bullet"/>
      <w:lvlText w:val=""/>
      <w:lvlJc w:val="left"/>
      <w:pPr>
        <w:ind w:left="1800" w:hanging="360"/>
      </w:pPr>
      <w:rPr>
        <w:rFonts w:ascii="Wingdings" w:hAnsi="Wingdings" w:hint="default"/>
      </w:rPr>
    </w:lvl>
    <w:lvl w:ilvl="3" w:tplc="04210001" w:tentative="1">
      <w:start w:val="1"/>
      <w:numFmt w:val="bullet"/>
      <w:lvlText w:val=""/>
      <w:lvlJc w:val="left"/>
      <w:pPr>
        <w:ind w:left="2520" w:hanging="360"/>
      </w:pPr>
      <w:rPr>
        <w:rFonts w:ascii="Symbol" w:hAnsi="Symbol" w:hint="default"/>
      </w:rPr>
    </w:lvl>
    <w:lvl w:ilvl="4" w:tplc="04210003" w:tentative="1">
      <w:start w:val="1"/>
      <w:numFmt w:val="bullet"/>
      <w:lvlText w:val="o"/>
      <w:lvlJc w:val="left"/>
      <w:pPr>
        <w:ind w:left="3240" w:hanging="360"/>
      </w:pPr>
      <w:rPr>
        <w:rFonts w:ascii="Courier New" w:hAnsi="Courier New" w:cs="Courier New" w:hint="default"/>
      </w:rPr>
    </w:lvl>
    <w:lvl w:ilvl="5" w:tplc="04210005" w:tentative="1">
      <w:start w:val="1"/>
      <w:numFmt w:val="bullet"/>
      <w:lvlText w:val=""/>
      <w:lvlJc w:val="left"/>
      <w:pPr>
        <w:ind w:left="3960" w:hanging="360"/>
      </w:pPr>
      <w:rPr>
        <w:rFonts w:ascii="Wingdings" w:hAnsi="Wingdings" w:hint="default"/>
      </w:rPr>
    </w:lvl>
    <w:lvl w:ilvl="6" w:tplc="04210001" w:tentative="1">
      <w:start w:val="1"/>
      <w:numFmt w:val="bullet"/>
      <w:lvlText w:val=""/>
      <w:lvlJc w:val="left"/>
      <w:pPr>
        <w:ind w:left="4680" w:hanging="360"/>
      </w:pPr>
      <w:rPr>
        <w:rFonts w:ascii="Symbol" w:hAnsi="Symbol" w:hint="default"/>
      </w:rPr>
    </w:lvl>
    <w:lvl w:ilvl="7" w:tplc="04210003" w:tentative="1">
      <w:start w:val="1"/>
      <w:numFmt w:val="bullet"/>
      <w:lvlText w:val="o"/>
      <w:lvlJc w:val="left"/>
      <w:pPr>
        <w:ind w:left="5400" w:hanging="360"/>
      </w:pPr>
      <w:rPr>
        <w:rFonts w:ascii="Courier New" w:hAnsi="Courier New" w:cs="Courier New" w:hint="default"/>
      </w:rPr>
    </w:lvl>
    <w:lvl w:ilvl="8" w:tplc="04210005" w:tentative="1">
      <w:start w:val="1"/>
      <w:numFmt w:val="bullet"/>
      <w:lvlText w:val=""/>
      <w:lvlJc w:val="left"/>
      <w:pPr>
        <w:ind w:left="6120" w:hanging="360"/>
      </w:pPr>
      <w:rPr>
        <w:rFonts w:ascii="Wingdings" w:hAnsi="Wingdings" w:hint="default"/>
      </w:rPr>
    </w:lvl>
  </w:abstractNum>
  <w:abstractNum w:abstractNumId="18">
    <w:nsid w:val="11535B3F"/>
    <w:multiLevelType w:val="hybridMultilevel"/>
    <w:tmpl w:val="6234EEB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nsid w:val="14455076"/>
    <w:multiLevelType w:val="hybridMultilevel"/>
    <w:tmpl w:val="190065EC"/>
    <w:lvl w:ilvl="0" w:tplc="04210011">
      <w:start w:val="1"/>
      <w:numFmt w:val="decimal"/>
      <w:lvlText w:val="%1)"/>
      <w:lvlJc w:val="left"/>
      <w:pPr>
        <w:ind w:left="1996" w:hanging="360"/>
      </w:pPr>
    </w:lvl>
    <w:lvl w:ilvl="1" w:tplc="04210019" w:tentative="1">
      <w:start w:val="1"/>
      <w:numFmt w:val="lowerLetter"/>
      <w:lvlText w:val="%2."/>
      <w:lvlJc w:val="left"/>
      <w:pPr>
        <w:ind w:left="2716" w:hanging="360"/>
      </w:pPr>
    </w:lvl>
    <w:lvl w:ilvl="2" w:tplc="0421001B" w:tentative="1">
      <w:start w:val="1"/>
      <w:numFmt w:val="lowerRoman"/>
      <w:lvlText w:val="%3."/>
      <w:lvlJc w:val="right"/>
      <w:pPr>
        <w:ind w:left="3436" w:hanging="180"/>
      </w:pPr>
    </w:lvl>
    <w:lvl w:ilvl="3" w:tplc="0421000F" w:tentative="1">
      <w:start w:val="1"/>
      <w:numFmt w:val="decimal"/>
      <w:lvlText w:val="%4."/>
      <w:lvlJc w:val="left"/>
      <w:pPr>
        <w:ind w:left="4156" w:hanging="360"/>
      </w:pPr>
    </w:lvl>
    <w:lvl w:ilvl="4" w:tplc="04210019" w:tentative="1">
      <w:start w:val="1"/>
      <w:numFmt w:val="lowerLetter"/>
      <w:lvlText w:val="%5."/>
      <w:lvlJc w:val="left"/>
      <w:pPr>
        <w:ind w:left="4876" w:hanging="360"/>
      </w:pPr>
    </w:lvl>
    <w:lvl w:ilvl="5" w:tplc="0421001B" w:tentative="1">
      <w:start w:val="1"/>
      <w:numFmt w:val="lowerRoman"/>
      <w:lvlText w:val="%6."/>
      <w:lvlJc w:val="right"/>
      <w:pPr>
        <w:ind w:left="5596" w:hanging="180"/>
      </w:pPr>
    </w:lvl>
    <w:lvl w:ilvl="6" w:tplc="0421000F" w:tentative="1">
      <w:start w:val="1"/>
      <w:numFmt w:val="decimal"/>
      <w:lvlText w:val="%7."/>
      <w:lvlJc w:val="left"/>
      <w:pPr>
        <w:ind w:left="6316" w:hanging="360"/>
      </w:pPr>
    </w:lvl>
    <w:lvl w:ilvl="7" w:tplc="04210019" w:tentative="1">
      <w:start w:val="1"/>
      <w:numFmt w:val="lowerLetter"/>
      <w:lvlText w:val="%8."/>
      <w:lvlJc w:val="left"/>
      <w:pPr>
        <w:ind w:left="7036" w:hanging="360"/>
      </w:pPr>
    </w:lvl>
    <w:lvl w:ilvl="8" w:tplc="0421001B" w:tentative="1">
      <w:start w:val="1"/>
      <w:numFmt w:val="lowerRoman"/>
      <w:lvlText w:val="%9."/>
      <w:lvlJc w:val="right"/>
      <w:pPr>
        <w:ind w:left="7756" w:hanging="180"/>
      </w:pPr>
    </w:lvl>
  </w:abstractNum>
  <w:abstractNum w:abstractNumId="20">
    <w:nsid w:val="1505178E"/>
    <w:multiLevelType w:val="hybridMultilevel"/>
    <w:tmpl w:val="8B1C1946"/>
    <w:lvl w:ilvl="0" w:tplc="6046DA62">
      <w:start w:val="1"/>
      <w:numFmt w:val="decimal"/>
      <w:lvlText w:val="%1."/>
      <w:lvlJc w:val="left"/>
      <w:pPr>
        <w:ind w:left="1070" w:hanging="360"/>
      </w:pPr>
      <w:rPr>
        <w:rFonts w:hint="default"/>
      </w:rPr>
    </w:lvl>
    <w:lvl w:ilvl="1" w:tplc="04210019" w:tentative="1">
      <w:start w:val="1"/>
      <w:numFmt w:val="lowerLetter"/>
      <w:lvlText w:val="%2."/>
      <w:lvlJc w:val="left"/>
      <w:pPr>
        <w:ind w:left="1070" w:hanging="360"/>
      </w:pPr>
    </w:lvl>
    <w:lvl w:ilvl="2" w:tplc="0421001B" w:tentative="1">
      <w:start w:val="1"/>
      <w:numFmt w:val="lowerRoman"/>
      <w:lvlText w:val="%3."/>
      <w:lvlJc w:val="right"/>
      <w:pPr>
        <w:ind w:left="1790" w:hanging="180"/>
      </w:pPr>
    </w:lvl>
    <w:lvl w:ilvl="3" w:tplc="0421000F" w:tentative="1">
      <w:start w:val="1"/>
      <w:numFmt w:val="decimal"/>
      <w:lvlText w:val="%4."/>
      <w:lvlJc w:val="left"/>
      <w:pPr>
        <w:ind w:left="2510" w:hanging="360"/>
      </w:pPr>
    </w:lvl>
    <w:lvl w:ilvl="4" w:tplc="04210019" w:tentative="1">
      <w:start w:val="1"/>
      <w:numFmt w:val="lowerLetter"/>
      <w:lvlText w:val="%5."/>
      <w:lvlJc w:val="left"/>
      <w:pPr>
        <w:ind w:left="3230" w:hanging="360"/>
      </w:pPr>
    </w:lvl>
    <w:lvl w:ilvl="5" w:tplc="0421001B" w:tentative="1">
      <w:start w:val="1"/>
      <w:numFmt w:val="lowerRoman"/>
      <w:lvlText w:val="%6."/>
      <w:lvlJc w:val="right"/>
      <w:pPr>
        <w:ind w:left="3950" w:hanging="180"/>
      </w:pPr>
    </w:lvl>
    <w:lvl w:ilvl="6" w:tplc="0421000F" w:tentative="1">
      <w:start w:val="1"/>
      <w:numFmt w:val="decimal"/>
      <w:lvlText w:val="%7."/>
      <w:lvlJc w:val="left"/>
      <w:pPr>
        <w:ind w:left="4670" w:hanging="360"/>
      </w:pPr>
    </w:lvl>
    <w:lvl w:ilvl="7" w:tplc="04210019" w:tentative="1">
      <w:start w:val="1"/>
      <w:numFmt w:val="lowerLetter"/>
      <w:lvlText w:val="%8."/>
      <w:lvlJc w:val="left"/>
      <w:pPr>
        <w:ind w:left="5390" w:hanging="360"/>
      </w:pPr>
    </w:lvl>
    <w:lvl w:ilvl="8" w:tplc="0421001B" w:tentative="1">
      <w:start w:val="1"/>
      <w:numFmt w:val="lowerRoman"/>
      <w:lvlText w:val="%9."/>
      <w:lvlJc w:val="right"/>
      <w:pPr>
        <w:ind w:left="6110" w:hanging="180"/>
      </w:pPr>
    </w:lvl>
  </w:abstractNum>
  <w:abstractNum w:abstractNumId="21">
    <w:nsid w:val="15870E2A"/>
    <w:multiLevelType w:val="hybridMultilevel"/>
    <w:tmpl w:val="6FD225FE"/>
    <w:lvl w:ilvl="0" w:tplc="ECD086F6">
      <w:start w:val="1"/>
      <w:numFmt w:val="decimal"/>
      <w:lvlText w:val="%1)"/>
      <w:lvlJc w:val="left"/>
      <w:pPr>
        <w:ind w:left="720" w:hanging="360"/>
      </w:pPr>
      <w:rPr>
        <w:rFonts w:ascii="Times New Roman" w:eastAsiaTheme="minorEastAsia" w:hAnsi="Times New Roman" w:cstheme="minorBidi" w:hint="default"/>
        <w:i w:val="0"/>
        <w:noProof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17060892"/>
    <w:multiLevelType w:val="hybridMultilevel"/>
    <w:tmpl w:val="6782873E"/>
    <w:lvl w:ilvl="0" w:tplc="04210019">
      <w:start w:val="1"/>
      <w:numFmt w:val="lowerLetter"/>
      <w:lvlText w:val="%1."/>
      <w:lvlJc w:val="left"/>
      <w:pPr>
        <w:ind w:left="1070" w:hanging="360"/>
      </w:pPr>
      <w:rPr>
        <w:rFonts w:hint="default"/>
      </w:rPr>
    </w:lvl>
    <w:lvl w:ilvl="1" w:tplc="04210019" w:tentative="1">
      <w:start w:val="1"/>
      <w:numFmt w:val="lowerLetter"/>
      <w:lvlText w:val="%2."/>
      <w:lvlJc w:val="left"/>
      <w:pPr>
        <w:ind w:left="1790" w:hanging="360"/>
      </w:pPr>
    </w:lvl>
    <w:lvl w:ilvl="2" w:tplc="0421001B" w:tentative="1">
      <w:start w:val="1"/>
      <w:numFmt w:val="lowerRoman"/>
      <w:lvlText w:val="%3."/>
      <w:lvlJc w:val="right"/>
      <w:pPr>
        <w:ind w:left="2510" w:hanging="180"/>
      </w:pPr>
    </w:lvl>
    <w:lvl w:ilvl="3" w:tplc="0421000F" w:tentative="1">
      <w:start w:val="1"/>
      <w:numFmt w:val="decimal"/>
      <w:lvlText w:val="%4."/>
      <w:lvlJc w:val="left"/>
      <w:pPr>
        <w:ind w:left="3230" w:hanging="360"/>
      </w:pPr>
    </w:lvl>
    <w:lvl w:ilvl="4" w:tplc="04210019" w:tentative="1">
      <w:start w:val="1"/>
      <w:numFmt w:val="lowerLetter"/>
      <w:lvlText w:val="%5."/>
      <w:lvlJc w:val="left"/>
      <w:pPr>
        <w:ind w:left="3950" w:hanging="360"/>
      </w:pPr>
    </w:lvl>
    <w:lvl w:ilvl="5" w:tplc="0421001B" w:tentative="1">
      <w:start w:val="1"/>
      <w:numFmt w:val="lowerRoman"/>
      <w:lvlText w:val="%6."/>
      <w:lvlJc w:val="right"/>
      <w:pPr>
        <w:ind w:left="4670" w:hanging="180"/>
      </w:pPr>
    </w:lvl>
    <w:lvl w:ilvl="6" w:tplc="0421000F" w:tentative="1">
      <w:start w:val="1"/>
      <w:numFmt w:val="decimal"/>
      <w:lvlText w:val="%7."/>
      <w:lvlJc w:val="left"/>
      <w:pPr>
        <w:ind w:left="5390" w:hanging="360"/>
      </w:pPr>
    </w:lvl>
    <w:lvl w:ilvl="7" w:tplc="04210019" w:tentative="1">
      <w:start w:val="1"/>
      <w:numFmt w:val="lowerLetter"/>
      <w:lvlText w:val="%8."/>
      <w:lvlJc w:val="left"/>
      <w:pPr>
        <w:ind w:left="6110" w:hanging="360"/>
      </w:pPr>
    </w:lvl>
    <w:lvl w:ilvl="8" w:tplc="0421001B" w:tentative="1">
      <w:start w:val="1"/>
      <w:numFmt w:val="lowerRoman"/>
      <w:lvlText w:val="%9."/>
      <w:lvlJc w:val="right"/>
      <w:pPr>
        <w:ind w:left="6830" w:hanging="180"/>
      </w:pPr>
    </w:lvl>
  </w:abstractNum>
  <w:abstractNum w:abstractNumId="23">
    <w:nsid w:val="17A95D3E"/>
    <w:multiLevelType w:val="hybridMultilevel"/>
    <w:tmpl w:val="432430BA"/>
    <w:lvl w:ilvl="0" w:tplc="04210019">
      <w:start w:val="1"/>
      <w:numFmt w:val="lowerLetter"/>
      <w:lvlText w:val="%1."/>
      <w:lvlJc w:val="left"/>
      <w:pPr>
        <w:ind w:left="1070" w:hanging="360"/>
      </w:pPr>
      <w:rPr>
        <w:rFonts w:hint="default"/>
      </w:rPr>
    </w:lvl>
    <w:lvl w:ilvl="1" w:tplc="04210019" w:tentative="1">
      <w:start w:val="1"/>
      <w:numFmt w:val="lowerLetter"/>
      <w:lvlText w:val="%2."/>
      <w:lvlJc w:val="left"/>
      <w:pPr>
        <w:ind w:left="1790" w:hanging="360"/>
      </w:pPr>
    </w:lvl>
    <w:lvl w:ilvl="2" w:tplc="0421001B" w:tentative="1">
      <w:start w:val="1"/>
      <w:numFmt w:val="lowerRoman"/>
      <w:lvlText w:val="%3."/>
      <w:lvlJc w:val="right"/>
      <w:pPr>
        <w:ind w:left="2510" w:hanging="180"/>
      </w:pPr>
    </w:lvl>
    <w:lvl w:ilvl="3" w:tplc="0421000F" w:tentative="1">
      <w:start w:val="1"/>
      <w:numFmt w:val="decimal"/>
      <w:lvlText w:val="%4."/>
      <w:lvlJc w:val="left"/>
      <w:pPr>
        <w:ind w:left="3230" w:hanging="360"/>
      </w:pPr>
    </w:lvl>
    <w:lvl w:ilvl="4" w:tplc="04210019" w:tentative="1">
      <w:start w:val="1"/>
      <w:numFmt w:val="lowerLetter"/>
      <w:lvlText w:val="%5."/>
      <w:lvlJc w:val="left"/>
      <w:pPr>
        <w:ind w:left="3950" w:hanging="360"/>
      </w:pPr>
    </w:lvl>
    <w:lvl w:ilvl="5" w:tplc="0421001B" w:tentative="1">
      <w:start w:val="1"/>
      <w:numFmt w:val="lowerRoman"/>
      <w:lvlText w:val="%6."/>
      <w:lvlJc w:val="right"/>
      <w:pPr>
        <w:ind w:left="4670" w:hanging="180"/>
      </w:pPr>
    </w:lvl>
    <w:lvl w:ilvl="6" w:tplc="0421000F" w:tentative="1">
      <w:start w:val="1"/>
      <w:numFmt w:val="decimal"/>
      <w:lvlText w:val="%7."/>
      <w:lvlJc w:val="left"/>
      <w:pPr>
        <w:ind w:left="5390" w:hanging="360"/>
      </w:pPr>
    </w:lvl>
    <w:lvl w:ilvl="7" w:tplc="04210019" w:tentative="1">
      <w:start w:val="1"/>
      <w:numFmt w:val="lowerLetter"/>
      <w:lvlText w:val="%8."/>
      <w:lvlJc w:val="left"/>
      <w:pPr>
        <w:ind w:left="6110" w:hanging="360"/>
      </w:pPr>
    </w:lvl>
    <w:lvl w:ilvl="8" w:tplc="0421001B" w:tentative="1">
      <w:start w:val="1"/>
      <w:numFmt w:val="lowerRoman"/>
      <w:lvlText w:val="%9."/>
      <w:lvlJc w:val="right"/>
      <w:pPr>
        <w:ind w:left="6830" w:hanging="180"/>
      </w:pPr>
    </w:lvl>
  </w:abstractNum>
  <w:abstractNum w:abstractNumId="24">
    <w:nsid w:val="18CB6C35"/>
    <w:multiLevelType w:val="hybridMultilevel"/>
    <w:tmpl w:val="6644A3AA"/>
    <w:lvl w:ilvl="0" w:tplc="0421000F">
      <w:start w:val="1"/>
      <w:numFmt w:val="decimal"/>
      <w:lvlText w:val="%1."/>
      <w:lvlJc w:val="left"/>
      <w:pPr>
        <w:ind w:left="1212" w:hanging="360"/>
      </w:pPr>
    </w:lvl>
    <w:lvl w:ilvl="1" w:tplc="04210019" w:tentative="1">
      <w:start w:val="1"/>
      <w:numFmt w:val="lowerLetter"/>
      <w:lvlText w:val="%2."/>
      <w:lvlJc w:val="left"/>
      <w:pPr>
        <w:ind w:left="1932" w:hanging="360"/>
      </w:pPr>
    </w:lvl>
    <w:lvl w:ilvl="2" w:tplc="0421001B" w:tentative="1">
      <w:start w:val="1"/>
      <w:numFmt w:val="lowerRoman"/>
      <w:lvlText w:val="%3."/>
      <w:lvlJc w:val="right"/>
      <w:pPr>
        <w:ind w:left="2652" w:hanging="180"/>
      </w:pPr>
    </w:lvl>
    <w:lvl w:ilvl="3" w:tplc="0421000F" w:tentative="1">
      <w:start w:val="1"/>
      <w:numFmt w:val="decimal"/>
      <w:lvlText w:val="%4."/>
      <w:lvlJc w:val="left"/>
      <w:pPr>
        <w:ind w:left="3372" w:hanging="360"/>
      </w:pPr>
    </w:lvl>
    <w:lvl w:ilvl="4" w:tplc="04210019" w:tentative="1">
      <w:start w:val="1"/>
      <w:numFmt w:val="lowerLetter"/>
      <w:lvlText w:val="%5."/>
      <w:lvlJc w:val="left"/>
      <w:pPr>
        <w:ind w:left="4092" w:hanging="360"/>
      </w:pPr>
    </w:lvl>
    <w:lvl w:ilvl="5" w:tplc="0421001B" w:tentative="1">
      <w:start w:val="1"/>
      <w:numFmt w:val="lowerRoman"/>
      <w:lvlText w:val="%6."/>
      <w:lvlJc w:val="right"/>
      <w:pPr>
        <w:ind w:left="4812" w:hanging="180"/>
      </w:pPr>
    </w:lvl>
    <w:lvl w:ilvl="6" w:tplc="0421000F" w:tentative="1">
      <w:start w:val="1"/>
      <w:numFmt w:val="decimal"/>
      <w:lvlText w:val="%7."/>
      <w:lvlJc w:val="left"/>
      <w:pPr>
        <w:ind w:left="5532" w:hanging="360"/>
      </w:pPr>
    </w:lvl>
    <w:lvl w:ilvl="7" w:tplc="04210019" w:tentative="1">
      <w:start w:val="1"/>
      <w:numFmt w:val="lowerLetter"/>
      <w:lvlText w:val="%8."/>
      <w:lvlJc w:val="left"/>
      <w:pPr>
        <w:ind w:left="6252" w:hanging="360"/>
      </w:pPr>
    </w:lvl>
    <w:lvl w:ilvl="8" w:tplc="0421001B" w:tentative="1">
      <w:start w:val="1"/>
      <w:numFmt w:val="lowerRoman"/>
      <w:lvlText w:val="%9."/>
      <w:lvlJc w:val="right"/>
      <w:pPr>
        <w:ind w:left="6972" w:hanging="180"/>
      </w:pPr>
    </w:lvl>
  </w:abstractNum>
  <w:abstractNum w:abstractNumId="25">
    <w:nsid w:val="19CE36DF"/>
    <w:multiLevelType w:val="hybridMultilevel"/>
    <w:tmpl w:val="E496DCE6"/>
    <w:lvl w:ilvl="0" w:tplc="2A183D52">
      <w:start w:val="1"/>
      <w:numFmt w:val="bullet"/>
      <w:lvlText w:val=""/>
      <w:lvlJc w:val="left"/>
      <w:pPr>
        <w:ind w:left="360" w:hanging="360"/>
      </w:pPr>
      <w:rPr>
        <w:rFonts w:ascii="Symbol" w:hAnsi="Symbol" w:hint="default"/>
      </w:rPr>
    </w:lvl>
    <w:lvl w:ilvl="1" w:tplc="04210003" w:tentative="1">
      <w:start w:val="1"/>
      <w:numFmt w:val="bullet"/>
      <w:lvlText w:val="o"/>
      <w:lvlJc w:val="left"/>
      <w:pPr>
        <w:ind w:left="1080" w:hanging="360"/>
      </w:pPr>
      <w:rPr>
        <w:rFonts w:ascii="Courier New" w:hAnsi="Courier New" w:cs="Courier New" w:hint="default"/>
      </w:rPr>
    </w:lvl>
    <w:lvl w:ilvl="2" w:tplc="04210005" w:tentative="1">
      <w:start w:val="1"/>
      <w:numFmt w:val="bullet"/>
      <w:lvlText w:val=""/>
      <w:lvlJc w:val="left"/>
      <w:pPr>
        <w:ind w:left="1800" w:hanging="360"/>
      </w:pPr>
      <w:rPr>
        <w:rFonts w:ascii="Wingdings" w:hAnsi="Wingdings" w:hint="default"/>
      </w:rPr>
    </w:lvl>
    <w:lvl w:ilvl="3" w:tplc="04210001" w:tentative="1">
      <w:start w:val="1"/>
      <w:numFmt w:val="bullet"/>
      <w:lvlText w:val=""/>
      <w:lvlJc w:val="left"/>
      <w:pPr>
        <w:ind w:left="2520" w:hanging="360"/>
      </w:pPr>
      <w:rPr>
        <w:rFonts w:ascii="Symbol" w:hAnsi="Symbol" w:hint="default"/>
      </w:rPr>
    </w:lvl>
    <w:lvl w:ilvl="4" w:tplc="04210003" w:tentative="1">
      <w:start w:val="1"/>
      <w:numFmt w:val="bullet"/>
      <w:lvlText w:val="o"/>
      <w:lvlJc w:val="left"/>
      <w:pPr>
        <w:ind w:left="3240" w:hanging="360"/>
      </w:pPr>
      <w:rPr>
        <w:rFonts w:ascii="Courier New" w:hAnsi="Courier New" w:cs="Courier New" w:hint="default"/>
      </w:rPr>
    </w:lvl>
    <w:lvl w:ilvl="5" w:tplc="04210005" w:tentative="1">
      <w:start w:val="1"/>
      <w:numFmt w:val="bullet"/>
      <w:lvlText w:val=""/>
      <w:lvlJc w:val="left"/>
      <w:pPr>
        <w:ind w:left="3960" w:hanging="360"/>
      </w:pPr>
      <w:rPr>
        <w:rFonts w:ascii="Wingdings" w:hAnsi="Wingdings" w:hint="default"/>
      </w:rPr>
    </w:lvl>
    <w:lvl w:ilvl="6" w:tplc="04210001" w:tentative="1">
      <w:start w:val="1"/>
      <w:numFmt w:val="bullet"/>
      <w:lvlText w:val=""/>
      <w:lvlJc w:val="left"/>
      <w:pPr>
        <w:ind w:left="4680" w:hanging="360"/>
      </w:pPr>
      <w:rPr>
        <w:rFonts w:ascii="Symbol" w:hAnsi="Symbol" w:hint="default"/>
      </w:rPr>
    </w:lvl>
    <w:lvl w:ilvl="7" w:tplc="04210003" w:tentative="1">
      <w:start w:val="1"/>
      <w:numFmt w:val="bullet"/>
      <w:lvlText w:val="o"/>
      <w:lvlJc w:val="left"/>
      <w:pPr>
        <w:ind w:left="5400" w:hanging="360"/>
      </w:pPr>
      <w:rPr>
        <w:rFonts w:ascii="Courier New" w:hAnsi="Courier New" w:cs="Courier New" w:hint="default"/>
      </w:rPr>
    </w:lvl>
    <w:lvl w:ilvl="8" w:tplc="04210005" w:tentative="1">
      <w:start w:val="1"/>
      <w:numFmt w:val="bullet"/>
      <w:lvlText w:val=""/>
      <w:lvlJc w:val="left"/>
      <w:pPr>
        <w:ind w:left="6120" w:hanging="360"/>
      </w:pPr>
      <w:rPr>
        <w:rFonts w:ascii="Wingdings" w:hAnsi="Wingdings" w:hint="default"/>
      </w:rPr>
    </w:lvl>
  </w:abstractNum>
  <w:abstractNum w:abstractNumId="26">
    <w:nsid w:val="1FCB67E5"/>
    <w:multiLevelType w:val="hybridMultilevel"/>
    <w:tmpl w:val="148EF7C2"/>
    <w:lvl w:ilvl="0" w:tplc="D0306DC2">
      <w:start w:val="1"/>
      <w:numFmt w:val="lowerLetter"/>
      <w:lvlText w:val="%1."/>
      <w:lvlJc w:val="left"/>
      <w:pPr>
        <w:ind w:left="1212" w:hanging="360"/>
      </w:pPr>
      <w:rPr>
        <w:rFonts w:hint="default"/>
      </w:rPr>
    </w:lvl>
    <w:lvl w:ilvl="1" w:tplc="04210019" w:tentative="1">
      <w:start w:val="1"/>
      <w:numFmt w:val="lowerLetter"/>
      <w:lvlText w:val="%2."/>
      <w:lvlJc w:val="left"/>
      <w:pPr>
        <w:ind w:left="1932" w:hanging="360"/>
      </w:pPr>
    </w:lvl>
    <w:lvl w:ilvl="2" w:tplc="0421001B" w:tentative="1">
      <w:start w:val="1"/>
      <w:numFmt w:val="lowerRoman"/>
      <w:lvlText w:val="%3."/>
      <w:lvlJc w:val="right"/>
      <w:pPr>
        <w:ind w:left="2652" w:hanging="180"/>
      </w:pPr>
    </w:lvl>
    <w:lvl w:ilvl="3" w:tplc="0421000F" w:tentative="1">
      <w:start w:val="1"/>
      <w:numFmt w:val="decimal"/>
      <w:lvlText w:val="%4."/>
      <w:lvlJc w:val="left"/>
      <w:pPr>
        <w:ind w:left="3372" w:hanging="360"/>
      </w:pPr>
    </w:lvl>
    <w:lvl w:ilvl="4" w:tplc="04210019" w:tentative="1">
      <w:start w:val="1"/>
      <w:numFmt w:val="lowerLetter"/>
      <w:lvlText w:val="%5."/>
      <w:lvlJc w:val="left"/>
      <w:pPr>
        <w:ind w:left="4092" w:hanging="360"/>
      </w:pPr>
    </w:lvl>
    <w:lvl w:ilvl="5" w:tplc="0421001B" w:tentative="1">
      <w:start w:val="1"/>
      <w:numFmt w:val="lowerRoman"/>
      <w:lvlText w:val="%6."/>
      <w:lvlJc w:val="right"/>
      <w:pPr>
        <w:ind w:left="4812" w:hanging="180"/>
      </w:pPr>
    </w:lvl>
    <w:lvl w:ilvl="6" w:tplc="0421000F" w:tentative="1">
      <w:start w:val="1"/>
      <w:numFmt w:val="decimal"/>
      <w:lvlText w:val="%7."/>
      <w:lvlJc w:val="left"/>
      <w:pPr>
        <w:ind w:left="5532" w:hanging="360"/>
      </w:pPr>
    </w:lvl>
    <w:lvl w:ilvl="7" w:tplc="04210019" w:tentative="1">
      <w:start w:val="1"/>
      <w:numFmt w:val="lowerLetter"/>
      <w:lvlText w:val="%8."/>
      <w:lvlJc w:val="left"/>
      <w:pPr>
        <w:ind w:left="6252" w:hanging="360"/>
      </w:pPr>
    </w:lvl>
    <w:lvl w:ilvl="8" w:tplc="0421001B" w:tentative="1">
      <w:start w:val="1"/>
      <w:numFmt w:val="lowerRoman"/>
      <w:lvlText w:val="%9."/>
      <w:lvlJc w:val="right"/>
      <w:pPr>
        <w:ind w:left="6972" w:hanging="180"/>
      </w:pPr>
    </w:lvl>
  </w:abstractNum>
  <w:abstractNum w:abstractNumId="27">
    <w:nsid w:val="205C1EBB"/>
    <w:multiLevelType w:val="hybridMultilevel"/>
    <w:tmpl w:val="272C4722"/>
    <w:lvl w:ilvl="0" w:tplc="04210015">
      <w:start w:val="1"/>
      <w:numFmt w:val="upperLetter"/>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28">
    <w:nsid w:val="223B5876"/>
    <w:multiLevelType w:val="hybridMultilevel"/>
    <w:tmpl w:val="272C4722"/>
    <w:lvl w:ilvl="0" w:tplc="04210015">
      <w:start w:val="1"/>
      <w:numFmt w:val="upperLetter"/>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29">
    <w:nsid w:val="24F57AF6"/>
    <w:multiLevelType w:val="hybridMultilevel"/>
    <w:tmpl w:val="0BF414DC"/>
    <w:lvl w:ilvl="0" w:tplc="04210015">
      <w:start w:val="1"/>
      <w:numFmt w:val="upperLetter"/>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30">
    <w:nsid w:val="2543292E"/>
    <w:multiLevelType w:val="hybridMultilevel"/>
    <w:tmpl w:val="6212B23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1">
    <w:nsid w:val="28354339"/>
    <w:multiLevelType w:val="hybridMultilevel"/>
    <w:tmpl w:val="C754858E"/>
    <w:lvl w:ilvl="0" w:tplc="0421000F">
      <w:start w:val="1"/>
      <w:numFmt w:val="decimal"/>
      <w:lvlText w:val="%1."/>
      <w:lvlJc w:val="left"/>
      <w:pPr>
        <w:ind w:left="1287" w:hanging="360"/>
      </w:p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32">
    <w:nsid w:val="2B1F7824"/>
    <w:multiLevelType w:val="hybridMultilevel"/>
    <w:tmpl w:val="80A821A2"/>
    <w:lvl w:ilvl="0" w:tplc="8542CC26">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3">
    <w:nsid w:val="2C02769C"/>
    <w:multiLevelType w:val="hybridMultilevel"/>
    <w:tmpl w:val="673A7E0C"/>
    <w:lvl w:ilvl="0" w:tplc="4B78A44A">
      <w:start w:val="1"/>
      <w:numFmt w:val="upperLetter"/>
      <w:lvlText w:val="%1."/>
      <w:lvlJc w:val="left"/>
      <w:pPr>
        <w:ind w:left="720" w:hanging="360"/>
      </w:pPr>
      <w:rPr>
        <w:rFonts w:ascii="Times New Roman" w:eastAsia="Times New Roman" w:hAnsi="Times New Roman" w:cs="Times New Roman"/>
      </w:rPr>
    </w:lvl>
    <w:lvl w:ilvl="1" w:tplc="04210019">
      <w:start w:val="1"/>
      <w:numFmt w:val="lowerLetter"/>
      <w:lvlText w:val="%2."/>
      <w:lvlJc w:val="left"/>
      <w:pPr>
        <w:ind w:left="1440" w:hanging="360"/>
      </w:pPr>
    </w:lvl>
    <w:lvl w:ilvl="2" w:tplc="4F6E930A">
      <w:start w:val="1"/>
      <w:numFmt w:val="decimal"/>
      <w:lvlText w:val="%3)"/>
      <w:lvlJc w:val="left"/>
      <w:pPr>
        <w:ind w:left="2340" w:hanging="360"/>
      </w:pPr>
      <w:rPr>
        <w:rFonts w:hint="default"/>
      </w:rPr>
    </w:lvl>
    <w:lvl w:ilvl="3" w:tplc="8CC61B24">
      <w:start w:val="1"/>
      <w:numFmt w:val="lowerLetter"/>
      <w:lvlText w:val="%4)"/>
      <w:lvlJc w:val="left"/>
      <w:pPr>
        <w:ind w:left="2880" w:hanging="360"/>
      </w:pPr>
      <w:rPr>
        <w:rFonts w:hint="default"/>
      </w:rPr>
    </w:lvl>
    <w:lvl w:ilvl="4" w:tplc="1CE6F83C">
      <w:start w:val="1"/>
      <w:numFmt w:val="decimal"/>
      <w:lvlText w:val="%5."/>
      <w:lvlJc w:val="left"/>
      <w:pPr>
        <w:ind w:left="786" w:hanging="360"/>
      </w:pPr>
      <w:rPr>
        <w:rFonts w:hint="default"/>
        <w:b w:val="0"/>
        <w:sz w:val="24"/>
      </w:r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4">
    <w:nsid w:val="2CA20385"/>
    <w:multiLevelType w:val="hybridMultilevel"/>
    <w:tmpl w:val="8AC6595E"/>
    <w:lvl w:ilvl="0" w:tplc="04210011">
      <w:start w:val="1"/>
      <w:numFmt w:val="decimal"/>
      <w:lvlText w:val="%1)"/>
      <w:lvlJc w:val="left"/>
      <w:pPr>
        <w:ind w:left="1931" w:hanging="360"/>
      </w:pPr>
    </w:lvl>
    <w:lvl w:ilvl="1" w:tplc="04210019" w:tentative="1">
      <w:start w:val="1"/>
      <w:numFmt w:val="lowerLetter"/>
      <w:lvlText w:val="%2."/>
      <w:lvlJc w:val="left"/>
      <w:pPr>
        <w:ind w:left="2651" w:hanging="360"/>
      </w:pPr>
    </w:lvl>
    <w:lvl w:ilvl="2" w:tplc="0421001B" w:tentative="1">
      <w:start w:val="1"/>
      <w:numFmt w:val="lowerRoman"/>
      <w:lvlText w:val="%3."/>
      <w:lvlJc w:val="right"/>
      <w:pPr>
        <w:ind w:left="3371" w:hanging="180"/>
      </w:pPr>
    </w:lvl>
    <w:lvl w:ilvl="3" w:tplc="0421000F" w:tentative="1">
      <w:start w:val="1"/>
      <w:numFmt w:val="decimal"/>
      <w:lvlText w:val="%4."/>
      <w:lvlJc w:val="left"/>
      <w:pPr>
        <w:ind w:left="4091" w:hanging="360"/>
      </w:pPr>
    </w:lvl>
    <w:lvl w:ilvl="4" w:tplc="04210019" w:tentative="1">
      <w:start w:val="1"/>
      <w:numFmt w:val="lowerLetter"/>
      <w:lvlText w:val="%5."/>
      <w:lvlJc w:val="left"/>
      <w:pPr>
        <w:ind w:left="4811" w:hanging="360"/>
      </w:pPr>
    </w:lvl>
    <w:lvl w:ilvl="5" w:tplc="0421001B" w:tentative="1">
      <w:start w:val="1"/>
      <w:numFmt w:val="lowerRoman"/>
      <w:lvlText w:val="%6."/>
      <w:lvlJc w:val="right"/>
      <w:pPr>
        <w:ind w:left="5531" w:hanging="180"/>
      </w:pPr>
    </w:lvl>
    <w:lvl w:ilvl="6" w:tplc="0421000F" w:tentative="1">
      <w:start w:val="1"/>
      <w:numFmt w:val="decimal"/>
      <w:lvlText w:val="%7."/>
      <w:lvlJc w:val="left"/>
      <w:pPr>
        <w:ind w:left="6251" w:hanging="360"/>
      </w:pPr>
    </w:lvl>
    <w:lvl w:ilvl="7" w:tplc="04210019" w:tentative="1">
      <w:start w:val="1"/>
      <w:numFmt w:val="lowerLetter"/>
      <w:lvlText w:val="%8."/>
      <w:lvlJc w:val="left"/>
      <w:pPr>
        <w:ind w:left="6971" w:hanging="360"/>
      </w:pPr>
    </w:lvl>
    <w:lvl w:ilvl="8" w:tplc="0421001B" w:tentative="1">
      <w:start w:val="1"/>
      <w:numFmt w:val="lowerRoman"/>
      <w:lvlText w:val="%9."/>
      <w:lvlJc w:val="right"/>
      <w:pPr>
        <w:ind w:left="7691" w:hanging="180"/>
      </w:pPr>
    </w:lvl>
  </w:abstractNum>
  <w:abstractNum w:abstractNumId="35">
    <w:nsid w:val="2D0E3324"/>
    <w:multiLevelType w:val="hybridMultilevel"/>
    <w:tmpl w:val="665C77D0"/>
    <w:lvl w:ilvl="0" w:tplc="AA4E1B22">
      <w:start w:val="1"/>
      <w:numFmt w:val="lowerLetter"/>
      <w:lvlText w:val="%1."/>
      <w:lvlJc w:val="left"/>
      <w:pPr>
        <w:ind w:left="1211" w:hanging="360"/>
      </w:pPr>
      <w:rPr>
        <w:rFonts w:hint="default"/>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36">
    <w:nsid w:val="32FD3F2F"/>
    <w:multiLevelType w:val="hybridMultilevel"/>
    <w:tmpl w:val="F6D62888"/>
    <w:lvl w:ilvl="0" w:tplc="6A9AF06C">
      <w:start w:val="1"/>
      <w:numFmt w:val="upperLetter"/>
      <w:lvlText w:val="%1."/>
      <w:lvlJc w:val="left"/>
      <w:pPr>
        <w:ind w:left="720" w:hanging="360"/>
      </w:pPr>
      <w:rPr>
        <w:rFonts w:ascii="Times New Roman" w:eastAsia="Times New Roman" w:hAnsi="Times New Roman" w:cs="Times New Roman"/>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7">
    <w:nsid w:val="34642783"/>
    <w:multiLevelType w:val="hybridMultilevel"/>
    <w:tmpl w:val="1C3C967C"/>
    <w:lvl w:ilvl="0" w:tplc="04210011">
      <w:start w:val="1"/>
      <w:numFmt w:val="decimal"/>
      <w:lvlText w:val="%1)"/>
      <w:lvlJc w:val="left"/>
      <w:pPr>
        <w:ind w:left="1931" w:hanging="360"/>
      </w:pPr>
    </w:lvl>
    <w:lvl w:ilvl="1" w:tplc="04210019" w:tentative="1">
      <w:start w:val="1"/>
      <w:numFmt w:val="lowerLetter"/>
      <w:lvlText w:val="%2."/>
      <w:lvlJc w:val="left"/>
      <w:pPr>
        <w:ind w:left="2651" w:hanging="360"/>
      </w:pPr>
    </w:lvl>
    <w:lvl w:ilvl="2" w:tplc="0421001B" w:tentative="1">
      <w:start w:val="1"/>
      <w:numFmt w:val="lowerRoman"/>
      <w:lvlText w:val="%3."/>
      <w:lvlJc w:val="right"/>
      <w:pPr>
        <w:ind w:left="3371" w:hanging="180"/>
      </w:pPr>
    </w:lvl>
    <w:lvl w:ilvl="3" w:tplc="0421000F" w:tentative="1">
      <w:start w:val="1"/>
      <w:numFmt w:val="decimal"/>
      <w:lvlText w:val="%4."/>
      <w:lvlJc w:val="left"/>
      <w:pPr>
        <w:ind w:left="4091" w:hanging="360"/>
      </w:pPr>
    </w:lvl>
    <w:lvl w:ilvl="4" w:tplc="04210019" w:tentative="1">
      <w:start w:val="1"/>
      <w:numFmt w:val="lowerLetter"/>
      <w:lvlText w:val="%5."/>
      <w:lvlJc w:val="left"/>
      <w:pPr>
        <w:ind w:left="4811" w:hanging="360"/>
      </w:pPr>
    </w:lvl>
    <w:lvl w:ilvl="5" w:tplc="0421001B" w:tentative="1">
      <w:start w:val="1"/>
      <w:numFmt w:val="lowerRoman"/>
      <w:lvlText w:val="%6."/>
      <w:lvlJc w:val="right"/>
      <w:pPr>
        <w:ind w:left="5531" w:hanging="180"/>
      </w:pPr>
    </w:lvl>
    <w:lvl w:ilvl="6" w:tplc="0421000F" w:tentative="1">
      <w:start w:val="1"/>
      <w:numFmt w:val="decimal"/>
      <w:lvlText w:val="%7."/>
      <w:lvlJc w:val="left"/>
      <w:pPr>
        <w:ind w:left="6251" w:hanging="360"/>
      </w:pPr>
    </w:lvl>
    <w:lvl w:ilvl="7" w:tplc="04210019" w:tentative="1">
      <w:start w:val="1"/>
      <w:numFmt w:val="lowerLetter"/>
      <w:lvlText w:val="%8."/>
      <w:lvlJc w:val="left"/>
      <w:pPr>
        <w:ind w:left="6971" w:hanging="360"/>
      </w:pPr>
    </w:lvl>
    <w:lvl w:ilvl="8" w:tplc="0421001B" w:tentative="1">
      <w:start w:val="1"/>
      <w:numFmt w:val="lowerRoman"/>
      <w:lvlText w:val="%9."/>
      <w:lvlJc w:val="right"/>
      <w:pPr>
        <w:ind w:left="7691" w:hanging="180"/>
      </w:pPr>
    </w:lvl>
  </w:abstractNum>
  <w:abstractNum w:abstractNumId="38">
    <w:nsid w:val="37627033"/>
    <w:multiLevelType w:val="hybridMultilevel"/>
    <w:tmpl w:val="FB04910A"/>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9">
    <w:nsid w:val="39815C21"/>
    <w:multiLevelType w:val="hybridMultilevel"/>
    <w:tmpl w:val="6388F29A"/>
    <w:lvl w:ilvl="0" w:tplc="597E9CF2">
      <w:start w:val="1"/>
      <w:numFmt w:val="decimal"/>
      <w:lvlText w:val="%1."/>
      <w:lvlJc w:val="left"/>
      <w:pPr>
        <w:ind w:left="502" w:hanging="360"/>
      </w:pPr>
      <w:rPr>
        <w:rFonts w:hint="default"/>
      </w:rPr>
    </w:lvl>
    <w:lvl w:ilvl="1" w:tplc="04210019" w:tentative="1">
      <w:start w:val="1"/>
      <w:numFmt w:val="lowerLetter"/>
      <w:lvlText w:val="%2."/>
      <w:lvlJc w:val="left"/>
      <w:pPr>
        <w:ind w:left="1222" w:hanging="360"/>
      </w:pPr>
    </w:lvl>
    <w:lvl w:ilvl="2" w:tplc="0421001B" w:tentative="1">
      <w:start w:val="1"/>
      <w:numFmt w:val="lowerRoman"/>
      <w:lvlText w:val="%3."/>
      <w:lvlJc w:val="right"/>
      <w:pPr>
        <w:ind w:left="1942" w:hanging="180"/>
      </w:pPr>
    </w:lvl>
    <w:lvl w:ilvl="3" w:tplc="0421000F" w:tentative="1">
      <w:start w:val="1"/>
      <w:numFmt w:val="decimal"/>
      <w:lvlText w:val="%4."/>
      <w:lvlJc w:val="left"/>
      <w:pPr>
        <w:ind w:left="2662" w:hanging="360"/>
      </w:pPr>
    </w:lvl>
    <w:lvl w:ilvl="4" w:tplc="04210019" w:tentative="1">
      <w:start w:val="1"/>
      <w:numFmt w:val="lowerLetter"/>
      <w:lvlText w:val="%5."/>
      <w:lvlJc w:val="left"/>
      <w:pPr>
        <w:ind w:left="3382" w:hanging="360"/>
      </w:pPr>
    </w:lvl>
    <w:lvl w:ilvl="5" w:tplc="0421001B" w:tentative="1">
      <w:start w:val="1"/>
      <w:numFmt w:val="lowerRoman"/>
      <w:lvlText w:val="%6."/>
      <w:lvlJc w:val="right"/>
      <w:pPr>
        <w:ind w:left="4102" w:hanging="180"/>
      </w:pPr>
    </w:lvl>
    <w:lvl w:ilvl="6" w:tplc="0421000F" w:tentative="1">
      <w:start w:val="1"/>
      <w:numFmt w:val="decimal"/>
      <w:lvlText w:val="%7."/>
      <w:lvlJc w:val="left"/>
      <w:pPr>
        <w:ind w:left="4822" w:hanging="360"/>
      </w:pPr>
    </w:lvl>
    <w:lvl w:ilvl="7" w:tplc="04210019" w:tentative="1">
      <w:start w:val="1"/>
      <w:numFmt w:val="lowerLetter"/>
      <w:lvlText w:val="%8."/>
      <w:lvlJc w:val="left"/>
      <w:pPr>
        <w:ind w:left="5542" w:hanging="360"/>
      </w:pPr>
    </w:lvl>
    <w:lvl w:ilvl="8" w:tplc="0421001B" w:tentative="1">
      <w:start w:val="1"/>
      <w:numFmt w:val="lowerRoman"/>
      <w:lvlText w:val="%9."/>
      <w:lvlJc w:val="right"/>
      <w:pPr>
        <w:ind w:left="6262" w:hanging="180"/>
      </w:pPr>
    </w:lvl>
  </w:abstractNum>
  <w:abstractNum w:abstractNumId="40">
    <w:nsid w:val="398D0859"/>
    <w:multiLevelType w:val="hybridMultilevel"/>
    <w:tmpl w:val="B14E82D6"/>
    <w:lvl w:ilvl="0" w:tplc="E4BED644">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41">
    <w:nsid w:val="3C4025B8"/>
    <w:multiLevelType w:val="hybridMultilevel"/>
    <w:tmpl w:val="9F7CBFBC"/>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2">
    <w:nsid w:val="3C542DEE"/>
    <w:multiLevelType w:val="hybridMultilevel"/>
    <w:tmpl w:val="9652587E"/>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3">
    <w:nsid w:val="3D32631F"/>
    <w:multiLevelType w:val="hybridMultilevel"/>
    <w:tmpl w:val="C754858E"/>
    <w:lvl w:ilvl="0" w:tplc="0421000F">
      <w:start w:val="1"/>
      <w:numFmt w:val="decimal"/>
      <w:lvlText w:val="%1."/>
      <w:lvlJc w:val="left"/>
      <w:pPr>
        <w:ind w:left="1287" w:hanging="360"/>
      </w:p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44">
    <w:nsid w:val="3D8262EF"/>
    <w:multiLevelType w:val="hybridMultilevel"/>
    <w:tmpl w:val="61E28436"/>
    <w:lvl w:ilvl="0" w:tplc="445846CC">
      <w:start w:val="5"/>
      <w:numFmt w:val="bullet"/>
      <w:lvlText w:val="-"/>
      <w:lvlJc w:val="left"/>
      <w:pPr>
        <w:ind w:left="720" w:hanging="360"/>
      </w:pPr>
      <w:rPr>
        <w:rFonts w:ascii="Times New Roman" w:eastAsiaTheme="minorHAnsi" w:hAnsi="Times New Roman" w:cs="Times New Roman"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45">
    <w:nsid w:val="3E3F4032"/>
    <w:multiLevelType w:val="hybridMultilevel"/>
    <w:tmpl w:val="1FCC5626"/>
    <w:lvl w:ilvl="0" w:tplc="DDCC7E7A">
      <w:start w:val="1"/>
      <w:numFmt w:val="lowerLetter"/>
      <w:lvlText w:val="%1."/>
      <w:lvlJc w:val="left"/>
      <w:pPr>
        <w:ind w:left="1070" w:hanging="360"/>
      </w:pPr>
      <w:rPr>
        <w:rFonts w:hint="default"/>
      </w:rPr>
    </w:lvl>
    <w:lvl w:ilvl="1" w:tplc="04210019" w:tentative="1">
      <w:start w:val="1"/>
      <w:numFmt w:val="lowerLetter"/>
      <w:lvlText w:val="%2."/>
      <w:lvlJc w:val="left"/>
      <w:pPr>
        <w:ind w:left="170" w:hanging="360"/>
      </w:pPr>
    </w:lvl>
    <w:lvl w:ilvl="2" w:tplc="0421001B" w:tentative="1">
      <w:start w:val="1"/>
      <w:numFmt w:val="lowerRoman"/>
      <w:lvlText w:val="%3."/>
      <w:lvlJc w:val="right"/>
      <w:pPr>
        <w:ind w:left="890" w:hanging="180"/>
      </w:pPr>
    </w:lvl>
    <w:lvl w:ilvl="3" w:tplc="0421000F" w:tentative="1">
      <w:start w:val="1"/>
      <w:numFmt w:val="decimal"/>
      <w:lvlText w:val="%4."/>
      <w:lvlJc w:val="left"/>
      <w:pPr>
        <w:ind w:left="1610" w:hanging="360"/>
      </w:pPr>
    </w:lvl>
    <w:lvl w:ilvl="4" w:tplc="04210019" w:tentative="1">
      <w:start w:val="1"/>
      <w:numFmt w:val="lowerLetter"/>
      <w:lvlText w:val="%5."/>
      <w:lvlJc w:val="left"/>
      <w:pPr>
        <w:ind w:left="2330" w:hanging="360"/>
      </w:pPr>
    </w:lvl>
    <w:lvl w:ilvl="5" w:tplc="0421001B" w:tentative="1">
      <w:start w:val="1"/>
      <w:numFmt w:val="lowerRoman"/>
      <w:lvlText w:val="%6."/>
      <w:lvlJc w:val="right"/>
      <w:pPr>
        <w:ind w:left="3050" w:hanging="180"/>
      </w:pPr>
    </w:lvl>
    <w:lvl w:ilvl="6" w:tplc="0421000F" w:tentative="1">
      <w:start w:val="1"/>
      <w:numFmt w:val="decimal"/>
      <w:lvlText w:val="%7."/>
      <w:lvlJc w:val="left"/>
      <w:pPr>
        <w:ind w:left="3770" w:hanging="360"/>
      </w:pPr>
    </w:lvl>
    <w:lvl w:ilvl="7" w:tplc="04210019" w:tentative="1">
      <w:start w:val="1"/>
      <w:numFmt w:val="lowerLetter"/>
      <w:lvlText w:val="%8."/>
      <w:lvlJc w:val="left"/>
      <w:pPr>
        <w:ind w:left="4490" w:hanging="360"/>
      </w:pPr>
    </w:lvl>
    <w:lvl w:ilvl="8" w:tplc="0421001B" w:tentative="1">
      <w:start w:val="1"/>
      <w:numFmt w:val="lowerRoman"/>
      <w:lvlText w:val="%9."/>
      <w:lvlJc w:val="right"/>
      <w:pPr>
        <w:ind w:left="5210" w:hanging="180"/>
      </w:pPr>
    </w:lvl>
  </w:abstractNum>
  <w:abstractNum w:abstractNumId="46">
    <w:nsid w:val="3E480261"/>
    <w:multiLevelType w:val="hybridMultilevel"/>
    <w:tmpl w:val="CFC2C49E"/>
    <w:lvl w:ilvl="0" w:tplc="4B78A44A">
      <w:start w:val="1"/>
      <w:numFmt w:val="upperLetter"/>
      <w:lvlText w:val="%1."/>
      <w:lvlJc w:val="left"/>
      <w:pPr>
        <w:ind w:left="2421" w:hanging="360"/>
      </w:pPr>
      <w:rPr>
        <w:rFonts w:ascii="Times New Roman" w:eastAsia="Times New Roman" w:hAnsi="Times New Roman" w:cs="Times New Roman"/>
      </w:rPr>
    </w:lvl>
    <w:lvl w:ilvl="1" w:tplc="04210019" w:tentative="1">
      <w:start w:val="1"/>
      <w:numFmt w:val="lowerLetter"/>
      <w:lvlText w:val="%2."/>
      <w:lvlJc w:val="left"/>
      <w:pPr>
        <w:ind w:left="3141" w:hanging="360"/>
      </w:pPr>
    </w:lvl>
    <w:lvl w:ilvl="2" w:tplc="0421001B" w:tentative="1">
      <w:start w:val="1"/>
      <w:numFmt w:val="lowerRoman"/>
      <w:lvlText w:val="%3."/>
      <w:lvlJc w:val="right"/>
      <w:pPr>
        <w:ind w:left="3861" w:hanging="180"/>
      </w:pPr>
    </w:lvl>
    <w:lvl w:ilvl="3" w:tplc="0421000F" w:tentative="1">
      <w:start w:val="1"/>
      <w:numFmt w:val="decimal"/>
      <w:lvlText w:val="%4."/>
      <w:lvlJc w:val="left"/>
      <w:pPr>
        <w:ind w:left="4581" w:hanging="360"/>
      </w:pPr>
    </w:lvl>
    <w:lvl w:ilvl="4" w:tplc="04210019" w:tentative="1">
      <w:start w:val="1"/>
      <w:numFmt w:val="lowerLetter"/>
      <w:lvlText w:val="%5."/>
      <w:lvlJc w:val="left"/>
      <w:pPr>
        <w:ind w:left="5301" w:hanging="360"/>
      </w:pPr>
    </w:lvl>
    <w:lvl w:ilvl="5" w:tplc="0421001B" w:tentative="1">
      <w:start w:val="1"/>
      <w:numFmt w:val="lowerRoman"/>
      <w:lvlText w:val="%6."/>
      <w:lvlJc w:val="right"/>
      <w:pPr>
        <w:ind w:left="6021" w:hanging="180"/>
      </w:pPr>
    </w:lvl>
    <w:lvl w:ilvl="6" w:tplc="0421000F" w:tentative="1">
      <w:start w:val="1"/>
      <w:numFmt w:val="decimal"/>
      <w:lvlText w:val="%7."/>
      <w:lvlJc w:val="left"/>
      <w:pPr>
        <w:ind w:left="6741" w:hanging="360"/>
      </w:pPr>
    </w:lvl>
    <w:lvl w:ilvl="7" w:tplc="04210019" w:tentative="1">
      <w:start w:val="1"/>
      <w:numFmt w:val="lowerLetter"/>
      <w:lvlText w:val="%8."/>
      <w:lvlJc w:val="left"/>
      <w:pPr>
        <w:ind w:left="7461" w:hanging="360"/>
      </w:pPr>
    </w:lvl>
    <w:lvl w:ilvl="8" w:tplc="0421001B" w:tentative="1">
      <w:start w:val="1"/>
      <w:numFmt w:val="lowerRoman"/>
      <w:lvlText w:val="%9."/>
      <w:lvlJc w:val="right"/>
      <w:pPr>
        <w:ind w:left="8181" w:hanging="180"/>
      </w:pPr>
    </w:lvl>
  </w:abstractNum>
  <w:abstractNum w:abstractNumId="47">
    <w:nsid w:val="41580E8F"/>
    <w:multiLevelType w:val="hybridMultilevel"/>
    <w:tmpl w:val="7E46C258"/>
    <w:lvl w:ilvl="0" w:tplc="C0CAAE18">
      <w:start w:val="1"/>
      <w:numFmt w:val="decimal"/>
      <w:lvlText w:val="%1."/>
      <w:lvlJc w:val="left"/>
      <w:pPr>
        <w:ind w:left="1482" w:hanging="915"/>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48">
    <w:nsid w:val="42EC1DCA"/>
    <w:multiLevelType w:val="hybridMultilevel"/>
    <w:tmpl w:val="56602538"/>
    <w:lvl w:ilvl="0" w:tplc="2A183D52">
      <w:start w:val="1"/>
      <w:numFmt w:val="bullet"/>
      <w:lvlText w:val=""/>
      <w:lvlJc w:val="left"/>
      <w:pPr>
        <w:ind w:left="360" w:hanging="360"/>
      </w:pPr>
      <w:rPr>
        <w:rFonts w:ascii="Symbol" w:hAnsi="Symbol" w:hint="default"/>
      </w:rPr>
    </w:lvl>
    <w:lvl w:ilvl="1" w:tplc="04210003" w:tentative="1">
      <w:start w:val="1"/>
      <w:numFmt w:val="bullet"/>
      <w:lvlText w:val="o"/>
      <w:lvlJc w:val="left"/>
      <w:pPr>
        <w:ind w:left="1080" w:hanging="360"/>
      </w:pPr>
      <w:rPr>
        <w:rFonts w:ascii="Courier New" w:hAnsi="Courier New" w:cs="Courier New" w:hint="default"/>
      </w:rPr>
    </w:lvl>
    <w:lvl w:ilvl="2" w:tplc="04210005" w:tentative="1">
      <w:start w:val="1"/>
      <w:numFmt w:val="bullet"/>
      <w:lvlText w:val=""/>
      <w:lvlJc w:val="left"/>
      <w:pPr>
        <w:ind w:left="1800" w:hanging="360"/>
      </w:pPr>
      <w:rPr>
        <w:rFonts w:ascii="Wingdings" w:hAnsi="Wingdings" w:hint="default"/>
      </w:rPr>
    </w:lvl>
    <w:lvl w:ilvl="3" w:tplc="04210001" w:tentative="1">
      <w:start w:val="1"/>
      <w:numFmt w:val="bullet"/>
      <w:lvlText w:val=""/>
      <w:lvlJc w:val="left"/>
      <w:pPr>
        <w:ind w:left="2520" w:hanging="360"/>
      </w:pPr>
      <w:rPr>
        <w:rFonts w:ascii="Symbol" w:hAnsi="Symbol" w:hint="default"/>
      </w:rPr>
    </w:lvl>
    <w:lvl w:ilvl="4" w:tplc="04210003" w:tentative="1">
      <w:start w:val="1"/>
      <w:numFmt w:val="bullet"/>
      <w:lvlText w:val="o"/>
      <w:lvlJc w:val="left"/>
      <w:pPr>
        <w:ind w:left="3240" w:hanging="360"/>
      </w:pPr>
      <w:rPr>
        <w:rFonts w:ascii="Courier New" w:hAnsi="Courier New" w:cs="Courier New" w:hint="default"/>
      </w:rPr>
    </w:lvl>
    <w:lvl w:ilvl="5" w:tplc="04210005" w:tentative="1">
      <w:start w:val="1"/>
      <w:numFmt w:val="bullet"/>
      <w:lvlText w:val=""/>
      <w:lvlJc w:val="left"/>
      <w:pPr>
        <w:ind w:left="3960" w:hanging="360"/>
      </w:pPr>
      <w:rPr>
        <w:rFonts w:ascii="Wingdings" w:hAnsi="Wingdings" w:hint="default"/>
      </w:rPr>
    </w:lvl>
    <w:lvl w:ilvl="6" w:tplc="04210001" w:tentative="1">
      <w:start w:val="1"/>
      <w:numFmt w:val="bullet"/>
      <w:lvlText w:val=""/>
      <w:lvlJc w:val="left"/>
      <w:pPr>
        <w:ind w:left="4680" w:hanging="360"/>
      </w:pPr>
      <w:rPr>
        <w:rFonts w:ascii="Symbol" w:hAnsi="Symbol" w:hint="default"/>
      </w:rPr>
    </w:lvl>
    <w:lvl w:ilvl="7" w:tplc="04210003" w:tentative="1">
      <w:start w:val="1"/>
      <w:numFmt w:val="bullet"/>
      <w:lvlText w:val="o"/>
      <w:lvlJc w:val="left"/>
      <w:pPr>
        <w:ind w:left="5400" w:hanging="360"/>
      </w:pPr>
      <w:rPr>
        <w:rFonts w:ascii="Courier New" w:hAnsi="Courier New" w:cs="Courier New" w:hint="default"/>
      </w:rPr>
    </w:lvl>
    <w:lvl w:ilvl="8" w:tplc="04210005" w:tentative="1">
      <w:start w:val="1"/>
      <w:numFmt w:val="bullet"/>
      <w:lvlText w:val=""/>
      <w:lvlJc w:val="left"/>
      <w:pPr>
        <w:ind w:left="6120" w:hanging="360"/>
      </w:pPr>
      <w:rPr>
        <w:rFonts w:ascii="Wingdings" w:hAnsi="Wingdings" w:hint="default"/>
      </w:rPr>
    </w:lvl>
  </w:abstractNum>
  <w:abstractNum w:abstractNumId="49">
    <w:nsid w:val="43BA70C4"/>
    <w:multiLevelType w:val="hybridMultilevel"/>
    <w:tmpl w:val="1A2A40E4"/>
    <w:lvl w:ilvl="0" w:tplc="B2888058">
      <w:start w:val="1"/>
      <w:numFmt w:val="lowerLetter"/>
      <w:lvlText w:val="%1."/>
      <w:lvlJc w:val="left"/>
      <w:pPr>
        <w:ind w:left="1287" w:hanging="360"/>
      </w:pPr>
      <w:rPr>
        <w:rFonts w:hint="default"/>
      </w:r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50">
    <w:nsid w:val="44BB6B50"/>
    <w:multiLevelType w:val="hybridMultilevel"/>
    <w:tmpl w:val="5F1E5C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458C3C45"/>
    <w:multiLevelType w:val="hybridMultilevel"/>
    <w:tmpl w:val="272C4722"/>
    <w:lvl w:ilvl="0" w:tplc="04210015">
      <w:start w:val="1"/>
      <w:numFmt w:val="upperLetter"/>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52">
    <w:nsid w:val="45CE3884"/>
    <w:multiLevelType w:val="hybridMultilevel"/>
    <w:tmpl w:val="E14CDDA4"/>
    <w:lvl w:ilvl="0" w:tplc="546639C6">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3">
    <w:nsid w:val="45D24376"/>
    <w:multiLevelType w:val="hybridMultilevel"/>
    <w:tmpl w:val="FE20A26A"/>
    <w:lvl w:ilvl="0" w:tplc="04210015">
      <w:start w:val="1"/>
      <w:numFmt w:val="upperLetter"/>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54">
    <w:nsid w:val="46033347"/>
    <w:multiLevelType w:val="hybridMultilevel"/>
    <w:tmpl w:val="4E66EEF8"/>
    <w:lvl w:ilvl="0" w:tplc="A04AA38A">
      <w:start w:val="1"/>
      <w:numFmt w:val="lowerLetter"/>
      <w:lvlText w:val="%1."/>
      <w:lvlJc w:val="left"/>
      <w:pPr>
        <w:ind w:left="1472" w:hanging="360"/>
      </w:pPr>
      <w:rPr>
        <w:rFonts w:hint="default"/>
      </w:rPr>
    </w:lvl>
    <w:lvl w:ilvl="1" w:tplc="04210019" w:tentative="1">
      <w:start w:val="1"/>
      <w:numFmt w:val="lowerLetter"/>
      <w:lvlText w:val="%2."/>
      <w:lvlJc w:val="left"/>
      <w:pPr>
        <w:ind w:left="2192" w:hanging="360"/>
      </w:pPr>
    </w:lvl>
    <w:lvl w:ilvl="2" w:tplc="0421001B" w:tentative="1">
      <w:start w:val="1"/>
      <w:numFmt w:val="lowerRoman"/>
      <w:lvlText w:val="%3."/>
      <w:lvlJc w:val="right"/>
      <w:pPr>
        <w:ind w:left="2912" w:hanging="180"/>
      </w:pPr>
    </w:lvl>
    <w:lvl w:ilvl="3" w:tplc="0421000F" w:tentative="1">
      <w:start w:val="1"/>
      <w:numFmt w:val="decimal"/>
      <w:lvlText w:val="%4."/>
      <w:lvlJc w:val="left"/>
      <w:pPr>
        <w:ind w:left="3632" w:hanging="360"/>
      </w:pPr>
    </w:lvl>
    <w:lvl w:ilvl="4" w:tplc="04210019" w:tentative="1">
      <w:start w:val="1"/>
      <w:numFmt w:val="lowerLetter"/>
      <w:lvlText w:val="%5."/>
      <w:lvlJc w:val="left"/>
      <w:pPr>
        <w:ind w:left="4352" w:hanging="360"/>
      </w:pPr>
    </w:lvl>
    <w:lvl w:ilvl="5" w:tplc="0421001B" w:tentative="1">
      <w:start w:val="1"/>
      <w:numFmt w:val="lowerRoman"/>
      <w:lvlText w:val="%6."/>
      <w:lvlJc w:val="right"/>
      <w:pPr>
        <w:ind w:left="5072" w:hanging="180"/>
      </w:pPr>
    </w:lvl>
    <w:lvl w:ilvl="6" w:tplc="0421000F" w:tentative="1">
      <w:start w:val="1"/>
      <w:numFmt w:val="decimal"/>
      <w:lvlText w:val="%7."/>
      <w:lvlJc w:val="left"/>
      <w:pPr>
        <w:ind w:left="5792" w:hanging="360"/>
      </w:pPr>
    </w:lvl>
    <w:lvl w:ilvl="7" w:tplc="04210019" w:tentative="1">
      <w:start w:val="1"/>
      <w:numFmt w:val="lowerLetter"/>
      <w:lvlText w:val="%8."/>
      <w:lvlJc w:val="left"/>
      <w:pPr>
        <w:ind w:left="6512" w:hanging="360"/>
      </w:pPr>
    </w:lvl>
    <w:lvl w:ilvl="8" w:tplc="0421001B" w:tentative="1">
      <w:start w:val="1"/>
      <w:numFmt w:val="lowerRoman"/>
      <w:lvlText w:val="%9."/>
      <w:lvlJc w:val="right"/>
      <w:pPr>
        <w:ind w:left="7232" w:hanging="180"/>
      </w:pPr>
    </w:lvl>
  </w:abstractNum>
  <w:abstractNum w:abstractNumId="55">
    <w:nsid w:val="46836036"/>
    <w:multiLevelType w:val="hybridMultilevel"/>
    <w:tmpl w:val="985EF726"/>
    <w:lvl w:ilvl="0" w:tplc="0F72E1A6">
      <w:start w:val="1"/>
      <w:numFmt w:val="lowerLetter"/>
      <w:lvlText w:val="%1)"/>
      <w:lvlJc w:val="left"/>
      <w:pPr>
        <w:ind w:left="1637" w:hanging="360"/>
      </w:pPr>
      <w:rPr>
        <w:sz w:val="24"/>
      </w:rPr>
    </w:lvl>
    <w:lvl w:ilvl="1" w:tplc="04210019" w:tentative="1">
      <w:start w:val="1"/>
      <w:numFmt w:val="lowerLetter"/>
      <w:lvlText w:val="%2."/>
      <w:lvlJc w:val="left"/>
      <w:pPr>
        <w:ind w:left="3000" w:hanging="360"/>
      </w:pPr>
    </w:lvl>
    <w:lvl w:ilvl="2" w:tplc="0421001B" w:tentative="1">
      <w:start w:val="1"/>
      <w:numFmt w:val="lowerRoman"/>
      <w:lvlText w:val="%3."/>
      <w:lvlJc w:val="right"/>
      <w:pPr>
        <w:ind w:left="3720" w:hanging="180"/>
      </w:pPr>
    </w:lvl>
    <w:lvl w:ilvl="3" w:tplc="0421000F" w:tentative="1">
      <w:start w:val="1"/>
      <w:numFmt w:val="decimal"/>
      <w:lvlText w:val="%4."/>
      <w:lvlJc w:val="left"/>
      <w:pPr>
        <w:ind w:left="4440" w:hanging="360"/>
      </w:pPr>
    </w:lvl>
    <w:lvl w:ilvl="4" w:tplc="04210019" w:tentative="1">
      <w:start w:val="1"/>
      <w:numFmt w:val="lowerLetter"/>
      <w:lvlText w:val="%5."/>
      <w:lvlJc w:val="left"/>
      <w:pPr>
        <w:ind w:left="5160" w:hanging="360"/>
      </w:pPr>
    </w:lvl>
    <w:lvl w:ilvl="5" w:tplc="0421001B" w:tentative="1">
      <w:start w:val="1"/>
      <w:numFmt w:val="lowerRoman"/>
      <w:lvlText w:val="%6."/>
      <w:lvlJc w:val="right"/>
      <w:pPr>
        <w:ind w:left="5880" w:hanging="180"/>
      </w:pPr>
    </w:lvl>
    <w:lvl w:ilvl="6" w:tplc="0421000F" w:tentative="1">
      <w:start w:val="1"/>
      <w:numFmt w:val="decimal"/>
      <w:lvlText w:val="%7."/>
      <w:lvlJc w:val="left"/>
      <w:pPr>
        <w:ind w:left="6600" w:hanging="360"/>
      </w:pPr>
    </w:lvl>
    <w:lvl w:ilvl="7" w:tplc="04210019" w:tentative="1">
      <w:start w:val="1"/>
      <w:numFmt w:val="lowerLetter"/>
      <w:lvlText w:val="%8."/>
      <w:lvlJc w:val="left"/>
      <w:pPr>
        <w:ind w:left="7320" w:hanging="360"/>
      </w:pPr>
    </w:lvl>
    <w:lvl w:ilvl="8" w:tplc="0421001B" w:tentative="1">
      <w:start w:val="1"/>
      <w:numFmt w:val="lowerRoman"/>
      <w:lvlText w:val="%9."/>
      <w:lvlJc w:val="right"/>
      <w:pPr>
        <w:ind w:left="8040" w:hanging="180"/>
      </w:pPr>
    </w:lvl>
  </w:abstractNum>
  <w:abstractNum w:abstractNumId="56">
    <w:nsid w:val="46A911BE"/>
    <w:multiLevelType w:val="hybridMultilevel"/>
    <w:tmpl w:val="9F7CBFBC"/>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7">
    <w:nsid w:val="46C83394"/>
    <w:multiLevelType w:val="hybridMultilevel"/>
    <w:tmpl w:val="C11CCE58"/>
    <w:lvl w:ilvl="0" w:tplc="445846CC">
      <w:start w:val="5"/>
      <w:numFmt w:val="bullet"/>
      <w:lvlText w:val="-"/>
      <w:lvlJc w:val="left"/>
      <w:pPr>
        <w:ind w:left="720" w:hanging="360"/>
      </w:pPr>
      <w:rPr>
        <w:rFonts w:ascii="Times New Roman" w:eastAsiaTheme="minorHAnsi" w:hAnsi="Times New Roman" w:cs="Times New Roman"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58">
    <w:nsid w:val="491311DF"/>
    <w:multiLevelType w:val="hybridMultilevel"/>
    <w:tmpl w:val="1EF89128"/>
    <w:lvl w:ilvl="0" w:tplc="2A183D52">
      <w:start w:val="1"/>
      <w:numFmt w:val="bullet"/>
      <w:lvlText w:val=""/>
      <w:lvlJc w:val="left"/>
      <w:pPr>
        <w:ind w:left="36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59">
    <w:nsid w:val="4A0F580B"/>
    <w:multiLevelType w:val="hybridMultilevel"/>
    <w:tmpl w:val="FC8A0660"/>
    <w:lvl w:ilvl="0" w:tplc="2A183D52">
      <w:start w:val="1"/>
      <w:numFmt w:val="bullet"/>
      <w:lvlText w:val=""/>
      <w:lvlJc w:val="left"/>
      <w:pPr>
        <w:ind w:left="36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60">
    <w:nsid w:val="4B8A4440"/>
    <w:multiLevelType w:val="hybridMultilevel"/>
    <w:tmpl w:val="C754858E"/>
    <w:lvl w:ilvl="0" w:tplc="0421000F">
      <w:start w:val="1"/>
      <w:numFmt w:val="decimal"/>
      <w:lvlText w:val="%1."/>
      <w:lvlJc w:val="left"/>
      <w:pPr>
        <w:ind w:left="1287" w:hanging="360"/>
      </w:p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61">
    <w:nsid w:val="4BDE47FF"/>
    <w:multiLevelType w:val="hybridMultilevel"/>
    <w:tmpl w:val="B54E2A14"/>
    <w:lvl w:ilvl="0" w:tplc="FF94834E">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62">
    <w:nsid w:val="4C801AEB"/>
    <w:multiLevelType w:val="hybridMultilevel"/>
    <w:tmpl w:val="89FAD57C"/>
    <w:lvl w:ilvl="0" w:tplc="0EC84DA8">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63">
    <w:nsid w:val="4E333057"/>
    <w:multiLevelType w:val="hybridMultilevel"/>
    <w:tmpl w:val="6644A3AA"/>
    <w:lvl w:ilvl="0" w:tplc="0421000F">
      <w:start w:val="1"/>
      <w:numFmt w:val="decimal"/>
      <w:lvlText w:val="%1."/>
      <w:lvlJc w:val="left"/>
      <w:pPr>
        <w:ind w:left="1212" w:hanging="360"/>
      </w:pPr>
    </w:lvl>
    <w:lvl w:ilvl="1" w:tplc="04210019" w:tentative="1">
      <w:start w:val="1"/>
      <w:numFmt w:val="lowerLetter"/>
      <w:lvlText w:val="%2."/>
      <w:lvlJc w:val="left"/>
      <w:pPr>
        <w:ind w:left="1932" w:hanging="360"/>
      </w:pPr>
    </w:lvl>
    <w:lvl w:ilvl="2" w:tplc="0421001B" w:tentative="1">
      <w:start w:val="1"/>
      <w:numFmt w:val="lowerRoman"/>
      <w:lvlText w:val="%3."/>
      <w:lvlJc w:val="right"/>
      <w:pPr>
        <w:ind w:left="2652" w:hanging="180"/>
      </w:pPr>
    </w:lvl>
    <w:lvl w:ilvl="3" w:tplc="0421000F" w:tentative="1">
      <w:start w:val="1"/>
      <w:numFmt w:val="decimal"/>
      <w:lvlText w:val="%4."/>
      <w:lvlJc w:val="left"/>
      <w:pPr>
        <w:ind w:left="3372" w:hanging="360"/>
      </w:pPr>
    </w:lvl>
    <w:lvl w:ilvl="4" w:tplc="04210019" w:tentative="1">
      <w:start w:val="1"/>
      <w:numFmt w:val="lowerLetter"/>
      <w:lvlText w:val="%5."/>
      <w:lvlJc w:val="left"/>
      <w:pPr>
        <w:ind w:left="4092" w:hanging="360"/>
      </w:pPr>
    </w:lvl>
    <w:lvl w:ilvl="5" w:tplc="0421001B" w:tentative="1">
      <w:start w:val="1"/>
      <w:numFmt w:val="lowerRoman"/>
      <w:lvlText w:val="%6."/>
      <w:lvlJc w:val="right"/>
      <w:pPr>
        <w:ind w:left="4812" w:hanging="180"/>
      </w:pPr>
    </w:lvl>
    <w:lvl w:ilvl="6" w:tplc="0421000F" w:tentative="1">
      <w:start w:val="1"/>
      <w:numFmt w:val="decimal"/>
      <w:lvlText w:val="%7."/>
      <w:lvlJc w:val="left"/>
      <w:pPr>
        <w:ind w:left="5532" w:hanging="360"/>
      </w:pPr>
    </w:lvl>
    <w:lvl w:ilvl="7" w:tplc="04210019" w:tentative="1">
      <w:start w:val="1"/>
      <w:numFmt w:val="lowerLetter"/>
      <w:lvlText w:val="%8."/>
      <w:lvlJc w:val="left"/>
      <w:pPr>
        <w:ind w:left="6252" w:hanging="360"/>
      </w:pPr>
    </w:lvl>
    <w:lvl w:ilvl="8" w:tplc="0421001B" w:tentative="1">
      <w:start w:val="1"/>
      <w:numFmt w:val="lowerRoman"/>
      <w:lvlText w:val="%9."/>
      <w:lvlJc w:val="right"/>
      <w:pPr>
        <w:ind w:left="6972" w:hanging="180"/>
      </w:pPr>
    </w:lvl>
  </w:abstractNum>
  <w:abstractNum w:abstractNumId="64">
    <w:nsid w:val="4EA4229B"/>
    <w:multiLevelType w:val="hybridMultilevel"/>
    <w:tmpl w:val="45CAB8E8"/>
    <w:lvl w:ilvl="0" w:tplc="3C109606">
      <w:start w:val="1"/>
      <w:numFmt w:val="decimal"/>
      <w:lvlText w:val="%1."/>
      <w:lvlJc w:val="left"/>
      <w:pPr>
        <w:ind w:left="786" w:hanging="360"/>
      </w:pPr>
      <w:rPr>
        <w:rFonts w:hint="default"/>
        <w:b w:val="0"/>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65">
    <w:nsid w:val="4EC81267"/>
    <w:multiLevelType w:val="hybridMultilevel"/>
    <w:tmpl w:val="C47ECD26"/>
    <w:lvl w:ilvl="0" w:tplc="2A183D52">
      <w:start w:val="1"/>
      <w:numFmt w:val="bullet"/>
      <w:lvlText w:val=""/>
      <w:lvlJc w:val="left"/>
      <w:pPr>
        <w:ind w:left="360" w:hanging="360"/>
      </w:pPr>
      <w:rPr>
        <w:rFonts w:ascii="Symbol" w:hAnsi="Symbol" w:hint="default"/>
      </w:rPr>
    </w:lvl>
    <w:lvl w:ilvl="1" w:tplc="04210003" w:tentative="1">
      <w:start w:val="1"/>
      <w:numFmt w:val="bullet"/>
      <w:lvlText w:val="o"/>
      <w:lvlJc w:val="left"/>
      <w:pPr>
        <w:ind w:left="1724" w:hanging="360"/>
      </w:pPr>
      <w:rPr>
        <w:rFonts w:ascii="Courier New" w:hAnsi="Courier New" w:cs="Courier New" w:hint="default"/>
      </w:rPr>
    </w:lvl>
    <w:lvl w:ilvl="2" w:tplc="04210005" w:tentative="1">
      <w:start w:val="1"/>
      <w:numFmt w:val="bullet"/>
      <w:lvlText w:val=""/>
      <w:lvlJc w:val="left"/>
      <w:pPr>
        <w:ind w:left="2444" w:hanging="360"/>
      </w:pPr>
      <w:rPr>
        <w:rFonts w:ascii="Wingdings" w:hAnsi="Wingdings" w:hint="default"/>
      </w:rPr>
    </w:lvl>
    <w:lvl w:ilvl="3" w:tplc="04210001" w:tentative="1">
      <w:start w:val="1"/>
      <w:numFmt w:val="bullet"/>
      <w:lvlText w:val=""/>
      <w:lvlJc w:val="left"/>
      <w:pPr>
        <w:ind w:left="3164" w:hanging="360"/>
      </w:pPr>
      <w:rPr>
        <w:rFonts w:ascii="Symbol" w:hAnsi="Symbol" w:hint="default"/>
      </w:rPr>
    </w:lvl>
    <w:lvl w:ilvl="4" w:tplc="04210003" w:tentative="1">
      <w:start w:val="1"/>
      <w:numFmt w:val="bullet"/>
      <w:lvlText w:val="o"/>
      <w:lvlJc w:val="left"/>
      <w:pPr>
        <w:ind w:left="3884" w:hanging="360"/>
      </w:pPr>
      <w:rPr>
        <w:rFonts w:ascii="Courier New" w:hAnsi="Courier New" w:cs="Courier New" w:hint="default"/>
      </w:rPr>
    </w:lvl>
    <w:lvl w:ilvl="5" w:tplc="04210005" w:tentative="1">
      <w:start w:val="1"/>
      <w:numFmt w:val="bullet"/>
      <w:lvlText w:val=""/>
      <w:lvlJc w:val="left"/>
      <w:pPr>
        <w:ind w:left="4604" w:hanging="360"/>
      </w:pPr>
      <w:rPr>
        <w:rFonts w:ascii="Wingdings" w:hAnsi="Wingdings" w:hint="default"/>
      </w:rPr>
    </w:lvl>
    <w:lvl w:ilvl="6" w:tplc="04210001" w:tentative="1">
      <w:start w:val="1"/>
      <w:numFmt w:val="bullet"/>
      <w:lvlText w:val=""/>
      <w:lvlJc w:val="left"/>
      <w:pPr>
        <w:ind w:left="5324" w:hanging="360"/>
      </w:pPr>
      <w:rPr>
        <w:rFonts w:ascii="Symbol" w:hAnsi="Symbol" w:hint="default"/>
      </w:rPr>
    </w:lvl>
    <w:lvl w:ilvl="7" w:tplc="04210003" w:tentative="1">
      <w:start w:val="1"/>
      <w:numFmt w:val="bullet"/>
      <w:lvlText w:val="o"/>
      <w:lvlJc w:val="left"/>
      <w:pPr>
        <w:ind w:left="6044" w:hanging="360"/>
      </w:pPr>
      <w:rPr>
        <w:rFonts w:ascii="Courier New" w:hAnsi="Courier New" w:cs="Courier New" w:hint="default"/>
      </w:rPr>
    </w:lvl>
    <w:lvl w:ilvl="8" w:tplc="04210005" w:tentative="1">
      <w:start w:val="1"/>
      <w:numFmt w:val="bullet"/>
      <w:lvlText w:val=""/>
      <w:lvlJc w:val="left"/>
      <w:pPr>
        <w:ind w:left="6764" w:hanging="360"/>
      </w:pPr>
      <w:rPr>
        <w:rFonts w:ascii="Wingdings" w:hAnsi="Wingdings" w:hint="default"/>
      </w:rPr>
    </w:lvl>
  </w:abstractNum>
  <w:abstractNum w:abstractNumId="66">
    <w:nsid w:val="4FD86AA4"/>
    <w:multiLevelType w:val="hybridMultilevel"/>
    <w:tmpl w:val="272C4722"/>
    <w:lvl w:ilvl="0" w:tplc="04210015">
      <w:start w:val="1"/>
      <w:numFmt w:val="upperLetter"/>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67">
    <w:nsid w:val="50E477D3"/>
    <w:multiLevelType w:val="hybridMultilevel"/>
    <w:tmpl w:val="144265F0"/>
    <w:lvl w:ilvl="0" w:tplc="04210011">
      <w:start w:val="1"/>
      <w:numFmt w:val="decimal"/>
      <w:lvlText w:val="%1)"/>
      <w:lvlJc w:val="left"/>
      <w:pPr>
        <w:ind w:left="1637" w:hanging="360"/>
      </w:pPr>
    </w:lvl>
    <w:lvl w:ilvl="1" w:tplc="04210019" w:tentative="1">
      <w:start w:val="1"/>
      <w:numFmt w:val="lowerLetter"/>
      <w:lvlText w:val="%2."/>
      <w:lvlJc w:val="left"/>
      <w:pPr>
        <w:ind w:left="2357" w:hanging="360"/>
      </w:pPr>
    </w:lvl>
    <w:lvl w:ilvl="2" w:tplc="0421001B" w:tentative="1">
      <w:start w:val="1"/>
      <w:numFmt w:val="lowerRoman"/>
      <w:lvlText w:val="%3."/>
      <w:lvlJc w:val="right"/>
      <w:pPr>
        <w:ind w:left="3077" w:hanging="180"/>
      </w:pPr>
    </w:lvl>
    <w:lvl w:ilvl="3" w:tplc="0421000F" w:tentative="1">
      <w:start w:val="1"/>
      <w:numFmt w:val="decimal"/>
      <w:lvlText w:val="%4."/>
      <w:lvlJc w:val="left"/>
      <w:pPr>
        <w:ind w:left="3797" w:hanging="360"/>
      </w:pPr>
    </w:lvl>
    <w:lvl w:ilvl="4" w:tplc="04210019" w:tentative="1">
      <w:start w:val="1"/>
      <w:numFmt w:val="lowerLetter"/>
      <w:lvlText w:val="%5."/>
      <w:lvlJc w:val="left"/>
      <w:pPr>
        <w:ind w:left="4517" w:hanging="360"/>
      </w:pPr>
    </w:lvl>
    <w:lvl w:ilvl="5" w:tplc="0421001B" w:tentative="1">
      <w:start w:val="1"/>
      <w:numFmt w:val="lowerRoman"/>
      <w:lvlText w:val="%6."/>
      <w:lvlJc w:val="right"/>
      <w:pPr>
        <w:ind w:left="5237" w:hanging="180"/>
      </w:pPr>
    </w:lvl>
    <w:lvl w:ilvl="6" w:tplc="0421000F" w:tentative="1">
      <w:start w:val="1"/>
      <w:numFmt w:val="decimal"/>
      <w:lvlText w:val="%7."/>
      <w:lvlJc w:val="left"/>
      <w:pPr>
        <w:ind w:left="5957" w:hanging="360"/>
      </w:pPr>
    </w:lvl>
    <w:lvl w:ilvl="7" w:tplc="04210019" w:tentative="1">
      <w:start w:val="1"/>
      <w:numFmt w:val="lowerLetter"/>
      <w:lvlText w:val="%8."/>
      <w:lvlJc w:val="left"/>
      <w:pPr>
        <w:ind w:left="6677" w:hanging="360"/>
      </w:pPr>
    </w:lvl>
    <w:lvl w:ilvl="8" w:tplc="0421001B" w:tentative="1">
      <w:start w:val="1"/>
      <w:numFmt w:val="lowerRoman"/>
      <w:lvlText w:val="%9."/>
      <w:lvlJc w:val="right"/>
      <w:pPr>
        <w:ind w:left="7397" w:hanging="180"/>
      </w:pPr>
    </w:lvl>
  </w:abstractNum>
  <w:abstractNum w:abstractNumId="68">
    <w:nsid w:val="522768FA"/>
    <w:multiLevelType w:val="hybridMultilevel"/>
    <w:tmpl w:val="FD86BF0C"/>
    <w:lvl w:ilvl="0" w:tplc="04210015">
      <w:start w:val="1"/>
      <w:numFmt w:val="upperLetter"/>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69">
    <w:nsid w:val="53EC49FD"/>
    <w:multiLevelType w:val="hybridMultilevel"/>
    <w:tmpl w:val="404865D2"/>
    <w:lvl w:ilvl="0" w:tplc="E32E13CE">
      <w:start w:val="1"/>
      <w:numFmt w:val="lowerLetter"/>
      <w:lvlText w:val="%1."/>
      <w:lvlJc w:val="left"/>
      <w:pPr>
        <w:ind w:left="1211" w:hanging="360"/>
      </w:pPr>
      <w:rPr>
        <w:rFonts w:hint="default"/>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70">
    <w:nsid w:val="55F1372D"/>
    <w:multiLevelType w:val="hybridMultilevel"/>
    <w:tmpl w:val="CE144F8A"/>
    <w:lvl w:ilvl="0" w:tplc="0421000F">
      <w:start w:val="1"/>
      <w:numFmt w:val="decimal"/>
      <w:lvlText w:val="%1."/>
      <w:lvlJc w:val="left"/>
      <w:pPr>
        <w:ind w:left="1070" w:hanging="360"/>
      </w:pPr>
    </w:lvl>
    <w:lvl w:ilvl="1" w:tplc="04210019" w:tentative="1">
      <w:start w:val="1"/>
      <w:numFmt w:val="lowerLetter"/>
      <w:lvlText w:val="%2."/>
      <w:lvlJc w:val="left"/>
      <w:pPr>
        <w:ind w:left="1790" w:hanging="360"/>
      </w:pPr>
    </w:lvl>
    <w:lvl w:ilvl="2" w:tplc="0421001B" w:tentative="1">
      <w:start w:val="1"/>
      <w:numFmt w:val="lowerRoman"/>
      <w:lvlText w:val="%3."/>
      <w:lvlJc w:val="right"/>
      <w:pPr>
        <w:ind w:left="2510" w:hanging="180"/>
      </w:pPr>
    </w:lvl>
    <w:lvl w:ilvl="3" w:tplc="0421000F" w:tentative="1">
      <w:start w:val="1"/>
      <w:numFmt w:val="decimal"/>
      <w:lvlText w:val="%4."/>
      <w:lvlJc w:val="left"/>
      <w:pPr>
        <w:ind w:left="3230" w:hanging="360"/>
      </w:pPr>
    </w:lvl>
    <w:lvl w:ilvl="4" w:tplc="04210019" w:tentative="1">
      <w:start w:val="1"/>
      <w:numFmt w:val="lowerLetter"/>
      <w:lvlText w:val="%5."/>
      <w:lvlJc w:val="left"/>
      <w:pPr>
        <w:ind w:left="3950" w:hanging="360"/>
      </w:pPr>
    </w:lvl>
    <w:lvl w:ilvl="5" w:tplc="0421001B" w:tentative="1">
      <w:start w:val="1"/>
      <w:numFmt w:val="lowerRoman"/>
      <w:lvlText w:val="%6."/>
      <w:lvlJc w:val="right"/>
      <w:pPr>
        <w:ind w:left="4670" w:hanging="180"/>
      </w:pPr>
    </w:lvl>
    <w:lvl w:ilvl="6" w:tplc="0421000F" w:tentative="1">
      <w:start w:val="1"/>
      <w:numFmt w:val="decimal"/>
      <w:lvlText w:val="%7."/>
      <w:lvlJc w:val="left"/>
      <w:pPr>
        <w:ind w:left="5390" w:hanging="360"/>
      </w:pPr>
    </w:lvl>
    <w:lvl w:ilvl="7" w:tplc="04210019" w:tentative="1">
      <w:start w:val="1"/>
      <w:numFmt w:val="lowerLetter"/>
      <w:lvlText w:val="%8."/>
      <w:lvlJc w:val="left"/>
      <w:pPr>
        <w:ind w:left="6110" w:hanging="360"/>
      </w:pPr>
    </w:lvl>
    <w:lvl w:ilvl="8" w:tplc="0421001B" w:tentative="1">
      <w:start w:val="1"/>
      <w:numFmt w:val="lowerRoman"/>
      <w:lvlText w:val="%9."/>
      <w:lvlJc w:val="right"/>
      <w:pPr>
        <w:ind w:left="6830" w:hanging="180"/>
      </w:pPr>
    </w:lvl>
  </w:abstractNum>
  <w:abstractNum w:abstractNumId="71">
    <w:nsid w:val="56AB3319"/>
    <w:multiLevelType w:val="hybridMultilevel"/>
    <w:tmpl w:val="4912AED0"/>
    <w:lvl w:ilvl="0" w:tplc="0421000F">
      <w:start w:val="1"/>
      <w:numFmt w:val="decimal"/>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72">
    <w:nsid w:val="5735579C"/>
    <w:multiLevelType w:val="hybridMultilevel"/>
    <w:tmpl w:val="7CB2336A"/>
    <w:lvl w:ilvl="0" w:tplc="91D2A2AE">
      <w:start w:val="1"/>
      <w:numFmt w:val="decimal"/>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3">
    <w:nsid w:val="581A1C0F"/>
    <w:multiLevelType w:val="hybridMultilevel"/>
    <w:tmpl w:val="94A88146"/>
    <w:lvl w:ilvl="0" w:tplc="D9A08E88">
      <w:start w:val="1"/>
      <w:numFmt w:val="decimal"/>
      <w:lvlText w:val="%1."/>
      <w:lvlJc w:val="left"/>
      <w:pPr>
        <w:ind w:left="644" w:hanging="360"/>
      </w:pPr>
      <w:rPr>
        <w:rFonts w:hint="default"/>
      </w:rPr>
    </w:lvl>
    <w:lvl w:ilvl="1" w:tplc="04210019" w:tentative="1">
      <w:start w:val="1"/>
      <w:numFmt w:val="lowerLetter"/>
      <w:lvlText w:val="%2."/>
      <w:lvlJc w:val="left"/>
      <w:pPr>
        <w:ind w:left="1364" w:hanging="360"/>
      </w:pPr>
    </w:lvl>
    <w:lvl w:ilvl="2" w:tplc="0421001B">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74">
    <w:nsid w:val="58823879"/>
    <w:multiLevelType w:val="hybridMultilevel"/>
    <w:tmpl w:val="7646E21A"/>
    <w:lvl w:ilvl="0" w:tplc="8C46EA96">
      <w:start w:val="1"/>
      <w:numFmt w:val="decimal"/>
      <w:lvlText w:val="%1)"/>
      <w:lvlJc w:val="left"/>
      <w:pPr>
        <w:ind w:left="2421" w:hanging="360"/>
      </w:pPr>
      <w:rPr>
        <w:i w:val="0"/>
      </w:rPr>
    </w:lvl>
    <w:lvl w:ilvl="1" w:tplc="04210019" w:tentative="1">
      <w:start w:val="1"/>
      <w:numFmt w:val="lowerLetter"/>
      <w:lvlText w:val="%2."/>
      <w:lvlJc w:val="left"/>
      <w:pPr>
        <w:ind w:left="3141" w:hanging="360"/>
      </w:pPr>
    </w:lvl>
    <w:lvl w:ilvl="2" w:tplc="0421001B" w:tentative="1">
      <w:start w:val="1"/>
      <w:numFmt w:val="lowerRoman"/>
      <w:lvlText w:val="%3."/>
      <w:lvlJc w:val="right"/>
      <w:pPr>
        <w:ind w:left="3861" w:hanging="180"/>
      </w:pPr>
    </w:lvl>
    <w:lvl w:ilvl="3" w:tplc="0421000F" w:tentative="1">
      <w:start w:val="1"/>
      <w:numFmt w:val="decimal"/>
      <w:lvlText w:val="%4."/>
      <w:lvlJc w:val="left"/>
      <w:pPr>
        <w:ind w:left="4581" w:hanging="360"/>
      </w:pPr>
    </w:lvl>
    <w:lvl w:ilvl="4" w:tplc="04210019" w:tentative="1">
      <w:start w:val="1"/>
      <w:numFmt w:val="lowerLetter"/>
      <w:lvlText w:val="%5."/>
      <w:lvlJc w:val="left"/>
      <w:pPr>
        <w:ind w:left="5301" w:hanging="360"/>
      </w:pPr>
    </w:lvl>
    <w:lvl w:ilvl="5" w:tplc="0421001B" w:tentative="1">
      <w:start w:val="1"/>
      <w:numFmt w:val="lowerRoman"/>
      <w:lvlText w:val="%6."/>
      <w:lvlJc w:val="right"/>
      <w:pPr>
        <w:ind w:left="6021" w:hanging="180"/>
      </w:pPr>
    </w:lvl>
    <w:lvl w:ilvl="6" w:tplc="0421000F" w:tentative="1">
      <w:start w:val="1"/>
      <w:numFmt w:val="decimal"/>
      <w:lvlText w:val="%7."/>
      <w:lvlJc w:val="left"/>
      <w:pPr>
        <w:ind w:left="6741" w:hanging="360"/>
      </w:pPr>
    </w:lvl>
    <w:lvl w:ilvl="7" w:tplc="04210019" w:tentative="1">
      <w:start w:val="1"/>
      <w:numFmt w:val="lowerLetter"/>
      <w:lvlText w:val="%8."/>
      <w:lvlJc w:val="left"/>
      <w:pPr>
        <w:ind w:left="7461" w:hanging="360"/>
      </w:pPr>
    </w:lvl>
    <w:lvl w:ilvl="8" w:tplc="0421001B" w:tentative="1">
      <w:start w:val="1"/>
      <w:numFmt w:val="lowerRoman"/>
      <w:lvlText w:val="%9."/>
      <w:lvlJc w:val="right"/>
      <w:pPr>
        <w:ind w:left="8181" w:hanging="180"/>
      </w:pPr>
    </w:lvl>
  </w:abstractNum>
  <w:abstractNum w:abstractNumId="75">
    <w:nsid w:val="5A2B7C89"/>
    <w:multiLevelType w:val="hybridMultilevel"/>
    <w:tmpl w:val="FB04910A"/>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6">
    <w:nsid w:val="5A732BE8"/>
    <w:multiLevelType w:val="hybridMultilevel"/>
    <w:tmpl w:val="12163460"/>
    <w:lvl w:ilvl="0" w:tplc="04210011">
      <w:start w:val="1"/>
      <w:numFmt w:val="decimal"/>
      <w:lvlText w:val="%1)"/>
      <w:lvlJc w:val="left"/>
      <w:pPr>
        <w:ind w:left="2007" w:hanging="360"/>
      </w:pPr>
    </w:lvl>
    <w:lvl w:ilvl="1" w:tplc="04210019" w:tentative="1">
      <w:start w:val="1"/>
      <w:numFmt w:val="lowerLetter"/>
      <w:lvlText w:val="%2."/>
      <w:lvlJc w:val="left"/>
      <w:pPr>
        <w:ind w:left="2727" w:hanging="360"/>
      </w:pPr>
    </w:lvl>
    <w:lvl w:ilvl="2" w:tplc="0421001B" w:tentative="1">
      <w:start w:val="1"/>
      <w:numFmt w:val="lowerRoman"/>
      <w:lvlText w:val="%3."/>
      <w:lvlJc w:val="right"/>
      <w:pPr>
        <w:ind w:left="3447" w:hanging="180"/>
      </w:pPr>
    </w:lvl>
    <w:lvl w:ilvl="3" w:tplc="0421000F" w:tentative="1">
      <w:start w:val="1"/>
      <w:numFmt w:val="decimal"/>
      <w:lvlText w:val="%4."/>
      <w:lvlJc w:val="left"/>
      <w:pPr>
        <w:ind w:left="4167" w:hanging="360"/>
      </w:pPr>
    </w:lvl>
    <w:lvl w:ilvl="4" w:tplc="04210019" w:tentative="1">
      <w:start w:val="1"/>
      <w:numFmt w:val="lowerLetter"/>
      <w:lvlText w:val="%5."/>
      <w:lvlJc w:val="left"/>
      <w:pPr>
        <w:ind w:left="4887" w:hanging="360"/>
      </w:pPr>
    </w:lvl>
    <w:lvl w:ilvl="5" w:tplc="0421001B" w:tentative="1">
      <w:start w:val="1"/>
      <w:numFmt w:val="lowerRoman"/>
      <w:lvlText w:val="%6."/>
      <w:lvlJc w:val="right"/>
      <w:pPr>
        <w:ind w:left="5607" w:hanging="180"/>
      </w:pPr>
    </w:lvl>
    <w:lvl w:ilvl="6" w:tplc="0421000F" w:tentative="1">
      <w:start w:val="1"/>
      <w:numFmt w:val="decimal"/>
      <w:lvlText w:val="%7."/>
      <w:lvlJc w:val="left"/>
      <w:pPr>
        <w:ind w:left="6327" w:hanging="360"/>
      </w:pPr>
    </w:lvl>
    <w:lvl w:ilvl="7" w:tplc="04210019" w:tentative="1">
      <w:start w:val="1"/>
      <w:numFmt w:val="lowerLetter"/>
      <w:lvlText w:val="%8."/>
      <w:lvlJc w:val="left"/>
      <w:pPr>
        <w:ind w:left="7047" w:hanging="360"/>
      </w:pPr>
    </w:lvl>
    <w:lvl w:ilvl="8" w:tplc="0421001B" w:tentative="1">
      <w:start w:val="1"/>
      <w:numFmt w:val="lowerRoman"/>
      <w:lvlText w:val="%9."/>
      <w:lvlJc w:val="right"/>
      <w:pPr>
        <w:ind w:left="7767" w:hanging="180"/>
      </w:pPr>
    </w:lvl>
  </w:abstractNum>
  <w:abstractNum w:abstractNumId="77">
    <w:nsid w:val="5C9A41C0"/>
    <w:multiLevelType w:val="hybridMultilevel"/>
    <w:tmpl w:val="00369028"/>
    <w:lvl w:ilvl="0" w:tplc="C2164CAE">
      <w:start w:val="1"/>
      <w:numFmt w:val="decimal"/>
      <w:lvlText w:val="%1."/>
      <w:lvlJc w:val="left"/>
      <w:pPr>
        <w:ind w:left="1287" w:hanging="360"/>
      </w:pPr>
      <w:rPr>
        <w:rFonts w:hint="default"/>
      </w:r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78">
    <w:nsid w:val="5CA72C3C"/>
    <w:multiLevelType w:val="hybridMultilevel"/>
    <w:tmpl w:val="66F06432"/>
    <w:lvl w:ilvl="0" w:tplc="673CE516">
      <w:start w:val="1"/>
      <w:numFmt w:val="decimal"/>
      <w:lvlText w:val="%1."/>
      <w:lvlJc w:val="left"/>
      <w:pPr>
        <w:ind w:left="502" w:hanging="360"/>
      </w:pPr>
      <w:rPr>
        <w:rFonts w:hint="default"/>
        <w:b w:val="0"/>
      </w:rPr>
    </w:lvl>
    <w:lvl w:ilvl="1" w:tplc="04210019" w:tentative="1">
      <w:start w:val="1"/>
      <w:numFmt w:val="lowerLetter"/>
      <w:lvlText w:val="%2."/>
      <w:lvlJc w:val="left"/>
      <w:pPr>
        <w:ind w:left="1222" w:hanging="360"/>
      </w:pPr>
    </w:lvl>
    <w:lvl w:ilvl="2" w:tplc="0421001B" w:tentative="1">
      <w:start w:val="1"/>
      <w:numFmt w:val="lowerRoman"/>
      <w:lvlText w:val="%3."/>
      <w:lvlJc w:val="right"/>
      <w:pPr>
        <w:ind w:left="1942" w:hanging="180"/>
      </w:pPr>
    </w:lvl>
    <w:lvl w:ilvl="3" w:tplc="0421000F" w:tentative="1">
      <w:start w:val="1"/>
      <w:numFmt w:val="decimal"/>
      <w:lvlText w:val="%4."/>
      <w:lvlJc w:val="left"/>
      <w:pPr>
        <w:ind w:left="2662" w:hanging="360"/>
      </w:pPr>
    </w:lvl>
    <w:lvl w:ilvl="4" w:tplc="04210019" w:tentative="1">
      <w:start w:val="1"/>
      <w:numFmt w:val="lowerLetter"/>
      <w:lvlText w:val="%5."/>
      <w:lvlJc w:val="left"/>
      <w:pPr>
        <w:ind w:left="3382" w:hanging="360"/>
      </w:pPr>
    </w:lvl>
    <w:lvl w:ilvl="5" w:tplc="0421001B" w:tentative="1">
      <w:start w:val="1"/>
      <w:numFmt w:val="lowerRoman"/>
      <w:lvlText w:val="%6."/>
      <w:lvlJc w:val="right"/>
      <w:pPr>
        <w:ind w:left="4102" w:hanging="180"/>
      </w:pPr>
    </w:lvl>
    <w:lvl w:ilvl="6" w:tplc="0421000F" w:tentative="1">
      <w:start w:val="1"/>
      <w:numFmt w:val="decimal"/>
      <w:lvlText w:val="%7."/>
      <w:lvlJc w:val="left"/>
      <w:pPr>
        <w:ind w:left="4822" w:hanging="360"/>
      </w:pPr>
    </w:lvl>
    <w:lvl w:ilvl="7" w:tplc="04210019" w:tentative="1">
      <w:start w:val="1"/>
      <w:numFmt w:val="lowerLetter"/>
      <w:lvlText w:val="%8."/>
      <w:lvlJc w:val="left"/>
      <w:pPr>
        <w:ind w:left="5542" w:hanging="360"/>
      </w:pPr>
    </w:lvl>
    <w:lvl w:ilvl="8" w:tplc="0421001B" w:tentative="1">
      <w:start w:val="1"/>
      <w:numFmt w:val="lowerRoman"/>
      <w:lvlText w:val="%9."/>
      <w:lvlJc w:val="right"/>
      <w:pPr>
        <w:ind w:left="6262" w:hanging="180"/>
      </w:pPr>
    </w:lvl>
  </w:abstractNum>
  <w:abstractNum w:abstractNumId="79">
    <w:nsid w:val="5F0B7B26"/>
    <w:multiLevelType w:val="hybridMultilevel"/>
    <w:tmpl w:val="6644A3AA"/>
    <w:lvl w:ilvl="0" w:tplc="0421000F">
      <w:start w:val="1"/>
      <w:numFmt w:val="decimal"/>
      <w:lvlText w:val="%1."/>
      <w:lvlJc w:val="left"/>
      <w:pPr>
        <w:ind w:left="1212" w:hanging="360"/>
      </w:pPr>
    </w:lvl>
    <w:lvl w:ilvl="1" w:tplc="04210019" w:tentative="1">
      <w:start w:val="1"/>
      <w:numFmt w:val="lowerLetter"/>
      <w:lvlText w:val="%2."/>
      <w:lvlJc w:val="left"/>
      <w:pPr>
        <w:ind w:left="1932" w:hanging="360"/>
      </w:pPr>
    </w:lvl>
    <w:lvl w:ilvl="2" w:tplc="0421001B" w:tentative="1">
      <w:start w:val="1"/>
      <w:numFmt w:val="lowerRoman"/>
      <w:lvlText w:val="%3."/>
      <w:lvlJc w:val="right"/>
      <w:pPr>
        <w:ind w:left="2652" w:hanging="180"/>
      </w:pPr>
    </w:lvl>
    <w:lvl w:ilvl="3" w:tplc="0421000F" w:tentative="1">
      <w:start w:val="1"/>
      <w:numFmt w:val="decimal"/>
      <w:lvlText w:val="%4."/>
      <w:lvlJc w:val="left"/>
      <w:pPr>
        <w:ind w:left="3372" w:hanging="360"/>
      </w:pPr>
    </w:lvl>
    <w:lvl w:ilvl="4" w:tplc="04210019" w:tentative="1">
      <w:start w:val="1"/>
      <w:numFmt w:val="lowerLetter"/>
      <w:lvlText w:val="%5."/>
      <w:lvlJc w:val="left"/>
      <w:pPr>
        <w:ind w:left="4092" w:hanging="360"/>
      </w:pPr>
    </w:lvl>
    <w:lvl w:ilvl="5" w:tplc="0421001B" w:tentative="1">
      <w:start w:val="1"/>
      <w:numFmt w:val="lowerRoman"/>
      <w:lvlText w:val="%6."/>
      <w:lvlJc w:val="right"/>
      <w:pPr>
        <w:ind w:left="4812" w:hanging="180"/>
      </w:pPr>
    </w:lvl>
    <w:lvl w:ilvl="6" w:tplc="0421000F" w:tentative="1">
      <w:start w:val="1"/>
      <w:numFmt w:val="decimal"/>
      <w:lvlText w:val="%7."/>
      <w:lvlJc w:val="left"/>
      <w:pPr>
        <w:ind w:left="5532" w:hanging="360"/>
      </w:pPr>
    </w:lvl>
    <w:lvl w:ilvl="7" w:tplc="04210019" w:tentative="1">
      <w:start w:val="1"/>
      <w:numFmt w:val="lowerLetter"/>
      <w:lvlText w:val="%8."/>
      <w:lvlJc w:val="left"/>
      <w:pPr>
        <w:ind w:left="6252" w:hanging="360"/>
      </w:pPr>
    </w:lvl>
    <w:lvl w:ilvl="8" w:tplc="0421001B" w:tentative="1">
      <w:start w:val="1"/>
      <w:numFmt w:val="lowerRoman"/>
      <w:lvlText w:val="%9."/>
      <w:lvlJc w:val="right"/>
      <w:pPr>
        <w:ind w:left="6972" w:hanging="180"/>
      </w:pPr>
    </w:lvl>
  </w:abstractNum>
  <w:abstractNum w:abstractNumId="80">
    <w:nsid w:val="60B42FD7"/>
    <w:multiLevelType w:val="hybridMultilevel"/>
    <w:tmpl w:val="DAF6BF9A"/>
    <w:lvl w:ilvl="0" w:tplc="46BE3E42">
      <w:start w:val="1"/>
      <w:numFmt w:val="lowerLetter"/>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81">
    <w:nsid w:val="63C71BEB"/>
    <w:multiLevelType w:val="hybridMultilevel"/>
    <w:tmpl w:val="EE281BFA"/>
    <w:lvl w:ilvl="0" w:tplc="C902F65C">
      <w:start w:val="1"/>
      <w:numFmt w:val="lowerLetter"/>
      <w:lvlText w:val="%1."/>
      <w:lvlJc w:val="left"/>
      <w:pPr>
        <w:ind w:left="1866" w:hanging="360"/>
      </w:pPr>
      <w:rPr>
        <w:rFonts w:hint="default"/>
      </w:rPr>
    </w:lvl>
    <w:lvl w:ilvl="1" w:tplc="04210019" w:tentative="1">
      <w:start w:val="1"/>
      <w:numFmt w:val="lowerLetter"/>
      <w:lvlText w:val="%2."/>
      <w:lvlJc w:val="left"/>
      <w:pPr>
        <w:ind w:left="2586" w:hanging="360"/>
      </w:pPr>
    </w:lvl>
    <w:lvl w:ilvl="2" w:tplc="0421001B" w:tentative="1">
      <w:start w:val="1"/>
      <w:numFmt w:val="lowerRoman"/>
      <w:lvlText w:val="%3."/>
      <w:lvlJc w:val="right"/>
      <w:pPr>
        <w:ind w:left="3306" w:hanging="180"/>
      </w:pPr>
    </w:lvl>
    <w:lvl w:ilvl="3" w:tplc="0421000F" w:tentative="1">
      <w:start w:val="1"/>
      <w:numFmt w:val="decimal"/>
      <w:lvlText w:val="%4."/>
      <w:lvlJc w:val="left"/>
      <w:pPr>
        <w:ind w:left="4026" w:hanging="360"/>
      </w:pPr>
    </w:lvl>
    <w:lvl w:ilvl="4" w:tplc="04210019" w:tentative="1">
      <w:start w:val="1"/>
      <w:numFmt w:val="lowerLetter"/>
      <w:lvlText w:val="%5."/>
      <w:lvlJc w:val="left"/>
      <w:pPr>
        <w:ind w:left="4746" w:hanging="360"/>
      </w:pPr>
    </w:lvl>
    <w:lvl w:ilvl="5" w:tplc="0421001B" w:tentative="1">
      <w:start w:val="1"/>
      <w:numFmt w:val="lowerRoman"/>
      <w:lvlText w:val="%6."/>
      <w:lvlJc w:val="right"/>
      <w:pPr>
        <w:ind w:left="5466" w:hanging="180"/>
      </w:pPr>
    </w:lvl>
    <w:lvl w:ilvl="6" w:tplc="0421000F" w:tentative="1">
      <w:start w:val="1"/>
      <w:numFmt w:val="decimal"/>
      <w:lvlText w:val="%7."/>
      <w:lvlJc w:val="left"/>
      <w:pPr>
        <w:ind w:left="6186" w:hanging="360"/>
      </w:pPr>
    </w:lvl>
    <w:lvl w:ilvl="7" w:tplc="04210019" w:tentative="1">
      <w:start w:val="1"/>
      <w:numFmt w:val="lowerLetter"/>
      <w:lvlText w:val="%8."/>
      <w:lvlJc w:val="left"/>
      <w:pPr>
        <w:ind w:left="6906" w:hanging="360"/>
      </w:pPr>
    </w:lvl>
    <w:lvl w:ilvl="8" w:tplc="0421001B" w:tentative="1">
      <w:start w:val="1"/>
      <w:numFmt w:val="lowerRoman"/>
      <w:lvlText w:val="%9."/>
      <w:lvlJc w:val="right"/>
      <w:pPr>
        <w:ind w:left="7626" w:hanging="180"/>
      </w:pPr>
    </w:lvl>
  </w:abstractNum>
  <w:abstractNum w:abstractNumId="82">
    <w:nsid w:val="658B58DC"/>
    <w:multiLevelType w:val="hybridMultilevel"/>
    <w:tmpl w:val="E9F895D2"/>
    <w:lvl w:ilvl="0" w:tplc="1B225D0E">
      <w:start w:val="1"/>
      <w:numFmt w:val="decimal"/>
      <w:lvlText w:val="%1."/>
      <w:lvlJc w:val="left"/>
      <w:pPr>
        <w:ind w:left="785" w:hanging="360"/>
      </w:pPr>
      <w:rPr>
        <w:rFonts w:hint="default"/>
        <w:b w:val="0"/>
        <w:bCs w:val="0"/>
        <w:i w:val="0"/>
        <w:iCs w:val="0"/>
        <w:sz w:val="24"/>
        <w:szCs w:val="24"/>
      </w:rPr>
    </w:lvl>
    <w:lvl w:ilvl="1" w:tplc="04210019" w:tentative="1">
      <w:start w:val="1"/>
      <w:numFmt w:val="lowerLetter"/>
      <w:lvlText w:val="%2."/>
      <w:lvlJc w:val="left"/>
      <w:pPr>
        <w:ind w:left="1505" w:hanging="360"/>
      </w:pPr>
    </w:lvl>
    <w:lvl w:ilvl="2" w:tplc="0421001B" w:tentative="1">
      <w:start w:val="1"/>
      <w:numFmt w:val="lowerRoman"/>
      <w:lvlText w:val="%3."/>
      <w:lvlJc w:val="right"/>
      <w:pPr>
        <w:ind w:left="2225" w:hanging="180"/>
      </w:pPr>
    </w:lvl>
    <w:lvl w:ilvl="3" w:tplc="0421000F" w:tentative="1">
      <w:start w:val="1"/>
      <w:numFmt w:val="decimal"/>
      <w:lvlText w:val="%4."/>
      <w:lvlJc w:val="left"/>
      <w:pPr>
        <w:ind w:left="2945" w:hanging="360"/>
      </w:pPr>
    </w:lvl>
    <w:lvl w:ilvl="4" w:tplc="04210019" w:tentative="1">
      <w:start w:val="1"/>
      <w:numFmt w:val="lowerLetter"/>
      <w:lvlText w:val="%5."/>
      <w:lvlJc w:val="left"/>
      <w:pPr>
        <w:ind w:left="3665" w:hanging="360"/>
      </w:pPr>
    </w:lvl>
    <w:lvl w:ilvl="5" w:tplc="0421001B" w:tentative="1">
      <w:start w:val="1"/>
      <w:numFmt w:val="lowerRoman"/>
      <w:lvlText w:val="%6."/>
      <w:lvlJc w:val="right"/>
      <w:pPr>
        <w:ind w:left="4385" w:hanging="180"/>
      </w:pPr>
    </w:lvl>
    <w:lvl w:ilvl="6" w:tplc="0421000F" w:tentative="1">
      <w:start w:val="1"/>
      <w:numFmt w:val="decimal"/>
      <w:lvlText w:val="%7."/>
      <w:lvlJc w:val="left"/>
      <w:pPr>
        <w:ind w:left="5105" w:hanging="360"/>
      </w:pPr>
    </w:lvl>
    <w:lvl w:ilvl="7" w:tplc="04210019" w:tentative="1">
      <w:start w:val="1"/>
      <w:numFmt w:val="lowerLetter"/>
      <w:lvlText w:val="%8."/>
      <w:lvlJc w:val="left"/>
      <w:pPr>
        <w:ind w:left="5825" w:hanging="360"/>
      </w:pPr>
    </w:lvl>
    <w:lvl w:ilvl="8" w:tplc="0421001B" w:tentative="1">
      <w:start w:val="1"/>
      <w:numFmt w:val="lowerRoman"/>
      <w:lvlText w:val="%9."/>
      <w:lvlJc w:val="right"/>
      <w:pPr>
        <w:ind w:left="6545" w:hanging="180"/>
      </w:pPr>
    </w:lvl>
  </w:abstractNum>
  <w:abstractNum w:abstractNumId="83">
    <w:nsid w:val="659C56A7"/>
    <w:multiLevelType w:val="hybridMultilevel"/>
    <w:tmpl w:val="9F7CBFBC"/>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4">
    <w:nsid w:val="67C07C07"/>
    <w:multiLevelType w:val="hybridMultilevel"/>
    <w:tmpl w:val="5F0CBE10"/>
    <w:lvl w:ilvl="0" w:tplc="A11886BC">
      <w:start w:val="1"/>
      <w:numFmt w:val="lowerLetter"/>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85">
    <w:nsid w:val="67F56F8A"/>
    <w:multiLevelType w:val="hybridMultilevel"/>
    <w:tmpl w:val="8260077E"/>
    <w:lvl w:ilvl="0" w:tplc="0421000F">
      <w:start w:val="1"/>
      <w:numFmt w:val="decimal"/>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86">
    <w:nsid w:val="697B71FA"/>
    <w:multiLevelType w:val="hybridMultilevel"/>
    <w:tmpl w:val="5EC88004"/>
    <w:lvl w:ilvl="0" w:tplc="B4BAD008">
      <w:start w:val="1"/>
      <w:numFmt w:val="decimal"/>
      <w:lvlText w:val="%1."/>
      <w:lvlJc w:val="left"/>
      <w:pPr>
        <w:ind w:left="1080" w:hanging="360"/>
      </w:pPr>
      <w:rPr>
        <w:rFonts w:hint="default"/>
        <w:i w:val="0"/>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87">
    <w:nsid w:val="69E95ABF"/>
    <w:multiLevelType w:val="hybridMultilevel"/>
    <w:tmpl w:val="2DC67CFA"/>
    <w:lvl w:ilvl="0" w:tplc="2A183D52">
      <w:start w:val="1"/>
      <w:numFmt w:val="bullet"/>
      <w:lvlText w:val=""/>
      <w:lvlJc w:val="left"/>
      <w:pPr>
        <w:ind w:left="36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88">
    <w:nsid w:val="6A411E0D"/>
    <w:multiLevelType w:val="hybridMultilevel"/>
    <w:tmpl w:val="FB04910A"/>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9">
    <w:nsid w:val="6C1C3514"/>
    <w:multiLevelType w:val="hybridMultilevel"/>
    <w:tmpl w:val="5CE892E4"/>
    <w:lvl w:ilvl="0" w:tplc="04210015">
      <w:start w:val="1"/>
      <w:numFmt w:val="upperLetter"/>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90">
    <w:nsid w:val="6D256F77"/>
    <w:multiLevelType w:val="hybridMultilevel"/>
    <w:tmpl w:val="930832EA"/>
    <w:lvl w:ilvl="0" w:tplc="E4B0C9F0">
      <w:start w:val="1"/>
      <w:numFmt w:val="upperRoman"/>
      <w:lvlText w:val="%1."/>
      <w:lvlJc w:val="left"/>
      <w:pPr>
        <w:ind w:left="720" w:hanging="72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91">
    <w:nsid w:val="6D406F51"/>
    <w:multiLevelType w:val="hybridMultilevel"/>
    <w:tmpl w:val="77EE86EA"/>
    <w:lvl w:ilvl="0" w:tplc="445846CC">
      <w:start w:val="5"/>
      <w:numFmt w:val="bullet"/>
      <w:lvlText w:val="-"/>
      <w:lvlJc w:val="left"/>
      <w:pPr>
        <w:ind w:left="720" w:hanging="360"/>
      </w:pPr>
      <w:rPr>
        <w:rFonts w:ascii="Times New Roman" w:eastAsiaTheme="minorHAnsi" w:hAnsi="Times New Roman" w:cs="Times New Roman"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92">
    <w:nsid w:val="6EE6471E"/>
    <w:multiLevelType w:val="hybridMultilevel"/>
    <w:tmpl w:val="272C4722"/>
    <w:lvl w:ilvl="0" w:tplc="04210015">
      <w:start w:val="1"/>
      <w:numFmt w:val="upperLetter"/>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93">
    <w:nsid w:val="6F3B0804"/>
    <w:multiLevelType w:val="hybridMultilevel"/>
    <w:tmpl w:val="4912AED0"/>
    <w:lvl w:ilvl="0" w:tplc="0421000F">
      <w:start w:val="1"/>
      <w:numFmt w:val="decimal"/>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94">
    <w:nsid w:val="70525BE3"/>
    <w:multiLevelType w:val="hybridMultilevel"/>
    <w:tmpl w:val="14009DA0"/>
    <w:lvl w:ilvl="0" w:tplc="38207438">
      <w:start w:val="1"/>
      <w:numFmt w:val="lowerLetter"/>
      <w:lvlText w:val="%1."/>
      <w:lvlJc w:val="left"/>
      <w:pPr>
        <w:ind w:left="1866" w:hanging="360"/>
      </w:pPr>
      <w:rPr>
        <w:rFonts w:hint="default"/>
      </w:rPr>
    </w:lvl>
    <w:lvl w:ilvl="1" w:tplc="04210019" w:tentative="1">
      <w:start w:val="1"/>
      <w:numFmt w:val="lowerLetter"/>
      <w:lvlText w:val="%2."/>
      <w:lvlJc w:val="left"/>
      <w:pPr>
        <w:ind w:left="2586" w:hanging="360"/>
      </w:pPr>
    </w:lvl>
    <w:lvl w:ilvl="2" w:tplc="0421001B" w:tentative="1">
      <w:start w:val="1"/>
      <w:numFmt w:val="lowerRoman"/>
      <w:lvlText w:val="%3."/>
      <w:lvlJc w:val="right"/>
      <w:pPr>
        <w:ind w:left="3306" w:hanging="180"/>
      </w:pPr>
    </w:lvl>
    <w:lvl w:ilvl="3" w:tplc="0421000F" w:tentative="1">
      <w:start w:val="1"/>
      <w:numFmt w:val="decimal"/>
      <w:lvlText w:val="%4."/>
      <w:lvlJc w:val="left"/>
      <w:pPr>
        <w:ind w:left="4026" w:hanging="360"/>
      </w:pPr>
    </w:lvl>
    <w:lvl w:ilvl="4" w:tplc="04210019" w:tentative="1">
      <w:start w:val="1"/>
      <w:numFmt w:val="lowerLetter"/>
      <w:lvlText w:val="%5."/>
      <w:lvlJc w:val="left"/>
      <w:pPr>
        <w:ind w:left="4746" w:hanging="360"/>
      </w:pPr>
    </w:lvl>
    <w:lvl w:ilvl="5" w:tplc="0421001B" w:tentative="1">
      <w:start w:val="1"/>
      <w:numFmt w:val="lowerRoman"/>
      <w:lvlText w:val="%6."/>
      <w:lvlJc w:val="right"/>
      <w:pPr>
        <w:ind w:left="5466" w:hanging="180"/>
      </w:pPr>
    </w:lvl>
    <w:lvl w:ilvl="6" w:tplc="0421000F" w:tentative="1">
      <w:start w:val="1"/>
      <w:numFmt w:val="decimal"/>
      <w:lvlText w:val="%7."/>
      <w:lvlJc w:val="left"/>
      <w:pPr>
        <w:ind w:left="6186" w:hanging="360"/>
      </w:pPr>
    </w:lvl>
    <w:lvl w:ilvl="7" w:tplc="04210019" w:tentative="1">
      <w:start w:val="1"/>
      <w:numFmt w:val="lowerLetter"/>
      <w:lvlText w:val="%8."/>
      <w:lvlJc w:val="left"/>
      <w:pPr>
        <w:ind w:left="6906" w:hanging="360"/>
      </w:pPr>
    </w:lvl>
    <w:lvl w:ilvl="8" w:tplc="0421001B" w:tentative="1">
      <w:start w:val="1"/>
      <w:numFmt w:val="lowerRoman"/>
      <w:lvlText w:val="%9."/>
      <w:lvlJc w:val="right"/>
      <w:pPr>
        <w:ind w:left="7626" w:hanging="180"/>
      </w:pPr>
    </w:lvl>
  </w:abstractNum>
  <w:abstractNum w:abstractNumId="95">
    <w:nsid w:val="715F238E"/>
    <w:multiLevelType w:val="hybridMultilevel"/>
    <w:tmpl w:val="E61EBBA8"/>
    <w:lvl w:ilvl="0" w:tplc="59F20220">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96">
    <w:nsid w:val="72061C58"/>
    <w:multiLevelType w:val="hybridMultilevel"/>
    <w:tmpl w:val="12A6E1A4"/>
    <w:lvl w:ilvl="0" w:tplc="04210011">
      <w:start w:val="1"/>
      <w:numFmt w:val="decimal"/>
      <w:lvlText w:val="%1)"/>
      <w:lvlJc w:val="left"/>
      <w:pPr>
        <w:ind w:left="1713" w:hanging="360"/>
      </w:pPr>
    </w:lvl>
    <w:lvl w:ilvl="1" w:tplc="04210019" w:tentative="1">
      <w:start w:val="1"/>
      <w:numFmt w:val="lowerLetter"/>
      <w:lvlText w:val="%2."/>
      <w:lvlJc w:val="left"/>
      <w:pPr>
        <w:ind w:left="2433" w:hanging="360"/>
      </w:pPr>
    </w:lvl>
    <w:lvl w:ilvl="2" w:tplc="0421001B" w:tentative="1">
      <w:start w:val="1"/>
      <w:numFmt w:val="lowerRoman"/>
      <w:lvlText w:val="%3."/>
      <w:lvlJc w:val="right"/>
      <w:pPr>
        <w:ind w:left="3153" w:hanging="180"/>
      </w:pPr>
    </w:lvl>
    <w:lvl w:ilvl="3" w:tplc="0421000F" w:tentative="1">
      <w:start w:val="1"/>
      <w:numFmt w:val="decimal"/>
      <w:lvlText w:val="%4."/>
      <w:lvlJc w:val="left"/>
      <w:pPr>
        <w:ind w:left="3873" w:hanging="360"/>
      </w:pPr>
    </w:lvl>
    <w:lvl w:ilvl="4" w:tplc="04210019" w:tentative="1">
      <w:start w:val="1"/>
      <w:numFmt w:val="lowerLetter"/>
      <w:lvlText w:val="%5."/>
      <w:lvlJc w:val="left"/>
      <w:pPr>
        <w:ind w:left="4593" w:hanging="360"/>
      </w:pPr>
    </w:lvl>
    <w:lvl w:ilvl="5" w:tplc="0421001B" w:tentative="1">
      <w:start w:val="1"/>
      <w:numFmt w:val="lowerRoman"/>
      <w:lvlText w:val="%6."/>
      <w:lvlJc w:val="right"/>
      <w:pPr>
        <w:ind w:left="5313" w:hanging="180"/>
      </w:pPr>
    </w:lvl>
    <w:lvl w:ilvl="6" w:tplc="0421000F" w:tentative="1">
      <w:start w:val="1"/>
      <w:numFmt w:val="decimal"/>
      <w:lvlText w:val="%7."/>
      <w:lvlJc w:val="left"/>
      <w:pPr>
        <w:ind w:left="6033" w:hanging="360"/>
      </w:pPr>
    </w:lvl>
    <w:lvl w:ilvl="7" w:tplc="04210019" w:tentative="1">
      <w:start w:val="1"/>
      <w:numFmt w:val="lowerLetter"/>
      <w:lvlText w:val="%8."/>
      <w:lvlJc w:val="left"/>
      <w:pPr>
        <w:ind w:left="6753" w:hanging="360"/>
      </w:pPr>
    </w:lvl>
    <w:lvl w:ilvl="8" w:tplc="0421001B" w:tentative="1">
      <w:start w:val="1"/>
      <w:numFmt w:val="lowerRoman"/>
      <w:lvlText w:val="%9."/>
      <w:lvlJc w:val="right"/>
      <w:pPr>
        <w:ind w:left="7473" w:hanging="180"/>
      </w:pPr>
    </w:lvl>
  </w:abstractNum>
  <w:abstractNum w:abstractNumId="97">
    <w:nsid w:val="740F2761"/>
    <w:multiLevelType w:val="hybridMultilevel"/>
    <w:tmpl w:val="76F40650"/>
    <w:lvl w:ilvl="0" w:tplc="1020D7EE">
      <w:start w:val="1"/>
      <w:numFmt w:val="decimal"/>
      <w:lvlText w:val="%1)"/>
      <w:lvlJc w:val="left"/>
      <w:pPr>
        <w:ind w:left="1353" w:hanging="360"/>
      </w:pPr>
      <w:rPr>
        <w:rFonts w:hint="default"/>
      </w:rPr>
    </w:lvl>
    <w:lvl w:ilvl="1" w:tplc="04210019" w:tentative="1">
      <w:start w:val="1"/>
      <w:numFmt w:val="lowerLetter"/>
      <w:lvlText w:val="%2."/>
      <w:lvlJc w:val="left"/>
      <w:pPr>
        <w:ind w:left="2073" w:hanging="360"/>
      </w:p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98">
    <w:nsid w:val="74971A86"/>
    <w:multiLevelType w:val="hybridMultilevel"/>
    <w:tmpl w:val="15DE6056"/>
    <w:lvl w:ilvl="0" w:tplc="725EF3F2">
      <w:start w:val="1"/>
      <w:numFmt w:val="lowerLetter"/>
      <w:lvlText w:val="%1)"/>
      <w:lvlJc w:val="left"/>
      <w:pPr>
        <w:ind w:left="1636" w:hanging="360"/>
      </w:pPr>
      <w:rPr>
        <w:rFonts w:hint="default"/>
        <w:sz w:val="24"/>
      </w:rPr>
    </w:lvl>
    <w:lvl w:ilvl="1" w:tplc="04210019" w:tentative="1">
      <w:start w:val="1"/>
      <w:numFmt w:val="lowerLetter"/>
      <w:lvlText w:val="%2."/>
      <w:lvlJc w:val="left"/>
      <w:pPr>
        <w:ind w:left="2356" w:hanging="360"/>
      </w:pPr>
    </w:lvl>
    <w:lvl w:ilvl="2" w:tplc="0421001B" w:tentative="1">
      <w:start w:val="1"/>
      <w:numFmt w:val="lowerRoman"/>
      <w:lvlText w:val="%3."/>
      <w:lvlJc w:val="right"/>
      <w:pPr>
        <w:ind w:left="3076" w:hanging="180"/>
      </w:pPr>
    </w:lvl>
    <w:lvl w:ilvl="3" w:tplc="0421000F" w:tentative="1">
      <w:start w:val="1"/>
      <w:numFmt w:val="decimal"/>
      <w:lvlText w:val="%4."/>
      <w:lvlJc w:val="left"/>
      <w:pPr>
        <w:ind w:left="3796" w:hanging="360"/>
      </w:pPr>
    </w:lvl>
    <w:lvl w:ilvl="4" w:tplc="04210019" w:tentative="1">
      <w:start w:val="1"/>
      <w:numFmt w:val="lowerLetter"/>
      <w:lvlText w:val="%5."/>
      <w:lvlJc w:val="left"/>
      <w:pPr>
        <w:ind w:left="4516" w:hanging="360"/>
      </w:pPr>
    </w:lvl>
    <w:lvl w:ilvl="5" w:tplc="0421001B" w:tentative="1">
      <w:start w:val="1"/>
      <w:numFmt w:val="lowerRoman"/>
      <w:lvlText w:val="%6."/>
      <w:lvlJc w:val="right"/>
      <w:pPr>
        <w:ind w:left="5236" w:hanging="180"/>
      </w:pPr>
    </w:lvl>
    <w:lvl w:ilvl="6" w:tplc="0421000F" w:tentative="1">
      <w:start w:val="1"/>
      <w:numFmt w:val="decimal"/>
      <w:lvlText w:val="%7."/>
      <w:lvlJc w:val="left"/>
      <w:pPr>
        <w:ind w:left="5956" w:hanging="360"/>
      </w:pPr>
    </w:lvl>
    <w:lvl w:ilvl="7" w:tplc="04210019" w:tentative="1">
      <w:start w:val="1"/>
      <w:numFmt w:val="lowerLetter"/>
      <w:lvlText w:val="%8."/>
      <w:lvlJc w:val="left"/>
      <w:pPr>
        <w:ind w:left="6676" w:hanging="360"/>
      </w:pPr>
    </w:lvl>
    <w:lvl w:ilvl="8" w:tplc="0421001B" w:tentative="1">
      <w:start w:val="1"/>
      <w:numFmt w:val="lowerRoman"/>
      <w:lvlText w:val="%9."/>
      <w:lvlJc w:val="right"/>
      <w:pPr>
        <w:ind w:left="7396" w:hanging="180"/>
      </w:pPr>
    </w:lvl>
  </w:abstractNum>
  <w:abstractNum w:abstractNumId="99">
    <w:nsid w:val="77276080"/>
    <w:multiLevelType w:val="hybridMultilevel"/>
    <w:tmpl w:val="6944BF9A"/>
    <w:lvl w:ilvl="0" w:tplc="01E4FF88">
      <w:start w:val="1"/>
      <w:numFmt w:val="upperLetter"/>
      <w:lvlText w:val="%1."/>
      <w:lvlJc w:val="left"/>
      <w:pPr>
        <w:ind w:left="720" w:hanging="360"/>
      </w:pPr>
      <w:rPr>
        <w:rFonts w:ascii="Times New Roman" w:eastAsia="Times New Roman" w:hAnsi="Times New Roman" w:cs="Times New Roman"/>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0">
    <w:nsid w:val="782E484F"/>
    <w:multiLevelType w:val="hybridMultilevel"/>
    <w:tmpl w:val="92A4230A"/>
    <w:lvl w:ilvl="0" w:tplc="04210019">
      <w:start w:val="1"/>
      <w:numFmt w:val="lowerLetter"/>
      <w:lvlText w:val="%1."/>
      <w:lvlJc w:val="left"/>
      <w:pPr>
        <w:ind w:left="1429" w:hanging="360"/>
      </w:p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101">
    <w:nsid w:val="78AE79B4"/>
    <w:multiLevelType w:val="hybridMultilevel"/>
    <w:tmpl w:val="F3967E46"/>
    <w:lvl w:ilvl="0" w:tplc="04210015">
      <w:start w:val="1"/>
      <w:numFmt w:val="upperLetter"/>
      <w:lvlText w:val="%1."/>
      <w:lvlJc w:val="left"/>
      <w:pPr>
        <w:ind w:left="720" w:hanging="360"/>
      </w:pPr>
      <w:rPr>
        <w:rFonts w:hint="default"/>
      </w:rPr>
    </w:lvl>
    <w:lvl w:ilvl="1" w:tplc="6046DA62">
      <w:start w:val="1"/>
      <w:numFmt w:val="decimal"/>
      <w:lvlText w:val="%2."/>
      <w:lvlJc w:val="left"/>
      <w:pPr>
        <w:ind w:left="1440" w:hanging="360"/>
      </w:pPr>
      <w:rPr>
        <w:rFonts w:hint="default"/>
      </w:rPr>
    </w:lvl>
    <w:lvl w:ilvl="2" w:tplc="DDCC7E7A">
      <w:start w:val="1"/>
      <w:numFmt w:val="lowerLetter"/>
      <w:lvlText w:val="%3."/>
      <w:lvlJc w:val="left"/>
      <w:pPr>
        <w:ind w:left="2340" w:hanging="360"/>
      </w:pPr>
      <w:rPr>
        <w:rFonts w:hint="default"/>
      </w:rPr>
    </w:lvl>
    <w:lvl w:ilvl="3" w:tplc="0421000F" w:tentative="1">
      <w:start w:val="1"/>
      <w:numFmt w:val="decimal"/>
      <w:lvlText w:val="%4."/>
      <w:lvlJc w:val="left"/>
      <w:pPr>
        <w:ind w:left="2880" w:hanging="360"/>
      </w:pPr>
    </w:lvl>
    <w:lvl w:ilvl="4" w:tplc="04210019">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2">
    <w:nsid w:val="79684D9A"/>
    <w:multiLevelType w:val="hybridMultilevel"/>
    <w:tmpl w:val="2C30A23A"/>
    <w:lvl w:ilvl="0" w:tplc="F6B63236">
      <w:start w:val="1"/>
      <w:numFmt w:val="lowerLetter"/>
      <w:lvlText w:val="%1."/>
      <w:lvlJc w:val="left"/>
      <w:pPr>
        <w:ind w:left="1069" w:hanging="360"/>
      </w:pPr>
      <w:rPr>
        <w:rFonts w:hint="default"/>
        <w:sz w:val="24"/>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103">
    <w:nsid w:val="7A78169D"/>
    <w:multiLevelType w:val="hybridMultilevel"/>
    <w:tmpl w:val="FF4475CE"/>
    <w:lvl w:ilvl="0" w:tplc="7B46B692">
      <w:start w:val="1"/>
      <w:numFmt w:val="upperLetter"/>
      <w:lvlText w:val="%1."/>
      <w:lvlJc w:val="left"/>
      <w:pPr>
        <w:ind w:left="975" w:hanging="428"/>
      </w:pPr>
      <w:rPr>
        <w:rFonts w:ascii="Times New Roman" w:eastAsia="Times New Roman" w:hAnsi="Times New Roman" w:cs="Times New Roman" w:hint="default"/>
        <w:b/>
        <w:bCs/>
        <w:spacing w:val="-1"/>
        <w:w w:val="99"/>
        <w:sz w:val="24"/>
        <w:szCs w:val="24"/>
        <w:lang w:eastAsia="en-US" w:bidi="ar-SA"/>
      </w:rPr>
    </w:lvl>
    <w:lvl w:ilvl="1" w:tplc="F7A89EF8">
      <w:start w:val="1"/>
      <w:numFmt w:val="decimal"/>
      <w:lvlText w:val="%2."/>
      <w:lvlJc w:val="left"/>
      <w:pPr>
        <w:ind w:left="991" w:hanging="281"/>
      </w:pPr>
      <w:rPr>
        <w:rFonts w:ascii="Times New Roman" w:eastAsia="Times New Roman" w:hAnsi="Times New Roman" w:cs="Times New Roman" w:hint="default"/>
        <w:b w:val="0"/>
        <w:bCs/>
        <w:w w:val="100"/>
        <w:sz w:val="24"/>
        <w:szCs w:val="24"/>
        <w:lang w:eastAsia="en-US" w:bidi="ar-SA"/>
      </w:rPr>
    </w:lvl>
    <w:lvl w:ilvl="2" w:tplc="04210017">
      <w:start w:val="1"/>
      <w:numFmt w:val="lowerLetter"/>
      <w:lvlText w:val="%3)"/>
      <w:lvlJc w:val="left"/>
      <w:pPr>
        <w:ind w:left="991" w:hanging="281"/>
      </w:pPr>
      <w:rPr>
        <w:rFonts w:hint="default"/>
        <w:b w:val="0"/>
        <w:i w:val="0"/>
        <w:spacing w:val="-1"/>
        <w:w w:val="100"/>
        <w:sz w:val="24"/>
        <w:szCs w:val="24"/>
        <w:lang w:eastAsia="en-US" w:bidi="ar-SA"/>
      </w:rPr>
    </w:lvl>
    <w:lvl w:ilvl="3" w:tplc="43A6BEC6">
      <w:numFmt w:val="bullet"/>
      <w:lvlText w:val="•"/>
      <w:lvlJc w:val="left"/>
      <w:pPr>
        <w:ind w:left="1540" w:hanging="281"/>
      </w:pPr>
      <w:rPr>
        <w:rFonts w:hint="default"/>
        <w:lang w:eastAsia="en-US" w:bidi="ar-SA"/>
      </w:rPr>
    </w:lvl>
    <w:lvl w:ilvl="4" w:tplc="5866CB10">
      <w:numFmt w:val="bullet"/>
      <w:lvlText w:val="•"/>
      <w:lvlJc w:val="left"/>
      <w:pPr>
        <w:ind w:left="1680" w:hanging="281"/>
      </w:pPr>
      <w:rPr>
        <w:rFonts w:hint="default"/>
        <w:lang w:eastAsia="en-US" w:bidi="ar-SA"/>
      </w:rPr>
    </w:lvl>
    <w:lvl w:ilvl="5" w:tplc="D6646EA8">
      <w:numFmt w:val="bullet"/>
      <w:lvlText w:val="•"/>
      <w:lvlJc w:val="left"/>
      <w:pPr>
        <w:ind w:left="2946" w:hanging="281"/>
      </w:pPr>
      <w:rPr>
        <w:rFonts w:hint="default"/>
        <w:lang w:eastAsia="en-US" w:bidi="ar-SA"/>
      </w:rPr>
    </w:lvl>
    <w:lvl w:ilvl="6" w:tplc="A916664C">
      <w:numFmt w:val="bullet"/>
      <w:lvlText w:val="•"/>
      <w:lvlJc w:val="left"/>
      <w:pPr>
        <w:ind w:left="4213" w:hanging="281"/>
      </w:pPr>
      <w:rPr>
        <w:rFonts w:hint="default"/>
        <w:lang w:eastAsia="en-US" w:bidi="ar-SA"/>
      </w:rPr>
    </w:lvl>
    <w:lvl w:ilvl="7" w:tplc="011AB78A">
      <w:numFmt w:val="bullet"/>
      <w:lvlText w:val="•"/>
      <w:lvlJc w:val="left"/>
      <w:pPr>
        <w:ind w:left="5480" w:hanging="281"/>
      </w:pPr>
      <w:rPr>
        <w:rFonts w:hint="default"/>
        <w:lang w:eastAsia="en-US" w:bidi="ar-SA"/>
      </w:rPr>
    </w:lvl>
    <w:lvl w:ilvl="8" w:tplc="C75CA636">
      <w:numFmt w:val="bullet"/>
      <w:lvlText w:val="•"/>
      <w:lvlJc w:val="left"/>
      <w:pPr>
        <w:ind w:left="6746" w:hanging="281"/>
      </w:pPr>
      <w:rPr>
        <w:rFonts w:hint="default"/>
        <w:lang w:eastAsia="en-US" w:bidi="ar-SA"/>
      </w:rPr>
    </w:lvl>
  </w:abstractNum>
  <w:abstractNum w:abstractNumId="104">
    <w:nsid w:val="7AAE48F8"/>
    <w:multiLevelType w:val="hybridMultilevel"/>
    <w:tmpl w:val="FB04910A"/>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5">
    <w:nsid w:val="7BB82786"/>
    <w:multiLevelType w:val="hybridMultilevel"/>
    <w:tmpl w:val="CE58AE5A"/>
    <w:lvl w:ilvl="0" w:tplc="C0481F8E">
      <w:start w:val="1"/>
      <w:numFmt w:val="lowerLetter"/>
      <w:lvlText w:val="%1."/>
      <w:lvlJc w:val="left"/>
      <w:pPr>
        <w:ind w:left="1212" w:hanging="360"/>
      </w:pPr>
      <w:rPr>
        <w:rFonts w:hint="default"/>
      </w:rPr>
    </w:lvl>
    <w:lvl w:ilvl="1" w:tplc="04210019" w:tentative="1">
      <w:start w:val="1"/>
      <w:numFmt w:val="lowerLetter"/>
      <w:lvlText w:val="%2."/>
      <w:lvlJc w:val="left"/>
      <w:pPr>
        <w:ind w:left="2356" w:hanging="360"/>
      </w:pPr>
    </w:lvl>
    <w:lvl w:ilvl="2" w:tplc="0421001B" w:tentative="1">
      <w:start w:val="1"/>
      <w:numFmt w:val="lowerRoman"/>
      <w:lvlText w:val="%3."/>
      <w:lvlJc w:val="right"/>
      <w:pPr>
        <w:ind w:left="3076" w:hanging="180"/>
      </w:pPr>
    </w:lvl>
    <w:lvl w:ilvl="3" w:tplc="0421000F" w:tentative="1">
      <w:start w:val="1"/>
      <w:numFmt w:val="decimal"/>
      <w:lvlText w:val="%4."/>
      <w:lvlJc w:val="left"/>
      <w:pPr>
        <w:ind w:left="3796" w:hanging="360"/>
      </w:pPr>
    </w:lvl>
    <w:lvl w:ilvl="4" w:tplc="04210019" w:tentative="1">
      <w:start w:val="1"/>
      <w:numFmt w:val="lowerLetter"/>
      <w:lvlText w:val="%5."/>
      <w:lvlJc w:val="left"/>
      <w:pPr>
        <w:ind w:left="4516" w:hanging="360"/>
      </w:pPr>
    </w:lvl>
    <w:lvl w:ilvl="5" w:tplc="0421001B" w:tentative="1">
      <w:start w:val="1"/>
      <w:numFmt w:val="lowerRoman"/>
      <w:lvlText w:val="%6."/>
      <w:lvlJc w:val="right"/>
      <w:pPr>
        <w:ind w:left="5236" w:hanging="180"/>
      </w:pPr>
    </w:lvl>
    <w:lvl w:ilvl="6" w:tplc="0421000F" w:tentative="1">
      <w:start w:val="1"/>
      <w:numFmt w:val="decimal"/>
      <w:lvlText w:val="%7."/>
      <w:lvlJc w:val="left"/>
      <w:pPr>
        <w:ind w:left="5956" w:hanging="360"/>
      </w:pPr>
    </w:lvl>
    <w:lvl w:ilvl="7" w:tplc="04210019" w:tentative="1">
      <w:start w:val="1"/>
      <w:numFmt w:val="lowerLetter"/>
      <w:lvlText w:val="%8."/>
      <w:lvlJc w:val="left"/>
      <w:pPr>
        <w:ind w:left="6676" w:hanging="360"/>
      </w:pPr>
    </w:lvl>
    <w:lvl w:ilvl="8" w:tplc="0421001B" w:tentative="1">
      <w:start w:val="1"/>
      <w:numFmt w:val="lowerRoman"/>
      <w:lvlText w:val="%9."/>
      <w:lvlJc w:val="right"/>
      <w:pPr>
        <w:ind w:left="7396" w:hanging="180"/>
      </w:pPr>
    </w:lvl>
  </w:abstractNum>
  <w:abstractNum w:abstractNumId="106">
    <w:nsid w:val="7EA66CFD"/>
    <w:multiLevelType w:val="hybridMultilevel"/>
    <w:tmpl w:val="AC328EA2"/>
    <w:lvl w:ilvl="0" w:tplc="18501C66">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89"/>
  </w:num>
  <w:num w:numId="2">
    <w:abstractNumId w:val="53"/>
  </w:num>
  <w:num w:numId="3">
    <w:abstractNumId w:val="29"/>
  </w:num>
  <w:num w:numId="4">
    <w:abstractNumId w:val="95"/>
  </w:num>
  <w:num w:numId="5">
    <w:abstractNumId w:val="103"/>
  </w:num>
  <w:num w:numId="6">
    <w:abstractNumId w:val="3"/>
  </w:num>
  <w:num w:numId="7">
    <w:abstractNumId w:val="22"/>
  </w:num>
  <w:num w:numId="8">
    <w:abstractNumId w:val="6"/>
  </w:num>
  <w:num w:numId="9">
    <w:abstractNumId w:val="49"/>
  </w:num>
  <w:num w:numId="10">
    <w:abstractNumId w:val="80"/>
  </w:num>
  <w:num w:numId="11">
    <w:abstractNumId w:val="102"/>
  </w:num>
  <w:num w:numId="12">
    <w:abstractNumId w:val="4"/>
  </w:num>
  <w:num w:numId="13">
    <w:abstractNumId w:val="16"/>
  </w:num>
  <w:num w:numId="14">
    <w:abstractNumId w:val="55"/>
  </w:num>
  <w:num w:numId="15">
    <w:abstractNumId w:val="98"/>
  </w:num>
  <w:num w:numId="16">
    <w:abstractNumId w:val="96"/>
  </w:num>
  <w:num w:numId="17">
    <w:abstractNumId w:val="97"/>
  </w:num>
  <w:num w:numId="18">
    <w:abstractNumId w:val="62"/>
  </w:num>
  <w:num w:numId="19">
    <w:abstractNumId w:val="33"/>
  </w:num>
  <w:num w:numId="20">
    <w:abstractNumId w:val="73"/>
  </w:num>
  <w:num w:numId="21">
    <w:abstractNumId w:val="18"/>
  </w:num>
  <w:num w:numId="22">
    <w:abstractNumId w:val="90"/>
  </w:num>
  <w:num w:numId="23">
    <w:abstractNumId w:val="61"/>
  </w:num>
  <w:num w:numId="24">
    <w:abstractNumId w:val="54"/>
  </w:num>
  <w:num w:numId="25">
    <w:abstractNumId w:val="105"/>
  </w:num>
  <w:num w:numId="26">
    <w:abstractNumId w:val="74"/>
  </w:num>
  <w:num w:numId="27">
    <w:abstractNumId w:val="76"/>
  </w:num>
  <w:num w:numId="28">
    <w:abstractNumId w:val="72"/>
  </w:num>
  <w:num w:numId="29">
    <w:abstractNumId w:val="2"/>
  </w:num>
  <w:num w:numId="30">
    <w:abstractNumId w:val="78"/>
  </w:num>
  <w:num w:numId="31">
    <w:abstractNumId w:val="23"/>
  </w:num>
  <w:num w:numId="32">
    <w:abstractNumId w:val="21"/>
  </w:num>
  <w:num w:numId="33">
    <w:abstractNumId w:val="50"/>
  </w:num>
  <w:num w:numId="34">
    <w:abstractNumId w:val="19"/>
  </w:num>
  <w:num w:numId="35">
    <w:abstractNumId w:val="14"/>
  </w:num>
  <w:num w:numId="36">
    <w:abstractNumId w:val="35"/>
  </w:num>
  <w:num w:numId="37">
    <w:abstractNumId w:val="37"/>
  </w:num>
  <w:num w:numId="38">
    <w:abstractNumId w:val="34"/>
  </w:num>
  <w:num w:numId="39">
    <w:abstractNumId w:val="94"/>
  </w:num>
  <w:num w:numId="40">
    <w:abstractNumId w:val="81"/>
  </w:num>
  <w:num w:numId="41">
    <w:abstractNumId w:val="69"/>
  </w:num>
  <w:num w:numId="42">
    <w:abstractNumId w:val="1"/>
  </w:num>
  <w:num w:numId="43">
    <w:abstractNumId w:val="11"/>
  </w:num>
  <w:num w:numId="44">
    <w:abstractNumId w:val="39"/>
  </w:num>
  <w:num w:numId="45">
    <w:abstractNumId w:val="68"/>
  </w:num>
  <w:num w:numId="46">
    <w:abstractNumId w:val="26"/>
  </w:num>
  <w:num w:numId="47">
    <w:abstractNumId w:val="67"/>
  </w:num>
  <w:num w:numId="48">
    <w:abstractNumId w:val="32"/>
  </w:num>
  <w:num w:numId="49">
    <w:abstractNumId w:val="30"/>
  </w:num>
  <w:num w:numId="50">
    <w:abstractNumId w:val="106"/>
  </w:num>
  <w:num w:numId="51">
    <w:abstractNumId w:val="0"/>
  </w:num>
  <w:num w:numId="52">
    <w:abstractNumId w:val="7"/>
  </w:num>
  <w:num w:numId="53">
    <w:abstractNumId w:val="36"/>
  </w:num>
  <w:num w:numId="54">
    <w:abstractNumId w:val="86"/>
  </w:num>
  <w:num w:numId="55">
    <w:abstractNumId w:val="99"/>
  </w:num>
  <w:num w:numId="56">
    <w:abstractNumId w:val="101"/>
  </w:num>
  <w:num w:numId="57">
    <w:abstractNumId w:val="66"/>
  </w:num>
  <w:num w:numId="58">
    <w:abstractNumId w:val="79"/>
  </w:num>
  <w:num w:numId="59">
    <w:abstractNumId w:val="41"/>
  </w:num>
  <w:num w:numId="60">
    <w:abstractNumId w:val="43"/>
  </w:num>
  <w:num w:numId="61">
    <w:abstractNumId w:val="51"/>
  </w:num>
  <w:num w:numId="62">
    <w:abstractNumId w:val="63"/>
  </w:num>
  <w:num w:numId="63">
    <w:abstractNumId w:val="75"/>
  </w:num>
  <w:num w:numId="64">
    <w:abstractNumId w:val="104"/>
  </w:num>
  <w:num w:numId="65">
    <w:abstractNumId w:val="28"/>
  </w:num>
  <w:num w:numId="66">
    <w:abstractNumId w:val="8"/>
  </w:num>
  <w:num w:numId="67">
    <w:abstractNumId w:val="38"/>
  </w:num>
  <w:num w:numId="68">
    <w:abstractNumId w:val="88"/>
  </w:num>
  <w:num w:numId="69">
    <w:abstractNumId w:val="92"/>
  </w:num>
  <w:num w:numId="70">
    <w:abstractNumId w:val="24"/>
  </w:num>
  <w:num w:numId="71">
    <w:abstractNumId w:val="60"/>
  </w:num>
  <w:num w:numId="72">
    <w:abstractNumId w:val="27"/>
  </w:num>
  <w:num w:numId="73">
    <w:abstractNumId w:val="56"/>
  </w:num>
  <w:num w:numId="74">
    <w:abstractNumId w:val="31"/>
  </w:num>
  <w:num w:numId="75">
    <w:abstractNumId w:val="77"/>
  </w:num>
  <w:num w:numId="76">
    <w:abstractNumId w:val="93"/>
  </w:num>
  <w:num w:numId="77">
    <w:abstractNumId w:val="15"/>
  </w:num>
  <w:num w:numId="78">
    <w:abstractNumId w:val="100"/>
  </w:num>
  <w:num w:numId="79">
    <w:abstractNumId w:val="82"/>
  </w:num>
  <w:num w:numId="80">
    <w:abstractNumId w:val="84"/>
  </w:num>
  <w:num w:numId="81">
    <w:abstractNumId w:val="42"/>
  </w:num>
  <w:num w:numId="82">
    <w:abstractNumId w:val="5"/>
  </w:num>
  <w:num w:numId="83">
    <w:abstractNumId w:val="13"/>
  </w:num>
  <w:num w:numId="84">
    <w:abstractNumId w:val="52"/>
  </w:num>
  <w:num w:numId="85">
    <w:abstractNumId w:val="9"/>
  </w:num>
  <w:num w:numId="86">
    <w:abstractNumId w:val="47"/>
  </w:num>
  <w:num w:numId="87">
    <w:abstractNumId w:val="57"/>
  </w:num>
  <w:num w:numId="88">
    <w:abstractNumId w:val="44"/>
  </w:num>
  <w:num w:numId="89">
    <w:abstractNumId w:val="91"/>
  </w:num>
  <w:num w:numId="90">
    <w:abstractNumId w:val="83"/>
  </w:num>
  <w:num w:numId="91">
    <w:abstractNumId w:val="65"/>
  </w:num>
  <w:num w:numId="92">
    <w:abstractNumId w:val="87"/>
  </w:num>
  <w:num w:numId="93">
    <w:abstractNumId w:val="59"/>
  </w:num>
  <w:num w:numId="94">
    <w:abstractNumId w:val="58"/>
  </w:num>
  <w:num w:numId="95">
    <w:abstractNumId w:val="48"/>
  </w:num>
  <w:num w:numId="96">
    <w:abstractNumId w:val="85"/>
  </w:num>
  <w:num w:numId="97">
    <w:abstractNumId w:val="25"/>
  </w:num>
  <w:num w:numId="98">
    <w:abstractNumId w:val="12"/>
  </w:num>
  <w:num w:numId="99">
    <w:abstractNumId w:val="17"/>
  </w:num>
  <w:num w:numId="100">
    <w:abstractNumId w:val="71"/>
  </w:num>
  <w:num w:numId="101">
    <w:abstractNumId w:val="70"/>
  </w:num>
  <w:num w:numId="102">
    <w:abstractNumId w:val="40"/>
  </w:num>
  <w:num w:numId="103">
    <w:abstractNumId w:val="10"/>
  </w:num>
  <w:num w:numId="104">
    <w:abstractNumId w:val="20"/>
  </w:num>
  <w:num w:numId="105">
    <w:abstractNumId w:val="64"/>
  </w:num>
  <w:num w:numId="106">
    <w:abstractNumId w:val="46"/>
  </w:num>
  <w:num w:numId="107">
    <w:abstractNumId w:val="45"/>
  </w:num>
  <w:numIdMacAtCleanup w:val="10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38"/>
  <w:hideSpellingErrors/>
  <w:hideGrammatical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2B94"/>
    <w:rsid w:val="00001154"/>
    <w:rsid w:val="00005182"/>
    <w:rsid w:val="000054CA"/>
    <w:rsid w:val="00010019"/>
    <w:rsid w:val="00010F5F"/>
    <w:rsid w:val="00012BA7"/>
    <w:rsid w:val="00012F32"/>
    <w:rsid w:val="0001401D"/>
    <w:rsid w:val="0001419E"/>
    <w:rsid w:val="00014D9B"/>
    <w:rsid w:val="00025391"/>
    <w:rsid w:val="0002594B"/>
    <w:rsid w:val="00027C31"/>
    <w:rsid w:val="00031ED1"/>
    <w:rsid w:val="0003287D"/>
    <w:rsid w:val="00033E4E"/>
    <w:rsid w:val="00036264"/>
    <w:rsid w:val="00037132"/>
    <w:rsid w:val="0005289F"/>
    <w:rsid w:val="00054F81"/>
    <w:rsid w:val="00061483"/>
    <w:rsid w:val="0006240C"/>
    <w:rsid w:val="000636CB"/>
    <w:rsid w:val="000641F7"/>
    <w:rsid w:val="00064D46"/>
    <w:rsid w:val="00065729"/>
    <w:rsid w:val="000674B9"/>
    <w:rsid w:val="000700C0"/>
    <w:rsid w:val="000703BE"/>
    <w:rsid w:val="00072790"/>
    <w:rsid w:val="00075B13"/>
    <w:rsid w:val="00075E01"/>
    <w:rsid w:val="00077820"/>
    <w:rsid w:val="00077F8C"/>
    <w:rsid w:val="000811A9"/>
    <w:rsid w:val="000822DA"/>
    <w:rsid w:val="00082520"/>
    <w:rsid w:val="0009012A"/>
    <w:rsid w:val="0009101D"/>
    <w:rsid w:val="000936B1"/>
    <w:rsid w:val="00095467"/>
    <w:rsid w:val="000A4F67"/>
    <w:rsid w:val="000A5D54"/>
    <w:rsid w:val="000A6F67"/>
    <w:rsid w:val="000B0185"/>
    <w:rsid w:val="000B02D5"/>
    <w:rsid w:val="000B4B44"/>
    <w:rsid w:val="000B6B20"/>
    <w:rsid w:val="000C0069"/>
    <w:rsid w:val="000C0683"/>
    <w:rsid w:val="000C1CC2"/>
    <w:rsid w:val="000C3A13"/>
    <w:rsid w:val="000D5F39"/>
    <w:rsid w:val="000E06AC"/>
    <w:rsid w:val="000E3861"/>
    <w:rsid w:val="000F35EF"/>
    <w:rsid w:val="000F456F"/>
    <w:rsid w:val="000F5C80"/>
    <w:rsid w:val="000F6A60"/>
    <w:rsid w:val="000F712F"/>
    <w:rsid w:val="00101559"/>
    <w:rsid w:val="00102C85"/>
    <w:rsid w:val="00103FDF"/>
    <w:rsid w:val="00104309"/>
    <w:rsid w:val="001057E8"/>
    <w:rsid w:val="00117BE0"/>
    <w:rsid w:val="00117C7A"/>
    <w:rsid w:val="001218B8"/>
    <w:rsid w:val="00122BAE"/>
    <w:rsid w:val="00131937"/>
    <w:rsid w:val="00132B7E"/>
    <w:rsid w:val="001372AB"/>
    <w:rsid w:val="00137C00"/>
    <w:rsid w:val="00140CD1"/>
    <w:rsid w:val="00140FE9"/>
    <w:rsid w:val="00141918"/>
    <w:rsid w:val="00144638"/>
    <w:rsid w:val="00144BBF"/>
    <w:rsid w:val="00146F86"/>
    <w:rsid w:val="00153E5B"/>
    <w:rsid w:val="001544C9"/>
    <w:rsid w:val="001559E0"/>
    <w:rsid w:val="0016412F"/>
    <w:rsid w:val="001658CE"/>
    <w:rsid w:val="00165D1F"/>
    <w:rsid w:val="001673FC"/>
    <w:rsid w:val="00171A28"/>
    <w:rsid w:val="0017249F"/>
    <w:rsid w:val="00180161"/>
    <w:rsid w:val="001808C4"/>
    <w:rsid w:val="00180D08"/>
    <w:rsid w:val="001843DD"/>
    <w:rsid w:val="00185433"/>
    <w:rsid w:val="00187141"/>
    <w:rsid w:val="00190149"/>
    <w:rsid w:val="00190D8C"/>
    <w:rsid w:val="00191886"/>
    <w:rsid w:val="00191EA9"/>
    <w:rsid w:val="001A09A7"/>
    <w:rsid w:val="001A17C0"/>
    <w:rsid w:val="001A3EF1"/>
    <w:rsid w:val="001A549F"/>
    <w:rsid w:val="001A6B2E"/>
    <w:rsid w:val="001B28EE"/>
    <w:rsid w:val="001B2A18"/>
    <w:rsid w:val="001B690C"/>
    <w:rsid w:val="001C67C4"/>
    <w:rsid w:val="001D0283"/>
    <w:rsid w:val="001D0845"/>
    <w:rsid w:val="001D0BC1"/>
    <w:rsid w:val="001D30ED"/>
    <w:rsid w:val="001E29BB"/>
    <w:rsid w:val="001E48FB"/>
    <w:rsid w:val="001E4F0C"/>
    <w:rsid w:val="001F3A02"/>
    <w:rsid w:val="001F4650"/>
    <w:rsid w:val="001F5CE9"/>
    <w:rsid w:val="001F753A"/>
    <w:rsid w:val="001F7E1A"/>
    <w:rsid w:val="002032F2"/>
    <w:rsid w:val="002053CA"/>
    <w:rsid w:val="00205C16"/>
    <w:rsid w:val="00206563"/>
    <w:rsid w:val="0021220B"/>
    <w:rsid w:val="0021255F"/>
    <w:rsid w:val="00216480"/>
    <w:rsid w:val="00216C82"/>
    <w:rsid w:val="00225550"/>
    <w:rsid w:val="00226123"/>
    <w:rsid w:val="00227925"/>
    <w:rsid w:val="00231553"/>
    <w:rsid w:val="00231882"/>
    <w:rsid w:val="00234C08"/>
    <w:rsid w:val="00236414"/>
    <w:rsid w:val="002404E3"/>
    <w:rsid w:val="00242825"/>
    <w:rsid w:val="002437BE"/>
    <w:rsid w:val="00245E66"/>
    <w:rsid w:val="00246BFC"/>
    <w:rsid w:val="00246CC0"/>
    <w:rsid w:val="002547A1"/>
    <w:rsid w:val="00254882"/>
    <w:rsid w:val="0025763C"/>
    <w:rsid w:val="00257772"/>
    <w:rsid w:val="002622C1"/>
    <w:rsid w:val="00262ABC"/>
    <w:rsid w:val="0026395C"/>
    <w:rsid w:val="00264697"/>
    <w:rsid w:val="002672EB"/>
    <w:rsid w:val="00267376"/>
    <w:rsid w:val="00267EF2"/>
    <w:rsid w:val="0027077B"/>
    <w:rsid w:val="00273721"/>
    <w:rsid w:val="002755B7"/>
    <w:rsid w:val="0027575B"/>
    <w:rsid w:val="00276F65"/>
    <w:rsid w:val="00283E1B"/>
    <w:rsid w:val="00283EE8"/>
    <w:rsid w:val="002860B2"/>
    <w:rsid w:val="00287CE5"/>
    <w:rsid w:val="00290020"/>
    <w:rsid w:val="002925A1"/>
    <w:rsid w:val="00293623"/>
    <w:rsid w:val="00293A4F"/>
    <w:rsid w:val="00294CA0"/>
    <w:rsid w:val="00295A7E"/>
    <w:rsid w:val="00296BF8"/>
    <w:rsid w:val="002A1A32"/>
    <w:rsid w:val="002A6CE7"/>
    <w:rsid w:val="002B1C3A"/>
    <w:rsid w:val="002C71C1"/>
    <w:rsid w:val="002D625F"/>
    <w:rsid w:val="002D6511"/>
    <w:rsid w:val="002E1345"/>
    <w:rsid w:val="002E3096"/>
    <w:rsid w:val="002E361D"/>
    <w:rsid w:val="002E586A"/>
    <w:rsid w:val="002E62DB"/>
    <w:rsid w:val="002F06B7"/>
    <w:rsid w:val="002F39E3"/>
    <w:rsid w:val="002F566F"/>
    <w:rsid w:val="00301C7C"/>
    <w:rsid w:val="00304151"/>
    <w:rsid w:val="003059E5"/>
    <w:rsid w:val="00310E48"/>
    <w:rsid w:val="00312AAD"/>
    <w:rsid w:val="0031651B"/>
    <w:rsid w:val="00323547"/>
    <w:rsid w:val="00323D19"/>
    <w:rsid w:val="00325B1D"/>
    <w:rsid w:val="00330BBD"/>
    <w:rsid w:val="00331719"/>
    <w:rsid w:val="00331D5B"/>
    <w:rsid w:val="00334C15"/>
    <w:rsid w:val="00334D51"/>
    <w:rsid w:val="00335069"/>
    <w:rsid w:val="003355D6"/>
    <w:rsid w:val="00335BE5"/>
    <w:rsid w:val="00340203"/>
    <w:rsid w:val="003446D2"/>
    <w:rsid w:val="00351EFA"/>
    <w:rsid w:val="00352058"/>
    <w:rsid w:val="00353BA9"/>
    <w:rsid w:val="00353E04"/>
    <w:rsid w:val="00354105"/>
    <w:rsid w:val="00355308"/>
    <w:rsid w:val="00356719"/>
    <w:rsid w:val="00357507"/>
    <w:rsid w:val="00361C01"/>
    <w:rsid w:val="003645F5"/>
    <w:rsid w:val="0036490F"/>
    <w:rsid w:val="00370673"/>
    <w:rsid w:val="00370B78"/>
    <w:rsid w:val="003711A8"/>
    <w:rsid w:val="003764FB"/>
    <w:rsid w:val="0038154E"/>
    <w:rsid w:val="00383672"/>
    <w:rsid w:val="00385232"/>
    <w:rsid w:val="003A2F06"/>
    <w:rsid w:val="003B0382"/>
    <w:rsid w:val="003B1532"/>
    <w:rsid w:val="003C0AF4"/>
    <w:rsid w:val="003D40DA"/>
    <w:rsid w:val="003D4D7A"/>
    <w:rsid w:val="003E1451"/>
    <w:rsid w:val="003E1C35"/>
    <w:rsid w:val="003E693A"/>
    <w:rsid w:val="003E7FD2"/>
    <w:rsid w:val="003F2059"/>
    <w:rsid w:val="003F276F"/>
    <w:rsid w:val="003F5CB8"/>
    <w:rsid w:val="003F6283"/>
    <w:rsid w:val="003F6D8C"/>
    <w:rsid w:val="00401FE9"/>
    <w:rsid w:val="004056BE"/>
    <w:rsid w:val="00406008"/>
    <w:rsid w:val="00413CDF"/>
    <w:rsid w:val="00415168"/>
    <w:rsid w:val="0041553E"/>
    <w:rsid w:val="00422FED"/>
    <w:rsid w:val="00431973"/>
    <w:rsid w:val="00434E14"/>
    <w:rsid w:val="00435B51"/>
    <w:rsid w:val="00454400"/>
    <w:rsid w:val="00461ACA"/>
    <w:rsid w:val="0046436C"/>
    <w:rsid w:val="00464725"/>
    <w:rsid w:val="00465563"/>
    <w:rsid w:val="0046783F"/>
    <w:rsid w:val="004702EC"/>
    <w:rsid w:val="004758C7"/>
    <w:rsid w:val="00480F55"/>
    <w:rsid w:val="00481D63"/>
    <w:rsid w:val="004858C6"/>
    <w:rsid w:val="00485910"/>
    <w:rsid w:val="004910FF"/>
    <w:rsid w:val="004A4D3F"/>
    <w:rsid w:val="004A6496"/>
    <w:rsid w:val="004B3086"/>
    <w:rsid w:val="004B38F8"/>
    <w:rsid w:val="004B39ED"/>
    <w:rsid w:val="004C4931"/>
    <w:rsid w:val="004C51D4"/>
    <w:rsid w:val="004C58EE"/>
    <w:rsid w:val="004D4461"/>
    <w:rsid w:val="004F0E29"/>
    <w:rsid w:val="004F4B4B"/>
    <w:rsid w:val="004F4BE8"/>
    <w:rsid w:val="004F6E1E"/>
    <w:rsid w:val="0050290D"/>
    <w:rsid w:val="00505CB2"/>
    <w:rsid w:val="00506557"/>
    <w:rsid w:val="005111D6"/>
    <w:rsid w:val="0051295C"/>
    <w:rsid w:val="00512A71"/>
    <w:rsid w:val="00516AA2"/>
    <w:rsid w:val="00517B8D"/>
    <w:rsid w:val="00520678"/>
    <w:rsid w:val="005224FD"/>
    <w:rsid w:val="00523315"/>
    <w:rsid w:val="00526595"/>
    <w:rsid w:val="00535B8F"/>
    <w:rsid w:val="005367FD"/>
    <w:rsid w:val="00536887"/>
    <w:rsid w:val="00540325"/>
    <w:rsid w:val="00541361"/>
    <w:rsid w:val="00551217"/>
    <w:rsid w:val="00556243"/>
    <w:rsid w:val="00556BC2"/>
    <w:rsid w:val="005736FF"/>
    <w:rsid w:val="005752A7"/>
    <w:rsid w:val="00587719"/>
    <w:rsid w:val="005A1AED"/>
    <w:rsid w:val="005A2C12"/>
    <w:rsid w:val="005B21B8"/>
    <w:rsid w:val="005B4FB9"/>
    <w:rsid w:val="005C7DEC"/>
    <w:rsid w:val="005D4C17"/>
    <w:rsid w:val="005E084B"/>
    <w:rsid w:val="005E3509"/>
    <w:rsid w:val="005E604D"/>
    <w:rsid w:val="005E6214"/>
    <w:rsid w:val="005F3976"/>
    <w:rsid w:val="00601F5C"/>
    <w:rsid w:val="00602C4D"/>
    <w:rsid w:val="00610E15"/>
    <w:rsid w:val="006142F9"/>
    <w:rsid w:val="00616345"/>
    <w:rsid w:val="00621579"/>
    <w:rsid w:val="00621E50"/>
    <w:rsid w:val="006227D0"/>
    <w:rsid w:val="00625B53"/>
    <w:rsid w:val="006306F1"/>
    <w:rsid w:val="0064373F"/>
    <w:rsid w:val="0065171B"/>
    <w:rsid w:val="00655E96"/>
    <w:rsid w:val="00657254"/>
    <w:rsid w:val="00657EA8"/>
    <w:rsid w:val="00660789"/>
    <w:rsid w:val="00661DB3"/>
    <w:rsid w:val="00667339"/>
    <w:rsid w:val="00667EED"/>
    <w:rsid w:val="00675E64"/>
    <w:rsid w:val="0067621C"/>
    <w:rsid w:val="00676DB6"/>
    <w:rsid w:val="0067718A"/>
    <w:rsid w:val="00681BAE"/>
    <w:rsid w:val="00682835"/>
    <w:rsid w:val="00683A16"/>
    <w:rsid w:val="006840F5"/>
    <w:rsid w:val="006849A9"/>
    <w:rsid w:val="006862A7"/>
    <w:rsid w:val="006904D1"/>
    <w:rsid w:val="00696061"/>
    <w:rsid w:val="006965C8"/>
    <w:rsid w:val="00696FA2"/>
    <w:rsid w:val="00697188"/>
    <w:rsid w:val="00697ADB"/>
    <w:rsid w:val="006A0D78"/>
    <w:rsid w:val="006A1263"/>
    <w:rsid w:val="006A1998"/>
    <w:rsid w:val="006A7E09"/>
    <w:rsid w:val="006B0D57"/>
    <w:rsid w:val="006B1241"/>
    <w:rsid w:val="006B22D3"/>
    <w:rsid w:val="006B2B78"/>
    <w:rsid w:val="006B38F8"/>
    <w:rsid w:val="006B4710"/>
    <w:rsid w:val="006B5189"/>
    <w:rsid w:val="006B52B3"/>
    <w:rsid w:val="006B57B7"/>
    <w:rsid w:val="006B783E"/>
    <w:rsid w:val="006C2FB1"/>
    <w:rsid w:val="006C6A11"/>
    <w:rsid w:val="006C7008"/>
    <w:rsid w:val="006D1807"/>
    <w:rsid w:val="006E0F16"/>
    <w:rsid w:val="006E1204"/>
    <w:rsid w:val="006E4AB0"/>
    <w:rsid w:val="006E5F5B"/>
    <w:rsid w:val="006F1838"/>
    <w:rsid w:val="006F2A01"/>
    <w:rsid w:val="006F3443"/>
    <w:rsid w:val="006F6A5D"/>
    <w:rsid w:val="00700846"/>
    <w:rsid w:val="007026D3"/>
    <w:rsid w:val="00703489"/>
    <w:rsid w:val="00703AE0"/>
    <w:rsid w:val="00704D51"/>
    <w:rsid w:val="00707601"/>
    <w:rsid w:val="00710502"/>
    <w:rsid w:val="00715F88"/>
    <w:rsid w:val="00717D6D"/>
    <w:rsid w:val="007213CB"/>
    <w:rsid w:val="00721C14"/>
    <w:rsid w:val="00722B19"/>
    <w:rsid w:val="00725FCB"/>
    <w:rsid w:val="00741D71"/>
    <w:rsid w:val="00743442"/>
    <w:rsid w:val="00746534"/>
    <w:rsid w:val="00751C82"/>
    <w:rsid w:val="007608AD"/>
    <w:rsid w:val="00760D78"/>
    <w:rsid w:val="00762923"/>
    <w:rsid w:val="00763C3E"/>
    <w:rsid w:val="00766205"/>
    <w:rsid w:val="00767D1A"/>
    <w:rsid w:val="00771536"/>
    <w:rsid w:val="0077452F"/>
    <w:rsid w:val="00777C00"/>
    <w:rsid w:val="00777FC8"/>
    <w:rsid w:val="00782184"/>
    <w:rsid w:val="00782B1B"/>
    <w:rsid w:val="00787890"/>
    <w:rsid w:val="00794A7A"/>
    <w:rsid w:val="00795F54"/>
    <w:rsid w:val="0079693B"/>
    <w:rsid w:val="007A00AF"/>
    <w:rsid w:val="007A270D"/>
    <w:rsid w:val="007A2CE6"/>
    <w:rsid w:val="007A52D6"/>
    <w:rsid w:val="007A685C"/>
    <w:rsid w:val="007A773C"/>
    <w:rsid w:val="007B0B2E"/>
    <w:rsid w:val="007B15EB"/>
    <w:rsid w:val="007B205F"/>
    <w:rsid w:val="007B2BBE"/>
    <w:rsid w:val="007B44E4"/>
    <w:rsid w:val="007C06C3"/>
    <w:rsid w:val="007C1A5F"/>
    <w:rsid w:val="007C23AB"/>
    <w:rsid w:val="007C3237"/>
    <w:rsid w:val="007C4F5B"/>
    <w:rsid w:val="007C6774"/>
    <w:rsid w:val="007C7BD3"/>
    <w:rsid w:val="007D538E"/>
    <w:rsid w:val="007D69B2"/>
    <w:rsid w:val="007E0E81"/>
    <w:rsid w:val="007E45A9"/>
    <w:rsid w:val="007F3986"/>
    <w:rsid w:val="007F76EE"/>
    <w:rsid w:val="00801582"/>
    <w:rsid w:val="00804E2B"/>
    <w:rsid w:val="00807261"/>
    <w:rsid w:val="00807CC6"/>
    <w:rsid w:val="008137F2"/>
    <w:rsid w:val="00817E03"/>
    <w:rsid w:val="008210D8"/>
    <w:rsid w:val="00823B1B"/>
    <w:rsid w:val="00826BE2"/>
    <w:rsid w:val="00826C91"/>
    <w:rsid w:val="00827607"/>
    <w:rsid w:val="00827AA7"/>
    <w:rsid w:val="008310F0"/>
    <w:rsid w:val="00832DA4"/>
    <w:rsid w:val="0083501A"/>
    <w:rsid w:val="0083517F"/>
    <w:rsid w:val="00835329"/>
    <w:rsid w:val="00836550"/>
    <w:rsid w:val="0084180B"/>
    <w:rsid w:val="008429EE"/>
    <w:rsid w:val="00842EE0"/>
    <w:rsid w:val="00844485"/>
    <w:rsid w:val="00850A85"/>
    <w:rsid w:val="0085120A"/>
    <w:rsid w:val="00852FA2"/>
    <w:rsid w:val="008539FB"/>
    <w:rsid w:val="00855666"/>
    <w:rsid w:val="00855986"/>
    <w:rsid w:val="008568BA"/>
    <w:rsid w:val="00856A6C"/>
    <w:rsid w:val="00861806"/>
    <w:rsid w:val="00867CF5"/>
    <w:rsid w:val="00867F03"/>
    <w:rsid w:val="008727AC"/>
    <w:rsid w:val="00874A54"/>
    <w:rsid w:val="008758AE"/>
    <w:rsid w:val="00876637"/>
    <w:rsid w:val="0087758F"/>
    <w:rsid w:val="00881DD0"/>
    <w:rsid w:val="00882B16"/>
    <w:rsid w:val="008866D0"/>
    <w:rsid w:val="00886BDF"/>
    <w:rsid w:val="008929FA"/>
    <w:rsid w:val="00897F96"/>
    <w:rsid w:val="008B2890"/>
    <w:rsid w:val="008B3921"/>
    <w:rsid w:val="008B3F5A"/>
    <w:rsid w:val="008B63E3"/>
    <w:rsid w:val="008C017F"/>
    <w:rsid w:val="008C1C09"/>
    <w:rsid w:val="008C3B2F"/>
    <w:rsid w:val="008C4855"/>
    <w:rsid w:val="008C4FD0"/>
    <w:rsid w:val="008D4F95"/>
    <w:rsid w:val="008D53EA"/>
    <w:rsid w:val="008D5644"/>
    <w:rsid w:val="008D7237"/>
    <w:rsid w:val="008D7487"/>
    <w:rsid w:val="008E157F"/>
    <w:rsid w:val="008E21F3"/>
    <w:rsid w:val="008E4A82"/>
    <w:rsid w:val="008F1B9A"/>
    <w:rsid w:val="008F221E"/>
    <w:rsid w:val="008F26D8"/>
    <w:rsid w:val="0090745F"/>
    <w:rsid w:val="00915EFD"/>
    <w:rsid w:val="00915F9F"/>
    <w:rsid w:val="00916049"/>
    <w:rsid w:val="0091730E"/>
    <w:rsid w:val="00921C2B"/>
    <w:rsid w:val="00925A25"/>
    <w:rsid w:val="00931B15"/>
    <w:rsid w:val="00931C64"/>
    <w:rsid w:val="009337D0"/>
    <w:rsid w:val="00933DF6"/>
    <w:rsid w:val="00936A80"/>
    <w:rsid w:val="00937EA2"/>
    <w:rsid w:val="009517AE"/>
    <w:rsid w:val="00951D39"/>
    <w:rsid w:val="00952F8D"/>
    <w:rsid w:val="009533A2"/>
    <w:rsid w:val="00955B89"/>
    <w:rsid w:val="0096678A"/>
    <w:rsid w:val="00974203"/>
    <w:rsid w:val="00976884"/>
    <w:rsid w:val="00987E20"/>
    <w:rsid w:val="00990A2F"/>
    <w:rsid w:val="00992A2C"/>
    <w:rsid w:val="00993A0B"/>
    <w:rsid w:val="00994078"/>
    <w:rsid w:val="00994DC8"/>
    <w:rsid w:val="009A27F7"/>
    <w:rsid w:val="009A4532"/>
    <w:rsid w:val="009A4E4F"/>
    <w:rsid w:val="009A4EF6"/>
    <w:rsid w:val="009A521E"/>
    <w:rsid w:val="009B0122"/>
    <w:rsid w:val="009B777F"/>
    <w:rsid w:val="009C1471"/>
    <w:rsid w:val="009C64BE"/>
    <w:rsid w:val="009D2967"/>
    <w:rsid w:val="009E4E3B"/>
    <w:rsid w:val="009F24DE"/>
    <w:rsid w:val="009F5FC3"/>
    <w:rsid w:val="00A0108E"/>
    <w:rsid w:val="00A02CC8"/>
    <w:rsid w:val="00A10423"/>
    <w:rsid w:val="00A10827"/>
    <w:rsid w:val="00A13246"/>
    <w:rsid w:val="00A14033"/>
    <w:rsid w:val="00A20F15"/>
    <w:rsid w:val="00A22656"/>
    <w:rsid w:val="00A25DF1"/>
    <w:rsid w:val="00A26619"/>
    <w:rsid w:val="00A32370"/>
    <w:rsid w:val="00A33346"/>
    <w:rsid w:val="00A33B21"/>
    <w:rsid w:val="00A34939"/>
    <w:rsid w:val="00A3728A"/>
    <w:rsid w:val="00A43052"/>
    <w:rsid w:val="00A443AA"/>
    <w:rsid w:val="00A458A4"/>
    <w:rsid w:val="00A47042"/>
    <w:rsid w:val="00A50B44"/>
    <w:rsid w:val="00A5499A"/>
    <w:rsid w:val="00A55A50"/>
    <w:rsid w:val="00A6612B"/>
    <w:rsid w:val="00A830FA"/>
    <w:rsid w:val="00A84DE7"/>
    <w:rsid w:val="00A85C57"/>
    <w:rsid w:val="00A85D2F"/>
    <w:rsid w:val="00A872F0"/>
    <w:rsid w:val="00A91AE5"/>
    <w:rsid w:val="00A92553"/>
    <w:rsid w:val="00A92BAB"/>
    <w:rsid w:val="00A9606E"/>
    <w:rsid w:val="00A96344"/>
    <w:rsid w:val="00AA1A44"/>
    <w:rsid w:val="00AA1EE1"/>
    <w:rsid w:val="00AA7DB6"/>
    <w:rsid w:val="00AB1F15"/>
    <w:rsid w:val="00AB27FC"/>
    <w:rsid w:val="00AB36AF"/>
    <w:rsid w:val="00AB36CB"/>
    <w:rsid w:val="00AB57E4"/>
    <w:rsid w:val="00AB6F75"/>
    <w:rsid w:val="00AC3042"/>
    <w:rsid w:val="00AC4655"/>
    <w:rsid w:val="00AC6D34"/>
    <w:rsid w:val="00AC780A"/>
    <w:rsid w:val="00AD1C7A"/>
    <w:rsid w:val="00AD5652"/>
    <w:rsid w:val="00AE2FC4"/>
    <w:rsid w:val="00AE3A4A"/>
    <w:rsid w:val="00AE5CD3"/>
    <w:rsid w:val="00AE6BB2"/>
    <w:rsid w:val="00AF080D"/>
    <w:rsid w:val="00AF4362"/>
    <w:rsid w:val="00AF4D0F"/>
    <w:rsid w:val="00AF76D5"/>
    <w:rsid w:val="00AF7C63"/>
    <w:rsid w:val="00B04274"/>
    <w:rsid w:val="00B04B90"/>
    <w:rsid w:val="00B111EA"/>
    <w:rsid w:val="00B118F9"/>
    <w:rsid w:val="00B176F6"/>
    <w:rsid w:val="00B202E2"/>
    <w:rsid w:val="00B20842"/>
    <w:rsid w:val="00B21FC6"/>
    <w:rsid w:val="00B23325"/>
    <w:rsid w:val="00B26C82"/>
    <w:rsid w:val="00B27097"/>
    <w:rsid w:val="00B30342"/>
    <w:rsid w:val="00B402EC"/>
    <w:rsid w:val="00B40828"/>
    <w:rsid w:val="00B46C93"/>
    <w:rsid w:val="00B47D1A"/>
    <w:rsid w:val="00B50640"/>
    <w:rsid w:val="00B50CF2"/>
    <w:rsid w:val="00B50EB2"/>
    <w:rsid w:val="00B51BAD"/>
    <w:rsid w:val="00B52182"/>
    <w:rsid w:val="00B52752"/>
    <w:rsid w:val="00B53415"/>
    <w:rsid w:val="00B61AB8"/>
    <w:rsid w:val="00B64F9E"/>
    <w:rsid w:val="00B67936"/>
    <w:rsid w:val="00B721C6"/>
    <w:rsid w:val="00B72588"/>
    <w:rsid w:val="00B73F54"/>
    <w:rsid w:val="00B8422A"/>
    <w:rsid w:val="00B84735"/>
    <w:rsid w:val="00B92988"/>
    <w:rsid w:val="00B92C1C"/>
    <w:rsid w:val="00B936A7"/>
    <w:rsid w:val="00B94E58"/>
    <w:rsid w:val="00B9518A"/>
    <w:rsid w:val="00BA0219"/>
    <w:rsid w:val="00BA054F"/>
    <w:rsid w:val="00BA6C8F"/>
    <w:rsid w:val="00BB3762"/>
    <w:rsid w:val="00BB5876"/>
    <w:rsid w:val="00BC18FD"/>
    <w:rsid w:val="00BC2CF8"/>
    <w:rsid w:val="00BC326A"/>
    <w:rsid w:val="00BC71EB"/>
    <w:rsid w:val="00BC78DB"/>
    <w:rsid w:val="00BD0EC8"/>
    <w:rsid w:val="00BD1423"/>
    <w:rsid w:val="00BE4D9A"/>
    <w:rsid w:val="00BF0FE7"/>
    <w:rsid w:val="00BF1828"/>
    <w:rsid w:val="00BF51AE"/>
    <w:rsid w:val="00C01F5A"/>
    <w:rsid w:val="00C04D80"/>
    <w:rsid w:val="00C068D5"/>
    <w:rsid w:val="00C10B71"/>
    <w:rsid w:val="00C125F1"/>
    <w:rsid w:val="00C1344F"/>
    <w:rsid w:val="00C14270"/>
    <w:rsid w:val="00C21DE4"/>
    <w:rsid w:val="00C35929"/>
    <w:rsid w:val="00C37C94"/>
    <w:rsid w:val="00C416DF"/>
    <w:rsid w:val="00C42740"/>
    <w:rsid w:val="00C45D62"/>
    <w:rsid w:val="00C47735"/>
    <w:rsid w:val="00C47981"/>
    <w:rsid w:val="00C544EF"/>
    <w:rsid w:val="00C55566"/>
    <w:rsid w:val="00C570B5"/>
    <w:rsid w:val="00C57C86"/>
    <w:rsid w:val="00C601BA"/>
    <w:rsid w:val="00C61AF8"/>
    <w:rsid w:val="00C64A51"/>
    <w:rsid w:val="00C67B16"/>
    <w:rsid w:val="00C721EE"/>
    <w:rsid w:val="00C72554"/>
    <w:rsid w:val="00C75AF8"/>
    <w:rsid w:val="00C77045"/>
    <w:rsid w:val="00C77312"/>
    <w:rsid w:val="00C77E79"/>
    <w:rsid w:val="00C85246"/>
    <w:rsid w:val="00C86250"/>
    <w:rsid w:val="00C86320"/>
    <w:rsid w:val="00C86782"/>
    <w:rsid w:val="00C86BDB"/>
    <w:rsid w:val="00C86BF4"/>
    <w:rsid w:val="00C9127C"/>
    <w:rsid w:val="00C945A7"/>
    <w:rsid w:val="00C954BD"/>
    <w:rsid w:val="00CA00B1"/>
    <w:rsid w:val="00CA24C5"/>
    <w:rsid w:val="00CA55F3"/>
    <w:rsid w:val="00CA63F3"/>
    <w:rsid w:val="00CA761E"/>
    <w:rsid w:val="00CB38B5"/>
    <w:rsid w:val="00CB484C"/>
    <w:rsid w:val="00CB60DC"/>
    <w:rsid w:val="00CC04DB"/>
    <w:rsid w:val="00CC2C4D"/>
    <w:rsid w:val="00CC6A3E"/>
    <w:rsid w:val="00CC703A"/>
    <w:rsid w:val="00CD0357"/>
    <w:rsid w:val="00CD23B6"/>
    <w:rsid w:val="00CD5502"/>
    <w:rsid w:val="00CE02E8"/>
    <w:rsid w:val="00CE2289"/>
    <w:rsid w:val="00CE2722"/>
    <w:rsid w:val="00CE5371"/>
    <w:rsid w:val="00CF29E0"/>
    <w:rsid w:val="00CF79F1"/>
    <w:rsid w:val="00D03E38"/>
    <w:rsid w:val="00D04540"/>
    <w:rsid w:val="00D14388"/>
    <w:rsid w:val="00D20719"/>
    <w:rsid w:val="00D23F38"/>
    <w:rsid w:val="00D25053"/>
    <w:rsid w:val="00D3109B"/>
    <w:rsid w:val="00D33266"/>
    <w:rsid w:val="00D3480D"/>
    <w:rsid w:val="00D367B0"/>
    <w:rsid w:val="00D36D22"/>
    <w:rsid w:val="00D50B57"/>
    <w:rsid w:val="00D56CEE"/>
    <w:rsid w:val="00D57B26"/>
    <w:rsid w:val="00D65BFE"/>
    <w:rsid w:val="00D663F6"/>
    <w:rsid w:val="00D66CD0"/>
    <w:rsid w:val="00D70326"/>
    <w:rsid w:val="00D72714"/>
    <w:rsid w:val="00D730F0"/>
    <w:rsid w:val="00D7651B"/>
    <w:rsid w:val="00D822DA"/>
    <w:rsid w:val="00D83195"/>
    <w:rsid w:val="00D87B19"/>
    <w:rsid w:val="00D95535"/>
    <w:rsid w:val="00D963DB"/>
    <w:rsid w:val="00DA3609"/>
    <w:rsid w:val="00DA5B5B"/>
    <w:rsid w:val="00DA6920"/>
    <w:rsid w:val="00DB6765"/>
    <w:rsid w:val="00DC3BDA"/>
    <w:rsid w:val="00DC43A5"/>
    <w:rsid w:val="00DD2427"/>
    <w:rsid w:val="00DD4472"/>
    <w:rsid w:val="00DD49F7"/>
    <w:rsid w:val="00DD5AFD"/>
    <w:rsid w:val="00DE536C"/>
    <w:rsid w:val="00DE5AFF"/>
    <w:rsid w:val="00DE5D3C"/>
    <w:rsid w:val="00DE6C7F"/>
    <w:rsid w:val="00DE7A6F"/>
    <w:rsid w:val="00DF476B"/>
    <w:rsid w:val="00DF490B"/>
    <w:rsid w:val="00DF6443"/>
    <w:rsid w:val="00DF77D6"/>
    <w:rsid w:val="00E00B2E"/>
    <w:rsid w:val="00E02ABD"/>
    <w:rsid w:val="00E02EF9"/>
    <w:rsid w:val="00E10029"/>
    <w:rsid w:val="00E13B4B"/>
    <w:rsid w:val="00E13E8C"/>
    <w:rsid w:val="00E14229"/>
    <w:rsid w:val="00E25B42"/>
    <w:rsid w:val="00E26F44"/>
    <w:rsid w:val="00E27B6D"/>
    <w:rsid w:val="00E401AE"/>
    <w:rsid w:val="00E410D0"/>
    <w:rsid w:val="00E42B53"/>
    <w:rsid w:val="00E4613F"/>
    <w:rsid w:val="00E470A7"/>
    <w:rsid w:val="00E47DDE"/>
    <w:rsid w:val="00E521BB"/>
    <w:rsid w:val="00E52476"/>
    <w:rsid w:val="00E52C69"/>
    <w:rsid w:val="00E54E97"/>
    <w:rsid w:val="00E57B9E"/>
    <w:rsid w:val="00E60FED"/>
    <w:rsid w:val="00E611D9"/>
    <w:rsid w:val="00E64572"/>
    <w:rsid w:val="00E67B4E"/>
    <w:rsid w:val="00E7163D"/>
    <w:rsid w:val="00E75700"/>
    <w:rsid w:val="00E765F3"/>
    <w:rsid w:val="00E809AA"/>
    <w:rsid w:val="00E822A6"/>
    <w:rsid w:val="00E824F2"/>
    <w:rsid w:val="00E84290"/>
    <w:rsid w:val="00E85BCC"/>
    <w:rsid w:val="00E87F8E"/>
    <w:rsid w:val="00E90714"/>
    <w:rsid w:val="00E91F1A"/>
    <w:rsid w:val="00E92FB1"/>
    <w:rsid w:val="00EA4B3D"/>
    <w:rsid w:val="00EA68A0"/>
    <w:rsid w:val="00EA755E"/>
    <w:rsid w:val="00EB0485"/>
    <w:rsid w:val="00EB2B94"/>
    <w:rsid w:val="00EB4F0A"/>
    <w:rsid w:val="00EB5FBF"/>
    <w:rsid w:val="00EC0BD3"/>
    <w:rsid w:val="00EC188F"/>
    <w:rsid w:val="00EC230D"/>
    <w:rsid w:val="00EC3A43"/>
    <w:rsid w:val="00ED09F7"/>
    <w:rsid w:val="00ED5941"/>
    <w:rsid w:val="00ED7553"/>
    <w:rsid w:val="00EE0D19"/>
    <w:rsid w:val="00EE236D"/>
    <w:rsid w:val="00EE2A64"/>
    <w:rsid w:val="00EE4E93"/>
    <w:rsid w:val="00EE6A64"/>
    <w:rsid w:val="00EF1D54"/>
    <w:rsid w:val="00EF2103"/>
    <w:rsid w:val="00EF24CD"/>
    <w:rsid w:val="00EF4672"/>
    <w:rsid w:val="00EF646D"/>
    <w:rsid w:val="00EF662E"/>
    <w:rsid w:val="00F0174B"/>
    <w:rsid w:val="00F038A3"/>
    <w:rsid w:val="00F06B0E"/>
    <w:rsid w:val="00F06CC1"/>
    <w:rsid w:val="00F11049"/>
    <w:rsid w:val="00F12B9E"/>
    <w:rsid w:val="00F12F0C"/>
    <w:rsid w:val="00F20826"/>
    <w:rsid w:val="00F2144D"/>
    <w:rsid w:val="00F226D3"/>
    <w:rsid w:val="00F23AFE"/>
    <w:rsid w:val="00F25647"/>
    <w:rsid w:val="00F269CE"/>
    <w:rsid w:val="00F279EC"/>
    <w:rsid w:val="00F322D6"/>
    <w:rsid w:val="00F33C94"/>
    <w:rsid w:val="00F34394"/>
    <w:rsid w:val="00F3487F"/>
    <w:rsid w:val="00F37539"/>
    <w:rsid w:val="00F4300A"/>
    <w:rsid w:val="00F43383"/>
    <w:rsid w:val="00F43DDE"/>
    <w:rsid w:val="00F52B5E"/>
    <w:rsid w:val="00F57741"/>
    <w:rsid w:val="00F57DDB"/>
    <w:rsid w:val="00F57EA7"/>
    <w:rsid w:val="00F75152"/>
    <w:rsid w:val="00F754A2"/>
    <w:rsid w:val="00F7561C"/>
    <w:rsid w:val="00F75E3C"/>
    <w:rsid w:val="00F76537"/>
    <w:rsid w:val="00F813A9"/>
    <w:rsid w:val="00F833DF"/>
    <w:rsid w:val="00F919D9"/>
    <w:rsid w:val="00F92554"/>
    <w:rsid w:val="00F93564"/>
    <w:rsid w:val="00F977CF"/>
    <w:rsid w:val="00FA242C"/>
    <w:rsid w:val="00FA4268"/>
    <w:rsid w:val="00FA4DFA"/>
    <w:rsid w:val="00FA6463"/>
    <w:rsid w:val="00FB074C"/>
    <w:rsid w:val="00FB332E"/>
    <w:rsid w:val="00FB4823"/>
    <w:rsid w:val="00FB7982"/>
    <w:rsid w:val="00FC16BB"/>
    <w:rsid w:val="00FC42B3"/>
    <w:rsid w:val="00FD2A6D"/>
    <w:rsid w:val="00FD52F3"/>
    <w:rsid w:val="00FD7CDE"/>
    <w:rsid w:val="00FE07FB"/>
    <w:rsid w:val="00FE3E17"/>
    <w:rsid w:val="00FE4037"/>
    <w:rsid w:val="00FF0552"/>
    <w:rsid w:val="00FF343B"/>
    <w:rsid w:val="00FF3969"/>
    <w:rsid w:val="00FF40F0"/>
    <w:rsid w:val="00FF419E"/>
    <w:rsid w:val="00FF524E"/>
    <w:rsid w:val="00FF5DA3"/>
    <w:rsid w:val="00FF7EB7"/>
  </w:rsids>
  <m:mathPr>
    <m:mathFont m:val="Cambria Math"/>
    <m:brkBin m:val="before"/>
    <m:brkBinSub m:val="--"/>
    <m:smallFrac m:val="0"/>
    <m:dispDef/>
    <m:lMargin m:val="0"/>
    <m:rMargin m:val="0"/>
    <m:defJc m:val="centerGroup"/>
    <m:wrapIndent m:val="1440"/>
    <m:intLim m:val="subSup"/>
    <m:naryLim m:val="undOvr"/>
  </m:mathPr>
  <w:themeFontLang w:val="id-ID" w:eastAsia="zh-CN" w:bidi="hi-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F31CB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1" w:qFormat="1"/>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EB2B94"/>
    <w:pPr>
      <w:widowControl w:val="0"/>
      <w:autoSpaceDE w:val="0"/>
      <w:autoSpaceDN w:val="0"/>
      <w:spacing w:after="0" w:line="240" w:lineRule="auto"/>
    </w:pPr>
    <w:rPr>
      <w:rFonts w:ascii="Times New Roman" w:eastAsia="Times New Roman" w:hAnsi="Times New Roman" w:cs="Times New Roman"/>
      <w:lang/>
    </w:rPr>
  </w:style>
  <w:style w:type="paragraph" w:styleId="Heading1">
    <w:name w:val="heading 1"/>
    <w:basedOn w:val="Normal"/>
    <w:next w:val="Normal"/>
    <w:link w:val="Heading1Char"/>
    <w:uiPriority w:val="9"/>
    <w:qFormat/>
    <w:rsid w:val="00794A7A"/>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13E8C"/>
    <w:pPr>
      <w:keepNext/>
      <w:keepLines/>
      <w:widowControl/>
      <w:autoSpaceDE/>
      <w:autoSpaceDN/>
      <w:spacing w:before="200" w:line="480" w:lineRule="exact"/>
      <w:ind w:left="142"/>
      <w:outlineLvl w:val="1"/>
    </w:pPr>
    <w:rPr>
      <w:rFonts w:eastAsiaTheme="majorEastAsia" w:cstheme="majorBidi"/>
      <w:b/>
      <w:bCs/>
      <w:sz w:val="24"/>
      <w:szCs w:val="26"/>
      <w:lang w:val="en-US"/>
    </w:rPr>
  </w:style>
  <w:style w:type="paragraph" w:styleId="Heading3">
    <w:name w:val="heading 3"/>
    <w:basedOn w:val="Normal"/>
    <w:next w:val="Normal"/>
    <w:link w:val="Heading3Char"/>
    <w:uiPriority w:val="9"/>
    <w:semiHidden/>
    <w:unhideWhenUsed/>
    <w:qFormat/>
    <w:rsid w:val="00B8422A"/>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link w:val="Heading4Char"/>
    <w:uiPriority w:val="9"/>
    <w:qFormat/>
    <w:rsid w:val="006A7E09"/>
    <w:pPr>
      <w:widowControl/>
      <w:autoSpaceDE/>
      <w:autoSpaceDN/>
      <w:spacing w:before="100" w:beforeAutospacing="1" w:after="100" w:afterAutospacing="1"/>
      <w:outlineLvl w:val="3"/>
    </w:pPr>
    <w:rPr>
      <w:b/>
      <w:bCs/>
      <w:sz w:val="24"/>
      <w:szCs w:val="24"/>
      <w:lang w:val="id-ID" w:eastAsia="id-ID"/>
    </w:rPr>
  </w:style>
  <w:style w:type="paragraph" w:styleId="Heading5">
    <w:name w:val="heading 5"/>
    <w:basedOn w:val="Normal"/>
    <w:next w:val="Normal"/>
    <w:link w:val="Heading5Char"/>
    <w:uiPriority w:val="9"/>
    <w:semiHidden/>
    <w:unhideWhenUsed/>
    <w:qFormat/>
    <w:rsid w:val="00E13E8C"/>
    <w:pPr>
      <w:keepNext/>
      <w:keepLines/>
      <w:widowControl/>
      <w:autoSpaceDE/>
      <w:autoSpaceDN/>
      <w:spacing w:before="200" w:line="276" w:lineRule="auto"/>
      <w:ind w:left="2880"/>
      <w:outlineLvl w:val="4"/>
    </w:pPr>
    <w:rPr>
      <w:rFonts w:asciiTheme="majorHAnsi" w:eastAsiaTheme="majorEastAsia" w:hAnsiTheme="majorHAnsi" w:cstheme="majorBidi"/>
      <w:color w:val="243F60" w:themeColor="accent1" w:themeShade="7F"/>
      <w:sz w:val="24"/>
      <w:lang w:val="en-US"/>
    </w:rPr>
  </w:style>
  <w:style w:type="paragraph" w:styleId="Heading6">
    <w:name w:val="heading 6"/>
    <w:basedOn w:val="Normal"/>
    <w:next w:val="Normal"/>
    <w:link w:val="Heading6Char"/>
    <w:uiPriority w:val="9"/>
    <w:semiHidden/>
    <w:unhideWhenUsed/>
    <w:qFormat/>
    <w:rsid w:val="00E13E8C"/>
    <w:pPr>
      <w:keepNext/>
      <w:keepLines/>
      <w:widowControl/>
      <w:autoSpaceDE/>
      <w:autoSpaceDN/>
      <w:spacing w:before="200" w:line="276" w:lineRule="auto"/>
      <w:ind w:left="3600"/>
      <w:outlineLvl w:val="5"/>
    </w:pPr>
    <w:rPr>
      <w:rFonts w:asciiTheme="majorHAnsi" w:eastAsiaTheme="majorEastAsia" w:hAnsiTheme="majorHAnsi" w:cstheme="majorBidi"/>
      <w:i/>
      <w:iCs/>
      <w:color w:val="243F60" w:themeColor="accent1" w:themeShade="7F"/>
      <w:sz w:val="24"/>
      <w:lang w:val="en-US"/>
    </w:rPr>
  </w:style>
  <w:style w:type="paragraph" w:styleId="Heading7">
    <w:name w:val="heading 7"/>
    <w:basedOn w:val="Normal"/>
    <w:next w:val="Normal"/>
    <w:link w:val="Heading7Char"/>
    <w:uiPriority w:val="9"/>
    <w:semiHidden/>
    <w:unhideWhenUsed/>
    <w:qFormat/>
    <w:rsid w:val="00E13E8C"/>
    <w:pPr>
      <w:keepNext/>
      <w:keepLines/>
      <w:widowControl/>
      <w:autoSpaceDE/>
      <w:autoSpaceDN/>
      <w:spacing w:before="200" w:line="276" w:lineRule="auto"/>
      <w:ind w:left="4320"/>
      <w:outlineLvl w:val="6"/>
    </w:pPr>
    <w:rPr>
      <w:rFonts w:asciiTheme="majorHAnsi" w:eastAsiaTheme="majorEastAsia" w:hAnsiTheme="majorHAnsi" w:cstheme="majorBidi"/>
      <w:i/>
      <w:iCs/>
      <w:color w:val="404040" w:themeColor="text1" w:themeTint="BF"/>
      <w:sz w:val="24"/>
      <w:lang w:val="en-US"/>
    </w:rPr>
  </w:style>
  <w:style w:type="paragraph" w:styleId="Heading8">
    <w:name w:val="heading 8"/>
    <w:basedOn w:val="Normal"/>
    <w:next w:val="Normal"/>
    <w:link w:val="Heading8Char"/>
    <w:uiPriority w:val="9"/>
    <w:semiHidden/>
    <w:unhideWhenUsed/>
    <w:qFormat/>
    <w:rsid w:val="00E13E8C"/>
    <w:pPr>
      <w:keepNext/>
      <w:keepLines/>
      <w:widowControl/>
      <w:autoSpaceDE/>
      <w:autoSpaceDN/>
      <w:spacing w:before="200" w:line="276" w:lineRule="auto"/>
      <w:ind w:left="5040"/>
      <w:outlineLvl w:val="7"/>
    </w:pPr>
    <w:rPr>
      <w:rFonts w:asciiTheme="majorHAnsi" w:eastAsiaTheme="majorEastAsia" w:hAnsiTheme="majorHAnsi" w:cstheme="majorBidi"/>
      <w:color w:val="404040" w:themeColor="text1" w:themeTint="BF"/>
      <w:sz w:val="20"/>
      <w:szCs w:val="20"/>
      <w:lang w:val="en-US"/>
    </w:rPr>
  </w:style>
  <w:style w:type="paragraph" w:styleId="Heading9">
    <w:name w:val="heading 9"/>
    <w:basedOn w:val="Normal"/>
    <w:next w:val="Normal"/>
    <w:link w:val="Heading9Char"/>
    <w:uiPriority w:val="9"/>
    <w:semiHidden/>
    <w:unhideWhenUsed/>
    <w:qFormat/>
    <w:rsid w:val="00E13E8C"/>
    <w:pPr>
      <w:keepNext/>
      <w:keepLines/>
      <w:widowControl/>
      <w:autoSpaceDE/>
      <w:autoSpaceDN/>
      <w:spacing w:before="200" w:line="276" w:lineRule="auto"/>
      <w:ind w:left="5760"/>
      <w:outlineLvl w:val="8"/>
    </w:pPr>
    <w:rPr>
      <w:rFonts w:asciiTheme="majorHAnsi" w:eastAsiaTheme="majorEastAsia" w:hAnsiTheme="majorHAnsi" w:cstheme="majorBidi"/>
      <w:i/>
      <w:iCs/>
      <w:color w:val="404040" w:themeColor="text1" w:themeTint="BF"/>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EB2B94"/>
    <w:rPr>
      <w:sz w:val="24"/>
      <w:szCs w:val="24"/>
    </w:rPr>
  </w:style>
  <w:style w:type="character" w:customStyle="1" w:styleId="BodyTextChar">
    <w:name w:val="Body Text Char"/>
    <w:basedOn w:val="DefaultParagraphFont"/>
    <w:link w:val="BodyText"/>
    <w:uiPriority w:val="1"/>
    <w:rsid w:val="00EB2B94"/>
    <w:rPr>
      <w:rFonts w:ascii="Times New Roman" w:eastAsia="Times New Roman" w:hAnsi="Times New Roman" w:cs="Times New Roman"/>
      <w:sz w:val="24"/>
      <w:szCs w:val="24"/>
      <w:lang/>
    </w:rPr>
  </w:style>
  <w:style w:type="paragraph" w:styleId="BalloonText">
    <w:name w:val="Balloon Text"/>
    <w:basedOn w:val="Normal"/>
    <w:link w:val="BalloonTextChar"/>
    <w:uiPriority w:val="99"/>
    <w:semiHidden/>
    <w:unhideWhenUsed/>
    <w:rsid w:val="00EB2B94"/>
    <w:rPr>
      <w:rFonts w:ascii="Tahoma" w:hAnsi="Tahoma" w:cs="Tahoma"/>
      <w:sz w:val="16"/>
      <w:szCs w:val="16"/>
    </w:rPr>
  </w:style>
  <w:style w:type="character" w:customStyle="1" w:styleId="BalloonTextChar">
    <w:name w:val="Balloon Text Char"/>
    <w:basedOn w:val="DefaultParagraphFont"/>
    <w:link w:val="BalloonText"/>
    <w:uiPriority w:val="99"/>
    <w:semiHidden/>
    <w:rsid w:val="00EB2B94"/>
    <w:rPr>
      <w:rFonts w:ascii="Tahoma" w:eastAsia="Times New Roman" w:hAnsi="Tahoma" w:cs="Tahoma"/>
      <w:sz w:val="16"/>
      <w:szCs w:val="16"/>
      <w:lang/>
    </w:rPr>
  </w:style>
  <w:style w:type="paragraph" w:customStyle="1" w:styleId="TableParagraph">
    <w:name w:val="Table Paragraph"/>
    <w:basedOn w:val="Normal"/>
    <w:uiPriority w:val="1"/>
    <w:qFormat/>
    <w:rsid w:val="00EB2B94"/>
  </w:style>
  <w:style w:type="paragraph" w:styleId="ListParagraph">
    <w:name w:val="List Paragraph"/>
    <w:aliases w:val="Body of text,List Paragraph1,Colorful List - Accent 11,HEADING 1,Medium Grid 1 - Accent 21,Body of text+1,Body of text+2,Body of text+3,List Paragraph11,Body of textCxSp,soal jawab,Heading 11,sub-section,dot points body text 12,Sub sub"/>
    <w:basedOn w:val="Normal"/>
    <w:link w:val="ListParagraphChar"/>
    <w:uiPriority w:val="34"/>
    <w:qFormat/>
    <w:rsid w:val="00EB2B94"/>
    <w:pPr>
      <w:ind w:left="720"/>
      <w:contextualSpacing/>
    </w:pPr>
  </w:style>
  <w:style w:type="paragraph" w:styleId="FootnoteText">
    <w:name w:val="footnote text"/>
    <w:basedOn w:val="Normal"/>
    <w:link w:val="FootnoteTextChar"/>
    <w:uiPriority w:val="99"/>
    <w:unhideWhenUsed/>
    <w:rsid w:val="003F5CB8"/>
    <w:rPr>
      <w:sz w:val="20"/>
      <w:szCs w:val="20"/>
    </w:rPr>
  </w:style>
  <w:style w:type="character" w:customStyle="1" w:styleId="FootnoteTextChar">
    <w:name w:val="Footnote Text Char"/>
    <w:basedOn w:val="DefaultParagraphFont"/>
    <w:link w:val="FootnoteText"/>
    <w:uiPriority w:val="99"/>
    <w:rsid w:val="003F5CB8"/>
    <w:rPr>
      <w:rFonts w:ascii="Times New Roman" w:eastAsia="Times New Roman" w:hAnsi="Times New Roman" w:cs="Times New Roman"/>
      <w:sz w:val="20"/>
      <w:szCs w:val="20"/>
      <w:lang/>
    </w:rPr>
  </w:style>
  <w:style w:type="character" w:styleId="FootnoteReference">
    <w:name w:val="footnote reference"/>
    <w:basedOn w:val="DefaultParagraphFont"/>
    <w:uiPriority w:val="99"/>
    <w:semiHidden/>
    <w:unhideWhenUsed/>
    <w:rsid w:val="003F5CB8"/>
    <w:rPr>
      <w:vertAlign w:val="superscript"/>
    </w:rPr>
  </w:style>
  <w:style w:type="paragraph" w:styleId="TOC6">
    <w:name w:val="toc 6"/>
    <w:basedOn w:val="Normal"/>
    <w:uiPriority w:val="1"/>
    <w:qFormat/>
    <w:rsid w:val="007A2CE6"/>
    <w:pPr>
      <w:spacing w:before="295"/>
      <w:ind w:left="2165" w:hanging="241"/>
    </w:pPr>
    <w:rPr>
      <w:sz w:val="24"/>
      <w:szCs w:val="24"/>
    </w:rPr>
  </w:style>
  <w:style w:type="character" w:styleId="Hyperlink">
    <w:name w:val="Hyperlink"/>
    <w:basedOn w:val="DefaultParagraphFont"/>
    <w:uiPriority w:val="99"/>
    <w:unhideWhenUsed/>
    <w:rsid w:val="00CF79F1"/>
    <w:rPr>
      <w:color w:val="0000FF"/>
      <w:u w:val="single"/>
    </w:rPr>
  </w:style>
  <w:style w:type="table" w:styleId="TableGrid">
    <w:name w:val="Table Grid"/>
    <w:aliases w:val="Tabel"/>
    <w:basedOn w:val="TableNormal"/>
    <w:uiPriority w:val="59"/>
    <w:unhideWhenUsed/>
    <w:qFormat/>
    <w:rsid w:val="0070760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4Char">
    <w:name w:val="Heading 4 Char"/>
    <w:basedOn w:val="DefaultParagraphFont"/>
    <w:link w:val="Heading4"/>
    <w:uiPriority w:val="9"/>
    <w:rsid w:val="006A7E09"/>
    <w:rPr>
      <w:rFonts w:ascii="Times New Roman" w:eastAsia="Times New Roman" w:hAnsi="Times New Roman" w:cs="Times New Roman"/>
      <w:b/>
      <w:bCs/>
      <w:sz w:val="24"/>
      <w:szCs w:val="24"/>
      <w:lang w:eastAsia="id-ID"/>
    </w:rPr>
  </w:style>
  <w:style w:type="paragraph" w:styleId="NormalWeb">
    <w:name w:val="Normal (Web)"/>
    <w:basedOn w:val="Normal"/>
    <w:uiPriority w:val="99"/>
    <w:semiHidden/>
    <w:unhideWhenUsed/>
    <w:rsid w:val="006A7E09"/>
    <w:pPr>
      <w:widowControl/>
      <w:autoSpaceDE/>
      <w:autoSpaceDN/>
      <w:spacing w:before="100" w:beforeAutospacing="1" w:after="100" w:afterAutospacing="1"/>
    </w:pPr>
    <w:rPr>
      <w:sz w:val="24"/>
      <w:szCs w:val="24"/>
      <w:lang w:val="id-ID" w:eastAsia="id-ID"/>
    </w:rPr>
  </w:style>
  <w:style w:type="character" w:customStyle="1" w:styleId="Heading1Char">
    <w:name w:val="Heading 1 Char"/>
    <w:basedOn w:val="DefaultParagraphFont"/>
    <w:link w:val="Heading1"/>
    <w:uiPriority w:val="9"/>
    <w:rsid w:val="00794A7A"/>
    <w:rPr>
      <w:rFonts w:asciiTheme="majorHAnsi" w:eastAsiaTheme="majorEastAsia" w:hAnsiTheme="majorHAnsi" w:cstheme="majorBidi"/>
      <w:b/>
      <w:bCs/>
      <w:color w:val="365F91" w:themeColor="accent1" w:themeShade="BF"/>
      <w:sz w:val="28"/>
      <w:szCs w:val="28"/>
      <w:lang/>
    </w:rPr>
  </w:style>
  <w:style w:type="paragraph" w:styleId="NoSpacing">
    <w:name w:val="No Spacing"/>
    <w:uiPriority w:val="1"/>
    <w:qFormat/>
    <w:rsid w:val="0031651B"/>
    <w:pPr>
      <w:widowControl w:val="0"/>
      <w:autoSpaceDE w:val="0"/>
      <w:autoSpaceDN w:val="0"/>
      <w:spacing w:after="0" w:line="240" w:lineRule="auto"/>
    </w:pPr>
    <w:rPr>
      <w:rFonts w:ascii="Times New Roman" w:eastAsia="Times New Roman" w:hAnsi="Times New Roman" w:cs="Times New Roman"/>
      <w:lang/>
    </w:rPr>
  </w:style>
  <w:style w:type="paragraph" w:styleId="Header">
    <w:name w:val="header"/>
    <w:basedOn w:val="Normal"/>
    <w:link w:val="HeaderChar"/>
    <w:uiPriority w:val="99"/>
    <w:unhideWhenUsed/>
    <w:rsid w:val="00E57B9E"/>
    <w:pPr>
      <w:tabs>
        <w:tab w:val="center" w:pos="4513"/>
        <w:tab w:val="right" w:pos="9026"/>
      </w:tabs>
    </w:pPr>
  </w:style>
  <w:style w:type="character" w:customStyle="1" w:styleId="HeaderChar">
    <w:name w:val="Header Char"/>
    <w:basedOn w:val="DefaultParagraphFont"/>
    <w:link w:val="Header"/>
    <w:uiPriority w:val="99"/>
    <w:rsid w:val="00E57B9E"/>
    <w:rPr>
      <w:rFonts w:ascii="Times New Roman" w:eastAsia="Times New Roman" w:hAnsi="Times New Roman" w:cs="Times New Roman"/>
      <w:lang/>
    </w:rPr>
  </w:style>
  <w:style w:type="paragraph" w:styleId="Footer">
    <w:name w:val="footer"/>
    <w:basedOn w:val="Normal"/>
    <w:link w:val="FooterChar"/>
    <w:uiPriority w:val="99"/>
    <w:unhideWhenUsed/>
    <w:rsid w:val="00E57B9E"/>
    <w:pPr>
      <w:tabs>
        <w:tab w:val="center" w:pos="4513"/>
        <w:tab w:val="right" w:pos="9026"/>
      </w:tabs>
    </w:pPr>
  </w:style>
  <w:style w:type="character" w:customStyle="1" w:styleId="FooterChar">
    <w:name w:val="Footer Char"/>
    <w:basedOn w:val="DefaultParagraphFont"/>
    <w:link w:val="Footer"/>
    <w:uiPriority w:val="99"/>
    <w:rsid w:val="00E57B9E"/>
    <w:rPr>
      <w:rFonts w:ascii="Times New Roman" w:eastAsia="Times New Roman" w:hAnsi="Times New Roman" w:cs="Times New Roman"/>
      <w:lang/>
    </w:rPr>
  </w:style>
  <w:style w:type="character" w:styleId="PlaceholderText">
    <w:name w:val="Placeholder Text"/>
    <w:basedOn w:val="DefaultParagraphFont"/>
    <w:uiPriority w:val="99"/>
    <w:semiHidden/>
    <w:rsid w:val="00741D71"/>
    <w:rPr>
      <w:color w:val="808080"/>
    </w:rPr>
  </w:style>
  <w:style w:type="character" w:customStyle="1" w:styleId="ListParagraphChar">
    <w:name w:val="List Paragraph Char"/>
    <w:aliases w:val="Body of text Char,List Paragraph1 Char,Colorful List - Accent 11 Char,HEADING 1 Char,Medium Grid 1 - Accent 21 Char,Body of text+1 Char,Body of text+2 Char,Body of text+3 Char,List Paragraph11 Char,Body of textCxSp Char,Sub sub Char"/>
    <w:link w:val="ListParagraph"/>
    <w:uiPriority w:val="34"/>
    <w:qFormat/>
    <w:locked/>
    <w:rsid w:val="0009101D"/>
    <w:rPr>
      <w:rFonts w:ascii="Times New Roman" w:eastAsia="Times New Roman" w:hAnsi="Times New Roman" w:cs="Times New Roman"/>
      <w:lang/>
    </w:rPr>
  </w:style>
  <w:style w:type="table" w:customStyle="1" w:styleId="Style1">
    <w:name w:val="Style1"/>
    <w:basedOn w:val="TableGrid4"/>
    <w:uiPriority w:val="99"/>
    <w:rsid w:val="00ED09F7"/>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ED09F7"/>
    <w:pPr>
      <w:widowControl w:val="0"/>
      <w:autoSpaceDE w:val="0"/>
      <w:autoSpaceDN w:val="0"/>
      <w:spacing w:after="0" w:line="240" w:lineRule="auto"/>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character" w:customStyle="1" w:styleId="Heading2Char">
    <w:name w:val="Heading 2 Char"/>
    <w:basedOn w:val="DefaultParagraphFont"/>
    <w:link w:val="Heading2"/>
    <w:uiPriority w:val="9"/>
    <w:rsid w:val="00E13E8C"/>
    <w:rPr>
      <w:rFonts w:ascii="Times New Roman" w:eastAsiaTheme="majorEastAsia" w:hAnsi="Times New Roman" w:cstheme="majorBidi"/>
      <w:b/>
      <w:bCs/>
      <w:sz w:val="24"/>
      <w:szCs w:val="26"/>
      <w:lang w:val="en-US"/>
    </w:rPr>
  </w:style>
  <w:style w:type="character" w:customStyle="1" w:styleId="Heading5Char">
    <w:name w:val="Heading 5 Char"/>
    <w:basedOn w:val="DefaultParagraphFont"/>
    <w:link w:val="Heading5"/>
    <w:uiPriority w:val="9"/>
    <w:semiHidden/>
    <w:rsid w:val="00E13E8C"/>
    <w:rPr>
      <w:rFonts w:asciiTheme="majorHAnsi" w:eastAsiaTheme="majorEastAsia" w:hAnsiTheme="majorHAnsi" w:cstheme="majorBidi"/>
      <w:color w:val="243F60" w:themeColor="accent1" w:themeShade="7F"/>
      <w:sz w:val="24"/>
      <w:lang w:val="en-US"/>
    </w:rPr>
  </w:style>
  <w:style w:type="character" w:customStyle="1" w:styleId="Heading6Char">
    <w:name w:val="Heading 6 Char"/>
    <w:basedOn w:val="DefaultParagraphFont"/>
    <w:link w:val="Heading6"/>
    <w:uiPriority w:val="9"/>
    <w:semiHidden/>
    <w:rsid w:val="00E13E8C"/>
    <w:rPr>
      <w:rFonts w:asciiTheme="majorHAnsi" w:eastAsiaTheme="majorEastAsia" w:hAnsiTheme="majorHAnsi" w:cstheme="majorBidi"/>
      <w:i/>
      <w:iCs/>
      <w:color w:val="243F60" w:themeColor="accent1" w:themeShade="7F"/>
      <w:sz w:val="24"/>
      <w:lang w:val="en-US"/>
    </w:rPr>
  </w:style>
  <w:style w:type="character" w:customStyle="1" w:styleId="Heading7Char">
    <w:name w:val="Heading 7 Char"/>
    <w:basedOn w:val="DefaultParagraphFont"/>
    <w:link w:val="Heading7"/>
    <w:uiPriority w:val="9"/>
    <w:semiHidden/>
    <w:rsid w:val="00E13E8C"/>
    <w:rPr>
      <w:rFonts w:asciiTheme="majorHAnsi" w:eastAsiaTheme="majorEastAsia" w:hAnsiTheme="majorHAnsi" w:cstheme="majorBidi"/>
      <w:i/>
      <w:iCs/>
      <w:color w:val="404040" w:themeColor="text1" w:themeTint="BF"/>
      <w:sz w:val="24"/>
      <w:lang w:val="en-US"/>
    </w:rPr>
  </w:style>
  <w:style w:type="character" w:customStyle="1" w:styleId="Heading8Char">
    <w:name w:val="Heading 8 Char"/>
    <w:basedOn w:val="DefaultParagraphFont"/>
    <w:link w:val="Heading8"/>
    <w:uiPriority w:val="9"/>
    <w:semiHidden/>
    <w:rsid w:val="00E13E8C"/>
    <w:rPr>
      <w:rFonts w:asciiTheme="majorHAnsi" w:eastAsiaTheme="majorEastAsia" w:hAnsiTheme="majorHAnsi" w:cstheme="majorBidi"/>
      <w:color w:val="404040" w:themeColor="text1" w:themeTint="BF"/>
      <w:sz w:val="20"/>
      <w:szCs w:val="20"/>
      <w:lang w:val="en-US"/>
    </w:rPr>
  </w:style>
  <w:style w:type="character" w:customStyle="1" w:styleId="Heading9Char">
    <w:name w:val="Heading 9 Char"/>
    <w:basedOn w:val="DefaultParagraphFont"/>
    <w:link w:val="Heading9"/>
    <w:uiPriority w:val="9"/>
    <w:semiHidden/>
    <w:rsid w:val="00E13E8C"/>
    <w:rPr>
      <w:rFonts w:asciiTheme="majorHAnsi" w:eastAsiaTheme="majorEastAsia" w:hAnsiTheme="majorHAnsi" w:cstheme="majorBidi"/>
      <w:i/>
      <w:iCs/>
      <w:color w:val="404040" w:themeColor="text1" w:themeTint="BF"/>
      <w:sz w:val="20"/>
      <w:szCs w:val="20"/>
      <w:lang w:val="en-US"/>
    </w:rPr>
  </w:style>
  <w:style w:type="character" w:customStyle="1" w:styleId="Heading3Char">
    <w:name w:val="Heading 3 Char"/>
    <w:basedOn w:val="DefaultParagraphFont"/>
    <w:link w:val="Heading3"/>
    <w:uiPriority w:val="9"/>
    <w:semiHidden/>
    <w:rsid w:val="00B8422A"/>
    <w:rPr>
      <w:rFonts w:asciiTheme="majorHAnsi" w:eastAsiaTheme="majorEastAsia" w:hAnsiTheme="majorHAnsi" w:cstheme="majorBidi"/>
      <w:b/>
      <w:bCs/>
      <w:color w:val="4F81BD" w:themeColor="accent1"/>
      <w:lang/>
    </w:rPr>
  </w:style>
  <w:style w:type="character" w:styleId="EndnoteReference">
    <w:name w:val="endnote reference"/>
    <w:basedOn w:val="DefaultParagraphFont"/>
    <w:uiPriority w:val="99"/>
    <w:semiHidden/>
    <w:unhideWhenUsed/>
    <w:rsid w:val="00BC326A"/>
    <w:rPr>
      <w:vertAlign w:val="superscript"/>
    </w:rPr>
  </w:style>
  <w:style w:type="paragraph" w:styleId="Caption">
    <w:name w:val="caption"/>
    <w:basedOn w:val="Normal"/>
    <w:next w:val="Normal"/>
    <w:uiPriority w:val="35"/>
    <w:unhideWhenUsed/>
    <w:qFormat/>
    <w:rsid w:val="003C0AF4"/>
    <w:pPr>
      <w:widowControl/>
      <w:autoSpaceDE/>
      <w:autoSpaceDN/>
      <w:spacing w:after="200"/>
    </w:pPr>
    <w:rPr>
      <w:rFonts w:asciiTheme="minorHAnsi" w:eastAsiaTheme="minorHAnsi" w:hAnsiTheme="minorHAnsi" w:cstheme="minorBidi"/>
      <w:i/>
      <w:iCs/>
      <w:color w:val="1F497D" w:themeColor="text2"/>
      <w:sz w:val="18"/>
      <w:szCs w:val="18"/>
      <w:lang w:val="en-I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1" w:qFormat="1"/>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EB2B94"/>
    <w:pPr>
      <w:widowControl w:val="0"/>
      <w:autoSpaceDE w:val="0"/>
      <w:autoSpaceDN w:val="0"/>
      <w:spacing w:after="0" w:line="240" w:lineRule="auto"/>
    </w:pPr>
    <w:rPr>
      <w:rFonts w:ascii="Times New Roman" w:eastAsia="Times New Roman" w:hAnsi="Times New Roman" w:cs="Times New Roman"/>
      <w:lang/>
    </w:rPr>
  </w:style>
  <w:style w:type="paragraph" w:styleId="Heading1">
    <w:name w:val="heading 1"/>
    <w:basedOn w:val="Normal"/>
    <w:next w:val="Normal"/>
    <w:link w:val="Heading1Char"/>
    <w:uiPriority w:val="9"/>
    <w:qFormat/>
    <w:rsid w:val="00794A7A"/>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13E8C"/>
    <w:pPr>
      <w:keepNext/>
      <w:keepLines/>
      <w:widowControl/>
      <w:autoSpaceDE/>
      <w:autoSpaceDN/>
      <w:spacing w:before="200" w:line="480" w:lineRule="exact"/>
      <w:ind w:left="142"/>
      <w:outlineLvl w:val="1"/>
    </w:pPr>
    <w:rPr>
      <w:rFonts w:eastAsiaTheme="majorEastAsia" w:cstheme="majorBidi"/>
      <w:b/>
      <w:bCs/>
      <w:sz w:val="24"/>
      <w:szCs w:val="26"/>
      <w:lang w:val="en-US"/>
    </w:rPr>
  </w:style>
  <w:style w:type="paragraph" w:styleId="Heading3">
    <w:name w:val="heading 3"/>
    <w:basedOn w:val="Normal"/>
    <w:next w:val="Normal"/>
    <w:link w:val="Heading3Char"/>
    <w:uiPriority w:val="9"/>
    <w:semiHidden/>
    <w:unhideWhenUsed/>
    <w:qFormat/>
    <w:rsid w:val="00B8422A"/>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link w:val="Heading4Char"/>
    <w:uiPriority w:val="9"/>
    <w:qFormat/>
    <w:rsid w:val="006A7E09"/>
    <w:pPr>
      <w:widowControl/>
      <w:autoSpaceDE/>
      <w:autoSpaceDN/>
      <w:spacing w:before="100" w:beforeAutospacing="1" w:after="100" w:afterAutospacing="1"/>
      <w:outlineLvl w:val="3"/>
    </w:pPr>
    <w:rPr>
      <w:b/>
      <w:bCs/>
      <w:sz w:val="24"/>
      <w:szCs w:val="24"/>
      <w:lang w:val="id-ID" w:eastAsia="id-ID"/>
    </w:rPr>
  </w:style>
  <w:style w:type="paragraph" w:styleId="Heading5">
    <w:name w:val="heading 5"/>
    <w:basedOn w:val="Normal"/>
    <w:next w:val="Normal"/>
    <w:link w:val="Heading5Char"/>
    <w:uiPriority w:val="9"/>
    <w:semiHidden/>
    <w:unhideWhenUsed/>
    <w:qFormat/>
    <w:rsid w:val="00E13E8C"/>
    <w:pPr>
      <w:keepNext/>
      <w:keepLines/>
      <w:widowControl/>
      <w:autoSpaceDE/>
      <w:autoSpaceDN/>
      <w:spacing w:before="200" w:line="276" w:lineRule="auto"/>
      <w:ind w:left="2880"/>
      <w:outlineLvl w:val="4"/>
    </w:pPr>
    <w:rPr>
      <w:rFonts w:asciiTheme="majorHAnsi" w:eastAsiaTheme="majorEastAsia" w:hAnsiTheme="majorHAnsi" w:cstheme="majorBidi"/>
      <w:color w:val="243F60" w:themeColor="accent1" w:themeShade="7F"/>
      <w:sz w:val="24"/>
      <w:lang w:val="en-US"/>
    </w:rPr>
  </w:style>
  <w:style w:type="paragraph" w:styleId="Heading6">
    <w:name w:val="heading 6"/>
    <w:basedOn w:val="Normal"/>
    <w:next w:val="Normal"/>
    <w:link w:val="Heading6Char"/>
    <w:uiPriority w:val="9"/>
    <w:semiHidden/>
    <w:unhideWhenUsed/>
    <w:qFormat/>
    <w:rsid w:val="00E13E8C"/>
    <w:pPr>
      <w:keepNext/>
      <w:keepLines/>
      <w:widowControl/>
      <w:autoSpaceDE/>
      <w:autoSpaceDN/>
      <w:spacing w:before="200" w:line="276" w:lineRule="auto"/>
      <w:ind w:left="3600"/>
      <w:outlineLvl w:val="5"/>
    </w:pPr>
    <w:rPr>
      <w:rFonts w:asciiTheme="majorHAnsi" w:eastAsiaTheme="majorEastAsia" w:hAnsiTheme="majorHAnsi" w:cstheme="majorBidi"/>
      <w:i/>
      <w:iCs/>
      <w:color w:val="243F60" w:themeColor="accent1" w:themeShade="7F"/>
      <w:sz w:val="24"/>
      <w:lang w:val="en-US"/>
    </w:rPr>
  </w:style>
  <w:style w:type="paragraph" w:styleId="Heading7">
    <w:name w:val="heading 7"/>
    <w:basedOn w:val="Normal"/>
    <w:next w:val="Normal"/>
    <w:link w:val="Heading7Char"/>
    <w:uiPriority w:val="9"/>
    <w:semiHidden/>
    <w:unhideWhenUsed/>
    <w:qFormat/>
    <w:rsid w:val="00E13E8C"/>
    <w:pPr>
      <w:keepNext/>
      <w:keepLines/>
      <w:widowControl/>
      <w:autoSpaceDE/>
      <w:autoSpaceDN/>
      <w:spacing w:before="200" w:line="276" w:lineRule="auto"/>
      <w:ind w:left="4320"/>
      <w:outlineLvl w:val="6"/>
    </w:pPr>
    <w:rPr>
      <w:rFonts w:asciiTheme="majorHAnsi" w:eastAsiaTheme="majorEastAsia" w:hAnsiTheme="majorHAnsi" w:cstheme="majorBidi"/>
      <w:i/>
      <w:iCs/>
      <w:color w:val="404040" w:themeColor="text1" w:themeTint="BF"/>
      <w:sz w:val="24"/>
      <w:lang w:val="en-US"/>
    </w:rPr>
  </w:style>
  <w:style w:type="paragraph" w:styleId="Heading8">
    <w:name w:val="heading 8"/>
    <w:basedOn w:val="Normal"/>
    <w:next w:val="Normal"/>
    <w:link w:val="Heading8Char"/>
    <w:uiPriority w:val="9"/>
    <w:semiHidden/>
    <w:unhideWhenUsed/>
    <w:qFormat/>
    <w:rsid w:val="00E13E8C"/>
    <w:pPr>
      <w:keepNext/>
      <w:keepLines/>
      <w:widowControl/>
      <w:autoSpaceDE/>
      <w:autoSpaceDN/>
      <w:spacing w:before="200" w:line="276" w:lineRule="auto"/>
      <w:ind w:left="5040"/>
      <w:outlineLvl w:val="7"/>
    </w:pPr>
    <w:rPr>
      <w:rFonts w:asciiTheme="majorHAnsi" w:eastAsiaTheme="majorEastAsia" w:hAnsiTheme="majorHAnsi" w:cstheme="majorBidi"/>
      <w:color w:val="404040" w:themeColor="text1" w:themeTint="BF"/>
      <w:sz w:val="20"/>
      <w:szCs w:val="20"/>
      <w:lang w:val="en-US"/>
    </w:rPr>
  </w:style>
  <w:style w:type="paragraph" w:styleId="Heading9">
    <w:name w:val="heading 9"/>
    <w:basedOn w:val="Normal"/>
    <w:next w:val="Normal"/>
    <w:link w:val="Heading9Char"/>
    <w:uiPriority w:val="9"/>
    <w:semiHidden/>
    <w:unhideWhenUsed/>
    <w:qFormat/>
    <w:rsid w:val="00E13E8C"/>
    <w:pPr>
      <w:keepNext/>
      <w:keepLines/>
      <w:widowControl/>
      <w:autoSpaceDE/>
      <w:autoSpaceDN/>
      <w:spacing w:before="200" w:line="276" w:lineRule="auto"/>
      <w:ind w:left="5760"/>
      <w:outlineLvl w:val="8"/>
    </w:pPr>
    <w:rPr>
      <w:rFonts w:asciiTheme="majorHAnsi" w:eastAsiaTheme="majorEastAsia" w:hAnsiTheme="majorHAnsi" w:cstheme="majorBidi"/>
      <w:i/>
      <w:iCs/>
      <w:color w:val="404040" w:themeColor="text1" w:themeTint="BF"/>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EB2B94"/>
    <w:rPr>
      <w:sz w:val="24"/>
      <w:szCs w:val="24"/>
    </w:rPr>
  </w:style>
  <w:style w:type="character" w:customStyle="1" w:styleId="BodyTextChar">
    <w:name w:val="Body Text Char"/>
    <w:basedOn w:val="DefaultParagraphFont"/>
    <w:link w:val="BodyText"/>
    <w:uiPriority w:val="1"/>
    <w:rsid w:val="00EB2B94"/>
    <w:rPr>
      <w:rFonts w:ascii="Times New Roman" w:eastAsia="Times New Roman" w:hAnsi="Times New Roman" w:cs="Times New Roman"/>
      <w:sz w:val="24"/>
      <w:szCs w:val="24"/>
      <w:lang/>
    </w:rPr>
  </w:style>
  <w:style w:type="paragraph" w:styleId="BalloonText">
    <w:name w:val="Balloon Text"/>
    <w:basedOn w:val="Normal"/>
    <w:link w:val="BalloonTextChar"/>
    <w:uiPriority w:val="99"/>
    <w:semiHidden/>
    <w:unhideWhenUsed/>
    <w:rsid w:val="00EB2B94"/>
    <w:rPr>
      <w:rFonts w:ascii="Tahoma" w:hAnsi="Tahoma" w:cs="Tahoma"/>
      <w:sz w:val="16"/>
      <w:szCs w:val="16"/>
    </w:rPr>
  </w:style>
  <w:style w:type="character" w:customStyle="1" w:styleId="BalloonTextChar">
    <w:name w:val="Balloon Text Char"/>
    <w:basedOn w:val="DefaultParagraphFont"/>
    <w:link w:val="BalloonText"/>
    <w:uiPriority w:val="99"/>
    <w:semiHidden/>
    <w:rsid w:val="00EB2B94"/>
    <w:rPr>
      <w:rFonts w:ascii="Tahoma" w:eastAsia="Times New Roman" w:hAnsi="Tahoma" w:cs="Tahoma"/>
      <w:sz w:val="16"/>
      <w:szCs w:val="16"/>
      <w:lang/>
    </w:rPr>
  </w:style>
  <w:style w:type="paragraph" w:customStyle="1" w:styleId="TableParagraph">
    <w:name w:val="Table Paragraph"/>
    <w:basedOn w:val="Normal"/>
    <w:uiPriority w:val="1"/>
    <w:qFormat/>
    <w:rsid w:val="00EB2B94"/>
  </w:style>
  <w:style w:type="paragraph" w:styleId="ListParagraph">
    <w:name w:val="List Paragraph"/>
    <w:aliases w:val="Body of text,List Paragraph1,Colorful List - Accent 11,HEADING 1,Medium Grid 1 - Accent 21,Body of text+1,Body of text+2,Body of text+3,List Paragraph11,Body of textCxSp,soal jawab,Heading 11,sub-section,dot points body text 12,Sub sub"/>
    <w:basedOn w:val="Normal"/>
    <w:link w:val="ListParagraphChar"/>
    <w:uiPriority w:val="34"/>
    <w:qFormat/>
    <w:rsid w:val="00EB2B94"/>
    <w:pPr>
      <w:ind w:left="720"/>
      <w:contextualSpacing/>
    </w:pPr>
  </w:style>
  <w:style w:type="paragraph" w:styleId="FootnoteText">
    <w:name w:val="footnote text"/>
    <w:basedOn w:val="Normal"/>
    <w:link w:val="FootnoteTextChar"/>
    <w:uiPriority w:val="99"/>
    <w:unhideWhenUsed/>
    <w:rsid w:val="003F5CB8"/>
    <w:rPr>
      <w:sz w:val="20"/>
      <w:szCs w:val="20"/>
    </w:rPr>
  </w:style>
  <w:style w:type="character" w:customStyle="1" w:styleId="FootnoteTextChar">
    <w:name w:val="Footnote Text Char"/>
    <w:basedOn w:val="DefaultParagraphFont"/>
    <w:link w:val="FootnoteText"/>
    <w:uiPriority w:val="99"/>
    <w:rsid w:val="003F5CB8"/>
    <w:rPr>
      <w:rFonts w:ascii="Times New Roman" w:eastAsia="Times New Roman" w:hAnsi="Times New Roman" w:cs="Times New Roman"/>
      <w:sz w:val="20"/>
      <w:szCs w:val="20"/>
      <w:lang/>
    </w:rPr>
  </w:style>
  <w:style w:type="character" w:styleId="FootnoteReference">
    <w:name w:val="footnote reference"/>
    <w:basedOn w:val="DefaultParagraphFont"/>
    <w:uiPriority w:val="99"/>
    <w:semiHidden/>
    <w:unhideWhenUsed/>
    <w:rsid w:val="003F5CB8"/>
    <w:rPr>
      <w:vertAlign w:val="superscript"/>
    </w:rPr>
  </w:style>
  <w:style w:type="paragraph" w:styleId="TOC6">
    <w:name w:val="toc 6"/>
    <w:basedOn w:val="Normal"/>
    <w:uiPriority w:val="1"/>
    <w:qFormat/>
    <w:rsid w:val="007A2CE6"/>
    <w:pPr>
      <w:spacing w:before="295"/>
      <w:ind w:left="2165" w:hanging="241"/>
    </w:pPr>
    <w:rPr>
      <w:sz w:val="24"/>
      <w:szCs w:val="24"/>
    </w:rPr>
  </w:style>
  <w:style w:type="character" w:styleId="Hyperlink">
    <w:name w:val="Hyperlink"/>
    <w:basedOn w:val="DefaultParagraphFont"/>
    <w:uiPriority w:val="99"/>
    <w:unhideWhenUsed/>
    <w:rsid w:val="00CF79F1"/>
    <w:rPr>
      <w:color w:val="0000FF"/>
      <w:u w:val="single"/>
    </w:rPr>
  </w:style>
  <w:style w:type="table" w:styleId="TableGrid">
    <w:name w:val="Table Grid"/>
    <w:aliases w:val="Tabel"/>
    <w:basedOn w:val="TableNormal"/>
    <w:uiPriority w:val="59"/>
    <w:unhideWhenUsed/>
    <w:qFormat/>
    <w:rsid w:val="0070760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4Char">
    <w:name w:val="Heading 4 Char"/>
    <w:basedOn w:val="DefaultParagraphFont"/>
    <w:link w:val="Heading4"/>
    <w:uiPriority w:val="9"/>
    <w:rsid w:val="006A7E09"/>
    <w:rPr>
      <w:rFonts w:ascii="Times New Roman" w:eastAsia="Times New Roman" w:hAnsi="Times New Roman" w:cs="Times New Roman"/>
      <w:b/>
      <w:bCs/>
      <w:sz w:val="24"/>
      <w:szCs w:val="24"/>
      <w:lang w:eastAsia="id-ID"/>
    </w:rPr>
  </w:style>
  <w:style w:type="paragraph" w:styleId="NormalWeb">
    <w:name w:val="Normal (Web)"/>
    <w:basedOn w:val="Normal"/>
    <w:uiPriority w:val="99"/>
    <w:semiHidden/>
    <w:unhideWhenUsed/>
    <w:rsid w:val="006A7E09"/>
    <w:pPr>
      <w:widowControl/>
      <w:autoSpaceDE/>
      <w:autoSpaceDN/>
      <w:spacing w:before="100" w:beforeAutospacing="1" w:after="100" w:afterAutospacing="1"/>
    </w:pPr>
    <w:rPr>
      <w:sz w:val="24"/>
      <w:szCs w:val="24"/>
      <w:lang w:val="id-ID" w:eastAsia="id-ID"/>
    </w:rPr>
  </w:style>
  <w:style w:type="character" w:customStyle="1" w:styleId="Heading1Char">
    <w:name w:val="Heading 1 Char"/>
    <w:basedOn w:val="DefaultParagraphFont"/>
    <w:link w:val="Heading1"/>
    <w:uiPriority w:val="9"/>
    <w:rsid w:val="00794A7A"/>
    <w:rPr>
      <w:rFonts w:asciiTheme="majorHAnsi" w:eastAsiaTheme="majorEastAsia" w:hAnsiTheme="majorHAnsi" w:cstheme="majorBidi"/>
      <w:b/>
      <w:bCs/>
      <w:color w:val="365F91" w:themeColor="accent1" w:themeShade="BF"/>
      <w:sz w:val="28"/>
      <w:szCs w:val="28"/>
      <w:lang/>
    </w:rPr>
  </w:style>
  <w:style w:type="paragraph" w:styleId="NoSpacing">
    <w:name w:val="No Spacing"/>
    <w:uiPriority w:val="1"/>
    <w:qFormat/>
    <w:rsid w:val="0031651B"/>
    <w:pPr>
      <w:widowControl w:val="0"/>
      <w:autoSpaceDE w:val="0"/>
      <w:autoSpaceDN w:val="0"/>
      <w:spacing w:after="0" w:line="240" w:lineRule="auto"/>
    </w:pPr>
    <w:rPr>
      <w:rFonts w:ascii="Times New Roman" w:eastAsia="Times New Roman" w:hAnsi="Times New Roman" w:cs="Times New Roman"/>
      <w:lang/>
    </w:rPr>
  </w:style>
  <w:style w:type="paragraph" w:styleId="Header">
    <w:name w:val="header"/>
    <w:basedOn w:val="Normal"/>
    <w:link w:val="HeaderChar"/>
    <w:uiPriority w:val="99"/>
    <w:unhideWhenUsed/>
    <w:rsid w:val="00E57B9E"/>
    <w:pPr>
      <w:tabs>
        <w:tab w:val="center" w:pos="4513"/>
        <w:tab w:val="right" w:pos="9026"/>
      </w:tabs>
    </w:pPr>
  </w:style>
  <w:style w:type="character" w:customStyle="1" w:styleId="HeaderChar">
    <w:name w:val="Header Char"/>
    <w:basedOn w:val="DefaultParagraphFont"/>
    <w:link w:val="Header"/>
    <w:uiPriority w:val="99"/>
    <w:rsid w:val="00E57B9E"/>
    <w:rPr>
      <w:rFonts w:ascii="Times New Roman" w:eastAsia="Times New Roman" w:hAnsi="Times New Roman" w:cs="Times New Roman"/>
      <w:lang/>
    </w:rPr>
  </w:style>
  <w:style w:type="paragraph" w:styleId="Footer">
    <w:name w:val="footer"/>
    <w:basedOn w:val="Normal"/>
    <w:link w:val="FooterChar"/>
    <w:uiPriority w:val="99"/>
    <w:unhideWhenUsed/>
    <w:rsid w:val="00E57B9E"/>
    <w:pPr>
      <w:tabs>
        <w:tab w:val="center" w:pos="4513"/>
        <w:tab w:val="right" w:pos="9026"/>
      </w:tabs>
    </w:pPr>
  </w:style>
  <w:style w:type="character" w:customStyle="1" w:styleId="FooterChar">
    <w:name w:val="Footer Char"/>
    <w:basedOn w:val="DefaultParagraphFont"/>
    <w:link w:val="Footer"/>
    <w:uiPriority w:val="99"/>
    <w:rsid w:val="00E57B9E"/>
    <w:rPr>
      <w:rFonts w:ascii="Times New Roman" w:eastAsia="Times New Roman" w:hAnsi="Times New Roman" w:cs="Times New Roman"/>
      <w:lang/>
    </w:rPr>
  </w:style>
  <w:style w:type="character" w:styleId="PlaceholderText">
    <w:name w:val="Placeholder Text"/>
    <w:basedOn w:val="DefaultParagraphFont"/>
    <w:uiPriority w:val="99"/>
    <w:semiHidden/>
    <w:rsid w:val="00741D71"/>
    <w:rPr>
      <w:color w:val="808080"/>
    </w:rPr>
  </w:style>
  <w:style w:type="character" w:customStyle="1" w:styleId="ListParagraphChar">
    <w:name w:val="List Paragraph Char"/>
    <w:aliases w:val="Body of text Char,List Paragraph1 Char,Colorful List - Accent 11 Char,HEADING 1 Char,Medium Grid 1 - Accent 21 Char,Body of text+1 Char,Body of text+2 Char,Body of text+3 Char,List Paragraph11 Char,Body of textCxSp Char,Sub sub Char"/>
    <w:link w:val="ListParagraph"/>
    <w:uiPriority w:val="34"/>
    <w:qFormat/>
    <w:locked/>
    <w:rsid w:val="0009101D"/>
    <w:rPr>
      <w:rFonts w:ascii="Times New Roman" w:eastAsia="Times New Roman" w:hAnsi="Times New Roman" w:cs="Times New Roman"/>
      <w:lang/>
    </w:rPr>
  </w:style>
  <w:style w:type="table" w:customStyle="1" w:styleId="Style1">
    <w:name w:val="Style1"/>
    <w:basedOn w:val="TableGrid4"/>
    <w:uiPriority w:val="99"/>
    <w:rsid w:val="00ED09F7"/>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ED09F7"/>
    <w:pPr>
      <w:widowControl w:val="0"/>
      <w:autoSpaceDE w:val="0"/>
      <w:autoSpaceDN w:val="0"/>
      <w:spacing w:after="0" w:line="240" w:lineRule="auto"/>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character" w:customStyle="1" w:styleId="Heading2Char">
    <w:name w:val="Heading 2 Char"/>
    <w:basedOn w:val="DefaultParagraphFont"/>
    <w:link w:val="Heading2"/>
    <w:uiPriority w:val="9"/>
    <w:rsid w:val="00E13E8C"/>
    <w:rPr>
      <w:rFonts w:ascii="Times New Roman" w:eastAsiaTheme="majorEastAsia" w:hAnsi="Times New Roman" w:cstheme="majorBidi"/>
      <w:b/>
      <w:bCs/>
      <w:sz w:val="24"/>
      <w:szCs w:val="26"/>
      <w:lang w:val="en-US"/>
    </w:rPr>
  </w:style>
  <w:style w:type="character" w:customStyle="1" w:styleId="Heading5Char">
    <w:name w:val="Heading 5 Char"/>
    <w:basedOn w:val="DefaultParagraphFont"/>
    <w:link w:val="Heading5"/>
    <w:uiPriority w:val="9"/>
    <w:semiHidden/>
    <w:rsid w:val="00E13E8C"/>
    <w:rPr>
      <w:rFonts w:asciiTheme="majorHAnsi" w:eastAsiaTheme="majorEastAsia" w:hAnsiTheme="majorHAnsi" w:cstheme="majorBidi"/>
      <w:color w:val="243F60" w:themeColor="accent1" w:themeShade="7F"/>
      <w:sz w:val="24"/>
      <w:lang w:val="en-US"/>
    </w:rPr>
  </w:style>
  <w:style w:type="character" w:customStyle="1" w:styleId="Heading6Char">
    <w:name w:val="Heading 6 Char"/>
    <w:basedOn w:val="DefaultParagraphFont"/>
    <w:link w:val="Heading6"/>
    <w:uiPriority w:val="9"/>
    <w:semiHidden/>
    <w:rsid w:val="00E13E8C"/>
    <w:rPr>
      <w:rFonts w:asciiTheme="majorHAnsi" w:eastAsiaTheme="majorEastAsia" w:hAnsiTheme="majorHAnsi" w:cstheme="majorBidi"/>
      <w:i/>
      <w:iCs/>
      <w:color w:val="243F60" w:themeColor="accent1" w:themeShade="7F"/>
      <w:sz w:val="24"/>
      <w:lang w:val="en-US"/>
    </w:rPr>
  </w:style>
  <w:style w:type="character" w:customStyle="1" w:styleId="Heading7Char">
    <w:name w:val="Heading 7 Char"/>
    <w:basedOn w:val="DefaultParagraphFont"/>
    <w:link w:val="Heading7"/>
    <w:uiPriority w:val="9"/>
    <w:semiHidden/>
    <w:rsid w:val="00E13E8C"/>
    <w:rPr>
      <w:rFonts w:asciiTheme="majorHAnsi" w:eastAsiaTheme="majorEastAsia" w:hAnsiTheme="majorHAnsi" w:cstheme="majorBidi"/>
      <w:i/>
      <w:iCs/>
      <w:color w:val="404040" w:themeColor="text1" w:themeTint="BF"/>
      <w:sz w:val="24"/>
      <w:lang w:val="en-US"/>
    </w:rPr>
  </w:style>
  <w:style w:type="character" w:customStyle="1" w:styleId="Heading8Char">
    <w:name w:val="Heading 8 Char"/>
    <w:basedOn w:val="DefaultParagraphFont"/>
    <w:link w:val="Heading8"/>
    <w:uiPriority w:val="9"/>
    <w:semiHidden/>
    <w:rsid w:val="00E13E8C"/>
    <w:rPr>
      <w:rFonts w:asciiTheme="majorHAnsi" w:eastAsiaTheme="majorEastAsia" w:hAnsiTheme="majorHAnsi" w:cstheme="majorBidi"/>
      <w:color w:val="404040" w:themeColor="text1" w:themeTint="BF"/>
      <w:sz w:val="20"/>
      <w:szCs w:val="20"/>
      <w:lang w:val="en-US"/>
    </w:rPr>
  </w:style>
  <w:style w:type="character" w:customStyle="1" w:styleId="Heading9Char">
    <w:name w:val="Heading 9 Char"/>
    <w:basedOn w:val="DefaultParagraphFont"/>
    <w:link w:val="Heading9"/>
    <w:uiPriority w:val="9"/>
    <w:semiHidden/>
    <w:rsid w:val="00E13E8C"/>
    <w:rPr>
      <w:rFonts w:asciiTheme="majorHAnsi" w:eastAsiaTheme="majorEastAsia" w:hAnsiTheme="majorHAnsi" w:cstheme="majorBidi"/>
      <w:i/>
      <w:iCs/>
      <w:color w:val="404040" w:themeColor="text1" w:themeTint="BF"/>
      <w:sz w:val="20"/>
      <w:szCs w:val="20"/>
      <w:lang w:val="en-US"/>
    </w:rPr>
  </w:style>
  <w:style w:type="character" w:customStyle="1" w:styleId="Heading3Char">
    <w:name w:val="Heading 3 Char"/>
    <w:basedOn w:val="DefaultParagraphFont"/>
    <w:link w:val="Heading3"/>
    <w:uiPriority w:val="9"/>
    <w:semiHidden/>
    <w:rsid w:val="00B8422A"/>
    <w:rPr>
      <w:rFonts w:asciiTheme="majorHAnsi" w:eastAsiaTheme="majorEastAsia" w:hAnsiTheme="majorHAnsi" w:cstheme="majorBidi"/>
      <w:b/>
      <w:bCs/>
      <w:color w:val="4F81BD" w:themeColor="accent1"/>
      <w:lang/>
    </w:rPr>
  </w:style>
  <w:style w:type="character" w:styleId="EndnoteReference">
    <w:name w:val="endnote reference"/>
    <w:basedOn w:val="DefaultParagraphFont"/>
    <w:uiPriority w:val="99"/>
    <w:semiHidden/>
    <w:unhideWhenUsed/>
    <w:rsid w:val="00BC326A"/>
    <w:rPr>
      <w:vertAlign w:val="superscript"/>
    </w:rPr>
  </w:style>
  <w:style w:type="paragraph" w:styleId="Caption">
    <w:name w:val="caption"/>
    <w:basedOn w:val="Normal"/>
    <w:next w:val="Normal"/>
    <w:uiPriority w:val="35"/>
    <w:unhideWhenUsed/>
    <w:qFormat/>
    <w:rsid w:val="003C0AF4"/>
    <w:pPr>
      <w:widowControl/>
      <w:autoSpaceDE/>
      <w:autoSpaceDN/>
      <w:spacing w:after="200"/>
    </w:pPr>
    <w:rPr>
      <w:rFonts w:asciiTheme="minorHAnsi" w:eastAsiaTheme="minorHAnsi" w:hAnsiTheme="minorHAnsi" w:cstheme="minorBidi"/>
      <w:i/>
      <w:iCs/>
      <w:color w:val="1F497D" w:themeColor="text2"/>
      <w:sz w:val="18"/>
      <w:szCs w:val="18"/>
      <w:lang w:val="en-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039466">
      <w:bodyDiv w:val="1"/>
      <w:marLeft w:val="0"/>
      <w:marRight w:val="0"/>
      <w:marTop w:val="0"/>
      <w:marBottom w:val="0"/>
      <w:divBdr>
        <w:top w:val="none" w:sz="0" w:space="0" w:color="auto"/>
        <w:left w:val="none" w:sz="0" w:space="0" w:color="auto"/>
        <w:bottom w:val="none" w:sz="0" w:space="0" w:color="auto"/>
        <w:right w:val="none" w:sz="0" w:space="0" w:color="auto"/>
      </w:divBdr>
    </w:div>
    <w:div w:id="71632080">
      <w:bodyDiv w:val="1"/>
      <w:marLeft w:val="0"/>
      <w:marRight w:val="0"/>
      <w:marTop w:val="0"/>
      <w:marBottom w:val="0"/>
      <w:divBdr>
        <w:top w:val="none" w:sz="0" w:space="0" w:color="auto"/>
        <w:left w:val="none" w:sz="0" w:space="0" w:color="auto"/>
        <w:bottom w:val="none" w:sz="0" w:space="0" w:color="auto"/>
        <w:right w:val="none" w:sz="0" w:space="0" w:color="auto"/>
      </w:divBdr>
    </w:div>
    <w:div w:id="81489909">
      <w:bodyDiv w:val="1"/>
      <w:marLeft w:val="0"/>
      <w:marRight w:val="0"/>
      <w:marTop w:val="0"/>
      <w:marBottom w:val="0"/>
      <w:divBdr>
        <w:top w:val="none" w:sz="0" w:space="0" w:color="auto"/>
        <w:left w:val="none" w:sz="0" w:space="0" w:color="auto"/>
        <w:bottom w:val="none" w:sz="0" w:space="0" w:color="auto"/>
        <w:right w:val="none" w:sz="0" w:space="0" w:color="auto"/>
      </w:divBdr>
    </w:div>
    <w:div w:id="203912788">
      <w:bodyDiv w:val="1"/>
      <w:marLeft w:val="0"/>
      <w:marRight w:val="0"/>
      <w:marTop w:val="0"/>
      <w:marBottom w:val="0"/>
      <w:divBdr>
        <w:top w:val="none" w:sz="0" w:space="0" w:color="auto"/>
        <w:left w:val="none" w:sz="0" w:space="0" w:color="auto"/>
        <w:bottom w:val="none" w:sz="0" w:space="0" w:color="auto"/>
        <w:right w:val="none" w:sz="0" w:space="0" w:color="auto"/>
      </w:divBdr>
    </w:div>
    <w:div w:id="208224022">
      <w:bodyDiv w:val="1"/>
      <w:marLeft w:val="0"/>
      <w:marRight w:val="0"/>
      <w:marTop w:val="0"/>
      <w:marBottom w:val="0"/>
      <w:divBdr>
        <w:top w:val="none" w:sz="0" w:space="0" w:color="auto"/>
        <w:left w:val="none" w:sz="0" w:space="0" w:color="auto"/>
        <w:bottom w:val="none" w:sz="0" w:space="0" w:color="auto"/>
        <w:right w:val="none" w:sz="0" w:space="0" w:color="auto"/>
      </w:divBdr>
    </w:div>
    <w:div w:id="284310918">
      <w:bodyDiv w:val="1"/>
      <w:marLeft w:val="0"/>
      <w:marRight w:val="0"/>
      <w:marTop w:val="0"/>
      <w:marBottom w:val="0"/>
      <w:divBdr>
        <w:top w:val="none" w:sz="0" w:space="0" w:color="auto"/>
        <w:left w:val="none" w:sz="0" w:space="0" w:color="auto"/>
        <w:bottom w:val="none" w:sz="0" w:space="0" w:color="auto"/>
        <w:right w:val="none" w:sz="0" w:space="0" w:color="auto"/>
      </w:divBdr>
    </w:div>
    <w:div w:id="310407209">
      <w:bodyDiv w:val="1"/>
      <w:marLeft w:val="0"/>
      <w:marRight w:val="0"/>
      <w:marTop w:val="0"/>
      <w:marBottom w:val="0"/>
      <w:divBdr>
        <w:top w:val="none" w:sz="0" w:space="0" w:color="auto"/>
        <w:left w:val="none" w:sz="0" w:space="0" w:color="auto"/>
        <w:bottom w:val="none" w:sz="0" w:space="0" w:color="auto"/>
        <w:right w:val="none" w:sz="0" w:space="0" w:color="auto"/>
      </w:divBdr>
    </w:div>
    <w:div w:id="337388151">
      <w:bodyDiv w:val="1"/>
      <w:marLeft w:val="0"/>
      <w:marRight w:val="0"/>
      <w:marTop w:val="0"/>
      <w:marBottom w:val="0"/>
      <w:divBdr>
        <w:top w:val="none" w:sz="0" w:space="0" w:color="auto"/>
        <w:left w:val="none" w:sz="0" w:space="0" w:color="auto"/>
        <w:bottom w:val="none" w:sz="0" w:space="0" w:color="auto"/>
        <w:right w:val="none" w:sz="0" w:space="0" w:color="auto"/>
      </w:divBdr>
    </w:div>
    <w:div w:id="342979589">
      <w:bodyDiv w:val="1"/>
      <w:marLeft w:val="0"/>
      <w:marRight w:val="0"/>
      <w:marTop w:val="0"/>
      <w:marBottom w:val="0"/>
      <w:divBdr>
        <w:top w:val="none" w:sz="0" w:space="0" w:color="auto"/>
        <w:left w:val="none" w:sz="0" w:space="0" w:color="auto"/>
        <w:bottom w:val="none" w:sz="0" w:space="0" w:color="auto"/>
        <w:right w:val="none" w:sz="0" w:space="0" w:color="auto"/>
      </w:divBdr>
    </w:div>
    <w:div w:id="454444832">
      <w:bodyDiv w:val="1"/>
      <w:marLeft w:val="0"/>
      <w:marRight w:val="0"/>
      <w:marTop w:val="0"/>
      <w:marBottom w:val="0"/>
      <w:divBdr>
        <w:top w:val="none" w:sz="0" w:space="0" w:color="auto"/>
        <w:left w:val="none" w:sz="0" w:space="0" w:color="auto"/>
        <w:bottom w:val="none" w:sz="0" w:space="0" w:color="auto"/>
        <w:right w:val="none" w:sz="0" w:space="0" w:color="auto"/>
      </w:divBdr>
      <w:divsChild>
        <w:div w:id="1874922857">
          <w:marLeft w:val="928"/>
          <w:marRight w:val="0"/>
          <w:marTop w:val="0"/>
          <w:marBottom w:val="0"/>
          <w:divBdr>
            <w:top w:val="none" w:sz="0" w:space="0" w:color="auto"/>
            <w:left w:val="none" w:sz="0" w:space="0" w:color="auto"/>
            <w:bottom w:val="none" w:sz="0" w:space="0" w:color="auto"/>
            <w:right w:val="none" w:sz="0" w:space="0" w:color="auto"/>
          </w:divBdr>
        </w:div>
        <w:div w:id="2060585831">
          <w:marLeft w:val="928"/>
          <w:marRight w:val="0"/>
          <w:marTop w:val="0"/>
          <w:marBottom w:val="0"/>
          <w:divBdr>
            <w:top w:val="none" w:sz="0" w:space="0" w:color="auto"/>
            <w:left w:val="none" w:sz="0" w:space="0" w:color="auto"/>
            <w:bottom w:val="none" w:sz="0" w:space="0" w:color="auto"/>
            <w:right w:val="none" w:sz="0" w:space="0" w:color="auto"/>
          </w:divBdr>
        </w:div>
        <w:div w:id="28072686">
          <w:marLeft w:val="928"/>
          <w:marRight w:val="0"/>
          <w:marTop w:val="0"/>
          <w:marBottom w:val="0"/>
          <w:divBdr>
            <w:top w:val="none" w:sz="0" w:space="0" w:color="auto"/>
            <w:left w:val="none" w:sz="0" w:space="0" w:color="auto"/>
            <w:bottom w:val="none" w:sz="0" w:space="0" w:color="auto"/>
            <w:right w:val="none" w:sz="0" w:space="0" w:color="auto"/>
          </w:divBdr>
        </w:div>
        <w:div w:id="129172136">
          <w:marLeft w:val="928"/>
          <w:marRight w:val="0"/>
          <w:marTop w:val="0"/>
          <w:marBottom w:val="0"/>
          <w:divBdr>
            <w:top w:val="none" w:sz="0" w:space="0" w:color="auto"/>
            <w:left w:val="none" w:sz="0" w:space="0" w:color="auto"/>
            <w:bottom w:val="none" w:sz="0" w:space="0" w:color="auto"/>
            <w:right w:val="none" w:sz="0" w:space="0" w:color="auto"/>
          </w:divBdr>
        </w:div>
        <w:div w:id="1858809908">
          <w:marLeft w:val="928"/>
          <w:marRight w:val="0"/>
          <w:marTop w:val="0"/>
          <w:marBottom w:val="0"/>
          <w:divBdr>
            <w:top w:val="none" w:sz="0" w:space="0" w:color="auto"/>
            <w:left w:val="none" w:sz="0" w:space="0" w:color="auto"/>
            <w:bottom w:val="none" w:sz="0" w:space="0" w:color="auto"/>
            <w:right w:val="none" w:sz="0" w:space="0" w:color="auto"/>
          </w:divBdr>
        </w:div>
        <w:div w:id="1370959815">
          <w:marLeft w:val="928"/>
          <w:marRight w:val="0"/>
          <w:marTop w:val="0"/>
          <w:marBottom w:val="0"/>
          <w:divBdr>
            <w:top w:val="none" w:sz="0" w:space="0" w:color="auto"/>
            <w:left w:val="none" w:sz="0" w:space="0" w:color="auto"/>
            <w:bottom w:val="none" w:sz="0" w:space="0" w:color="auto"/>
            <w:right w:val="none" w:sz="0" w:space="0" w:color="auto"/>
          </w:divBdr>
        </w:div>
        <w:div w:id="1814903493">
          <w:marLeft w:val="928"/>
          <w:marRight w:val="0"/>
          <w:marTop w:val="0"/>
          <w:marBottom w:val="0"/>
          <w:divBdr>
            <w:top w:val="none" w:sz="0" w:space="0" w:color="auto"/>
            <w:left w:val="none" w:sz="0" w:space="0" w:color="auto"/>
            <w:bottom w:val="none" w:sz="0" w:space="0" w:color="auto"/>
            <w:right w:val="none" w:sz="0" w:space="0" w:color="auto"/>
          </w:divBdr>
        </w:div>
        <w:div w:id="846208265">
          <w:marLeft w:val="928"/>
          <w:marRight w:val="0"/>
          <w:marTop w:val="0"/>
          <w:marBottom w:val="0"/>
          <w:divBdr>
            <w:top w:val="none" w:sz="0" w:space="0" w:color="auto"/>
            <w:left w:val="none" w:sz="0" w:space="0" w:color="auto"/>
            <w:bottom w:val="none" w:sz="0" w:space="0" w:color="auto"/>
            <w:right w:val="none" w:sz="0" w:space="0" w:color="auto"/>
          </w:divBdr>
        </w:div>
        <w:div w:id="1986927948">
          <w:marLeft w:val="928"/>
          <w:marRight w:val="0"/>
          <w:marTop w:val="0"/>
          <w:marBottom w:val="0"/>
          <w:divBdr>
            <w:top w:val="none" w:sz="0" w:space="0" w:color="auto"/>
            <w:left w:val="none" w:sz="0" w:space="0" w:color="auto"/>
            <w:bottom w:val="none" w:sz="0" w:space="0" w:color="auto"/>
            <w:right w:val="none" w:sz="0" w:space="0" w:color="auto"/>
          </w:divBdr>
        </w:div>
        <w:div w:id="2086804457">
          <w:marLeft w:val="928"/>
          <w:marRight w:val="0"/>
          <w:marTop w:val="0"/>
          <w:marBottom w:val="0"/>
          <w:divBdr>
            <w:top w:val="none" w:sz="0" w:space="0" w:color="auto"/>
            <w:left w:val="none" w:sz="0" w:space="0" w:color="auto"/>
            <w:bottom w:val="none" w:sz="0" w:space="0" w:color="auto"/>
            <w:right w:val="none" w:sz="0" w:space="0" w:color="auto"/>
          </w:divBdr>
        </w:div>
        <w:div w:id="1063991485">
          <w:marLeft w:val="928"/>
          <w:marRight w:val="0"/>
          <w:marTop w:val="0"/>
          <w:marBottom w:val="0"/>
          <w:divBdr>
            <w:top w:val="none" w:sz="0" w:space="0" w:color="auto"/>
            <w:left w:val="none" w:sz="0" w:space="0" w:color="auto"/>
            <w:bottom w:val="none" w:sz="0" w:space="0" w:color="auto"/>
            <w:right w:val="none" w:sz="0" w:space="0" w:color="auto"/>
          </w:divBdr>
        </w:div>
        <w:div w:id="1406343591">
          <w:marLeft w:val="928"/>
          <w:marRight w:val="0"/>
          <w:marTop w:val="0"/>
          <w:marBottom w:val="0"/>
          <w:divBdr>
            <w:top w:val="none" w:sz="0" w:space="0" w:color="auto"/>
            <w:left w:val="none" w:sz="0" w:space="0" w:color="auto"/>
            <w:bottom w:val="none" w:sz="0" w:space="0" w:color="auto"/>
            <w:right w:val="none" w:sz="0" w:space="0" w:color="auto"/>
          </w:divBdr>
        </w:div>
      </w:divsChild>
    </w:div>
    <w:div w:id="477117986">
      <w:bodyDiv w:val="1"/>
      <w:marLeft w:val="0"/>
      <w:marRight w:val="0"/>
      <w:marTop w:val="0"/>
      <w:marBottom w:val="0"/>
      <w:divBdr>
        <w:top w:val="none" w:sz="0" w:space="0" w:color="auto"/>
        <w:left w:val="none" w:sz="0" w:space="0" w:color="auto"/>
        <w:bottom w:val="none" w:sz="0" w:space="0" w:color="auto"/>
        <w:right w:val="none" w:sz="0" w:space="0" w:color="auto"/>
      </w:divBdr>
    </w:div>
    <w:div w:id="493379176">
      <w:bodyDiv w:val="1"/>
      <w:marLeft w:val="0"/>
      <w:marRight w:val="0"/>
      <w:marTop w:val="0"/>
      <w:marBottom w:val="0"/>
      <w:divBdr>
        <w:top w:val="none" w:sz="0" w:space="0" w:color="auto"/>
        <w:left w:val="none" w:sz="0" w:space="0" w:color="auto"/>
        <w:bottom w:val="none" w:sz="0" w:space="0" w:color="auto"/>
        <w:right w:val="none" w:sz="0" w:space="0" w:color="auto"/>
      </w:divBdr>
    </w:div>
    <w:div w:id="506411764">
      <w:bodyDiv w:val="1"/>
      <w:marLeft w:val="0"/>
      <w:marRight w:val="0"/>
      <w:marTop w:val="0"/>
      <w:marBottom w:val="0"/>
      <w:divBdr>
        <w:top w:val="none" w:sz="0" w:space="0" w:color="auto"/>
        <w:left w:val="none" w:sz="0" w:space="0" w:color="auto"/>
        <w:bottom w:val="none" w:sz="0" w:space="0" w:color="auto"/>
        <w:right w:val="none" w:sz="0" w:space="0" w:color="auto"/>
      </w:divBdr>
    </w:div>
    <w:div w:id="634599070">
      <w:bodyDiv w:val="1"/>
      <w:marLeft w:val="0"/>
      <w:marRight w:val="0"/>
      <w:marTop w:val="0"/>
      <w:marBottom w:val="0"/>
      <w:divBdr>
        <w:top w:val="none" w:sz="0" w:space="0" w:color="auto"/>
        <w:left w:val="none" w:sz="0" w:space="0" w:color="auto"/>
        <w:bottom w:val="none" w:sz="0" w:space="0" w:color="auto"/>
        <w:right w:val="none" w:sz="0" w:space="0" w:color="auto"/>
      </w:divBdr>
    </w:div>
    <w:div w:id="636641570">
      <w:bodyDiv w:val="1"/>
      <w:marLeft w:val="0"/>
      <w:marRight w:val="0"/>
      <w:marTop w:val="0"/>
      <w:marBottom w:val="0"/>
      <w:divBdr>
        <w:top w:val="none" w:sz="0" w:space="0" w:color="auto"/>
        <w:left w:val="none" w:sz="0" w:space="0" w:color="auto"/>
        <w:bottom w:val="none" w:sz="0" w:space="0" w:color="auto"/>
        <w:right w:val="none" w:sz="0" w:space="0" w:color="auto"/>
      </w:divBdr>
    </w:div>
    <w:div w:id="780732215">
      <w:bodyDiv w:val="1"/>
      <w:marLeft w:val="0"/>
      <w:marRight w:val="0"/>
      <w:marTop w:val="0"/>
      <w:marBottom w:val="0"/>
      <w:divBdr>
        <w:top w:val="none" w:sz="0" w:space="0" w:color="auto"/>
        <w:left w:val="none" w:sz="0" w:space="0" w:color="auto"/>
        <w:bottom w:val="none" w:sz="0" w:space="0" w:color="auto"/>
        <w:right w:val="none" w:sz="0" w:space="0" w:color="auto"/>
      </w:divBdr>
    </w:div>
    <w:div w:id="805859967">
      <w:bodyDiv w:val="1"/>
      <w:marLeft w:val="0"/>
      <w:marRight w:val="0"/>
      <w:marTop w:val="0"/>
      <w:marBottom w:val="0"/>
      <w:divBdr>
        <w:top w:val="none" w:sz="0" w:space="0" w:color="auto"/>
        <w:left w:val="none" w:sz="0" w:space="0" w:color="auto"/>
        <w:bottom w:val="none" w:sz="0" w:space="0" w:color="auto"/>
        <w:right w:val="none" w:sz="0" w:space="0" w:color="auto"/>
      </w:divBdr>
    </w:div>
    <w:div w:id="1035084877">
      <w:bodyDiv w:val="1"/>
      <w:marLeft w:val="0"/>
      <w:marRight w:val="0"/>
      <w:marTop w:val="0"/>
      <w:marBottom w:val="0"/>
      <w:divBdr>
        <w:top w:val="none" w:sz="0" w:space="0" w:color="auto"/>
        <w:left w:val="none" w:sz="0" w:space="0" w:color="auto"/>
        <w:bottom w:val="none" w:sz="0" w:space="0" w:color="auto"/>
        <w:right w:val="none" w:sz="0" w:space="0" w:color="auto"/>
      </w:divBdr>
    </w:div>
    <w:div w:id="1041130690">
      <w:bodyDiv w:val="1"/>
      <w:marLeft w:val="0"/>
      <w:marRight w:val="0"/>
      <w:marTop w:val="0"/>
      <w:marBottom w:val="0"/>
      <w:divBdr>
        <w:top w:val="none" w:sz="0" w:space="0" w:color="auto"/>
        <w:left w:val="none" w:sz="0" w:space="0" w:color="auto"/>
        <w:bottom w:val="none" w:sz="0" w:space="0" w:color="auto"/>
        <w:right w:val="none" w:sz="0" w:space="0" w:color="auto"/>
      </w:divBdr>
    </w:div>
    <w:div w:id="1055856319">
      <w:bodyDiv w:val="1"/>
      <w:marLeft w:val="0"/>
      <w:marRight w:val="0"/>
      <w:marTop w:val="0"/>
      <w:marBottom w:val="0"/>
      <w:divBdr>
        <w:top w:val="none" w:sz="0" w:space="0" w:color="auto"/>
        <w:left w:val="none" w:sz="0" w:space="0" w:color="auto"/>
        <w:bottom w:val="none" w:sz="0" w:space="0" w:color="auto"/>
        <w:right w:val="none" w:sz="0" w:space="0" w:color="auto"/>
      </w:divBdr>
    </w:div>
    <w:div w:id="1101798223">
      <w:bodyDiv w:val="1"/>
      <w:marLeft w:val="0"/>
      <w:marRight w:val="0"/>
      <w:marTop w:val="0"/>
      <w:marBottom w:val="0"/>
      <w:divBdr>
        <w:top w:val="none" w:sz="0" w:space="0" w:color="auto"/>
        <w:left w:val="none" w:sz="0" w:space="0" w:color="auto"/>
        <w:bottom w:val="none" w:sz="0" w:space="0" w:color="auto"/>
        <w:right w:val="none" w:sz="0" w:space="0" w:color="auto"/>
      </w:divBdr>
    </w:div>
    <w:div w:id="1229146737">
      <w:bodyDiv w:val="1"/>
      <w:marLeft w:val="0"/>
      <w:marRight w:val="0"/>
      <w:marTop w:val="0"/>
      <w:marBottom w:val="0"/>
      <w:divBdr>
        <w:top w:val="none" w:sz="0" w:space="0" w:color="auto"/>
        <w:left w:val="none" w:sz="0" w:space="0" w:color="auto"/>
        <w:bottom w:val="none" w:sz="0" w:space="0" w:color="auto"/>
        <w:right w:val="none" w:sz="0" w:space="0" w:color="auto"/>
      </w:divBdr>
    </w:div>
    <w:div w:id="1266113486">
      <w:bodyDiv w:val="1"/>
      <w:marLeft w:val="0"/>
      <w:marRight w:val="0"/>
      <w:marTop w:val="0"/>
      <w:marBottom w:val="0"/>
      <w:divBdr>
        <w:top w:val="none" w:sz="0" w:space="0" w:color="auto"/>
        <w:left w:val="none" w:sz="0" w:space="0" w:color="auto"/>
        <w:bottom w:val="none" w:sz="0" w:space="0" w:color="auto"/>
        <w:right w:val="none" w:sz="0" w:space="0" w:color="auto"/>
      </w:divBdr>
    </w:div>
    <w:div w:id="1293755031">
      <w:bodyDiv w:val="1"/>
      <w:marLeft w:val="0"/>
      <w:marRight w:val="0"/>
      <w:marTop w:val="0"/>
      <w:marBottom w:val="0"/>
      <w:divBdr>
        <w:top w:val="none" w:sz="0" w:space="0" w:color="auto"/>
        <w:left w:val="none" w:sz="0" w:space="0" w:color="auto"/>
        <w:bottom w:val="none" w:sz="0" w:space="0" w:color="auto"/>
        <w:right w:val="none" w:sz="0" w:space="0" w:color="auto"/>
      </w:divBdr>
    </w:div>
    <w:div w:id="1421564280">
      <w:bodyDiv w:val="1"/>
      <w:marLeft w:val="0"/>
      <w:marRight w:val="0"/>
      <w:marTop w:val="0"/>
      <w:marBottom w:val="0"/>
      <w:divBdr>
        <w:top w:val="none" w:sz="0" w:space="0" w:color="auto"/>
        <w:left w:val="none" w:sz="0" w:space="0" w:color="auto"/>
        <w:bottom w:val="none" w:sz="0" w:space="0" w:color="auto"/>
        <w:right w:val="none" w:sz="0" w:space="0" w:color="auto"/>
      </w:divBdr>
    </w:div>
    <w:div w:id="1479299313">
      <w:bodyDiv w:val="1"/>
      <w:marLeft w:val="0"/>
      <w:marRight w:val="0"/>
      <w:marTop w:val="0"/>
      <w:marBottom w:val="0"/>
      <w:divBdr>
        <w:top w:val="none" w:sz="0" w:space="0" w:color="auto"/>
        <w:left w:val="none" w:sz="0" w:space="0" w:color="auto"/>
        <w:bottom w:val="none" w:sz="0" w:space="0" w:color="auto"/>
        <w:right w:val="none" w:sz="0" w:space="0" w:color="auto"/>
      </w:divBdr>
    </w:div>
    <w:div w:id="1529296186">
      <w:bodyDiv w:val="1"/>
      <w:marLeft w:val="0"/>
      <w:marRight w:val="0"/>
      <w:marTop w:val="0"/>
      <w:marBottom w:val="0"/>
      <w:divBdr>
        <w:top w:val="none" w:sz="0" w:space="0" w:color="auto"/>
        <w:left w:val="none" w:sz="0" w:space="0" w:color="auto"/>
        <w:bottom w:val="none" w:sz="0" w:space="0" w:color="auto"/>
        <w:right w:val="none" w:sz="0" w:space="0" w:color="auto"/>
      </w:divBdr>
    </w:div>
    <w:div w:id="1572039086">
      <w:bodyDiv w:val="1"/>
      <w:marLeft w:val="0"/>
      <w:marRight w:val="0"/>
      <w:marTop w:val="0"/>
      <w:marBottom w:val="0"/>
      <w:divBdr>
        <w:top w:val="none" w:sz="0" w:space="0" w:color="auto"/>
        <w:left w:val="none" w:sz="0" w:space="0" w:color="auto"/>
        <w:bottom w:val="none" w:sz="0" w:space="0" w:color="auto"/>
        <w:right w:val="none" w:sz="0" w:space="0" w:color="auto"/>
      </w:divBdr>
    </w:div>
    <w:div w:id="1741949977">
      <w:bodyDiv w:val="1"/>
      <w:marLeft w:val="0"/>
      <w:marRight w:val="0"/>
      <w:marTop w:val="0"/>
      <w:marBottom w:val="0"/>
      <w:divBdr>
        <w:top w:val="none" w:sz="0" w:space="0" w:color="auto"/>
        <w:left w:val="none" w:sz="0" w:space="0" w:color="auto"/>
        <w:bottom w:val="none" w:sz="0" w:space="0" w:color="auto"/>
        <w:right w:val="none" w:sz="0" w:space="0" w:color="auto"/>
      </w:divBdr>
    </w:div>
    <w:div w:id="1808619217">
      <w:bodyDiv w:val="1"/>
      <w:marLeft w:val="0"/>
      <w:marRight w:val="0"/>
      <w:marTop w:val="0"/>
      <w:marBottom w:val="0"/>
      <w:divBdr>
        <w:top w:val="none" w:sz="0" w:space="0" w:color="auto"/>
        <w:left w:val="none" w:sz="0" w:space="0" w:color="auto"/>
        <w:bottom w:val="none" w:sz="0" w:space="0" w:color="auto"/>
        <w:right w:val="none" w:sz="0" w:space="0" w:color="auto"/>
      </w:divBdr>
    </w:div>
    <w:div w:id="1849979981">
      <w:bodyDiv w:val="1"/>
      <w:marLeft w:val="0"/>
      <w:marRight w:val="0"/>
      <w:marTop w:val="0"/>
      <w:marBottom w:val="0"/>
      <w:divBdr>
        <w:top w:val="none" w:sz="0" w:space="0" w:color="auto"/>
        <w:left w:val="none" w:sz="0" w:space="0" w:color="auto"/>
        <w:bottom w:val="none" w:sz="0" w:space="0" w:color="auto"/>
        <w:right w:val="none" w:sz="0" w:space="0" w:color="auto"/>
      </w:divBdr>
    </w:div>
    <w:div w:id="1861043107">
      <w:bodyDiv w:val="1"/>
      <w:marLeft w:val="0"/>
      <w:marRight w:val="0"/>
      <w:marTop w:val="0"/>
      <w:marBottom w:val="0"/>
      <w:divBdr>
        <w:top w:val="none" w:sz="0" w:space="0" w:color="auto"/>
        <w:left w:val="none" w:sz="0" w:space="0" w:color="auto"/>
        <w:bottom w:val="none" w:sz="0" w:space="0" w:color="auto"/>
        <w:right w:val="none" w:sz="0" w:space="0" w:color="auto"/>
      </w:divBdr>
    </w:div>
    <w:div w:id="1877311129">
      <w:bodyDiv w:val="1"/>
      <w:marLeft w:val="0"/>
      <w:marRight w:val="0"/>
      <w:marTop w:val="0"/>
      <w:marBottom w:val="0"/>
      <w:divBdr>
        <w:top w:val="none" w:sz="0" w:space="0" w:color="auto"/>
        <w:left w:val="none" w:sz="0" w:space="0" w:color="auto"/>
        <w:bottom w:val="none" w:sz="0" w:space="0" w:color="auto"/>
        <w:right w:val="none" w:sz="0" w:space="0" w:color="auto"/>
      </w:divBdr>
    </w:div>
    <w:div w:id="19272238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eader" Target="header2.xml"/><Relationship Id="rId26" Type="http://schemas.openxmlformats.org/officeDocument/2006/relationships/chart" Target="charts/chart2.xml"/><Relationship Id="rId39" Type="http://schemas.openxmlformats.org/officeDocument/2006/relationships/image" Target="media/image15.png"/><Relationship Id="rId21" Type="http://schemas.openxmlformats.org/officeDocument/2006/relationships/image" Target="media/image7.jpeg"/><Relationship Id="rId34" Type="http://schemas.microsoft.com/office/2007/relationships/hdphoto" Target="media/hdphoto1.wdp"/><Relationship Id="rId42" Type="http://schemas.microsoft.com/office/2007/relationships/hdphoto" Target="media/hdphoto5.wdp"/><Relationship Id="rId47" Type="http://schemas.openxmlformats.org/officeDocument/2006/relationships/image" Target="media/image21.jpeg"/><Relationship Id="rId50" Type="http://schemas.openxmlformats.org/officeDocument/2006/relationships/image" Target="media/image24.jpeg"/><Relationship Id="rId55" Type="http://schemas.openxmlformats.org/officeDocument/2006/relationships/image" Target="media/image29.jpeg"/><Relationship Id="rId63" Type="http://schemas.openxmlformats.org/officeDocument/2006/relationships/image" Target="media/image37.jpeg"/><Relationship Id="rId68" Type="http://schemas.openxmlformats.org/officeDocument/2006/relationships/image" Target="media/image42.jpeg"/><Relationship Id="rId76" Type="http://schemas.openxmlformats.org/officeDocument/2006/relationships/image" Target="media/image50.png"/><Relationship Id="rId84" Type="http://schemas.openxmlformats.org/officeDocument/2006/relationships/image" Target="media/image58.jpeg"/><Relationship Id="rId89" Type="http://schemas.openxmlformats.org/officeDocument/2006/relationships/image" Target="media/image63.jpeg"/><Relationship Id="rId7" Type="http://schemas.openxmlformats.org/officeDocument/2006/relationships/footnotes" Target="footnotes.xml"/><Relationship Id="rId71" Type="http://schemas.openxmlformats.org/officeDocument/2006/relationships/image" Target="media/image45.jpeg"/><Relationship Id="rId92"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header" Target="header1.xml"/><Relationship Id="rId29" Type="http://schemas.openxmlformats.org/officeDocument/2006/relationships/hyperlink" Target="https://bloggers.id/berita-nasional/kelebihan-dan-kekurangan-google-classroom.html/8666/" TargetMode="External"/><Relationship Id="rId11" Type="http://schemas.openxmlformats.org/officeDocument/2006/relationships/image" Target="media/image2.jpeg"/><Relationship Id="rId24" Type="http://schemas.openxmlformats.org/officeDocument/2006/relationships/image" Target="media/image10.jpeg"/><Relationship Id="rId32" Type="http://schemas.openxmlformats.org/officeDocument/2006/relationships/image" Target="media/image11.jpeg"/><Relationship Id="rId37" Type="http://schemas.openxmlformats.org/officeDocument/2006/relationships/image" Target="media/image14.png"/><Relationship Id="rId40" Type="http://schemas.microsoft.com/office/2007/relationships/hdphoto" Target="media/hdphoto4.wdp"/><Relationship Id="rId45" Type="http://schemas.openxmlformats.org/officeDocument/2006/relationships/image" Target="media/image19.jpeg"/><Relationship Id="rId53" Type="http://schemas.openxmlformats.org/officeDocument/2006/relationships/image" Target="media/image27.jpeg"/><Relationship Id="rId58" Type="http://schemas.openxmlformats.org/officeDocument/2006/relationships/image" Target="media/image32.jpeg"/><Relationship Id="rId66" Type="http://schemas.openxmlformats.org/officeDocument/2006/relationships/image" Target="media/image40.jpeg"/><Relationship Id="rId74" Type="http://schemas.openxmlformats.org/officeDocument/2006/relationships/image" Target="media/image48.jpeg"/><Relationship Id="rId79" Type="http://schemas.openxmlformats.org/officeDocument/2006/relationships/image" Target="media/image53.jpeg"/><Relationship Id="rId87" Type="http://schemas.openxmlformats.org/officeDocument/2006/relationships/image" Target="media/image61.jpeg"/><Relationship Id="rId5" Type="http://schemas.openxmlformats.org/officeDocument/2006/relationships/settings" Target="settings.xml"/><Relationship Id="rId61" Type="http://schemas.openxmlformats.org/officeDocument/2006/relationships/image" Target="media/image35.jpeg"/><Relationship Id="rId82" Type="http://schemas.openxmlformats.org/officeDocument/2006/relationships/image" Target="media/image56.jpeg"/><Relationship Id="rId90" Type="http://schemas.openxmlformats.org/officeDocument/2006/relationships/header" Target="header3.xml"/><Relationship Id="rId19" Type="http://schemas.openxmlformats.org/officeDocument/2006/relationships/footer" Target="footer4.xml"/><Relationship Id="rId14" Type="http://schemas.openxmlformats.org/officeDocument/2006/relationships/image" Target="media/image5.jpeg"/><Relationship Id="rId22" Type="http://schemas.openxmlformats.org/officeDocument/2006/relationships/image" Target="media/image8.jpeg"/><Relationship Id="rId27" Type="http://schemas.openxmlformats.org/officeDocument/2006/relationships/chart" Target="charts/chart3.xml"/><Relationship Id="rId30" Type="http://schemas.openxmlformats.org/officeDocument/2006/relationships/hyperlink" Target="https://www.dosenpendidikan.co.id/hasil-belajar/" TargetMode="External"/><Relationship Id="rId35" Type="http://schemas.openxmlformats.org/officeDocument/2006/relationships/image" Target="media/image13.png"/><Relationship Id="rId43" Type="http://schemas.openxmlformats.org/officeDocument/2006/relationships/image" Target="media/image17.jpeg"/><Relationship Id="rId48" Type="http://schemas.openxmlformats.org/officeDocument/2006/relationships/image" Target="media/image22.jpeg"/><Relationship Id="rId56" Type="http://schemas.openxmlformats.org/officeDocument/2006/relationships/image" Target="media/image30.jpeg"/><Relationship Id="rId64" Type="http://schemas.openxmlformats.org/officeDocument/2006/relationships/image" Target="media/image38.jpeg"/><Relationship Id="rId69" Type="http://schemas.openxmlformats.org/officeDocument/2006/relationships/image" Target="media/image43.jpeg"/><Relationship Id="rId77" Type="http://schemas.openxmlformats.org/officeDocument/2006/relationships/image" Target="media/image51.jpeg"/><Relationship Id="rId8" Type="http://schemas.openxmlformats.org/officeDocument/2006/relationships/endnotes" Target="endnotes.xml"/><Relationship Id="rId51" Type="http://schemas.openxmlformats.org/officeDocument/2006/relationships/image" Target="media/image25.jpeg"/><Relationship Id="rId72" Type="http://schemas.openxmlformats.org/officeDocument/2006/relationships/image" Target="media/image46.jpeg"/><Relationship Id="rId80" Type="http://schemas.openxmlformats.org/officeDocument/2006/relationships/image" Target="media/image54.jpeg"/><Relationship Id="rId85" Type="http://schemas.openxmlformats.org/officeDocument/2006/relationships/image" Target="media/image59.jpeg"/><Relationship Id="rId93"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footer" Target="footer3.xml"/><Relationship Id="rId25" Type="http://schemas.openxmlformats.org/officeDocument/2006/relationships/chart" Target="charts/chart1.xml"/><Relationship Id="rId33" Type="http://schemas.openxmlformats.org/officeDocument/2006/relationships/image" Target="media/image12.png"/><Relationship Id="rId38" Type="http://schemas.microsoft.com/office/2007/relationships/hdphoto" Target="media/hdphoto3.wdp"/><Relationship Id="rId46" Type="http://schemas.openxmlformats.org/officeDocument/2006/relationships/image" Target="media/image20.jpeg"/><Relationship Id="rId59" Type="http://schemas.openxmlformats.org/officeDocument/2006/relationships/image" Target="media/image33.jpeg"/><Relationship Id="rId67" Type="http://schemas.openxmlformats.org/officeDocument/2006/relationships/image" Target="media/image41.jpeg"/><Relationship Id="rId20" Type="http://schemas.openxmlformats.org/officeDocument/2006/relationships/image" Target="media/image6.jpeg"/><Relationship Id="rId41" Type="http://schemas.openxmlformats.org/officeDocument/2006/relationships/image" Target="media/image16.png"/><Relationship Id="rId54" Type="http://schemas.openxmlformats.org/officeDocument/2006/relationships/image" Target="media/image28.jpeg"/><Relationship Id="rId62" Type="http://schemas.openxmlformats.org/officeDocument/2006/relationships/image" Target="media/image36.jpeg"/><Relationship Id="rId70" Type="http://schemas.openxmlformats.org/officeDocument/2006/relationships/image" Target="media/image44.jpeg"/><Relationship Id="rId75" Type="http://schemas.openxmlformats.org/officeDocument/2006/relationships/image" Target="media/image49.jpeg"/><Relationship Id="rId83" Type="http://schemas.openxmlformats.org/officeDocument/2006/relationships/image" Target="media/image57.jpeg"/><Relationship Id="rId88" Type="http://schemas.openxmlformats.org/officeDocument/2006/relationships/image" Target="media/image62.jpeg"/><Relationship Id="rId91"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9.jpeg"/><Relationship Id="rId28" Type="http://schemas.openxmlformats.org/officeDocument/2006/relationships/chart" Target="charts/chart4.xml"/><Relationship Id="rId36" Type="http://schemas.microsoft.com/office/2007/relationships/hdphoto" Target="media/hdphoto2.wdp"/><Relationship Id="rId49" Type="http://schemas.openxmlformats.org/officeDocument/2006/relationships/image" Target="media/image23.jpeg"/><Relationship Id="rId57" Type="http://schemas.openxmlformats.org/officeDocument/2006/relationships/image" Target="media/image31.jpeg"/><Relationship Id="rId10" Type="http://schemas.openxmlformats.org/officeDocument/2006/relationships/footer" Target="footer1.xml"/><Relationship Id="rId31" Type="http://schemas.openxmlformats.org/officeDocument/2006/relationships/hyperlink" Target="https://www.gurupendidikan.co.id/pengertian-pendidikan/" TargetMode="External"/><Relationship Id="rId44" Type="http://schemas.openxmlformats.org/officeDocument/2006/relationships/image" Target="media/image18.jpeg"/><Relationship Id="rId52" Type="http://schemas.openxmlformats.org/officeDocument/2006/relationships/image" Target="media/image26.jpeg"/><Relationship Id="rId60" Type="http://schemas.openxmlformats.org/officeDocument/2006/relationships/image" Target="media/image34.jpeg"/><Relationship Id="rId65" Type="http://schemas.openxmlformats.org/officeDocument/2006/relationships/image" Target="media/image39.jpeg"/><Relationship Id="rId73" Type="http://schemas.openxmlformats.org/officeDocument/2006/relationships/image" Target="media/image47.jpeg"/><Relationship Id="rId78" Type="http://schemas.openxmlformats.org/officeDocument/2006/relationships/image" Target="media/image52.jpeg"/><Relationship Id="rId81" Type="http://schemas.openxmlformats.org/officeDocument/2006/relationships/image" Target="media/image55.jpeg"/><Relationship Id="rId86" Type="http://schemas.openxmlformats.org/officeDocument/2006/relationships/image" Target="media/image60.jpeg"/><Relationship Id="rId9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s>
</file>

<file path=word/_rels/footnotes.xml.rels><?xml version="1.0" encoding="UTF-8" standalone="yes"?>
<Relationships xmlns="http://schemas.openxmlformats.org/package/2006/relationships"><Relationship Id="rId3" Type="http://schemas.openxmlformats.org/officeDocument/2006/relationships/hyperlink" Target="https://www.dosenpendidikan.co.id/hasil-belajar/" TargetMode="External"/><Relationship Id="rId2" Type="http://schemas.openxmlformats.org/officeDocument/2006/relationships/hyperlink" Target="https://bloggers.id/berita-nasional/kelebihan-dan-kekurangan-google-classroom.html/8666/" TargetMode="External"/><Relationship Id="rId1" Type="http://schemas.openxmlformats.org/officeDocument/2006/relationships/hyperlink" Target="http://santoson111.blogspot.com/2014/11/model-pembelajaran-langsung-direct.html"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ASUS\Documents\Data%20Hasil%20Penelitian.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ASUS\Documents\Data%20Hasil%20Penelitian.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title>
      <c:layout>
        <c:manualLayout>
          <c:xMode val="edge"/>
          <c:yMode val="edge"/>
          <c:x val="0.31955991127820171"/>
          <c:y val="8.3049114717013983E-2"/>
        </c:manualLayout>
      </c:layout>
      <c:overlay val="0"/>
    </c:title>
    <c:autoTitleDeleted val="0"/>
    <c:plotArea>
      <c:layout/>
      <c:barChart>
        <c:barDir val="col"/>
        <c:grouping val="clustered"/>
        <c:varyColors val="0"/>
        <c:ser>
          <c:idx val="0"/>
          <c:order val="0"/>
          <c:tx>
            <c:strRef>
              <c:f>Sheet5!$L$2</c:f>
              <c:strCache>
                <c:ptCount val="1"/>
                <c:pt idx="0">
                  <c:v>Frekuensi</c:v>
                </c:pt>
              </c:strCache>
            </c:strRef>
          </c:tx>
          <c:invertIfNegative val="0"/>
          <c:cat>
            <c:strRef>
              <c:f>Sheet5!$K$3:$K$8</c:f>
              <c:strCache>
                <c:ptCount val="6"/>
                <c:pt idx="0">
                  <c:v>35-41</c:v>
                </c:pt>
                <c:pt idx="1">
                  <c:v>42-48</c:v>
                </c:pt>
                <c:pt idx="2">
                  <c:v>49-55</c:v>
                </c:pt>
                <c:pt idx="3">
                  <c:v>56-62</c:v>
                </c:pt>
                <c:pt idx="4">
                  <c:v>63-69</c:v>
                </c:pt>
                <c:pt idx="5">
                  <c:v>70-76</c:v>
                </c:pt>
              </c:strCache>
            </c:strRef>
          </c:cat>
          <c:val>
            <c:numRef>
              <c:f>Sheet5!$L$3:$L$8</c:f>
              <c:numCache>
                <c:formatCode>General</c:formatCode>
                <c:ptCount val="6"/>
                <c:pt idx="0">
                  <c:v>2</c:v>
                </c:pt>
                <c:pt idx="1">
                  <c:v>2</c:v>
                </c:pt>
                <c:pt idx="2">
                  <c:v>13</c:v>
                </c:pt>
                <c:pt idx="3">
                  <c:v>5</c:v>
                </c:pt>
                <c:pt idx="4">
                  <c:v>2</c:v>
                </c:pt>
                <c:pt idx="5">
                  <c:v>4</c:v>
                </c:pt>
              </c:numCache>
            </c:numRef>
          </c:val>
          <c:extLst xmlns:c16r2="http://schemas.microsoft.com/office/drawing/2015/06/chart">
            <c:ext xmlns:c16="http://schemas.microsoft.com/office/drawing/2014/chart" uri="{C3380CC4-5D6E-409C-BE32-E72D297353CC}">
              <c16:uniqueId val="{00000000-B0E8-4ACD-8577-02B556456AA0}"/>
            </c:ext>
          </c:extLst>
        </c:ser>
        <c:dLbls>
          <c:showLegendKey val="0"/>
          <c:showVal val="0"/>
          <c:showCatName val="0"/>
          <c:showSerName val="0"/>
          <c:showPercent val="0"/>
          <c:showBubbleSize val="0"/>
        </c:dLbls>
        <c:gapWidth val="150"/>
        <c:axId val="969092096"/>
        <c:axId val="969097984"/>
      </c:barChart>
      <c:catAx>
        <c:axId val="969092096"/>
        <c:scaling>
          <c:orientation val="minMax"/>
        </c:scaling>
        <c:delete val="0"/>
        <c:axPos val="b"/>
        <c:numFmt formatCode="General" sourceLinked="0"/>
        <c:majorTickMark val="out"/>
        <c:minorTickMark val="none"/>
        <c:tickLblPos val="nextTo"/>
        <c:crossAx val="969097984"/>
        <c:crosses val="autoZero"/>
        <c:auto val="1"/>
        <c:lblAlgn val="ctr"/>
        <c:lblOffset val="100"/>
        <c:noMultiLvlLbl val="0"/>
      </c:catAx>
      <c:valAx>
        <c:axId val="969097984"/>
        <c:scaling>
          <c:orientation val="minMax"/>
        </c:scaling>
        <c:delete val="0"/>
        <c:axPos val="l"/>
        <c:numFmt formatCode="General" sourceLinked="1"/>
        <c:majorTickMark val="out"/>
        <c:minorTickMark val="none"/>
        <c:tickLblPos val="nextTo"/>
        <c:crossAx val="969092096"/>
        <c:crosses val="autoZero"/>
        <c:crossBetween val="between"/>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title>
      <c:overlay val="0"/>
    </c:title>
    <c:autoTitleDeleted val="0"/>
    <c:plotArea>
      <c:layout/>
      <c:barChart>
        <c:barDir val="col"/>
        <c:grouping val="clustered"/>
        <c:varyColors val="0"/>
        <c:ser>
          <c:idx val="0"/>
          <c:order val="0"/>
          <c:tx>
            <c:strRef>
              <c:f>Sheet6!$L$2</c:f>
              <c:strCache>
                <c:ptCount val="1"/>
                <c:pt idx="0">
                  <c:v>Frekuensi</c:v>
                </c:pt>
              </c:strCache>
            </c:strRef>
          </c:tx>
          <c:invertIfNegative val="0"/>
          <c:cat>
            <c:strRef>
              <c:f>Sheet6!$K$3:$K$8</c:f>
              <c:strCache>
                <c:ptCount val="6"/>
                <c:pt idx="0">
                  <c:v>65-70</c:v>
                </c:pt>
                <c:pt idx="1">
                  <c:v>71-76</c:v>
                </c:pt>
                <c:pt idx="2">
                  <c:v>77-82</c:v>
                </c:pt>
                <c:pt idx="3">
                  <c:v>83-88</c:v>
                </c:pt>
                <c:pt idx="4">
                  <c:v>89-94</c:v>
                </c:pt>
                <c:pt idx="5">
                  <c:v>95-100</c:v>
                </c:pt>
              </c:strCache>
            </c:strRef>
          </c:cat>
          <c:val>
            <c:numRef>
              <c:f>Sheet6!$L$3:$L$8</c:f>
              <c:numCache>
                <c:formatCode>General</c:formatCode>
                <c:ptCount val="6"/>
                <c:pt idx="0">
                  <c:v>3</c:v>
                </c:pt>
                <c:pt idx="1">
                  <c:v>5</c:v>
                </c:pt>
                <c:pt idx="2">
                  <c:v>5</c:v>
                </c:pt>
                <c:pt idx="3">
                  <c:v>6</c:v>
                </c:pt>
                <c:pt idx="4">
                  <c:v>2</c:v>
                </c:pt>
                <c:pt idx="5">
                  <c:v>7</c:v>
                </c:pt>
              </c:numCache>
            </c:numRef>
          </c:val>
          <c:extLst xmlns:c16r2="http://schemas.microsoft.com/office/drawing/2015/06/chart">
            <c:ext xmlns:c16="http://schemas.microsoft.com/office/drawing/2014/chart" uri="{C3380CC4-5D6E-409C-BE32-E72D297353CC}">
              <c16:uniqueId val="{00000000-55E5-44F7-81B4-274B8030474B}"/>
            </c:ext>
          </c:extLst>
        </c:ser>
        <c:dLbls>
          <c:showLegendKey val="0"/>
          <c:showVal val="0"/>
          <c:showCatName val="0"/>
          <c:showSerName val="0"/>
          <c:showPercent val="0"/>
          <c:showBubbleSize val="0"/>
        </c:dLbls>
        <c:gapWidth val="150"/>
        <c:axId val="969110656"/>
        <c:axId val="969112192"/>
      </c:barChart>
      <c:catAx>
        <c:axId val="969110656"/>
        <c:scaling>
          <c:orientation val="minMax"/>
        </c:scaling>
        <c:delete val="0"/>
        <c:axPos val="b"/>
        <c:numFmt formatCode="General" sourceLinked="0"/>
        <c:majorTickMark val="out"/>
        <c:minorTickMark val="none"/>
        <c:tickLblPos val="nextTo"/>
        <c:crossAx val="969112192"/>
        <c:crosses val="autoZero"/>
        <c:auto val="1"/>
        <c:lblAlgn val="ctr"/>
        <c:lblOffset val="100"/>
        <c:noMultiLvlLbl val="0"/>
      </c:catAx>
      <c:valAx>
        <c:axId val="969112192"/>
        <c:scaling>
          <c:orientation val="minMax"/>
        </c:scaling>
        <c:delete val="0"/>
        <c:axPos val="l"/>
        <c:numFmt formatCode="General" sourceLinked="1"/>
        <c:majorTickMark val="out"/>
        <c:minorTickMark val="none"/>
        <c:tickLblPos val="nextTo"/>
        <c:crossAx val="969110656"/>
        <c:crosses val="autoZero"/>
        <c:crossBetween val="between"/>
      </c:valAx>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title>
      <c:overlay val="0"/>
    </c:title>
    <c:autoTitleDeleted val="0"/>
    <c:plotArea>
      <c:layout/>
      <c:barChart>
        <c:barDir val="col"/>
        <c:grouping val="clustered"/>
        <c:varyColors val="0"/>
        <c:ser>
          <c:idx val="0"/>
          <c:order val="0"/>
          <c:tx>
            <c:strRef>
              <c:f>Sheet2!$I$1</c:f>
              <c:strCache>
                <c:ptCount val="1"/>
                <c:pt idx="0">
                  <c:v>Frekuensi</c:v>
                </c:pt>
              </c:strCache>
            </c:strRef>
          </c:tx>
          <c:invertIfNegative val="0"/>
          <c:cat>
            <c:strRef>
              <c:f>Sheet2!$H$2:$H$7</c:f>
              <c:strCache>
                <c:ptCount val="6"/>
                <c:pt idx="0">
                  <c:v>35-41</c:v>
                </c:pt>
                <c:pt idx="1">
                  <c:v>42-48</c:v>
                </c:pt>
                <c:pt idx="2">
                  <c:v>49-55</c:v>
                </c:pt>
                <c:pt idx="3">
                  <c:v>56-62</c:v>
                </c:pt>
                <c:pt idx="4">
                  <c:v>63-69</c:v>
                </c:pt>
                <c:pt idx="5">
                  <c:v>70-76</c:v>
                </c:pt>
              </c:strCache>
            </c:strRef>
          </c:cat>
          <c:val>
            <c:numRef>
              <c:f>Sheet2!$I$2:$I$7</c:f>
              <c:numCache>
                <c:formatCode>General</c:formatCode>
                <c:ptCount val="6"/>
                <c:pt idx="0">
                  <c:v>2</c:v>
                </c:pt>
                <c:pt idx="1">
                  <c:v>6</c:v>
                </c:pt>
                <c:pt idx="2">
                  <c:v>13</c:v>
                </c:pt>
                <c:pt idx="3">
                  <c:v>4</c:v>
                </c:pt>
                <c:pt idx="4">
                  <c:v>1</c:v>
                </c:pt>
                <c:pt idx="5">
                  <c:v>2</c:v>
                </c:pt>
              </c:numCache>
            </c:numRef>
          </c:val>
        </c:ser>
        <c:dLbls>
          <c:showLegendKey val="0"/>
          <c:showVal val="0"/>
          <c:showCatName val="0"/>
          <c:showSerName val="0"/>
          <c:showPercent val="0"/>
          <c:showBubbleSize val="0"/>
        </c:dLbls>
        <c:gapWidth val="150"/>
        <c:axId val="969132672"/>
        <c:axId val="969134464"/>
      </c:barChart>
      <c:catAx>
        <c:axId val="969132672"/>
        <c:scaling>
          <c:orientation val="minMax"/>
        </c:scaling>
        <c:delete val="0"/>
        <c:axPos val="b"/>
        <c:majorTickMark val="out"/>
        <c:minorTickMark val="none"/>
        <c:tickLblPos val="nextTo"/>
        <c:crossAx val="969134464"/>
        <c:crosses val="autoZero"/>
        <c:auto val="1"/>
        <c:lblAlgn val="ctr"/>
        <c:lblOffset val="100"/>
        <c:noMultiLvlLbl val="0"/>
      </c:catAx>
      <c:valAx>
        <c:axId val="969134464"/>
        <c:scaling>
          <c:orientation val="minMax"/>
        </c:scaling>
        <c:delete val="0"/>
        <c:axPos val="l"/>
        <c:numFmt formatCode="General" sourceLinked="1"/>
        <c:majorTickMark val="out"/>
        <c:minorTickMark val="none"/>
        <c:tickLblPos val="nextTo"/>
        <c:crossAx val="969132672"/>
        <c:crosses val="autoZero"/>
        <c:crossBetween val="between"/>
      </c:valAx>
    </c:plotArea>
    <c:legend>
      <c:legendPos val="r"/>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title>
      <c:overlay val="0"/>
    </c:title>
    <c:autoTitleDeleted val="0"/>
    <c:plotArea>
      <c:layout/>
      <c:barChart>
        <c:barDir val="col"/>
        <c:grouping val="clustered"/>
        <c:varyColors val="0"/>
        <c:ser>
          <c:idx val="0"/>
          <c:order val="0"/>
          <c:tx>
            <c:strRef>
              <c:f>Sheet1!$G$2</c:f>
              <c:strCache>
                <c:ptCount val="1"/>
                <c:pt idx="0">
                  <c:v>Frekuensi</c:v>
                </c:pt>
              </c:strCache>
            </c:strRef>
          </c:tx>
          <c:invertIfNegative val="0"/>
          <c:cat>
            <c:strRef>
              <c:f>Sheet1!$F$3:$F$8</c:f>
              <c:strCache>
                <c:ptCount val="6"/>
                <c:pt idx="0">
                  <c:v>50-56</c:v>
                </c:pt>
                <c:pt idx="1">
                  <c:v>57-63</c:v>
                </c:pt>
                <c:pt idx="2">
                  <c:v>64-70</c:v>
                </c:pt>
                <c:pt idx="3">
                  <c:v>71-77</c:v>
                </c:pt>
                <c:pt idx="4">
                  <c:v>78-84</c:v>
                </c:pt>
                <c:pt idx="5">
                  <c:v>85-91</c:v>
                </c:pt>
              </c:strCache>
            </c:strRef>
          </c:cat>
          <c:val>
            <c:numRef>
              <c:f>Sheet1!$G$3:$G$8</c:f>
              <c:numCache>
                <c:formatCode>General</c:formatCode>
                <c:ptCount val="6"/>
                <c:pt idx="0">
                  <c:v>2</c:v>
                </c:pt>
                <c:pt idx="1">
                  <c:v>2</c:v>
                </c:pt>
                <c:pt idx="2">
                  <c:v>8</c:v>
                </c:pt>
                <c:pt idx="3">
                  <c:v>5</c:v>
                </c:pt>
                <c:pt idx="4">
                  <c:v>5</c:v>
                </c:pt>
                <c:pt idx="5">
                  <c:v>6</c:v>
                </c:pt>
              </c:numCache>
            </c:numRef>
          </c:val>
        </c:ser>
        <c:dLbls>
          <c:showLegendKey val="0"/>
          <c:showVal val="0"/>
          <c:showCatName val="0"/>
          <c:showSerName val="0"/>
          <c:showPercent val="0"/>
          <c:showBubbleSize val="0"/>
        </c:dLbls>
        <c:gapWidth val="150"/>
        <c:axId val="976249216"/>
        <c:axId val="976250752"/>
      </c:barChart>
      <c:catAx>
        <c:axId val="976249216"/>
        <c:scaling>
          <c:orientation val="minMax"/>
        </c:scaling>
        <c:delete val="0"/>
        <c:axPos val="b"/>
        <c:majorTickMark val="out"/>
        <c:minorTickMark val="none"/>
        <c:tickLblPos val="nextTo"/>
        <c:crossAx val="976250752"/>
        <c:crosses val="autoZero"/>
        <c:auto val="1"/>
        <c:lblAlgn val="ctr"/>
        <c:lblOffset val="100"/>
        <c:noMultiLvlLbl val="0"/>
      </c:catAx>
      <c:valAx>
        <c:axId val="976250752"/>
        <c:scaling>
          <c:orientation val="minMax"/>
        </c:scaling>
        <c:delete val="0"/>
        <c:axPos val="l"/>
        <c:numFmt formatCode="General" sourceLinked="1"/>
        <c:majorTickMark val="out"/>
        <c:minorTickMark val="none"/>
        <c:tickLblPos val="nextTo"/>
        <c:crossAx val="976249216"/>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5C02F7-7B1F-42C4-9955-50E6CD7A13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173</Pages>
  <Words>24195</Words>
  <Characters>137913</Characters>
  <Application>Microsoft Office Word</Application>
  <DocSecurity>0</DocSecurity>
  <Lines>1149</Lines>
  <Paragraphs>323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161785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USER</cp:lastModifiedBy>
  <cp:revision>2</cp:revision>
  <cp:lastPrinted>2023-01-17T03:31:00Z</cp:lastPrinted>
  <dcterms:created xsi:type="dcterms:W3CDTF">2023-03-09T07:01:00Z</dcterms:created>
  <dcterms:modified xsi:type="dcterms:W3CDTF">2023-03-09T07:01:00Z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http://www.zotero.org/styles/chicago-fullnote-bibliography</vt:lpwstr>
  </property>
  <property fmtid="{D5CDD505-2E9C-101B-9397-08002B2CF9AE}" pid="11" name="Mendeley Recent Style Name 4_1">
    <vt:lpwstr>Chicago Manual of Style 17th edition (full note)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92ea4f00-c586-3b8c-a748-ee277ea162ec</vt:lpwstr>
  </property>
  <property fmtid="{D5CDD505-2E9C-101B-9397-08002B2CF9AE}" pid="24" name="Mendeley Citation Style_1">
    <vt:lpwstr>http://www.zotero.org/styles/chicago-fullnote-bibliography</vt:lpwstr>
  </property>
</Properties>
</file>