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F9" w:rsidRPr="00292272" w:rsidRDefault="00FA66CE" w:rsidP="00B33FF9">
      <w:pPr>
        <w:jc w:val="center"/>
        <w:rPr>
          <w:lang w:eastAsia="id-ID"/>
        </w:rPr>
      </w:pPr>
      <w:r w:rsidRPr="00292272">
        <w:rPr>
          <w:lang w:eastAsia="id-ID"/>
        </w:rPr>
        <w:t>PERENCANAAN PEMBELAJARAN</w:t>
      </w:r>
    </w:p>
    <w:p w:rsidR="00B33FF9" w:rsidRPr="00292272" w:rsidRDefault="00B33FF9" w:rsidP="00B33FF9">
      <w:pPr>
        <w:spacing w:after="0" w:line="360" w:lineRule="auto"/>
        <w:jc w:val="center"/>
        <w:rPr>
          <w:rFonts w:eastAsia="Times New Roman"/>
          <w:i/>
          <w:sz w:val="28"/>
          <w:szCs w:val="28"/>
          <w:lang w:eastAsia="id-ID"/>
        </w:rPr>
      </w:pPr>
      <w:r w:rsidRPr="00292272">
        <w:rPr>
          <w:rFonts w:eastAsia="Times New Roman"/>
          <w:i/>
          <w:sz w:val="28"/>
          <w:szCs w:val="28"/>
          <w:lang w:eastAsia="id-ID"/>
        </w:rPr>
        <w:t>“</w:t>
      </w:r>
      <w:r w:rsidRPr="00292272">
        <w:rPr>
          <w:rFonts w:eastAsia="Times New Roman"/>
          <w:i/>
          <w:sz w:val="28"/>
          <w:szCs w:val="28"/>
          <w:lang w:val="id-ID" w:eastAsia="id-ID"/>
        </w:rPr>
        <w:t>Pe</w:t>
      </w:r>
      <w:r w:rsidRPr="00292272">
        <w:rPr>
          <w:rFonts w:eastAsia="Times New Roman"/>
          <w:i/>
          <w:sz w:val="28"/>
          <w:szCs w:val="28"/>
          <w:lang w:eastAsia="id-ID"/>
        </w:rPr>
        <w:t>ngembangan Kecakapan”</w:t>
      </w:r>
    </w:p>
    <w:p w:rsidR="00B33FF9" w:rsidRPr="00292272" w:rsidRDefault="00B33FF9" w:rsidP="00B33FF9">
      <w:pPr>
        <w:spacing w:line="360" w:lineRule="auto"/>
        <w:jc w:val="center"/>
        <w:rPr>
          <w:rFonts w:eastAsia="Times New Roman"/>
          <w:b/>
          <w:bCs/>
          <w:lang w:eastAsia="id-ID"/>
        </w:rPr>
      </w:pPr>
      <w:r w:rsidRPr="00292272">
        <w:rPr>
          <w:rFonts w:eastAsia="Times New Roman"/>
          <w:b/>
          <w:bCs/>
          <w:lang w:eastAsia="id-ID"/>
        </w:rPr>
        <w:t xml:space="preserve">Dosen Pembimbing: </w:t>
      </w:r>
      <w:r w:rsidR="00FA66CE" w:rsidRPr="00292272">
        <w:rPr>
          <w:rFonts w:eastAsia="Times New Roman"/>
          <w:b/>
          <w:bCs/>
          <w:lang w:eastAsia="id-ID"/>
        </w:rPr>
        <w:t>Dr. Usman Noer, M.Ag.</w:t>
      </w:r>
    </w:p>
    <w:p w:rsidR="00B33FF9" w:rsidRPr="00292272" w:rsidRDefault="00B33FF9" w:rsidP="00B33FF9">
      <w:pPr>
        <w:jc w:val="center"/>
        <w:rPr>
          <w:rFonts w:eastAsia="Times New Roman"/>
          <w:b/>
          <w:bCs/>
          <w:lang w:eastAsia="id-ID"/>
        </w:rPr>
      </w:pPr>
      <w:r w:rsidRPr="00292272">
        <w:rPr>
          <w:noProof/>
          <w:lang w:eastAsia="en-US"/>
        </w:rPr>
        <w:drawing>
          <wp:anchor distT="0" distB="0" distL="114300" distR="114300" simplePos="0" relativeHeight="251659264" behindDoc="0" locked="0" layoutInCell="1" allowOverlap="1" wp14:anchorId="47D12055" wp14:editId="3CD23E10">
            <wp:simplePos x="0" y="0"/>
            <wp:positionH relativeFrom="column">
              <wp:posOffset>1647825</wp:posOffset>
            </wp:positionH>
            <wp:positionV relativeFrom="paragraph">
              <wp:posOffset>175895</wp:posOffset>
            </wp:positionV>
            <wp:extent cx="1799590" cy="1799590"/>
            <wp:effectExtent l="0" t="0" r="0" b="0"/>
            <wp:wrapTopAndBottom/>
            <wp:docPr id="1" name="Picture 1" descr="IMG-2018101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1012-WA0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FF9" w:rsidRPr="00292272" w:rsidRDefault="00B33FF9" w:rsidP="00B33FF9">
      <w:pPr>
        <w:jc w:val="center"/>
        <w:rPr>
          <w:rFonts w:eastAsia="Times New Roman"/>
          <w:b/>
          <w:bCs/>
          <w:lang w:eastAsia="id-ID"/>
        </w:rPr>
      </w:pPr>
      <w:r w:rsidRPr="00292272">
        <w:rPr>
          <w:rFonts w:eastAsia="Times New Roman"/>
          <w:b/>
          <w:bCs/>
          <w:lang w:eastAsia="id-ID"/>
        </w:rPr>
        <w:t>Di Susun Oleh:</w:t>
      </w:r>
    </w:p>
    <w:p w:rsidR="006A3E85" w:rsidRPr="00292272" w:rsidRDefault="006A3E85" w:rsidP="00B33FF9">
      <w:pPr>
        <w:jc w:val="center"/>
        <w:rPr>
          <w:rFonts w:eastAsia="Times New Roman"/>
          <w:b/>
          <w:bCs/>
          <w:lang w:eastAsia="id-ID"/>
        </w:rPr>
      </w:pPr>
    </w:p>
    <w:p w:rsidR="00B33FF9" w:rsidRPr="00292272" w:rsidRDefault="00B33FF9" w:rsidP="00B33FF9">
      <w:pPr>
        <w:jc w:val="center"/>
        <w:rPr>
          <w:rFonts w:eastAsia="Times New Roman"/>
          <w:b/>
          <w:bCs/>
          <w:lang w:val="id-ID" w:eastAsia="id-ID"/>
        </w:rPr>
      </w:pPr>
      <w:r w:rsidRPr="00292272">
        <w:rPr>
          <w:rFonts w:eastAsia="Times New Roman"/>
          <w:b/>
          <w:bCs/>
          <w:lang w:val="id-ID" w:eastAsia="id-ID"/>
        </w:rPr>
        <w:t xml:space="preserve">ARDILLAH </w:t>
      </w:r>
      <w:r w:rsidRPr="00292272">
        <w:rPr>
          <w:rFonts w:eastAsia="Times New Roman"/>
          <w:b/>
          <w:bCs/>
          <w:lang w:val="id-ID" w:eastAsia="id-ID"/>
        </w:rPr>
        <w:tab/>
      </w:r>
      <w:r w:rsidRPr="00292272">
        <w:rPr>
          <w:rFonts w:eastAsia="Times New Roman"/>
          <w:b/>
          <w:bCs/>
          <w:lang w:val="id-ID" w:eastAsia="id-ID"/>
        </w:rPr>
        <w:tab/>
      </w:r>
      <w:r w:rsidRPr="00292272">
        <w:rPr>
          <w:rFonts w:eastAsia="Times New Roman"/>
          <w:b/>
          <w:bCs/>
          <w:lang w:val="id-ID" w:eastAsia="id-ID"/>
        </w:rPr>
        <w:tab/>
        <w:t>(18.1900.001)</w:t>
      </w:r>
    </w:p>
    <w:p w:rsidR="006A3E85" w:rsidRPr="00292272" w:rsidRDefault="006A3E85" w:rsidP="006A3E85">
      <w:pPr>
        <w:jc w:val="center"/>
        <w:rPr>
          <w:rFonts w:eastAsia="Times New Roman"/>
          <w:b/>
          <w:bCs/>
          <w:lang w:eastAsia="id-ID"/>
        </w:rPr>
      </w:pPr>
      <w:r w:rsidRPr="00292272">
        <w:rPr>
          <w:rFonts w:eastAsia="Times New Roman"/>
          <w:b/>
          <w:bCs/>
          <w:lang w:eastAsia="id-ID"/>
        </w:rPr>
        <w:t>NORMA</w:t>
      </w:r>
      <w:r w:rsidRPr="00292272">
        <w:rPr>
          <w:rFonts w:eastAsia="Times New Roman"/>
          <w:b/>
          <w:bCs/>
          <w:lang w:val="id-ID" w:eastAsia="id-ID"/>
        </w:rPr>
        <w:tab/>
      </w:r>
      <w:r w:rsidRPr="00292272">
        <w:rPr>
          <w:rFonts w:eastAsia="Times New Roman"/>
          <w:b/>
          <w:bCs/>
          <w:lang w:val="id-ID" w:eastAsia="id-ID"/>
        </w:rPr>
        <w:tab/>
      </w:r>
      <w:r w:rsidRPr="00292272">
        <w:rPr>
          <w:rFonts w:eastAsia="Times New Roman"/>
          <w:b/>
          <w:bCs/>
          <w:lang w:val="id-ID" w:eastAsia="id-ID"/>
        </w:rPr>
        <w:tab/>
        <w:t>(18.1900.0</w:t>
      </w:r>
      <w:r w:rsidRPr="00292272">
        <w:rPr>
          <w:rFonts w:eastAsia="Times New Roman"/>
          <w:b/>
          <w:bCs/>
          <w:lang w:eastAsia="id-ID"/>
        </w:rPr>
        <w:t>03</w:t>
      </w:r>
      <w:r w:rsidRPr="00292272">
        <w:rPr>
          <w:rFonts w:eastAsia="Times New Roman"/>
          <w:b/>
          <w:bCs/>
          <w:lang w:val="id-ID" w:eastAsia="id-ID"/>
        </w:rPr>
        <w:t>)</w:t>
      </w:r>
    </w:p>
    <w:p w:rsidR="006A3E85" w:rsidRPr="00292272" w:rsidRDefault="00B33FF9" w:rsidP="006A3E85">
      <w:pPr>
        <w:jc w:val="center"/>
        <w:rPr>
          <w:rFonts w:eastAsia="Times New Roman"/>
          <w:b/>
          <w:bCs/>
          <w:lang w:eastAsia="id-ID"/>
        </w:rPr>
      </w:pPr>
      <w:r w:rsidRPr="00292272">
        <w:rPr>
          <w:rFonts w:eastAsia="Times New Roman"/>
          <w:b/>
          <w:bCs/>
          <w:lang w:val="id-ID" w:eastAsia="id-ID"/>
        </w:rPr>
        <w:t>HASNIAR</w:t>
      </w:r>
      <w:r w:rsidRPr="00292272">
        <w:rPr>
          <w:rFonts w:eastAsia="Times New Roman"/>
          <w:b/>
          <w:bCs/>
          <w:lang w:val="id-ID" w:eastAsia="id-ID"/>
        </w:rPr>
        <w:tab/>
      </w:r>
      <w:r w:rsidRPr="00292272">
        <w:rPr>
          <w:rFonts w:eastAsia="Times New Roman"/>
          <w:b/>
          <w:bCs/>
          <w:lang w:eastAsia="id-ID"/>
        </w:rPr>
        <w:tab/>
      </w:r>
      <w:r w:rsidRPr="00292272">
        <w:rPr>
          <w:rFonts w:eastAsia="Times New Roman"/>
          <w:b/>
          <w:bCs/>
          <w:lang w:eastAsia="id-ID"/>
        </w:rPr>
        <w:tab/>
        <w:t>(18.1900.0</w:t>
      </w:r>
      <w:r w:rsidRPr="00292272">
        <w:rPr>
          <w:rFonts w:eastAsia="Times New Roman"/>
          <w:b/>
          <w:bCs/>
          <w:lang w:val="id-ID" w:eastAsia="id-ID"/>
        </w:rPr>
        <w:t>04</w:t>
      </w:r>
      <w:r w:rsidRPr="00292272">
        <w:rPr>
          <w:rFonts w:eastAsia="Times New Roman"/>
          <w:b/>
          <w:bCs/>
          <w:lang w:eastAsia="id-ID"/>
        </w:rPr>
        <w:t>)</w:t>
      </w:r>
    </w:p>
    <w:p w:rsidR="006A3E85" w:rsidRPr="00292272" w:rsidRDefault="006A3E85" w:rsidP="006A3E85">
      <w:pPr>
        <w:jc w:val="center"/>
        <w:rPr>
          <w:rFonts w:eastAsia="Times New Roman"/>
          <w:b/>
          <w:bCs/>
          <w:lang w:eastAsia="id-ID"/>
        </w:rPr>
      </w:pPr>
      <w:r w:rsidRPr="00292272">
        <w:rPr>
          <w:rFonts w:eastAsia="Times New Roman"/>
          <w:b/>
          <w:bCs/>
          <w:lang w:eastAsia="id-ID"/>
        </w:rPr>
        <w:t>AYU AFRIANI</w:t>
      </w:r>
      <w:r w:rsidRPr="00292272">
        <w:rPr>
          <w:rFonts w:eastAsia="Times New Roman"/>
          <w:b/>
          <w:bCs/>
          <w:lang w:eastAsia="id-ID"/>
        </w:rPr>
        <w:tab/>
      </w:r>
      <w:r w:rsidRPr="00292272">
        <w:rPr>
          <w:rFonts w:eastAsia="Times New Roman"/>
          <w:b/>
          <w:bCs/>
          <w:lang w:eastAsia="id-ID"/>
        </w:rPr>
        <w:tab/>
        <w:t>(18.1900.005)</w:t>
      </w:r>
    </w:p>
    <w:p w:rsidR="00B33FF9" w:rsidRPr="00292272" w:rsidRDefault="00B33FF9" w:rsidP="006A3E85">
      <w:pPr>
        <w:jc w:val="center"/>
        <w:rPr>
          <w:rFonts w:eastAsia="Times New Roman"/>
          <w:b/>
          <w:bCs/>
          <w:lang w:eastAsia="id-ID"/>
        </w:rPr>
      </w:pPr>
      <w:r w:rsidRPr="00292272">
        <w:rPr>
          <w:rFonts w:eastAsia="Times New Roman"/>
          <w:b/>
          <w:bCs/>
          <w:lang w:eastAsia="id-ID"/>
        </w:rPr>
        <w:t xml:space="preserve">SANTIANA </w:t>
      </w:r>
      <w:r w:rsidRPr="00292272">
        <w:rPr>
          <w:rFonts w:eastAsia="Times New Roman"/>
          <w:b/>
          <w:bCs/>
          <w:lang w:eastAsia="id-ID"/>
        </w:rPr>
        <w:tab/>
      </w:r>
      <w:r w:rsidRPr="00292272">
        <w:rPr>
          <w:rFonts w:eastAsia="Times New Roman"/>
          <w:b/>
          <w:bCs/>
          <w:lang w:eastAsia="id-ID"/>
        </w:rPr>
        <w:tab/>
      </w:r>
      <w:r w:rsidRPr="00292272">
        <w:rPr>
          <w:rFonts w:eastAsia="Times New Roman"/>
          <w:b/>
          <w:bCs/>
          <w:lang w:eastAsia="id-ID"/>
        </w:rPr>
        <w:tab/>
        <w:t xml:space="preserve"> (18.1900.006)</w:t>
      </w:r>
    </w:p>
    <w:p w:rsidR="006A3E85" w:rsidRPr="00292272" w:rsidRDefault="006A3E85" w:rsidP="006A3E85">
      <w:pPr>
        <w:jc w:val="center"/>
        <w:rPr>
          <w:rFonts w:eastAsia="Times New Roman"/>
          <w:b/>
          <w:bCs/>
          <w:lang w:eastAsia="id-ID"/>
        </w:rPr>
      </w:pPr>
      <w:r w:rsidRPr="00292272">
        <w:rPr>
          <w:rFonts w:eastAsia="Times New Roman"/>
          <w:b/>
          <w:bCs/>
          <w:lang w:eastAsia="id-ID"/>
        </w:rPr>
        <w:t>NASMAH</w:t>
      </w:r>
      <w:r w:rsidRPr="00292272">
        <w:rPr>
          <w:rFonts w:eastAsia="Times New Roman"/>
          <w:b/>
          <w:bCs/>
          <w:lang w:eastAsia="id-ID"/>
        </w:rPr>
        <w:tab/>
      </w:r>
      <w:r w:rsidRPr="00292272">
        <w:rPr>
          <w:rFonts w:eastAsia="Times New Roman"/>
          <w:b/>
          <w:bCs/>
          <w:lang w:eastAsia="id-ID"/>
        </w:rPr>
        <w:tab/>
      </w:r>
      <w:r w:rsidRPr="00292272">
        <w:rPr>
          <w:rFonts w:eastAsia="Times New Roman"/>
          <w:b/>
          <w:bCs/>
          <w:lang w:eastAsia="id-ID"/>
        </w:rPr>
        <w:tab/>
        <w:t>(18.1900.009)</w:t>
      </w:r>
    </w:p>
    <w:p w:rsidR="00B33FF9" w:rsidRPr="00292272" w:rsidRDefault="00B33FF9" w:rsidP="00B33FF9">
      <w:pPr>
        <w:rPr>
          <w:rFonts w:eastAsia="Times New Roman"/>
          <w:b/>
          <w:bCs/>
          <w:sz w:val="28"/>
          <w:szCs w:val="28"/>
          <w:lang w:eastAsia="id-ID"/>
        </w:rPr>
      </w:pPr>
    </w:p>
    <w:p w:rsidR="00FA66CE" w:rsidRPr="00292272" w:rsidRDefault="00FA66CE" w:rsidP="00B33FF9">
      <w:pPr>
        <w:rPr>
          <w:rFonts w:eastAsia="Times New Roman"/>
          <w:b/>
          <w:bCs/>
          <w:sz w:val="28"/>
          <w:szCs w:val="28"/>
          <w:lang w:eastAsia="id-ID"/>
        </w:rPr>
      </w:pPr>
    </w:p>
    <w:p w:rsidR="00FA66CE" w:rsidRPr="00292272" w:rsidRDefault="00FA66CE" w:rsidP="00B33FF9">
      <w:pPr>
        <w:rPr>
          <w:rFonts w:eastAsia="Times New Roman"/>
          <w:b/>
          <w:bCs/>
          <w:sz w:val="28"/>
          <w:szCs w:val="28"/>
          <w:lang w:eastAsia="id-ID"/>
        </w:rPr>
      </w:pPr>
    </w:p>
    <w:p w:rsidR="00B33FF9" w:rsidRPr="00292272" w:rsidRDefault="00FA66CE" w:rsidP="00FA66CE">
      <w:pPr>
        <w:jc w:val="center"/>
        <w:rPr>
          <w:rFonts w:eastAsia="Times New Roman"/>
          <w:b/>
          <w:bCs/>
          <w:szCs w:val="28"/>
          <w:lang w:eastAsia="id-ID"/>
        </w:rPr>
      </w:pPr>
      <w:r w:rsidRPr="00292272">
        <w:rPr>
          <w:rFonts w:eastAsia="Times New Roman"/>
          <w:b/>
          <w:bCs/>
          <w:szCs w:val="28"/>
          <w:lang w:eastAsia="id-ID"/>
        </w:rPr>
        <w:t xml:space="preserve">INSTITUT AGAMA ISLAM </w:t>
      </w:r>
      <w:r w:rsidRPr="00292272">
        <w:rPr>
          <w:rFonts w:eastAsia="Times New Roman"/>
          <w:b/>
          <w:bCs/>
          <w:szCs w:val="28"/>
          <w:lang w:eastAsia="id-ID"/>
        </w:rPr>
        <w:t xml:space="preserve">NEGERI </w:t>
      </w:r>
      <w:r w:rsidRPr="00292272">
        <w:rPr>
          <w:rFonts w:eastAsia="Times New Roman"/>
          <w:b/>
          <w:bCs/>
          <w:szCs w:val="28"/>
          <w:lang w:eastAsia="id-ID"/>
        </w:rPr>
        <w:t>PAREPARE</w:t>
      </w:r>
    </w:p>
    <w:p w:rsidR="00B33FF9" w:rsidRPr="00292272" w:rsidRDefault="00B33FF9" w:rsidP="00B33FF9">
      <w:pPr>
        <w:jc w:val="center"/>
        <w:rPr>
          <w:rFonts w:eastAsia="Times New Roman"/>
          <w:b/>
          <w:bCs/>
          <w:szCs w:val="28"/>
          <w:lang w:eastAsia="id-ID"/>
        </w:rPr>
      </w:pPr>
      <w:r w:rsidRPr="00292272">
        <w:rPr>
          <w:rFonts w:eastAsia="Times New Roman"/>
          <w:b/>
          <w:bCs/>
          <w:szCs w:val="28"/>
          <w:lang w:eastAsia="id-ID"/>
        </w:rPr>
        <w:t>FAKULTAS TARBIYAH</w:t>
      </w:r>
    </w:p>
    <w:p w:rsidR="00FA66CE" w:rsidRPr="00292272" w:rsidRDefault="00FA66CE" w:rsidP="00FA66CE">
      <w:pPr>
        <w:jc w:val="center"/>
        <w:rPr>
          <w:rFonts w:eastAsia="Times New Roman"/>
          <w:b/>
          <w:bCs/>
          <w:szCs w:val="28"/>
          <w:lang w:eastAsia="id-ID"/>
        </w:rPr>
      </w:pPr>
      <w:r w:rsidRPr="00292272">
        <w:rPr>
          <w:rFonts w:eastAsia="Times New Roman"/>
          <w:b/>
          <w:bCs/>
          <w:szCs w:val="28"/>
          <w:lang w:eastAsia="id-ID"/>
        </w:rPr>
        <w:t>PROGRAM STUDI MANAJEMEN PENDIDIKAN ISLAM</w:t>
      </w:r>
    </w:p>
    <w:p w:rsidR="006A3E85" w:rsidRPr="00292272" w:rsidRDefault="006A3E85" w:rsidP="00B33FF9">
      <w:pPr>
        <w:jc w:val="center"/>
        <w:rPr>
          <w:rFonts w:eastAsia="Times New Roman"/>
          <w:b/>
          <w:bCs/>
          <w:szCs w:val="28"/>
          <w:lang w:eastAsia="id-ID"/>
        </w:rPr>
        <w:sectPr w:rsidR="006A3E85" w:rsidRPr="00292272" w:rsidSect="006A3E85">
          <w:footerReference w:type="default" r:id="rId9"/>
          <w:pgSz w:w="11907" w:h="16839" w:code="9"/>
          <w:pgMar w:top="2268" w:right="1701" w:bottom="1701" w:left="2268" w:header="720" w:footer="720" w:gutter="0"/>
          <w:pgNumType w:fmt="lowerRoman"/>
          <w:cols w:space="720"/>
          <w:docGrid w:linePitch="360"/>
        </w:sectPr>
      </w:pPr>
      <w:r w:rsidRPr="00292272">
        <w:rPr>
          <w:rFonts w:eastAsia="Times New Roman"/>
          <w:b/>
          <w:bCs/>
          <w:szCs w:val="28"/>
          <w:lang w:eastAsia="id-ID"/>
        </w:rPr>
        <w:t>2020</w:t>
      </w:r>
    </w:p>
    <w:p w:rsidR="00B33FF9" w:rsidRPr="00292272" w:rsidRDefault="00B33FF9" w:rsidP="006A3E85">
      <w:pPr>
        <w:pStyle w:val="Heading1"/>
        <w:rPr>
          <w:rFonts w:eastAsia="Times New Roman" w:cs="Times New Roman"/>
          <w:lang w:eastAsia="id-ID"/>
        </w:rPr>
      </w:pPr>
      <w:bookmarkStart w:id="0" w:name="_Toc36813996"/>
      <w:r w:rsidRPr="00292272">
        <w:rPr>
          <w:rFonts w:eastAsia="Times New Roman" w:cs="Times New Roman"/>
          <w:lang w:eastAsia="id-ID"/>
        </w:rPr>
        <w:lastRenderedPageBreak/>
        <w:t>KATA PENGANTAR</w:t>
      </w:r>
      <w:bookmarkEnd w:id="0"/>
    </w:p>
    <w:p w:rsidR="005B51C6" w:rsidRPr="00292272" w:rsidRDefault="005B51C6" w:rsidP="005B51C6">
      <w:pPr>
        <w:rPr>
          <w:rFonts w:eastAsia="Times New Roman"/>
          <w:b/>
          <w:bCs/>
          <w:sz w:val="28"/>
          <w:szCs w:val="28"/>
          <w:lang w:eastAsia="id-ID"/>
        </w:rPr>
      </w:pPr>
    </w:p>
    <w:p w:rsidR="005B51C6" w:rsidRPr="00292272" w:rsidRDefault="005B51C6" w:rsidP="005B51C6">
      <w:pPr>
        <w:spacing w:line="360" w:lineRule="auto"/>
        <w:ind w:firstLine="567"/>
        <w:jc w:val="both"/>
        <w:rPr>
          <w:b/>
          <w:noProof/>
          <w:szCs w:val="24"/>
        </w:rPr>
      </w:pPr>
      <w:r w:rsidRPr="00292272">
        <w:rPr>
          <w:szCs w:val="24"/>
          <w:shd w:val="clear" w:color="auto" w:fill="FFFFFF"/>
          <w:lang w:val="id-ID"/>
        </w:rPr>
        <w:t xml:space="preserve">Dengan menyebut nama Allah Yang Maha Pengasih  lagi Maha Penyayang. Puji syukur kita panjatkan kehadirat Allah SWT. yang telah melimpahkan rahmat, hidayah, dan inayahnya sehingga kami dapat merampung penyusunan makalah mengenai </w:t>
      </w:r>
      <w:r w:rsidRPr="00292272">
        <w:rPr>
          <w:b/>
          <w:szCs w:val="24"/>
          <w:shd w:val="clear" w:color="auto" w:fill="FFFFFF"/>
          <w:lang w:val="id-ID"/>
        </w:rPr>
        <w:t>“</w:t>
      </w:r>
      <w:r w:rsidRPr="00292272">
        <w:rPr>
          <w:b/>
          <w:noProof/>
          <w:szCs w:val="24"/>
        </w:rPr>
        <w:t>Pengembangan Kecakapan</w:t>
      </w:r>
      <w:r w:rsidRPr="00292272">
        <w:rPr>
          <w:b/>
          <w:szCs w:val="24"/>
          <w:shd w:val="clear" w:color="auto" w:fill="FFFFFF"/>
          <w:lang w:val="id-ID"/>
        </w:rPr>
        <w:t>”</w:t>
      </w:r>
      <w:r w:rsidRPr="00292272">
        <w:rPr>
          <w:szCs w:val="24"/>
          <w:shd w:val="clear" w:color="auto" w:fill="FFFFFF"/>
          <w:lang w:val="id-ID"/>
        </w:rPr>
        <w:t xml:space="preserve"> tepat pada waktunya.</w:t>
      </w:r>
    </w:p>
    <w:p w:rsidR="005B51C6" w:rsidRPr="00292272" w:rsidRDefault="005B51C6" w:rsidP="005B51C6">
      <w:pPr>
        <w:spacing w:line="360" w:lineRule="auto"/>
        <w:ind w:firstLine="567"/>
        <w:jc w:val="both"/>
        <w:rPr>
          <w:szCs w:val="24"/>
          <w:shd w:val="clear" w:color="auto" w:fill="FFFFFF"/>
          <w:lang w:val="id-ID"/>
        </w:rPr>
      </w:pPr>
      <w:r w:rsidRPr="00292272">
        <w:rPr>
          <w:szCs w:val="24"/>
          <w:shd w:val="clear" w:color="auto" w:fill="FFFFFF"/>
          <w:lang w:val="id-ID"/>
        </w:rPr>
        <w:t>Penyusunan makalah semaksimal mungkin kami upayakan dan didukung  bantuan pihak, sehingga dapat memperlancar dalam penyusunannya. Untuk itu tidak lupa kami mengucapkan terima kasih kepada semua pihak yang telah membantu kami dalam merampung makalah ini.</w:t>
      </w:r>
    </w:p>
    <w:p w:rsidR="005B51C6" w:rsidRPr="00292272" w:rsidRDefault="005B51C6" w:rsidP="005B51C6">
      <w:pPr>
        <w:spacing w:line="360" w:lineRule="auto"/>
        <w:ind w:firstLine="567"/>
        <w:jc w:val="both"/>
        <w:rPr>
          <w:szCs w:val="24"/>
          <w:shd w:val="clear" w:color="auto" w:fill="FFFFFF"/>
          <w:lang w:val="id-ID"/>
        </w:rPr>
      </w:pPr>
      <w:r w:rsidRPr="00292272">
        <w:rPr>
          <w:szCs w:val="24"/>
          <w:shd w:val="clear" w:color="auto" w:fill="FFFFFF"/>
          <w:lang w:val="id-ID"/>
        </w:rPr>
        <w:t>Namun tidak lepas dari semua itu, kami menyadari sepenuhnya bahwa masih terdapat kekurangan baik dari segi penyusunan bahasa dan aspek lainnya. Oleh karena itu, kami dengan lapang dada membuka selebar lebarnya pintu bagi para pembaca yang ingin memberi saran ataupun kritikan demi memperbaiki makalah ini.</w:t>
      </w:r>
    </w:p>
    <w:p w:rsidR="005B51C6" w:rsidRPr="00292272" w:rsidRDefault="005B51C6" w:rsidP="005B51C6">
      <w:pPr>
        <w:spacing w:line="360" w:lineRule="auto"/>
        <w:jc w:val="both"/>
        <w:rPr>
          <w:szCs w:val="24"/>
          <w:shd w:val="clear" w:color="auto" w:fill="FFFFFF"/>
          <w:lang w:val="id-ID"/>
        </w:rPr>
      </w:pPr>
    </w:p>
    <w:p w:rsidR="005B51C6" w:rsidRPr="00292272" w:rsidRDefault="005B51C6" w:rsidP="005B51C6">
      <w:pPr>
        <w:spacing w:line="360" w:lineRule="auto"/>
        <w:jc w:val="right"/>
        <w:rPr>
          <w:szCs w:val="24"/>
          <w:shd w:val="clear" w:color="auto" w:fill="FFFFFF"/>
          <w:lang w:val="id-ID"/>
        </w:rPr>
      </w:pPr>
      <w:r w:rsidRPr="00292272">
        <w:rPr>
          <w:szCs w:val="24"/>
          <w:shd w:val="clear" w:color="auto" w:fill="FFFFFF"/>
          <w:lang w:val="id-ID"/>
        </w:rPr>
        <w:t xml:space="preserve">Parepare,     </w:t>
      </w:r>
      <w:r w:rsidRPr="00292272">
        <w:rPr>
          <w:szCs w:val="24"/>
          <w:shd w:val="clear" w:color="auto" w:fill="FFFFFF"/>
        </w:rPr>
        <w:t>Maret 2020</w:t>
      </w:r>
    </w:p>
    <w:p w:rsidR="005B51C6" w:rsidRPr="00292272" w:rsidRDefault="005B51C6" w:rsidP="005B51C6">
      <w:pPr>
        <w:spacing w:line="360" w:lineRule="auto"/>
        <w:jc w:val="right"/>
        <w:rPr>
          <w:szCs w:val="24"/>
          <w:shd w:val="clear" w:color="auto" w:fill="FFFFFF"/>
          <w:lang w:val="id-ID"/>
        </w:rPr>
      </w:pPr>
    </w:p>
    <w:p w:rsidR="005B51C6" w:rsidRPr="00292272" w:rsidRDefault="005B51C6" w:rsidP="005B51C6">
      <w:pPr>
        <w:spacing w:line="360" w:lineRule="auto"/>
        <w:ind w:left="3600" w:firstLine="720"/>
        <w:jc w:val="center"/>
        <w:rPr>
          <w:szCs w:val="24"/>
          <w:shd w:val="clear" w:color="auto" w:fill="FFFFFF"/>
          <w:lang w:val="id-ID"/>
        </w:rPr>
      </w:pPr>
    </w:p>
    <w:p w:rsidR="005B51C6" w:rsidRPr="00292272" w:rsidRDefault="005B51C6" w:rsidP="005B51C6">
      <w:pPr>
        <w:spacing w:line="360" w:lineRule="auto"/>
        <w:ind w:left="5760" w:firstLine="720"/>
        <w:rPr>
          <w:szCs w:val="24"/>
          <w:shd w:val="clear" w:color="auto" w:fill="FFFFFF"/>
          <w:lang w:val="id-ID"/>
        </w:rPr>
      </w:pPr>
      <w:r w:rsidRPr="00292272">
        <w:rPr>
          <w:szCs w:val="24"/>
          <w:shd w:val="clear" w:color="auto" w:fill="FFFFFF"/>
          <w:lang w:val="id-ID"/>
        </w:rPr>
        <w:t xml:space="preserve">Penyusun      </w:t>
      </w:r>
    </w:p>
    <w:p w:rsidR="005B51C6" w:rsidRPr="00292272" w:rsidRDefault="005B51C6" w:rsidP="005B51C6">
      <w:pPr>
        <w:rPr>
          <w:rFonts w:eastAsia="Times New Roman"/>
          <w:b/>
          <w:bCs/>
          <w:sz w:val="28"/>
          <w:szCs w:val="28"/>
          <w:lang w:eastAsia="id-ID"/>
        </w:rPr>
      </w:pPr>
    </w:p>
    <w:p w:rsidR="00B33FF9" w:rsidRPr="00292272" w:rsidRDefault="00B33FF9" w:rsidP="00B33FF9">
      <w:pPr>
        <w:jc w:val="center"/>
        <w:rPr>
          <w:rFonts w:eastAsia="Times New Roman"/>
          <w:b/>
          <w:bCs/>
          <w:sz w:val="28"/>
          <w:szCs w:val="28"/>
          <w:lang w:eastAsia="id-ID"/>
        </w:rPr>
      </w:pPr>
    </w:p>
    <w:p w:rsidR="00B33FF9" w:rsidRPr="00292272" w:rsidRDefault="00B33FF9" w:rsidP="00B33FF9">
      <w:pPr>
        <w:jc w:val="center"/>
        <w:rPr>
          <w:rFonts w:eastAsia="Times New Roman"/>
          <w:b/>
          <w:bCs/>
          <w:sz w:val="28"/>
          <w:szCs w:val="28"/>
          <w:lang w:eastAsia="id-ID"/>
        </w:rPr>
      </w:pPr>
    </w:p>
    <w:p w:rsidR="00B33FF9" w:rsidRPr="00292272" w:rsidRDefault="00B33FF9" w:rsidP="005B51C6">
      <w:pPr>
        <w:rPr>
          <w:rFonts w:eastAsia="Times New Roman"/>
          <w:b/>
          <w:bCs/>
          <w:sz w:val="28"/>
          <w:szCs w:val="28"/>
          <w:lang w:eastAsia="id-ID"/>
        </w:rPr>
      </w:pPr>
    </w:p>
    <w:p w:rsidR="00B33FF9" w:rsidRPr="00292272" w:rsidRDefault="00B33FF9" w:rsidP="005B51C6">
      <w:pPr>
        <w:pStyle w:val="Heading1"/>
        <w:rPr>
          <w:rFonts w:eastAsia="Times New Roman" w:cs="Times New Roman"/>
          <w:lang w:eastAsia="id-ID"/>
        </w:rPr>
      </w:pPr>
      <w:bookmarkStart w:id="1" w:name="_Toc36813997"/>
      <w:r w:rsidRPr="00292272">
        <w:rPr>
          <w:rFonts w:eastAsia="Times New Roman" w:cs="Times New Roman"/>
          <w:lang w:eastAsia="id-ID"/>
        </w:rPr>
        <w:lastRenderedPageBreak/>
        <w:t>DAFTAR ISI</w:t>
      </w:r>
      <w:bookmarkEnd w:id="1"/>
    </w:p>
    <w:p w:rsidR="006A3E85" w:rsidRPr="00292272" w:rsidRDefault="006A3E85" w:rsidP="006A3E85">
      <w:pPr>
        <w:rPr>
          <w:lang w:eastAsia="id-ID"/>
        </w:rPr>
      </w:pPr>
    </w:p>
    <w:p w:rsidR="00BB2002" w:rsidRPr="00292272" w:rsidRDefault="006A3E85">
      <w:pPr>
        <w:pStyle w:val="TOC1"/>
        <w:tabs>
          <w:tab w:val="right" w:leader="dot" w:pos="7928"/>
        </w:tabs>
        <w:rPr>
          <w:rFonts w:ascii="Times New Roman" w:eastAsiaTheme="minorEastAsia" w:hAnsi="Times New Roman" w:cs="Times New Roman"/>
          <w:b w:val="0"/>
          <w:bCs w:val="0"/>
          <w:i w:val="0"/>
          <w:iCs w:val="0"/>
          <w:noProof/>
          <w:lang w:eastAsia="en-US"/>
        </w:rPr>
      </w:pPr>
      <w:r w:rsidRPr="00292272">
        <w:rPr>
          <w:rFonts w:ascii="Times New Roman" w:hAnsi="Times New Roman" w:cs="Times New Roman"/>
          <w:b w:val="0"/>
          <w:i w:val="0"/>
          <w:lang w:eastAsia="id-ID"/>
        </w:rPr>
        <w:fldChar w:fldCharType="begin"/>
      </w:r>
      <w:r w:rsidRPr="00292272">
        <w:rPr>
          <w:rFonts w:ascii="Times New Roman" w:hAnsi="Times New Roman" w:cs="Times New Roman"/>
          <w:b w:val="0"/>
          <w:i w:val="0"/>
          <w:lang w:eastAsia="id-ID"/>
        </w:rPr>
        <w:instrText xml:space="preserve"> TOC \o "1-3" \h \z \u </w:instrText>
      </w:r>
      <w:r w:rsidRPr="00292272">
        <w:rPr>
          <w:rFonts w:ascii="Times New Roman" w:hAnsi="Times New Roman" w:cs="Times New Roman"/>
          <w:b w:val="0"/>
          <w:i w:val="0"/>
          <w:lang w:eastAsia="id-ID"/>
        </w:rPr>
        <w:fldChar w:fldCharType="separate"/>
      </w:r>
      <w:hyperlink w:anchor="_Toc36813996" w:history="1">
        <w:r w:rsidR="00BB2002" w:rsidRPr="00292272">
          <w:rPr>
            <w:rStyle w:val="Hyperlink"/>
            <w:rFonts w:ascii="Times New Roman" w:eastAsia="Times New Roman" w:hAnsi="Times New Roman" w:cs="Times New Roman"/>
            <w:b w:val="0"/>
            <w:i w:val="0"/>
            <w:noProof/>
            <w:color w:val="auto"/>
            <w:lang w:eastAsia="id-ID"/>
          </w:rPr>
          <w:t>KATA PENGANTAR</w:t>
        </w:r>
        <w:r w:rsidR="00BB2002" w:rsidRPr="00292272">
          <w:rPr>
            <w:rFonts w:ascii="Times New Roman" w:hAnsi="Times New Roman" w:cs="Times New Roman"/>
            <w:b w:val="0"/>
            <w:i w:val="0"/>
            <w:noProof/>
            <w:webHidden/>
          </w:rPr>
          <w:tab/>
        </w:r>
        <w:r w:rsidR="00BB2002" w:rsidRPr="00292272">
          <w:rPr>
            <w:rFonts w:ascii="Times New Roman" w:hAnsi="Times New Roman" w:cs="Times New Roman"/>
            <w:b w:val="0"/>
            <w:i w:val="0"/>
            <w:noProof/>
            <w:webHidden/>
          </w:rPr>
          <w:fldChar w:fldCharType="begin"/>
        </w:r>
        <w:r w:rsidR="00BB2002" w:rsidRPr="00292272">
          <w:rPr>
            <w:rFonts w:ascii="Times New Roman" w:hAnsi="Times New Roman" w:cs="Times New Roman"/>
            <w:b w:val="0"/>
            <w:i w:val="0"/>
            <w:noProof/>
            <w:webHidden/>
          </w:rPr>
          <w:instrText xml:space="preserve"> PAGEREF _Toc36813996 \h </w:instrText>
        </w:r>
        <w:r w:rsidR="00BB2002" w:rsidRPr="00292272">
          <w:rPr>
            <w:rFonts w:ascii="Times New Roman" w:hAnsi="Times New Roman" w:cs="Times New Roman"/>
            <w:b w:val="0"/>
            <w:i w:val="0"/>
            <w:noProof/>
            <w:webHidden/>
          </w:rPr>
        </w:r>
        <w:r w:rsidR="00BB2002" w:rsidRPr="00292272">
          <w:rPr>
            <w:rFonts w:ascii="Times New Roman" w:hAnsi="Times New Roman" w:cs="Times New Roman"/>
            <w:b w:val="0"/>
            <w:i w:val="0"/>
            <w:noProof/>
            <w:webHidden/>
          </w:rPr>
          <w:fldChar w:fldCharType="separate"/>
        </w:r>
        <w:r w:rsidR="00BB2002" w:rsidRPr="00292272">
          <w:rPr>
            <w:rFonts w:ascii="Times New Roman" w:hAnsi="Times New Roman" w:cs="Times New Roman"/>
            <w:b w:val="0"/>
            <w:i w:val="0"/>
            <w:noProof/>
            <w:webHidden/>
          </w:rPr>
          <w:t>i</w:t>
        </w:r>
        <w:r w:rsidR="00BB2002" w:rsidRPr="00292272">
          <w:rPr>
            <w:rFonts w:ascii="Times New Roman" w:hAnsi="Times New Roman" w:cs="Times New Roman"/>
            <w:b w:val="0"/>
            <w:i w:val="0"/>
            <w:noProof/>
            <w:webHidden/>
          </w:rPr>
          <w:fldChar w:fldCharType="end"/>
        </w:r>
      </w:hyperlink>
    </w:p>
    <w:p w:rsidR="00BB2002" w:rsidRPr="00292272" w:rsidRDefault="00BB2002">
      <w:pPr>
        <w:pStyle w:val="TOC1"/>
        <w:tabs>
          <w:tab w:val="right" w:leader="dot" w:pos="7928"/>
        </w:tabs>
        <w:rPr>
          <w:rFonts w:ascii="Times New Roman" w:eastAsiaTheme="minorEastAsia" w:hAnsi="Times New Roman" w:cs="Times New Roman"/>
          <w:b w:val="0"/>
          <w:bCs w:val="0"/>
          <w:i w:val="0"/>
          <w:iCs w:val="0"/>
          <w:noProof/>
          <w:lang w:eastAsia="en-US"/>
        </w:rPr>
      </w:pPr>
      <w:hyperlink w:anchor="_Toc36813997" w:history="1">
        <w:r w:rsidRPr="00292272">
          <w:rPr>
            <w:rStyle w:val="Hyperlink"/>
            <w:rFonts w:ascii="Times New Roman" w:eastAsia="Times New Roman" w:hAnsi="Times New Roman" w:cs="Times New Roman"/>
            <w:b w:val="0"/>
            <w:i w:val="0"/>
            <w:noProof/>
            <w:color w:val="auto"/>
            <w:lang w:eastAsia="id-ID"/>
          </w:rPr>
          <w:t>DAFTAR ISI</w:t>
        </w:r>
        <w:r w:rsidRPr="00292272">
          <w:rPr>
            <w:rFonts w:ascii="Times New Roman" w:hAnsi="Times New Roman" w:cs="Times New Roman"/>
            <w:b w:val="0"/>
            <w:i w:val="0"/>
            <w:noProof/>
            <w:webHidden/>
          </w:rPr>
          <w:tab/>
        </w:r>
        <w:r w:rsidRPr="00292272">
          <w:rPr>
            <w:rFonts w:ascii="Times New Roman" w:hAnsi="Times New Roman" w:cs="Times New Roman"/>
            <w:b w:val="0"/>
            <w:i w:val="0"/>
            <w:noProof/>
            <w:webHidden/>
          </w:rPr>
          <w:fldChar w:fldCharType="begin"/>
        </w:r>
        <w:r w:rsidRPr="00292272">
          <w:rPr>
            <w:rFonts w:ascii="Times New Roman" w:hAnsi="Times New Roman" w:cs="Times New Roman"/>
            <w:b w:val="0"/>
            <w:i w:val="0"/>
            <w:noProof/>
            <w:webHidden/>
          </w:rPr>
          <w:instrText xml:space="preserve"> PAGEREF _Toc36813997 \h </w:instrText>
        </w:r>
        <w:r w:rsidRPr="00292272">
          <w:rPr>
            <w:rFonts w:ascii="Times New Roman" w:hAnsi="Times New Roman" w:cs="Times New Roman"/>
            <w:b w:val="0"/>
            <w:i w:val="0"/>
            <w:noProof/>
            <w:webHidden/>
          </w:rPr>
        </w:r>
        <w:r w:rsidRPr="00292272">
          <w:rPr>
            <w:rFonts w:ascii="Times New Roman" w:hAnsi="Times New Roman" w:cs="Times New Roman"/>
            <w:b w:val="0"/>
            <w:i w:val="0"/>
            <w:noProof/>
            <w:webHidden/>
          </w:rPr>
          <w:fldChar w:fldCharType="separate"/>
        </w:r>
        <w:r w:rsidRPr="00292272">
          <w:rPr>
            <w:rFonts w:ascii="Times New Roman" w:hAnsi="Times New Roman" w:cs="Times New Roman"/>
            <w:b w:val="0"/>
            <w:i w:val="0"/>
            <w:noProof/>
            <w:webHidden/>
          </w:rPr>
          <w:t>ii</w:t>
        </w:r>
        <w:r w:rsidRPr="00292272">
          <w:rPr>
            <w:rFonts w:ascii="Times New Roman" w:hAnsi="Times New Roman" w:cs="Times New Roman"/>
            <w:b w:val="0"/>
            <w:i w:val="0"/>
            <w:noProof/>
            <w:webHidden/>
          </w:rPr>
          <w:fldChar w:fldCharType="end"/>
        </w:r>
      </w:hyperlink>
    </w:p>
    <w:p w:rsidR="00BB2002" w:rsidRPr="00292272" w:rsidRDefault="00BB2002">
      <w:pPr>
        <w:pStyle w:val="TOC1"/>
        <w:tabs>
          <w:tab w:val="right" w:leader="dot" w:pos="7928"/>
        </w:tabs>
        <w:rPr>
          <w:rFonts w:ascii="Times New Roman" w:eastAsiaTheme="minorEastAsia" w:hAnsi="Times New Roman" w:cs="Times New Roman"/>
          <w:b w:val="0"/>
          <w:bCs w:val="0"/>
          <w:i w:val="0"/>
          <w:iCs w:val="0"/>
          <w:noProof/>
          <w:lang w:eastAsia="en-US"/>
        </w:rPr>
      </w:pPr>
      <w:hyperlink w:anchor="_Toc36813998" w:history="1">
        <w:r w:rsidRPr="00292272">
          <w:rPr>
            <w:rStyle w:val="Hyperlink"/>
            <w:rFonts w:ascii="Times New Roman" w:hAnsi="Times New Roman" w:cs="Times New Roman"/>
            <w:b w:val="0"/>
            <w:i w:val="0"/>
            <w:noProof/>
            <w:color w:val="auto"/>
          </w:rPr>
          <w:t>BAB I</w:t>
        </w:r>
        <w:r w:rsidRPr="00292272">
          <w:rPr>
            <w:rFonts w:ascii="Times New Roman" w:hAnsi="Times New Roman" w:cs="Times New Roman"/>
            <w:b w:val="0"/>
            <w:i w:val="0"/>
            <w:noProof/>
            <w:webHidden/>
          </w:rPr>
          <w:tab/>
        </w:r>
        <w:r w:rsidRPr="00292272">
          <w:rPr>
            <w:rFonts w:ascii="Times New Roman" w:hAnsi="Times New Roman" w:cs="Times New Roman"/>
            <w:b w:val="0"/>
            <w:i w:val="0"/>
            <w:noProof/>
            <w:webHidden/>
          </w:rPr>
          <w:fldChar w:fldCharType="begin"/>
        </w:r>
        <w:r w:rsidRPr="00292272">
          <w:rPr>
            <w:rFonts w:ascii="Times New Roman" w:hAnsi="Times New Roman" w:cs="Times New Roman"/>
            <w:b w:val="0"/>
            <w:i w:val="0"/>
            <w:noProof/>
            <w:webHidden/>
          </w:rPr>
          <w:instrText xml:space="preserve"> PAGEREF _Toc36813998 \h </w:instrText>
        </w:r>
        <w:r w:rsidRPr="00292272">
          <w:rPr>
            <w:rFonts w:ascii="Times New Roman" w:hAnsi="Times New Roman" w:cs="Times New Roman"/>
            <w:b w:val="0"/>
            <w:i w:val="0"/>
            <w:noProof/>
            <w:webHidden/>
          </w:rPr>
        </w:r>
        <w:r w:rsidRPr="00292272">
          <w:rPr>
            <w:rFonts w:ascii="Times New Roman" w:hAnsi="Times New Roman" w:cs="Times New Roman"/>
            <w:b w:val="0"/>
            <w:i w:val="0"/>
            <w:noProof/>
            <w:webHidden/>
          </w:rPr>
          <w:fldChar w:fldCharType="separate"/>
        </w:r>
        <w:r w:rsidRPr="00292272">
          <w:rPr>
            <w:rFonts w:ascii="Times New Roman" w:hAnsi="Times New Roman" w:cs="Times New Roman"/>
            <w:b w:val="0"/>
            <w:i w:val="0"/>
            <w:noProof/>
            <w:webHidden/>
          </w:rPr>
          <w:t>1</w:t>
        </w:r>
        <w:r w:rsidRPr="00292272">
          <w:rPr>
            <w:rFonts w:ascii="Times New Roman" w:hAnsi="Times New Roman" w:cs="Times New Roman"/>
            <w:b w:val="0"/>
            <w:i w:val="0"/>
            <w:noProof/>
            <w:webHidden/>
          </w:rPr>
          <w:fldChar w:fldCharType="end"/>
        </w:r>
      </w:hyperlink>
    </w:p>
    <w:p w:rsidR="00BB2002" w:rsidRPr="00292272" w:rsidRDefault="00BB2002">
      <w:pPr>
        <w:pStyle w:val="TOC1"/>
        <w:tabs>
          <w:tab w:val="right" w:leader="dot" w:pos="7928"/>
        </w:tabs>
        <w:rPr>
          <w:rFonts w:ascii="Times New Roman" w:eastAsiaTheme="minorEastAsia" w:hAnsi="Times New Roman" w:cs="Times New Roman"/>
          <w:b w:val="0"/>
          <w:bCs w:val="0"/>
          <w:i w:val="0"/>
          <w:iCs w:val="0"/>
          <w:noProof/>
          <w:lang w:eastAsia="en-US"/>
        </w:rPr>
      </w:pPr>
      <w:hyperlink w:anchor="_Toc36813999" w:history="1">
        <w:r w:rsidRPr="00292272">
          <w:rPr>
            <w:rStyle w:val="Hyperlink"/>
            <w:rFonts w:ascii="Times New Roman" w:hAnsi="Times New Roman" w:cs="Times New Roman"/>
            <w:b w:val="0"/>
            <w:i w:val="0"/>
            <w:noProof/>
            <w:color w:val="auto"/>
          </w:rPr>
          <w:t>PENDAHULUAN</w:t>
        </w:r>
        <w:r w:rsidRPr="00292272">
          <w:rPr>
            <w:rFonts w:ascii="Times New Roman" w:hAnsi="Times New Roman" w:cs="Times New Roman"/>
            <w:b w:val="0"/>
            <w:i w:val="0"/>
            <w:noProof/>
            <w:webHidden/>
          </w:rPr>
          <w:tab/>
        </w:r>
        <w:r w:rsidRPr="00292272">
          <w:rPr>
            <w:rFonts w:ascii="Times New Roman" w:hAnsi="Times New Roman" w:cs="Times New Roman"/>
            <w:b w:val="0"/>
            <w:i w:val="0"/>
            <w:noProof/>
            <w:webHidden/>
          </w:rPr>
          <w:fldChar w:fldCharType="begin"/>
        </w:r>
        <w:r w:rsidRPr="00292272">
          <w:rPr>
            <w:rFonts w:ascii="Times New Roman" w:hAnsi="Times New Roman" w:cs="Times New Roman"/>
            <w:b w:val="0"/>
            <w:i w:val="0"/>
            <w:noProof/>
            <w:webHidden/>
          </w:rPr>
          <w:instrText xml:space="preserve"> PAGEREF _Toc36813999 \h </w:instrText>
        </w:r>
        <w:r w:rsidRPr="00292272">
          <w:rPr>
            <w:rFonts w:ascii="Times New Roman" w:hAnsi="Times New Roman" w:cs="Times New Roman"/>
            <w:b w:val="0"/>
            <w:i w:val="0"/>
            <w:noProof/>
            <w:webHidden/>
          </w:rPr>
        </w:r>
        <w:r w:rsidRPr="00292272">
          <w:rPr>
            <w:rFonts w:ascii="Times New Roman" w:hAnsi="Times New Roman" w:cs="Times New Roman"/>
            <w:b w:val="0"/>
            <w:i w:val="0"/>
            <w:noProof/>
            <w:webHidden/>
          </w:rPr>
          <w:fldChar w:fldCharType="separate"/>
        </w:r>
        <w:r w:rsidRPr="00292272">
          <w:rPr>
            <w:rFonts w:ascii="Times New Roman" w:hAnsi="Times New Roman" w:cs="Times New Roman"/>
            <w:b w:val="0"/>
            <w:i w:val="0"/>
            <w:noProof/>
            <w:webHidden/>
          </w:rPr>
          <w:t>1</w:t>
        </w:r>
        <w:r w:rsidRPr="00292272">
          <w:rPr>
            <w:rFonts w:ascii="Times New Roman" w:hAnsi="Times New Roman" w:cs="Times New Roman"/>
            <w:b w:val="0"/>
            <w:i w:val="0"/>
            <w:noProof/>
            <w:webHidden/>
          </w:rPr>
          <w:fldChar w:fldCharType="end"/>
        </w:r>
      </w:hyperlink>
    </w:p>
    <w:p w:rsidR="00BB2002" w:rsidRPr="00292272" w:rsidRDefault="00BB2002">
      <w:pPr>
        <w:pStyle w:val="TOC2"/>
        <w:tabs>
          <w:tab w:val="left" w:pos="720"/>
          <w:tab w:val="right" w:leader="dot" w:pos="7928"/>
        </w:tabs>
        <w:rPr>
          <w:rFonts w:ascii="Times New Roman" w:eastAsiaTheme="minorEastAsia" w:hAnsi="Times New Roman" w:cs="Times New Roman"/>
          <w:b w:val="0"/>
          <w:bCs w:val="0"/>
          <w:noProof/>
          <w:sz w:val="24"/>
          <w:szCs w:val="24"/>
          <w:lang w:eastAsia="en-US"/>
        </w:rPr>
      </w:pPr>
      <w:hyperlink w:anchor="_Toc36814000" w:history="1">
        <w:r w:rsidRPr="00292272">
          <w:rPr>
            <w:rStyle w:val="Hyperlink"/>
            <w:rFonts w:ascii="Times New Roman" w:hAnsi="Times New Roman" w:cs="Times New Roman"/>
            <w:b w:val="0"/>
            <w:noProof/>
            <w:color w:val="auto"/>
            <w:sz w:val="24"/>
            <w:szCs w:val="24"/>
          </w:rPr>
          <w:t>A.</w:t>
        </w:r>
        <w:r w:rsidRPr="00292272">
          <w:rPr>
            <w:rFonts w:ascii="Times New Roman" w:eastAsiaTheme="minorEastAsia" w:hAnsi="Times New Roman" w:cs="Times New Roman"/>
            <w:b w:val="0"/>
            <w:bCs w:val="0"/>
            <w:noProof/>
            <w:sz w:val="24"/>
            <w:szCs w:val="24"/>
            <w:lang w:eastAsia="en-US"/>
          </w:rPr>
          <w:tab/>
        </w:r>
        <w:r w:rsidRPr="00292272">
          <w:rPr>
            <w:rStyle w:val="Hyperlink"/>
            <w:rFonts w:ascii="Times New Roman" w:hAnsi="Times New Roman" w:cs="Times New Roman"/>
            <w:b w:val="0"/>
            <w:noProof/>
            <w:color w:val="auto"/>
            <w:sz w:val="24"/>
            <w:szCs w:val="24"/>
          </w:rPr>
          <w:t>Latar Belakang</w:t>
        </w:r>
        <w:r w:rsidRPr="00292272">
          <w:rPr>
            <w:rFonts w:ascii="Times New Roman" w:hAnsi="Times New Roman" w:cs="Times New Roman"/>
            <w:b w:val="0"/>
            <w:noProof/>
            <w:webHidden/>
            <w:sz w:val="24"/>
            <w:szCs w:val="24"/>
          </w:rPr>
          <w:tab/>
        </w:r>
        <w:r w:rsidRPr="00292272">
          <w:rPr>
            <w:rFonts w:ascii="Times New Roman" w:hAnsi="Times New Roman" w:cs="Times New Roman"/>
            <w:b w:val="0"/>
            <w:noProof/>
            <w:webHidden/>
            <w:sz w:val="24"/>
            <w:szCs w:val="24"/>
          </w:rPr>
          <w:fldChar w:fldCharType="begin"/>
        </w:r>
        <w:r w:rsidRPr="00292272">
          <w:rPr>
            <w:rFonts w:ascii="Times New Roman" w:hAnsi="Times New Roman" w:cs="Times New Roman"/>
            <w:b w:val="0"/>
            <w:noProof/>
            <w:webHidden/>
            <w:sz w:val="24"/>
            <w:szCs w:val="24"/>
          </w:rPr>
          <w:instrText xml:space="preserve"> PAGEREF _Toc36814000 \h </w:instrText>
        </w:r>
        <w:r w:rsidRPr="00292272">
          <w:rPr>
            <w:rFonts w:ascii="Times New Roman" w:hAnsi="Times New Roman" w:cs="Times New Roman"/>
            <w:b w:val="0"/>
            <w:noProof/>
            <w:webHidden/>
            <w:sz w:val="24"/>
            <w:szCs w:val="24"/>
          </w:rPr>
        </w:r>
        <w:r w:rsidRPr="00292272">
          <w:rPr>
            <w:rFonts w:ascii="Times New Roman" w:hAnsi="Times New Roman" w:cs="Times New Roman"/>
            <w:b w:val="0"/>
            <w:noProof/>
            <w:webHidden/>
            <w:sz w:val="24"/>
            <w:szCs w:val="24"/>
          </w:rPr>
          <w:fldChar w:fldCharType="separate"/>
        </w:r>
        <w:r w:rsidRPr="00292272">
          <w:rPr>
            <w:rFonts w:ascii="Times New Roman" w:hAnsi="Times New Roman" w:cs="Times New Roman"/>
            <w:b w:val="0"/>
            <w:noProof/>
            <w:webHidden/>
            <w:sz w:val="24"/>
            <w:szCs w:val="24"/>
          </w:rPr>
          <w:t>1</w:t>
        </w:r>
        <w:r w:rsidRPr="00292272">
          <w:rPr>
            <w:rFonts w:ascii="Times New Roman" w:hAnsi="Times New Roman" w:cs="Times New Roman"/>
            <w:b w:val="0"/>
            <w:noProof/>
            <w:webHidden/>
            <w:sz w:val="24"/>
            <w:szCs w:val="24"/>
          </w:rPr>
          <w:fldChar w:fldCharType="end"/>
        </w:r>
      </w:hyperlink>
    </w:p>
    <w:p w:rsidR="00BB2002" w:rsidRPr="00292272" w:rsidRDefault="00BB2002">
      <w:pPr>
        <w:pStyle w:val="TOC2"/>
        <w:tabs>
          <w:tab w:val="left" w:pos="720"/>
          <w:tab w:val="right" w:leader="dot" w:pos="7928"/>
        </w:tabs>
        <w:rPr>
          <w:rFonts w:ascii="Times New Roman" w:eastAsiaTheme="minorEastAsia" w:hAnsi="Times New Roman" w:cs="Times New Roman"/>
          <w:b w:val="0"/>
          <w:bCs w:val="0"/>
          <w:noProof/>
          <w:sz w:val="24"/>
          <w:szCs w:val="24"/>
          <w:lang w:eastAsia="en-US"/>
        </w:rPr>
      </w:pPr>
      <w:hyperlink w:anchor="_Toc36814001" w:history="1">
        <w:r w:rsidRPr="00292272">
          <w:rPr>
            <w:rStyle w:val="Hyperlink"/>
            <w:rFonts w:ascii="Times New Roman" w:hAnsi="Times New Roman" w:cs="Times New Roman"/>
            <w:b w:val="0"/>
            <w:noProof/>
            <w:color w:val="auto"/>
            <w:sz w:val="24"/>
            <w:szCs w:val="24"/>
          </w:rPr>
          <w:t>B.</w:t>
        </w:r>
        <w:r w:rsidRPr="00292272">
          <w:rPr>
            <w:rFonts w:ascii="Times New Roman" w:eastAsiaTheme="minorEastAsia" w:hAnsi="Times New Roman" w:cs="Times New Roman"/>
            <w:b w:val="0"/>
            <w:bCs w:val="0"/>
            <w:noProof/>
            <w:sz w:val="24"/>
            <w:szCs w:val="24"/>
            <w:lang w:eastAsia="en-US"/>
          </w:rPr>
          <w:tab/>
        </w:r>
        <w:r w:rsidRPr="00292272">
          <w:rPr>
            <w:rStyle w:val="Hyperlink"/>
            <w:rFonts w:ascii="Times New Roman" w:hAnsi="Times New Roman" w:cs="Times New Roman"/>
            <w:b w:val="0"/>
            <w:noProof/>
            <w:color w:val="auto"/>
            <w:sz w:val="24"/>
            <w:szCs w:val="24"/>
          </w:rPr>
          <w:t>Rumusan Masalah</w:t>
        </w:r>
        <w:r w:rsidRPr="00292272">
          <w:rPr>
            <w:rFonts w:ascii="Times New Roman" w:hAnsi="Times New Roman" w:cs="Times New Roman"/>
            <w:b w:val="0"/>
            <w:noProof/>
            <w:webHidden/>
            <w:sz w:val="24"/>
            <w:szCs w:val="24"/>
          </w:rPr>
          <w:tab/>
        </w:r>
        <w:r w:rsidRPr="00292272">
          <w:rPr>
            <w:rFonts w:ascii="Times New Roman" w:hAnsi="Times New Roman" w:cs="Times New Roman"/>
            <w:b w:val="0"/>
            <w:noProof/>
            <w:webHidden/>
            <w:sz w:val="24"/>
            <w:szCs w:val="24"/>
          </w:rPr>
          <w:fldChar w:fldCharType="begin"/>
        </w:r>
        <w:r w:rsidRPr="00292272">
          <w:rPr>
            <w:rFonts w:ascii="Times New Roman" w:hAnsi="Times New Roman" w:cs="Times New Roman"/>
            <w:b w:val="0"/>
            <w:noProof/>
            <w:webHidden/>
            <w:sz w:val="24"/>
            <w:szCs w:val="24"/>
          </w:rPr>
          <w:instrText xml:space="preserve"> PAGEREF _Toc36814001 \h </w:instrText>
        </w:r>
        <w:r w:rsidRPr="00292272">
          <w:rPr>
            <w:rFonts w:ascii="Times New Roman" w:hAnsi="Times New Roman" w:cs="Times New Roman"/>
            <w:b w:val="0"/>
            <w:noProof/>
            <w:webHidden/>
            <w:sz w:val="24"/>
            <w:szCs w:val="24"/>
          </w:rPr>
        </w:r>
        <w:r w:rsidRPr="00292272">
          <w:rPr>
            <w:rFonts w:ascii="Times New Roman" w:hAnsi="Times New Roman" w:cs="Times New Roman"/>
            <w:b w:val="0"/>
            <w:noProof/>
            <w:webHidden/>
            <w:sz w:val="24"/>
            <w:szCs w:val="24"/>
          </w:rPr>
          <w:fldChar w:fldCharType="separate"/>
        </w:r>
        <w:r w:rsidRPr="00292272">
          <w:rPr>
            <w:rFonts w:ascii="Times New Roman" w:hAnsi="Times New Roman" w:cs="Times New Roman"/>
            <w:b w:val="0"/>
            <w:noProof/>
            <w:webHidden/>
            <w:sz w:val="24"/>
            <w:szCs w:val="24"/>
          </w:rPr>
          <w:t>2</w:t>
        </w:r>
        <w:r w:rsidRPr="00292272">
          <w:rPr>
            <w:rFonts w:ascii="Times New Roman" w:hAnsi="Times New Roman" w:cs="Times New Roman"/>
            <w:b w:val="0"/>
            <w:noProof/>
            <w:webHidden/>
            <w:sz w:val="24"/>
            <w:szCs w:val="24"/>
          </w:rPr>
          <w:fldChar w:fldCharType="end"/>
        </w:r>
      </w:hyperlink>
    </w:p>
    <w:p w:rsidR="00BB2002" w:rsidRPr="00292272" w:rsidRDefault="00BB2002">
      <w:pPr>
        <w:pStyle w:val="TOC1"/>
        <w:tabs>
          <w:tab w:val="right" w:leader="dot" w:pos="7928"/>
        </w:tabs>
        <w:rPr>
          <w:rFonts w:ascii="Times New Roman" w:eastAsiaTheme="minorEastAsia" w:hAnsi="Times New Roman" w:cs="Times New Roman"/>
          <w:b w:val="0"/>
          <w:bCs w:val="0"/>
          <w:i w:val="0"/>
          <w:iCs w:val="0"/>
          <w:noProof/>
          <w:lang w:eastAsia="en-US"/>
        </w:rPr>
      </w:pPr>
      <w:hyperlink w:anchor="_Toc36814002" w:history="1">
        <w:r w:rsidRPr="00292272">
          <w:rPr>
            <w:rStyle w:val="Hyperlink"/>
            <w:rFonts w:ascii="Times New Roman" w:hAnsi="Times New Roman" w:cs="Times New Roman"/>
            <w:b w:val="0"/>
            <w:i w:val="0"/>
            <w:noProof/>
            <w:color w:val="auto"/>
          </w:rPr>
          <w:t>BAB II</w:t>
        </w:r>
        <w:r w:rsidRPr="00292272">
          <w:rPr>
            <w:rFonts w:ascii="Times New Roman" w:hAnsi="Times New Roman" w:cs="Times New Roman"/>
            <w:b w:val="0"/>
            <w:i w:val="0"/>
            <w:noProof/>
            <w:webHidden/>
          </w:rPr>
          <w:tab/>
        </w:r>
        <w:r w:rsidRPr="00292272">
          <w:rPr>
            <w:rFonts w:ascii="Times New Roman" w:hAnsi="Times New Roman" w:cs="Times New Roman"/>
            <w:b w:val="0"/>
            <w:i w:val="0"/>
            <w:noProof/>
            <w:webHidden/>
          </w:rPr>
          <w:fldChar w:fldCharType="begin"/>
        </w:r>
        <w:r w:rsidRPr="00292272">
          <w:rPr>
            <w:rFonts w:ascii="Times New Roman" w:hAnsi="Times New Roman" w:cs="Times New Roman"/>
            <w:b w:val="0"/>
            <w:i w:val="0"/>
            <w:noProof/>
            <w:webHidden/>
          </w:rPr>
          <w:instrText xml:space="preserve"> PAGEREF _Toc36814002 \h </w:instrText>
        </w:r>
        <w:r w:rsidRPr="00292272">
          <w:rPr>
            <w:rFonts w:ascii="Times New Roman" w:hAnsi="Times New Roman" w:cs="Times New Roman"/>
            <w:b w:val="0"/>
            <w:i w:val="0"/>
            <w:noProof/>
            <w:webHidden/>
          </w:rPr>
        </w:r>
        <w:r w:rsidRPr="00292272">
          <w:rPr>
            <w:rFonts w:ascii="Times New Roman" w:hAnsi="Times New Roman" w:cs="Times New Roman"/>
            <w:b w:val="0"/>
            <w:i w:val="0"/>
            <w:noProof/>
            <w:webHidden/>
          </w:rPr>
          <w:fldChar w:fldCharType="separate"/>
        </w:r>
        <w:r w:rsidRPr="00292272">
          <w:rPr>
            <w:rFonts w:ascii="Times New Roman" w:hAnsi="Times New Roman" w:cs="Times New Roman"/>
            <w:b w:val="0"/>
            <w:i w:val="0"/>
            <w:noProof/>
            <w:webHidden/>
          </w:rPr>
          <w:t>3</w:t>
        </w:r>
        <w:r w:rsidRPr="00292272">
          <w:rPr>
            <w:rFonts w:ascii="Times New Roman" w:hAnsi="Times New Roman" w:cs="Times New Roman"/>
            <w:b w:val="0"/>
            <w:i w:val="0"/>
            <w:noProof/>
            <w:webHidden/>
          </w:rPr>
          <w:fldChar w:fldCharType="end"/>
        </w:r>
      </w:hyperlink>
    </w:p>
    <w:p w:rsidR="00BB2002" w:rsidRPr="00292272" w:rsidRDefault="00BB2002">
      <w:pPr>
        <w:pStyle w:val="TOC1"/>
        <w:tabs>
          <w:tab w:val="right" w:leader="dot" w:pos="7928"/>
        </w:tabs>
        <w:rPr>
          <w:rFonts w:ascii="Times New Roman" w:eastAsiaTheme="minorEastAsia" w:hAnsi="Times New Roman" w:cs="Times New Roman"/>
          <w:b w:val="0"/>
          <w:bCs w:val="0"/>
          <w:i w:val="0"/>
          <w:iCs w:val="0"/>
          <w:noProof/>
          <w:lang w:eastAsia="en-US"/>
        </w:rPr>
      </w:pPr>
      <w:hyperlink w:anchor="_Toc36814003" w:history="1">
        <w:r w:rsidRPr="00292272">
          <w:rPr>
            <w:rStyle w:val="Hyperlink"/>
            <w:rFonts w:ascii="Times New Roman" w:hAnsi="Times New Roman" w:cs="Times New Roman"/>
            <w:b w:val="0"/>
            <w:i w:val="0"/>
            <w:noProof/>
            <w:color w:val="auto"/>
          </w:rPr>
          <w:t>PEMBAHASAN</w:t>
        </w:r>
        <w:r w:rsidRPr="00292272">
          <w:rPr>
            <w:rFonts w:ascii="Times New Roman" w:hAnsi="Times New Roman" w:cs="Times New Roman"/>
            <w:b w:val="0"/>
            <w:i w:val="0"/>
            <w:noProof/>
            <w:webHidden/>
          </w:rPr>
          <w:tab/>
        </w:r>
        <w:r w:rsidRPr="00292272">
          <w:rPr>
            <w:rFonts w:ascii="Times New Roman" w:hAnsi="Times New Roman" w:cs="Times New Roman"/>
            <w:b w:val="0"/>
            <w:i w:val="0"/>
            <w:noProof/>
            <w:webHidden/>
          </w:rPr>
          <w:fldChar w:fldCharType="begin"/>
        </w:r>
        <w:r w:rsidRPr="00292272">
          <w:rPr>
            <w:rFonts w:ascii="Times New Roman" w:hAnsi="Times New Roman" w:cs="Times New Roman"/>
            <w:b w:val="0"/>
            <w:i w:val="0"/>
            <w:noProof/>
            <w:webHidden/>
          </w:rPr>
          <w:instrText xml:space="preserve"> PAGEREF _Toc36814003 \h </w:instrText>
        </w:r>
        <w:r w:rsidRPr="00292272">
          <w:rPr>
            <w:rFonts w:ascii="Times New Roman" w:hAnsi="Times New Roman" w:cs="Times New Roman"/>
            <w:b w:val="0"/>
            <w:i w:val="0"/>
            <w:noProof/>
            <w:webHidden/>
          </w:rPr>
        </w:r>
        <w:r w:rsidRPr="00292272">
          <w:rPr>
            <w:rFonts w:ascii="Times New Roman" w:hAnsi="Times New Roman" w:cs="Times New Roman"/>
            <w:b w:val="0"/>
            <w:i w:val="0"/>
            <w:noProof/>
            <w:webHidden/>
          </w:rPr>
          <w:fldChar w:fldCharType="separate"/>
        </w:r>
        <w:r w:rsidRPr="00292272">
          <w:rPr>
            <w:rFonts w:ascii="Times New Roman" w:hAnsi="Times New Roman" w:cs="Times New Roman"/>
            <w:b w:val="0"/>
            <w:i w:val="0"/>
            <w:noProof/>
            <w:webHidden/>
          </w:rPr>
          <w:t>3</w:t>
        </w:r>
        <w:r w:rsidRPr="00292272">
          <w:rPr>
            <w:rFonts w:ascii="Times New Roman" w:hAnsi="Times New Roman" w:cs="Times New Roman"/>
            <w:b w:val="0"/>
            <w:i w:val="0"/>
            <w:noProof/>
            <w:webHidden/>
          </w:rPr>
          <w:fldChar w:fldCharType="end"/>
        </w:r>
      </w:hyperlink>
    </w:p>
    <w:p w:rsidR="00BB2002" w:rsidRPr="00292272" w:rsidRDefault="00BB2002">
      <w:pPr>
        <w:pStyle w:val="TOC2"/>
        <w:tabs>
          <w:tab w:val="left" w:pos="720"/>
          <w:tab w:val="right" w:leader="dot" w:pos="7928"/>
        </w:tabs>
        <w:rPr>
          <w:rFonts w:ascii="Times New Roman" w:eastAsiaTheme="minorEastAsia" w:hAnsi="Times New Roman" w:cs="Times New Roman"/>
          <w:b w:val="0"/>
          <w:bCs w:val="0"/>
          <w:noProof/>
          <w:sz w:val="24"/>
          <w:szCs w:val="24"/>
          <w:lang w:eastAsia="en-US"/>
        </w:rPr>
      </w:pPr>
      <w:hyperlink w:anchor="_Toc36814004" w:history="1">
        <w:r w:rsidRPr="00292272">
          <w:rPr>
            <w:rStyle w:val="Hyperlink"/>
            <w:rFonts w:ascii="Times New Roman" w:hAnsi="Times New Roman" w:cs="Times New Roman"/>
            <w:b w:val="0"/>
            <w:noProof/>
            <w:color w:val="auto"/>
            <w:sz w:val="24"/>
            <w:szCs w:val="24"/>
          </w:rPr>
          <w:t>A.</w:t>
        </w:r>
        <w:r w:rsidRPr="00292272">
          <w:rPr>
            <w:rFonts w:ascii="Times New Roman" w:eastAsiaTheme="minorEastAsia" w:hAnsi="Times New Roman" w:cs="Times New Roman"/>
            <w:b w:val="0"/>
            <w:bCs w:val="0"/>
            <w:noProof/>
            <w:sz w:val="24"/>
            <w:szCs w:val="24"/>
            <w:lang w:eastAsia="en-US"/>
          </w:rPr>
          <w:tab/>
        </w:r>
        <w:r w:rsidRPr="00292272">
          <w:rPr>
            <w:rStyle w:val="Hyperlink"/>
            <w:rFonts w:ascii="Times New Roman" w:hAnsi="Times New Roman" w:cs="Times New Roman"/>
            <w:b w:val="0"/>
            <w:noProof/>
            <w:color w:val="auto"/>
            <w:sz w:val="24"/>
            <w:szCs w:val="24"/>
          </w:rPr>
          <w:t>Pengertian Pengembangan Kecakapan</w:t>
        </w:r>
        <w:r w:rsidRPr="00292272">
          <w:rPr>
            <w:rFonts w:ascii="Times New Roman" w:hAnsi="Times New Roman" w:cs="Times New Roman"/>
            <w:b w:val="0"/>
            <w:noProof/>
            <w:webHidden/>
            <w:sz w:val="24"/>
            <w:szCs w:val="24"/>
          </w:rPr>
          <w:tab/>
        </w:r>
        <w:r w:rsidRPr="00292272">
          <w:rPr>
            <w:rFonts w:ascii="Times New Roman" w:hAnsi="Times New Roman" w:cs="Times New Roman"/>
            <w:b w:val="0"/>
            <w:noProof/>
            <w:webHidden/>
            <w:sz w:val="24"/>
            <w:szCs w:val="24"/>
          </w:rPr>
          <w:fldChar w:fldCharType="begin"/>
        </w:r>
        <w:r w:rsidRPr="00292272">
          <w:rPr>
            <w:rFonts w:ascii="Times New Roman" w:hAnsi="Times New Roman" w:cs="Times New Roman"/>
            <w:b w:val="0"/>
            <w:noProof/>
            <w:webHidden/>
            <w:sz w:val="24"/>
            <w:szCs w:val="24"/>
          </w:rPr>
          <w:instrText xml:space="preserve"> PAGEREF _Toc36814004 \h </w:instrText>
        </w:r>
        <w:r w:rsidRPr="00292272">
          <w:rPr>
            <w:rFonts w:ascii="Times New Roman" w:hAnsi="Times New Roman" w:cs="Times New Roman"/>
            <w:b w:val="0"/>
            <w:noProof/>
            <w:webHidden/>
            <w:sz w:val="24"/>
            <w:szCs w:val="24"/>
          </w:rPr>
        </w:r>
        <w:r w:rsidRPr="00292272">
          <w:rPr>
            <w:rFonts w:ascii="Times New Roman" w:hAnsi="Times New Roman" w:cs="Times New Roman"/>
            <w:b w:val="0"/>
            <w:noProof/>
            <w:webHidden/>
            <w:sz w:val="24"/>
            <w:szCs w:val="24"/>
          </w:rPr>
          <w:fldChar w:fldCharType="separate"/>
        </w:r>
        <w:r w:rsidRPr="00292272">
          <w:rPr>
            <w:rFonts w:ascii="Times New Roman" w:hAnsi="Times New Roman" w:cs="Times New Roman"/>
            <w:b w:val="0"/>
            <w:noProof/>
            <w:webHidden/>
            <w:sz w:val="24"/>
            <w:szCs w:val="24"/>
          </w:rPr>
          <w:t>3</w:t>
        </w:r>
        <w:r w:rsidRPr="00292272">
          <w:rPr>
            <w:rFonts w:ascii="Times New Roman" w:hAnsi="Times New Roman" w:cs="Times New Roman"/>
            <w:b w:val="0"/>
            <w:noProof/>
            <w:webHidden/>
            <w:sz w:val="24"/>
            <w:szCs w:val="24"/>
          </w:rPr>
          <w:fldChar w:fldCharType="end"/>
        </w:r>
      </w:hyperlink>
    </w:p>
    <w:p w:rsidR="00BB2002" w:rsidRPr="00292272" w:rsidRDefault="00BB2002">
      <w:pPr>
        <w:pStyle w:val="TOC2"/>
        <w:tabs>
          <w:tab w:val="left" w:pos="720"/>
          <w:tab w:val="right" w:leader="dot" w:pos="7928"/>
        </w:tabs>
        <w:rPr>
          <w:rFonts w:ascii="Times New Roman" w:eastAsiaTheme="minorEastAsia" w:hAnsi="Times New Roman" w:cs="Times New Roman"/>
          <w:b w:val="0"/>
          <w:bCs w:val="0"/>
          <w:noProof/>
          <w:sz w:val="24"/>
          <w:szCs w:val="24"/>
          <w:lang w:eastAsia="en-US"/>
        </w:rPr>
      </w:pPr>
      <w:hyperlink w:anchor="_Toc36814005" w:history="1">
        <w:r w:rsidRPr="00292272">
          <w:rPr>
            <w:rStyle w:val="Hyperlink"/>
            <w:rFonts w:ascii="Times New Roman" w:hAnsi="Times New Roman" w:cs="Times New Roman"/>
            <w:b w:val="0"/>
            <w:noProof/>
            <w:color w:val="auto"/>
            <w:sz w:val="24"/>
            <w:szCs w:val="24"/>
          </w:rPr>
          <w:t>B.</w:t>
        </w:r>
        <w:r w:rsidRPr="00292272">
          <w:rPr>
            <w:rFonts w:ascii="Times New Roman" w:eastAsiaTheme="minorEastAsia" w:hAnsi="Times New Roman" w:cs="Times New Roman"/>
            <w:b w:val="0"/>
            <w:bCs w:val="0"/>
            <w:noProof/>
            <w:sz w:val="24"/>
            <w:szCs w:val="24"/>
            <w:lang w:eastAsia="en-US"/>
          </w:rPr>
          <w:tab/>
        </w:r>
        <w:r w:rsidRPr="00292272">
          <w:rPr>
            <w:rStyle w:val="Hyperlink"/>
            <w:rFonts w:ascii="Times New Roman" w:hAnsi="Times New Roman" w:cs="Times New Roman"/>
            <w:b w:val="0"/>
            <w:noProof/>
            <w:color w:val="auto"/>
            <w:sz w:val="24"/>
            <w:szCs w:val="24"/>
            <w:shd w:val="clear" w:color="auto" w:fill="FFFFFF"/>
          </w:rPr>
          <w:t>Strategi Pengembangan Kecakapan</w:t>
        </w:r>
        <w:r w:rsidRPr="00292272">
          <w:rPr>
            <w:rFonts w:ascii="Times New Roman" w:hAnsi="Times New Roman" w:cs="Times New Roman"/>
            <w:b w:val="0"/>
            <w:noProof/>
            <w:webHidden/>
            <w:sz w:val="24"/>
            <w:szCs w:val="24"/>
          </w:rPr>
          <w:tab/>
        </w:r>
        <w:r w:rsidRPr="00292272">
          <w:rPr>
            <w:rFonts w:ascii="Times New Roman" w:hAnsi="Times New Roman" w:cs="Times New Roman"/>
            <w:b w:val="0"/>
            <w:noProof/>
            <w:webHidden/>
            <w:sz w:val="24"/>
            <w:szCs w:val="24"/>
          </w:rPr>
          <w:fldChar w:fldCharType="begin"/>
        </w:r>
        <w:r w:rsidRPr="00292272">
          <w:rPr>
            <w:rFonts w:ascii="Times New Roman" w:hAnsi="Times New Roman" w:cs="Times New Roman"/>
            <w:b w:val="0"/>
            <w:noProof/>
            <w:webHidden/>
            <w:sz w:val="24"/>
            <w:szCs w:val="24"/>
          </w:rPr>
          <w:instrText xml:space="preserve"> PAGEREF _Toc36814005 \h </w:instrText>
        </w:r>
        <w:r w:rsidRPr="00292272">
          <w:rPr>
            <w:rFonts w:ascii="Times New Roman" w:hAnsi="Times New Roman" w:cs="Times New Roman"/>
            <w:b w:val="0"/>
            <w:noProof/>
            <w:webHidden/>
            <w:sz w:val="24"/>
            <w:szCs w:val="24"/>
          </w:rPr>
        </w:r>
        <w:r w:rsidRPr="00292272">
          <w:rPr>
            <w:rFonts w:ascii="Times New Roman" w:hAnsi="Times New Roman" w:cs="Times New Roman"/>
            <w:b w:val="0"/>
            <w:noProof/>
            <w:webHidden/>
            <w:sz w:val="24"/>
            <w:szCs w:val="24"/>
          </w:rPr>
          <w:fldChar w:fldCharType="separate"/>
        </w:r>
        <w:r w:rsidRPr="00292272">
          <w:rPr>
            <w:rFonts w:ascii="Times New Roman" w:hAnsi="Times New Roman" w:cs="Times New Roman"/>
            <w:b w:val="0"/>
            <w:noProof/>
            <w:webHidden/>
            <w:sz w:val="24"/>
            <w:szCs w:val="24"/>
          </w:rPr>
          <w:t>3</w:t>
        </w:r>
        <w:r w:rsidRPr="00292272">
          <w:rPr>
            <w:rFonts w:ascii="Times New Roman" w:hAnsi="Times New Roman" w:cs="Times New Roman"/>
            <w:b w:val="0"/>
            <w:noProof/>
            <w:webHidden/>
            <w:sz w:val="24"/>
            <w:szCs w:val="24"/>
          </w:rPr>
          <w:fldChar w:fldCharType="end"/>
        </w:r>
      </w:hyperlink>
    </w:p>
    <w:p w:rsidR="00BB2002" w:rsidRPr="00292272" w:rsidRDefault="00BB2002">
      <w:pPr>
        <w:pStyle w:val="TOC2"/>
        <w:tabs>
          <w:tab w:val="left" w:pos="720"/>
          <w:tab w:val="right" w:leader="dot" w:pos="7928"/>
        </w:tabs>
        <w:rPr>
          <w:rFonts w:ascii="Times New Roman" w:eastAsiaTheme="minorEastAsia" w:hAnsi="Times New Roman" w:cs="Times New Roman"/>
          <w:b w:val="0"/>
          <w:bCs w:val="0"/>
          <w:noProof/>
          <w:sz w:val="24"/>
          <w:szCs w:val="24"/>
          <w:lang w:eastAsia="en-US"/>
        </w:rPr>
      </w:pPr>
      <w:hyperlink w:anchor="_Toc36814006" w:history="1">
        <w:r w:rsidRPr="00292272">
          <w:rPr>
            <w:rStyle w:val="Hyperlink"/>
            <w:rFonts w:ascii="Times New Roman" w:eastAsia="Times New Roman" w:hAnsi="Times New Roman" w:cs="Times New Roman"/>
            <w:b w:val="0"/>
            <w:noProof/>
            <w:color w:val="auto"/>
            <w:sz w:val="24"/>
            <w:szCs w:val="24"/>
            <w:lang w:eastAsia="en-US"/>
          </w:rPr>
          <w:t>C.</w:t>
        </w:r>
        <w:r w:rsidRPr="00292272">
          <w:rPr>
            <w:rFonts w:ascii="Times New Roman" w:eastAsiaTheme="minorEastAsia" w:hAnsi="Times New Roman" w:cs="Times New Roman"/>
            <w:b w:val="0"/>
            <w:bCs w:val="0"/>
            <w:noProof/>
            <w:sz w:val="24"/>
            <w:szCs w:val="24"/>
            <w:lang w:eastAsia="en-US"/>
          </w:rPr>
          <w:tab/>
        </w:r>
        <w:r w:rsidRPr="00292272">
          <w:rPr>
            <w:rStyle w:val="Hyperlink"/>
            <w:rFonts w:ascii="Times New Roman" w:eastAsia="Times New Roman" w:hAnsi="Times New Roman" w:cs="Times New Roman"/>
            <w:b w:val="0"/>
            <w:noProof/>
            <w:color w:val="auto"/>
            <w:sz w:val="24"/>
            <w:szCs w:val="24"/>
            <w:lang w:eastAsia="en-US"/>
          </w:rPr>
          <w:t>Pandangan tentang pembelajaran</w:t>
        </w:r>
        <w:r w:rsidRPr="00292272">
          <w:rPr>
            <w:rFonts w:ascii="Times New Roman" w:hAnsi="Times New Roman" w:cs="Times New Roman"/>
            <w:b w:val="0"/>
            <w:noProof/>
            <w:webHidden/>
            <w:sz w:val="24"/>
            <w:szCs w:val="24"/>
          </w:rPr>
          <w:tab/>
        </w:r>
        <w:r w:rsidRPr="00292272">
          <w:rPr>
            <w:rFonts w:ascii="Times New Roman" w:hAnsi="Times New Roman" w:cs="Times New Roman"/>
            <w:b w:val="0"/>
            <w:noProof/>
            <w:webHidden/>
            <w:sz w:val="24"/>
            <w:szCs w:val="24"/>
          </w:rPr>
          <w:fldChar w:fldCharType="begin"/>
        </w:r>
        <w:r w:rsidRPr="00292272">
          <w:rPr>
            <w:rFonts w:ascii="Times New Roman" w:hAnsi="Times New Roman" w:cs="Times New Roman"/>
            <w:b w:val="0"/>
            <w:noProof/>
            <w:webHidden/>
            <w:sz w:val="24"/>
            <w:szCs w:val="24"/>
          </w:rPr>
          <w:instrText xml:space="preserve"> PAGEREF _Toc36814006 \h </w:instrText>
        </w:r>
        <w:r w:rsidRPr="00292272">
          <w:rPr>
            <w:rFonts w:ascii="Times New Roman" w:hAnsi="Times New Roman" w:cs="Times New Roman"/>
            <w:b w:val="0"/>
            <w:noProof/>
            <w:webHidden/>
            <w:sz w:val="24"/>
            <w:szCs w:val="24"/>
          </w:rPr>
        </w:r>
        <w:r w:rsidRPr="00292272">
          <w:rPr>
            <w:rFonts w:ascii="Times New Roman" w:hAnsi="Times New Roman" w:cs="Times New Roman"/>
            <w:b w:val="0"/>
            <w:noProof/>
            <w:webHidden/>
            <w:sz w:val="24"/>
            <w:szCs w:val="24"/>
          </w:rPr>
          <w:fldChar w:fldCharType="separate"/>
        </w:r>
        <w:r w:rsidRPr="00292272">
          <w:rPr>
            <w:rFonts w:ascii="Times New Roman" w:hAnsi="Times New Roman" w:cs="Times New Roman"/>
            <w:b w:val="0"/>
            <w:noProof/>
            <w:webHidden/>
            <w:sz w:val="24"/>
            <w:szCs w:val="24"/>
          </w:rPr>
          <w:t>9</w:t>
        </w:r>
        <w:r w:rsidRPr="00292272">
          <w:rPr>
            <w:rFonts w:ascii="Times New Roman" w:hAnsi="Times New Roman" w:cs="Times New Roman"/>
            <w:b w:val="0"/>
            <w:noProof/>
            <w:webHidden/>
            <w:sz w:val="24"/>
            <w:szCs w:val="24"/>
          </w:rPr>
          <w:fldChar w:fldCharType="end"/>
        </w:r>
      </w:hyperlink>
    </w:p>
    <w:p w:rsidR="00BB2002" w:rsidRPr="00292272" w:rsidRDefault="00BB2002">
      <w:pPr>
        <w:pStyle w:val="TOC1"/>
        <w:tabs>
          <w:tab w:val="right" w:leader="dot" w:pos="7928"/>
        </w:tabs>
        <w:rPr>
          <w:rFonts w:ascii="Times New Roman" w:eastAsiaTheme="minorEastAsia" w:hAnsi="Times New Roman" w:cs="Times New Roman"/>
          <w:b w:val="0"/>
          <w:bCs w:val="0"/>
          <w:i w:val="0"/>
          <w:iCs w:val="0"/>
          <w:noProof/>
          <w:lang w:eastAsia="en-US"/>
        </w:rPr>
      </w:pPr>
      <w:hyperlink w:anchor="_Toc36814007" w:history="1">
        <w:r w:rsidRPr="00292272">
          <w:rPr>
            <w:rStyle w:val="Hyperlink"/>
            <w:rFonts w:ascii="Times New Roman" w:hAnsi="Times New Roman" w:cs="Times New Roman"/>
            <w:b w:val="0"/>
            <w:i w:val="0"/>
            <w:noProof/>
            <w:color w:val="auto"/>
          </w:rPr>
          <w:t>BAB III</w:t>
        </w:r>
        <w:r w:rsidRPr="00292272">
          <w:rPr>
            <w:rFonts w:ascii="Times New Roman" w:hAnsi="Times New Roman" w:cs="Times New Roman"/>
            <w:b w:val="0"/>
            <w:i w:val="0"/>
            <w:noProof/>
            <w:webHidden/>
          </w:rPr>
          <w:tab/>
        </w:r>
        <w:r w:rsidRPr="00292272">
          <w:rPr>
            <w:rFonts w:ascii="Times New Roman" w:hAnsi="Times New Roman" w:cs="Times New Roman"/>
            <w:b w:val="0"/>
            <w:i w:val="0"/>
            <w:noProof/>
            <w:webHidden/>
          </w:rPr>
          <w:fldChar w:fldCharType="begin"/>
        </w:r>
        <w:r w:rsidRPr="00292272">
          <w:rPr>
            <w:rFonts w:ascii="Times New Roman" w:hAnsi="Times New Roman" w:cs="Times New Roman"/>
            <w:b w:val="0"/>
            <w:i w:val="0"/>
            <w:noProof/>
            <w:webHidden/>
          </w:rPr>
          <w:instrText xml:space="preserve"> PAGEREF _Toc36814007 \h </w:instrText>
        </w:r>
        <w:r w:rsidRPr="00292272">
          <w:rPr>
            <w:rFonts w:ascii="Times New Roman" w:hAnsi="Times New Roman" w:cs="Times New Roman"/>
            <w:b w:val="0"/>
            <w:i w:val="0"/>
            <w:noProof/>
            <w:webHidden/>
          </w:rPr>
        </w:r>
        <w:r w:rsidRPr="00292272">
          <w:rPr>
            <w:rFonts w:ascii="Times New Roman" w:hAnsi="Times New Roman" w:cs="Times New Roman"/>
            <w:b w:val="0"/>
            <w:i w:val="0"/>
            <w:noProof/>
            <w:webHidden/>
          </w:rPr>
          <w:fldChar w:fldCharType="separate"/>
        </w:r>
        <w:r w:rsidRPr="00292272">
          <w:rPr>
            <w:rFonts w:ascii="Times New Roman" w:hAnsi="Times New Roman" w:cs="Times New Roman"/>
            <w:b w:val="0"/>
            <w:i w:val="0"/>
            <w:noProof/>
            <w:webHidden/>
          </w:rPr>
          <w:t>10</w:t>
        </w:r>
        <w:r w:rsidRPr="00292272">
          <w:rPr>
            <w:rFonts w:ascii="Times New Roman" w:hAnsi="Times New Roman" w:cs="Times New Roman"/>
            <w:b w:val="0"/>
            <w:i w:val="0"/>
            <w:noProof/>
            <w:webHidden/>
          </w:rPr>
          <w:fldChar w:fldCharType="end"/>
        </w:r>
      </w:hyperlink>
    </w:p>
    <w:p w:rsidR="00BB2002" w:rsidRPr="00292272" w:rsidRDefault="00BB2002">
      <w:pPr>
        <w:pStyle w:val="TOC1"/>
        <w:tabs>
          <w:tab w:val="right" w:leader="dot" w:pos="7928"/>
        </w:tabs>
        <w:rPr>
          <w:rFonts w:ascii="Times New Roman" w:eastAsiaTheme="minorEastAsia" w:hAnsi="Times New Roman" w:cs="Times New Roman"/>
          <w:b w:val="0"/>
          <w:bCs w:val="0"/>
          <w:i w:val="0"/>
          <w:iCs w:val="0"/>
          <w:noProof/>
          <w:lang w:eastAsia="en-US"/>
        </w:rPr>
      </w:pPr>
      <w:hyperlink w:anchor="_Toc36814008" w:history="1">
        <w:r w:rsidRPr="00292272">
          <w:rPr>
            <w:rStyle w:val="Hyperlink"/>
            <w:rFonts w:ascii="Times New Roman" w:hAnsi="Times New Roman" w:cs="Times New Roman"/>
            <w:b w:val="0"/>
            <w:i w:val="0"/>
            <w:noProof/>
            <w:color w:val="auto"/>
          </w:rPr>
          <w:t>PENUTUP</w:t>
        </w:r>
        <w:r w:rsidRPr="00292272">
          <w:rPr>
            <w:rFonts w:ascii="Times New Roman" w:hAnsi="Times New Roman" w:cs="Times New Roman"/>
            <w:b w:val="0"/>
            <w:i w:val="0"/>
            <w:noProof/>
            <w:webHidden/>
          </w:rPr>
          <w:tab/>
        </w:r>
        <w:r w:rsidRPr="00292272">
          <w:rPr>
            <w:rFonts w:ascii="Times New Roman" w:hAnsi="Times New Roman" w:cs="Times New Roman"/>
            <w:b w:val="0"/>
            <w:i w:val="0"/>
            <w:noProof/>
            <w:webHidden/>
          </w:rPr>
          <w:fldChar w:fldCharType="begin"/>
        </w:r>
        <w:r w:rsidRPr="00292272">
          <w:rPr>
            <w:rFonts w:ascii="Times New Roman" w:hAnsi="Times New Roman" w:cs="Times New Roman"/>
            <w:b w:val="0"/>
            <w:i w:val="0"/>
            <w:noProof/>
            <w:webHidden/>
          </w:rPr>
          <w:instrText xml:space="preserve"> PAGEREF _Toc36814008 \h </w:instrText>
        </w:r>
        <w:r w:rsidRPr="00292272">
          <w:rPr>
            <w:rFonts w:ascii="Times New Roman" w:hAnsi="Times New Roman" w:cs="Times New Roman"/>
            <w:b w:val="0"/>
            <w:i w:val="0"/>
            <w:noProof/>
            <w:webHidden/>
          </w:rPr>
        </w:r>
        <w:r w:rsidRPr="00292272">
          <w:rPr>
            <w:rFonts w:ascii="Times New Roman" w:hAnsi="Times New Roman" w:cs="Times New Roman"/>
            <w:b w:val="0"/>
            <w:i w:val="0"/>
            <w:noProof/>
            <w:webHidden/>
          </w:rPr>
          <w:fldChar w:fldCharType="separate"/>
        </w:r>
        <w:r w:rsidRPr="00292272">
          <w:rPr>
            <w:rFonts w:ascii="Times New Roman" w:hAnsi="Times New Roman" w:cs="Times New Roman"/>
            <w:b w:val="0"/>
            <w:i w:val="0"/>
            <w:noProof/>
            <w:webHidden/>
          </w:rPr>
          <w:t>10</w:t>
        </w:r>
        <w:r w:rsidRPr="00292272">
          <w:rPr>
            <w:rFonts w:ascii="Times New Roman" w:hAnsi="Times New Roman" w:cs="Times New Roman"/>
            <w:b w:val="0"/>
            <w:i w:val="0"/>
            <w:noProof/>
            <w:webHidden/>
          </w:rPr>
          <w:fldChar w:fldCharType="end"/>
        </w:r>
      </w:hyperlink>
    </w:p>
    <w:p w:rsidR="00BB2002" w:rsidRPr="00292272" w:rsidRDefault="00BB2002">
      <w:pPr>
        <w:pStyle w:val="TOC2"/>
        <w:tabs>
          <w:tab w:val="left" w:pos="720"/>
          <w:tab w:val="right" w:leader="dot" w:pos="7928"/>
        </w:tabs>
        <w:rPr>
          <w:rFonts w:ascii="Times New Roman" w:eastAsiaTheme="minorEastAsia" w:hAnsi="Times New Roman" w:cs="Times New Roman"/>
          <w:b w:val="0"/>
          <w:bCs w:val="0"/>
          <w:noProof/>
          <w:sz w:val="24"/>
          <w:szCs w:val="24"/>
          <w:lang w:eastAsia="en-US"/>
        </w:rPr>
      </w:pPr>
      <w:hyperlink w:anchor="_Toc36814009" w:history="1">
        <w:r w:rsidRPr="00292272">
          <w:rPr>
            <w:rStyle w:val="Hyperlink"/>
            <w:rFonts w:ascii="Times New Roman" w:hAnsi="Times New Roman" w:cs="Times New Roman"/>
            <w:b w:val="0"/>
            <w:noProof/>
            <w:color w:val="auto"/>
            <w:sz w:val="24"/>
            <w:szCs w:val="24"/>
          </w:rPr>
          <w:t>A.</w:t>
        </w:r>
        <w:r w:rsidRPr="00292272">
          <w:rPr>
            <w:rFonts w:ascii="Times New Roman" w:eastAsiaTheme="minorEastAsia" w:hAnsi="Times New Roman" w:cs="Times New Roman"/>
            <w:b w:val="0"/>
            <w:bCs w:val="0"/>
            <w:noProof/>
            <w:sz w:val="24"/>
            <w:szCs w:val="24"/>
            <w:lang w:eastAsia="en-US"/>
          </w:rPr>
          <w:tab/>
        </w:r>
        <w:r w:rsidRPr="00292272">
          <w:rPr>
            <w:rStyle w:val="Hyperlink"/>
            <w:rFonts w:ascii="Times New Roman" w:hAnsi="Times New Roman" w:cs="Times New Roman"/>
            <w:b w:val="0"/>
            <w:noProof/>
            <w:color w:val="auto"/>
            <w:sz w:val="24"/>
            <w:szCs w:val="24"/>
          </w:rPr>
          <w:t>Kesimpulan</w:t>
        </w:r>
        <w:r w:rsidRPr="00292272">
          <w:rPr>
            <w:rFonts w:ascii="Times New Roman" w:hAnsi="Times New Roman" w:cs="Times New Roman"/>
            <w:b w:val="0"/>
            <w:noProof/>
            <w:webHidden/>
            <w:sz w:val="24"/>
            <w:szCs w:val="24"/>
          </w:rPr>
          <w:tab/>
        </w:r>
        <w:r w:rsidRPr="00292272">
          <w:rPr>
            <w:rFonts w:ascii="Times New Roman" w:hAnsi="Times New Roman" w:cs="Times New Roman"/>
            <w:b w:val="0"/>
            <w:noProof/>
            <w:webHidden/>
            <w:sz w:val="24"/>
            <w:szCs w:val="24"/>
          </w:rPr>
          <w:fldChar w:fldCharType="begin"/>
        </w:r>
        <w:r w:rsidRPr="00292272">
          <w:rPr>
            <w:rFonts w:ascii="Times New Roman" w:hAnsi="Times New Roman" w:cs="Times New Roman"/>
            <w:b w:val="0"/>
            <w:noProof/>
            <w:webHidden/>
            <w:sz w:val="24"/>
            <w:szCs w:val="24"/>
          </w:rPr>
          <w:instrText xml:space="preserve"> PAGEREF _Toc36814009 \h </w:instrText>
        </w:r>
        <w:r w:rsidRPr="00292272">
          <w:rPr>
            <w:rFonts w:ascii="Times New Roman" w:hAnsi="Times New Roman" w:cs="Times New Roman"/>
            <w:b w:val="0"/>
            <w:noProof/>
            <w:webHidden/>
            <w:sz w:val="24"/>
            <w:szCs w:val="24"/>
          </w:rPr>
        </w:r>
        <w:r w:rsidRPr="00292272">
          <w:rPr>
            <w:rFonts w:ascii="Times New Roman" w:hAnsi="Times New Roman" w:cs="Times New Roman"/>
            <w:b w:val="0"/>
            <w:noProof/>
            <w:webHidden/>
            <w:sz w:val="24"/>
            <w:szCs w:val="24"/>
          </w:rPr>
          <w:fldChar w:fldCharType="separate"/>
        </w:r>
        <w:r w:rsidRPr="00292272">
          <w:rPr>
            <w:rFonts w:ascii="Times New Roman" w:hAnsi="Times New Roman" w:cs="Times New Roman"/>
            <w:b w:val="0"/>
            <w:noProof/>
            <w:webHidden/>
            <w:sz w:val="24"/>
            <w:szCs w:val="24"/>
          </w:rPr>
          <w:t>10</w:t>
        </w:r>
        <w:r w:rsidRPr="00292272">
          <w:rPr>
            <w:rFonts w:ascii="Times New Roman" w:hAnsi="Times New Roman" w:cs="Times New Roman"/>
            <w:b w:val="0"/>
            <w:noProof/>
            <w:webHidden/>
            <w:sz w:val="24"/>
            <w:szCs w:val="24"/>
          </w:rPr>
          <w:fldChar w:fldCharType="end"/>
        </w:r>
      </w:hyperlink>
    </w:p>
    <w:p w:rsidR="00BB2002" w:rsidRPr="00292272" w:rsidRDefault="00BB2002">
      <w:pPr>
        <w:pStyle w:val="TOC2"/>
        <w:tabs>
          <w:tab w:val="left" w:pos="720"/>
          <w:tab w:val="right" w:leader="dot" w:pos="7928"/>
        </w:tabs>
        <w:rPr>
          <w:rFonts w:ascii="Times New Roman" w:eastAsiaTheme="minorEastAsia" w:hAnsi="Times New Roman" w:cs="Times New Roman"/>
          <w:b w:val="0"/>
          <w:bCs w:val="0"/>
          <w:noProof/>
          <w:sz w:val="24"/>
          <w:szCs w:val="24"/>
          <w:lang w:eastAsia="en-US"/>
        </w:rPr>
      </w:pPr>
      <w:hyperlink w:anchor="_Toc36814010" w:history="1">
        <w:r w:rsidRPr="00292272">
          <w:rPr>
            <w:rStyle w:val="Hyperlink"/>
            <w:rFonts w:ascii="Times New Roman" w:hAnsi="Times New Roman" w:cs="Times New Roman"/>
            <w:b w:val="0"/>
            <w:noProof/>
            <w:color w:val="auto"/>
            <w:sz w:val="24"/>
            <w:szCs w:val="24"/>
          </w:rPr>
          <w:t>B.</w:t>
        </w:r>
        <w:r w:rsidRPr="00292272">
          <w:rPr>
            <w:rFonts w:ascii="Times New Roman" w:eastAsiaTheme="minorEastAsia" w:hAnsi="Times New Roman" w:cs="Times New Roman"/>
            <w:b w:val="0"/>
            <w:bCs w:val="0"/>
            <w:noProof/>
            <w:sz w:val="24"/>
            <w:szCs w:val="24"/>
            <w:lang w:eastAsia="en-US"/>
          </w:rPr>
          <w:tab/>
        </w:r>
        <w:r w:rsidRPr="00292272">
          <w:rPr>
            <w:rStyle w:val="Hyperlink"/>
            <w:rFonts w:ascii="Times New Roman" w:hAnsi="Times New Roman" w:cs="Times New Roman"/>
            <w:b w:val="0"/>
            <w:noProof/>
            <w:color w:val="auto"/>
            <w:sz w:val="24"/>
            <w:szCs w:val="24"/>
          </w:rPr>
          <w:t>Saran</w:t>
        </w:r>
        <w:r w:rsidRPr="00292272">
          <w:rPr>
            <w:rFonts w:ascii="Times New Roman" w:hAnsi="Times New Roman" w:cs="Times New Roman"/>
            <w:b w:val="0"/>
            <w:noProof/>
            <w:webHidden/>
            <w:sz w:val="24"/>
            <w:szCs w:val="24"/>
          </w:rPr>
          <w:tab/>
        </w:r>
        <w:r w:rsidRPr="00292272">
          <w:rPr>
            <w:rFonts w:ascii="Times New Roman" w:hAnsi="Times New Roman" w:cs="Times New Roman"/>
            <w:b w:val="0"/>
            <w:noProof/>
            <w:webHidden/>
            <w:sz w:val="24"/>
            <w:szCs w:val="24"/>
          </w:rPr>
          <w:fldChar w:fldCharType="begin"/>
        </w:r>
        <w:r w:rsidRPr="00292272">
          <w:rPr>
            <w:rFonts w:ascii="Times New Roman" w:hAnsi="Times New Roman" w:cs="Times New Roman"/>
            <w:b w:val="0"/>
            <w:noProof/>
            <w:webHidden/>
            <w:sz w:val="24"/>
            <w:szCs w:val="24"/>
          </w:rPr>
          <w:instrText xml:space="preserve"> PAGEREF _Toc36814010 \h </w:instrText>
        </w:r>
        <w:r w:rsidRPr="00292272">
          <w:rPr>
            <w:rFonts w:ascii="Times New Roman" w:hAnsi="Times New Roman" w:cs="Times New Roman"/>
            <w:b w:val="0"/>
            <w:noProof/>
            <w:webHidden/>
            <w:sz w:val="24"/>
            <w:szCs w:val="24"/>
          </w:rPr>
        </w:r>
        <w:r w:rsidRPr="00292272">
          <w:rPr>
            <w:rFonts w:ascii="Times New Roman" w:hAnsi="Times New Roman" w:cs="Times New Roman"/>
            <w:b w:val="0"/>
            <w:noProof/>
            <w:webHidden/>
            <w:sz w:val="24"/>
            <w:szCs w:val="24"/>
          </w:rPr>
          <w:fldChar w:fldCharType="separate"/>
        </w:r>
        <w:r w:rsidRPr="00292272">
          <w:rPr>
            <w:rFonts w:ascii="Times New Roman" w:hAnsi="Times New Roman" w:cs="Times New Roman"/>
            <w:b w:val="0"/>
            <w:noProof/>
            <w:webHidden/>
            <w:sz w:val="24"/>
            <w:szCs w:val="24"/>
          </w:rPr>
          <w:t>10</w:t>
        </w:r>
        <w:r w:rsidRPr="00292272">
          <w:rPr>
            <w:rFonts w:ascii="Times New Roman" w:hAnsi="Times New Roman" w:cs="Times New Roman"/>
            <w:b w:val="0"/>
            <w:noProof/>
            <w:webHidden/>
            <w:sz w:val="24"/>
            <w:szCs w:val="24"/>
          </w:rPr>
          <w:fldChar w:fldCharType="end"/>
        </w:r>
      </w:hyperlink>
    </w:p>
    <w:p w:rsidR="00BB2002" w:rsidRPr="00292272" w:rsidRDefault="00BB2002">
      <w:pPr>
        <w:pStyle w:val="TOC1"/>
        <w:tabs>
          <w:tab w:val="right" w:leader="dot" w:pos="7928"/>
        </w:tabs>
        <w:rPr>
          <w:rFonts w:ascii="Times New Roman" w:eastAsiaTheme="minorEastAsia" w:hAnsi="Times New Roman" w:cs="Times New Roman"/>
          <w:b w:val="0"/>
          <w:bCs w:val="0"/>
          <w:i w:val="0"/>
          <w:iCs w:val="0"/>
          <w:noProof/>
          <w:lang w:eastAsia="en-US"/>
        </w:rPr>
      </w:pPr>
      <w:hyperlink w:anchor="_Toc36814011" w:history="1">
        <w:r w:rsidRPr="00292272">
          <w:rPr>
            <w:rStyle w:val="Hyperlink"/>
            <w:rFonts w:ascii="Times New Roman" w:hAnsi="Times New Roman" w:cs="Times New Roman"/>
            <w:b w:val="0"/>
            <w:i w:val="0"/>
            <w:noProof/>
            <w:color w:val="auto"/>
          </w:rPr>
          <w:t>DAFTAR PUSTAKA</w:t>
        </w:r>
        <w:r w:rsidRPr="00292272">
          <w:rPr>
            <w:rFonts w:ascii="Times New Roman" w:hAnsi="Times New Roman" w:cs="Times New Roman"/>
            <w:b w:val="0"/>
            <w:i w:val="0"/>
            <w:noProof/>
            <w:webHidden/>
          </w:rPr>
          <w:tab/>
        </w:r>
        <w:r w:rsidRPr="00292272">
          <w:rPr>
            <w:rFonts w:ascii="Times New Roman" w:hAnsi="Times New Roman" w:cs="Times New Roman"/>
            <w:b w:val="0"/>
            <w:i w:val="0"/>
            <w:noProof/>
            <w:webHidden/>
          </w:rPr>
          <w:fldChar w:fldCharType="begin"/>
        </w:r>
        <w:r w:rsidRPr="00292272">
          <w:rPr>
            <w:rFonts w:ascii="Times New Roman" w:hAnsi="Times New Roman" w:cs="Times New Roman"/>
            <w:b w:val="0"/>
            <w:i w:val="0"/>
            <w:noProof/>
            <w:webHidden/>
          </w:rPr>
          <w:instrText xml:space="preserve"> PAGEREF _Toc36814011 \h </w:instrText>
        </w:r>
        <w:r w:rsidRPr="00292272">
          <w:rPr>
            <w:rFonts w:ascii="Times New Roman" w:hAnsi="Times New Roman" w:cs="Times New Roman"/>
            <w:b w:val="0"/>
            <w:i w:val="0"/>
            <w:noProof/>
            <w:webHidden/>
          </w:rPr>
        </w:r>
        <w:r w:rsidRPr="00292272">
          <w:rPr>
            <w:rFonts w:ascii="Times New Roman" w:hAnsi="Times New Roman" w:cs="Times New Roman"/>
            <w:b w:val="0"/>
            <w:i w:val="0"/>
            <w:noProof/>
            <w:webHidden/>
          </w:rPr>
          <w:fldChar w:fldCharType="separate"/>
        </w:r>
        <w:r w:rsidRPr="00292272">
          <w:rPr>
            <w:rFonts w:ascii="Times New Roman" w:hAnsi="Times New Roman" w:cs="Times New Roman"/>
            <w:b w:val="0"/>
            <w:i w:val="0"/>
            <w:noProof/>
            <w:webHidden/>
          </w:rPr>
          <w:t>11</w:t>
        </w:r>
        <w:r w:rsidRPr="00292272">
          <w:rPr>
            <w:rFonts w:ascii="Times New Roman" w:hAnsi="Times New Roman" w:cs="Times New Roman"/>
            <w:b w:val="0"/>
            <w:i w:val="0"/>
            <w:noProof/>
            <w:webHidden/>
          </w:rPr>
          <w:fldChar w:fldCharType="end"/>
        </w:r>
      </w:hyperlink>
    </w:p>
    <w:p w:rsidR="006A3E85" w:rsidRPr="00292272" w:rsidRDefault="006A3E85" w:rsidP="006A3E85">
      <w:pPr>
        <w:rPr>
          <w:szCs w:val="24"/>
          <w:lang w:eastAsia="id-ID"/>
        </w:rPr>
      </w:pPr>
      <w:r w:rsidRPr="00292272">
        <w:rPr>
          <w:szCs w:val="24"/>
          <w:lang w:eastAsia="id-ID"/>
        </w:rPr>
        <w:fldChar w:fldCharType="end"/>
      </w:r>
    </w:p>
    <w:p w:rsidR="00B33FF9" w:rsidRPr="00292272" w:rsidRDefault="00B33FF9" w:rsidP="00B33FF9">
      <w:pPr>
        <w:rPr>
          <w:rFonts w:eastAsia="Times New Roman"/>
          <w:bCs/>
          <w:szCs w:val="24"/>
          <w:lang w:val="id-ID" w:eastAsia="id-ID"/>
        </w:rPr>
      </w:pPr>
    </w:p>
    <w:p w:rsidR="00201DEE" w:rsidRPr="00292272" w:rsidRDefault="00201DEE" w:rsidP="00B33FF9">
      <w:pPr>
        <w:spacing w:after="160" w:line="259" w:lineRule="auto"/>
      </w:pPr>
    </w:p>
    <w:p w:rsidR="00B33FF9" w:rsidRPr="00292272" w:rsidRDefault="00B33FF9" w:rsidP="00B33FF9">
      <w:pPr>
        <w:spacing w:after="160" w:line="259" w:lineRule="auto"/>
      </w:pPr>
    </w:p>
    <w:p w:rsidR="00B33FF9" w:rsidRPr="00292272" w:rsidRDefault="00B33FF9" w:rsidP="00B33FF9">
      <w:pPr>
        <w:spacing w:after="160" w:line="259" w:lineRule="auto"/>
      </w:pPr>
    </w:p>
    <w:p w:rsidR="00B33FF9" w:rsidRPr="00292272" w:rsidRDefault="00B33FF9" w:rsidP="00B33FF9">
      <w:pPr>
        <w:spacing w:after="160" w:line="259" w:lineRule="auto"/>
      </w:pPr>
    </w:p>
    <w:p w:rsidR="00B33FF9" w:rsidRPr="00292272" w:rsidRDefault="00B33FF9" w:rsidP="00B33FF9">
      <w:pPr>
        <w:spacing w:after="160" w:line="259" w:lineRule="auto"/>
      </w:pPr>
    </w:p>
    <w:p w:rsidR="006A3E85" w:rsidRPr="00292272" w:rsidRDefault="006A3E85" w:rsidP="00B33FF9">
      <w:pPr>
        <w:spacing w:after="160" w:line="259" w:lineRule="auto"/>
        <w:sectPr w:rsidR="006A3E85" w:rsidRPr="00292272" w:rsidSect="006A3E85">
          <w:pgSz w:w="11907" w:h="16839" w:code="9"/>
          <w:pgMar w:top="2268" w:right="1701" w:bottom="1701" w:left="2268" w:header="720" w:footer="720" w:gutter="0"/>
          <w:pgNumType w:fmt="lowerRoman" w:start="1"/>
          <w:cols w:space="720"/>
          <w:docGrid w:linePitch="360"/>
        </w:sectPr>
      </w:pPr>
    </w:p>
    <w:p w:rsidR="00B33FF9" w:rsidRPr="00292272" w:rsidRDefault="00B33FF9" w:rsidP="006A3E85">
      <w:pPr>
        <w:pStyle w:val="Heading1"/>
        <w:rPr>
          <w:rFonts w:cs="Times New Roman"/>
        </w:rPr>
      </w:pPr>
      <w:bookmarkStart w:id="2" w:name="_Toc36813998"/>
      <w:r w:rsidRPr="00292272">
        <w:rPr>
          <w:rFonts w:cs="Times New Roman"/>
        </w:rPr>
        <w:lastRenderedPageBreak/>
        <w:t>BAB I</w:t>
      </w:r>
      <w:bookmarkEnd w:id="2"/>
    </w:p>
    <w:p w:rsidR="00B33FF9" w:rsidRPr="00292272" w:rsidRDefault="00B33FF9" w:rsidP="005B51C6">
      <w:pPr>
        <w:pStyle w:val="Heading1"/>
        <w:rPr>
          <w:rFonts w:cs="Times New Roman"/>
        </w:rPr>
      </w:pPr>
      <w:bookmarkStart w:id="3" w:name="_Toc36813999"/>
      <w:r w:rsidRPr="00292272">
        <w:rPr>
          <w:rFonts w:cs="Times New Roman"/>
        </w:rPr>
        <w:t>PENDAHULUAN</w:t>
      </w:r>
      <w:bookmarkEnd w:id="3"/>
    </w:p>
    <w:p w:rsidR="00B33FF9" w:rsidRPr="00292272" w:rsidRDefault="00B33FF9" w:rsidP="006A3E85">
      <w:pPr>
        <w:pStyle w:val="Heading2"/>
        <w:numPr>
          <w:ilvl w:val="0"/>
          <w:numId w:val="14"/>
        </w:numPr>
        <w:spacing w:after="200"/>
        <w:ind w:left="284"/>
        <w:rPr>
          <w:rFonts w:cs="Times New Roman"/>
        </w:rPr>
      </w:pPr>
      <w:bookmarkStart w:id="4" w:name="_Toc36814000"/>
      <w:r w:rsidRPr="00292272">
        <w:rPr>
          <w:rFonts w:cs="Times New Roman"/>
        </w:rPr>
        <w:t>Latar Belakang</w:t>
      </w:r>
      <w:bookmarkEnd w:id="4"/>
    </w:p>
    <w:p w:rsidR="005B51C6" w:rsidRPr="00292272" w:rsidRDefault="005B51C6" w:rsidP="006A3E85">
      <w:pPr>
        <w:spacing w:line="360" w:lineRule="auto"/>
        <w:ind w:firstLine="567"/>
        <w:jc w:val="both"/>
      </w:pPr>
      <w:r w:rsidRPr="00292272">
        <w:t>Pendidikan modern pada saat ini dihadapkan pada dilema substansial. Pendidikan diselenggarakan dengan menitik-beratkan pada transmisi sains yang tanpa karakter, sehingga proses dehumanisasi dalam proses pembangunan bangsa kerap terjadi. Lemahnya dunia pendidikan dalam mempromosikan nilai-nilai luhur bangsa menyebabkan semakin terkikisnya rasa kebanggaan terhadap tanah air, tanggung jawab sosial, bahkan komitmen beragama. Masih banyak praktek pendidikan yang belum memberikan kesempatan kepada murid untuk mengembangkan potensi agar memiliki kepribadian yang seutuhnya.</w:t>
      </w:r>
    </w:p>
    <w:p w:rsidR="005B51C6" w:rsidRPr="00292272" w:rsidRDefault="005B51C6" w:rsidP="005B51C6">
      <w:pPr>
        <w:spacing w:line="360" w:lineRule="auto"/>
        <w:ind w:firstLine="567"/>
        <w:jc w:val="both"/>
      </w:pPr>
      <w:r w:rsidRPr="00292272">
        <w:t>Secara konseptual pendidikan nasional mendukung gagasan tentang pendidikan terpadu sebagaimana tertuang dalam rumusan tujuan pendidikan nasional yaitu berkembangnya potensi peserta didik agar menjadi manusia yang beriman dan bertakwa kepada Tuhan Yang Esa, berakhlak mulia, sehat, berilmu, cakap, kreatif, mandiri, dan menjadi warga negara yang demokratis serta bertanggung jawab. Rumusan tersebut menunjukkan betapa pentingnya keterpaduan dalam mengembangkan kualitas manusia pada semua dimensinya.</w:t>
      </w:r>
    </w:p>
    <w:p w:rsidR="005B51C6" w:rsidRPr="00292272" w:rsidRDefault="005B51C6" w:rsidP="005B51C6">
      <w:pPr>
        <w:spacing w:line="360" w:lineRule="auto"/>
        <w:ind w:firstLine="567"/>
        <w:jc w:val="both"/>
      </w:pPr>
      <w:r w:rsidRPr="00292272">
        <w:t xml:space="preserve">Membangun manusia yang cerdas harus bersamaan dengan memantapkan keimanan dan ketakwaan agar kecerdasan manusia tetap dalam sikap tunduk dan pengakuan </w:t>
      </w:r>
      <w:proofErr w:type="gramStart"/>
      <w:r w:rsidRPr="00292272">
        <w:t>akan</w:t>
      </w:r>
      <w:proofErr w:type="gramEnd"/>
      <w:r w:rsidRPr="00292272">
        <w:t xml:space="preserve"> keberadaan Tuhan. Mengembangkan pengetahuan dan keterampilan juga harus disertai dengan penanaman budi pekerti yang luhur agar manusia yang berpengetahuan tetap bersikap rendah hati sehingga terjadi keseimbangan antara kesehatan jasmani dan rohani.</w:t>
      </w:r>
    </w:p>
    <w:p w:rsidR="005B51C6" w:rsidRPr="00292272" w:rsidRDefault="005B51C6" w:rsidP="005B51C6">
      <w:pPr>
        <w:spacing w:line="360" w:lineRule="auto"/>
        <w:ind w:firstLine="567"/>
        <w:jc w:val="both"/>
      </w:pPr>
      <w:r w:rsidRPr="00292272">
        <w:t xml:space="preserve">Selanjutunya kami </w:t>
      </w:r>
      <w:proofErr w:type="gramStart"/>
      <w:r w:rsidRPr="00292272">
        <w:t>akan</w:t>
      </w:r>
      <w:proofErr w:type="gramEnd"/>
      <w:r w:rsidRPr="00292272">
        <w:t xml:space="preserve"> menjelaskan tentang bagaimana mengembangkan kecakapan dalam praktek pendidikan bagi setiap peserta didik agar dapat mengembangkan potensi untuk menjadi manusia yang seutuhnya.</w:t>
      </w:r>
    </w:p>
    <w:p w:rsidR="00B33FF9" w:rsidRPr="00292272" w:rsidRDefault="00B33FF9" w:rsidP="006A3E85">
      <w:pPr>
        <w:pStyle w:val="Heading2"/>
        <w:numPr>
          <w:ilvl w:val="0"/>
          <w:numId w:val="14"/>
        </w:numPr>
        <w:spacing w:after="200"/>
        <w:ind w:left="284"/>
        <w:rPr>
          <w:rFonts w:cs="Times New Roman"/>
        </w:rPr>
      </w:pPr>
      <w:bookmarkStart w:id="5" w:name="_Toc36814001"/>
      <w:r w:rsidRPr="00292272">
        <w:rPr>
          <w:rFonts w:cs="Times New Roman"/>
        </w:rPr>
        <w:lastRenderedPageBreak/>
        <w:t>Rumusan Masalah</w:t>
      </w:r>
      <w:bookmarkEnd w:id="5"/>
    </w:p>
    <w:p w:rsidR="00B33FF9" w:rsidRPr="00292272" w:rsidRDefault="006A3E85" w:rsidP="006A3E85">
      <w:pPr>
        <w:pStyle w:val="ListParagraph"/>
        <w:numPr>
          <w:ilvl w:val="0"/>
          <w:numId w:val="15"/>
        </w:numPr>
        <w:spacing w:line="360" w:lineRule="auto"/>
      </w:pPr>
      <w:proofErr w:type="gramStart"/>
      <w:r w:rsidRPr="00292272">
        <w:t>Apa</w:t>
      </w:r>
      <w:proofErr w:type="gramEnd"/>
      <w:r w:rsidRPr="00292272">
        <w:t xml:space="preserve"> pengertian dari pengembangan kecakapan?</w:t>
      </w:r>
    </w:p>
    <w:p w:rsidR="006A3E85" w:rsidRPr="00292272" w:rsidRDefault="006A3E85" w:rsidP="006A3E85">
      <w:pPr>
        <w:pStyle w:val="ListParagraph"/>
        <w:numPr>
          <w:ilvl w:val="0"/>
          <w:numId w:val="15"/>
        </w:numPr>
        <w:spacing w:line="360" w:lineRule="auto"/>
      </w:pPr>
      <w:proofErr w:type="gramStart"/>
      <w:r w:rsidRPr="00292272">
        <w:t>Apa</w:t>
      </w:r>
      <w:proofErr w:type="gramEnd"/>
      <w:r w:rsidRPr="00292272">
        <w:t xml:space="preserve"> saja strategi pengenmbangan kecakapan?</w:t>
      </w:r>
    </w:p>
    <w:p w:rsidR="006A3E85" w:rsidRPr="00292272" w:rsidRDefault="006A3E85" w:rsidP="006A3E85">
      <w:pPr>
        <w:pStyle w:val="ListParagraph"/>
        <w:numPr>
          <w:ilvl w:val="0"/>
          <w:numId w:val="15"/>
        </w:numPr>
        <w:spacing w:line="360" w:lineRule="auto"/>
      </w:pPr>
      <w:r w:rsidRPr="00292272">
        <w:t>Bagaimana saja pandangan tentang pembelajaran?</w:t>
      </w:r>
    </w:p>
    <w:p w:rsidR="00B33FF9" w:rsidRPr="00292272" w:rsidRDefault="00B33FF9" w:rsidP="006A3E85"/>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 w:rsidR="00B33FF9" w:rsidRPr="00292272" w:rsidRDefault="00B33FF9" w:rsidP="00B33FF9">
      <w:pPr>
        <w:pStyle w:val="Heading1"/>
        <w:rPr>
          <w:rFonts w:cs="Times New Roman"/>
        </w:rPr>
      </w:pPr>
      <w:bookmarkStart w:id="6" w:name="_Toc36814002"/>
      <w:r w:rsidRPr="00292272">
        <w:rPr>
          <w:rFonts w:cs="Times New Roman"/>
        </w:rPr>
        <w:lastRenderedPageBreak/>
        <w:t>BAB II</w:t>
      </w:r>
      <w:bookmarkEnd w:id="6"/>
    </w:p>
    <w:p w:rsidR="00B33FF9" w:rsidRPr="00292272" w:rsidRDefault="00B33FF9" w:rsidP="00B33FF9">
      <w:pPr>
        <w:pStyle w:val="Heading1"/>
        <w:rPr>
          <w:rFonts w:cs="Times New Roman"/>
        </w:rPr>
      </w:pPr>
      <w:bookmarkStart w:id="7" w:name="_Toc36814003"/>
      <w:r w:rsidRPr="00292272">
        <w:rPr>
          <w:rFonts w:cs="Times New Roman"/>
        </w:rPr>
        <w:t>PEMBAHASAN</w:t>
      </w:r>
      <w:bookmarkEnd w:id="7"/>
    </w:p>
    <w:p w:rsidR="00B33FF9" w:rsidRPr="00292272" w:rsidRDefault="001A382C" w:rsidP="006A3E85">
      <w:pPr>
        <w:pStyle w:val="Heading2"/>
        <w:numPr>
          <w:ilvl w:val="0"/>
          <w:numId w:val="13"/>
        </w:numPr>
        <w:spacing w:after="200"/>
        <w:ind w:left="284"/>
        <w:rPr>
          <w:rFonts w:cs="Times New Roman"/>
        </w:rPr>
      </w:pPr>
      <w:bookmarkStart w:id="8" w:name="_Toc36814004"/>
      <w:r w:rsidRPr="00292272">
        <w:rPr>
          <w:rFonts w:cs="Times New Roman"/>
        </w:rPr>
        <w:t>Pengertian Pengembangan Kecakapan</w:t>
      </w:r>
      <w:bookmarkEnd w:id="8"/>
    </w:p>
    <w:p w:rsidR="001A382C" w:rsidRPr="00292272" w:rsidRDefault="001A382C" w:rsidP="006A3E85">
      <w:pPr>
        <w:pStyle w:val="ListParagraph"/>
        <w:spacing w:line="360" w:lineRule="auto"/>
        <w:ind w:left="0" w:firstLine="567"/>
        <w:jc w:val="both"/>
        <w:rPr>
          <w:shd w:val="clear" w:color="auto" w:fill="FFFFFF"/>
        </w:rPr>
      </w:pPr>
      <w:r w:rsidRPr="00292272">
        <w:rPr>
          <w:shd w:val="clear" w:color="auto" w:fill="FFFFFF"/>
        </w:rPr>
        <w:t>Kecakapan dalam mengajar atau presentasi adalah keterampilan yang dimiliki dengan mensinergiskan fungsi panca indera dan otak kiri sebagai bagian dari kecakapan akademis.</w:t>
      </w:r>
      <w:r w:rsidR="006A3E85" w:rsidRPr="00292272">
        <w:rPr>
          <w:shd w:val="clear" w:color="auto" w:fill="FFFFFF"/>
        </w:rPr>
        <w:t xml:space="preserve"> </w:t>
      </w:r>
      <w:r w:rsidRPr="00292272">
        <w:rPr>
          <w:shd w:val="clear" w:color="auto" w:fill="FFFFFF"/>
        </w:rPr>
        <w:t xml:space="preserve">Seseorang dikatakan memiliki kecakapan mengajar atau presentasi bila </w:t>
      </w:r>
      <w:proofErr w:type="gramStart"/>
      <w:r w:rsidRPr="00292272">
        <w:rPr>
          <w:shd w:val="clear" w:color="auto" w:fill="FFFFFF"/>
        </w:rPr>
        <w:t>ia</w:t>
      </w:r>
      <w:proofErr w:type="gramEnd"/>
      <w:r w:rsidRPr="00292272">
        <w:rPr>
          <w:shd w:val="clear" w:color="auto" w:fill="FFFFFF"/>
        </w:rPr>
        <w:t xml:space="preserve"> ma</w:t>
      </w:r>
      <w:bookmarkStart w:id="9" w:name="_GoBack"/>
      <w:bookmarkEnd w:id="9"/>
      <w:r w:rsidRPr="00292272">
        <w:rPr>
          <w:shd w:val="clear" w:color="auto" w:fill="FFFFFF"/>
        </w:rPr>
        <w:t>mpu tampil menarik, menyampaikan pengetahuan secara efektif dan meninggalkan kesan mendalam bagi peserta didi</w:t>
      </w:r>
      <w:r w:rsidRPr="00292272">
        <w:t>k.</w:t>
      </w:r>
      <w:r w:rsidRPr="00292272">
        <w:rPr>
          <w:shd w:val="clear" w:color="auto" w:fill="FFFFFF"/>
        </w:rPr>
        <w:t>Setiap kali kita mengajar atau melakukan presentasi sesungguhnya kita sedang melakukan kegiatan komunikasi. Setiap kali kita berkomunikasi sesungguhnya kita sedang melakukan transaksi, baik terhadap diri sendiri maupun terhadap sesuatu/orang lain yang menjadi sasaran dari komunikasi tersebut.</w:t>
      </w:r>
    </w:p>
    <w:p w:rsidR="001A382C" w:rsidRPr="00292272" w:rsidRDefault="001A382C" w:rsidP="006A3E85">
      <w:pPr>
        <w:pStyle w:val="Heading2"/>
        <w:numPr>
          <w:ilvl w:val="0"/>
          <w:numId w:val="13"/>
        </w:numPr>
        <w:spacing w:after="200"/>
        <w:ind w:left="284"/>
        <w:rPr>
          <w:rFonts w:cs="Times New Roman"/>
        </w:rPr>
      </w:pPr>
      <w:bookmarkStart w:id="10" w:name="_Toc36814005"/>
      <w:r w:rsidRPr="00292272">
        <w:rPr>
          <w:rFonts w:cs="Times New Roman"/>
          <w:shd w:val="clear" w:color="auto" w:fill="FFFFFF"/>
        </w:rPr>
        <w:t>Strategi Pengembangan Kecakapan</w:t>
      </w:r>
      <w:bookmarkEnd w:id="10"/>
    </w:p>
    <w:p w:rsidR="001A382C" w:rsidRPr="00292272" w:rsidRDefault="001A382C" w:rsidP="006A3E85">
      <w:pPr>
        <w:pStyle w:val="ListParagraph"/>
        <w:shd w:val="clear" w:color="auto" w:fill="FFFFFF"/>
        <w:spacing w:line="360" w:lineRule="auto"/>
        <w:ind w:left="0" w:firstLine="567"/>
        <w:jc w:val="both"/>
        <w:rPr>
          <w:rFonts w:eastAsia="Times New Roman"/>
          <w:szCs w:val="24"/>
          <w:lang w:eastAsia="en-US"/>
        </w:rPr>
      </w:pPr>
      <w:r w:rsidRPr="00292272">
        <w:rPr>
          <w:rFonts w:eastAsia="Times New Roman"/>
          <w:szCs w:val="24"/>
          <w:lang w:eastAsia="en-US"/>
        </w:rPr>
        <w:t>Secara fitrah dimensi manusia adalah jasad, akal dan ruh. Ketiga dimensi ini harus dijaga secara seimbang (tawazun). Jika terpelihara fisiknya saja, sedangkan akal dan ruh tidak diperhatikan maka manusia seperti itu hanya kuat fisik atau jasmaniahnya saja sedangkan hatinya kering dan gersang dan akalnya tidak berkembang sebagaimana seharusnya manusia yang memiliki kelebihan potensi akal.</w:t>
      </w:r>
    </w:p>
    <w:p w:rsidR="005F66DE" w:rsidRPr="00292272" w:rsidRDefault="001A382C" w:rsidP="006A3E85">
      <w:pPr>
        <w:pStyle w:val="ListParagraph"/>
        <w:shd w:val="clear" w:color="auto" w:fill="FFFFFF"/>
        <w:spacing w:after="0" w:line="360" w:lineRule="auto"/>
        <w:ind w:left="0" w:firstLine="567"/>
        <w:jc w:val="both"/>
        <w:rPr>
          <w:rFonts w:eastAsia="Times New Roman"/>
          <w:szCs w:val="24"/>
          <w:lang w:eastAsia="en-US"/>
        </w:rPr>
      </w:pPr>
      <w:r w:rsidRPr="00292272">
        <w:rPr>
          <w:rFonts w:eastAsia="Times New Roman"/>
          <w:szCs w:val="24"/>
          <w:lang w:eastAsia="en-US"/>
        </w:rPr>
        <w:t>Begitu juga orang yang diasah otaknya saja semantara fisik dan rohaniahnya tidak diperhatikan, maka manusia itu ibarat orang yang pintar dengan teori-teori ilmu pengetahuan tapi jasat sakit tak terawat dan jiwa dan rohaninya tidak tentram.</w:t>
      </w:r>
    </w:p>
    <w:p w:rsidR="001A382C" w:rsidRPr="00292272" w:rsidRDefault="005F66DE" w:rsidP="006A3E85">
      <w:pPr>
        <w:pStyle w:val="ListParagraph"/>
        <w:shd w:val="clear" w:color="auto" w:fill="FFFFFF"/>
        <w:spacing w:line="360" w:lineRule="auto"/>
        <w:ind w:left="0" w:firstLine="567"/>
        <w:jc w:val="both"/>
        <w:rPr>
          <w:rFonts w:eastAsia="Times New Roman"/>
          <w:szCs w:val="24"/>
          <w:lang w:eastAsia="en-US"/>
        </w:rPr>
      </w:pPr>
      <w:r w:rsidRPr="00292272">
        <w:rPr>
          <w:rFonts w:eastAsia="Times New Roman"/>
          <w:szCs w:val="24"/>
          <w:lang w:eastAsia="en-US"/>
        </w:rPr>
        <w:t xml:space="preserve">Adapun </w:t>
      </w:r>
      <w:r w:rsidR="001A382C" w:rsidRPr="00292272">
        <w:rPr>
          <w:rFonts w:eastAsia="Times New Roman"/>
          <w:szCs w:val="24"/>
          <w:lang w:eastAsia="en-US"/>
        </w:rPr>
        <w:t>fase dalam kegiatan pembelajaran adalah sebagai berikut:</w:t>
      </w:r>
    </w:p>
    <w:p w:rsidR="001A382C" w:rsidRPr="00292272" w:rsidRDefault="005F66DE" w:rsidP="006A3E85">
      <w:pPr>
        <w:pStyle w:val="ListParagraph"/>
        <w:numPr>
          <w:ilvl w:val="0"/>
          <w:numId w:val="6"/>
        </w:numPr>
        <w:shd w:val="clear" w:color="auto" w:fill="FFFFFF"/>
        <w:spacing w:line="360" w:lineRule="auto"/>
        <w:ind w:left="567" w:hanging="284"/>
        <w:jc w:val="both"/>
        <w:rPr>
          <w:rFonts w:eastAsia="Times New Roman"/>
          <w:szCs w:val="24"/>
          <w:lang w:eastAsia="en-US"/>
        </w:rPr>
      </w:pPr>
      <w:r w:rsidRPr="00292272">
        <w:rPr>
          <w:rFonts w:eastAsia="Times New Roman"/>
          <w:b/>
          <w:bCs/>
          <w:szCs w:val="24"/>
          <w:lang w:eastAsia="en-US"/>
        </w:rPr>
        <w:t>Fase Motifasi</w:t>
      </w:r>
    </w:p>
    <w:p w:rsidR="001A382C" w:rsidRPr="00292272" w:rsidRDefault="001A382C" w:rsidP="006A3E85">
      <w:pPr>
        <w:pStyle w:val="ListParagraph"/>
        <w:shd w:val="clear" w:color="auto" w:fill="FFFFFF"/>
        <w:spacing w:line="360" w:lineRule="auto"/>
        <w:ind w:left="426" w:firstLine="450"/>
        <w:jc w:val="both"/>
        <w:rPr>
          <w:rFonts w:eastAsia="Times New Roman"/>
          <w:szCs w:val="24"/>
          <w:lang w:eastAsia="en-US"/>
        </w:rPr>
      </w:pPr>
      <w:r w:rsidRPr="00292272">
        <w:rPr>
          <w:rFonts w:eastAsia="Times New Roman"/>
          <w:szCs w:val="24"/>
          <w:lang w:eastAsia="en-US"/>
        </w:rPr>
        <w:t xml:space="preserve">Memberikan kesadaran kepada siswa tentang tujuan yang harus dicapai sehingga siswa bersedia untuk melibatkan diri dalam suatu kegiatan, sebab </w:t>
      </w:r>
      <w:proofErr w:type="gramStart"/>
      <w:r w:rsidRPr="00292272">
        <w:rPr>
          <w:rFonts w:eastAsia="Times New Roman"/>
          <w:szCs w:val="24"/>
          <w:lang w:eastAsia="en-US"/>
        </w:rPr>
        <w:t>akan</w:t>
      </w:r>
      <w:proofErr w:type="gramEnd"/>
      <w:r w:rsidRPr="00292272">
        <w:rPr>
          <w:rFonts w:eastAsia="Times New Roman"/>
          <w:szCs w:val="24"/>
          <w:lang w:eastAsia="en-US"/>
        </w:rPr>
        <w:t xml:space="preserve"> memberikan motifasi bagi siswa untuk berusaha dan memeras otaknya sendiri. Kalau </w:t>
      </w:r>
      <w:proofErr w:type="gramStart"/>
      <w:r w:rsidRPr="00292272">
        <w:rPr>
          <w:rFonts w:eastAsia="Times New Roman"/>
          <w:szCs w:val="24"/>
          <w:lang w:eastAsia="en-US"/>
        </w:rPr>
        <w:t>kadar</w:t>
      </w:r>
      <w:proofErr w:type="gramEnd"/>
      <w:r w:rsidRPr="00292272">
        <w:rPr>
          <w:rFonts w:eastAsia="Times New Roman"/>
          <w:szCs w:val="24"/>
          <w:lang w:eastAsia="en-US"/>
        </w:rPr>
        <w:t xml:space="preserve"> motifasinya lemah maka siswa cenderung membiarkan permasalahan yang diajukan tanpa ada usaha untuk menyelesaikannya. Jadi </w:t>
      </w:r>
      <w:r w:rsidRPr="00292272">
        <w:rPr>
          <w:rFonts w:eastAsia="Times New Roman"/>
          <w:szCs w:val="24"/>
          <w:lang w:eastAsia="en-US"/>
        </w:rPr>
        <w:lastRenderedPageBreak/>
        <w:t xml:space="preserve">peran guru disini adalah memberikan motifasibelajar bagi siswa dan mengingatkan </w:t>
      </w:r>
      <w:proofErr w:type="gramStart"/>
      <w:r w:rsidRPr="00292272">
        <w:rPr>
          <w:rFonts w:eastAsia="Times New Roman"/>
          <w:szCs w:val="24"/>
          <w:lang w:eastAsia="en-US"/>
        </w:rPr>
        <w:t>akan</w:t>
      </w:r>
      <w:proofErr w:type="gramEnd"/>
      <w:r w:rsidRPr="00292272">
        <w:rPr>
          <w:rFonts w:eastAsia="Times New Roman"/>
          <w:szCs w:val="24"/>
          <w:lang w:eastAsia="en-US"/>
        </w:rPr>
        <w:t xml:space="preserve"> tujuan yang harus dicapai.</w:t>
      </w:r>
    </w:p>
    <w:p w:rsidR="001A382C" w:rsidRPr="00292272" w:rsidRDefault="001A382C" w:rsidP="006A3E85">
      <w:pPr>
        <w:pStyle w:val="ListParagraph"/>
        <w:numPr>
          <w:ilvl w:val="0"/>
          <w:numId w:val="6"/>
        </w:numPr>
        <w:shd w:val="clear" w:color="auto" w:fill="FFFFFF"/>
        <w:spacing w:after="0" w:line="360" w:lineRule="auto"/>
        <w:ind w:left="567" w:hanging="270"/>
        <w:jc w:val="both"/>
        <w:rPr>
          <w:rFonts w:eastAsia="Times New Roman"/>
          <w:szCs w:val="24"/>
          <w:lang w:eastAsia="en-US"/>
        </w:rPr>
      </w:pPr>
      <w:r w:rsidRPr="00292272">
        <w:rPr>
          <w:rFonts w:eastAsia="Times New Roman"/>
          <w:b/>
          <w:bCs/>
          <w:szCs w:val="24"/>
          <w:lang w:eastAsia="en-US"/>
        </w:rPr>
        <w:t>Fase menaruh perhatian</w:t>
      </w:r>
      <w:r w:rsidRPr="00292272">
        <w:rPr>
          <w:rFonts w:eastAsia="Times New Roman"/>
          <w:szCs w:val="24"/>
          <w:lang w:eastAsia="en-US"/>
        </w:rPr>
        <w:t> </w:t>
      </w:r>
      <w:r w:rsidRPr="00292272">
        <w:rPr>
          <w:rFonts w:eastAsia="Times New Roman"/>
          <w:b/>
          <w:bCs/>
          <w:i/>
          <w:iCs/>
          <w:szCs w:val="24"/>
          <w:lang w:eastAsia="en-US"/>
        </w:rPr>
        <w:t>(attention, alartness)</w:t>
      </w:r>
    </w:p>
    <w:p w:rsidR="001A382C" w:rsidRPr="00292272" w:rsidRDefault="001A382C" w:rsidP="006A3E85">
      <w:pPr>
        <w:pStyle w:val="ListParagraph"/>
        <w:shd w:val="clear" w:color="auto" w:fill="FFFFFF"/>
        <w:spacing w:after="0" w:line="360" w:lineRule="auto"/>
        <w:ind w:left="426" w:firstLine="450"/>
        <w:jc w:val="both"/>
        <w:rPr>
          <w:rFonts w:eastAsia="Times New Roman"/>
          <w:szCs w:val="24"/>
          <w:lang w:eastAsia="en-US"/>
        </w:rPr>
      </w:pPr>
      <w:r w:rsidRPr="00292272">
        <w:rPr>
          <w:rFonts w:eastAsia="Times New Roman"/>
          <w:szCs w:val="24"/>
          <w:lang w:eastAsia="en-US"/>
        </w:rPr>
        <w:t xml:space="preserve">Siswa memperhatikan unsur-unsur yang relevan untuk membentuk pola-pola perceptual tertentu dengan memperhatikan hal-hal yang </w:t>
      </w:r>
      <w:proofErr w:type="gramStart"/>
      <w:r w:rsidRPr="00292272">
        <w:rPr>
          <w:rFonts w:eastAsia="Times New Roman"/>
          <w:szCs w:val="24"/>
          <w:lang w:eastAsia="en-US"/>
        </w:rPr>
        <w:t>akan</w:t>
      </w:r>
      <w:proofErr w:type="gramEnd"/>
      <w:r w:rsidRPr="00292272">
        <w:rPr>
          <w:rFonts w:eastAsia="Times New Roman"/>
          <w:szCs w:val="24"/>
          <w:lang w:eastAsia="en-US"/>
        </w:rPr>
        <w:t xml:space="preserve"> dipelajari sehingga konsentrasi terjamin.</w:t>
      </w:r>
    </w:p>
    <w:p w:rsidR="001A382C" w:rsidRPr="00292272" w:rsidRDefault="001A382C" w:rsidP="006A3E85">
      <w:pPr>
        <w:pStyle w:val="ListParagraph"/>
        <w:numPr>
          <w:ilvl w:val="0"/>
          <w:numId w:val="6"/>
        </w:numPr>
        <w:shd w:val="clear" w:color="auto" w:fill="FFFFFF"/>
        <w:spacing w:after="0" w:line="360" w:lineRule="auto"/>
        <w:ind w:left="567" w:hanging="270"/>
        <w:jc w:val="both"/>
        <w:rPr>
          <w:rFonts w:eastAsia="Times New Roman"/>
          <w:szCs w:val="24"/>
          <w:lang w:eastAsia="en-US"/>
        </w:rPr>
      </w:pPr>
      <w:r w:rsidRPr="00292272">
        <w:rPr>
          <w:rFonts w:eastAsia="Times New Roman"/>
          <w:b/>
          <w:bCs/>
          <w:szCs w:val="24"/>
          <w:lang w:eastAsia="en-US"/>
        </w:rPr>
        <w:t>Fase pengelolaan</w:t>
      </w:r>
      <w:r w:rsidRPr="00292272">
        <w:rPr>
          <w:rFonts w:eastAsia="Times New Roman"/>
          <w:szCs w:val="24"/>
          <w:lang w:eastAsia="en-US"/>
        </w:rPr>
        <w:t> </w:t>
      </w:r>
    </w:p>
    <w:p w:rsidR="001A382C" w:rsidRPr="00292272" w:rsidRDefault="001A382C" w:rsidP="006A3E85">
      <w:pPr>
        <w:pStyle w:val="ListParagraph"/>
        <w:shd w:val="clear" w:color="auto" w:fill="FFFFFF"/>
        <w:spacing w:after="0" w:line="360" w:lineRule="auto"/>
        <w:ind w:left="426" w:firstLine="450"/>
        <w:jc w:val="both"/>
        <w:rPr>
          <w:rFonts w:eastAsia="Times New Roman"/>
          <w:szCs w:val="24"/>
          <w:lang w:eastAsia="en-US"/>
        </w:rPr>
      </w:pPr>
      <w:r w:rsidRPr="00292272">
        <w:rPr>
          <w:rFonts w:eastAsia="Times New Roman"/>
          <w:szCs w:val="24"/>
          <w:lang w:eastAsia="en-US"/>
        </w:rPr>
        <w:t xml:space="preserve">Siswa dapat memahami informasi yang didapat dalam jangka pendek dan mengolah informasi tersebut untuk diambil manfaatnya. Dalam hal ini siswa harus mengingat kembali siasat atau </w:t>
      </w:r>
      <w:proofErr w:type="gramStart"/>
      <w:r w:rsidRPr="00292272">
        <w:rPr>
          <w:rFonts w:eastAsia="Times New Roman"/>
          <w:szCs w:val="24"/>
          <w:lang w:eastAsia="en-US"/>
        </w:rPr>
        <w:t>cara</w:t>
      </w:r>
      <w:proofErr w:type="gramEnd"/>
      <w:r w:rsidRPr="00292272">
        <w:rPr>
          <w:rFonts w:eastAsia="Times New Roman"/>
          <w:szCs w:val="24"/>
          <w:lang w:eastAsia="en-US"/>
        </w:rPr>
        <w:t xml:space="preserve"> yang pernah digunakan sehingga terpilih siasat mana yang cocok untuk problem ini. Kalau tidak tersedia maka siswa harus kreatif menciptakan ide baru paling tidak mengarah kepada tujuan yang dimaksut.</w:t>
      </w:r>
    </w:p>
    <w:p w:rsidR="001A382C" w:rsidRPr="00292272" w:rsidRDefault="001A382C" w:rsidP="006A3E85">
      <w:pPr>
        <w:pStyle w:val="ListParagraph"/>
        <w:numPr>
          <w:ilvl w:val="0"/>
          <w:numId w:val="6"/>
        </w:numPr>
        <w:shd w:val="clear" w:color="auto" w:fill="FFFFFF"/>
        <w:spacing w:after="0" w:line="360" w:lineRule="auto"/>
        <w:ind w:left="567" w:hanging="270"/>
        <w:jc w:val="both"/>
        <w:rPr>
          <w:rFonts w:eastAsia="Times New Roman"/>
          <w:szCs w:val="24"/>
          <w:lang w:eastAsia="en-US"/>
        </w:rPr>
      </w:pPr>
      <w:r w:rsidRPr="00292272">
        <w:rPr>
          <w:rFonts w:eastAsia="Times New Roman"/>
          <w:b/>
          <w:bCs/>
          <w:szCs w:val="24"/>
          <w:lang w:eastAsia="en-US"/>
        </w:rPr>
        <w:t>Fase umpan balik (feedback, reinforcement)</w:t>
      </w:r>
    </w:p>
    <w:p w:rsidR="001A382C" w:rsidRPr="00292272" w:rsidRDefault="001A382C" w:rsidP="006A3E85">
      <w:pPr>
        <w:pStyle w:val="ListParagraph"/>
        <w:shd w:val="clear" w:color="auto" w:fill="FFFFFF"/>
        <w:spacing w:after="0" w:line="360" w:lineRule="auto"/>
        <w:ind w:left="426" w:firstLine="450"/>
        <w:jc w:val="both"/>
        <w:rPr>
          <w:rFonts w:eastAsia="Times New Roman"/>
          <w:szCs w:val="24"/>
          <w:lang w:eastAsia="en-US"/>
        </w:rPr>
      </w:pPr>
      <w:r w:rsidRPr="00292272">
        <w:rPr>
          <w:rFonts w:eastAsia="Times New Roman"/>
          <w:szCs w:val="24"/>
          <w:lang w:eastAsia="en-US"/>
        </w:rPr>
        <w:t>Mendapatkan konfirmasi tepat atau tidaknya penyelesaian yang dikemukakan, karena komunikasi ini dapat meningkatkan atau menurunkan motifasi siswa untuk berusaha keras memeras otak lagi pada lain kesempatan.</w:t>
      </w:r>
    </w:p>
    <w:p w:rsidR="001A382C" w:rsidRPr="00292272" w:rsidRDefault="001A382C" w:rsidP="006A3E85">
      <w:pPr>
        <w:pStyle w:val="ListParagraph"/>
        <w:shd w:val="clear" w:color="auto" w:fill="FFFFFF"/>
        <w:spacing w:after="0" w:line="360" w:lineRule="auto"/>
        <w:ind w:left="426" w:firstLine="450"/>
        <w:jc w:val="both"/>
        <w:rPr>
          <w:rFonts w:eastAsia="Times New Roman"/>
          <w:szCs w:val="24"/>
          <w:lang w:eastAsia="en-US"/>
        </w:rPr>
      </w:pPr>
      <w:r w:rsidRPr="00292272">
        <w:rPr>
          <w:rFonts w:eastAsia="Times New Roman"/>
          <w:szCs w:val="24"/>
          <w:lang w:eastAsia="en-US"/>
        </w:rPr>
        <w:t>Fase-fase tersebut dapat diaplikasikan pada kegiatan-kegiatan kemampuan Koqnitif, Afektif, maupun Psikomotor.</w:t>
      </w:r>
    </w:p>
    <w:p w:rsidR="001A382C" w:rsidRPr="00292272" w:rsidRDefault="001A382C" w:rsidP="006A3E85">
      <w:pPr>
        <w:pStyle w:val="ListParagraph"/>
        <w:numPr>
          <w:ilvl w:val="0"/>
          <w:numId w:val="8"/>
        </w:numPr>
        <w:shd w:val="clear" w:color="auto" w:fill="FFFFFF"/>
        <w:spacing w:after="0" w:line="360" w:lineRule="auto"/>
        <w:ind w:left="993"/>
        <w:jc w:val="both"/>
        <w:rPr>
          <w:rFonts w:eastAsia="Times New Roman"/>
          <w:szCs w:val="24"/>
          <w:lang w:eastAsia="en-US"/>
        </w:rPr>
      </w:pPr>
      <w:r w:rsidRPr="00292272">
        <w:rPr>
          <w:rFonts w:eastAsia="Times New Roman"/>
          <w:b/>
          <w:bCs/>
          <w:szCs w:val="24"/>
          <w:lang w:eastAsia="en-US"/>
        </w:rPr>
        <w:t>Pengembangan pola Pikir (Koqnitif)</w:t>
      </w:r>
    </w:p>
    <w:p w:rsidR="001A382C" w:rsidRPr="00292272" w:rsidRDefault="001A382C" w:rsidP="006A3E85">
      <w:pPr>
        <w:shd w:val="clear" w:color="auto" w:fill="FFFFFF"/>
        <w:spacing w:after="0" w:line="360" w:lineRule="auto"/>
        <w:ind w:left="851" w:firstLine="436"/>
        <w:jc w:val="both"/>
        <w:rPr>
          <w:rFonts w:eastAsia="Times New Roman"/>
          <w:szCs w:val="24"/>
          <w:lang w:eastAsia="en-US"/>
        </w:rPr>
      </w:pPr>
      <w:r w:rsidRPr="00292272">
        <w:rPr>
          <w:rFonts w:eastAsia="Times New Roman"/>
          <w:szCs w:val="24"/>
          <w:lang w:eastAsia="en-US"/>
        </w:rPr>
        <w:t>Pebinaan pola pikir/ koqnitif</w:t>
      </w:r>
      <w:proofErr w:type="gramStart"/>
      <w:r w:rsidRPr="00292272">
        <w:rPr>
          <w:rFonts w:eastAsia="Times New Roman"/>
          <w:szCs w:val="24"/>
          <w:lang w:eastAsia="en-US"/>
        </w:rPr>
        <w:t>,adalah</w:t>
      </w:r>
      <w:proofErr w:type="gramEnd"/>
      <w:r w:rsidRPr="00292272">
        <w:rPr>
          <w:rFonts w:eastAsia="Times New Roman"/>
          <w:szCs w:val="24"/>
          <w:lang w:eastAsia="en-US"/>
        </w:rPr>
        <w:t xml:space="preserve"> pembinaan kecerdasan dan ilmu pengetahuan yang luas dan mendalam sebagai penjabaran dari sifat fathonah Rasulullah. Orang yang fathonah tidak hanya cerdas tapi juga arif bijak </w:t>
      </w:r>
      <w:proofErr w:type="gramStart"/>
      <w:r w:rsidRPr="00292272">
        <w:rPr>
          <w:rFonts w:eastAsia="Times New Roman"/>
          <w:szCs w:val="24"/>
          <w:lang w:eastAsia="en-US"/>
        </w:rPr>
        <w:t>sana</w:t>
      </w:r>
      <w:proofErr w:type="gramEnd"/>
      <w:r w:rsidRPr="00292272">
        <w:rPr>
          <w:rFonts w:eastAsia="Times New Roman"/>
          <w:szCs w:val="24"/>
          <w:lang w:eastAsia="en-US"/>
        </w:rPr>
        <w:t xml:space="preserve"> dalam bertindak dan berfikir, sebab sifat tersebut mampu menangkap gejala dan hakikat dibalik semua peristiwa yang ada di sekitarnya kemudian mengambil kesimpulan debagai pengalaman dan pelajaran yang berharga.</w:t>
      </w:r>
    </w:p>
    <w:p w:rsidR="004F157C" w:rsidRPr="00292272" w:rsidRDefault="004F157C" w:rsidP="006A3E85">
      <w:pPr>
        <w:shd w:val="clear" w:color="auto" w:fill="FFFFFF"/>
        <w:spacing w:after="0" w:line="360" w:lineRule="auto"/>
        <w:ind w:left="851" w:firstLine="436"/>
        <w:jc w:val="both"/>
        <w:rPr>
          <w:rFonts w:eastAsia="Times New Roman"/>
          <w:szCs w:val="24"/>
          <w:lang w:eastAsia="en-US"/>
        </w:rPr>
      </w:pPr>
      <w:r w:rsidRPr="00292272">
        <w:rPr>
          <w:rFonts w:eastAsia="Times New Roman"/>
          <w:szCs w:val="24"/>
          <w:lang w:eastAsia="en-US"/>
        </w:rPr>
        <w:t xml:space="preserve">Para psikologi kognitif menruh banyak perhatian pada berbagai macam persoalan dengan menggunakan kemampuan berfikir secara efesien dan efektif. Sasaran dari belajar pengaturan kegiatan kognitif adalah sistematisasi arus fikiran sendiri dan sisstematisasi proses belajar </w:t>
      </w:r>
      <w:r w:rsidRPr="00292272">
        <w:rPr>
          <w:rFonts w:eastAsia="Times New Roman"/>
          <w:szCs w:val="24"/>
          <w:lang w:eastAsia="en-US"/>
        </w:rPr>
        <w:lastRenderedPageBreak/>
        <w:t>dalam diri sendiri. Dalam psikologi modern sistematisasi dan pengaturan kegiatan mental yang kognitif ini dipandang sebagai suatu proses kontrol</w:t>
      </w:r>
    </w:p>
    <w:p w:rsidR="001A382C" w:rsidRPr="00292272" w:rsidRDefault="001A382C" w:rsidP="006A3E85">
      <w:pPr>
        <w:shd w:val="clear" w:color="auto" w:fill="FFFFFF"/>
        <w:spacing w:after="0" w:line="360" w:lineRule="auto"/>
        <w:ind w:left="851" w:firstLine="425"/>
        <w:jc w:val="both"/>
        <w:rPr>
          <w:rFonts w:eastAsia="Times New Roman"/>
          <w:szCs w:val="24"/>
          <w:lang w:eastAsia="en-US"/>
        </w:rPr>
      </w:pPr>
      <w:r w:rsidRPr="00292272">
        <w:rPr>
          <w:rFonts w:eastAsia="Times New Roman"/>
          <w:szCs w:val="24"/>
          <w:lang w:eastAsia="en-US"/>
        </w:rPr>
        <w:t>Menurut Toto Tasmara dalam bukunya yang berjudul </w:t>
      </w:r>
      <w:r w:rsidRPr="00292272">
        <w:rPr>
          <w:rFonts w:eastAsia="Times New Roman"/>
          <w:i/>
          <w:iCs/>
          <w:szCs w:val="24"/>
          <w:lang w:eastAsia="en-US"/>
        </w:rPr>
        <w:t>Kecerdasan Rohaniah</w:t>
      </w:r>
      <w:r w:rsidRPr="00292272">
        <w:rPr>
          <w:rFonts w:eastAsia="Times New Roman"/>
          <w:szCs w:val="24"/>
          <w:lang w:eastAsia="en-US"/>
        </w:rPr>
        <w:t> mengemukakan bahwa karakteristik yang terkandung dalam penjiwaan sifat </w:t>
      </w:r>
      <w:r w:rsidRPr="00292272">
        <w:rPr>
          <w:rFonts w:eastAsia="Times New Roman"/>
          <w:i/>
          <w:iCs/>
          <w:szCs w:val="24"/>
          <w:lang w:eastAsia="en-US"/>
        </w:rPr>
        <w:t>Fathonah</w:t>
      </w:r>
      <w:r w:rsidRPr="00292272">
        <w:rPr>
          <w:rFonts w:eastAsia="Times New Roman"/>
          <w:szCs w:val="24"/>
          <w:lang w:eastAsia="en-US"/>
        </w:rPr>
        <w:t xml:space="preserve"> itu antara lain </w:t>
      </w:r>
      <w:proofErr w:type="gramStart"/>
      <w:r w:rsidRPr="00292272">
        <w:rPr>
          <w:rFonts w:eastAsia="Times New Roman"/>
          <w:szCs w:val="24"/>
          <w:lang w:eastAsia="en-US"/>
        </w:rPr>
        <w:t>adalah :</w:t>
      </w:r>
      <w:proofErr w:type="gramEnd"/>
    </w:p>
    <w:p w:rsidR="005F66DE"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The man of wisdom</w:t>
      </w:r>
      <w:r w:rsidRPr="00292272">
        <w:rPr>
          <w:rFonts w:eastAsia="Times New Roman"/>
          <w:szCs w:val="24"/>
          <w:lang w:eastAsia="en-US"/>
        </w:rPr>
        <w:t>. Mereka tidak hanya menguasai dan terampil melaksanakan profesinya, tetapi juga sangat berdedikasi dan dibekali dengan hikmah kebijaksanaan (Al-Baqorah 269).</w:t>
      </w:r>
    </w:p>
    <w:p w:rsidR="005F66DE"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High in integrity</w:t>
      </w:r>
      <w:r w:rsidRPr="00292272">
        <w:rPr>
          <w:rFonts w:eastAsia="Times New Roman"/>
          <w:szCs w:val="24"/>
          <w:lang w:eastAsia="en-US"/>
        </w:rPr>
        <w:t>. Mereka sangat bersungguh-sungguh dalam segala hal, khususnya dalam meningkatkan kualitas keilmuan dirinya dan tidak hanya memikirkan apa yang tampak tetapi mampu melihat apa yang tergambar dibalik yang tampak tersebut melalui renungan dan tafakur(Ali Imran:190)</w:t>
      </w:r>
    </w:p>
    <w:p w:rsidR="005F66DE"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Willingnessto learn</w:t>
      </w:r>
      <w:r w:rsidRPr="00292272">
        <w:rPr>
          <w:rFonts w:eastAsia="Times New Roman"/>
          <w:szCs w:val="24"/>
          <w:lang w:eastAsia="en-US"/>
        </w:rPr>
        <w:t>. Mereka memiliki motifasi yang kuat untuk belajr dan mampu mengambil pelajaran dari peristiwa yang dihadapi (Yusuf</w:t>
      </w:r>
      <w:proofErr w:type="gramStart"/>
      <w:r w:rsidRPr="00292272">
        <w:rPr>
          <w:rFonts w:eastAsia="Times New Roman"/>
          <w:szCs w:val="24"/>
          <w:lang w:eastAsia="en-US"/>
        </w:rPr>
        <w:t>:111</w:t>
      </w:r>
      <w:proofErr w:type="gramEnd"/>
      <w:r w:rsidRPr="00292272">
        <w:rPr>
          <w:rFonts w:eastAsia="Times New Roman"/>
          <w:szCs w:val="24"/>
          <w:lang w:eastAsia="en-US"/>
        </w:rPr>
        <w:t>).</w:t>
      </w:r>
    </w:p>
    <w:p w:rsidR="005F66DE"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Proactive stance</w:t>
      </w:r>
      <w:r w:rsidRPr="00292272">
        <w:rPr>
          <w:rFonts w:eastAsia="Times New Roman"/>
          <w:szCs w:val="24"/>
          <w:lang w:eastAsia="en-US"/>
        </w:rPr>
        <w:t>. Mereka bersikap proaktif, ingin memberikan konstibusi positif bagi lingkungannya. Dengan pengalaman dan kemampuan tersebut ia telah menjadi sosok yang mampu mengambil keputusan yang terbaikdan menjauhkan hal-hal yang merugikannya (Al Maidah</w:t>
      </w:r>
      <w:proofErr w:type="gramStart"/>
      <w:r w:rsidRPr="00292272">
        <w:rPr>
          <w:rFonts w:eastAsia="Times New Roman"/>
          <w:szCs w:val="24"/>
          <w:lang w:eastAsia="en-US"/>
        </w:rPr>
        <w:t>:100</w:t>
      </w:r>
      <w:proofErr w:type="gramEnd"/>
      <w:r w:rsidRPr="00292272">
        <w:rPr>
          <w:rFonts w:eastAsia="Times New Roman"/>
          <w:szCs w:val="24"/>
          <w:lang w:eastAsia="en-US"/>
        </w:rPr>
        <w:t>).</w:t>
      </w:r>
    </w:p>
    <w:p w:rsidR="005F66DE"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Faith in god</w:t>
      </w:r>
      <w:r w:rsidRPr="00292272">
        <w:rPr>
          <w:rFonts w:eastAsia="Times New Roman"/>
          <w:szCs w:val="24"/>
          <w:lang w:eastAsia="en-US"/>
        </w:rPr>
        <w:t>. Mereka sangat mencintai Tuhannya dan dengan petunjuk-Nya merasa hidupnya telah diatur oleh Allahsehingga tumbuh keyakinan bahw allah sebagai tempat sandaran dan bertawakal (Ali Imran</w:t>
      </w:r>
      <w:proofErr w:type="gramStart"/>
      <w:r w:rsidRPr="00292272">
        <w:rPr>
          <w:rFonts w:eastAsia="Times New Roman"/>
          <w:szCs w:val="24"/>
          <w:lang w:eastAsia="en-US"/>
        </w:rPr>
        <w:t>:7</w:t>
      </w:r>
      <w:proofErr w:type="gramEnd"/>
      <w:r w:rsidRPr="00292272">
        <w:rPr>
          <w:rFonts w:eastAsia="Times New Roman"/>
          <w:szCs w:val="24"/>
          <w:lang w:eastAsia="en-US"/>
        </w:rPr>
        <w:t>, 30-31, Al Baqarah:138).</w:t>
      </w:r>
    </w:p>
    <w:p w:rsidR="005F66DE"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Creditable and reputable.</w:t>
      </w:r>
      <w:r w:rsidRPr="00292272">
        <w:rPr>
          <w:rFonts w:eastAsia="Times New Roman"/>
          <w:szCs w:val="24"/>
          <w:lang w:eastAsia="en-US"/>
        </w:rPr>
        <w:t> Mereka selalu berusah untuk menempatkan dirinya sebagai insane yang dapat dipercaya sehingga tidak pernah ingkar janji atau menghianati amanah yang dipikulkan kepadanya (Ar-Ra`d: 19-22).</w:t>
      </w:r>
    </w:p>
    <w:p w:rsidR="005F66DE"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Being the best. </w:t>
      </w:r>
      <w:r w:rsidRPr="00292272">
        <w:rPr>
          <w:rFonts w:eastAsia="Times New Roman"/>
          <w:szCs w:val="24"/>
          <w:lang w:eastAsia="en-US"/>
        </w:rPr>
        <w:t xml:space="preserve">Selalu ingin manjadi yang teladan dan mendampikan unjuk kerja yang </w:t>
      </w:r>
      <w:proofErr w:type="gramStart"/>
      <w:r w:rsidRPr="00292272">
        <w:rPr>
          <w:rFonts w:eastAsia="Times New Roman"/>
          <w:szCs w:val="24"/>
          <w:lang w:eastAsia="en-US"/>
        </w:rPr>
        <w:t>baik(</w:t>
      </w:r>
      <w:proofErr w:type="gramEnd"/>
      <w:r w:rsidRPr="00292272">
        <w:rPr>
          <w:rFonts w:eastAsia="Times New Roman"/>
          <w:szCs w:val="24"/>
          <w:lang w:eastAsia="en-US"/>
        </w:rPr>
        <w:t xml:space="preserve"> Ali Imran:110).</w:t>
      </w:r>
    </w:p>
    <w:p w:rsidR="005F66DE"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lastRenderedPageBreak/>
        <w:t>Empathiy and compossion.</w:t>
      </w:r>
      <w:r w:rsidRPr="00292272">
        <w:rPr>
          <w:rFonts w:eastAsia="Times New Roman"/>
          <w:szCs w:val="24"/>
          <w:lang w:eastAsia="en-US"/>
        </w:rPr>
        <w:t xml:space="preserve"> Menaruh rasa cinta kepada orang lain sebagaimana mencintai diri </w:t>
      </w:r>
      <w:proofErr w:type="gramStart"/>
      <w:r w:rsidRPr="00292272">
        <w:rPr>
          <w:rFonts w:eastAsia="Times New Roman"/>
          <w:szCs w:val="24"/>
          <w:lang w:eastAsia="en-US"/>
        </w:rPr>
        <w:t>sendiri(</w:t>
      </w:r>
      <w:proofErr w:type="gramEnd"/>
      <w:r w:rsidRPr="00292272">
        <w:rPr>
          <w:rFonts w:eastAsia="Times New Roman"/>
          <w:szCs w:val="24"/>
          <w:lang w:eastAsia="en-US"/>
        </w:rPr>
        <w:t>At-Taubah: 128).</w:t>
      </w:r>
    </w:p>
    <w:p w:rsidR="00C01511"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Emotional maturity.</w:t>
      </w:r>
      <w:r w:rsidRPr="00292272">
        <w:rPr>
          <w:rFonts w:eastAsia="Times New Roman"/>
          <w:szCs w:val="24"/>
          <w:lang w:eastAsia="en-US"/>
        </w:rPr>
        <w:t xml:space="preserve"> Memiliki kedewasaan emosi, tabah dan tidak mengenal kata menyerah serta mampu mengendalikan diri dan tidak emasional dalam mengambil </w:t>
      </w:r>
      <w:proofErr w:type="gramStart"/>
      <w:r w:rsidRPr="00292272">
        <w:rPr>
          <w:rFonts w:eastAsia="Times New Roman"/>
          <w:szCs w:val="24"/>
          <w:lang w:eastAsia="en-US"/>
        </w:rPr>
        <w:t>keputusan(</w:t>
      </w:r>
      <w:proofErr w:type="gramEnd"/>
      <w:r w:rsidRPr="00292272">
        <w:rPr>
          <w:rFonts w:eastAsia="Times New Roman"/>
          <w:szCs w:val="24"/>
          <w:lang w:eastAsia="en-US"/>
        </w:rPr>
        <w:t>Lukman: 17).</w:t>
      </w:r>
    </w:p>
    <w:p w:rsidR="00C01511"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Balace.</w:t>
      </w:r>
      <w:r w:rsidRPr="00292272">
        <w:rPr>
          <w:rFonts w:eastAsia="Times New Roman"/>
          <w:szCs w:val="24"/>
          <w:lang w:eastAsia="en-US"/>
        </w:rPr>
        <w:t xml:space="preserve"> Memiliki jiwa yang tenang sbagaimana dalam Al-Qur`an sebagai nafsul </w:t>
      </w:r>
      <w:proofErr w:type="gramStart"/>
      <w:r w:rsidRPr="00292272">
        <w:rPr>
          <w:rFonts w:eastAsia="Times New Roman"/>
          <w:szCs w:val="24"/>
          <w:lang w:eastAsia="en-US"/>
        </w:rPr>
        <w:t>mutmainnah(</w:t>
      </w:r>
      <w:proofErr w:type="gramEnd"/>
      <w:r w:rsidRPr="00292272">
        <w:rPr>
          <w:rFonts w:eastAsia="Times New Roman"/>
          <w:szCs w:val="24"/>
          <w:lang w:eastAsia="en-US"/>
        </w:rPr>
        <w:t>Al –Fajr: 27-30, Asy Syu`ara: 89).</w:t>
      </w:r>
    </w:p>
    <w:p w:rsidR="00C01511"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Sense of mission. </w:t>
      </w:r>
      <w:r w:rsidRPr="00292272">
        <w:rPr>
          <w:rFonts w:eastAsia="Times New Roman"/>
          <w:szCs w:val="24"/>
          <w:lang w:eastAsia="en-US"/>
        </w:rPr>
        <w:t>Memiliki arah tujuan ataau misi yang jelas dalam kehidupannya (At-Taubah</w:t>
      </w:r>
      <w:proofErr w:type="gramStart"/>
      <w:r w:rsidRPr="00292272">
        <w:rPr>
          <w:rFonts w:eastAsia="Times New Roman"/>
          <w:szCs w:val="24"/>
          <w:lang w:eastAsia="en-US"/>
        </w:rPr>
        <w:t>:33</w:t>
      </w:r>
      <w:proofErr w:type="gramEnd"/>
      <w:r w:rsidRPr="00292272">
        <w:rPr>
          <w:rFonts w:eastAsia="Times New Roman"/>
          <w:szCs w:val="24"/>
          <w:lang w:eastAsia="en-US"/>
        </w:rPr>
        <w:t>, Al-Fath: 28, Ash-Shaff: 9).</w:t>
      </w:r>
    </w:p>
    <w:p w:rsidR="001A382C" w:rsidRPr="00292272" w:rsidRDefault="001A382C" w:rsidP="006A3E85">
      <w:pPr>
        <w:pStyle w:val="ListParagraph"/>
        <w:numPr>
          <w:ilvl w:val="0"/>
          <w:numId w:val="16"/>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i/>
          <w:iCs/>
          <w:szCs w:val="24"/>
          <w:lang w:eastAsia="en-US"/>
        </w:rPr>
        <w:t>Sense of compotition.</w:t>
      </w:r>
      <w:r w:rsidRPr="00292272">
        <w:rPr>
          <w:rFonts w:eastAsia="Times New Roman"/>
          <w:szCs w:val="24"/>
          <w:lang w:eastAsia="en-US"/>
        </w:rPr>
        <w:t> Mereka memiliki sikap untuk bersaing dengan sehat karena sadar bahwa setiap umat memiliki kiblat dan martabat (Al-Baqarah: 148).</w:t>
      </w:r>
    </w:p>
    <w:p w:rsidR="001A382C" w:rsidRPr="00292272" w:rsidRDefault="001A382C" w:rsidP="006A3E85">
      <w:pPr>
        <w:shd w:val="clear" w:color="auto" w:fill="FFFFFF"/>
        <w:spacing w:after="0" w:line="360" w:lineRule="auto"/>
        <w:ind w:left="851" w:firstLine="425"/>
        <w:jc w:val="both"/>
        <w:rPr>
          <w:rFonts w:eastAsia="Times New Roman"/>
          <w:szCs w:val="24"/>
          <w:lang w:eastAsia="en-US"/>
        </w:rPr>
      </w:pPr>
      <w:r w:rsidRPr="00292272">
        <w:rPr>
          <w:rFonts w:eastAsia="Times New Roman"/>
          <w:szCs w:val="24"/>
          <w:lang w:eastAsia="en-US"/>
        </w:rPr>
        <w:t xml:space="preserve">Agama </w:t>
      </w:r>
      <w:proofErr w:type="gramStart"/>
      <w:r w:rsidRPr="00292272">
        <w:rPr>
          <w:rFonts w:eastAsia="Times New Roman"/>
          <w:szCs w:val="24"/>
          <w:lang w:eastAsia="en-US"/>
        </w:rPr>
        <w:t>islam</w:t>
      </w:r>
      <w:proofErr w:type="gramEnd"/>
      <w:r w:rsidRPr="00292272">
        <w:rPr>
          <w:rFonts w:eastAsia="Times New Roman"/>
          <w:szCs w:val="24"/>
          <w:lang w:eastAsia="en-US"/>
        </w:rPr>
        <w:t xml:space="preserve"> memiliki peran yang cukup besar dan mengagumkan dalam konsep pendidikan baik dalam bidang seni, politik, ilmu pengetahuan dan lainnya.</w:t>
      </w:r>
    </w:p>
    <w:p w:rsidR="001A382C" w:rsidRPr="00292272" w:rsidRDefault="001A382C" w:rsidP="006A3E85">
      <w:pPr>
        <w:shd w:val="clear" w:color="auto" w:fill="FFFFFF"/>
        <w:spacing w:after="0" w:line="360" w:lineRule="auto"/>
        <w:ind w:left="851" w:firstLine="425"/>
        <w:jc w:val="both"/>
        <w:rPr>
          <w:rFonts w:eastAsia="Times New Roman"/>
          <w:szCs w:val="24"/>
          <w:lang w:eastAsia="en-US"/>
        </w:rPr>
      </w:pPr>
      <w:r w:rsidRPr="00292272">
        <w:rPr>
          <w:rFonts w:eastAsia="Times New Roman"/>
          <w:szCs w:val="24"/>
          <w:lang w:eastAsia="en-US"/>
        </w:rPr>
        <w:t xml:space="preserve">Untuk mewujudkan konsep pembinaan intelek tual dalam </w:t>
      </w:r>
      <w:proofErr w:type="gramStart"/>
      <w:r w:rsidRPr="00292272">
        <w:rPr>
          <w:rFonts w:eastAsia="Times New Roman"/>
          <w:szCs w:val="24"/>
          <w:lang w:eastAsia="en-US"/>
        </w:rPr>
        <w:t>islam</w:t>
      </w:r>
      <w:proofErr w:type="gramEnd"/>
      <w:r w:rsidRPr="00292272">
        <w:rPr>
          <w:rFonts w:eastAsia="Times New Roman"/>
          <w:szCs w:val="24"/>
          <w:lang w:eastAsia="en-US"/>
        </w:rPr>
        <w:t xml:space="preserve"> maka harus disusunlah beberapa kaidah agar bisa memudahkan orang tua dan guru dalam membina anak dengan ilmu dan pemikiran yang benar. Pola pembinaan akal menurut Hafizt untuk membentuk pola pikir anak hingga dewasa diawali </w:t>
      </w:r>
      <w:proofErr w:type="gramStart"/>
      <w:r w:rsidRPr="00292272">
        <w:rPr>
          <w:rFonts w:eastAsia="Times New Roman"/>
          <w:szCs w:val="24"/>
          <w:lang w:eastAsia="en-US"/>
        </w:rPr>
        <w:t>dengan ;</w:t>
      </w:r>
      <w:proofErr w:type="gramEnd"/>
    </w:p>
    <w:p w:rsidR="00C01511" w:rsidRPr="00292272" w:rsidRDefault="001A382C" w:rsidP="006A3E85">
      <w:pPr>
        <w:pStyle w:val="ListParagraph"/>
        <w:numPr>
          <w:ilvl w:val="0"/>
          <w:numId w:val="17"/>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szCs w:val="24"/>
          <w:lang w:eastAsia="en-US"/>
        </w:rPr>
        <w:t xml:space="preserve">Menanamkan kecintaan anak </w:t>
      </w:r>
      <w:proofErr w:type="gramStart"/>
      <w:r w:rsidRPr="00292272">
        <w:rPr>
          <w:rFonts w:eastAsia="Times New Roman"/>
          <w:szCs w:val="24"/>
          <w:lang w:eastAsia="en-US"/>
        </w:rPr>
        <w:t>akan</w:t>
      </w:r>
      <w:proofErr w:type="gramEnd"/>
      <w:r w:rsidRPr="00292272">
        <w:rPr>
          <w:rFonts w:eastAsia="Times New Roman"/>
          <w:szCs w:val="24"/>
          <w:lang w:eastAsia="en-US"/>
        </w:rPr>
        <w:t xml:space="preserve"> ilmu.</w:t>
      </w:r>
    </w:p>
    <w:p w:rsidR="00C01511" w:rsidRPr="00292272" w:rsidRDefault="001A382C" w:rsidP="006A3E85">
      <w:pPr>
        <w:pStyle w:val="ListParagraph"/>
        <w:numPr>
          <w:ilvl w:val="0"/>
          <w:numId w:val="17"/>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szCs w:val="24"/>
          <w:lang w:eastAsia="en-US"/>
        </w:rPr>
        <w:t>Membimbing anak menghafal ayat-ayat Al- Qur`an.</w:t>
      </w:r>
    </w:p>
    <w:p w:rsidR="00C01511" w:rsidRPr="00292272" w:rsidRDefault="001A382C" w:rsidP="006A3E85">
      <w:pPr>
        <w:pStyle w:val="ListParagraph"/>
        <w:numPr>
          <w:ilvl w:val="0"/>
          <w:numId w:val="17"/>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szCs w:val="24"/>
          <w:lang w:eastAsia="en-US"/>
        </w:rPr>
        <w:t>Mengajarkan anak bahasa Arab dan bahasa asing lainnya.</w:t>
      </w:r>
    </w:p>
    <w:p w:rsidR="001A382C" w:rsidRPr="00292272" w:rsidRDefault="001A382C" w:rsidP="006A3E85">
      <w:pPr>
        <w:pStyle w:val="ListParagraph"/>
        <w:numPr>
          <w:ilvl w:val="0"/>
          <w:numId w:val="17"/>
        </w:numPr>
        <w:shd w:val="clear" w:color="auto" w:fill="FFFFFF"/>
        <w:tabs>
          <w:tab w:val="clear" w:pos="720"/>
          <w:tab w:val="num" w:pos="1276"/>
        </w:tabs>
        <w:spacing w:after="0" w:line="360" w:lineRule="auto"/>
        <w:ind w:left="1276"/>
        <w:jc w:val="both"/>
        <w:rPr>
          <w:rFonts w:eastAsia="Times New Roman"/>
          <w:szCs w:val="24"/>
          <w:lang w:eastAsia="en-US"/>
        </w:rPr>
      </w:pPr>
      <w:r w:rsidRPr="00292272">
        <w:rPr>
          <w:rFonts w:eastAsia="Times New Roman"/>
          <w:szCs w:val="24"/>
          <w:lang w:eastAsia="en-US"/>
        </w:rPr>
        <w:t>Mengarahkan anak kepada kecenderungan bakatnya.</w:t>
      </w:r>
    </w:p>
    <w:p w:rsidR="001A382C" w:rsidRPr="00292272" w:rsidRDefault="001A382C" w:rsidP="006A3E85">
      <w:pPr>
        <w:pStyle w:val="ListParagraph"/>
        <w:numPr>
          <w:ilvl w:val="0"/>
          <w:numId w:val="8"/>
        </w:numPr>
        <w:shd w:val="clear" w:color="auto" w:fill="FFFFFF"/>
        <w:spacing w:after="0" w:line="360" w:lineRule="auto"/>
        <w:ind w:left="993"/>
        <w:jc w:val="both"/>
        <w:rPr>
          <w:rFonts w:eastAsia="Times New Roman"/>
          <w:szCs w:val="24"/>
          <w:lang w:eastAsia="en-US"/>
        </w:rPr>
      </w:pPr>
      <w:r w:rsidRPr="00292272">
        <w:rPr>
          <w:rFonts w:eastAsia="Times New Roman"/>
          <w:b/>
          <w:bCs/>
          <w:szCs w:val="24"/>
          <w:lang w:eastAsia="en-US"/>
        </w:rPr>
        <w:t>Pengembangan Sikap</w:t>
      </w:r>
    </w:p>
    <w:p w:rsidR="001A382C" w:rsidRPr="00292272" w:rsidRDefault="001A382C" w:rsidP="006A3E85">
      <w:pPr>
        <w:shd w:val="clear" w:color="auto" w:fill="FFFFFF"/>
        <w:spacing w:after="0" w:line="360" w:lineRule="auto"/>
        <w:ind w:left="851" w:firstLine="425"/>
        <w:jc w:val="both"/>
        <w:rPr>
          <w:rFonts w:eastAsia="Times New Roman"/>
          <w:szCs w:val="24"/>
          <w:lang w:eastAsia="en-US"/>
        </w:rPr>
      </w:pPr>
      <w:r w:rsidRPr="00292272">
        <w:rPr>
          <w:rFonts w:eastAsia="Times New Roman"/>
          <w:szCs w:val="24"/>
          <w:lang w:eastAsia="en-US"/>
        </w:rPr>
        <w:t>Dalam pandangan Islam Afektif adalah pembinaan sikap mental yang mantap dan matang sebagai pengajaran dari sikap </w:t>
      </w:r>
      <w:r w:rsidRPr="00292272">
        <w:rPr>
          <w:rFonts w:eastAsia="Times New Roman"/>
          <w:i/>
          <w:iCs/>
          <w:szCs w:val="24"/>
          <w:lang w:eastAsia="en-US"/>
        </w:rPr>
        <w:t>amanah</w:t>
      </w:r>
      <w:r w:rsidRPr="00292272">
        <w:rPr>
          <w:rFonts w:eastAsia="Times New Roman"/>
          <w:szCs w:val="24"/>
          <w:lang w:eastAsia="en-US"/>
        </w:rPr>
        <w:t> rasululah. Sebagai indicator dari seseorang yang mempunyai kecerdasan dengan sikap yang selalu ingin dipercaya, menghormati dan dihormati, sikap tersebut hanya dapat tumbuh apabila kita meyakini sesuatu yang kita anggap benar sebagi prinsi yang tidak dapat diganggu gugat.</w:t>
      </w:r>
    </w:p>
    <w:p w:rsidR="001A382C" w:rsidRPr="00292272" w:rsidRDefault="001A382C" w:rsidP="006A3E85">
      <w:pPr>
        <w:shd w:val="clear" w:color="auto" w:fill="FFFFFF"/>
        <w:spacing w:after="0" w:line="360" w:lineRule="auto"/>
        <w:ind w:left="851" w:firstLine="425"/>
        <w:jc w:val="both"/>
        <w:rPr>
          <w:rFonts w:eastAsia="Times New Roman"/>
          <w:szCs w:val="24"/>
          <w:lang w:eastAsia="en-US"/>
        </w:rPr>
      </w:pPr>
      <w:r w:rsidRPr="00292272">
        <w:rPr>
          <w:rFonts w:eastAsia="Times New Roman"/>
          <w:szCs w:val="24"/>
          <w:lang w:eastAsia="en-US"/>
        </w:rPr>
        <w:lastRenderedPageBreak/>
        <w:t>Menurut Toto Tasmara didalam diri yang </w:t>
      </w:r>
      <w:r w:rsidRPr="00292272">
        <w:rPr>
          <w:rFonts w:eastAsia="Times New Roman"/>
          <w:i/>
          <w:iCs/>
          <w:szCs w:val="24"/>
          <w:lang w:eastAsia="en-US"/>
        </w:rPr>
        <w:t>amanah</w:t>
      </w:r>
      <w:r w:rsidRPr="00292272">
        <w:rPr>
          <w:rFonts w:eastAsia="Times New Roman"/>
          <w:szCs w:val="24"/>
          <w:lang w:eastAsia="en-US"/>
        </w:rPr>
        <w:t xml:space="preserve"> ada beberapa penilaian yang melakat </w:t>
      </w:r>
      <w:proofErr w:type="gramStart"/>
      <w:r w:rsidRPr="00292272">
        <w:rPr>
          <w:rFonts w:eastAsia="Times New Roman"/>
          <w:szCs w:val="24"/>
          <w:lang w:eastAsia="en-US"/>
        </w:rPr>
        <w:t>yaitu ;</w:t>
      </w:r>
      <w:proofErr w:type="gramEnd"/>
    </w:p>
    <w:p w:rsidR="00C01511" w:rsidRPr="00292272" w:rsidRDefault="001A382C" w:rsidP="006A3E85">
      <w:pPr>
        <w:pStyle w:val="ListParagraph"/>
        <w:numPr>
          <w:ilvl w:val="0"/>
          <w:numId w:val="18"/>
        </w:numPr>
        <w:shd w:val="clear" w:color="auto" w:fill="FFFFFF"/>
        <w:tabs>
          <w:tab w:val="clear" w:pos="720"/>
        </w:tabs>
        <w:spacing w:after="0" w:line="360" w:lineRule="auto"/>
        <w:ind w:left="1134"/>
        <w:jc w:val="both"/>
        <w:rPr>
          <w:rFonts w:eastAsia="Times New Roman"/>
          <w:szCs w:val="24"/>
          <w:lang w:eastAsia="en-US"/>
        </w:rPr>
      </w:pPr>
      <w:r w:rsidRPr="00292272">
        <w:rPr>
          <w:rFonts w:eastAsia="Times New Roman"/>
          <w:szCs w:val="24"/>
          <w:lang w:eastAsia="en-US"/>
        </w:rPr>
        <w:t>Rasa tanggung jawab dengan menunjukkan hasil yang optimal.</w:t>
      </w:r>
    </w:p>
    <w:p w:rsidR="00C01511" w:rsidRPr="00292272" w:rsidRDefault="001A382C" w:rsidP="006A3E85">
      <w:pPr>
        <w:pStyle w:val="ListParagraph"/>
        <w:numPr>
          <w:ilvl w:val="0"/>
          <w:numId w:val="18"/>
        </w:numPr>
        <w:shd w:val="clear" w:color="auto" w:fill="FFFFFF"/>
        <w:tabs>
          <w:tab w:val="clear" w:pos="720"/>
        </w:tabs>
        <w:spacing w:after="0" w:line="360" w:lineRule="auto"/>
        <w:ind w:left="1134"/>
        <w:jc w:val="both"/>
        <w:rPr>
          <w:rFonts w:eastAsia="Times New Roman"/>
          <w:szCs w:val="24"/>
          <w:lang w:eastAsia="en-US"/>
        </w:rPr>
      </w:pPr>
      <w:r w:rsidRPr="00292272">
        <w:rPr>
          <w:rFonts w:eastAsia="Times New Roman"/>
          <w:szCs w:val="24"/>
          <w:lang w:eastAsia="en-US"/>
        </w:rPr>
        <w:t>Kecanduan kepentingan dan sense of urgency.merasa bahwa hidupnya memiliki suatu nilai yang penting dengan rasa dikejar dan mengejar sesuatu agar amanah dapat diselesaikan dengan baik.</w:t>
      </w:r>
    </w:p>
    <w:p w:rsidR="00C01511" w:rsidRPr="00292272" w:rsidRDefault="001A382C" w:rsidP="006A3E85">
      <w:pPr>
        <w:pStyle w:val="ListParagraph"/>
        <w:numPr>
          <w:ilvl w:val="0"/>
          <w:numId w:val="18"/>
        </w:numPr>
        <w:shd w:val="clear" w:color="auto" w:fill="FFFFFF"/>
        <w:tabs>
          <w:tab w:val="clear" w:pos="720"/>
        </w:tabs>
        <w:spacing w:after="0" w:line="360" w:lineRule="auto"/>
        <w:ind w:left="1134"/>
        <w:jc w:val="both"/>
        <w:rPr>
          <w:rFonts w:eastAsia="Times New Roman"/>
          <w:szCs w:val="24"/>
          <w:lang w:eastAsia="en-US"/>
        </w:rPr>
      </w:pPr>
      <w:r w:rsidRPr="00292272">
        <w:rPr>
          <w:rFonts w:eastAsia="Times New Roman"/>
          <w:szCs w:val="24"/>
          <w:lang w:eastAsia="en-US"/>
        </w:rPr>
        <w:t>Al-amin ingin dipercaya dan mempercayai, yaitu hidup bgaginya adalah sebuah proses untuk daling mempercayai.</w:t>
      </w:r>
    </w:p>
    <w:p w:rsidR="001A382C" w:rsidRPr="00292272" w:rsidRDefault="001A382C" w:rsidP="006A3E85">
      <w:pPr>
        <w:pStyle w:val="ListParagraph"/>
        <w:numPr>
          <w:ilvl w:val="0"/>
          <w:numId w:val="18"/>
        </w:numPr>
        <w:shd w:val="clear" w:color="auto" w:fill="FFFFFF"/>
        <w:tabs>
          <w:tab w:val="clear" w:pos="720"/>
        </w:tabs>
        <w:spacing w:after="0" w:line="360" w:lineRule="auto"/>
        <w:ind w:left="1134"/>
        <w:jc w:val="both"/>
        <w:rPr>
          <w:rFonts w:eastAsia="Times New Roman"/>
          <w:szCs w:val="24"/>
          <w:lang w:eastAsia="en-US"/>
        </w:rPr>
      </w:pPr>
      <w:r w:rsidRPr="00292272">
        <w:rPr>
          <w:rFonts w:eastAsia="Times New Roman"/>
          <w:szCs w:val="24"/>
          <w:lang w:eastAsia="en-US"/>
        </w:rPr>
        <w:t>Hormat dan dihormati, yaitu hidupyang wajardan tidakharus menjadi karismatikatau berupaya membuat dirinya yang dikultuskan.</w:t>
      </w:r>
    </w:p>
    <w:p w:rsidR="001A382C" w:rsidRPr="00292272" w:rsidRDefault="001A382C" w:rsidP="006A3E85">
      <w:pPr>
        <w:shd w:val="clear" w:color="auto" w:fill="FFFFFF"/>
        <w:spacing w:after="0" w:line="360" w:lineRule="auto"/>
        <w:ind w:left="709" w:firstLine="567"/>
        <w:jc w:val="both"/>
        <w:rPr>
          <w:rFonts w:eastAsia="Times New Roman"/>
          <w:szCs w:val="24"/>
          <w:lang w:eastAsia="en-US"/>
        </w:rPr>
      </w:pPr>
      <w:r w:rsidRPr="00292272">
        <w:rPr>
          <w:rFonts w:eastAsia="Times New Roman"/>
          <w:szCs w:val="24"/>
          <w:lang w:eastAsia="en-US"/>
        </w:rPr>
        <w:t>Mengajarkan sikap lebih bukan hanya dengan teori saja tetapi dengan memberikan teladan dan contoh yang baik dan mudah dipahami. Yang perlu diperhatikan adalah bagaimana membekali anak didik dalam kebiasaannya bersikap yaitu adanya dorongan dan latihan agar mau menyampaikan keinginan-keinginannya secara terbuka sehingga memungkinkan agresivitas lingkungan dapat dilawan dan ditundukkan oleh diri mereka sendiri.</w:t>
      </w:r>
    </w:p>
    <w:p w:rsidR="001A382C" w:rsidRPr="00292272" w:rsidRDefault="001A382C" w:rsidP="006A3E85">
      <w:pPr>
        <w:shd w:val="clear" w:color="auto" w:fill="FFFFFF"/>
        <w:spacing w:after="0" w:line="360" w:lineRule="auto"/>
        <w:ind w:left="709" w:firstLine="567"/>
        <w:jc w:val="both"/>
        <w:rPr>
          <w:rFonts w:eastAsia="Times New Roman"/>
          <w:szCs w:val="24"/>
          <w:lang w:eastAsia="en-US"/>
        </w:rPr>
      </w:pPr>
      <w:r w:rsidRPr="00292272">
        <w:rPr>
          <w:rFonts w:eastAsia="Times New Roman"/>
          <w:szCs w:val="24"/>
          <w:lang w:eastAsia="en-US"/>
        </w:rPr>
        <w:t>Sabda Rasulullah SAW.</w:t>
      </w:r>
      <w:r w:rsidR="006A3E85" w:rsidRPr="00292272">
        <w:rPr>
          <w:rFonts w:eastAsia="Times New Roman"/>
          <w:szCs w:val="24"/>
          <w:lang w:eastAsia="en-US"/>
        </w:rPr>
        <w:t xml:space="preserve"> </w:t>
      </w:r>
      <w:r w:rsidRPr="00292272">
        <w:rPr>
          <w:rFonts w:eastAsia="Times New Roman"/>
          <w:szCs w:val="24"/>
          <w:lang w:eastAsia="en-US"/>
        </w:rPr>
        <w:t>”</w:t>
      </w:r>
      <w:r w:rsidRPr="00292272">
        <w:rPr>
          <w:rFonts w:eastAsia="Times New Roman"/>
          <w:i/>
          <w:iCs/>
          <w:szCs w:val="24"/>
          <w:lang w:eastAsia="en-US"/>
        </w:rPr>
        <w:t>D</w:t>
      </w:r>
      <w:r w:rsidR="006A3E85" w:rsidRPr="00292272">
        <w:rPr>
          <w:rFonts w:eastAsia="Times New Roman"/>
          <w:i/>
          <w:iCs/>
          <w:szCs w:val="24"/>
          <w:lang w:eastAsia="en-US"/>
        </w:rPr>
        <w:t>idiklah anakmu dalam tiga tahap</w:t>
      </w:r>
      <w:r w:rsidRPr="00292272">
        <w:rPr>
          <w:rFonts w:eastAsia="Times New Roman"/>
          <w:i/>
          <w:iCs/>
          <w:szCs w:val="24"/>
          <w:lang w:eastAsia="en-US"/>
        </w:rPr>
        <w:t>. Tujuh tahun pertama ajarkan dia sambil bermain, tujuh tahun kedua ajarkanlah dia dengan displin, dan tujuh tahun ketiga ajarkan dia sebagai teman”.</w:t>
      </w:r>
    </w:p>
    <w:p w:rsidR="001A382C" w:rsidRPr="00292272" w:rsidRDefault="001A382C" w:rsidP="006A3E85">
      <w:pPr>
        <w:shd w:val="clear" w:color="auto" w:fill="FFFFFF"/>
        <w:spacing w:after="0" w:line="360" w:lineRule="auto"/>
        <w:ind w:left="709" w:firstLine="567"/>
        <w:jc w:val="both"/>
        <w:rPr>
          <w:rFonts w:eastAsia="Times New Roman"/>
          <w:szCs w:val="24"/>
          <w:lang w:eastAsia="en-US"/>
        </w:rPr>
      </w:pPr>
      <w:r w:rsidRPr="00292272">
        <w:rPr>
          <w:rFonts w:eastAsia="Times New Roman"/>
          <w:szCs w:val="24"/>
          <w:lang w:eastAsia="en-US"/>
        </w:rPr>
        <w:t>Belajar sikap berarti memperoleh kecenderungan untuk menerima atau menolak suatu objek dengan dasar penilaian apakah objek tersebut berguna, berharga atau tidak berharga samasekali. Ini sebagai tindak lanjut untuk mengambil sikap dan memilih sebuah alternatif.</w:t>
      </w:r>
    </w:p>
    <w:p w:rsidR="001A382C" w:rsidRPr="00292272" w:rsidRDefault="001A382C" w:rsidP="00BB2002">
      <w:pPr>
        <w:pStyle w:val="ListParagraph"/>
        <w:numPr>
          <w:ilvl w:val="0"/>
          <w:numId w:val="8"/>
        </w:numPr>
        <w:shd w:val="clear" w:color="auto" w:fill="FFFFFF"/>
        <w:spacing w:after="0" w:line="360" w:lineRule="auto"/>
        <w:ind w:left="851"/>
        <w:jc w:val="both"/>
        <w:rPr>
          <w:rFonts w:eastAsia="Times New Roman"/>
          <w:szCs w:val="24"/>
          <w:lang w:eastAsia="en-US"/>
        </w:rPr>
      </w:pPr>
      <w:r w:rsidRPr="00292272">
        <w:rPr>
          <w:rFonts w:eastAsia="Times New Roman"/>
          <w:b/>
          <w:bCs/>
          <w:szCs w:val="24"/>
          <w:lang w:eastAsia="en-US"/>
        </w:rPr>
        <w:t>Pengembangan Psikomotor</w:t>
      </w:r>
    </w:p>
    <w:p w:rsidR="001A382C" w:rsidRPr="00292272" w:rsidRDefault="001A382C" w:rsidP="006A3E85">
      <w:pPr>
        <w:shd w:val="clear" w:color="auto" w:fill="FFFFFF"/>
        <w:spacing w:after="0" w:line="360" w:lineRule="auto"/>
        <w:ind w:left="709" w:firstLine="567"/>
        <w:jc w:val="both"/>
        <w:rPr>
          <w:rFonts w:eastAsia="Times New Roman"/>
          <w:szCs w:val="24"/>
          <w:lang w:eastAsia="en-US"/>
        </w:rPr>
      </w:pPr>
      <w:r w:rsidRPr="00292272">
        <w:rPr>
          <w:rFonts w:eastAsia="Times New Roman"/>
          <w:szCs w:val="24"/>
          <w:lang w:eastAsia="en-US"/>
        </w:rPr>
        <w:t>Psikomotor, yaitu pembinaan tingkah laku dengan akhlak yang mulia sebagai penjabaran dari sifat shiddiq Rasulullah dan pembinaan keterampilan kepamimpinanyang bijak</w:t>
      </w:r>
      <w:r w:rsidR="006A3E85" w:rsidRPr="00292272">
        <w:rPr>
          <w:rFonts w:eastAsia="Times New Roman"/>
          <w:szCs w:val="24"/>
          <w:lang w:eastAsia="en-US"/>
        </w:rPr>
        <w:t xml:space="preserve"> </w:t>
      </w:r>
      <w:proofErr w:type="gramStart"/>
      <w:r w:rsidRPr="00292272">
        <w:rPr>
          <w:rFonts w:eastAsia="Times New Roman"/>
          <w:szCs w:val="24"/>
          <w:lang w:eastAsia="en-US"/>
        </w:rPr>
        <w:t>sana</w:t>
      </w:r>
      <w:proofErr w:type="gramEnd"/>
      <w:r w:rsidR="006A3E85" w:rsidRPr="00292272">
        <w:rPr>
          <w:rFonts w:eastAsia="Times New Roman"/>
          <w:szCs w:val="24"/>
          <w:lang w:eastAsia="en-US"/>
        </w:rPr>
        <w:t xml:space="preserve"> </w:t>
      </w:r>
      <w:r w:rsidRPr="00292272">
        <w:rPr>
          <w:rFonts w:eastAsia="Times New Roman"/>
          <w:szCs w:val="24"/>
          <w:lang w:eastAsia="en-US"/>
        </w:rPr>
        <w:t>sebagai penjabaran sifat tabligh Rasulullah.</w:t>
      </w:r>
    </w:p>
    <w:p w:rsidR="001A382C" w:rsidRPr="00292272" w:rsidRDefault="00C01511" w:rsidP="006A3E85">
      <w:pPr>
        <w:shd w:val="clear" w:color="auto" w:fill="FFFFFF"/>
        <w:spacing w:after="0" w:line="360" w:lineRule="auto"/>
        <w:ind w:left="709" w:firstLine="567"/>
        <w:jc w:val="both"/>
        <w:rPr>
          <w:rFonts w:eastAsia="Times New Roman"/>
          <w:szCs w:val="24"/>
          <w:lang w:eastAsia="en-US"/>
        </w:rPr>
      </w:pPr>
      <w:r w:rsidRPr="00292272">
        <w:rPr>
          <w:rFonts w:eastAsia="Times New Roman"/>
          <w:szCs w:val="24"/>
          <w:lang w:eastAsia="en-US"/>
        </w:rPr>
        <w:t>Menurut Toto Tasmara</w:t>
      </w:r>
      <w:proofErr w:type="gramStart"/>
      <w:r w:rsidRPr="00292272">
        <w:rPr>
          <w:rFonts w:eastAsia="Times New Roman"/>
          <w:szCs w:val="24"/>
          <w:lang w:eastAsia="en-US"/>
        </w:rPr>
        <w:t xml:space="preserve">, </w:t>
      </w:r>
      <w:r w:rsidR="001A382C" w:rsidRPr="00292272">
        <w:rPr>
          <w:rFonts w:eastAsia="Times New Roman"/>
          <w:szCs w:val="24"/>
          <w:lang w:eastAsia="en-US"/>
        </w:rPr>
        <w:t xml:space="preserve"> mengemukakan</w:t>
      </w:r>
      <w:proofErr w:type="gramEnd"/>
      <w:r w:rsidR="001A382C" w:rsidRPr="00292272">
        <w:rPr>
          <w:rFonts w:eastAsia="Times New Roman"/>
          <w:szCs w:val="24"/>
          <w:lang w:eastAsia="en-US"/>
        </w:rPr>
        <w:t xml:space="preserve"> bahwa nilai tabliqh telah memberikan muatan yang mencakup aspek kemampuan berkomunikasi, </w:t>
      </w:r>
      <w:r w:rsidR="001A382C" w:rsidRPr="00292272">
        <w:rPr>
          <w:rFonts w:eastAsia="Times New Roman"/>
          <w:szCs w:val="24"/>
          <w:lang w:eastAsia="en-US"/>
        </w:rPr>
        <w:lastRenderedPageBreak/>
        <w:t>kepemimpinan, pengembangan dan peningkatan kualitas sumberdaya insani dan kemampuan diri untuk mengelola sesuatu.</w:t>
      </w:r>
    </w:p>
    <w:p w:rsidR="001A382C" w:rsidRPr="00292272" w:rsidRDefault="001A382C" w:rsidP="006A3E85">
      <w:pPr>
        <w:shd w:val="clear" w:color="auto" w:fill="FFFFFF"/>
        <w:spacing w:after="0" w:line="360" w:lineRule="auto"/>
        <w:ind w:left="709" w:firstLine="567"/>
        <w:jc w:val="both"/>
        <w:rPr>
          <w:rFonts w:eastAsia="Times New Roman"/>
          <w:szCs w:val="24"/>
          <w:lang w:eastAsia="en-US"/>
        </w:rPr>
      </w:pPr>
      <w:r w:rsidRPr="00292272">
        <w:rPr>
          <w:rFonts w:eastAsia="Times New Roman"/>
          <w:szCs w:val="24"/>
          <w:lang w:eastAsia="en-US"/>
        </w:rPr>
        <w:t>Sikap tabligh melahirkan keyakinan, kekuatan, dan kesungguhan untuk melahirkan hasil unjuk kinerja yang bernilai tinggi. Mereka tidak gampang menyerah, patah semangat, walaupun tantangan dan jtekananmenghadang setiap langkah pekerjaannya, karena yakin dan mampu untuk mengatasi setiap tantanggan yang dihadapi.</w:t>
      </w:r>
    </w:p>
    <w:p w:rsidR="001A382C" w:rsidRPr="00292272" w:rsidRDefault="001A382C" w:rsidP="006A3E85">
      <w:pPr>
        <w:shd w:val="clear" w:color="auto" w:fill="FFFFFF"/>
        <w:spacing w:after="0" w:line="360" w:lineRule="auto"/>
        <w:ind w:left="709" w:firstLine="567"/>
        <w:jc w:val="both"/>
        <w:rPr>
          <w:rFonts w:eastAsia="Times New Roman"/>
          <w:szCs w:val="24"/>
          <w:lang w:eastAsia="en-US"/>
        </w:rPr>
      </w:pPr>
      <w:r w:rsidRPr="00292272">
        <w:rPr>
          <w:rFonts w:eastAsia="Times New Roman"/>
          <w:szCs w:val="24"/>
          <w:lang w:eastAsia="en-US"/>
        </w:rPr>
        <w:t xml:space="preserve">Belajar keterampilan motorik menuntut kemampuan untuk merangkaikan sejumlah gerak gerik jasmani sampai menjadi suatu keseluruhan yang harus dilakukan degan tulus karna Allah. Sebagai indicator kecakapan dari aspek psikomotor menurut Kenneth dalam Rosyada </w:t>
      </w:r>
      <w:proofErr w:type="gramStart"/>
      <w:r w:rsidRPr="00292272">
        <w:rPr>
          <w:rFonts w:eastAsia="Times New Roman"/>
          <w:szCs w:val="24"/>
          <w:lang w:eastAsia="en-US"/>
        </w:rPr>
        <w:t>meliputi :</w:t>
      </w:r>
      <w:proofErr w:type="gramEnd"/>
    </w:p>
    <w:p w:rsidR="00C01511" w:rsidRPr="00292272" w:rsidRDefault="001A382C" w:rsidP="006A3E85">
      <w:pPr>
        <w:pStyle w:val="ListParagraph"/>
        <w:numPr>
          <w:ilvl w:val="0"/>
          <w:numId w:val="19"/>
        </w:numPr>
        <w:shd w:val="clear" w:color="auto" w:fill="FFFFFF"/>
        <w:spacing w:after="0" w:line="360" w:lineRule="auto"/>
        <w:ind w:left="851"/>
        <w:jc w:val="both"/>
        <w:rPr>
          <w:rFonts w:eastAsia="Times New Roman"/>
          <w:szCs w:val="24"/>
          <w:lang w:eastAsia="en-US"/>
        </w:rPr>
      </w:pPr>
      <w:r w:rsidRPr="00292272">
        <w:rPr>
          <w:rFonts w:eastAsia="Times New Roman"/>
          <w:szCs w:val="24"/>
          <w:lang w:eastAsia="en-US"/>
        </w:rPr>
        <w:t>Observing yaitu memperhatikan.</w:t>
      </w:r>
    </w:p>
    <w:p w:rsidR="00C01511" w:rsidRPr="00292272" w:rsidRDefault="001A382C" w:rsidP="006A3E85">
      <w:pPr>
        <w:pStyle w:val="ListParagraph"/>
        <w:numPr>
          <w:ilvl w:val="0"/>
          <w:numId w:val="19"/>
        </w:numPr>
        <w:shd w:val="clear" w:color="auto" w:fill="FFFFFF"/>
        <w:spacing w:after="0" w:line="360" w:lineRule="auto"/>
        <w:ind w:left="851"/>
        <w:jc w:val="both"/>
        <w:rPr>
          <w:rFonts w:eastAsia="Times New Roman"/>
          <w:szCs w:val="24"/>
          <w:lang w:eastAsia="en-US"/>
        </w:rPr>
      </w:pPr>
      <w:r w:rsidRPr="00292272">
        <w:rPr>
          <w:rFonts w:eastAsia="Times New Roman"/>
          <w:szCs w:val="24"/>
          <w:lang w:eastAsia="en-US"/>
        </w:rPr>
        <w:t> Imitation yaitu meniru.</w:t>
      </w:r>
    </w:p>
    <w:p w:rsidR="00C01511" w:rsidRPr="00292272" w:rsidRDefault="001A382C" w:rsidP="006A3E85">
      <w:pPr>
        <w:pStyle w:val="ListParagraph"/>
        <w:numPr>
          <w:ilvl w:val="0"/>
          <w:numId w:val="19"/>
        </w:numPr>
        <w:shd w:val="clear" w:color="auto" w:fill="FFFFFF"/>
        <w:spacing w:after="0" w:line="360" w:lineRule="auto"/>
        <w:ind w:left="851"/>
        <w:jc w:val="both"/>
        <w:rPr>
          <w:rFonts w:eastAsia="Times New Roman"/>
          <w:szCs w:val="24"/>
          <w:lang w:eastAsia="en-US"/>
        </w:rPr>
      </w:pPr>
      <w:r w:rsidRPr="00292272">
        <w:rPr>
          <w:rFonts w:eastAsia="Times New Roman"/>
          <w:szCs w:val="24"/>
          <w:lang w:eastAsia="en-US"/>
        </w:rPr>
        <w:t>Practicing yaitu pembiasaan.</w:t>
      </w:r>
    </w:p>
    <w:p w:rsidR="001A382C" w:rsidRPr="00292272" w:rsidRDefault="001A382C" w:rsidP="006A3E85">
      <w:pPr>
        <w:pStyle w:val="ListParagraph"/>
        <w:numPr>
          <w:ilvl w:val="0"/>
          <w:numId w:val="19"/>
        </w:numPr>
        <w:shd w:val="clear" w:color="auto" w:fill="FFFFFF"/>
        <w:spacing w:after="0" w:line="360" w:lineRule="auto"/>
        <w:ind w:left="851"/>
        <w:jc w:val="both"/>
        <w:rPr>
          <w:rFonts w:eastAsia="Times New Roman"/>
          <w:szCs w:val="24"/>
          <w:lang w:eastAsia="en-US"/>
        </w:rPr>
      </w:pPr>
      <w:r w:rsidRPr="00292272">
        <w:rPr>
          <w:rFonts w:eastAsia="Times New Roman"/>
          <w:szCs w:val="24"/>
          <w:lang w:eastAsia="en-US"/>
        </w:rPr>
        <w:t>Adapting yaitu penyesuaian.</w:t>
      </w:r>
    </w:p>
    <w:p w:rsidR="001A382C" w:rsidRPr="00292272" w:rsidRDefault="001A382C" w:rsidP="006A3E85">
      <w:pPr>
        <w:shd w:val="clear" w:color="auto" w:fill="FFFFFF"/>
        <w:spacing w:after="0" w:line="360" w:lineRule="auto"/>
        <w:ind w:left="709" w:firstLine="567"/>
        <w:jc w:val="both"/>
        <w:rPr>
          <w:rFonts w:eastAsia="Times New Roman"/>
          <w:szCs w:val="24"/>
          <w:lang w:eastAsia="en-US"/>
        </w:rPr>
      </w:pPr>
      <w:r w:rsidRPr="00292272">
        <w:rPr>
          <w:rFonts w:eastAsia="Times New Roman"/>
          <w:szCs w:val="24"/>
          <w:lang w:eastAsia="en-US"/>
        </w:rPr>
        <w:t>Mengingat ciri</w:t>
      </w:r>
      <w:r w:rsidR="005B51C6" w:rsidRPr="00292272">
        <w:rPr>
          <w:rFonts w:eastAsia="Times New Roman"/>
          <w:szCs w:val="24"/>
          <w:lang w:eastAsia="en-US"/>
        </w:rPr>
        <w:t xml:space="preserve"> </w:t>
      </w:r>
      <w:r w:rsidRPr="00292272">
        <w:rPr>
          <w:rFonts w:eastAsia="Times New Roman"/>
          <w:szCs w:val="24"/>
          <w:lang w:eastAsia="en-US"/>
        </w:rPr>
        <w:t xml:space="preserve">khas dari belajar keterampilan motorik, maka latihan memegang peranan pokok untuk mendarah dagingkan keterampilan yang sedang dipelajari. Tanpa latihan keterampilan tidak </w:t>
      </w:r>
      <w:proofErr w:type="gramStart"/>
      <w:r w:rsidRPr="00292272">
        <w:rPr>
          <w:rFonts w:eastAsia="Times New Roman"/>
          <w:szCs w:val="24"/>
          <w:lang w:eastAsia="en-US"/>
        </w:rPr>
        <w:t>akan</w:t>
      </w:r>
      <w:proofErr w:type="gramEnd"/>
      <w:r w:rsidRPr="00292272">
        <w:rPr>
          <w:rFonts w:eastAsia="Times New Roman"/>
          <w:szCs w:val="24"/>
          <w:lang w:eastAsia="en-US"/>
        </w:rPr>
        <w:t xml:space="preserve"> didapat.</w:t>
      </w:r>
    </w:p>
    <w:p w:rsidR="001A382C" w:rsidRPr="00292272" w:rsidRDefault="001A382C" w:rsidP="006A3E85">
      <w:pPr>
        <w:shd w:val="clear" w:color="auto" w:fill="FFFFFF"/>
        <w:spacing w:after="0" w:line="360" w:lineRule="auto"/>
        <w:ind w:left="709" w:firstLine="567"/>
        <w:jc w:val="both"/>
        <w:rPr>
          <w:rFonts w:eastAsia="Times New Roman"/>
          <w:szCs w:val="24"/>
          <w:lang w:eastAsia="en-US"/>
        </w:rPr>
      </w:pPr>
      <w:r w:rsidRPr="00292272">
        <w:rPr>
          <w:rFonts w:eastAsia="Times New Roman"/>
          <w:szCs w:val="24"/>
          <w:lang w:eastAsia="en-US"/>
        </w:rPr>
        <w:t xml:space="preserve">Hal-hal yang perlu dikembangkan dalam kecakapan psikomotor dapat dipahami sebagai </w:t>
      </w:r>
      <w:proofErr w:type="gramStart"/>
      <w:r w:rsidRPr="00292272">
        <w:rPr>
          <w:rFonts w:eastAsia="Times New Roman"/>
          <w:szCs w:val="24"/>
          <w:lang w:eastAsia="en-US"/>
        </w:rPr>
        <w:t>berikut :</w:t>
      </w:r>
      <w:proofErr w:type="gramEnd"/>
    </w:p>
    <w:p w:rsidR="00C01511" w:rsidRPr="00292272" w:rsidRDefault="001A382C" w:rsidP="006A3E85">
      <w:pPr>
        <w:pStyle w:val="ListParagraph"/>
        <w:numPr>
          <w:ilvl w:val="0"/>
          <w:numId w:val="20"/>
        </w:numPr>
        <w:shd w:val="clear" w:color="auto" w:fill="FFFFFF"/>
        <w:spacing w:after="0" w:line="360" w:lineRule="auto"/>
        <w:jc w:val="both"/>
        <w:rPr>
          <w:rFonts w:eastAsia="Times New Roman"/>
          <w:szCs w:val="24"/>
          <w:lang w:eastAsia="en-US"/>
        </w:rPr>
      </w:pPr>
      <w:r w:rsidRPr="00292272">
        <w:rPr>
          <w:rFonts w:eastAsia="Times New Roman"/>
          <w:szCs w:val="24"/>
          <w:lang w:eastAsia="en-US"/>
        </w:rPr>
        <w:t>Keterampilan yang sedang dipelajari membutuhkan usaha kontinyu dan banyak sekali latihan. Untuk itu perlu memotifasi siswa agas selalu bersemangat dalam menjalaninya.</w:t>
      </w:r>
    </w:p>
    <w:p w:rsidR="004F157C" w:rsidRPr="00292272" w:rsidRDefault="001A382C" w:rsidP="006A3E85">
      <w:pPr>
        <w:pStyle w:val="ListParagraph"/>
        <w:numPr>
          <w:ilvl w:val="0"/>
          <w:numId w:val="20"/>
        </w:numPr>
        <w:shd w:val="clear" w:color="auto" w:fill="FFFFFF"/>
        <w:spacing w:after="0" w:line="360" w:lineRule="auto"/>
        <w:jc w:val="both"/>
        <w:rPr>
          <w:rFonts w:eastAsia="Times New Roman"/>
          <w:szCs w:val="24"/>
          <w:lang w:eastAsia="en-US"/>
        </w:rPr>
      </w:pPr>
      <w:r w:rsidRPr="00292272">
        <w:rPr>
          <w:rFonts w:eastAsia="Times New Roman"/>
          <w:szCs w:val="24"/>
          <w:lang w:eastAsia="en-US"/>
        </w:rPr>
        <w:t>Belajar keterampilan selalu menuntut pengamatan terhadap lingkungan untuk menentukan posisi fisik seperti olah raga, menulis kaligrafi dan lainnya.</w:t>
      </w:r>
    </w:p>
    <w:p w:rsidR="004F157C" w:rsidRPr="00292272" w:rsidRDefault="001A382C" w:rsidP="006A3E85">
      <w:pPr>
        <w:pStyle w:val="ListParagraph"/>
        <w:numPr>
          <w:ilvl w:val="0"/>
          <w:numId w:val="20"/>
        </w:numPr>
        <w:shd w:val="clear" w:color="auto" w:fill="FFFFFF"/>
        <w:spacing w:after="0" w:line="360" w:lineRule="auto"/>
        <w:jc w:val="both"/>
        <w:rPr>
          <w:rFonts w:eastAsia="Times New Roman"/>
          <w:szCs w:val="24"/>
          <w:lang w:eastAsia="en-US"/>
        </w:rPr>
      </w:pPr>
      <w:r w:rsidRPr="00292272">
        <w:rPr>
          <w:rFonts w:eastAsia="Times New Roman"/>
          <w:szCs w:val="24"/>
          <w:lang w:eastAsia="en-US"/>
        </w:rPr>
        <w:t>Mempelajari prosedur yang harus diikuti dan melatih diri baik subketerampilan maupun seluruh rangkaian gerak-gerik disertai koordinasi ketika siswa mengolah informasi yang dipelajarinya.</w:t>
      </w:r>
    </w:p>
    <w:p w:rsidR="004F157C" w:rsidRPr="00292272" w:rsidRDefault="001A382C" w:rsidP="006A3E85">
      <w:pPr>
        <w:pStyle w:val="ListParagraph"/>
        <w:numPr>
          <w:ilvl w:val="0"/>
          <w:numId w:val="20"/>
        </w:numPr>
        <w:shd w:val="clear" w:color="auto" w:fill="FFFFFF"/>
        <w:spacing w:after="0" w:line="360" w:lineRule="auto"/>
        <w:jc w:val="both"/>
        <w:rPr>
          <w:rFonts w:eastAsia="Times New Roman"/>
          <w:szCs w:val="24"/>
          <w:lang w:eastAsia="en-US"/>
        </w:rPr>
      </w:pPr>
      <w:r w:rsidRPr="00292272">
        <w:rPr>
          <w:rFonts w:eastAsia="Times New Roman"/>
          <w:szCs w:val="24"/>
          <w:lang w:eastAsia="en-US"/>
        </w:rPr>
        <w:lastRenderedPageBreak/>
        <w:t>Pengedalian program mental yang tersimpan dalam ingatan jangka panjang dari informasi yang telah dipelajari sebelumnya.</w:t>
      </w:r>
    </w:p>
    <w:p w:rsidR="001A382C" w:rsidRPr="00292272" w:rsidRDefault="001A382C" w:rsidP="006A3E85">
      <w:pPr>
        <w:pStyle w:val="ListParagraph"/>
        <w:numPr>
          <w:ilvl w:val="0"/>
          <w:numId w:val="20"/>
        </w:numPr>
        <w:shd w:val="clear" w:color="auto" w:fill="FFFFFF"/>
        <w:spacing w:after="0" w:line="360" w:lineRule="auto"/>
        <w:jc w:val="both"/>
        <w:rPr>
          <w:rFonts w:eastAsia="Times New Roman"/>
          <w:szCs w:val="24"/>
          <w:lang w:eastAsia="en-US"/>
        </w:rPr>
      </w:pPr>
      <w:r w:rsidRPr="00292272">
        <w:rPr>
          <w:rFonts w:eastAsia="Times New Roman"/>
          <w:szCs w:val="24"/>
          <w:lang w:eastAsia="en-US"/>
        </w:rPr>
        <w:t>Konfirmasi pengetahuan teoritis kedalam tindakan aplikasi dapat mengambil wujud umpan balik (dorongan dari dalam) atau pengaruh dari luar sehingga dapat menyempurnakan keterampilan sampai semuanya berjalan secara otomatis.</w:t>
      </w:r>
    </w:p>
    <w:p w:rsidR="004F157C" w:rsidRPr="00292272" w:rsidRDefault="004F157C" w:rsidP="006A3E85">
      <w:pPr>
        <w:pStyle w:val="Heading2"/>
        <w:numPr>
          <w:ilvl w:val="0"/>
          <w:numId w:val="13"/>
        </w:numPr>
        <w:spacing w:after="200"/>
        <w:ind w:left="284"/>
        <w:rPr>
          <w:rFonts w:eastAsia="Times New Roman" w:cs="Times New Roman"/>
          <w:lang w:eastAsia="en-US"/>
        </w:rPr>
      </w:pPr>
      <w:bookmarkStart w:id="11" w:name="_Toc36814006"/>
      <w:r w:rsidRPr="00292272">
        <w:rPr>
          <w:rFonts w:eastAsia="Times New Roman" w:cs="Times New Roman"/>
          <w:lang w:eastAsia="en-US"/>
        </w:rPr>
        <w:t>Pandangan tentang pembelajaran</w:t>
      </w:r>
      <w:bookmarkEnd w:id="11"/>
    </w:p>
    <w:p w:rsidR="004F157C" w:rsidRPr="00292272" w:rsidRDefault="004F157C" w:rsidP="006A3E85">
      <w:pPr>
        <w:shd w:val="clear" w:color="auto" w:fill="FFFFFF"/>
        <w:spacing w:line="360" w:lineRule="auto"/>
        <w:ind w:left="142" w:firstLine="720"/>
        <w:jc w:val="both"/>
        <w:rPr>
          <w:rFonts w:eastAsia="Times New Roman"/>
          <w:szCs w:val="24"/>
          <w:lang w:eastAsia="en-US"/>
        </w:rPr>
      </w:pPr>
      <w:r w:rsidRPr="00292272">
        <w:rPr>
          <w:rFonts w:eastAsia="Times New Roman"/>
          <w:szCs w:val="24"/>
          <w:lang w:eastAsia="en-US"/>
        </w:rPr>
        <w:t>Menumbuhkan motivasi, menarik perhatian dan proses pengkondisian dan modeling merupakan metode pendidikan moderen. Namun hal tersebut sudah dilakukan oleh Rasulullah dengan ungkapan hadisnya:</w:t>
      </w:r>
    </w:p>
    <w:p w:rsidR="004F157C" w:rsidRPr="00292272" w:rsidRDefault="004F157C" w:rsidP="006A3E85">
      <w:pPr>
        <w:shd w:val="clear" w:color="auto" w:fill="FFFFFF"/>
        <w:spacing w:after="0" w:line="360" w:lineRule="auto"/>
        <w:ind w:left="142"/>
        <w:jc w:val="both"/>
        <w:rPr>
          <w:rFonts w:eastAsia="Times New Roman"/>
          <w:szCs w:val="24"/>
          <w:lang w:eastAsia="en-US"/>
        </w:rPr>
      </w:pPr>
      <w:r w:rsidRPr="00292272">
        <w:rPr>
          <w:rFonts w:eastAsia="Times New Roman"/>
          <w:szCs w:val="24"/>
          <w:lang w:eastAsia="en-US"/>
        </w:rPr>
        <w:t>“Apakah kamu tahu kemana perginya matahari?”</w:t>
      </w:r>
    </w:p>
    <w:p w:rsidR="004F157C" w:rsidRPr="00292272" w:rsidRDefault="004F157C" w:rsidP="006A3E85">
      <w:pPr>
        <w:shd w:val="clear" w:color="auto" w:fill="FFFFFF"/>
        <w:spacing w:after="0" w:line="360" w:lineRule="auto"/>
        <w:ind w:left="142"/>
        <w:jc w:val="both"/>
        <w:rPr>
          <w:rFonts w:eastAsia="Times New Roman"/>
          <w:szCs w:val="24"/>
          <w:lang w:eastAsia="en-US"/>
        </w:rPr>
      </w:pPr>
      <w:proofErr w:type="gramStart"/>
      <w:r w:rsidRPr="00292272">
        <w:rPr>
          <w:rFonts w:eastAsia="Times New Roman"/>
          <w:szCs w:val="24"/>
          <w:lang w:eastAsia="en-US"/>
        </w:rPr>
        <w:t>“ Apakah</w:t>
      </w:r>
      <w:proofErr w:type="gramEnd"/>
      <w:r w:rsidRPr="00292272">
        <w:rPr>
          <w:rFonts w:eastAsia="Times New Roman"/>
          <w:szCs w:val="24"/>
          <w:lang w:eastAsia="en-US"/>
        </w:rPr>
        <w:t xml:space="preserve"> engkau mau hatimu menjadi lembutdan kebutuhanmu terpenuhi?”.</w:t>
      </w:r>
    </w:p>
    <w:p w:rsidR="004F157C" w:rsidRPr="00292272" w:rsidRDefault="004F157C" w:rsidP="006A3E85">
      <w:pPr>
        <w:shd w:val="clear" w:color="auto" w:fill="FFFFFF"/>
        <w:spacing w:after="0" w:line="360" w:lineRule="auto"/>
        <w:ind w:left="142"/>
        <w:jc w:val="both"/>
        <w:rPr>
          <w:rFonts w:eastAsia="Times New Roman"/>
          <w:szCs w:val="24"/>
          <w:lang w:eastAsia="en-US"/>
        </w:rPr>
      </w:pPr>
      <w:r w:rsidRPr="00292272">
        <w:rPr>
          <w:rFonts w:eastAsia="Times New Roman"/>
          <w:szCs w:val="24"/>
          <w:lang w:eastAsia="en-US"/>
        </w:rPr>
        <w:t>“Apakah kalian ingin bersungguh-sungguh dalam berdo`a?</w:t>
      </w:r>
      <w:proofErr w:type="gramStart"/>
      <w:r w:rsidRPr="00292272">
        <w:rPr>
          <w:rFonts w:eastAsia="Times New Roman"/>
          <w:szCs w:val="24"/>
          <w:lang w:eastAsia="en-US"/>
        </w:rPr>
        <w:t>”.</w:t>
      </w:r>
      <w:proofErr w:type="gramEnd"/>
    </w:p>
    <w:p w:rsidR="004F157C" w:rsidRPr="00292272" w:rsidRDefault="004F157C" w:rsidP="006A3E85">
      <w:pPr>
        <w:shd w:val="clear" w:color="auto" w:fill="FFFFFF"/>
        <w:spacing w:after="0" w:line="360" w:lineRule="auto"/>
        <w:ind w:left="142"/>
        <w:jc w:val="both"/>
        <w:rPr>
          <w:rFonts w:eastAsia="Times New Roman"/>
          <w:szCs w:val="24"/>
          <w:lang w:eastAsia="en-US"/>
        </w:rPr>
      </w:pPr>
      <w:r w:rsidRPr="00292272">
        <w:rPr>
          <w:rFonts w:eastAsia="Times New Roman"/>
          <w:szCs w:val="24"/>
          <w:lang w:eastAsia="en-US"/>
        </w:rPr>
        <w:t>“Apakah kamu ingin menjadi seperempat penduduk sorga?”(Shahih al-jami` Ash Shaghir, jus1</w:t>
      </w:r>
      <w:proofErr w:type="gramStart"/>
      <w:r w:rsidRPr="00292272">
        <w:rPr>
          <w:rFonts w:eastAsia="Times New Roman"/>
          <w:szCs w:val="24"/>
          <w:lang w:eastAsia="en-US"/>
        </w:rPr>
        <w:t>,h</w:t>
      </w:r>
      <w:r w:rsidR="006A3E85" w:rsidRPr="00292272">
        <w:rPr>
          <w:rFonts w:eastAsia="Times New Roman"/>
          <w:szCs w:val="24"/>
          <w:lang w:eastAsia="en-US"/>
        </w:rPr>
        <w:t>al</w:t>
      </w:r>
      <w:r w:rsidRPr="00292272">
        <w:rPr>
          <w:rFonts w:eastAsia="Times New Roman"/>
          <w:szCs w:val="24"/>
          <w:lang w:eastAsia="en-US"/>
        </w:rPr>
        <w:t>.81</w:t>
      </w:r>
      <w:proofErr w:type="gramEnd"/>
      <w:r w:rsidRPr="00292272">
        <w:rPr>
          <w:rFonts w:eastAsia="Times New Roman"/>
          <w:szCs w:val="24"/>
          <w:lang w:eastAsia="en-US"/>
        </w:rPr>
        <w:t>, 84, 87, 89).</w:t>
      </w:r>
    </w:p>
    <w:p w:rsidR="004F157C" w:rsidRPr="00292272" w:rsidRDefault="004F157C" w:rsidP="004F157C">
      <w:pPr>
        <w:shd w:val="clear" w:color="auto" w:fill="FFFFFF"/>
        <w:spacing w:after="0" w:line="360" w:lineRule="auto"/>
        <w:ind w:firstLine="720"/>
        <w:jc w:val="both"/>
        <w:rPr>
          <w:rFonts w:eastAsia="Times New Roman"/>
          <w:szCs w:val="24"/>
          <w:lang w:eastAsia="en-US"/>
        </w:rPr>
      </w:pPr>
      <w:r w:rsidRPr="00292272">
        <w:rPr>
          <w:rFonts w:eastAsia="Times New Roman"/>
          <w:szCs w:val="24"/>
          <w:lang w:eastAsia="en-US"/>
        </w:rPr>
        <w:t>Palajaran yang dapat diambil dari hadis tersebut adalah:</w:t>
      </w:r>
    </w:p>
    <w:p w:rsidR="004F157C" w:rsidRPr="00292272" w:rsidRDefault="004F157C" w:rsidP="004F157C">
      <w:pPr>
        <w:pStyle w:val="ListParagraph"/>
        <w:numPr>
          <w:ilvl w:val="0"/>
          <w:numId w:val="12"/>
        </w:numPr>
        <w:shd w:val="clear" w:color="auto" w:fill="FFFFFF"/>
        <w:spacing w:after="0" w:line="360" w:lineRule="auto"/>
        <w:jc w:val="both"/>
        <w:rPr>
          <w:rFonts w:eastAsia="Times New Roman"/>
          <w:szCs w:val="24"/>
          <w:lang w:eastAsia="en-US"/>
        </w:rPr>
      </w:pPr>
      <w:r w:rsidRPr="00292272">
        <w:rPr>
          <w:rFonts w:eastAsia="Times New Roman"/>
          <w:szCs w:val="24"/>
          <w:lang w:eastAsia="en-US"/>
        </w:rPr>
        <w:t>Ketika pertanyaan itu diajukan, dapat memotifasi pendengar untuk menjawab pertanyaan tersebut. Artinya pikiran pendengar telah terfokus terhaadap pertanyaan dan indranya tidak lagi memikirkan hal yang lain.dengan demikian pembicara telah berhasil mengarahkan konsentrasi pendengar kepadanya.</w:t>
      </w:r>
    </w:p>
    <w:p w:rsidR="004F157C" w:rsidRPr="00292272" w:rsidRDefault="004F157C" w:rsidP="004F157C">
      <w:pPr>
        <w:pStyle w:val="ListParagraph"/>
        <w:numPr>
          <w:ilvl w:val="0"/>
          <w:numId w:val="12"/>
        </w:numPr>
        <w:shd w:val="clear" w:color="auto" w:fill="FFFFFF"/>
        <w:spacing w:after="0" w:line="360" w:lineRule="auto"/>
        <w:jc w:val="both"/>
        <w:rPr>
          <w:rFonts w:eastAsia="Times New Roman"/>
          <w:szCs w:val="24"/>
          <w:lang w:eastAsia="en-US"/>
        </w:rPr>
      </w:pPr>
      <w:r w:rsidRPr="00292272">
        <w:rPr>
          <w:rFonts w:eastAsia="Times New Roman"/>
          <w:szCs w:val="24"/>
          <w:lang w:eastAsia="en-US"/>
        </w:rPr>
        <w:t>Pertanyaan tersebut menjadikan pendengar merasa ditantang oleh pembicara yang disebut dengan kompetisi untuk mendapatkan informasi/ pengetahuan maka terjadilah interaksi yang seimbang.</w:t>
      </w:r>
    </w:p>
    <w:p w:rsidR="004F157C" w:rsidRPr="00292272" w:rsidRDefault="004F157C" w:rsidP="004F157C">
      <w:pPr>
        <w:pStyle w:val="ListParagraph"/>
        <w:numPr>
          <w:ilvl w:val="0"/>
          <w:numId w:val="12"/>
        </w:numPr>
        <w:shd w:val="clear" w:color="auto" w:fill="FFFFFF"/>
        <w:spacing w:after="0" w:line="360" w:lineRule="auto"/>
        <w:jc w:val="both"/>
        <w:rPr>
          <w:rFonts w:eastAsia="Times New Roman"/>
          <w:szCs w:val="24"/>
          <w:lang w:eastAsia="en-US"/>
        </w:rPr>
      </w:pPr>
      <w:r w:rsidRPr="00292272">
        <w:rPr>
          <w:rFonts w:eastAsia="Times New Roman"/>
          <w:szCs w:val="24"/>
          <w:lang w:eastAsia="en-US"/>
        </w:rPr>
        <w:t xml:space="preserve">Mengajukan pertanyaan dapat mencapai tiga tujuan moral dan edukasi, </w:t>
      </w:r>
      <w:proofErr w:type="gramStart"/>
      <w:r w:rsidRPr="00292272">
        <w:rPr>
          <w:rFonts w:eastAsia="Times New Roman"/>
          <w:szCs w:val="24"/>
          <w:lang w:eastAsia="en-US"/>
        </w:rPr>
        <w:t>yaitu :</w:t>
      </w:r>
      <w:proofErr w:type="gramEnd"/>
      <w:r w:rsidRPr="00292272">
        <w:rPr>
          <w:rFonts w:eastAsia="Times New Roman"/>
          <w:szCs w:val="24"/>
          <w:lang w:eastAsia="en-US"/>
        </w:rPr>
        <w:t xml:space="preserve"> kognitif, emosi dan kinetik.</w:t>
      </w:r>
    </w:p>
    <w:p w:rsidR="004F157C" w:rsidRPr="00292272" w:rsidRDefault="004F157C" w:rsidP="00BB2002">
      <w:pPr>
        <w:pStyle w:val="ListParagraph"/>
        <w:numPr>
          <w:ilvl w:val="0"/>
          <w:numId w:val="12"/>
        </w:numPr>
        <w:shd w:val="clear" w:color="auto" w:fill="FFFFFF"/>
        <w:spacing w:after="0" w:line="360" w:lineRule="auto"/>
        <w:jc w:val="both"/>
        <w:rPr>
          <w:rFonts w:eastAsia="Times New Roman"/>
          <w:szCs w:val="24"/>
          <w:lang w:eastAsia="en-US"/>
        </w:rPr>
      </w:pPr>
      <w:r w:rsidRPr="00292272">
        <w:rPr>
          <w:rFonts w:eastAsia="Times New Roman"/>
          <w:szCs w:val="24"/>
          <w:lang w:eastAsia="en-US"/>
        </w:rPr>
        <w:t>Pertanyaan dapat membuat rangsangan bagi pendengar sehingga dia begitu antusias untuk mengetahui jawabannya sebelum meninggalkan tempat tersebut. Ini adalah pengajaran langsung sekaligus cepat mendapatkan pengetahuan.</w:t>
      </w:r>
    </w:p>
    <w:p w:rsidR="006A3E85" w:rsidRPr="00292272" w:rsidRDefault="006A3E85" w:rsidP="006A3E85">
      <w:pPr>
        <w:pStyle w:val="Heading1"/>
        <w:rPr>
          <w:rFonts w:cs="Times New Roman"/>
        </w:rPr>
      </w:pPr>
      <w:bookmarkStart w:id="12" w:name="_Toc36814007"/>
      <w:r w:rsidRPr="00292272">
        <w:rPr>
          <w:rFonts w:cs="Times New Roman"/>
        </w:rPr>
        <w:lastRenderedPageBreak/>
        <w:t>BAB III</w:t>
      </w:r>
      <w:bookmarkEnd w:id="12"/>
    </w:p>
    <w:p w:rsidR="006A3E85" w:rsidRPr="00292272" w:rsidRDefault="006A3E85" w:rsidP="006A3E85">
      <w:pPr>
        <w:pStyle w:val="Heading1"/>
        <w:rPr>
          <w:rFonts w:cs="Times New Roman"/>
        </w:rPr>
      </w:pPr>
      <w:bookmarkStart w:id="13" w:name="_Toc36814008"/>
      <w:r w:rsidRPr="00292272">
        <w:rPr>
          <w:rFonts w:cs="Times New Roman"/>
        </w:rPr>
        <w:t>PENUTUP</w:t>
      </w:r>
      <w:bookmarkEnd w:id="13"/>
    </w:p>
    <w:p w:rsidR="006A3E85" w:rsidRPr="00292272" w:rsidRDefault="006A3E85" w:rsidP="006A3E85">
      <w:pPr>
        <w:pStyle w:val="Heading2"/>
        <w:numPr>
          <w:ilvl w:val="2"/>
          <w:numId w:val="17"/>
        </w:numPr>
        <w:spacing w:after="200"/>
        <w:ind w:left="284"/>
        <w:rPr>
          <w:rFonts w:cs="Times New Roman"/>
        </w:rPr>
      </w:pPr>
      <w:bookmarkStart w:id="14" w:name="_Toc36814009"/>
      <w:r w:rsidRPr="00292272">
        <w:rPr>
          <w:rFonts w:cs="Times New Roman"/>
        </w:rPr>
        <w:t>Kesimpulan</w:t>
      </w:r>
      <w:bookmarkEnd w:id="14"/>
    </w:p>
    <w:p w:rsidR="006A3E85" w:rsidRPr="00292272" w:rsidRDefault="006A3E85" w:rsidP="006A3E85">
      <w:pPr>
        <w:spacing w:line="360" w:lineRule="auto"/>
        <w:ind w:firstLine="567"/>
        <w:jc w:val="both"/>
      </w:pPr>
      <w:r w:rsidRPr="00292272">
        <w:rPr>
          <w:shd w:val="clear" w:color="auto" w:fill="FFFFFF"/>
        </w:rPr>
        <w:t xml:space="preserve">Kecakapan dalam mengajar atau presentasi adalah keterampilan yang dimiliki dengan mensinergiskan fungsi panca indera dan otak kiri sebagai bagian dari kecakapan akademis. Seseorang dikatakan memiliki kecakapan mengajar atau presentasi bila </w:t>
      </w:r>
      <w:proofErr w:type="gramStart"/>
      <w:r w:rsidRPr="00292272">
        <w:rPr>
          <w:shd w:val="clear" w:color="auto" w:fill="FFFFFF"/>
        </w:rPr>
        <w:t>ia</w:t>
      </w:r>
      <w:proofErr w:type="gramEnd"/>
      <w:r w:rsidRPr="00292272">
        <w:rPr>
          <w:shd w:val="clear" w:color="auto" w:fill="FFFFFF"/>
        </w:rPr>
        <w:t xml:space="preserve"> mampu tampil menarik, menyampaikan pengetahuan secara efektif dan meninggalkan kesan mendalam bagi peserta didi</w:t>
      </w:r>
      <w:r w:rsidRPr="00292272">
        <w:t>k.</w:t>
      </w:r>
    </w:p>
    <w:p w:rsidR="006A3E85" w:rsidRPr="00292272" w:rsidRDefault="006A3E85" w:rsidP="006A3E85">
      <w:pPr>
        <w:pStyle w:val="ListParagraph"/>
        <w:shd w:val="clear" w:color="auto" w:fill="FFFFFF"/>
        <w:spacing w:line="360" w:lineRule="auto"/>
        <w:ind w:left="0" w:firstLine="567"/>
        <w:jc w:val="both"/>
        <w:rPr>
          <w:rFonts w:eastAsia="Times New Roman"/>
          <w:szCs w:val="24"/>
          <w:lang w:eastAsia="en-US"/>
        </w:rPr>
      </w:pPr>
      <w:r w:rsidRPr="00292272">
        <w:rPr>
          <w:rFonts w:eastAsia="Times New Roman"/>
          <w:szCs w:val="24"/>
          <w:lang w:eastAsia="en-US"/>
        </w:rPr>
        <w:t xml:space="preserve">Adapun </w:t>
      </w:r>
      <w:r w:rsidRPr="00292272">
        <w:rPr>
          <w:rFonts w:eastAsia="Times New Roman"/>
          <w:szCs w:val="24"/>
          <w:lang w:eastAsia="en-US"/>
        </w:rPr>
        <w:t>fase dalam kegiatan pembelajaran adalah sebagai berikut:</w:t>
      </w:r>
      <w:r w:rsidRPr="00292272">
        <w:rPr>
          <w:rFonts w:eastAsia="Times New Roman"/>
          <w:szCs w:val="24"/>
          <w:lang w:eastAsia="en-US"/>
        </w:rPr>
        <w:t xml:space="preserve"> </w:t>
      </w:r>
      <w:r w:rsidRPr="00292272">
        <w:rPr>
          <w:rFonts w:eastAsia="Times New Roman"/>
          <w:bCs/>
          <w:szCs w:val="24"/>
          <w:lang w:eastAsia="en-US"/>
        </w:rPr>
        <w:t>Fase Motifasi</w:t>
      </w:r>
      <w:r w:rsidRPr="00292272">
        <w:rPr>
          <w:rFonts w:eastAsia="Times New Roman"/>
          <w:bCs/>
          <w:szCs w:val="24"/>
          <w:lang w:eastAsia="en-US"/>
        </w:rPr>
        <w:t xml:space="preserve">, </w:t>
      </w:r>
      <w:r w:rsidRPr="00292272">
        <w:rPr>
          <w:rFonts w:eastAsia="Times New Roman"/>
          <w:bCs/>
          <w:szCs w:val="24"/>
          <w:lang w:eastAsia="en-US"/>
        </w:rPr>
        <w:t>Fase menaruh perhatian</w:t>
      </w:r>
      <w:r w:rsidRPr="00292272">
        <w:rPr>
          <w:rFonts w:eastAsia="Times New Roman"/>
          <w:szCs w:val="24"/>
          <w:lang w:eastAsia="en-US"/>
        </w:rPr>
        <w:t> </w:t>
      </w:r>
      <w:r w:rsidRPr="00292272">
        <w:rPr>
          <w:rFonts w:eastAsia="Times New Roman"/>
          <w:bCs/>
          <w:i/>
          <w:iCs/>
          <w:szCs w:val="24"/>
          <w:lang w:eastAsia="en-US"/>
        </w:rPr>
        <w:t>(attention, alartness)</w:t>
      </w:r>
      <w:r w:rsidRPr="00292272">
        <w:rPr>
          <w:rFonts w:eastAsia="Times New Roman"/>
          <w:bCs/>
          <w:i/>
          <w:iCs/>
          <w:szCs w:val="24"/>
          <w:lang w:eastAsia="en-US"/>
        </w:rPr>
        <w:t xml:space="preserve">, </w:t>
      </w:r>
      <w:r w:rsidRPr="00292272">
        <w:rPr>
          <w:rFonts w:eastAsia="Times New Roman"/>
          <w:bCs/>
          <w:szCs w:val="24"/>
          <w:lang w:eastAsia="en-US"/>
        </w:rPr>
        <w:t>Fase pengelolaan</w:t>
      </w:r>
      <w:r w:rsidRPr="00292272">
        <w:rPr>
          <w:rFonts w:eastAsia="Times New Roman"/>
          <w:szCs w:val="24"/>
          <w:lang w:eastAsia="en-US"/>
        </w:rPr>
        <w:t xml:space="preserve">, </w:t>
      </w:r>
      <w:r w:rsidRPr="00292272">
        <w:rPr>
          <w:rFonts w:eastAsia="Times New Roman"/>
          <w:bCs/>
          <w:szCs w:val="24"/>
          <w:lang w:eastAsia="en-US"/>
        </w:rPr>
        <w:t>Fase umpan balik (feedback, reinforcement)</w:t>
      </w:r>
    </w:p>
    <w:p w:rsidR="006A3E85" w:rsidRPr="00292272" w:rsidRDefault="006A3E85" w:rsidP="006A3E85"/>
    <w:p w:rsidR="006A3E85" w:rsidRPr="00292272" w:rsidRDefault="006A3E85" w:rsidP="006A3E85">
      <w:pPr>
        <w:pStyle w:val="Heading2"/>
        <w:numPr>
          <w:ilvl w:val="2"/>
          <w:numId w:val="17"/>
        </w:numPr>
        <w:spacing w:after="200"/>
        <w:ind w:left="284"/>
        <w:rPr>
          <w:rFonts w:cs="Times New Roman"/>
        </w:rPr>
      </w:pPr>
      <w:bookmarkStart w:id="15" w:name="_Toc36814010"/>
      <w:r w:rsidRPr="00292272">
        <w:rPr>
          <w:rFonts w:cs="Times New Roman"/>
        </w:rPr>
        <w:t>Saran</w:t>
      </w:r>
      <w:bookmarkEnd w:id="15"/>
    </w:p>
    <w:p w:rsidR="006A3E85" w:rsidRPr="00292272" w:rsidRDefault="006A3E85" w:rsidP="006A3E85">
      <w:pPr>
        <w:spacing w:line="360" w:lineRule="auto"/>
        <w:ind w:firstLine="567"/>
        <w:jc w:val="both"/>
        <w:rPr>
          <w:rFonts w:ascii="inherit" w:eastAsia="Times New Roman" w:hAnsi="inherit" w:cs="Segoe UI"/>
          <w:szCs w:val="24"/>
        </w:rPr>
      </w:pPr>
      <w:r w:rsidRPr="00292272">
        <w:rPr>
          <w:rFonts w:ascii="inherit" w:eastAsia="Times New Roman" w:hAnsi="inherit" w:cs="Segoe UI"/>
          <w:szCs w:val="24"/>
        </w:rPr>
        <w:t xml:space="preserve">Dalam makalah ini tentunya ada banyak sekali koreksi dari para pembaca, karena kami menyadari bahwa makalah ini jauh dari sempurna. Maka dari itu kami mengharapkan kritik dan saran yang membangun dari para pembaca yang dengan itu semua kami harapkan makalah ini </w:t>
      </w:r>
      <w:proofErr w:type="gramStart"/>
      <w:r w:rsidRPr="00292272">
        <w:rPr>
          <w:rFonts w:ascii="inherit" w:eastAsia="Times New Roman" w:hAnsi="inherit" w:cs="Segoe UI"/>
          <w:szCs w:val="24"/>
        </w:rPr>
        <w:t>akan</w:t>
      </w:r>
      <w:proofErr w:type="gramEnd"/>
      <w:r w:rsidRPr="00292272">
        <w:rPr>
          <w:rFonts w:ascii="inherit" w:eastAsia="Times New Roman" w:hAnsi="inherit" w:cs="Segoe UI"/>
          <w:szCs w:val="24"/>
        </w:rPr>
        <w:t xml:space="preserve"> menjadi lebih baik lagi.</w:t>
      </w:r>
    </w:p>
    <w:p w:rsidR="006A3E85" w:rsidRPr="00292272" w:rsidRDefault="006A3E85" w:rsidP="006A3E85"/>
    <w:p w:rsidR="006A3E85" w:rsidRPr="00292272" w:rsidRDefault="006A3E85" w:rsidP="006A3E85"/>
    <w:p w:rsidR="006A3E85" w:rsidRPr="00292272" w:rsidRDefault="006A3E85" w:rsidP="006A3E85"/>
    <w:p w:rsidR="006A3E85" w:rsidRPr="00292272" w:rsidRDefault="006A3E85" w:rsidP="006A3E85"/>
    <w:p w:rsidR="006A3E85" w:rsidRPr="00292272" w:rsidRDefault="006A3E85" w:rsidP="006A3E85"/>
    <w:p w:rsidR="006A3E85" w:rsidRPr="00292272" w:rsidRDefault="006A3E85" w:rsidP="006A3E85"/>
    <w:p w:rsidR="004F157C" w:rsidRPr="00292272" w:rsidRDefault="004F157C" w:rsidP="004F157C">
      <w:pPr>
        <w:pStyle w:val="Heading1"/>
        <w:rPr>
          <w:rFonts w:cs="Times New Roman"/>
        </w:rPr>
      </w:pPr>
      <w:bookmarkStart w:id="16" w:name="_Toc36814011"/>
      <w:r w:rsidRPr="00292272">
        <w:rPr>
          <w:rFonts w:cs="Times New Roman"/>
        </w:rPr>
        <w:lastRenderedPageBreak/>
        <w:t>DAFTAR PUSTAKA</w:t>
      </w:r>
      <w:bookmarkEnd w:id="16"/>
    </w:p>
    <w:p w:rsidR="006A3E85" w:rsidRPr="00292272" w:rsidRDefault="006A3E85" w:rsidP="006A3E85">
      <w:pPr>
        <w:spacing w:before="240"/>
        <w:ind w:left="720" w:hanging="720"/>
      </w:pPr>
      <w:r w:rsidRPr="00292272">
        <w:t>Fransiska</w:t>
      </w:r>
      <w:r w:rsidRPr="00292272">
        <w:t>, Yuda.</w:t>
      </w:r>
      <w:r w:rsidRPr="00292272">
        <w:t xml:space="preserve"> (2011). “Pengembangan Kecakapan”</w:t>
      </w:r>
      <w:r w:rsidRPr="00292272">
        <w:t xml:space="preserve">. </w:t>
      </w:r>
      <w:r w:rsidRPr="00292272">
        <w:t>http://yudafransiskafirdaus.blogspot.com/2011/10/pengembangankecakapan.html?m=1 (diakses pada tanggal 02 April 2020)</w:t>
      </w:r>
    </w:p>
    <w:p w:rsidR="0065625C" w:rsidRPr="00292272" w:rsidRDefault="006A3E85" w:rsidP="006A3E85">
      <w:pPr>
        <w:spacing w:before="240"/>
        <w:ind w:left="720" w:hanging="720"/>
      </w:pPr>
      <w:r w:rsidRPr="00292272">
        <w:t>Makky, Muhammad. “</w:t>
      </w:r>
      <w:r w:rsidR="0065625C" w:rsidRPr="00292272">
        <w:rPr>
          <w:i/>
        </w:rPr>
        <w:t>Pengembangan Kecakapan</w:t>
      </w:r>
      <w:r w:rsidRPr="00292272">
        <w:rPr>
          <w:i/>
        </w:rPr>
        <w:t>”.</w:t>
      </w:r>
      <w:r w:rsidR="0065625C" w:rsidRPr="00292272">
        <w:rPr>
          <w:i/>
        </w:rPr>
        <w:t xml:space="preserve"> </w:t>
      </w:r>
      <w:hyperlink r:id="rId10" w:history="1">
        <w:r w:rsidR="0065625C" w:rsidRPr="00292272">
          <w:rPr>
            <w:rStyle w:val="Hyperlink"/>
            <w:color w:val="auto"/>
            <w:u w:val="none"/>
          </w:rPr>
          <w:t>http://muhammadmakky</w:t>
        </w:r>
      </w:hyperlink>
      <w:r w:rsidR="0065625C" w:rsidRPr="00292272">
        <w:t xml:space="preserve">. </w:t>
      </w:r>
      <w:r w:rsidR="0065625C" w:rsidRPr="00292272">
        <w:rPr>
          <w:i/>
        </w:rPr>
        <w:t xml:space="preserve">blogspot.com/p/pengembangan-kecakapan.html?m=1 </w:t>
      </w:r>
      <w:r w:rsidR="0065625C" w:rsidRPr="00292272">
        <w:t>(diakses pada tanggal 02 April 2020)</w:t>
      </w:r>
    </w:p>
    <w:p w:rsidR="0065625C" w:rsidRPr="00292272" w:rsidRDefault="0065625C" w:rsidP="006A3E85">
      <w:pPr>
        <w:spacing w:before="240"/>
        <w:ind w:left="720" w:hanging="720"/>
      </w:pPr>
      <w:r w:rsidRPr="00292272">
        <w:t>M</w:t>
      </w:r>
      <w:r w:rsidR="006A3E85" w:rsidRPr="00292272">
        <w:t>ujebukhoriuje. (2014). “</w:t>
      </w:r>
      <w:r w:rsidR="006A3E85" w:rsidRPr="00292272">
        <w:rPr>
          <w:i/>
        </w:rPr>
        <w:t xml:space="preserve">Pengembangan Kecakapan” </w:t>
      </w:r>
      <w:hyperlink r:id="rId11" w:history="1">
        <w:r w:rsidRPr="00292272">
          <w:rPr>
            <w:rStyle w:val="Hyperlink"/>
            <w:color w:val="auto"/>
            <w:u w:val="none"/>
          </w:rPr>
          <w:t>http://zonmoris.blogspot.com/2014/09</w:t>
        </w:r>
        <w:r w:rsidRPr="00292272">
          <w:rPr>
            <w:rStyle w:val="Hyperlink"/>
            <w:i/>
            <w:color w:val="auto"/>
          </w:rPr>
          <w:t>/</w:t>
        </w:r>
      </w:hyperlink>
      <w:r w:rsidRPr="00292272">
        <w:rPr>
          <w:i/>
        </w:rPr>
        <w:t xml:space="preserve"> </w:t>
      </w:r>
      <w:r w:rsidR="006A3E85" w:rsidRPr="00292272">
        <w:t xml:space="preserve">pengembangan </w:t>
      </w:r>
      <w:r w:rsidRPr="00292272">
        <w:t>kecakapanmujebukhoriuje.html</w:t>
      </w:r>
      <w:proofErr w:type="gramStart"/>
      <w:r w:rsidRPr="00292272">
        <w:t>?m</w:t>
      </w:r>
      <w:proofErr w:type="gramEnd"/>
      <w:r w:rsidRPr="00292272">
        <w:t>=1,</w:t>
      </w:r>
      <w:r w:rsidRPr="00292272">
        <w:rPr>
          <w:i/>
        </w:rPr>
        <w:t xml:space="preserve"> </w:t>
      </w:r>
      <w:r w:rsidR="006A3E85" w:rsidRPr="00292272">
        <w:t xml:space="preserve">(diakses pada tanggal 02 April </w:t>
      </w:r>
      <w:r w:rsidRPr="00292272">
        <w:t>2020)</w:t>
      </w:r>
    </w:p>
    <w:p w:rsidR="006A3E85" w:rsidRPr="00292272" w:rsidRDefault="006A3E85" w:rsidP="006A3E85">
      <w:pPr>
        <w:spacing w:before="240"/>
      </w:pPr>
      <w:r w:rsidRPr="00292272">
        <w:t>Tasmara, Toto (2001), “</w:t>
      </w:r>
      <w:r w:rsidRPr="00292272">
        <w:rPr>
          <w:i/>
        </w:rPr>
        <w:t>Kecerdasan Ruhaniah”</w:t>
      </w:r>
      <w:r w:rsidRPr="00292272">
        <w:t>, depok; gema insani</w:t>
      </w:r>
    </w:p>
    <w:p w:rsidR="0065625C" w:rsidRPr="00292272" w:rsidRDefault="0065625C" w:rsidP="006A3E85">
      <w:pPr>
        <w:spacing w:before="240" w:line="360" w:lineRule="auto"/>
        <w:ind w:left="720" w:hanging="720"/>
      </w:pPr>
    </w:p>
    <w:sectPr w:rsidR="0065625C" w:rsidRPr="00292272" w:rsidSect="006A3E85">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62" w:rsidRDefault="00882C62" w:rsidP="005B51C6">
      <w:pPr>
        <w:spacing w:after="0" w:line="240" w:lineRule="auto"/>
      </w:pPr>
      <w:r>
        <w:separator/>
      </w:r>
    </w:p>
  </w:endnote>
  <w:endnote w:type="continuationSeparator" w:id="0">
    <w:p w:rsidR="00882C62" w:rsidRDefault="00882C62" w:rsidP="005B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50062"/>
      <w:docPartObj>
        <w:docPartGallery w:val="Page Numbers (Bottom of Page)"/>
        <w:docPartUnique/>
      </w:docPartObj>
    </w:sdtPr>
    <w:sdtEndPr>
      <w:rPr>
        <w:noProof/>
      </w:rPr>
    </w:sdtEndPr>
    <w:sdtContent>
      <w:p w:rsidR="006A3E85" w:rsidRDefault="006A3E85">
        <w:pPr>
          <w:pStyle w:val="Footer"/>
          <w:jc w:val="center"/>
        </w:pPr>
        <w:r>
          <w:fldChar w:fldCharType="begin"/>
        </w:r>
        <w:r>
          <w:instrText xml:space="preserve"> PAGE   \* MERGEFORMAT </w:instrText>
        </w:r>
        <w:r>
          <w:fldChar w:fldCharType="separate"/>
        </w:r>
        <w:r w:rsidR="00292272">
          <w:rPr>
            <w:noProof/>
          </w:rPr>
          <w:t>3</w:t>
        </w:r>
        <w:r>
          <w:rPr>
            <w:noProof/>
          </w:rPr>
          <w:fldChar w:fldCharType="end"/>
        </w:r>
      </w:p>
    </w:sdtContent>
  </w:sdt>
  <w:p w:rsidR="006A3E85" w:rsidRDefault="006A3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62" w:rsidRDefault="00882C62" w:rsidP="005B51C6">
      <w:pPr>
        <w:spacing w:after="0" w:line="240" w:lineRule="auto"/>
      </w:pPr>
      <w:r>
        <w:separator/>
      </w:r>
    </w:p>
  </w:footnote>
  <w:footnote w:type="continuationSeparator" w:id="0">
    <w:p w:rsidR="00882C62" w:rsidRDefault="00882C62" w:rsidP="005B5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62FC1"/>
    <w:multiLevelType w:val="hybridMultilevel"/>
    <w:tmpl w:val="5EBA6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D4A03"/>
    <w:multiLevelType w:val="hybridMultilevel"/>
    <w:tmpl w:val="F574F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C0082"/>
    <w:multiLevelType w:val="hybridMultilevel"/>
    <w:tmpl w:val="5FA80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15B85"/>
    <w:multiLevelType w:val="hybridMultilevel"/>
    <w:tmpl w:val="53D0A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A1C3B"/>
    <w:multiLevelType w:val="hybridMultilevel"/>
    <w:tmpl w:val="BEE0390E"/>
    <w:lvl w:ilvl="0" w:tplc="4E22D3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75B86"/>
    <w:multiLevelType w:val="multilevel"/>
    <w:tmpl w:val="87D80536"/>
    <w:lvl w:ilvl="0">
      <w:start w:val="1"/>
      <w:numFmt w:val="decimal"/>
      <w:lvlText w:val="%1."/>
      <w:lvlJc w:val="left"/>
      <w:pPr>
        <w:tabs>
          <w:tab w:val="num" w:pos="720"/>
        </w:tabs>
        <w:ind w:left="720" w:hanging="360"/>
      </w:pPr>
      <w:rPr>
        <w:rFonts w:ascii="Helvetica" w:eastAsia="Times New Roman" w:hAnsi="Helvetica" w:cs="Times New Roman"/>
      </w:r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B47F5D"/>
    <w:multiLevelType w:val="multilevel"/>
    <w:tmpl w:val="B582C402"/>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EF4E9E"/>
    <w:multiLevelType w:val="multilevel"/>
    <w:tmpl w:val="72B40178"/>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9F27B2"/>
    <w:multiLevelType w:val="multilevel"/>
    <w:tmpl w:val="414ECEC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5447F7"/>
    <w:multiLevelType w:val="multilevel"/>
    <w:tmpl w:val="07B4C9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D97379"/>
    <w:multiLevelType w:val="multilevel"/>
    <w:tmpl w:val="8E98FEB4"/>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537F30"/>
    <w:multiLevelType w:val="hybridMultilevel"/>
    <w:tmpl w:val="7F484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840189"/>
    <w:multiLevelType w:val="hybridMultilevel"/>
    <w:tmpl w:val="ABC88B0C"/>
    <w:lvl w:ilvl="0" w:tplc="87BA75E0">
      <w:start w:val="1"/>
      <w:numFmt w:val="low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63E46CDA"/>
    <w:multiLevelType w:val="hybridMultilevel"/>
    <w:tmpl w:val="0EAC22DC"/>
    <w:lvl w:ilvl="0" w:tplc="252C540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FB08D0"/>
    <w:multiLevelType w:val="hybridMultilevel"/>
    <w:tmpl w:val="1E7E3276"/>
    <w:lvl w:ilvl="0" w:tplc="D4F079E0">
      <w:start w:val="1"/>
      <w:numFmt w:val="low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6A6E39A4"/>
    <w:multiLevelType w:val="hybridMultilevel"/>
    <w:tmpl w:val="FBE8A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2C1275"/>
    <w:multiLevelType w:val="multilevel"/>
    <w:tmpl w:val="872E62E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084A34"/>
    <w:multiLevelType w:val="hybridMultilevel"/>
    <w:tmpl w:val="C778C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1F37A5"/>
    <w:multiLevelType w:val="hybridMultilevel"/>
    <w:tmpl w:val="FB7C7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935C0F"/>
    <w:multiLevelType w:val="hybridMultilevel"/>
    <w:tmpl w:val="FFE21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6"/>
  </w:num>
  <w:num w:numId="4">
    <w:abstractNumId w:val="5"/>
  </w:num>
  <w:num w:numId="5">
    <w:abstractNumId w:val="10"/>
  </w:num>
  <w:num w:numId="6">
    <w:abstractNumId w:val="4"/>
  </w:num>
  <w:num w:numId="7">
    <w:abstractNumId w:val="14"/>
  </w:num>
  <w:num w:numId="8">
    <w:abstractNumId w:val="13"/>
  </w:num>
  <w:num w:numId="9">
    <w:abstractNumId w:val="12"/>
  </w:num>
  <w:num w:numId="10">
    <w:abstractNumId w:val="1"/>
  </w:num>
  <w:num w:numId="11">
    <w:abstractNumId w:val="0"/>
  </w:num>
  <w:num w:numId="12">
    <w:abstractNumId w:val="7"/>
  </w:num>
  <w:num w:numId="13">
    <w:abstractNumId w:val="18"/>
  </w:num>
  <w:num w:numId="14">
    <w:abstractNumId w:val="11"/>
  </w:num>
  <w:num w:numId="15">
    <w:abstractNumId w:val="2"/>
  </w:num>
  <w:num w:numId="16">
    <w:abstractNumId w:val="16"/>
  </w:num>
  <w:num w:numId="17">
    <w:abstractNumId w:val="8"/>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F9"/>
    <w:rsid w:val="001A382C"/>
    <w:rsid w:val="00201DEE"/>
    <w:rsid w:val="00292272"/>
    <w:rsid w:val="003D2C2F"/>
    <w:rsid w:val="004746C0"/>
    <w:rsid w:val="004F157C"/>
    <w:rsid w:val="005B51C6"/>
    <w:rsid w:val="005F66DE"/>
    <w:rsid w:val="0065625C"/>
    <w:rsid w:val="006A3E85"/>
    <w:rsid w:val="00882C62"/>
    <w:rsid w:val="00A75487"/>
    <w:rsid w:val="00B33FF9"/>
    <w:rsid w:val="00BB2002"/>
    <w:rsid w:val="00C01511"/>
    <w:rsid w:val="00FA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20F4A-4977-4C06-AB36-72A1A022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F9"/>
    <w:rPr>
      <w:rFonts w:ascii="Times New Roman" w:eastAsia="SimSun" w:hAnsi="Times New Roman" w:cs="Times New Roman"/>
      <w:sz w:val="24"/>
      <w:lang w:eastAsia="zh-CN"/>
    </w:rPr>
  </w:style>
  <w:style w:type="paragraph" w:styleId="Heading1">
    <w:name w:val="heading 1"/>
    <w:basedOn w:val="Normal"/>
    <w:next w:val="Normal"/>
    <w:link w:val="Heading1Char"/>
    <w:uiPriority w:val="9"/>
    <w:qFormat/>
    <w:rsid w:val="00B33FF9"/>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F157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FF9"/>
    <w:rPr>
      <w:rFonts w:ascii="Times New Roman" w:eastAsiaTheme="majorEastAsia" w:hAnsi="Times New Roman" w:cstheme="majorBidi"/>
      <w:b/>
      <w:bCs/>
      <w:sz w:val="28"/>
      <w:szCs w:val="28"/>
      <w:lang w:eastAsia="zh-CN"/>
    </w:rPr>
  </w:style>
  <w:style w:type="paragraph" w:styleId="ListParagraph">
    <w:name w:val="List Paragraph"/>
    <w:basedOn w:val="Normal"/>
    <w:uiPriority w:val="34"/>
    <w:qFormat/>
    <w:rsid w:val="00B33FF9"/>
    <w:pPr>
      <w:ind w:left="720"/>
      <w:contextualSpacing/>
    </w:pPr>
  </w:style>
  <w:style w:type="character" w:customStyle="1" w:styleId="Heading2Char">
    <w:name w:val="Heading 2 Char"/>
    <w:basedOn w:val="DefaultParagraphFont"/>
    <w:link w:val="Heading2"/>
    <w:uiPriority w:val="9"/>
    <w:rsid w:val="004F157C"/>
    <w:rPr>
      <w:rFonts w:ascii="Times New Roman" w:eastAsiaTheme="majorEastAsia" w:hAnsi="Times New Roman" w:cstheme="majorBidi"/>
      <w:b/>
      <w:bCs/>
      <w:sz w:val="24"/>
      <w:szCs w:val="26"/>
      <w:lang w:eastAsia="zh-CN"/>
    </w:rPr>
  </w:style>
  <w:style w:type="paragraph" w:styleId="NoSpacing">
    <w:name w:val="No Spacing"/>
    <w:uiPriority w:val="1"/>
    <w:qFormat/>
    <w:rsid w:val="004F157C"/>
    <w:pPr>
      <w:spacing w:after="0" w:line="240" w:lineRule="auto"/>
    </w:pPr>
    <w:rPr>
      <w:rFonts w:ascii="Times New Roman" w:eastAsia="SimSun" w:hAnsi="Times New Roman" w:cs="Times New Roman"/>
      <w:sz w:val="24"/>
      <w:lang w:eastAsia="zh-CN"/>
    </w:rPr>
  </w:style>
  <w:style w:type="character" w:styleId="Hyperlink">
    <w:name w:val="Hyperlink"/>
    <w:basedOn w:val="DefaultParagraphFont"/>
    <w:uiPriority w:val="99"/>
    <w:unhideWhenUsed/>
    <w:rsid w:val="0065625C"/>
    <w:rPr>
      <w:color w:val="0000FF" w:themeColor="hyperlink"/>
      <w:u w:val="single"/>
    </w:rPr>
  </w:style>
  <w:style w:type="character" w:styleId="FollowedHyperlink">
    <w:name w:val="FollowedHyperlink"/>
    <w:basedOn w:val="DefaultParagraphFont"/>
    <w:uiPriority w:val="99"/>
    <w:semiHidden/>
    <w:unhideWhenUsed/>
    <w:rsid w:val="0065625C"/>
    <w:rPr>
      <w:color w:val="800080" w:themeColor="followedHyperlink"/>
      <w:u w:val="single"/>
    </w:rPr>
  </w:style>
  <w:style w:type="paragraph" w:styleId="FootnoteText">
    <w:name w:val="footnote text"/>
    <w:basedOn w:val="Normal"/>
    <w:link w:val="FootnoteTextChar"/>
    <w:uiPriority w:val="99"/>
    <w:semiHidden/>
    <w:unhideWhenUsed/>
    <w:rsid w:val="005B51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1C6"/>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5B51C6"/>
    <w:rPr>
      <w:vertAlign w:val="superscript"/>
    </w:rPr>
  </w:style>
  <w:style w:type="paragraph" w:styleId="Header">
    <w:name w:val="header"/>
    <w:basedOn w:val="Normal"/>
    <w:link w:val="HeaderChar"/>
    <w:uiPriority w:val="99"/>
    <w:unhideWhenUsed/>
    <w:rsid w:val="006A3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85"/>
    <w:rPr>
      <w:rFonts w:ascii="Times New Roman" w:eastAsia="SimSun" w:hAnsi="Times New Roman" w:cs="Times New Roman"/>
      <w:sz w:val="24"/>
      <w:lang w:eastAsia="zh-CN"/>
    </w:rPr>
  </w:style>
  <w:style w:type="paragraph" w:styleId="Footer">
    <w:name w:val="footer"/>
    <w:basedOn w:val="Normal"/>
    <w:link w:val="FooterChar"/>
    <w:uiPriority w:val="99"/>
    <w:unhideWhenUsed/>
    <w:rsid w:val="006A3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85"/>
    <w:rPr>
      <w:rFonts w:ascii="Times New Roman" w:eastAsia="SimSun" w:hAnsi="Times New Roman" w:cs="Times New Roman"/>
      <w:sz w:val="24"/>
      <w:lang w:eastAsia="zh-CN"/>
    </w:rPr>
  </w:style>
  <w:style w:type="paragraph" w:styleId="TOC1">
    <w:name w:val="toc 1"/>
    <w:basedOn w:val="Normal"/>
    <w:next w:val="Normal"/>
    <w:autoRedefine/>
    <w:uiPriority w:val="39"/>
    <w:unhideWhenUsed/>
    <w:rsid w:val="006A3E85"/>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6A3E85"/>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unhideWhenUsed/>
    <w:rsid w:val="006A3E85"/>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6A3E85"/>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A3E85"/>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A3E85"/>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A3E85"/>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A3E85"/>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A3E85"/>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09664">
      <w:bodyDiv w:val="1"/>
      <w:marLeft w:val="0"/>
      <w:marRight w:val="0"/>
      <w:marTop w:val="0"/>
      <w:marBottom w:val="0"/>
      <w:divBdr>
        <w:top w:val="none" w:sz="0" w:space="0" w:color="auto"/>
        <w:left w:val="none" w:sz="0" w:space="0" w:color="auto"/>
        <w:bottom w:val="none" w:sz="0" w:space="0" w:color="auto"/>
        <w:right w:val="none" w:sz="0" w:space="0" w:color="auto"/>
      </w:divBdr>
      <w:divsChild>
        <w:div w:id="102960642">
          <w:marLeft w:val="720"/>
          <w:marRight w:val="0"/>
          <w:marTop w:val="0"/>
          <w:marBottom w:val="0"/>
          <w:divBdr>
            <w:top w:val="none" w:sz="0" w:space="0" w:color="auto"/>
            <w:left w:val="none" w:sz="0" w:space="0" w:color="auto"/>
            <w:bottom w:val="none" w:sz="0" w:space="0" w:color="auto"/>
            <w:right w:val="none" w:sz="0" w:space="0" w:color="auto"/>
          </w:divBdr>
        </w:div>
        <w:div w:id="104884499">
          <w:marLeft w:val="720"/>
          <w:marRight w:val="0"/>
          <w:marTop w:val="0"/>
          <w:marBottom w:val="0"/>
          <w:divBdr>
            <w:top w:val="none" w:sz="0" w:space="0" w:color="auto"/>
            <w:left w:val="none" w:sz="0" w:space="0" w:color="auto"/>
            <w:bottom w:val="none" w:sz="0" w:space="0" w:color="auto"/>
            <w:right w:val="none" w:sz="0" w:space="0" w:color="auto"/>
          </w:divBdr>
        </w:div>
        <w:div w:id="545222817">
          <w:marLeft w:val="720"/>
          <w:marRight w:val="0"/>
          <w:marTop w:val="0"/>
          <w:marBottom w:val="0"/>
          <w:divBdr>
            <w:top w:val="none" w:sz="0" w:space="0" w:color="auto"/>
            <w:left w:val="none" w:sz="0" w:space="0" w:color="auto"/>
            <w:bottom w:val="none" w:sz="0" w:space="0" w:color="auto"/>
            <w:right w:val="none" w:sz="0" w:space="0" w:color="auto"/>
          </w:divBdr>
        </w:div>
        <w:div w:id="697855441">
          <w:marLeft w:val="720"/>
          <w:marRight w:val="0"/>
          <w:marTop w:val="0"/>
          <w:marBottom w:val="0"/>
          <w:divBdr>
            <w:top w:val="none" w:sz="0" w:space="0" w:color="auto"/>
            <w:left w:val="none" w:sz="0" w:space="0" w:color="auto"/>
            <w:bottom w:val="none" w:sz="0" w:space="0" w:color="auto"/>
            <w:right w:val="none" w:sz="0" w:space="0" w:color="auto"/>
          </w:divBdr>
        </w:div>
        <w:div w:id="916329524">
          <w:marLeft w:val="720"/>
          <w:marRight w:val="0"/>
          <w:marTop w:val="0"/>
          <w:marBottom w:val="0"/>
          <w:divBdr>
            <w:top w:val="none" w:sz="0" w:space="0" w:color="auto"/>
            <w:left w:val="none" w:sz="0" w:space="0" w:color="auto"/>
            <w:bottom w:val="none" w:sz="0" w:space="0" w:color="auto"/>
            <w:right w:val="none" w:sz="0" w:space="0" w:color="auto"/>
          </w:divBdr>
        </w:div>
        <w:div w:id="1083717120">
          <w:marLeft w:val="720"/>
          <w:marRight w:val="0"/>
          <w:marTop w:val="0"/>
          <w:marBottom w:val="0"/>
          <w:divBdr>
            <w:top w:val="none" w:sz="0" w:space="0" w:color="auto"/>
            <w:left w:val="none" w:sz="0" w:space="0" w:color="auto"/>
            <w:bottom w:val="none" w:sz="0" w:space="0" w:color="auto"/>
            <w:right w:val="none" w:sz="0" w:space="0" w:color="auto"/>
          </w:divBdr>
        </w:div>
        <w:div w:id="1163204259">
          <w:marLeft w:val="720"/>
          <w:marRight w:val="0"/>
          <w:marTop w:val="0"/>
          <w:marBottom w:val="0"/>
          <w:divBdr>
            <w:top w:val="none" w:sz="0" w:space="0" w:color="auto"/>
            <w:left w:val="none" w:sz="0" w:space="0" w:color="auto"/>
            <w:bottom w:val="none" w:sz="0" w:space="0" w:color="auto"/>
            <w:right w:val="none" w:sz="0" w:space="0" w:color="auto"/>
          </w:divBdr>
        </w:div>
        <w:div w:id="1188519308">
          <w:marLeft w:val="720"/>
          <w:marRight w:val="0"/>
          <w:marTop w:val="0"/>
          <w:marBottom w:val="0"/>
          <w:divBdr>
            <w:top w:val="none" w:sz="0" w:space="0" w:color="auto"/>
            <w:left w:val="none" w:sz="0" w:space="0" w:color="auto"/>
            <w:bottom w:val="none" w:sz="0" w:space="0" w:color="auto"/>
            <w:right w:val="none" w:sz="0" w:space="0" w:color="auto"/>
          </w:divBdr>
        </w:div>
        <w:div w:id="1558206592">
          <w:marLeft w:val="720"/>
          <w:marRight w:val="0"/>
          <w:marTop w:val="0"/>
          <w:marBottom w:val="0"/>
          <w:divBdr>
            <w:top w:val="none" w:sz="0" w:space="0" w:color="auto"/>
            <w:left w:val="none" w:sz="0" w:space="0" w:color="auto"/>
            <w:bottom w:val="none" w:sz="0" w:space="0" w:color="auto"/>
            <w:right w:val="none" w:sz="0" w:space="0" w:color="auto"/>
          </w:divBdr>
        </w:div>
        <w:div w:id="2038922630">
          <w:marLeft w:val="720"/>
          <w:marRight w:val="0"/>
          <w:marTop w:val="0"/>
          <w:marBottom w:val="0"/>
          <w:divBdr>
            <w:top w:val="none" w:sz="0" w:space="0" w:color="auto"/>
            <w:left w:val="none" w:sz="0" w:space="0" w:color="auto"/>
            <w:bottom w:val="none" w:sz="0" w:space="0" w:color="auto"/>
            <w:right w:val="none" w:sz="0" w:space="0" w:color="auto"/>
          </w:divBdr>
        </w:div>
        <w:div w:id="2048948084">
          <w:marLeft w:val="720"/>
          <w:marRight w:val="0"/>
          <w:marTop w:val="0"/>
          <w:marBottom w:val="0"/>
          <w:divBdr>
            <w:top w:val="none" w:sz="0" w:space="0" w:color="auto"/>
            <w:left w:val="none" w:sz="0" w:space="0" w:color="auto"/>
            <w:bottom w:val="none" w:sz="0" w:space="0" w:color="auto"/>
            <w:right w:val="none" w:sz="0" w:space="0" w:color="auto"/>
          </w:divBdr>
        </w:div>
      </w:divsChild>
    </w:div>
    <w:div w:id="393746831">
      <w:bodyDiv w:val="1"/>
      <w:marLeft w:val="0"/>
      <w:marRight w:val="0"/>
      <w:marTop w:val="0"/>
      <w:marBottom w:val="0"/>
      <w:divBdr>
        <w:top w:val="none" w:sz="0" w:space="0" w:color="auto"/>
        <w:left w:val="none" w:sz="0" w:space="0" w:color="auto"/>
        <w:bottom w:val="none" w:sz="0" w:space="0" w:color="auto"/>
        <w:right w:val="none" w:sz="0" w:space="0" w:color="auto"/>
      </w:divBdr>
      <w:divsChild>
        <w:div w:id="125978943">
          <w:marLeft w:val="720"/>
          <w:marRight w:val="0"/>
          <w:marTop w:val="0"/>
          <w:marBottom w:val="0"/>
          <w:divBdr>
            <w:top w:val="none" w:sz="0" w:space="0" w:color="auto"/>
            <w:left w:val="none" w:sz="0" w:space="0" w:color="auto"/>
            <w:bottom w:val="none" w:sz="0" w:space="0" w:color="auto"/>
            <w:right w:val="none" w:sz="0" w:space="0" w:color="auto"/>
          </w:divBdr>
        </w:div>
        <w:div w:id="325595137">
          <w:marLeft w:val="720"/>
          <w:marRight w:val="0"/>
          <w:marTop w:val="0"/>
          <w:marBottom w:val="0"/>
          <w:divBdr>
            <w:top w:val="none" w:sz="0" w:space="0" w:color="auto"/>
            <w:left w:val="none" w:sz="0" w:space="0" w:color="auto"/>
            <w:bottom w:val="none" w:sz="0" w:space="0" w:color="auto"/>
            <w:right w:val="none" w:sz="0" w:space="0" w:color="auto"/>
          </w:divBdr>
        </w:div>
        <w:div w:id="487751467">
          <w:marLeft w:val="360"/>
          <w:marRight w:val="0"/>
          <w:marTop w:val="0"/>
          <w:marBottom w:val="0"/>
          <w:divBdr>
            <w:top w:val="none" w:sz="0" w:space="0" w:color="auto"/>
            <w:left w:val="none" w:sz="0" w:space="0" w:color="auto"/>
            <w:bottom w:val="none" w:sz="0" w:space="0" w:color="auto"/>
            <w:right w:val="none" w:sz="0" w:space="0" w:color="auto"/>
          </w:divBdr>
        </w:div>
        <w:div w:id="503399382">
          <w:marLeft w:val="360"/>
          <w:marRight w:val="0"/>
          <w:marTop w:val="0"/>
          <w:marBottom w:val="0"/>
          <w:divBdr>
            <w:top w:val="none" w:sz="0" w:space="0" w:color="auto"/>
            <w:left w:val="none" w:sz="0" w:space="0" w:color="auto"/>
            <w:bottom w:val="none" w:sz="0" w:space="0" w:color="auto"/>
            <w:right w:val="none" w:sz="0" w:space="0" w:color="auto"/>
          </w:divBdr>
        </w:div>
        <w:div w:id="575359041">
          <w:marLeft w:val="540"/>
          <w:marRight w:val="0"/>
          <w:marTop w:val="0"/>
          <w:marBottom w:val="0"/>
          <w:divBdr>
            <w:top w:val="none" w:sz="0" w:space="0" w:color="auto"/>
            <w:left w:val="none" w:sz="0" w:space="0" w:color="auto"/>
            <w:bottom w:val="none" w:sz="0" w:space="0" w:color="auto"/>
            <w:right w:val="none" w:sz="0" w:space="0" w:color="auto"/>
          </w:divBdr>
        </w:div>
        <w:div w:id="788402392">
          <w:marLeft w:val="360"/>
          <w:marRight w:val="0"/>
          <w:marTop w:val="0"/>
          <w:marBottom w:val="0"/>
          <w:divBdr>
            <w:top w:val="none" w:sz="0" w:space="0" w:color="auto"/>
            <w:left w:val="none" w:sz="0" w:space="0" w:color="auto"/>
            <w:bottom w:val="none" w:sz="0" w:space="0" w:color="auto"/>
            <w:right w:val="none" w:sz="0" w:space="0" w:color="auto"/>
          </w:divBdr>
        </w:div>
        <w:div w:id="815873717">
          <w:marLeft w:val="360"/>
          <w:marRight w:val="0"/>
          <w:marTop w:val="0"/>
          <w:marBottom w:val="0"/>
          <w:divBdr>
            <w:top w:val="none" w:sz="0" w:space="0" w:color="auto"/>
            <w:left w:val="none" w:sz="0" w:space="0" w:color="auto"/>
            <w:bottom w:val="none" w:sz="0" w:space="0" w:color="auto"/>
            <w:right w:val="none" w:sz="0" w:space="0" w:color="auto"/>
          </w:divBdr>
        </w:div>
        <w:div w:id="933903567">
          <w:marLeft w:val="540"/>
          <w:marRight w:val="0"/>
          <w:marTop w:val="0"/>
          <w:marBottom w:val="0"/>
          <w:divBdr>
            <w:top w:val="none" w:sz="0" w:space="0" w:color="auto"/>
            <w:left w:val="none" w:sz="0" w:space="0" w:color="auto"/>
            <w:bottom w:val="none" w:sz="0" w:space="0" w:color="auto"/>
            <w:right w:val="none" w:sz="0" w:space="0" w:color="auto"/>
          </w:divBdr>
        </w:div>
        <w:div w:id="1003319374">
          <w:marLeft w:val="540"/>
          <w:marRight w:val="0"/>
          <w:marTop w:val="0"/>
          <w:marBottom w:val="0"/>
          <w:divBdr>
            <w:top w:val="none" w:sz="0" w:space="0" w:color="auto"/>
            <w:left w:val="none" w:sz="0" w:space="0" w:color="auto"/>
            <w:bottom w:val="none" w:sz="0" w:space="0" w:color="auto"/>
            <w:right w:val="none" w:sz="0" w:space="0" w:color="auto"/>
          </w:divBdr>
        </w:div>
        <w:div w:id="1022315296">
          <w:marLeft w:val="360"/>
          <w:marRight w:val="0"/>
          <w:marTop w:val="0"/>
          <w:marBottom w:val="0"/>
          <w:divBdr>
            <w:top w:val="none" w:sz="0" w:space="0" w:color="auto"/>
            <w:left w:val="none" w:sz="0" w:space="0" w:color="auto"/>
            <w:bottom w:val="none" w:sz="0" w:space="0" w:color="auto"/>
            <w:right w:val="none" w:sz="0" w:space="0" w:color="auto"/>
          </w:divBdr>
        </w:div>
        <w:div w:id="1034228464">
          <w:marLeft w:val="360"/>
          <w:marRight w:val="0"/>
          <w:marTop w:val="0"/>
          <w:marBottom w:val="0"/>
          <w:divBdr>
            <w:top w:val="none" w:sz="0" w:space="0" w:color="auto"/>
            <w:left w:val="none" w:sz="0" w:space="0" w:color="auto"/>
            <w:bottom w:val="none" w:sz="0" w:space="0" w:color="auto"/>
            <w:right w:val="none" w:sz="0" w:space="0" w:color="auto"/>
          </w:divBdr>
        </w:div>
        <w:div w:id="1168985500">
          <w:marLeft w:val="720"/>
          <w:marRight w:val="0"/>
          <w:marTop w:val="0"/>
          <w:marBottom w:val="0"/>
          <w:divBdr>
            <w:top w:val="none" w:sz="0" w:space="0" w:color="auto"/>
            <w:left w:val="none" w:sz="0" w:space="0" w:color="auto"/>
            <w:bottom w:val="none" w:sz="0" w:space="0" w:color="auto"/>
            <w:right w:val="none" w:sz="0" w:space="0" w:color="auto"/>
          </w:divBdr>
        </w:div>
        <w:div w:id="1173835547">
          <w:marLeft w:val="540"/>
          <w:marRight w:val="0"/>
          <w:marTop w:val="0"/>
          <w:marBottom w:val="0"/>
          <w:divBdr>
            <w:top w:val="none" w:sz="0" w:space="0" w:color="auto"/>
            <w:left w:val="none" w:sz="0" w:space="0" w:color="auto"/>
            <w:bottom w:val="none" w:sz="0" w:space="0" w:color="auto"/>
            <w:right w:val="none" w:sz="0" w:space="0" w:color="auto"/>
          </w:divBdr>
        </w:div>
        <w:div w:id="1242064295">
          <w:marLeft w:val="720"/>
          <w:marRight w:val="0"/>
          <w:marTop w:val="0"/>
          <w:marBottom w:val="0"/>
          <w:divBdr>
            <w:top w:val="none" w:sz="0" w:space="0" w:color="auto"/>
            <w:left w:val="none" w:sz="0" w:space="0" w:color="auto"/>
            <w:bottom w:val="none" w:sz="0" w:space="0" w:color="auto"/>
            <w:right w:val="none" w:sz="0" w:space="0" w:color="auto"/>
          </w:divBdr>
        </w:div>
        <w:div w:id="1245065799">
          <w:marLeft w:val="540"/>
          <w:marRight w:val="0"/>
          <w:marTop w:val="0"/>
          <w:marBottom w:val="0"/>
          <w:divBdr>
            <w:top w:val="none" w:sz="0" w:space="0" w:color="auto"/>
            <w:left w:val="none" w:sz="0" w:space="0" w:color="auto"/>
            <w:bottom w:val="none" w:sz="0" w:space="0" w:color="auto"/>
            <w:right w:val="none" w:sz="0" w:space="0" w:color="auto"/>
          </w:divBdr>
        </w:div>
        <w:div w:id="1373580049">
          <w:marLeft w:val="540"/>
          <w:marRight w:val="0"/>
          <w:marTop w:val="0"/>
          <w:marBottom w:val="0"/>
          <w:divBdr>
            <w:top w:val="none" w:sz="0" w:space="0" w:color="auto"/>
            <w:left w:val="none" w:sz="0" w:space="0" w:color="auto"/>
            <w:bottom w:val="none" w:sz="0" w:space="0" w:color="auto"/>
            <w:right w:val="none" w:sz="0" w:space="0" w:color="auto"/>
          </w:divBdr>
        </w:div>
        <w:div w:id="1504782675">
          <w:marLeft w:val="540"/>
          <w:marRight w:val="0"/>
          <w:marTop w:val="0"/>
          <w:marBottom w:val="0"/>
          <w:divBdr>
            <w:top w:val="none" w:sz="0" w:space="0" w:color="auto"/>
            <w:left w:val="none" w:sz="0" w:space="0" w:color="auto"/>
            <w:bottom w:val="none" w:sz="0" w:space="0" w:color="auto"/>
            <w:right w:val="none" w:sz="0" w:space="0" w:color="auto"/>
          </w:divBdr>
        </w:div>
        <w:div w:id="1531340769">
          <w:marLeft w:val="540"/>
          <w:marRight w:val="0"/>
          <w:marTop w:val="0"/>
          <w:marBottom w:val="0"/>
          <w:divBdr>
            <w:top w:val="none" w:sz="0" w:space="0" w:color="auto"/>
            <w:left w:val="none" w:sz="0" w:space="0" w:color="auto"/>
            <w:bottom w:val="none" w:sz="0" w:space="0" w:color="auto"/>
            <w:right w:val="none" w:sz="0" w:space="0" w:color="auto"/>
          </w:divBdr>
        </w:div>
        <w:div w:id="1588265599">
          <w:marLeft w:val="540"/>
          <w:marRight w:val="0"/>
          <w:marTop w:val="0"/>
          <w:marBottom w:val="0"/>
          <w:divBdr>
            <w:top w:val="none" w:sz="0" w:space="0" w:color="auto"/>
            <w:left w:val="none" w:sz="0" w:space="0" w:color="auto"/>
            <w:bottom w:val="none" w:sz="0" w:space="0" w:color="auto"/>
            <w:right w:val="none" w:sz="0" w:space="0" w:color="auto"/>
          </w:divBdr>
        </w:div>
        <w:div w:id="1665158420">
          <w:marLeft w:val="540"/>
          <w:marRight w:val="0"/>
          <w:marTop w:val="0"/>
          <w:marBottom w:val="0"/>
          <w:divBdr>
            <w:top w:val="none" w:sz="0" w:space="0" w:color="auto"/>
            <w:left w:val="none" w:sz="0" w:space="0" w:color="auto"/>
            <w:bottom w:val="none" w:sz="0" w:space="0" w:color="auto"/>
            <w:right w:val="none" w:sz="0" w:space="0" w:color="auto"/>
          </w:divBdr>
        </w:div>
        <w:div w:id="1680041159">
          <w:marLeft w:val="540"/>
          <w:marRight w:val="0"/>
          <w:marTop w:val="0"/>
          <w:marBottom w:val="0"/>
          <w:divBdr>
            <w:top w:val="none" w:sz="0" w:space="0" w:color="auto"/>
            <w:left w:val="none" w:sz="0" w:space="0" w:color="auto"/>
            <w:bottom w:val="none" w:sz="0" w:space="0" w:color="auto"/>
            <w:right w:val="none" w:sz="0" w:space="0" w:color="auto"/>
          </w:divBdr>
        </w:div>
        <w:div w:id="1946616991">
          <w:marLeft w:val="540"/>
          <w:marRight w:val="0"/>
          <w:marTop w:val="0"/>
          <w:marBottom w:val="0"/>
          <w:divBdr>
            <w:top w:val="none" w:sz="0" w:space="0" w:color="auto"/>
            <w:left w:val="none" w:sz="0" w:space="0" w:color="auto"/>
            <w:bottom w:val="none" w:sz="0" w:space="0" w:color="auto"/>
            <w:right w:val="none" w:sz="0" w:space="0" w:color="auto"/>
          </w:divBdr>
        </w:div>
        <w:div w:id="1960137011">
          <w:marLeft w:val="540"/>
          <w:marRight w:val="0"/>
          <w:marTop w:val="0"/>
          <w:marBottom w:val="0"/>
          <w:divBdr>
            <w:top w:val="none" w:sz="0" w:space="0" w:color="auto"/>
            <w:left w:val="none" w:sz="0" w:space="0" w:color="auto"/>
            <w:bottom w:val="none" w:sz="0" w:space="0" w:color="auto"/>
            <w:right w:val="none" w:sz="0" w:space="0" w:color="auto"/>
          </w:divBdr>
        </w:div>
        <w:div w:id="1976793592">
          <w:marLeft w:val="720"/>
          <w:marRight w:val="0"/>
          <w:marTop w:val="0"/>
          <w:marBottom w:val="0"/>
          <w:divBdr>
            <w:top w:val="none" w:sz="0" w:space="0" w:color="auto"/>
            <w:left w:val="none" w:sz="0" w:space="0" w:color="auto"/>
            <w:bottom w:val="none" w:sz="0" w:space="0" w:color="auto"/>
            <w:right w:val="none" w:sz="0" w:space="0" w:color="auto"/>
          </w:divBdr>
        </w:div>
        <w:div w:id="2024818409">
          <w:marLeft w:val="720"/>
          <w:marRight w:val="0"/>
          <w:marTop w:val="0"/>
          <w:marBottom w:val="0"/>
          <w:divBdr>
            <w:top w:val="none" w:sz="0" w:space="0" w:color="auto"/>
            <w:left w:val="none" w:sz="0" w:space="0" w:color="auto"/>
            <w:bottom w:val="none" w:sz="0" w:space="0" w:color="auto"/>
            <w:right w:val="none" w:sz="0" w:space="0" w:color="auto"/>
          </w:divBdr>
        </w:div>
        <w:div w:id="2044161838">
          <w:marLeft w:val="540"/>
          <w:marRight w:val="0"/>
          <w:marTop w:val="0"/>
          <w:marBottom w:val="0"/>
          <w:divBdr>
            <w:top w:val="none" w:sz="0" w:space="0" w:color="auto"/>
            <w:left w:val="none" w:sz="0" w:space="0" w:color="auto"/>
            <w:bottom w:val="none" w:sz="0" w:space="0" w:color="auto"/>
            <w:right w:val="none" w:sz="0" w:space="0" w:color="auto"/>
          </w:divBdr>
        </w:div>
      </w:divsChild>
    </w:div>
    <w:div w:id="1845626154">
      <w:bodyDiv w:val="1"/>
      <w:marLeft w:val="0"/>
      <w:marRight w:val="0"/>
      <w:marTop w:val="0"/>
      <w:marBottom w:val="0"/>
      <w:divBdr>
        <w:top w:val="none" w:sz="0" w:space="0" w:color="auto"/>
        <w:left w:val="none" w:sz="0" w:space="0" w:color="auto"/>
        <w:bottom w:val="none" w:sz="0" w:space="0" w:color="auto"/>
        <w:right w:val="none" w:sz="0" w:space="0" w:color="auto"/>
      </w:divBdr>
      <w:divsChild>
        <w:div w:id="1177961705">
          <w:marLeft w:val="720"/>
          <w:marRight w:val="0"/>
          <w:marTop w:val="0"/>
          <w:marBottom w:val="0"/>
          <w:divBdr>
            <w:top w:val="none" w:sz="0" w:space="0" w:color="auto"/>
            <w:left w:val="none" w:sz="0" w:space="0" w:color="auto"/>
            <w:bottom w:val="none" w:sz="0" w:space="0" w:color="auto"/>
            <w:right w:val="none" w:sz="0" w:space="0" w:color="auto"/>
          </w:divBdr>
        </w:div>
        <w:div w:id="1377312161">
          <w:marLeft w:val="720"/>
          <w:marRight w:val="0"/>
          <w:marTop w:val="0"/>
          <w:marBottom w:val="0"/>
          <w:divBdr>
            <w:top w:val="none" w:sz="0" w:space="0" w:color="auto"/>
            <w:left w:val="none" w:sz="0" w:space="0" w:color="auto"/>
            <w:bottom w:val="none" w:sz="0" w:space="0" w:color="auto"/>
            <w:right w:val="none" w:sz="0" w:space="0" w:color="auto"/>
          </w:divBdr>
        </w:div>
        <w:div w:id="205056761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onmoris.blogspot.com/2014/09/" TargetMode="External"/><Relationship Id="rId5" Type="http://schemas.openxmlformats.org/officeDocument/2006/relationships/webSettings" Target="webSettings.xml"/><Relationship Id="rId10" Type="http://schemas.openxmlformats.org/officeDocument/2006/relationships/hyperlink" Target="http://muhammadmakk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C021D-B266-4FDD-BD13-68536C5A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sricikong@gmail.com</cp:lastModifiedBy>
  <cp:revision>4</cp:revision>
  <dcterms:created xsi:type="dcterms:W3CDTF">2020-04-02T11:14:00Z</dcterms:created>
  <dcterms:modified xsi:type="dcterms:W3CDTF">2020-04-03T06:00:00Z</dcterms:modified>
</cp:coreProperties>
</file>